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7C58" w14:textId="593FD7FF" w:rsidR="002A52D1" w:rsidRPr="003D3CDB" w:rsidRDefault="00586BE1" w:rsidP="008F34BF">
      <w:pPr>
        <w:pStyle w:val="BodyText"/>
        <w:spacing w:before="52"/>
        <w:ind w:right="131"/>
        <w:rPr>
          <w:rFonts w:asciiTheme="minorHAnsi" w:hAnsiTheme="minorHAnsi"/>
          <w:sz w:val="22"/>
          <w:szCs w:val="22"/>
        </w:rPr>
      </w:pPr>
      <w:r w:rsidRPr="003D3CDB">
        <w:rPr>
          <w:rFonts w:asciiTheme="minorHAnsi" w:hAnsiTheme="minorHAnsi"/>
          <w:sz w:val="22"/>
          <w:szCs w:val="22"/>
        </w:rPr>
        <w:t>A</w:t>
      </w:r>
      <w:r w:rsidRPr="003D3CDB">
        <w:rPr>
          <w:rFonts w:asciiTheme="minorHAnsi" w:hAnsiTheme="minorHAnsi"/>
          <w:spacing w:val="-10"/>
          <w:sz w:val="22"/>
          <w:szCs w:val="22"/>
        </w:rPr>
        <w:t xml:space="preserve"> </w:t>
      </w:r>
      <w:r w:rsidRPr="003D3CDB">
        <w:rPr>
          <w:rFonts w:asciiTheme="minorHAnsi" w:hAnsiTheme="minorHAnsi"/>
          <w:sz w:val="22"/>
          <w:szCs w:val="22"/>
        </w:rPr>
        <w:t>brief</w:t>
      </w:r>
      <w:r w:rsidRPr="003D3CDB">
        <w:rPr>
          <w:rFonts w:asciiTheme="minorHAnsi" w:hAnsiTheme="minorHAnsi"/>
          <w:spacing w:val="-2"/>
          <w:sz w:val="22"/>
          <w:szCs w:val="22"/>
        </w:rPr>
        <w:t xml:space="preserve"> </w:t>
      </w:r>
      <w:r w:rsidRPr="003D3CDB">
        <w:rPr>
          <w:rFonts w:asciiTheme="minorHAnsi" w:hAnsiTheme="minorHAnsi"/>
          <w:spacing w:val="-1"/>
          <w:sz w:val="22"/>
          <w:szCs w:val="22"/>
        </w:rPr>
        <w:t>recap</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accessorial</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special</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services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found</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Dohrn</w:t>
      </w:r>
      <w:r w:rsidRPr="003D3CDB">
        <w:rPr>
          <w:rFonts w:asciiTheme="minorHAnsi" w:hAnsiTheme="minorHAnsi"/>
          <w:spacing w:val="-2"/>
          <w:sz w:val="22"/>
          <w:szCs w:val="22"/>
        </w:rPr>
        <w:t xml:space="preserve"> Transfer</w:t>
      </w:r>
      <w:r w:rsidRPr="003D3CDB">
        <w:rPr>
          <w:rFonts w:asciiTheme="minorHAnsi" w:hAnsiTheme="minorHAnsi"/>
          <w:sz w:val="22"/>
          <w:szCs w:val="22"/>
        </w:rPr>
        <w:t xml:space="preserve"> </w:t>
      </w:r>
      <w:r w:rsidRPr="003D3CDB">
        <w:rPr>
          <w:rFonts w:asciiTheme="minorHAnsi" w:hAnsiTheme="minorHAnsi"/>
          <w:spacing w:val="-1"/>
          <w:sz w:val="22"/>
          <w:szCs w:val="22"/>
        </w:rPr>
        <w:t>Company</w:t>
      </w:r>
      <w:r w:rsidRPr="003D3CDB">
        <w:rPr>
          <w:rFonts w:asciiTheme="minorHAnsi" w:hAnsiTheme="minorHAnsi"/>
          <w:spacing w:val="-2"/>
          <w:sz w:val="22"/>
          <w:szCs w:val="22"/>
        </w:rPr>
        <w:t xml:space="preserve"> </w:t>
      </w:r>
      <w:r w:rsidRPr="003D3CDB">
        <w:rPr>
          <w:rFonts w:asciiTheme="minorHAnsi" w:hAnsiTheme="minorHAnsi"/>
          <w:sz w:val="22"/>
          <w:szCs w:val="22"/>
        </w:rPr>
        <w:t>Rules</w:t>
      </w:r>
      <w:r w:rsidRPr="003D3CDB">
        <w:rPr>
          <w:rFonts w:asciiTheme="minorHAnsi" w:hAnsiTheme="minorHAnsi"/>
          <w:spacing w:val="-4"/>
          <w:sz w:val="22"/>
          <w:szCs w:val="22"/>
        </w:rPr>
        <w:t xml:space="preserve"> </w:t>
      </w:r>
      <w:r w:rsidRPr="003D3CDB">
        <w:rPr>
          <w:rFonts w:asciiTheme="minorHAnsi" w:hAnsiTheme="minorHAnsi"/>
          <w:spacing w:val="-5"/>
          <w:sz w:val="22"/>
          <w:szCs w:val="22"/>
        </w:rPr>
        <w:t>Tariff</w:t>
      </w:r>
      <w:r w:rsidRPr="003D3CDB">
        <w:rPr>
          <w:rFonts w:asciiTheme="minorHAnsi" w:hAnsiTheme="minorHAnsi"/>
          <w:sz w:val="22"/>
          <w:szCs w:val="22"/>
        </w:rPr>
        <w:t xml:space="preserve"> </w:t>
      </w:r>
      <w:r w:rsidRPr="003D3CDB">
        <w:rPr>
          <w:rFonts w:asciiTheme="minorHAnsi" w:hAnsiTheme="minorHAnsi"/>
          <w:spacing w:val="-1"/>
          <w:sz w:val="22"/>
          <w:szCs w:val="22"/>
        </w:rPr>
        <w:t xml:space="preserve">DHRN </w:t>
      </w:r>
      <w:r w:rsidRPr="003D3CDB">
        <w:rPr>
          <w:rFonts w:asciiTheme="minorHAnsi" w:hAnsiTheme="minorHAnsi"/>
          <w:sz w:val="22"/>
          <w:szCs w:val="22"/>
        </w:rPr>
        <w:t>100</w:t>
      </w:r>
      <w:r w:rsidRPr="003D3CDB">
        <w:rPr>
          <w:rFonts w:asciiTheme="minorHAnsi" w:hAnsiTheme="minorHAnsi"/>
          <w:spacing w:val="-2"/>
          <w:sz w:val="22"/>
          <w:szCs w:val="22"/>
        </w:rPr>
        <w:t xml:space="preserve"> </w:t>
      </w:r>
      <w:r w:rsidRPr="003D3CDB">
        <w:rPr>
          <w:rFonts w:asciiTheme="minorHAnsi" w:hAnsiTheme="minorHAnsi"/>
          <w:spacing w:val="-1"/>
          <w:sz w:val="22"/>
          <w:szCs w:val="22"/>
        </w:rPr>
        <w:t>series</w:t>
      </w:r>
      <w:r w:rsidRPr="003D3CDB">
        <w:rPr>
          <w:rFonts w:asciiTheme="minorHAnsi" w:hAnsiTheme="minorHAnsi"/>
          <w:spacing w:val="99"/>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listed</w:t>
      </w:r>
      <w:r w:rsidRPr="003D3CDB">
        <w:rPr>
          <w:rFonts w:asciiTheme="minorHAnsi" w:hAnsiTheme="minorHAnsi"/>
          <w:sz w:val="22"/>
          <w:szCs w:val="22"/>
        </w:rPr>
        <w:t xml:space="preserve"> </w:t>
      </w:r>
      <w:r w:rsidRPr="003D3CDB">
        <w:rPr>
          <w:rFonts w:asciiTheme="minorHAnsi" w:hAnsiTheme="minorHAnsi"/>
          <w:spacing w:val="-1"/>
          <w:sz w:val="22"/>
          <w:szCs w:val="22"/>
        </w:rPr>
        <w:t>herein</w:t>
      </w:r>
      <w:r w:rsidRPr="003D3CDB">
        <w:rPr>
          <w:rFonts w:asciiTheme="minorHAnsi" w:hAnsiTheme="minorHAnsi"/>
          <w:sz w:val="22"/>
          <w:szCs w:val="22"/>
        </w:rPr>
        <w:t xml:space="preserve"> for</w:t>
      </w:r>
      <w:r w:rsidRPr="003D3CDB">
        <w:rPr>
          <w:rFonts w:asciiTheme="minorHAnsi" w:hAnsiTheme="minorHAnsi"/>
          <w:spacing w:val="-2"/>
          <w:sz w:val="22"/>
          <w:szCs w:val="22"/>
        </w:rPr>
        <w:t xml:space="preserve"> </w:t>
      </w:r>
      <w:r w:rsidRPr="003D3CDB">
        <w:rPr>
          <w:rFonts w:asciiTheme="minorHAnsi" w:hAnsiTheme="minorHAnsi"/>
          <w:spacing w:val="-1"/>
          <w:sz w:val="22"/>
          <w:szCs w:val="22"/>
        </w:rPr>
        <w:t>informational</w:t>
      </w:r>
      <w:r w:rsidRPr="003D3CDB">
        <w:rPr>
          <w:rFonts w:asciiTheme="minorHAnsi" w:hAnsiTheme="minorHAnsi"/>
          <w:spacing w:val="1"/>
          <w:sz w:val="22"/>
          <w:szCs w:val="22"/>
        </w:rPr>
        <w:t xml:space="preserve"> </w:t>
      </w:r>
      <w:r w:rsidRPr="003D3CDB">
        <w:rPr>
          <w:rFonts w:asciiTheme="minorHAnsi" w:hAnsiTheme="minorHAnsi"/>
          <w:spacing w:val="-1"/>
          <w:sz w:val="22"/>
          <w:szCs w:val="22"/>
        </w:rPr>
        <w:t>purposes</w:t>
      </w:r>
      <w:r w:rsidR="008F4712" w:rsidRPr="003D3CDB">
        <w:rPr>
          <w:rFonts w:asciiTheme="minorHAnsi" w:hAnsiTheme="minorHAnsi"/>
          <w:spacing w:val="-1"/>
          <w:sz w:val="22"/>
          <w:szCs w:val="22"/>
        </w:rPr>
        <w:t xml:space="preserve"> effective</w:t>
      </w:r>
      <w:r w:rsidR="00DF01F1" w:rsidRPr="003D3CDB">
        <w:rPr>
          <w:rFonts w:asciiTheme="minorHAnsi" w:hAnsiTheme="minorHAnsi"/>
          <w:spacing w:val="-1"/>
          <w:sz w:val="22"/>
          <w:szCs w:val="22"/>
        </w:rPr>
        <w:t xml:space="preserve"> </w:t>
      </w:r>
      <w:r w:rsidR="008A4E7E">
        <w:rPr>
          <w:rFonts w:asciiTheme="minorHAnsi" w:hAnsiTheme="minorHAnsi"/>
          <w:spacing w:val="-1"/>
          <w:sz w:val="22"/>
          <w:szCs w:val="22"/>
        </w:rPr>
        <w:t>June 1</w:t>
      </w:r>
      <w:r w:rsidR="009C7BB8">
        <w:rPr>
          <w:rFonts w:asciiTheme="minorHAnsi" w:hAnsiTheme="minorHAnsi"/>
          <w:spacing w:val="-1"/>
          <w:sz w:val="22"/>
          <w:szCs w:val="22"/>
        </w:rPr>
        <w:t>, 2026</w:t>
      </w:r>
      <w:r w:rsidRPr="003D3CDB">
        <w:rPr>
          <w:rFonts w:asciiTheme="minorHAnsi" w:hAnsiTheme="minorHAnsi"/>
          <w:spacing w:val="-1"/>
          <w:sz w:val="22"/>
          <w:szCs w:val="22"/>
        </w:rPr>
        <w:t>.</w:t>
      </w:r>
      <w:r w:rsidRPr="003D3CDB">
        <w:rPr>
          <w:rFonts w:asciiTheme="minorHAnsi" w:hAnsiTheme="minorHAnsi"/>
          <w:sz w:val="22"/>
          <w:szCs w:val="22"/>
        </w:rPr>
        <w:t xml:space="preserve"> </w:t>
      </w:r>
      <w:r w:rsidRPr="003D3CDB">
        <w:rPr>
          <w:rFonts w:asciiTheme="minorHAnsi" w:hAnsiTheme="minorHAnsi"/>
          <w:spacing w:val="-1"/>
          <w:sz w:val="22"/>
          <w:szCs w:val="22"/>
        </w:rPr>
        <w:t>Exact</w:t>
      </w:r>
      <w:r w:rsidRPr="003D3CDB">
        <w:rPr>
          <w:rFonts w:asciiTheme="minorHAnsi" w:hAnsiTheme="minorHAnsi"/>
          <w:sz w:val="22"/>
          <w:szCs w:val="22"/>
        </w:rPr>
        <w:t xml:space="preserve"> </w:t>
      </w:r>
      <w:r w:rsidRPr="003D3CDB">
        <w:rPr>
          <w:rFonts w:asciiTheme="minorHAnsi" w:hAnsiTheme="minorHAnsi"/>
          <w:spacing w:val="-1"/>
          <w:sz w:val="22"/>
          <w:szCs w:val="22"/>
        </w:rPr>
        <w:t>wording</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detailed</w:t>
      </w:r>
      <w:r w:rsidRPr="003D3CDB">
        <w:rPr>
          <w:rFonts w:asciiTheme="minorHAnsi" w:hAnsiTheme="minorHAnsi"/>
          <w:spacing w:val="-2"/>
          <w:sz w:val="22"/>
          <w:szCs w:val="22"/>
        </w:rPr>
        <w:t xml:space="preserve"> </w:t>
      </w:r>
      <w:r w:rsidRPr="003D3CDB">
        <w:rPr>
          <w:rFonts w:asciiTheme="minorHAnsi" w:hAnsiTheme="minorHAnsi"/>
          <w:spacing w:val="-1"/>
          <w:sz w:val="22"/>
          <w:szCs w:val="22"/>
        </w:rPr>
        <w:t>applications</w:t>
      </w:r>
      <w:r w:rsidRPr="003D3CDB">
        <w:rPr>
          <w:rFonts w:asciiTheme="minorHAnsi" w:hAnsiTheme="minorHAnsi"/>
          <w:spacing w:val="-2"/>
          <w:sz w:val="22"/>
          <w:szCs w:val="22"/>
        </w:rPr>
        <w:t xml:space="preserve"> </w:t>
      </w:r>
      <w:r w:rsidRPr="003D3CDB">
        <w:rPr>
          <w:rFonts w:asciiTheme="minorHAnsi" w:hAnsiTheme="minorHAnsi"/>
          <w:sz w:val="22"/>
          <w:szCs w:val="22"/>
        </w:rPr>
        <w:t>for</w:t>
      </w:r>
      <w:r w:rsidRPr="003D3CDB">
        <w:rPr>
          <w:rFonts w:asciiTheme="minorHAnsi" w:hAnsiTheme="minorHAnsi"/>
          <w:spacing w:val="-2"/>
          <w:sz w:val="22"/>
          <w:szCs w:val="22"/>
        </w:rPr>
        <w:t xml:space="preserve"> </w:t>
      </w:r>
      <w:r w:rsidRPr="003D3CDB">
        <w:rPr>
          <w:rFonts w:asciiTheme="minorHAnsi" w:hAnsiTheme="minorHAnsi"/>
          <w:sz w:val="22"/>
          <w:szCs w:val="22"/>
        </w:rPr>
        <w:t>other</w:t>
      </w:r>
      <w:r w:rsidRPr="003D3CDB">
        <w:rPr>
          <w:rFonts w:asciiTheme="minorHAnsi" w:hAnsiTheme="minorHAnsi"/>
          <w:spacing w:val="-2"/>
          <w:sz w:val="22"/>
          <w:szCs w:val="22"/>
        </w:rPr>
        <w:t xml:space="preserve"> </w:t>
      </w:r>
      <w:r w:rsidRPr="003D3CDB">
        <w:rPr>
          <w:rFonts w:asciiTheme="minorHAnsi" w:hAnsiTheme="minorHAnsi"/>
          <w:spacing w:val="-1"/>
          <w:sz w:val="22"/>
          <w:szCs w:val="22"/>
        </w:rPr>
        <w:t>governing</w:t>
      </w:r>
      <w:r w:rsidRPr="003D3CDB">
        <w:rPr>
          <w:rFonts w:asciiTheme="minorHAnsi" w:hAnsiTheme="minorHAnsi"/>
          <w:sz w:val="22"/>
          <w:szCs w:val="22"/>
        </w:rPr>
        <w:t xml:space="preserve"> </w:t>
      </w:r>
      <w:r w:rsidRPr="003D3CDB">
        <w:rPr>
          <w:rFonts w:asciiTheme="minorHAnsi" w:hAnsiTheme="minorHAnsi"/>
          <w:spacing w:val="-1"/>
          <w:sz w:val="22"/>
          <w:szCs w:val="22"/>
        </w:rPr>
        <w:t>rules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found</w:t>
      </w:r>
      <w:r w:rsidRPr="003D3CDB">
        <w:rPr>
          <w:rFonts w:asciiTheme="minorHAnsi" w:hAnsiTheme="minorHAnsi"/>
          <w:spacing w:val="-2"/>
          <w:sz w:val="22"/>
          <w:szCs w:val="22"/>
        </w:rPr>
        <w:t xml:space="preserve"> </w:t>
      </w:r>
      <w:r w:rsidRPr="003D3CDB">
        <w:rPr>
          <w:rFonts w:asciiTheme="minorHAnsi" w:hAnsiTheme="minorHAnsi"/>
          <w:spacing w:val="-1"/>
          <w:sz w:val="22"/>
          <w:szCs w:val="22"/>
        </w:rPr>
        <w:t>in</w:t>
      </w:r>
      <w:r w:rsidR="00DD4638" w:rsidRPr="003D3CDB">
        <w:rPr>
          <w:rFonts w:asciiTheme="minorHAnsi" w:hAnsiTheme="minorHAnsi"/>
          <w:spacing w:val="103"/>
          <w:sz w:val="22"/>
          <w:szCs w:val="22"/>
        </w:rPr>
        <w:t xml:space="preserve"> </w:t>
      </w:r>
      <w:r w:rsidRPr="003D3CDB">
        <w:rPr>
          <w:rFonts w:asciiTheme="minorHAnsi" w:hAnsiTheme="minorHAnsi"/>
          <w:sz w:val="22"/>
          <w:szCs w:val="22"/>
        </w:rPr>
        <w:t>Dohrn</w:t>
      </w:r>
      <w:r w:rsidRPr="003D3CDB">
        <w:rPr>
          <w:rFonts w:asciiTheme="minorHAnsi" w:hAnsiTheme="minorHAnsi"/>
          <w:spacing w:val="-2"/>
          <w:sz w:val="22"/>
          <w:szCs w:val="22"/>
        </w:rPr>
        <w:t xml:space="preserve"> Transfer</w:t>
      </w:r>
      <w:r w:rsidRPr="003D3CDB">
        <w:rPr>
          <w:rFonts w:asciiTheme="minorHAnsi" w:hAnsiTheme="minorHAnsi"/>
          <w:sz w:val="22"/>
          <w:szCs w:val="22"/>
        </w:rPr>
        <w:t xml:space="preserve"> </w:t>
      </w:r>
      <w:r w:rsidRPr="003D3CDB">
        <w:rPr>
          <w:rFonts w:asciiTheme="minorHAnsi" w:hAnsiTheme="minorHAnsi"/>
          <w:spacing w:val="-1"/>
          <w:sz w:val="22"/>
          <w:szCs w:val="22"/>
        </w:rPr>
        <w:t>Company</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Rules </w:t>
      </w:r>
      <w:r w:rsidRPr="003D3CDB">
        <w:rPr>
          <w:rFonts w:asciiTheme="minorHAnsi" w:hAnsiTheme="minorHAnsi"/>
          <w:spacing w:val="-5"/>
          <w:sz w:val="22"/>
          <w:szCs w:val="22"/>
        </w:rPr>
        <w:t>Tariff</w:t>
      </w:r>
      <w:r w:rsidRPr="003D3CDB">
        <w:rPr>
          <w:rFonts w:asciiTheme="minorHAnsi" w:hAnsiTheme="minorHAnsi"/>
          <w:sz w:val="22"/>
          <w:szCs w:val="22"/>
        </w:rPr>
        <w:t xml:space="preserve"> </w:t>
      </w:r>
      <w:r w:rsidRPr="003D3CDB">
        <w:rPr>
          <w:rFonts w:asciiTheme="minorHAnsi" w:hAnsiTheme="minorHAnsi"/>
          <w:spacing w:val="-1"/>
          <w:sz w:val="22"/>
          <w:szCs w:val="22"/>
        </w:rPr>
        <w:t xml:space="preserve">DHRN </w:t>
      </w:r>
      <w:r w:rsidRPr="003D3CDB">
        <w:rPr>
          <w:rFonts w:asciiTheme="minorHAnsi" w:hAnsiTheme="minorHAnsi"/>
          <w:sz w:val="22"/>
          <w:szCs w:val="22"/>
        </w:rPr>
        <w:t>100</w:t>
      </w:r>
      <w:r w:rsidRPr="003D3CDB">
        <w:rPr>
          <w:rFonts w:asciiTheme="minorHAnsi" w:hAnsiTheme="minorHAnsi"/>
          <w:spacing w:val="-2"/>
          <w:sz w:val="22"/>
          <w:szCs w:val="22"/>
        </w:rPr>
        <w:t xml:space="preserve"> </w:t>
      </w:r>
      <w:r w:rsidRPr="003D3CDB">
        <w:rPr>
          <w:rFonts w:asciiTheme="minorHAnsi" w:hAnsiTheme="minorHAnsi"/>
          <w:spacing w:val="-1"/>
          <w:sz w:val="22"/>
          <w:szCs w:val="22"/>
        </w:rPr>
        <w:t>series.</w:t>
      </w:r>
    </w:p>
    <w:p w14:paraId="319CFC8F" w14:textId="77777777" w:rsidR="002A52D1" w:rsidRPr="003D3CDB" w:rsidRDefault="002A52D1">
      <w:pPr>
        <w:spacing w:before="10"/>
        <w:rPr>
          <w:rFonts w:asciiTheme="minorHAnsi" w:eastAsia="Arial" w:hAnsiTheme="minorHAnsi" w:cs="Arial"/>
          <w:sz w:val="22"/>
          <w:szCs w:val="22"/>
        </w:rPr>
      </w:pPr>
    </w:p>
    <w:p w14:paraId="6E91C374" w14:textId="77777777" w:rsidR="002A52D1" w:rsidRPr="003D3CDB" w:rsidRDefault="00586BE1">
      <w:pPr>
        <w:pStyle w:val="BodyText"/>
        <w:rPr>
          <w:rFonts w:asciiTheme="minorHAnsi" w:hAnsiTheme="minorHAnsi"/>
          <w:spacing w:val="-1"/>
          <w:sz w:val="22"/>
          <w:szCs w:val="22"/>
        </w:rPr>
      </w:pPr>
      <w:r w:rsidRPr="003D3CDB">
        <w:rPr>
          <w:rFonts w:asciiTheme="minorHAnsi" w:hAnsiTheme="minorHAnsi"/>
          <w:spacing w:val="-1"/>
          <w:sz w:val="22"/>
          <w:szCs w:val="22"/>
        </w:rPr>
        <w:t>Additional</w:t>
      </w:r>
      <w:r w:rsidRPr="003D3CDB">
        <w:rPr>
          <w:rFonts w:asciiTheme="minorHAnsi" w:hAnsiTheme="minorHAnsi"/>
          <w:sz w:val="22"/>
          <w:szCs w:val="22"/>
        </w:rPr>
        <w:t xml:space="preserve"> </w:t>
      </w:r>
      <w:r w:rsidRPr="003D3CDB">
        <w:rPr>
          <w:rFonts w:asciiTheme="minorHAnsi" w:hAnsiTheme="minorHAnsi"/>
          <w:spacing w:val="-1"/>
          <w:sz w:val="22"/>
          <w:szCs w:val="22"/>
        </w:rPr>
        <w:t>information</w:t>
      </w:r>
      <w:r w:rsidRPr="003D3CDB">
        <w:rPr>
          <w:rFonts w:asciiTheme="minorHAnsi" w:hAnsiTheme="minorHAnsi"/>
          <w:sz w:val="22"/>
          <w:szCs w:val="22"/>
        </w:rPr>
        <w:t xml:space="preserve"> </w:t>
      </w:r>
      <w:r w:rsidRPr="003D3CDB">
        <w:rPr>
          <w:rFonts w:asciiTheme="minorHAnsi" w:hAnsiTheme="minorHAnsi"/>
          <w:spacing w:val="-1"/>
          <w:sz w:val="22"/>
          <w:szCs w:val="22"/>
        </w:rPr>
        <w:t>can</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obtained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pacing w:val="-1"/>
          <w:sz w:val="22"/>
          <w:szCs w:val="22"/>
        </w:rPr>
        <w:t>contacting:</w:t>
      </w:r>
    </w:p>
    <w:p w14:paraId="4A243C49" w14:textId="77777777" w:rsidR="004F59AB" w:rsidRPr="003D3CDB" w:rsidRDefault="004F59AB">
      <w:pPr>
        <w:pStyle w:val="BodyText"/>
        <w:rPr>
          <w:rFonts w:asciiTheme="minorHAnsi" w:hAnsiTheme="minorHAnsi"/>
          <w:spacing w:val="-1"/>
          <w:sz w:val="22"/>
          <w:szCs w:val="22"/>
        </w:rPr>
      </w:pPr>
    </w:p>
    <w:p w14:paraId="6B298858" w14:textId="4C6928E0" w:rsidR="004F59AB" w:rsidRPr="003D3CDB" w:rsidRDefault="004F59AB" w:rsidP="004F59AB">
      <w:pPr>
        <w:pStyle w:val="BodyText"/>
        <w:jc w:val="center"/>
        <w:rPr>
          <w:rFonts w:asciiTheme="minorHAnsi" w:hAnsiTheme="minorHAnsi"/>
          <w:b/>
          <w:spacing w:val="-1"/>
          <w:sz w:val="22"/>
          <w:szCs w:val="22"/>
        </w:rPr>
      </w:pPr>
      <w:r w:rsidRPr="003D3CDB">
        <w:rPr>
          <w:rFonts w:asciiTheme="minorHAnsi" w:hAnsiTheme="minorHAnsi"/>
          <w:b/>
          <w:spacing w:val="-1"/>
          <w:sz w:val="22"/>
          <w:szCs w:val="22"/>
        </w:rPr>
        <w:t xml:space="preserve">Dohrn Transfer Company </w:t>
      </w:r>
    </w:p>
    <w:p w14:paraId="09102BB3" w14:textId="57B2D93D" w:rsidR="004F59AB" w:rsidRPr="003D3CDB" w:rsidRDefault="004F59AB" w:rsidP="004F59AB">
      <w:pPr>
        <w:pStyle w:val="BodyText"/>
        <w:jc w:val="center"/>
        <w:rPr>
          <w:rFonts w:asciiTheme="minorHAnsi" w:hAnsiTheme="minorHAnsi"/>
          <w:b/>
          <w:spacing w:val="-1"/>
          <w:sz w:val="22"/>
          <w:szCs w:val="22"/>
        </w:rPr>
      </w:pPr>
      <w:r w:rsidRPr="003D3CDB">
        <w:rPr>
          <w:rFonts w:asciiTheme="minorHAnsi" w:hAnsiTheme="minorHAnsi"/>
          <w:b/>
          <w:spacing w:val="-1"/>
          <w:sz w:val="22"/>
          <w:szCs w:val="22"/>
        </w:rPr>
        <w:t>625 Third Avenue</w:t>
      </w:r>
    </w:p>
    <w:p w14:paraId="7951F1B6" w14:textId="032E6F5D" w:rsidR="004F59AB" w:rsidRPr="003D3CDB" w:rsidRDefault="004F59AB" w:rsidP="004F59AB">
      <w:pPr>
        <w:pStyle w:val="BodyText"/>
        <w:jc w:val="center"/>
        <w:rPr>
          <w:rFonts w:asciiTheme="minorHAnsi" w:hAnsiTheme="minorHAnsi"/>
          <w:b/>
          <w:spacing w:val="-1"/>
          <w:sz w:val="22"/>
          <w:szCs w:val="22"/>
        </w:rPr>
      </w:pPr>
      <w:r w:rsidRPr="003D3CDB">
        <w:rPr>
          <w:rFonts w:asciiTheme="minorHAnsi" w:hAnsiTheme="minorHAnsi"/>
          <w:b/>
          <w:spacing w:val="-1"/>
          <w:sz w:val="22"/>
          <w:szCs w:val="22"/>
        </w:rPr>
        <w:t>Rock Island, IL 61201</w:t>
      </w:r>
    </w:p>
    <w:p w14:paraId="0344D866" w14:textId="0D10D70E" w:rsidR="004F59AB" w:rsidRPr="003D3CDB" w:rsidRDefault="004F59AB" w:rsidP="004F59AB">
      <w:pPr>
        <w:pStyle w:val="BodyText"/>
        <w:jc w:val="center"/>
        <w:rPr>
          <w:rFonts w:asciiTheme="minorHAnsi" w:hAnsiTheme="minorHAnsi"/>
          <w:b/>
          <w:sz w:val="22"/>
          <w:szCs w:val="22"/>
        </w:rPr>
      </w:pPr>
      <w:r w:rsidRPr="003D3CDB">
        <w:rPr>
          <w:rFonts w:asciiTheme="minorHAnsi" w:hAnsiTheme="minorHAnsi"/>
          <w:b/>
          <w:spacing w:val="-1"/>
          <w:sz w:val="22"/>
          <w:szCs w:val="22"/>
        </w:rPr>
        <w:t>(309) 794-0723</w:t>
      </w:r>
    </w:p>
    <w:p w14:paraId="69041A3F" w14:textId="77777777" w:rsidR="002A52D1" w:rsidRPr="003D3CDB" w:rsidRDefault="002A52D1">
      <w:pPr>
        <w:spacing w:before="8"/>
        <w:rPr>
          <w:rFonts w:asciiTheme="minorHAnsi" w:eastAsia="Arial" w:hAnsiTheme="minorHAnsi" w:cs="Arial"/>
          <w:sz w:val="22"/>
          <w:szCs w:val="22"/>
        </w:rPr>
      </w:pPr>
    </w:p>
    <w:p w14:paraId="3AE1162C" w14:textId="77777777" w:rsidR="002A52D1" w:rsidRPr="003D3CDB" w:rsidRDefault="002A52D1">
      <w:pPr>
        <w:jc w:val="center"/>
        <w:rPr>
          <w:rFonts w:asciiTheme="minorHAnsi" w:eastAsia="Arial" w:hAnsiTheme="minorHAnsi" w:cs="Arial"/>
          <w:sz w:val="22"/>
          <w:szCs w:val="22"/>
        </w:rPr>
        <w:sectPr w:rsidR="002A52D1" w:rsidRPr="003D3CDB">
          <w:footerReference w:type="default" r:id="rId8"/>
          <w:type w:val="continuous"/>
          <w:pgSz w:w="12240" w:h="15840"/>
          <w:pgMar w:top="1080" w:right="1080" w:bottom="1240" w:left="1020" w:header="720" w:footer="1047" w:gutter="0"/>
          <w:pgNumType w:start="1"/>
          <w:cols w:space="720"/>
        </w:sectPr>
      </w:pPr>
    </w:p>
    <w:p w14:paraId="681C6568" w14:textId="77777777" w:rsidR="002A52D1" w:rsidRPr="003D3CDB" w:rsidRDefault="00586BE1" w:rsidP="00A36C55">
      <w:pPr>
        <w:spacing w:before="48"/>
        <w:ind w:left="3565"/>
        <w:rPr>
          <w:rFonts w:asciiTheme="minorHAnsi" w:hAnsiTheme="minorHAnsi"/>
          <w:b/>
          <w:bCs/>
          <w:color w:val="000000"/>
          <w:sz w:val="22"/>
          <w:szCs w:val="22"/>
        </w:rPr>
      </w:pPr>
      <w:r w:rsidRPr="003D3CDB">
        <w:rPr>
          <w:rFonts w:asciiTheme="minorHAnsi" w:hAnsiTheme="minorHAnsi"/>
          <w:b/>
          <w:bCs/>
          <w:color w:val="000000"/>
          <w:sz w:val="22"/>
          <w:szCs w:val="22"/>
        </w:rPr>
        <w:lastRenderedPageBreak/>
        <w:t>Index Sorted by Description</w:t>
      </w:r>
    </w:p>
    <w:p w14:paraId="246B354D" w14:textId="77777777" w:rsidR="002A52D1" w:rsidRDefault="002A52D1" w:rsidP="00A36C55">
      <w:pPr>
        <w:spacing w:before="1"/>
        <w:jc w:val="center"/>
        <w:rPr>
          <w:rFonts w:asciiTheme="minorHAnsi" w:eastAsia="Arial" w:hAnsiTheme="minorHAnsi" w:cs="Arial"/>
          <w:b/>
          <w:bCs/>
          <w:sz w:val="22"/>
          <w:szCs w:val="22"/>
        </w:rPr>
      </w:pPr>
    </w:p>
    <w:tbl>
      <w:tblPr>
        <w:tblW w:w="9369" w:type="dxa"/>
        <w:tblLook w:val="04A0" w:firstRow="1" w:lastRow="0" w:firstColumn="1" w:lastColumn="0" w:noHBand="0" w:noVBand="1"/>
      </w:tblPr>
      <w:tblGrid>
        <w:gridCol w:w="928"/>
        <w:gridCol w:w="7784"/>
        <w:gridCol w:w="657"/>
      </w:tblGrid>
      <w:tr w:rsidR="00664487" w14:paraId="222C9565" w14:textId="77777777" w:rsidTr="009B5838">
        <w:trPr>
          <w:trHeight w:val="600"/>
        </w:trPr>
        <w:tc>
          <w:tcPr>
            <w:tcW w:w="928"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1912421" w14:textId="77777777" w:rsidR="00664487" w:rsidRDefault="00664487">
            <w:pPr>
              <w:jc w:val="center"/>
              <w:rPr>
                <w:rFonts w:ascii="Calibri" w:hAnsi="Calibri" w:cs="Calibri"/>
                <w:b/>
                <w:bCs/>
                <w:color w:val="000000"/>
                <w:sz w:val="22"/>
                <w:szCs w:val="22"/>
              </w:rPr>
            </w:pPr>
            <w:r>
              <w:rPr>
                <w:rFonts w:ascii="Calibri" w:hAnsi="Calibri" w:cs="Calibri"/>
                <w:b/>
                <w:bCs/>
                <w:color w:val="000000"/>
                <w:sz w:val="22"/>
                <w:szCs w:val="22"/>
              </w:rPr>
              <w:t>Item #</w:t>
            </w:r>
          </w:p>
        </w:tc>
        <w:tc>
          <w:tcPr>
            <w:tcW w:w="7784" w:type="dxa"/>
            <w:tcBorders>
              <w:top w:val="single" w:sz="4" w:space="0" w:color="auto"/>
              <w:left w:val="nil"/>
              <w:bottom w:val="single" w:sz="4" w:space="0" w:color="auto"/>
              <w:right w:val="single" w:sz="4" w:space="0" w:color="auto"/>
            </w:tcBorders>
            <w:shd w:val="clear" w:color="000000" w:fill="DDEBF7"/>
            <w:noWrap/>
            <w:vAlign w:val="center"/>
            <w:hideMark/>
          </w:tcPr>
          <w:p w14:paraId="5823C66D" w14:textId="77777777" w:rsidR="00664487" w:rsidRDefault="00664487">
            <w:pPr>
              <w:jc w:val="center"/>
              <w:rPr>
                <w:rFonts w:ascii="Calibri" w:hAnsi="Calibri" w:cs="Calibri"/>
                <w:b/>
                <w:bCs/>
                <w:color w:val="000000"/>
                <w:sz w:val="22"/>
                <w:szCs w:val="22"/>
              </w:rPr>
            </w:pPr>
            <w:r>
              <w:rPr>
                <w:rFonts w:ascii="Calibri" w:hAnsi="Calibri" w:cs="Calibri"/>
                <w:b/>
                <w:bCs/>
                <w:color w:val="000000"/>
                <w:sz w:val="22"/>
                <w:szCs w:val="22"/>
              </w:rPr>
              <w:t>Description</w:t>
            </w:r>
          </w:p>
        </w:tc>
        <w:tc>
          <w:tcPr>
            <w:tcW w:w="657" w:type="dxa"/>
            <w:tcBorders>
              <w:top w:val="single" w:sz="4" w:space="0" w:color="auto"/>
              <w:left w:val="nil"/>
              <w:bottom w:val="single" w:sz="4" w:space="0" w:color="auto"/>
              <w:right w:val="single" w:sz="4" w:space="0" w:color="auto"/>
            </w:tcBorders>
            <w:shd w:val="clear" w:color="000000" w:fill="DDEBF7"/>
            <w:noWrap/>
            <w:vAlign w:val="center"/>
            <w:hideMark/>
          </w:tcPr>
          <w:p w14:paraId="6F802587" w14:textId="77777777" w:rsidR="00664487" w:rsidRDefault="00664487">
            <w:pPr>
              <w:jc w:val="center"/>
              <w:rPr>
                <w:rFonts w:ascii="Calibri" w:hAnsi="Calibri" w:cs="Calibri"/>
                <w:b/>
                <w:bCs/>
                <w:color w:val="000000"/>
                <w:sz w:val="22"/>
                <w:szCs w:val="22"/>
              </w:rPr>
            </w:pPr>
            <w:r>
              <w:rPr>
                <w:rFonts w:ascii="Calibri" w:hAnsi="Calibri" w:cs="Calibri"/>
                <w:b/>
                <w:bCs/>
                <w:color w:val="000000"/>
                <w:sz w:val="22"/>
                <w:szCs w:val="22"/>
              </w:rPr>
              <w:t>Page</w:t>
            </w:r>
          </w:p>
        </w:tc>
      </w:tr>
      <w:tr w:rsidR="00664487" w14:paraId="30724FFF"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236C0628" w14:textId="77777777" w:rsidR="00664487" w:rsidRDefault="00664487">
            <w:pPr>
              <w:rPr>
                <w:rFonts w:ascii="Calibri" w:hAnsi="Calibri" w:cs="Calibri"/>
                <w:color w:val="000000"/>
                <w:sz w:val="22"/>
                <w:szCs w:val="22"/>
              </w:rPr>
            </w:pPr>
            <w:r>
              <w:rPr>
                <w:rFonts w:ascii="Calibri" w:hAnsi="Calibri" w:cs="Calibri"/>
                <w:color w:val="000000"/>
                <w:sz w:val="22"/>
                <w:szCs w:val="22"/>
              </w:rPr>
              <w:t> </w:t>
            </w:r>
          </w:p>
        </w:tc>
        <w:tc>
          <w:tcPr>
            <w:tcW w:w="7784" w:type="dxa"/>
            <w:tcBorders>
              <w:top w:val="nil"/>
              <w:left w:val="nil"/>
              <w:bottom w:val="single" w:sz="4" w:space="0" w:color="auto"/>
              <w:right w:val="single" w:sz="4" w:space="0" w:color="auto"/>
            </w:tcBorders>
            <w:noWrap/>
            <w:vAlign w:val="bottom"/>
            <w:hideMark/>
          </w:tcPr>
          <w:p w14:paraId="0234E46F" w14:textId="77777777" w:rsidR="00664487" w:rsidRDefault="00664487">
            <w:pPr>
              <w:rPr>
                <w:rFonts w:ascii="Calibri" w:hAnsi="Calibri" w:cs="Calibri"/>
                <w:color w:val="000000"/>
                <w:sz w:val="22"/>
                <w:szCs w:val="22"/>
              </w:rPr>
            </w:pPr>
            <w:r>
              <w:rPr>
                <w:rFonts w:ascii="Calibri" w:hAnsi="Calibri" w:cs="Calibri"/>
                <w:color w:val="000000"/>
                <w:sz w:val="22"/>
                <w:szCs w:val="22"/>
              </w:rPr>
              <w:t>Revision Summary</w:t>
            </w:r>
          </w:p>
        </w:tc>
        <w:tc>
          <w:tcPr>
            <w:tcW w:w="657" w:type="dxa"/>
            <w:tcBorders>
              <w:top w:val="nil"/>
              <w:left w:val="nil"/>
              <w:bottom w:val="single" w:sz="4" w:space="0" w:color="auto"/>
              <w:right w:val="single" w:sz="4" w:space="0" w:color="auto"/>
            </w:tcBorders>
            <w:noWrap/>
            <w:vAlign w:val="bottom"/>
            <w:hideMark/>
          </w:tcPr>
          <w:p w14:paraId="422C16C5"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6</w:t>
            </w:r>
          </w:p>
        </w:tc>
      </w:tr>
      <w:tr w:rsidR="00664487" w14:paraId="2454FFCE"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2C73BE9B" w14:textId="77777777" w:rsidR="00664487" w:rsidRDefault="00664487">
            <w:pPr>
              <w:rPr>
                <w:rFonts w:ascii="Calibri" w:hAnsi="Calibri" w:cs="Calibri"/>
                <w:color w:val="000000"/>
                <w:sz w:val="22"/>
                <w:szCs w:val="22"/>
              </w:rPr>
            </w:pPr>
            <w:r>
              <w:rPr>
                <w:rFonts w:ascii="Calibri" w:hAnsi="Calibri" w:cs="Calibri"/>
                <w:color w:val="000000"/>
                <w:sz w:val="22"/>
                <w:szCs w:val="22"/>
              </w:rPr>
              <w:t>310</w:t>
            </w:r>
          </w:p>
        </w:tc>
        <w:tc>
          <w:tcPr>
            <w:tcW w:w="7784" w:type="dxa"/>
            <w:tcBorders>
              <w:top w:val="nil"/>
              <w:left w:val="nil"/>
              <w:bottom w:val="single" w:sz="4" w:space="0" w:color="auto"/>
              <w:right w:val="single" w:sz="4" w:space="0" w:color="auto"/>
            </w:tcBorders>
            <w:noWrap/>
            <w:vAlign w:val="bottom"/>
            <w:hideMark/>
          </w:tcPr>
          <w:p w14:paraId="6F641965" w14:textId="77777777" w:rsidR="00664487" w:rsidRDefault="00664487">
            <w:pPr>
              <w:rPr>
                <w:rFonts w:ascii="Calibri" w:hAnsi="Calibri" w:cs="Calibri"/>
                <w:color w:val="000000"/>
                <w:sz w:val="22"/>
                <w:szCs w:val="22"/>
              </w:rPr>
            </w:pPr>
            <w:r>
              <w:rPr>
                <w:rFonts w:ascii="Calibri" w:hAnsi="Calibri" w:cs="Calibri"/>
                <w:color w:val="000000"/>
                <w:sz w:val="22"/>
                <w:szCs w:val="22"/>
              </w:rPr>
              <w:t>Advancing of Charges</w:t>
            </w:r>
          </w:p>
        </w:tc>
        <w:tc>
          <w:tcPr>
            <w:tcW w:w="657" w:type="dxa"/>
            <w:tcBorders>
              <w:top w:val="nil"/>
              <w:left w:val="nil"/>
              <w:bottom w:val="single" w:sz="4" w:space="0" w:color="auto"/>
              <w:right w:val="single" w:sz="4" w:space="0" w:color="auto"/>
            </w:tcBorders>
            <w:noWrap/>
            <w:vAlign w:val="bottom"/>
            <w:hideMark/>
          </w:tcPr>
          <w:p w14:paraId="6E2F36C4"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15</w:t>
            </w:r>
          </w:p>
        </w:tc>
      </w:tr>
      <w:tr w:rsidR="00664487" w14:paraId="7419046E"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6BE64C63" w14:textId="77777777" w:rsidR="00664487" w:rsidRDefault="00664487">
            <w:pPr>
              <w:rPr>
                <w:rFonts w:ascii="Calibri" w:hAnsi="Calibri" w:cs="Calibri"/>
                <w:color w:val="000000"/>
                <w:sz w:val="22"/>
                <w:szCs w:val="22"/>
              </w:rPr>
            </w:pPr>
            <w:r>
              <w:rPr>
                <w:rFonts w:ascii="Calibri" w:hAnsi="Calibri" w:cs="Calibri"/>
                <w:color w:val="000000"/>
                <w:sz w:val="22"/>
                <w:szCs w:val="22"/>
              </w:rPr>
              <w:t>1001</w:t>
            </w:r>
          </w:p>
        </w:tc>
        <w:tc>
          <w:tcPr>
            <w:tcW w:w="7784" w:type="dxa"/>
            <w:tcBorders>
              <w:top w:val="nil"/>
              <w:left w:val="nil"/>
              <w:bottom w:val="single" w:sz="4" w:space="0" w:color="auto"/>
              <w:right w:val="single" w:sz="4" w:space="0" w:color="auto"/>
            </w:tcBorders>
            <w:noWrap/>
            <w:vAlign w:val="bottom"/>
            <w:hideMark/>
          </w:tcPr>
          <w:p w14:paraId="7D0D67E6" w14:textId="77777777" w:rsidR="00664487" w:rsidRDefault="00664487">
            <w:pPr>
              <w:rPr>
                <w:rFonts w:ascii="Calibri" w:hAnsi="Calibri" w:cs="Calibri"/>
                <w:color w:val="000000"/>
                <w:sz w:val="22"/>
                <w:szCs w:val="22"/>
              </w:rPr>
            </w:pPr>
            <w:r>
              <w:rPr>
                <w:rFonts w:ascii="Calibri" w:hAnsi="Calibri" w:cs="Calibri"/>
                <w:color w:val="000000"/>
                <w:sz w:val="22"/>
                <w:szCs w:val="22"/>
              </w:rPr>
              <w:t>Application of Rates for Accounts with No Published Pricing</w:t>
            </w:r>
          </w:p>
        </w:tc>
        <w:tc>
          <w:tcPr>
            <w:tcW w:w="657" w:type="dxa"/>
            <w:tcBorders>
              <w:top w:val="nil"/>
              <w:left w:val="nil"/>
              <w:bottom w:val="single" w:sz="4" w:space="0" w:color="auto"/>
              <w:right w:val="single" w:sz="4" w:space="0" w:color="auto"/>
            </w:tcBorders>
            <w:noWrap/>
            <w:vAlign w:val="bottom"/>
            <w:hideMark/>
          </w:tcPr>
          <w:p w14:paraId="0657DF2A" w14:textId="552D7C2C" w:rsidR="00664487" w:rsidRDefault="00D85A6F">
            <w:pPr>
              <w:jc w:val="right"/>
              <w:rPr>
                <w:rFonts w:ascii="Calibri" w:hAnsi="Calibri" w:cs="Calibri"/>
                <w:color w:val="000000"/>
                <w:sz w:val="22"/>
                <w:szCs w:val="22"/>
              </w:rPr>
            </w:pPr>
            <w:r>
              <w:rPr>
                <w:rFonts w:ascii="Calibri" w:hAnsi="Calibri" w:cs="Calibri"/>
                <w:color w:val="000000"/>
                <w:sz w:val="22"/>
                <w:szCs w:val="22"/>
              </w:rPr>
              <w:t>86</w:t>
            </w:r>
          </w:p>
        </w:tc>
      </w:tr>
      <w:tr w:rsidR="00664487" w14:paraId="791F5A31"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7ECBD64F" w14:textId="77777777" w:rsidR="00664487" w:rsidRDefault="00664487">
            <w:pPr>
              <w:rPr>
                <w:rFonts w:ascii="Calibri" w:hAnsi="Calibri" w:cs="Calibri"/>
                <w:color w:val="000000"/>
                <w:sz w:val="22"/>
                <w:szCs w:val="22"/>
              </w:rPr>
            </w:pPr>
            <w:r>
              <w:rPr>
                <w:rFonts w:ascii="Calibri" w:hAnsi="Calibri" w:cs="Calibri"/>
                <w:color w:val="000000"/>
                <w:sz w:val="22"/>
                <w:szCs w:val="22"/>
              </w:rPr>
              <w:t>998</w:t>
            </w:r>
          </w:p>
        </w:tc>
        <w:tc>
          <w:tcPr>
            <w:tcW w:w="7784" w:type="dxa"/>
            <w:tcBorders>
              <w:top w:val="nil"/>
              <w:left w:val="nil"/>
              <w:bottom w:val="single" w:sz="4" w:space="0" w:color="auto"/>
              <w:right w:val="single" w:sz="4" w:space="0" w:color="auto"/>
            </w:tcBorders>
            <w:noWrap/>
            <w:vAlign w:val="bottom"/>
            <w:hideMark/>
          </w:tcPr>
          <w:p w14:paraId="6CE999B2" w14:textId="77777777" w:rsidR="00664487" w:rsidRDefault="00664487">
            <w:pPr>
              <w:rPr>
                <w:rFonts w:ascii="Calibri" w:hAnsi="Calibri" w:cs="Calibri"/>
                <w:color w:val="000000"/>
                <w:sz w:val="22"/>
                <w:szCs w:val="22"/>
              </w:rPr>
            </w:pPr>
            <w:r>
              <w:rPr>
                <w:rFonts w:ascii="Calibri" w:hAnsi="Calibri" w:cs="Calibri"/>
                <w:color w:val="000000"/>
                <w:sz w:val="22"/>
                <w:szCs w:val="22"/>
              </w:rPr>
              <w:t>Application of Weight Groups</w:t>
            </w:r>
          </w:p>
        </w:tc>
        <w:tc>
          <w:tcPr>
            <w:tcW w:w="657" w:type="dxa"/>
            <w:tcBorders>
              <w:top w:val="nil"/>
              <w:left w:val="nil"/>
              <w:bottom w:val="single" w:sz="4" w:space="0" w:color="auto"/>
              <w:right w:val="single" w:sz="4" w:space="0" w:color="auto"/>
            </w:tcBorders>
            <w:noWrap/>
            <w:vAlign w:val="bottom"/>
            <w:hideMark/>
          </w:tcPr>
          <w:p w14:paraId="58BA2B63" w14:textId="0A109D4B" w:rsidR="00664487" w:rsidRDefault="00D85A6F">
            <w:pPr>
              <w:jc w:val="right"/>
              <w:rPr>
                <w:rFonts w:ascii="Calibri" w:hAnsi="Calibri" w:cs="Calibri"/>
                <w:color w:val="000000"/>
                <w:sz w:val="22"/>
                <w:szCs w:val="22"/>
              </w:rPr>
            </w:pPr>
            <w:r>
              <w:rPr>
                <w:rFonts w:ascii="Calibri" w:hAnsi="Calibri" w:cs="Calibri"/>
                <w:color w:val="000000"/>
                <w:sz w:val="22"/>
                <w:szCs w:val="22"/>
              </w:rPr>
              <w:t>82</w:t>
            </w:r>
          </w:p>
        </w:tc>
      </w:tr>
      <w:tr w:rsidR="00664487" w14:paraId="78653ABE"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42D3F2DA" w14:textId="6AD838F4" w:rsidR="00664487" w:rsidRDefault="00664487">
            <w:pPr>
              <w:rPr>
                <w:rFonts w:ascii="Calibri" w:hAnsi="Calibri" w:cs="Calibri"/>
                <w:color w:val="000000"/>
                <w:sz w:val="22"/>
                <w:szCs w:val="22"/>
              </w:rPr>
            </w:pPr>
            <w:r>
              <w:rPr>
                <w:rFonts w:ascii="Calibri" w:hAnsi="Calibri" w:cs="Calibri"/>
                <w:color w:val="000000"/>
                <w:sz w:val="22"/>
                <w:szCs w:val="22"/>
              </w:rPr>
              <w:t>1004.2</w:t>
            </w:r>
          </w:p>
        </w:tc>
        <w:tc>
          <w:tcPr>
            <w:tcW w:w="7784" w:type="dxa"/>
            <w:tcBorders>
              <w:top w:val="nil"/>
              <w:left w:val="nil"/>
              <w:bottom w:val="single" w:sz="4" w:space="0" w:color="auto"/>
              <w:right w:val="single" w:sz="4" w:space="0" w:color="auto"/>
            </w:tcBorders>
            <w:noWrap/>
            <w:vAlign w:val="bottom"/>
            <w:hideMark/>
          </w:tcPr>
          <w:p w14:paraId="58186225" w14:textId="77777777" w:rsidR="00664487" w:rsidRDefault="00664487">
            <w:pPr>
              <w:rPr>
                <w:rFonts w:ascii="Calibri" w:hAnsi="Calibri" w:cs="Calibri"/>
                <w:color w:val="000000"/>
                <w:sz w:val="22"/>
                <w:szCs w:val="22"/>
              </w:rPr>
            </w:pPr>
            <w:r>
              <w:rPr>
                <w:rFonts w:ascii="Calibri" w:hAnsi="Calibri" w:cs="Calibri"/>
                <w:color w:val="000000"/>
                <w:sz w:val="22"/>
                <w:szCs w:val="22"/>
              </w:rPr>
              <w:t>Arbitrary Fees for Shipments Consigned to Martha's Vineyard, Nantucket, &amp; Shelter Island</w:t>
            </w:r>
          </w:p>
        </w:tc>
        <w:tc>
          <w:tcPr>
            <w:tcW w:w="657" w:type="dxa"/>
            <w:tcBorders>
              <w:top w:val="nil"/>
              <w:left w:val="nil"/>
              <w:bottom w:val="single" w:sz="4" w:space="0" w:color="auto"/>
              <w:right w:val="single" w:sz="4" w:space="0" w:color="auto"/>
            </w:tcBorders>
            <w:noWrap/>
            <w:vAlign w:val="bottom"/>
            <w:hideMark/>
          </w:tcPr>
          <w:p w14:paraId="3A7A1430" w14:textId="4F99F26E" w:rsidR="00664487" w:rsidRDefault="00126AA5">
            <w:pPr>
              <w:jc w:val="right"/>
              <w:rPr>
                <w:rFonts w:ascii="Calibri" w:hAnsi="Calibri" w:cs="Calibri"/>
                <w:color w:val="000000"/>
                <w:sz w:val="22"/>
                <w:szCs w:val="22"/>
              </w:rPr>
            </w:pPr>
            <w:r>
              <w:rPr>
                <w:rFonts w:ascii="Calibri" w:hAnsi="Calibri" w:cs="Calibri"/>
                <w:color w:val="000000"/>
                <w:sz w:val="22"/>
                <w:szCs w:val="22"/>
              </w:rPr>
              <w:t>10</w:t>
            </w:r>
            <w:r w:rsidR="00D85A6F">
              <w:rPr>
                <w:rFonts w:ascii="Calibri" w:hAnsi="Calibri" w:cs="Calibri"/>
                <w:color w:val="000000"/>
                <w:sz w:val="22"/>
                <w:szCs w:val="22"/>
              </w:rPr>
              <w:t>4</w:t>
            </w:r>
          </w:p>
        </w:tc>
      </w:tr>
      <w:tr w:rsidR="00664487" w14:paraId="4A29158F"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5E8B8BE6" w14:textId="77777777" w:rsidR="00664487" w:rsidRDefault="00664487">
            <w:pPr>
              <w:rPr>
                <w:rFonts w:ascii="Calibri" w:hAnsi="Calibri" w:cs="Calibri"/>
                <w:color w:val="000000"/>
                <w:sz w:val="22"/>
                <w:szCs w:val="22"/>
              </w:rPr>
            </w:pPr>
            <w:r>
              <w:rPr>
                <w:rFonts w:ascii="Calibri" w:hAnsi="Calibri" w:cs="Calibri"/>
                <w:color w:val="000000"/>
                <w:sz w:val="22"/>
                <w:szCs w:val="22"/>
              </w:rPr>
              <w:t>330</w:t>
            </w:r>
          </w:p>
        </w:tc>
        <w:tc>
          <w:tcPr>
            <w:tcW w:w="7784" w:type="dxa"/>
            <w:tcBorders>
              <w:top w:val="nil"/>
              <w:left w:val="nil"/>
              <w:bottom w:val="single" w:sz="4" w:space="0" w:color="auto"/>
              <w:right w:val="single" w:sz="4" w:space="0" w:color="auto"/>
            </w:tcBorders>
            <w:noWrap/>
            <w:vAlign w:val="bottom"/>
            <w:hideMark/>
          </w:tcPr>
          <w:p w14:paraId="2A82E094" w14:textId="77777777" w:rsidR="00664487" w:rsidRDefault="00664487">
            <w:pPr>
              <w:rPr>
                <w:rFonts w:ascii="Calibri" w:hAnsi="Calibri" w:cs="Calibri"/>
                <w:color w:val="000000"/>
                <w:sz w:val="22"/>
                <w:szCs w:val="22"/>
              </w:rPr>
            </w:pPr>
            <w:r>
              <w:rPr>
                <w:rFonts w:ascii="Calibri" w:hAnsi="Calibri" w:cs="Calibri"/>
                <w:color w:val="000000"/>
                <w:sz w:val="22"/>
                <w:szCs w:val="22"/>
              </w:rPr>
              <w:t>Arrival Notice &amp; Undelivered Freight</w:t>
            </w:r>
          </w:p>
        </w:tc>
        <w:tc>
          <w:tcPr>
            <w:tcW w:w="657" w:type="dxa"/>
            <w:tcBorders>
              <w:top w:val="nil"/>
              <w:left w:val="nil"/>
              <w:bottom w:val="single" w:sz="4" w:space="0" w:color="auto"/>
              <w:right w:val="single" w:sz="4" w:space="0" w:color="auto"/>
            </w:tcBorders>
            <w:noWrap/>
            <w:vAlign w:val="bottom"/>
            <w:hideMark/>
          </w:tcPr>
          <w:p w14:paraId="79EE686D"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17</w:t>
            </w:r>
          </w:p>
        </w:tc>
      </w:tr>
      <w:tr w:rsidR="00664487" w14:paraId="3932E3AD"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252CE172" w14:textId="171E9FA5" w:rsidR="00664487" w:rsidRDefault="00664487">
            <w:pPr>
              <w:rPr>
                <w:rFonts w:ascii="Calibri" w:hAnsi="Calibri" w:cs="Calibri"/>
                <w:color w:val="000000"/>
                <w:sz w:val="22"/>
                <w:szCs w:val="22"/>
              </w:rPr>
            </w:pPr>
            <w:r>
              <w:rPr>
                <w:rFonts w:ascii="Calibri" w:hAnsi="Calibri" w:cs="Calibri"/>
                <w:color w:val="000000"/>
                <w:sz w:val="22"/>
                <w:szCs w:val="22"/>
              </w:rPr>
              <w:t>360.1</w:t>
            </w:r>
          </w:p>
        </w:tc>
        <w:tc>
          <w:tcPr>
            <w:tcW w:w="7784" w:type="dxa"/>
            <w:tcBorders>
              <w:top w:val="nil"/>
              <w:left w:val="nil"/>
              <w:bottom w:val="single" w:sz="4" w:space="0" w:color="auto"/>
              <w:right w:val="single" w:sz="4" w:space="0" w:color="auto"/>
            </w:tcBorders>
            <w:noWrap/>
            <w:vAlign w:val="bottom"/>
            <w:hideMark/>
          </w:tcPr>
          <w:p w14:paraId="45D1ABBB" w14:textId="77777777" w:rsidR="00664487" w:rsidRDefault="00664487">
            <w:pPr>
              <w:rPr>
                <w:rFonts w:ascii="Calibri" w:hAnsi="Calibri" w:cs="Calibri"/>
                <w:color w:val="000000"/>
                <w:sz w:val="22"/>
                <w:szCs w:val="22"/>
              </w:rPr>
            </w:pPr>
            <w:r>
              <w:rPr>
                <w:rFonts w:ascii="Calibri" w:hAnsi="Calibri" w:cs="Calibri"/>
                <w:color w:val="000000"/>
                <w:sz w:val="22"/>
                <w:szCs w:val="22"/>
              </w:rPr>
              <w:t>Bill of Lading</w:t>
            </w:r>
          </w:p>
        </w:tc>
        <w:tc>
          <w:tcPr>
            <w:tcW w:w="657" w:type="dxa"/>
            <w:tcBorders>
              <w:top w:val="nil"/>
              <w:left w:val="nil"/>
              <w:bottom w:val="single" w:sz="4" w:space="0" w:color="auto"/>
              <w:right w:val="single" w:sz="4" w:space="0" w:color="auto"/>
            </w:tcBorders>
            <w:noWrap/>
            <w:vAlign w:val="bottom"/>
            <w:hideMark/>
          </w:tcPr>
          <w:p w14:paraId="17B5EC31"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21</w:t>
            </w:r>
          </w:p>
        </w:tc>
      </w:tr>
      <w:tr w:rsidR="00664487" w14:paraId="45756983"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70552F73" w14:textId="314B5388" w:rsidR="00664487" w:rsidRDefault="00664487">
            <w:pPr>
              <w:rPr>
                <w:rFonts w:ascii="Calibri" w:hAnsi="Calibri" w:cs="Calibri"/>
                <w:color w:val="000000"/>
                <w:sz w:val="22"/>
                <w:szCs w:val="22"/>
              </w:rPr>
            </w:pPr>
            <w:r>
              <w:rPr>
                <w:rFonts w:ascii="Calibri" w:hAnsi="Calibri" w:cs="Calibri"/>
                <w:color w:val="000000"/>
                <w:sz w:val="22"/>
                <w:szCs w:val="22"/>
              </w:rPr>
              <w:t>360.2</w:t>
            </w:r>
          </w:p>
        </w:tc>
        <w:tc>
          <w:tcPr>
            <w:tcW w:w="7784" w:type="dxa"/>
            <w:tcBorders>
              <w:top w:val="nil"/>
              <w:left w:val="nil"/>
              <w:bottom w:val="single" w:sz="4" w:space="0" w:color="auto"/>
              <w:right w:val="single" w:sz="4" w:space="0" w:color="auto"/>
            </w:tcBorders>
            <w:noWrap/>
            <w:vAlign w:val="bottom"/>
            <w:hideMark/>
          </w:tcPr>
          <w:p w14:paraId="0F0A332F" w14:textId="77777777" w:rsidR="00664487" w:rsidRDefault="00664487">
            <w:pPr>
              <w:rPr>
                <w:rFonts w:ascii="Calibri" w:hAnsi="Calibri" w:cs="Calibri"/>
                <w:color w:val="000000"/>
                <w:sz w:val="22"/>
                <w:szCs w:val="22"/>
              </w:rPr>
            </w:pPr>
            <w:r>
              <w:rPr>
                <w:rFonts w:ascii="Calibri" w:hAnsi="Calibri" w:cs="Calibri"/>
                <w:color w:val="000000"/>
                <w:sz w:val="22"/>
                <w:szCs w:val="22"/>
              </w:rPr>
              <w:t>Bill of Lading - Order-Notify Shipments</w:t>
            </w:r>
          </w:p>
        </w:tc>
        <w:tc>
          <w:tcPr>
            <w:tcW w:w="657" w:type="dxa"/>
            <w:tcBorders>
              <w:top w:val="nil"/>
              <w:left w:val="nil"/>
              <w:bottom w:val="single" w:sz="4" w:space="0" w:color="auto"/>
              <w:right w:val="single" w:sz="4" w:space="0" w:color="auto"/>
            </w:tcBorders>
            <w:noWrap/>
            <w:vAlign w:val="bottom"/>
            <w:hideMark/>
          </w:tcPr>
          <w:p w14:paraId="155A54D7"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22</w:t>
            </w:r>
          </w:p>
        </w:tc>
      </w:tr>
      <w:tr w:rsidR="00664487" w14:paraId="31553574"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445DA347" w14:textId="252BA1D8" w:rsidR="00664487" w:rsidRDefault="00664487">
            <w:pPr>
              <w:rPr>
                <w:rFonts w:ascii="Calibri" w:hAnsi="Calibri" w:cs="Calibri"/>
                <w:color w:val="000000"/>
                <w:sz w:val="22"/>
                <w:szCs w:val="22"/>
              </w:rPr>
            </w:pPr>
            <w:r>
              <w:rPr>
                <w:rFonts w:ascii="Calibri" w:hAnsi="Calibri" w:cs="Calibri"/>
                <w:color w:val="000000"/>
                <w:sz w:val="22"/>
                <w:szCs w:val="22"/>
              </w:rPr>
              <w:t>360.3</w:t>
            </w:r>
          </w:p>
        </w:tc>
        <w:tc>
          <w:tcPr>
            <w:tcW w:w="7784" w:type="dxa"/>
            <w:tcBorders>
              <w:top w:val="nil"/>
              <w:left w:val="nil"/>
              <w:bottom w:val="single" w:sz="4" w:space="0" w:color="auto"/>
              <w:right w:val="single" w:sz="4" w:space="0" w:color="auto"/>
            </w:tcBorders>
            <w:noWrap/>
            <w:vAlign w:val="bottom"/>
            <w:hideMark/>
          </w:tcPr>
          <w:p w14:paraId="574DA8B8" w14:textId="77777777" w:rsidR="00664487" w:rsidRDefault="00664487">
            <w:pPr>
              <w:rPr>
                <w:rFonts w:ascii="Calibri" w:hAnsi="Calibri" w:cs="Calibri"/>
                <w:color w:val="000000"/>
                <w:sz w:val="22"/>
                <w:szCs w:val="22"/>
              </w:rPr>
            </w:pPr>
            <w:r>
              <w:rPr>
                <w:rFonts w:ascii="Calibri" w:hAnsi="Calibri" w:cs="Calibri"/>
                <w:color w:val="000000"/>
                <w:sz w:val="22"/>
                <w:szCs w:val="22"/>
              </w:rPr>
              <w:t>Bill of Lading - Third Party Billing</w:t>
            </w:r>
          </w:p>
        </w:tc>
        <w:tc>
          <w:tcPr>
            <w:tcW w:w="657" w:type="dxa"/>
            <w:tcBorders>
              <w:top w:val="nil"/>
              <w:left w:val="nil"/>
              <w:bottom w:val="single" w:sz="4" w:space="0" w:color="auto"/>
              <w:right w:val="single" w:sz="4" w:space="0" w:color="auto"/>
            </w:tcBorders>
            <w:noWrap/>
            <w:vAlign w:val="bottom"/>
            <w:hideMark/>
          </w:tcPr>
          <w:p w14:paraId="594E7116"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23</w:t>
            </w:r>
          </w:p>
        </w:tc>
      </w:tr>
      <w:tr w:rsidR="00664487" w14:paraId="5373F382"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2CF08287" w14:textId="77777777" w:rsidR="00664487" w:rsidRDefault="00664487">
            <w:pPr>
              <w:rPr>
                <w:rFonts w:ascii="Calibri" w:hAnsi="Calibri" w:cs="Calibri"/>
                <w:color w:val="000000"/>
                <w:sz w:val="22"/>
                <w:szCs w:val="22"/>
              </w:rPr>
            </w:pPr>
            <w:r>
              <w:rPr>
                <w:rFonts w:ascii="Calibri" w:hAnsi="Calibri" w:cs="Calibri"/>
                <w:color w:val="000000"/>
                <w:sz w:val="22"/>
                <w:szCs w:val="22"/>
              </w:rPr>
              <w:t>360</w:t>
            </w:r>
          </w:p>
        </w:tc>
        <w:tc>
          <w:tcPr>
            <w:tcW w:w="7784" w:type="dxa"/>
            <w:tcBorders>
              <w:top w:val="nil"/>
              <w:left w:val="nil"/>
              <w:bottom w:val="single" w:sz="4" w:space="0" w:color="auto"/>
              <w:right w:val="single" w:sz="4" w:space="0" w:color="auto"/>
            </w:tcBorders>
            <w:noWrap/>
            <w:vAlign w:val="bottom"/>
            <w:hideMark/>
          </w:tcPr>
          <w:p w14:paraId="21CC314A" w14:textId="77777777" w:rsidR="00664487" w:rsidRDefault="00664487">
            <w:pPr>
              <w:rPr>
                <w:rFonts w:ascii="Calibri" w:hAnsi="Calibri" w:cs="Calibri"/>
                <w:color w:val="000000"/>
                <w:sz w:val="22"/>
                <w:szCs w:val="22"/>
              </w:rPr>
            </w:pPr>
            <w:r>
              <w:rPr>
                <w:rFonts w:ascii="Calibri" w:hAnsi="Calibri" w:cs="Calibri"/>
                <w:color w:val="000000"/>
                <w:sz w:val="22"/>
                <w:szCs w:val="22"/>
              </w:rPr>
              <w:t>Bill of Lading Corrections</w:t>
            </w:r>
          </w:p>
        </w:tc>
        <w:tc>
          <w:tcPr>
            <w:tcW w:w="657" w:type="dxa"/>
            <w:tcBorders>
              <w:top w:val="nil"/>
              <w:left w:val="nil"/>
              <w:bottom w:val="single" w:sz="4" w:space="0" w:color="auto"/>
              <w:right w:val="single" w:sz="4" w:space="0" w:color="auto"/>
            </w:tcBorders>
            <w:noWrap/>
            <w:vAlign w:val="bottom"/>
            <w:hideMark/>
          </w:tcPr>
          <w:p w14:paraId="318B98DC"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20</w:t>
            </w:r>
          </w:p>
        </w:tc>
      </w:tr>
      <w:tr w:rsidR="00664487" w14:paraId="2343DF4F"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225195EC" w14:textId="77777777" w:rsidR="00664487" w:rsidRDefault="00664487">
            <w:pPr>
              <w:rPr>
                <w:rFonts w:ascii="Calibri" w:hAnsi="Calibri" w:cs="Calibri"/>
                <w:color w:val="000000"/>
                <w:sz w:val="22"/>
                <w:szCs w:val="22"/>
              </w:rPr>
            </w:pPr>
            <w:r>
              <w:rPr>
                <w:rFonts w:ascii="Calibri" w:hAnsi="Calibri" w:cs="Calibri"/>
                <w:color w:val="000000"/>
                <w:sz w:val="22"/>
                <w:szCs w:val="22"/>
              </w:rPr>
              <w:t>340</w:t>
            </w:r>
          </w:p>
        </w:tc>
        <w:tc>
          <w:tcPr>
            <w:tcW w:w="7784" w:type="dxa"/>
            <w:tcBorders>
              <w:top w:val="nil"/>
              <w:left w:val="nil"/>
              <w:bottom w:val="single" w:sz="4" w:space="0" w:color="auto"/>
              <w:right w:val="single" w:sz="4" w:space="0" w:color="auto"/>
            </w:tcBorders>
            <w:noWrap/>
            <w:vAlign w:val="bottom"/>
            <w:hideMark/>
          </w:tcPr>
          <w:p w14:paraId="2EF15474" w14:textId="77777777" w:rsidR="00664487" w:rsidRDefault="00664487">
            <w:pPr>
              <w:rPr>
                <w:rFonts w:ascii="Calibri" w:hAnsi="Calibri" w:cs="Calibri"/>
                <w:color w:val="000000"/>
                <w:sz w:val="22"/>
                <w:szCs w:val="22"/>
              </w:rPr>
            </w:pPr>
            <w:r>
              <w:rPr>
                <w:rFonts w:ascii="Calibri" w:hAnsi="Calibri" w:cs="Calibri"/>
                <w:color w:val="000000"/>
                <w:sz w:val="22"/>
                <w:szCs w:val="22"/>
              </w:rPr>
              <w:t>Billing - Interline Service</w:t>
            </w:r>
          </w:p>
        </w:tc>
        <w:tc>
          <w:tcPr>
            <w:tcW w:w="657" w:type="dxa"/>
            <w:tcBorders>
              <w:top w:val="nil"/>
              <w:left w:val="nil"/>
              <w:bottom w:val="single" w:sz="4" w:space="0" w:color="auto"/>
              <w:right w:val="single" w:sz="4" w:space="0" w:color="auto"/>
            </w:tcBorders>
            <w:noWrap/>
            <w:vAlign w:val="bottom"/>
            <w:hideMark/>
          </w:tcPr>
          <w:p w14:paraId="7B41B82F" w14:textId="6B7B0146" w:rsidR="00664487" w:rsidRDefault="00664487">
            <w:pPr>
              <w:jc w:val="right"/>
              <w:rPr>
                <w:rFonts w:ascii="Calibri" w:hAnsi="Calibri" w:cs="Calibri"/>
                <w:color w:val="000000"/>
                <w:sz w:val="22"/>
                <w:szCs w:val="22"/>
              </w:rPr>
            </w:pPr>
            <w:r>
              <w:rPr>
                <w:rFonts w:ascii="Calibri" w:hAnsi="Calibri" w:cs="Calibri"/>
                <w:color w:val="000000"/>
                <w:sz w:val="22"/>
                <w:szCs w:val="22"/>
              </w:rPr>
              <w:t>1</w:t>
            </w:r>
            <w:r w:rsidR="00126AA5">
              <w:rPr>
                <w:rFonts w:ascii="Calibri" w:hAnsi="Calibri" w:cs="Calibri"/>
                <w:color w:val="000000"/>
                <w:sz w:val="22"/>
                <w:szCs w:val="22"/>
              </w:rPr>
              <w:t>9</w:t>
            </w:r>
          </w:p>
        </w:tc>
      </w:tr>
      <w:tr w:rsidR="00664487" w14:paraId="16E43641"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7DDA9377" w14:textId="77777777" w:rsidR="00664487" w:rsidRDefault="00664487">
            <w:pPr>
              <w:rPr>
                <w:rFonts w:ascii="Calibri" w:hAnsi="Calibri" w:cs="Calibri"/>
                <w:color w:val="000000"/>
                <w:sz w:val="22"/>
                <w:szCs w:val="22"/>
              </w:rPr>
            </w:pPr>
            <w:r>
              <w:rPr>
                <w:rFonts w:ascii="Calibri" w:hAnsi="Calibri" w:cs="Calibri"/>
                <w:color w:val="000000"/>
                <w:sz w:val="22"/>
                <w:szCs w:val="22"/>
              </w:rPr>
              <w:t>605</w:t>
            </w:r>
          </w:p>
        </w:tc>
        <w:tc>
          <w:tcPr>
            <w:tcW w:w="7784" w:type="dxa"/>
            <w:tcBorders>
              <w:top w:val="nil"/>
              <w:left w:val="nil"/>
              <w:bottom w:val="single" w:sz="4" w:space="0" w:color="auto"/>
              <w:right w:val="single" w:sz="4" w:space="0" w:color="auto"/>
            </w:tcBorders>
            <w:noWrap/>
            <w:vAlign w:val="bottom"/>
            <w:hideMark/>
          </w:tcPr>
          <w:p w14:paraId="45583E28" w14:textId="77777777" w:rsidR="00664487" w:rsidRDefault="00664487">
            <w:pPr>
              <w:rPr>
                <w:rFonts w:ascii="Calibri" w:hAnsi="Calibri" w:cs="Calibri"/>
                <w:color w:val="000000"/>
                <w:sz w:val="22"/>
                <w:szCs w:val="22"/>
              </w:rPr>
            </w:pPr>
            <w:r>
              <w:rPr>
                <w:rFonts w:ascii="Calibri" w:hAnsi="Calibri" w:cs="Calibri"/>
                <w:color w:val="000000"/>
                <w:sz w:val="22"/>
                <w:szCs w:val="22"/>
              </w:rPr>
              <w:t>Blind Shipment Charge</w:t>
            </w:r>
          </w:p>
        </w:tc>
        <w:tc>
          <w:tcPr>
            <w:tcW w:w="657" w:type="dxa"/>
            <w:tcBorders>
              <w:top w:val="nil"/>
              <w:left w:val="nil"/>
              <w:bottom w:val="single" w:sz="4" w:space="0" w:color="auto"/>
              <w:right w:val="single" w:sz="4" w:space="0" w:color="auto"/>
            </w:tcBorders>
            <w:noWrap/>
            <w:vAlign w:val="bottom"/>
            <w:hideMark/>
          </w:tcPr>
          <w:p w14:paraId="65555D2B" w14:textId="3898B790" w:rsidR="00664487" w:rsidRDefault="00664487">
            <w:pPr>
              <w:jc w:val="right"/>
              <w:rPr>
                <w:rFonts w:ascii="Calibri" w:hAnsi="Calibri" w:cs="Calibri"/>
                <w:color w:val="000000"/>
                <w:sz w:val="22"/>
                <w:szCs w:val="22"/>
              </w:rPr>
            </w:pPr>
            <w:r>
              <w:rPr>
                <w:rFonts w:ascii="Calibri" w:hAnsi="Calibri" w:cs="Calibri"/>
                <w:color w:val="000000"/>
                <w:sz w:val="22"/>
                <w:szCs w:val="22"/>
              </w:rPr>
              <w:t>4</w:t>
            </w:r>
            <w:r w:rsidR="00E6511C">
              <w:rPr>
                <w:rFonts w:ascii="Calibri" w:hAnsi="Calibri" w:cs="Calibri"/>
                <w:color w:val="000000"/>
                <w:sz w:val="22"/>
                <w:szCs w:val="22"/>
              </w:rPr>
              <w:t>2</w:t>
            </w:r>
          </w:p>
        </w:tc>
      </w:tr>
      <w:tr w:rsidR="00664487" w14:paraId="1BDFE874"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4C022A36" w14:textId="4DCA7DC7" w:rsidR="00664487" w:rsidRDefault="00664487">
            <w:pPr>
              <w:rPr>
                <w:rFonts w:ascii="Calibri" w:hAnsi="Calibri" w:cs="Calibri"/>
                <w:color w:val="000000"/>
                <w:sz w:val="22"/>
                <w:szCs w:val="22"/>
              </w:rPr>
            </w:pPr>
            <w:r>
              <w:rPr>
                <w:rFonts w:ascii="Calibri" w:hAnsi="Calibri" w:cs="Calibri"/>
                <w:color w:val="000000"/>
                <w:sz w:val="22"/>
                <w:szCs w:val="22"/>
              </w:rPr>
              <w:t>1004.1</w:t>
            </w:r>
          </w:p>
        </w:tc>
        <w:tc>
          <w:tcPr>
            <w:tcW w:w="7784" w:type="dxa"/>
            <w:tcBorders>
              <w:top w:val="nil"/>
              <w:left w:val="nil"/>
              <w:bottom w:val="single" w:sz="4" w:space="0" w:color="auto"/>
              <w:right w:val="single" w:sz="4" w:space="0" w:color="auto"/>
            </w:tcBorders>
            <w:noWrap/>
            <w:vAlign w:val="bottom"/>
            <w:hideMark/>
          </w:tcPr>
          <w:p w14:paraId="0A1A4837" w14:textId="77777777" w:rsidR="00664487" w:rsidRDefault="00664487">
            <w:pPr>
              <w:rPr>
                <w:rFonts w:ascii="Calibri" w:hAnsi="Calibri" w:cs="Calibri"/>
                <w:color w:val="000000"/>
                <w:sz w:val="22"/>
                <w:szCs w:val="22"/>
              </w:rPr>
            </w:pPr>
            <w:r>
              <w:rPr>
                <w:rFonts w:ascii="Calibri" w:hAnsi="Calibri" w:cs="Calibri"/>
                <w:color w:val="000000"/>
                <w:sz w:val="22"/>
                <w:szCs w:val="22"/>
              </w:rPr>
              <w:t>British Columbia / Alberta Carbon Tax Fee</w:t>
            </w:r>
          </w:p>
        </w:tc>
        <w:tc>
          <w:tcPr>
            <w:tcW w:w="657" w:type="dxa"/>
            <w:tcBorders>
              <w:top w:val="nil"/>
              <w:left w:val="nil"/>
              <w:bottom w:val="single" w:sz="4" w:space="0" w:color="auto"/>
              <w:right w:val="single" w:sz="4" w:space="0" w:color="auto"/>
            </w:tcBorders>
            <w:noWrap/>
            <w:vAlign w:val="bottom"/>
            <w:hideMark/>
          </w:tcPr>
          <w:p w14:paraId="2D511D5B" w14:textId="4A055930" w:rsidR="00664487" w:rsidRDefault="00126AA5">
            <w:pPr>
              <w:jc w:val="right"/>
              <w:rPr>
                <w:rFonts w:ascii="Calibri" w:hAnsi="Calibri" w:cs="Calibri"/>
                <w:color w:val="000000"/>
                <w:sz w:val="22"/>
                <w:szCs w:val="22"/>
              </w:rPr>
            </w:pPr>
            <w:r>
              <w:rPr>
                <w:rFonts w:ascii="Calibri" w:hAnsi="Calibri" w:cs="Calibri"/>
                <w:color w:val="000000"/>
                <w:sz w:val="22"/>
                <w:szCs w:val="22"/>
              </w:rPr>
              <w:t>10</w:t>
            </w:r>
            <w:r w:rsidR="00E6511C">
              <w:rPr>
                <w:rFonts w:ascii="Calibri" w:hAnsi="Calibri" w:cs="Calibri"/>
                <w:color w:val="000000"/>
                <w:sz w:val="22"/>
                <w:szCs w:val="22"/>
              </w:rPr>
              <w:t>3</w:t>
            </w:r>
          </w:p>
        </w:tc>
      </w:tr>
      <w:tr w:rsidR="00664487" w14:paraId="176E0975"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77E56D0C" w14:textId="77777777" w:rsidR="00664487" w:rsidRDefault="00664487">
            <w:pPr>
              <w:rPr>
                <w:rFonts w:ascii="Calibri" w:hAnsi="Calibri" w:cs="Calibri"/>
                <w:color w:val="000000"/>
                <w:sz w:val="22"/>
                <w:szCs w:val="22"/>
              </w:rPr>
            </w:pPr>
            <w:r>
              <w:rPr>
                <w:rFonts w:ascii="Calibri" w:hAnsi="Calibri" w:cs="Calibri"/>
                <w:color w:val="000000"/>
                <w:sz w:val="22"/>
                <w:szCs w:val="22"/>
              </w:rPr>
              <w:t>300</w:t>
            </w:r>
          </w:p>
        </w:tc>
        <w:tc>
          <w:tcPr>
            <w:tcW w:w="7784" w:type="dxa"/>
            <w:tcBorders>
              <w:top w:val="nil"/>
              <w:left w:val="nil"/>
              <w:bottom w:val="single" w:sz="4" w:space="0" w:color="auto"/>
              <w:right w:val="single" w:sz="4" w:space="0" w:color="auto"/>
            </w:tcBorders>
            <w:noWrap/>
            <w:vAlign w:val="bottom"/>
            <w:hideMark/>
          </w:tcPr>
          <w:p w14:paraId="37956D6E" w14:textId="77777777" w:rsidR="00664487" w:rsidRDefault="00664487">
            <w:pPr>
              <w:rPr>
                <w:rFonts w:ascii="Calibri" w:hAnsi="Calibri" w:cs="Calibri"/>
                <w:color w:val="000000"/>
                <w:sz w:val="22"/>
                <w:szCs w:val="22"/>
              </w:rPr>
            </w:pPr>
            <w:r>
              <w:rPr>
                <w:rFonts w:ascii="Calibri" w:hAnsi="Calibri" w:cs="Calibri"/>
                <w:color w:val="000000"/>
                <w:sz w:val="22"/>
                <w:szCs w:val="22"/>
              </w:rPr>
              <w:t>Capacity Loads</w:t>
            </w:r>
          </w:p>
        </w:tc>
        <w:tc>
          <w:tcPr>
            <w:tcW w:w="657" w:type="dxa"/>
            <w:tcBorders>
              <w:top w:val="nil"/>
              <w:left w:val="nil"/>
              <w:bottom w:val="single" w:sz="4" w:space="0" w:color="auto"/>
              <w:right w:val="single" w:sz="4" w:space="0" w:color="auto"/>
            </w:tcBorders>
            <w:noWrap/>
            <w:vAlign w:val="bottom"/>
            <w:hideMark/>
          </w:tcPr>
          <w:p w14:paraId="7A93E967"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14</w:t>
            </w:r>
          </w:p>
        </w:tc>
      </w:tr>
      <w:tr w:rsidR="00664487" w14:paraId="01E023AD"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736D9CDA" w14:textId="77777777" w:rsidR="00664487" w:rsidRDefault="00664487">
            <w:pPr>
              <w:rPr>
                <w:rFonts w:ascii="Calibri" w:hAnsi="Calibri" w:cs="Calibri"/>
                <w:color w:val="000000"/>
                <w:sz w:val="22"/>
                <w:szCs w:val="22"/>
              </w:rPr>
            </w:pPr>
            <w:r>
              <w:rPr>
                <w:rFonts w:ascii="Calibri" w:hAnsi="Calibri" w:cs="Calibri"/>
                <w:color w:val="000000"/>
                <w:sz w:val="22"/>
                <w:szCs w:val="22"/>
              </w:rPr>
              <w:t>422</w:t>
            </w:r>
          </w:p>
        </w:tc>
        <w:tc>
          <w:tcPr>
            <w:tcW w:w="7784" w:type="dxa"/>
            <w:tcBorders>
              <w:top w:val="nil"/>
              <w:left w:val="nil"/>
              <w:bottom w:val="single" w:sz="4" w:space="0" w:color="auto"/>
              <w:right w:val="single" w:sz="4" w:space="0" w:color="auto"/>
            </w:tcBorders>
            <w:noWrap/>
            <w:vAlign w:val="bottom"/>
            <w:hideMark/>
          </w:tcPr>
          <w:p w14:paraId="4F273EBF" w14:textId="77777777" w:rsidR="00664487" w:rsidRDefault="00664487">
            <w:pPr>
              <w:rPr>
                <w:rFonts w:ascii="Calibri" w:hAnsi="Calibri" w:cs="Calibri"/>
                <w:color w:val="000000"/>
                <w:sz w:val="22"/>
                <w:szCs w:val="22"/>
              </w:rPr>
            </w:pPr>
            <w:r>
              <w:rPr>
                <w:rFonts w:ascii="Calibri" w:hAnsi="Calibri" w:cs="Calibri"/>
                <w:color w:val="000000"/>
                <w:sz w:val="22"/>
                <w:szCs w:val="22"/>
              </w:rPr>
              <w:t>Classification of Combined Articles</w:t>
            </w:r>
          </w:p>
        </w:tc>
        <w:tc>
          <w:tcPr>
            <w:tcW w:w="657" w:type="dxa"/>
            <w:tcBorders>
              <w:top w:val="nil"/>
              <w:left w:val="nil"/>
              <w:bottom w:val="single" w:sz="4" w:space="0" w:color="auto"/>
              <w:right w:val="single" w:sz="4" w:space="0" w:color="auto"/>
            </w:tcBorders>
            <w:noWrap/>
            <w:vAlign w:val="bottom"/>
            <w:hideMark/>
          </w:tcPr>
          <w:p w14:paraId="2F9F006D"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27</w:t>
            </w:r>
          </w:p>
        </w:tc>
      </w:tr>
      <w:tr w:rsidR="00664487" w14:paraId="743F7C7F"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0EC561AB" w14:textId="77777777" w:rsidR="00664487" w:rsidRDefault="00664487">
            <w:pPr>
              <w:rPr>
                <w:rFonts w:ascii="Calibri" w:hAnsi="Calibri" w:cs="Calibri"/>
                <w:color w:val="000000"/>
                <w:sz w:val="22"/>
                <w:szCs w:val="22"/>
              </w:rPr>
            </w:pPr>
            <w:r>
              <w:rPr>
                <w:rFonts w:ascii="Calibri" w:hAnsi="Calibri" w:cs="Calibri"/>
                <w:color w:val="000000"/>
                <w:sz w:val="22"/>
                <w:szCs w:val="22"/>
              </w:rPr>
              <w:t>430</w:t>
            </w:r>
          </w:p>
        </w:tc>
        <w:tc>
          <w:tcPr>
            <w:tcW w:w="7784" w:type="dxa"/>
            <w:tcBorders>
              <w:top w:val="nil"/>
              <w:left w:val="nil"/>
              <w:bottom w:val="single" w:sz="4" w:space="0" w:color="auto"/>
              <w:right w:val="single" w:sz="4" w:space="0" w:color="auto"/>
            </w:tcBorders>
            <w:noWrap/>
            <w:vAlign w:val="bottom"/>
            <w:hideMark/>
          </w:tcPr>
          <w:p w14:paraId="45408AFB" w14:textId="77777777" w:rsidR="00664487" w:rsidRDefault="00664487">
            <w:pPr>
              <w:rPr>
                <w:rFonts w:ascii="Calibri" w:hAnsi="Calibri" w:cs="Calibri"/>
                <w:color w:val="000000"/>
                <w:sz w:val="22"/>
                <w:szCs w:val="22"/>
              </w:rPr>
            </w:pPr>
            <w:r>
              <w:rPr>
                <w:rFonts w:ascii="Calibri" w:hAnsi="Calibri" w:cs="Calibri"/>
                <w:color w:val="000000"/>
                <w:sz w:val="22"/>
                <w:szCs w:val="22"/>
              </w:rPr>
              <w:t>Collect on Delivery (C.O.D.) Shipments</w:t>
            </w:r>
          </w:p>
        </w:tc>
        <w:tc>
          <w:tcPr>
            <w:tcW w:w="657" w:type="dxa"/>
            <w:tcBorders>
              <w:top w:val="nil"/>
              <w:left w:val="nil"/>
              <w:bottom w:val="single" w:sz="4" w:space="0" w:color="auto"/>
              <w:right w:val="single" w:sz="4" w:space="0" w:color="auto"/>
            </w:tcBorders>
            <w:noWrap/>
            <w:vAlign w:val="bottom"/>
            <w:hideMark/>
          </w:tcPr>
          <w:p w14:paraId="58208FF5"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28</w:t>
            </w:r>
          </w:p>
        </w:tc>
      </w:tr>
      <w:tr w:rsidR="00664487" w14:paraId="33A867E2"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429813D1" w14:textId="77777777" w:rsidR="00664487" w:rsidRDefault="00664487">
            <w:pPr>
              <w:rPr>
                <w:rFonts w:ascii="Calibri" w:hAnsi="Calibri" w:cs="Calibri"/>
                <w:color w:val="000000"/>
                <w:sz w:val="22"/>
                <w:szCs w:val="22"/>
              </w:rPr>
            </w:pPr>
            <w:r>
              <w:rPr>
                <w:rFonts w:ascii="Calibri" w:hAnsi="Calibri" w:cs="Calibri"/>
                <w:color w:val="000000"/>
                <w:sz w:val="22"/>
                <w:szCs w:val="22"/>
              </w:rPr>
              <w:t>450</w:t>
            </w:r>
          </w:p>
        </w:tc>
        <w:tc>
          <w:tcPr>
            <w:tcW w:w="7784" w:type="dxa"/>
            <w:tcBorders>
              <w:top w:val="nil"/>
              <w:left w:val="nil"/>
              <w:bottom w:val="single" w:sz="4" w:space="0" w:color="auto"/>
              <w:right w:val="single" w:sz="4" w:space="0" w:color="auto"/>
            </w:tcBorders>
            <w:noWrap/>
            <w:vAlign w:val="bottom"/>
            <w:hideMark/>
          </w:tcPr>
          <w:p w14:paraId="5F3D002E" w14:textId="77777777" w:rsidR="00664487" w:rsidRDefault="00664487">
            <w:pPr>
              <w:rPr>
                <w:rFonts w:ascii="Calibri" w:hAnsi="Calibri" w:cs="Calibri"/>
                <w:color w:val="000000"/>
                <w:sz w:val="22"/>
                <w:szCs w:val="22"/>
              </w:rPr>
            </w:pPr>
            <w:r>
              <w:rPr>
                <w:rFonts w:ascii="Calibri" w:hAnsi="Calibri" w:cs="Calibri"/>
                <w:color w:val="000000"/>
                <w:sz w:val="22"/>
                <w:szCs w:val="22"/>
              </w:rPr>
              <w:t>Concealed or Un-Noted Damage</w:t>
            </w:r>
          </w:p>
        </w:tc>
        <w:tc>
          <w:tcPr>
            <w:tcW w:w="657" w:type="dxa"/>
            <w:tcBorders>
              <w:top w:val="nil"/>
              <w:left w:val="nil"/>
              <w:bottom w:val="single" w:sz="4" w:space="0" w:color="auto"/>
              <w:right w:val="single" w:sz="4" w:space="0" w:color="auto"/>
            </w:tcBorders>
            <w:noWrap/>
            <w:vAlign w:val="bottom"/>
            <w:hideMark/>
          </w:tcPr>
          <w:p w14:paraId="423CDAF3"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29</w:t>
            </w:r>
          </w:p>
        </w:tc>
      </w:tr>
      <w:tr w:rsidR="00664487" w14:paraId="4BC2F715"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5EA60724" w14:textId="77777777" w:rsidR="00664487" w:rsidRDefault="00664487">
            <w:pPr>
              <w:rPr>
                <w:rFonts w:ascii="Calibri" w:hAnsi="Calibri" w:cs="Calibri"/>
                <w:color w:val="000000"/>
                <w:sz w:val="22"/>
                <w:szCs w:val="22"/>
              </w:rPr>
            </w:pPr>
            <w:r>
              <w:rPr>
                <w:rFonts w:ascii="Calibri" w:hAnsi="Calibri" w:cs="Calibri"/>
                <w:color w:val="000000"/>
                <w:sz w:val="22"/>
                <w:szCs w:val="22"/>
              </w:rPr>
              <w:t>615</w:t>
            </w:r>
          </w:p>
        </w:tc>
        <w:tc>
          <w:tcPr>
            <w:tcW w:w="7784" w:type="dxa"/>
            <w:tcBorders>
              <w:top w:val="nil"/>
              <w:left w:val="nil"/>
              <w:bottom w:val="single" w:sz="4" w:space="0" w:color="auto"/>
              <w:right w:val="single" w:sz="4" w:space="0" w:color="auto"/>
            </w:tcBorders>
            <w:noWrap/>
            <w:vAlign w:val="bottom"/>
            <w:hideMark/>
          </w:tcPr>
          <w:p w14:paraId="226CD934" w14:textId="77777777" w:rsidR="00664487" w:rsidRDefault="00664487">
            <w:pPr>
              <w:rPr>
                <w:rFonts w:ascii="Calibri" w:hAnsi="Calibri" w:cs="Calibri"/>
                <w:color w:val="000000"/>
                <w:sz w:val="22"/>
                <w:szCs w:val="22"/>
              </w:rPr>
            </w:pPr>
            <w:r>
              <w:rPr>
                <w:rFonts w:ascii="Calibri" w:hAnsi="Calibri" w:cs="Calibri"/>
                <w:color w:val="000000"/>
                <w:sz w:val="22"/>
                <w:szCs w:val="22"/>
              </w:rPr>
              <w:t>Cubic Capacity &amp; Density</w:t>
            </w:r>
          </w:p>
        </w:tc>
        <w:tc>
          <w:tcPr>
            <w:tcW w:w="657" w:type="dxa"/>
            <w:tcBorders>
              <w:top w:val="nil"/>
              <w:left w:val="nil"/>
              <w:bottom w:val="single" w:sz="4" w:space="0" w:color="auto"/>
              <w:right w:val="single" w:sz="4" w:space="0" w:color="auto"/>
            </w:tcBorders>
            <w:noWrap/>
            <w:vAlign w:val="bottom"/>
            <w:hideMark/>
          </w:tcPr>
          <w:p w14:paraId="44D573A9" w14:textId="60823124" w:rsidR="00664487" w:rsidRDefault="00664487">
            <w:pPr>
              <w:jc w:val="right"/>
              <w:rPr>
                <w:rFonts w:ascii="Calibri" w:hAnsi="Calibri" w:cs="Calibri"/>
                <w:color w:val="000000"/>
                <w:sz w:val="22"/>
                <w:szCs w:val="22"/>
              </w:rPr>
            </w:pPr>
            <w:r>
              <w:rPr>
                <w:rFonts w:ascii="Calibri" w:hAnsi="Calibri" w:cs="Calibri"/>
                <w:color w:val="000000"/>
                <w:sz w:val="22"/>
                <w:szCs w:val="22"/>
              </w:rPr>
              <w:t>4</w:t>
            </w:r>
            <w:r w:rsidR="00E6511C">
              <w:rPr>
                <w:rFonts w:ascii="Calibri" w:hAnsi="Calibri" w:cs="Calibri"/>
                <w:color w:val="000000"/>
                <w:sz w:val="22"/>
                <w:szCs w:val="22"/>
              </w:rPr>
              <w:t>4</w:t>
            </w:r>
          </w:p>
        </w:tc>
      </w:tr>
      <w:tr w:rsidR="00664487" w14:paraId="2C21CFB5"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118DAE8F" w14:textId="77777777" w:rsidR="00664487" w:rsidRDefault="00664487">
            <w:pPr>
              <w:rPr>
                <w:rFonts w:ascii="Calibri" w:hAnsi="Calibri" w:cs="Calibri"/>
                <w:color w:val="000000"/>
                <w:sz w:val="22"/>
                <w:szCs w:val="22"/>
              </w:rPr>
            </w:pPr>
            <w:r>
              <w:rPr>
                <w:rFonts w:ascii="Calibri" w:hAnsi="Calibri" w:cs="Calibri"/>
                <w:color w:val="000000"/>
                <w:sz w:val="22"/>
                <w:szCs w:val="22"/>
              </w:rPr>
              <w:t>105</w:t>
            </w:r>
          </w:p>
        </w:tc>
        <w:tc>
          <w:tcPr>
            <w:tcW w:w="7784" w:type="dxa"/>
            <w:tcBorders>
              <w:top w:val="nil"/>
              <w:left w:val="nil"/>
              <w:bottom w:val="single" w:sz="4" w:space="0" w:color="auto"/>
              <w:right w:val="single" w:sz="4" w:space="0" w:color="auto"/>
            </w:tcBorders>
            <w:noWrap/>
            <w:vAlign w:val="bottom"/>
            <w:hideMark/>
          </w:tcPr>
          <w:p w14:paraId="036E53D5" w14:textId="77777777" w:rsidR="00664487" w:rsidRDefault="00664487">
            <w:pPr>
              <w:rPr>
                <w:rFonts w:ascii="Calibri" w:hAnsi="Calibri" w:cs="Calibri"/>
                <w:color w:val="000000"/>
                <w:sz w:val="22"/>
                <w:szCs w:val="22"/>
              </w:rPr>
            </w:pPr>
            <w:r>
              <w:rPr>
                <w:rFonts w:ascii="Calibri" w:hAnsi="Calibri" w:cs="Calibri"/>
                <w:color w:val="000000"/>
                <w:sz w:val="22"/>
                <w:szCs w:val="22"/>
              </w:rPr>
              <w:t>Definition of LTL</w:t>
            </w:r>
          </w:p>
        </w:tc>
        <w:tc>
          <w:tcPr>
            <w:tcW w:w="657" w:type="dxa"/>
            <w:tcBorders>
              <w:top w:val="nil"/>
              <w:left w:val="nil"/>
              <w:bottom w:val="single" w:sz="4" w:space="0" w:color="auto"/>
              <w:right w:val="single" w:sz="4" w:space="0" w:color="auto"/>
            </w:tcBorders>
            <w:noWrap/>
            <w:vAlign w:val="bottom"/>
            <w:hideMark/>
          </w:tcPr>
          <w:p w14:paraId="3A92C87A"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8</w:t>
            </w:r>
          </w:p>
        </w:tc>
      </w:tr>
      <w:tr w:rsidR="00664487" w14:paraId="5C5F1AA0"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282A0EFF" w14:textId="77777777" w:rsidR="00664487" w:rsidRDefault="00664487">
            <w:pPr>
              <w:rPr>
                <w:rFonts w:ascii="Calibri" w:hAnsi="Calibri" w:cs="Calibri"/>
                <w:color w:val="000000"/>
                <w:sz w:val="22"/>
                <w:szCs w:val="22"/>
              </w:rPr>
            </w:pPr>
            <w:r>
              <w:rPr>
                <w:rFonts w:ascii="Calibri" w:hAnsi="Calibri" w:cs="Calibri"/>
                <w:color w:val="000000"/>
                <w:sz w:val="22"/>
                <w:szCs w:val="22"/>
              </w:rPr>
              <w:t>751</w:t>
            </w:r>
          </w:p>
        </w:tc>
        <w:tc>
          <w:tcPr>
            <w:tcW w:w="7784" w:type="dxa"/>
            <w:tcBorders>
              <w:top w:val="nil"/>
              <w:left w:val="nil"/>
              <w:bottom w:val="single" w:sz="4" w:space="0" w:color="auto"/>
              <w:right w:val="single" w:sz="4" w:space="0" w:color="auto"/>
            </w:tcBorders>
            <w:noWrap/>
            <w:vAlign w:val="bottom"/>
            <w:hideMark/>
          </w:tcPr>
          <w:p w14:paraId="708E27F9" w14:textId="77777777" w:rsidR="00664487" w:rsidRDefault="00664487">
            <w:pPr>
              <w:rPr>
                <w:rFonts w:ascii="Calibri" w:hAnsi="Calibri" w:cs="Calibri"/>
                <w:color w:val="000000"/>
                <w:sz w:val="22"/>
                <w:szCs w:val="22"/>
              </w:rPr>
            </w:pPr>
            <w:r>
              <w:rPr>
                <w:rFonts w:ascii="Calibri" w:hAnsi="Calibri" w:cs="Calibri"/>
                <w:color w:val="000000"/>
                <w:sz w:val="22"/>
                <w:szCs w:val="22"/>
              </w:rPr>
              <w:t>Delivery &amp; Unloading Service</w:t>
            </w:r>
          </w:p>
        </w:tc>
        <w:tc>
          <w:tcPr>
            <w:tcW w:w="657" w:type="dxa"/>
            <w:tcBorders>
              <w:top w:val="nil"/>
              <w:left w:val="nil"/>
              <w:bottom w:val="single" w:sz="4" w:space="0" w:color="auto"/>
              <w:right w:val="single" w:sz="4" w:space="0" w:color="auto"/>
            </w:tcBorders>
            <w:noWrap/>
            <w:vAlign w:val="bottom"/>
            <w:hideMark/>
          </w:tcPr>
          <w:p w14:paraId="18A06569" w14:textId="2625C3EE" w:rsidR="00664487" w:rsidRDefault="00664487">
            <w:pPr>
              <w:jc w:val="right"/>
              <w:rPr>
                <w:rFonts w:ascii="Calibri" w:hAnsi="Calibri" w:cs="Calibri"/>
                <w:color w:val="000000"/>
                <w:sz w:val="22"/>
                <w:szCs w:val="22"/>
              </w:rPr>
            </w:pPr>
            <w:r>
              <w:rPr>
                <w:rFonts w:ascii="Calibri" w:hAnsi="Calibri" w:cs="Calibri"/>
                <w:color w:val="000000"/>
                <w:sz w:val="22"/>
                <w:szCs w:val="22"/>
              </w:rPr>
              <w:t>6</w:t>
            </w:r>
            <w:r w:rsidR="00126AA5">
              <w:rPr>
                <w:rFonts w:ascii="Calibri" w:hAnsi="Calibri" w:cs="Calibri"/>
                <w:color w:val="000000"/>
                <w:sz w:val="22"/>
                <w:szCs w:val="22"/>
              </w:rPr>
              <w:t>1</w:t>
            </w:r>
          </w:p>
        </w:tc>
      </w:tr>
      <w:tr w:rsidR="00664487" w14:paraId="093A9BFE"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478D4FC8" w14:textId="7DACB38F" w:rsidR="00664487" w:rsidRDefault="00664487">
            <w:pPr>
              <w:rPr>
                <w:rFonts w:ascii="Calibri" w:hAnsi="Calibri" w:cs="Calibri"/>
                <w:color w:val="000000"/>
                <w:sz w:val="22"/>
                <w:szCs w:val="22"/>
              </w:rPr>
            </w:pPr>
            <w:r>
              <w:rPr>
                <w:rFonts w:ascii="Calibri" w:hAnsi="Calibri" w:cs="Calibri"/>
                <w:color w:val="000000"/>
                <w:sz w:val="22"/>
                <w:szCs w:val="22"/>
              </w:rPr>
              <w:t>751.1</w:t>
            </w:r>
          </w:p>
        </w:tc>
        <w:tc>
          <w:tcPr>
            <w:tcW w:w="7784" w:type="dxa"/>
            <w:tcBorders>
              <w:top w:val="nil"/>
              <w:left w:val="nil"/>
              <w:bottom w:val="single" w:sz="4" w:space="0" w:color="auto"/>
              <w:right w:val="single" w:sz="4" w:space="0" w:color="auto"/>
            </w:tcBorders>
            <w:noWrap/>
            <w:vAlign w:val="bottom"/>
            <w:hideMark/>
          </w:tcPr>
          <w:p w14:paraId="133A7577" w14:textId="77777777" w:rsidR="00664487" w:rsidRDefault="00664487">
            <w:pPr>
              <w:rPr>
                <w:rFonts w:ascii="Calibri" w:hAnsi="Calibri" w:cs="Calibri"/>
                <w:color w:val="000000"/>
                <w:sz w:val="22"/>
                <w:szCs w:val="22"/>
              </w:rPr>
            </w:pPr>
            <w:r>
              <w:rPr>
                <w:rFonts w:ascii="Calibri" w:hAnsi="Calibri" w:cs="Calibri"/>
                <w:color w:val="000000"/>
                <w:sz w:val="22"/>
                <w:szCs w:val="22"/>
              </w:rPr>
              <w:t>Delivery Service to Distribution Centers</w:t>
            </w:r>
          </w:p>
        </w:tc>
        <w:tc>
          <w:tcPr>
            <w:tcW w:w="657" w:type="dxa"/>
            <w:tcBorders>
              <w:top w:val="nil"/>
              <w:left w:val="nil"/>
              <w:bottom w:val="single" w:sz="4" w:space="0" w:color="auto"/>
              <w:right w:val="single" w:sz="4" w:space="0" w:color="auto"/>
            </w:tcBorders>
            <w:noWrap/>
            <w:vAlign w:val="bottom"/>
            <w:hideMark/>
          </w:tcPr>
          <w:p w14:paraId="44B9067C" w14:textId="0046B226" w:rsidR="00664487" w:rsidRDefault="00664487">
            <w:pPr>
              <w:jc w:val="right"/>
              <w:rPr>
                <w:rFonts w:ascii="Calibri" w:hAnsi="Calibri" w:cs="Calibri"/>
                <w:color w:val="000000"/>
                <w:sz w:val="22"/>
                <w:szCs w:val="22"/>
              </w:rPr>
            </w:pPr>
            <w:r>
              <w:rPr>
                <w:rFonts w:ascii="Calibri" w:hAnsi="Calibri" w:cs="Calibri"/>
                <w:color w:val="000000"/>
                <w:sz w:val="22"/>
                <w:szCs w:val="22"/>
              </w:rPr>
              <w:t>6</w:t>
            </w:r>
            <w:r w:rsidR="00126AA5">
              <w:rPr>
                <w:rFonts w:ascii="Calibri" w:hAnsi="Calibri" w:cs="Calibri"/>
                <w:color w:val="000000"/>
                <w:sz w:val="22"/>
                <w:szCs w:val="22"/>
              </w:rPr>
              <w:t>2</w:t>
            </w:r>
          </w:p>
        </w:tc>
      </w:tr>
      <w:tr w:rsidR="00664487" w14:paraId="44A3A098"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287F03B1" w14:textId="77777777" w:rsidR="00664487" w:rsidRDefault="00664487">
            <w:pPr>
              <w:rPr>
                <w:rFonts w:ascii="Calibri" w:hAnsi="Calibri" w:cs="Calibri"/>
                <w:color w:val="000000"/>
                <w:sz w:val="22"/>
                <w:szCs w:val="22"/>
              </w:rPr>
            </w:pPr>
            <w:r>
              <w:rPr>
                <w:rFonts w:ascii="Calibri" w:hAnsi="Calibri" w:cs="Calibri"/>
                <w:color w:val="000000"/>
                <w:sz w:val="22"/>
                <w:szCs w:val="22"/>
              </w:rPr>
              <w:t>504</w:t>
            </w:r>
          </w:p>
        </w:tc>
        <w:tc>
          <w:tcPr>
            <w:tcW w:w="7784" w:type="dxa"/>
            <w:tcBorders>
              <w:top w:val="nil"/>
              <w:left w:val="nil"/>
              <w:bottom w:val="single" w:sz="4" w:space="0" w:color="auto"/>
              <w:right w:val="single" w:sz="4" w:space="0" w:color="auto"/>
            </w:tcBorders>
            <w:noWrap/>
            <w:vAlign w:val="bottom"/>
            <w:hideMark/>
          </w:tcPr>
          <w:p w14:paraId="2BBD5B6B" w14:textId="77777777" w:rsidR="00664487" w:rsidRDefault="00664487">
            <w:pPr>
              <w:rPr>
                <w:rFonts w:ascii="Calibri" w:hAnsi="Calibri" w:cs="Calibri"/>
                <w:color w:val="000000"/>
                <w:sz w:val="22"/>
                <w:szCs w:val="22"/>
              </w:rPr>
            </w:pPr>
            <w:r>
              <w:rPr>
                <w:rFonts w:ascii="Calibri" w:hAnsi="Calibri" w:cs="Calibri"/>
                <w:color w:val="000000"/>
                <w:sz w:val="22"/>
                <w:szCs w:val="22"/>
              </w:rPr>
              <w:t xml:space="preserve">Detention - Truckload Shipments </w:t>
            </w:r>
          </w:p>
        </w:tc>
        <w:tc>
          <w:tcPr>
            <w:tcW w:w="657" w:type="dxa"/>
            <w:tcBorders>
              <w:top w:val="nil"/>
              <w:left w:val="nil"/>
              <w:bottom w:val="single" w:sz="4" w:space="0" w:color="auto"/>
              <w:right w:val="single" w:sz="4" w:space="0" w:color="auto"/>
            </w:tcBorders>
            <w:noWrap/>
            <w:vAlign w:val="bottom"/>
            <w:hideMark/>
          </w:tcPr>
          <w:p w14:paraId="1A68E19A" w14:textId="22D40C80" w:rsidR="00664487" w:rsidRDefault="00664487">
            <w:pPr>
              <w:jc w:val="right"/>
              <w:rPr>
                <w:rFonts w:ascii="Calibri" w:hAnsi="Calibri" w:cs="Calibri"/>
                <w:color w:val="000000"/>
                <w:sz w:val="22"/>
                <w:szCs w:val="22"/>
              </w:rPr>
            </w:pPr>
            <w:r>
              <w:rPr>
                <w:rFonts w:ascii="Calibri" w:hAnsi="Calibri" w:cs="Calibri"/>
                <w:color w:val="000000"/>
                <w:sz w:val="22"/>
                <w:szCs w:val="22"/>
              </w:rPr>
              <w:t>3</w:t>
            </w:r>
            <w:r w:rsidR="00E6511C">
              <w:rPr>
                <w:rFonts w:ascii="Calibri" w:hAnsi="Calibri" w:cs="Calibri"/>
                <w:color w:val="000000"/>
                <w:sz w:val="22"/>
                <w:szCs w:val="22"/>
              </w:rPr>
              <w:t>2</w:t>
            </w:r>
          </w:p>
        </w:tc>
      </w:tr>
      <w:tr w:rsidR="00664487" w14:paraId="13D7319D"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5454C447" w14:textId="77777777" w:rsidR="00664487" w:rsidRDefault="00664487">
            <w:pPr>
              <w:rPr>
                <w:rFonts w:ascii="Calibri" w:hAnsi="Calibri" w:cs="Calibri"/>
                <w:color w:val="000000"/>
                <w:sz w:val="22"/>
                <w:szCs w:val="22"/>
              </w:rPr>
            </w:pPr>
            <w:r>
              <w:rPr>
                <w:rFonts w:ascii="Calibri" w:hAnsi="Calibri" w:cs="Calibri"/>
                <w:color w:val="000000"/>
                <w:sz w:val="22"/>
                <w:szCs w:val="22"/>
              </w:rPr>
              <w:t>500</w:t>
            </w:r>
          </w:p>
        </w:tc>
        <w:tc>
          <w:tcPr>
            <w:tcW w:w="7784" w:type="dxa"/>
            <w:tcBorders>
              <w:top w:val="nil"/>
              <w:left w:val="nil"/>
              <w:bottom w:val="single" w:sz="4" w:space="0" w:color="auto"/>
              <w:right w:val="single" w:sz="4" w:space="0" w:color="auto"/>
            </w:tcBorders>
            <w:noWrap/>
            <w:vAlign w:val="bottom"/>
            <w:hideMark/>
          </w:tcPr>
          <w:p w14:paraId="52FAC88F" w14:textId="77777777" w:rsidR="00664487" w:rsidRDefault="00664487">
            <w:pPr>
              <w:rPr>
                <w:rFonts w:ascii="Calibri" w:hAnsi="Calibri" w:cs="Calibri"/>
                <w:color w:val="000000"/>
                <w:sz w:val="22"/>
                <w:szCs w:val="22"/>
              </w:rPr>
            </w:pPr>
            <w:r>
              <w:rPr>
                <w:rFonts w:ascii="Calibri" w:hAnsi="Calibri" w:cs="Calibri"/>
                <w:color w:val="000000"/>
                <w:sz w:val="22"/>
                <w:szCs w:val="22"/>
              </w:rPr>
              <w:t>Detention - Vehicles with Power Units</w:t>
            </w:r>
          </w:p>
        </w:tc>
        <w:tc>
          <w:tcPr>
            <w:tcW w:w="657" w:type="dxa"/>
            <w:tcBorders>
              <w:top w:val="nil"/>
              <w:left w:val="nil"/>
              <w:bottom w:val="single" w:sz="4" w:space="0" w:color="auto"/>
              <w:right w:val="single" w:sz="4" w:space="0" w:color="auto"/>
            </w:tcBorders>
            <w:noWrap/>
            <w:vAlign w:val="bottom"/>
            <w:hideMark/>
          </w:tcPr>
          <w:p w14:paraId="79ECFDF2" w14:textId="47C6461A" w:rsidR="00664487" w:rsidRDefault="00E6511C">
            <w:pPr>
              <w:jc w:val="right"/>
              <w:rPr>
                <w:rFonts w:ascii="Calibri" w:hAnsi="Calibri" w:cs="Calibri"/>
                <w:color w:val="000000"/>
                <w:sz w:val="22"/>
                <w:szCs w:val="22"/>
              </w:rPr>
            </w:pPr>
            <w:r>
              <w:rPr>
                <w:rFonts w:ascii="Calibri" w:hAnsi="Calibri" w:cs="Calibri"/>
                <w:color w:val="000000"/>
                <w:sz w:val="22"/>
                <w:szCs w:val="22"/>
              </w:rPr>
              <w:t>30</w:t>
            </w:r>
          </w:p>
        </w:tc>
      </w:tr>
      <w:tr w:rsidR="00664487" w14:paraId="79E60088"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419721E3" w14:textId="77777777" w:rsidR="00664487" w:rsidRDefault="00664487">
            <w:pPr>
              <w:rPr>
                <w:rFonts w:ascii="Calibri" w:hAnsi="Calibri" w:cs="Calibri"/>
                <w:color w:val="000000"/>
                <w:sz w:val="22"/>
                <w:szCs w:val="22"/>
              </w:rPr>
            </w:pPr>
            <w:r>
              <w:rPr>
                <w:rFonts w:ascii="Calibri" w:hAnsi="Calibri" w:cs="Calibri"/>
                <w:color w:val="000000"/>
                <w:sz w:val="22"/>
                <w:szCs w:val="22"/>
              </w:rPr>
              <w:t>501</w:t>
            </w:r>
          </w:p>
        </w:tc>
        <w:tc>
          <w:tcPr>
            <w:tcW w:w="7784" w:type="dxa"/>
            <w:tcBorders>
              <w:top w:val="nil"/>
              <w:left w:val="nil"/>
              <w:bottom w:val="single" w:sz="4" w:space="0" w:color="auto"/>
              <w:right w:val="single" w:sz="4" w:space="0" w:color="auto"/>
            </w:tcBorders>
            <w:noWrap/>
            <w:vAlign w:val="bottom"/>
            <w:hideMark/>
          </w:tcPr>
          <w:p w14:paraId="5DFBD0BD" w14:textId="77777777" w:rsidR="00664487" w:rsidRDefault="00664487">
            <w:pPr>
              <w:rPr>
                <w:rFonts w:ascii="Calibri" w:hAnsi="Calibri" w:cs="Calibri"/>
                <w:color w:val="000000"/>
                <w:sz w:val="22"/>
                <w:szCs w:val="22"/>
              </w:rPr>
            </w:pPr>
            <w:r>
              <w:rPr>
                <w:rFonts w:ascii="Calibri" w:hAnsi="Calibri" w:cs="Calibri"/>
                <w:color w:val="000000"/>
                <w:sz w:val="22"/>
                <w:szCs w:val="22"/>
              </w:rPr>
              <w:t>Detention - Vehicles without Power Units</w:t>
            </w:r>
          </w:p>
        </w:tc>
        <w:tc>
          <w:tcPr>
            <w:tcW w:w="657" w:type="dxa"/>
            <w:tcBorders>
              <w:top w:val="nil"/>
              <w:left w:val="nil"/>
              <w:bottom w:val="single" w:sz="4" w:space="0" w:color="auto"/>
              <w:right w:val="single" w:sz="4" w:space="0" w:color="auto"/>
            </w:tcBorders>
            <w:noWrap/>
            <w:vAlign w:val="bottom"/>
            <w:hideMark/>
          </w:tcPr>
          <w:p w14:paraId="2083C33F" w14:textId="795B4339" w:rsidR="00664487" w:rsidRDefault="00E6511C">
            <w:pPr>
              <w:jc w:val="right"/>
              <w:rPr>
                <w:rFonts w:ascii="Calibri" w:hAnsi="Calibri" w:cs="Calibri"/>
                <w:color w:val="000000"/>
                <w:sz w:val="22"/>
                <w:szCs w:val="22"/>
              </w:rPr>
            </w:pPr>
            <w:r>
              <w:rPr>
                <w:rFonts w:ascii="Calibri" w:hAnsi="Calibri" w:cs="Calibri"/>
                <w:color w:val="000000"/>
                <w:sz w:val="22"/>
                <w:szCs w:val="22"/>
              </w:rPr>
              <w:t>31</w:t>
            </w:r>
          </w:p>
        </w:tc>
      </w:tr>
      <w:tr w:rsidR="00664487" w14:paraId="36F966FA"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07AF478A" w14:textId="77777777" w:rsidR="00664487" w:rsidRDefault="00664487">
            <w:pPr>
              <w:rPr>
                <w:rFonts w:ascii="Calibri" w:hAnsi="Calibri" w:cs="Calibri"/>
                <w:color w:val="000000"/>
                <w:sz w:val="22"/>
                <w:szCs w:val="22"/>
              </w:rPr>
            </w:pPr>
            <w:r>
              <w:rPr>
                <w:rFonts w:ascii="Calibri" w:hAnsi="Calibri" w:cs="Calibri"/>
                <w:color w:val="000000"/>
                <w:sz w:val="22"/>
                <w:szCs w:val="22"/>
              </w:rPr>
              <w:t>420</w:t>
            </w:r>
          </w:p>
        </w:tc>
        <w:tc>
          <w:tcPr>
            <w:tcW w:w="7784" w:type="dxa"/>
            <w:tcBorders>
              <w:top w:val="nil"/>
              <w:left w:val="nil"/>
              <w:bottom w:val="single" w:sz="4" w:space="0" w:color="auto"/>
              <w:right w:val="single" w:sz="4" w:space="0" w:color="auto"/>
            </w:tcBorders>
            <w:noWrap/>
            <w:vAlign w:val="bottom"/>
            <w:hideMark/>
          </w:tcPr>
          <w:p w14:paraId="6A581C6C" w14:textId="77777777" w:rsidR="00664487" w:rsidRDefault="00664487">
            <w:pPr>
              <w:rPr>
                <w:rFonts w:ascii="Calibri" w:hAnsi="Calibri" w:cs="Calibri"/>
                <w:color w:val="000000"/>
                <w:sz w:val="22"/>
                <w:szCs w:val="22"/>
              </w:rPr>
            </w:pPr>
            <w:r>
              <w:rPr>
                <w:rFonts w:ascii="Calibri" w:hAnsi="Calibri" w:cs="Calibri"/>
                <w:color w:val="000000"/>
                <w:sz w:val="22"/>
                <w:szCs w:val="22"/>
              </w:rPr>
              <w:t>Determination of Freight Classes for Rating Purposes</w:t>
            </w:r>
          </w:p>
        </w:tc>
        <w:tc>
          <w:tcPr>
            <w:tcW w:w="657" w:type="dxa"/>
            <w:tcBorders>
              <w:top w:val="nil"/>
              <w:left w:val="nil"/>
              <w:bottom w:val="single" w:sz="4" w:space="0" w:color="auto"/>
              <w:right w:val="single" w:sz="4" w:space="0" w:color="auto"/>
            </w:tcBorders>
            <w:noWrap/>
            <w:vAlign w:val="bottom"/>
            <w:hideMark/>
          </w:tcPr>
          <w:p w14:paraId="51474A47" w14:textId="5632AAFE" w:rsidR="00664487" w:rsidRDefault="00E6511C">
            <w:pPr>
              <w:jc w:val="right"/>
              <w:rPr>
                <w:rFonts w:ascii="Calibri" w:hAnsi="Calibri" w:cs="Calibri"/>
                <w:color w:val="000000"/>
                <w:sz w:val="22"/>
                <w:szCs w:val="22"/>
              </w:rPr>
            </w:pPr>
            <w:r>
              <w:rPr>
                <w:rFonts w:ascii="Calibri" w:hAnsi="Calibri" w:cs="Calibri"/>
                <w:color w:val="000000"/>
                <w:sz w:val="22"/>
                <w:szCs w:val="22"/>
              </w:rPr>
              <w:t>25</w:t>
            </w:r>
          </w:p>
        </w:tc>
      </w:tr>
      <w:tr w:rsidR="00664487" w14:paraId="5638021E"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18F04EDA" w14:textId="77777777" w:rsidR="00664487" w:rsidRDefault="00664487">
            <w:pPr>
              <w:rPr>
                <w:rFonts w:ascii="Calibri" w:hAnsi="Calibri" w:cs="Calibri"/>
                <w:color w:val="000000"/>
                <w:sz w:val="22"/>
                <w:szCs w:val="22"/>
              </w:rPr>
            </w:pPr>
            <w:r>
              <w:rPr>
                <w:rFonts w:ascii="Calibri" w:hAnsi="Calibri" w:cs="Calibri"/>
                <w:color w:val="000000"/>
                <w:sz w:val="22"/>
                <w:szCs w:val="22"/>
              </w:rPr>
              <w:t>160</w:t>
            </w:r>
          </w:p>
        </w:tc>
        <w:tc>
          <w:tcPr>
            <w:tcW w:w="7784" w:type="dxa"/>
            <w:tcBorders>
              <w:top w:val="nil"/>
              <w:left w:val="nil"/>
              <w:bottom w:val="single" w:sz="4" w:space="0" w:color="auto"/>
              <w:right w:val="single" w:sz="4" w:space="0" w:color="auto"/>
            </w:tcBorders>
            <w:noWrap/>
            <w:vAlign w:val="bottom"/>
            <w:hideMark/>
          </w:tcPr>
          <w:p w14:paraId="560DC65A" w14:textId="77777777" w:rsidR="00664487" w:rsidRDefault="00664487">
            <w:pPr>
              <w:rPr>
                <w:rFonts w:ascii="Calibri" w:hAnsi="Calibri" w:cs="Calibri"/>
                <w:color w:val="000000"/>
                <w:sz w:val="22"/>
                <w:szCs w:val="22"/>
              </w:rPr>
            </w:pPr>
            <w:r>
              <w:rPr>
                <w:rFonts w:ascii="Calibri" w:hAnsi="Calibri" w:cs="Calibri"/>
                <w:color w:val="000000"/>
                <w:sz w:val="22"/>
                <w:szCs w:val="22"/>
              </w:rPr>
              <w:t>Determination of Mileages and Mileage Rates</w:t>
            </w:r>
          </w:p>
        </w:tc>
        <w:tc>
          <w:tcPr>
            <w:tcW w:w="657" w:type="dxa"/>
            <w:tcBorders>
              <w:top w:val="nil"/>
              <w:left w:val="nil"/>
              <w:bottom w:val="single" w:sz="4" w:space="0" w:color="auto"/>
              <w:right w:val="single" w:sz="4" w:space="0" w:color="auto"/>
            </w:tcBorders>
            <w:noWrap/>
            <w:vAlign w:val="bottom"/>
            <w:hideMark/>
          </w:tcPr>
          <w:p w14:paraId="697F5DA2"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11</w:t>
            </w:r>
          </w:p>
        </w:tc>
      </w:tr>
      <w:tr w:rsidR="00664487" w14:paraId="1A72917F"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3DB612D0" w14:textId="77777777" w:rsidR="00664487" w:rsidRDefault="00664487">
            <w:pPr>
              <w:rPr>
                <w:rFonts w:ascii="Calibri" w:hAnsi="Calibri" w:cs="Calibri"/>
                <w:color w:val="000000"/>
                <w:sz w:val="22"/>
                <w:szCs w:val="22"/>
              </w:rPr>
            </w:pPr>
            <w:r>
              <w:rPr>
                <w:rFonts w:ascii="Calibri" w:hAnsi="Calibri" w:cs="Calibri"/>
                <w:color w:val="000000"/>
                <w:sz w:val="22"/>
                <w:szCs w:val="22"/>
              </w:rPr>
              <w:t>820</w:t>
            </w:r>
          </w:p>
        </w:tc>
        <w:tc>
          <w:tcPr>
            <w:tcW w:w="7784" w:type="dxa"/>
            <w:tcBorders>
              <w:top w:val="nil"/>
              <w:left w:val="nil"/>
              <w:bottom w:val="single" w:sz="4" w:space="0" w:color="auto"/>
              <w:right w:val="single" w:sz="4" w:space="0" w:color="auto"/>
            </w:tcBorders>
            <w:noWrap/>
            <w:vAlign w:val="bottom"/>
            <w:hideMark/>
          </w:tcPr>
          <w:p w14:paraId="0CFC8E35" w14:textId="77777777" w:rsidR="00664487" w:rsidRDefault="00664487">
            <w:pPr>
              <w:rPr>
                <w:rFonts w:ascii="Calibri" w:hAnsi="Calibri" w:cs="Calibri"/>
                <w:color w:val="000000"/>
                <w:sz w:val="22"/>
                <w:szCs w:val="22"/>
              </w:rPr>
            </w:pPr>
            <w:r>
              <w:rPr>
                <w:rFonts w:ascii="Calibri" w:hAnsi="Calibri" w:cs="Calibri"/>
                <w:color w:val="000000"/>
                <w:sz w:val="22"/>
                <w:szCs w:val="22"/>
              </w:rPr>
              <w:t>Diversion or Reconsignment of Freight</w:t>
            </w:r>
          </w:p>
        </w:tc>
        <w:tc>
          <w:tcPr>
            <w:tcW w:w="657" w:type="dxa"/>
            <w:tcBorders>
              <w:top w:val="nil"/>
              <w:left w:val="nil"/>
              <w:bottom w:val="single" w:sz="4" w:space="0" w:color="auto"/>
              <w:right w:val="single" w:sz="4" w:space="0" w:color="auto"/>
            </w:tcBorders>
            <w:noWrap/>
            <w:vAlign w:val="bottom"/>
            <w:hideMark/>
          </w:tcPr>
          <w:p w14:paraId="4FE83629" w14:textId="7A139DFC" w:rsidR="00664487" w:rsidRDefault="00664487">
            <w:pPr>
              <w:jc w:val="right"/>
              <w:rPr>
                <w:rFonts w:ascii="Calibri" w:hAnsi="Calibri" w:cs="Calibri"/>
                <w:color w:val="000000"/>
                <w:sz w:val="22"/>
                <w:szCs w:val="22"/>
              </w:rPr>
            </w:pPr>
            <w:r>
              <w:rPr>
                <w:rFonts w:ascii="Calibri" w:hAnsi="Calibri" w:cs="Calibri"/>
                <w:color w:val="000000"/>
                <w:sz w:val="22"/>
                <w:szCs w:val="22"/>
              </w:rPr>
              <w:t>7</w:t>
            </w:r>
            <w:r w:rsidR="00E6511C">
              <w:rPr>
                <w:rFonts w:ascii="Calibri" w:hAnsi="Calibri" w:cs="Calibri"/>
                <w:color w:val="000000"/>
                <w:sz w:val="22"/>
                <w:szCs w:val="22"/>
              </w:rPr>
              <w:t>5</w:t>
            </w:r>
          </w:p>
        </w:tc>
      </w:tr>
      <w:tr w:rsidR="00664487" w14:paraId="0837B6D6"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38447D5E" w14:textId="77777777" w:rsidR="00664487" w:rsidRDefault="00664487">
            <w:pPr>
              <w:rPr>
                <w:rFonts w:ascii="Calibri" w:hAnsi="Calibri" w:cs="Calibri"/>
                <w:color w:val="000000"/>
                <w:sz w:val="22"/>
                <w:szCs w:val="22"/>
              </w:rPr>
            </w:pPr>
            <w:r>
              <w:rPr>
                <w:rFonts w:ascii="Calibri" w:hAnsi="Calibri" w:cs="Calibri"/>
                <w:color w:val="000000"/>
                <w:sz w:val="22"/>
                <w:szCs w:val="22"/>
              </w:rPr>
              <w:t>370</w:t>
            </w:r>
          </w:p>
        </w:tc>
        <w:tc>
          <w:tcPr>
            <w:tcW w:w="7784" w:type="dxa"/>
            <w:tcBorders>
              <w:top w:val="nil"/>
              <w:left w:val="nil"/>
              <w:bottom w:val="single" w:sz="4" w:space="0" w:color="auto"/>
              <w:right w:val="single" w:sz="4" w:space="0" w:color="auto"/>
            </w:tcBorders>
            <w:noWrap/>
            <w:vAlign w:val="bottom"/>
            <w:hideMark/>
          </w:tcPr>
          <w:p w14:paraId="368A5CE2" w14:textId="77777777" w:rsidR="00664487" w:rsidRDefault="00664487">
            <w:pPr>
              <w:rPr>
                <w:rFonts w:ascii="Calibri" w:hAnsi="Calibri" w:cs="Calibri"/>
                <w:color w:val="000000"/>
                <w:sz w:val="22"/>
                <w:szCs w:val="22"/>
              </w:rPr>
            </w:pPr>
            <w:r>
              <w:rPr>
                <w:rFonts w:ascii="Calibri" w:hAnsi="Calibri" w:cs="Calibri"/>
                <w:color w:val="000000"/>
                <w:sz w:val="22"/>
                <w:szCs w:val="22"/>
              </w:rPr>
              <w:t>Exclusive Use of Vehicle</w:t>
            </w:r>
          </w:p>
        </w:tc>
        <w:tc>
          <w:tcPr>
            <w:tcW w:w="657" w:type="dxa"/>
            <w:tcBorders>
              <w:top w:val="nil"/>
              <w:left w:val="nil"/>
              <w:bottom w:val="single" w:sz="4" w:space="0" w:color="auto"/>
              <w:right w:val="single" w:sz="4" w:space="0" w:color="auto"/>
            </w:tcBorders>
            <w:noWrap/>
            <w:vAlign w:val="bottom"/>
            <w:hideMark/>
          </w:tcPr>
          <w:p w14:paraId="751A2CDB"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24</w:t>
            </w:r>
          </w:p>
        </w:tc>
      </w:tr>
      <w:tr w:rsidR="00664487" w14:paraId="4297A143"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5C6DEB29" w14:textId="77777777" w:rsidR="00664487" w:rsidRDefault="00664487">
            <w:pPr>
              <w:rPr>
                <w:rFonts w:ascii="Calibri" w:hAnsi="Calibri" w:cs="Calibri"/>
                <w:color w:val="000000"/>
                <w:sz w:val="22"/>
                <w:szCs w:val="22"/>
              </w:rPr>
            </w:pPr>
            <w:r>
              <w:rPr>
                <w:rFonts w:ascii="Calibri" w:hAnsi="Calibri" w:cs="Calibri"/>
                <w:color w:val="000000"/>
                <w:sz w:val="22"/>
                <w:szCs w:val="22"/>
              </w:rPr>
              <w:t>530</w:t>
            </w:r>
          </w:p>
        </w:tc>
        <w:tc>
          <w:tcPr>
            <w:tcW w:w="7784" w:type="dxa"/>
            <w:tcBorders>
              <w:top w:val="nil"/>
              <w:left w:val="nil"/>
              <w:bottom w:val="single" w:sz="4" w:space="0" w:color="auto"/>
              <w:right w:val="single" w:sz="4" w:space="0" w:color="auto"/>
            </w:tcBorders>
            <w:noWrap/>
            <w:vAlign w:val="bottom"/>
            <w:hideMark/>
          </w:tcPr>
          <w:p w14:paraId="7FE35F4E" w14:textId="77777777" w:rsidR="00664487" w:rsidRDefault="00664487">
            <w:pPr>
              <w:rPr>
                <w:rFonts w:ascii="Calibri" w:hAnsi="Calibri" w:cs="Calibri"/>
                <w:color w:val="000000"/>
                <w:sz w:val="22"/>
                <w:szCs w:val="22"/>
              </w:rPr>
            </w:pPr>
            <w:r>
              <w:rPr>
                <w:rFonts w:ascii="Calibri" w:hAnsi="Calibri" w:cs="Calibri"/>
                <w:color w:val="000000"/>
                <w:sz w:val="22"/>
                <w:szCs w:val="22"/>
              </w:rPr>
              <w:t>Expedited Service</w:t>
            </w:r>
          </w:p>
        </w:tc>
        <w:tc>
          <w:tcPr>
            <w:tcW w:w="657" w:type="dxa"/>
            <w:tcBorders>
              <w:top w:val="nil"/>
              <w:left w:val="nil"/>
              <w:bottom w:val="single" w:sz="4" w:space="0" w:color="auto"/>
              <w:right w:val="single" w:sz="4" w:space="0" w:color="auto"/>
            </w:tcBorders>
            <w:noWrap/>
            <w:vAlign w:val="bottom"/>
            <w:hideMark/>
          </w:tcPr>
          <w:p w14:paraId="50CC2441" w14:textId="76618AEB" w:rsidR="00664487" w:rsidRDefault="007A0BEE">
            <w:pPr>
              <w:jc w:val="right"/>
              <w:rPr>
                <w:rFonts w:ascii="Calibri" w:hAnsi="Calibri" w:cs="Calibri"/>
                <w:color w:val="000000"/>
                <w:sz w:val="22"/>
                <w:szCs w:val="22"/>
              </w:rPr>
            </w:pPr>
            <w:r>
              <w:rPr>
                <w:rFonts w:ascii="Calibri" w:hAnsi="Calibri" w:cs="Calibri"/>
                <w:color w:val="000000"/>
                <w:sz w:val="22"/>
                <w:szCs w:val="22"/>
              </w:rPr>
              <w:t>34</w:t>
            </w:r>
          </w:p>
        </w:tc>
      </w:tr>
      <w:tr w:rsidR="00664487" w14:paraId="07308A39"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4E126466" w14:textId="77777777" w:rsidR="00664487" w:rsidRDefault="00664487">
            <w:pPr>
              <w:rPr>
                <w:rFonts w:ascii="Calibri" w:hAnsi="Calibri" w:cs="Calibri"/>
                <w:color w:val="000000"/>
                <w:sz w:val="22"/>
                <w:szCs w:val="22"/>
              </w:rPr>
            </w:pPr>
            <w:r>
              <w:rPr>
                <w:rFonts w:ascii="Calibri" w:hAnsi="Calibri" w:cs="Calibri"/>
                <w:color w:val="000000"/>
                <w:sz w:val="22"/>
                <w:szCs w:val="22"/>
              </w:rPr>
              <w:t>625</w:t>
            </w:r>
          </w:p>
        </w:tc>
        <w:tc>
          <w:tcPr>
            <w:tcW w:w="7784" w:type="dxa"/>
            <w:tcBorders>
              <w:top w:val="nil"/>
              <w:left w:val="nil"/>
              <w:bottom w:val="single" w:sz="4" w:space="0" w:color="auto"/>
              <w:right w:val="single" w:sz="4" w:space="0" w:color="auto"/>
            </w:tcBorders>
            <w:noWrap/>
            <w:vAlign w:val="bottom"/>
            <w:hideMark/>
          </w:tcPr>
          <w:p w14:paraId="32A28DD3" w14:textId="77777777" w:rsidR="00664487" w:rsidRDefault="00664487">
            <w:pPr>
              <w:rPr>
                <w:rFonts w:ascii="Calibri" w:hAnsi="Calibri" w:cs="Calibri"/>
                <w:color w:val="000000"/>
                <w:sz w:val="22"/>
                <w:szCs w:val="22"/>
              </w:rPr>
            </w:pPr>
            <w:r>
              <w:rPr>
                <w:rFonts w:ascii="Calibri" w:hAnsi="Calibri" w:cs="Calibri"/>
                <w:color w:val="000000"/>
                <w:sz w:val="22"/>
                <w:szCs w:val="22"/>
              </w:rPr>
              <w:t>Extraordinary, Declared Value, Prohibited Articles, Liability</w:t>
            </w:r>
          </w:p>
        </w:tc>
        <w:tc>
          <w:tcPr>
            <w:tcW w:w="657" w:type="dxa"/>
            <w:tcBorders>
              <w:top w:val="nil"/>
              <w:left w:val="nil"/>
              <w:bottom w:val="single" w:sz="4" w:space="0" w:color="auto"/>
              <w:right w:val="single" w:sz="4" w:space="0" w:color="auto"/>
            </w:tcBorders>
            <w:noWrap/>
            <w:vAlign w:val="bottom"/>
            <w:hideMark/>
          </w:tcPr>
          <w:p w14:paraId="2127994B" w14:textId="7193FFC6" w:rsidR="00664487" w:rsidRDefault="007A0BEE">
            <w:pPr>
              <w:jc w:val="right"/>
              <w:rPr>
                <w:rFonts w:ascii="Calibri" w:hAnsi="Calibri" w:cs="Calibri"/>
                <w:color w:val="000000"/>
                <w:sz w:val="22"/>
                <w:szCs w:val="22"/>
              </w:rPr>
            </w:pPr>
            <w:r>
              <w:rPr>
                <w:rFonts w:ascii="Calibri" w:hAnsi="Calibri" w:cs="Calibri"/>
                <w:color w:val="000000"/>
                <w:sz w:val="22"/>
                <w:szCs w:val="22"/>
              </w:rPr>
              <w:t>46</w:t>
            </w:r>
          </w:p>
        </w:tc>
      </w:tr>
      <w:tr w:rsidR="00664487" w14:paraId="7E1443BD"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6C33541E" w14:textId="77777777" w:rsidR="00664487" w:rsidRDefault="00664487">
            <w:pPr>
              <w:rPr>
                <w:rFonts w:ascii="Calibri" w:hAnsi="Calibri" w:cs="Calibri"/>
                <w:color w:val="000000"/>
                <w:sz w:val="22"/>
                <w:szCs w:val="22"/>
              </w:rPr>
            </w:pPr>
            <w:r>
              <w:rPr>
                <w:rFonts w:ascii="Calibri" w:hAnsi="Calibri" w:cs="Calibri"/>
                <w:color w:val="000000"/>
                <w:sz w:val="22"/>
                <w:szCs w:val="22"/>
              </w:rPr>
              <w:t>1005</w:t>
            </w:r>
          </w:p>
        </w:tc>
        <w:tc>
          <w:tcPr>
            <w:tcW w:w="7784" w:type="dxa"/>
            <w:tcBorders>
              <w:top w:val="nil"/>
              <w:left w:val="nil"/>
              <w:bottom w:val="single" w:sz="4" w:space="0" w:color="auto"/>
              <w:right w:val="single" w:sz="4" w:space="0" w:color="auto"/>
            </w:tcBorders>
            <w:noWrap/>
            <w:vAlign w:val="bottom"/>
            <w:hideMark/>
          </w:tcPr>
          <w:p w14:paraId="082EF192" w14:textId="77777777" w:rsidR="00664487" w:rsidRDefault="00664487">
            <w:pPr>
              <w:rPr>
                <w:rFonts w:ascii="Calibri" w:hAnsi="Calibri" w:cs="Calibri"/>
                <w:color w:val="000000"/>
                <w:sz w:val="22"/>
                <w:szCs w:val="22"/>
              </w:rPr>
            </w:pPr>
            <w:r>
              <w:rPr>
                <w:rFonts w:ascii="Calibri" w:hAnsi="Calibri" w:cs="Calibri"/>
                <w:color w:val="000000"/>
                <w:sz w:val="22"/>
                <w:szCs w:val="22"/>
              </w:rPr>
              <w:t>Freight Broker Procedures</w:t>
            </w:r>
          </w:p>
        </w:tc>
        <w:tc>
          <w:tcPr>
            <w:tcW w:w="657" w:type="dxa"/>
            <w:tcBorders>
              <w:top w:val="nil"/>
              <w:left w:val="nil"/>
              <w:bottom w:val="single" w:sz="4" w:space="0" w:color="auto"/>
              <w:right w:val="single" w:sz="4" w:space="0" w:color="auto"/>
            </w:tcBorders>
            <w:noWrap/>
            <w:vAlign w:val="bottom"/>
            <w:hideMark/>
          </w:tcPr>
          <w:p w14:paraId="0BF62C75" w14:textId="3CAE80CA" w:rsidR="00664487" w:rsidRDefault="00664487">
            <w:pPr>
              <w:jc w:val="right"/>
              <w:rPr>
                <w:rFonts w:ascii="Calibri" w:hAnsi="Calibri" w:cs="Calibri"/>
                <w:color w:val="000000"/>
                <w:sz w:val="22"/>
                <w:szCs w:val="22"/>
              </w:rPr>
            </w:pPr>
            <w:r>
              <w:rPr>
                <w:rFonts w:ascii="Calibri" w:hAnsi="Calibri" w:cs="Calibri"/>
                <w:color w:val="000000"/>
                <w:sz w:val="22"/>
                <w:szCs w:val="22"/>
              </w:rPr>
              <w:t>10</w:t>
            </w:r>
            <w:r w:rsidR="00E9384D">
              <w:rPr>
                <w:rFonts w:ascii="Calibri" w:hAnsi="Calibri" w:cs="Calibri"/>
                <w:color w:val="000000"/>
                <w:sz w:val="22"/>
                <w:szCs w:val="22"/>
              </w:rPr>
              <w:t>7</w:t>
            </w:r>
          </w:p>
        </w:tc>
      </w:tr>
      <w:tr w:rsidR="00664487" w14:paraId="35267E71"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6A77B58D" w14:textId="77777777" w:rsidR="00664487" w:rsidRDefault="00664487">
            <w:pPr>
              <w:rPr>
                <w:rFonts w:ascii="Calibri" w:hAnsi="Calibri" w:cs="Calibri"/>
                <w:color w:val="000000"/>
                <w:sz w:val="22"/>
                <w:szCs w:val="22"/>
              </w:rPr>
            </w:pPr>
            <w:r>
              <w:rPr>
                <w:rFonts w:ascii="Calibri" w:hAnsi="Calibri" w:cs="Calibri"/>
                <w:color w:val="000000"/>
                <w:sz w:val="22"/>
                <w:szCs w:val="22"/>
              </w:rPr>
              <w:t>110</w:t>
            </w:r>
          </w:p>
        </w:tc>
        <w:tc>
          <w:tcPr>
            <w:tcW w:w="7784" w:type="dxa"/>
            <w:tcBorders>
              <w:top w:val="nil"/>
              <w:left w:val="nil"/>
              <w:bottom w:val="single" w:sz="4" w:space="0" w:color="auto"/>
              <w:right w:val="single" w:sz="4" w:space="0" w:color="auto"/>
            </w:tcBorders>
            <w:noWrap/>
            <w:vAlign w:val="bottom"/>
            <w:hideMark/>
          </w:tcPr>
          <w:p w14:paraId="0D7CC0DC" w14:textId="77777777" w:rsidR="00664487" w:rsidRDefault="00664487">
            <w:pPr>
              <w:rPr>
                <w:rFonts w:ascii="Calibri" w:hAnsi="Calibri" w:cs="Calibri"/>
                <w:color w:val="000000"/>
                <w:sz w:val="22"/>
                <w:szCs w:val="22"/>
              </w:rPr>
            </w:pPr>
            <w:r>
              <w:rPr>
                <w:rFonts w:ascii="Calibri" w:hAnsi="Calibri" w:cs="Calibri"/>
                <w:color w:val="000000"/>
                <w:sz w:val="22"/>
                <w:szCs w:val="22"/>
              </w:rPr>
              <w:t>General Provisions</w:t>
            </w:r>
          </w:p>
        </w:tc>
        <w:tc>
          <w:tcPr>
            <w:tcW w:w="657" w:type="dxa"/>
            <w:tcBorders>
              <w:top w:val="nil"/>
              <w:left w:val="nil"/>
              <w:bottom w:val="single" w:sz="4" w:space="0" w:color="auto"/>
              <w:right w:val="single" w:sz="4" w:space="0" w:color="auto"/>
            </w:tcBorders>
            <w:noWrap/>
            <w:vAlign w:val="bottom"/>
            <w:hideMark/>
          </w:tcPr>
          <w:p w14:paraId="05FF7B36"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9</w:t>
            </w:r>
          </w:p>
        </w:tc>
      </w:tr>
      <w:tr w:rsidR="00664487" w14:paraId="0F4E6FB2"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20CD74E4" w14:textId="77777777" w:rsidR="00664487" w:rsidRDefault="00664487">
            <w:pPr>
              <w:rPr>
                <w:rFonts w:ascii="Calibri" w:hAnsi="Calibri" w:cs="Calibri"/>
                <w:color w:val="000000"/>
                <w:sz w:val="22"/>
                <w:szCs w:val="22"/>
              </w:rPr>
            </w:pPr>
            <w:r>
              <w:rPr>
                <w:rFonts w:ascii="Calibri" w:hAnsi="Calibri" w:cs="Calibri"/>
                <w:color w:val="000000"/>
                <w:sz w:val="22"/>
                <w:szCs w:val="22"/>
              </w:rPr>
              <w:t>100</w:t>
            </w:r>
          </w:p>
        </w:tc>
        <w:tc>
          <w:tcPr>
            <w:tcW w:w="7784" w:type="dxa"/>
            <w:tcBorders>
              <w:top w:val="nil"/>
              <w:left w:val="nil"/>
              <w:bottom w:val="single" w:sz="4" w:space="0" w:color="auto"/>
              <w:right w:val="single" w:sz="4" w:space="0" w:color="auto"/>
            </w:tcBorders>
            <w:noWrap/>
            <w:vAlign w:val="bottom"/>
            <w:hideMark/>
          </w:tcPr>
          <w:p w14:paraId="050A1F61" w14:textId="77777777" w:rsidR="00664487" w:rsidRDefault="00664487">
            <w:pPr>
              <w:rPr>
                <w:rFonts w:ascii="Calibri" w:hAnsi="Calibri" w:cs="Calibri"/>
                <w:color w:val="000000"/>
                <w:sz w:val="22"/>
                <w:szCs w:val="22"/>
              </w:rPr>
            </w:pPr>
            <w:r>
              <w:rPr>
                <w:rFonts w:ascii="Calibri" w:hAnsi="Calibri" w:cs="Calibri"/>
                <w:color w:val="000000"/>
                <w:sz w:val="22"/>
                <w:szCs w:val="22"/>
              </w:rPr>
              <w:t>Governing Publications</w:t>
            </w:r>
          </w:p>
        </w:tc>
        <w:tc>
          <w:tcPr>
            <w:tcW w:w="657" w:type="dxa"/>
            <w:tcBorders>
              <w:top w:val="nil"/>
              <w:left w:val="nil"/>
              <w:bottom w:val="single" w:sz="4" w:space="0" w:color="auto"/>
              <w:right w:val="single" w:sz="4" w:space="0" w:color="auto"/>
            </w:tcBorders>
            <w:noWrap/>
            <w:vAlign w:val="bottom"/>
            <w:hideMark/>
          </w:tcPr>
          <w:p w14:paraId="706289D4"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7</w:t>
            </w:r>
          </w:p>
        </w:tc>
      </w:tr>
      <w:tr w:rsidR="00664487" w14:paraId="34F22DFF"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4F1FC5DF" w14:textId="3A41FF6C" w:rsidR="00664487" w:rsidRDefault="00664487">
            <w:pPr>
              <w:rPr>
                <w:rFonts w:ascii="Calibri" w:hAnsi="Calibri" w:cs="Calibri"/>
                <w:color w:val="000000"/>
                <w:sz w:val="22"/>
                <w:szCs w:val="22"/>
              </w:rPr>
            </w:pPr>
            <w:r>
              <w:rPr>
                <w:rFonts w:ascii="Calibri" w:hAnsi="Calibri" w:cs="Calibri"/>
                <w:color w:val="000000"/>
                <w:sz w:val="22"/>
                <w:szCs w:val="22"/>
              </w:rPr>
              <w:t>751.2</w:t>
            </w:r>
          </w:p>
        </w:tc>
        <w:tc>
          <w:tcPr>
            <w:tcW w:w="7784" w:type="dxa"/>
            <w:tcBorders>
              <w:top w:val="nil"/>
              <w:left w:val="nil"/>
              <w:bottom w:val="single" w:sz="4" w:space="0" w:color="auto"/>
              <w:right w:val="single" w:sz="4" w:space="0" w:color="auto"/>
            </w:tcBorders>
            <w:noWrap/>
            <w:vAlign w:val="bottom"/>
            <w:hideMark/>
          </w:tcPr>
          <w:p w14:paraId="10F6DD6C" w14:textId="77777777" w:rsidR="00664487" w:rsidRDefault="00664487">
            <w:pPr>
              <w:rPr>
                <w:rFonts w:ascii="Calibri" w:hAnsi="Calibri" w:cs="Calibri"/>
                <w:color w:val="000000"/>
                <w:sz w:val="22"/>
                <w:szCs w:val="22"/>
              </w:rPr>
            </w:pPr>
            <w:r>
              <w:rPr>
                <w:rFonts w:ascii="Calibri" w:hAnsi="Calibri" w:cs="Calibri"/>
                <w:color w:val="000000"/>
                <w:sz w:val="22"/>
                <w:szCs w:val="22"/>
              </w:rPr>
              <w:t>Grocery Warehouse, Distribution Center, Lumper Service, &amp; No Service Locations</w:t>
            </w:r>
          </w:p>
        </w:tc>
        <w:tc>
          <w:tcPr>
            <w:tcW w:w="657" w:type="dxa"/>
            <w:tcBorders>
              <w:top w:val="nil"/>
              <w:left w:val="nil"/>
              <w:bottom w:val="single" w:sz="4" w:space="0" w:color="auto"/>
              <w:right w:val="single" w:sz="4" w:space="0" w:color="auto"/>
            </w:tcBorders>
            <w:noWrap/>
            <w:vAlign w:val="bottom"/>
            <w:hideMark/>
          </w:tcPr>
          <w:p w14:paraId="699930CE" w14:textId="4B1A0EE1" w:rsidR="00664487" w:rsidRDefault="00664487">
            <w:pPr>
              <w:jc w:val="right"/>
              <w:rPr>
                <w:rFonts w:ascii="Calibri" w:hAnsi="Calibri" w:cs="Calibri"/>
                <w:color w:val="000000"/>
                <w:sz w:val="22"/>
                <w:szCs w:val="22"/>
              </w:rPr>
            </w:pPr>
            <w:r>
              <w:rPr>
                <w:rFonts w:ascii="Calibri" w:hAnsi="Calibri" w:cs="Calibri"/>
                <w:color w:val="000000"/>
                <w:sz w:val="22"/>
                <w:szCs w:val="22"/>
              </w:rPr>
              <w:t>6</w:t>
            </w:r>
            <w:r w:rsidR="00126AA5">
              <w:rPr>
                <w:rFonts w:ascii="Calibri" w:hAnsi="Calibri" w:cs="Calibri"/>
                <w:color w:val="000000"/>
                <w:sz w:val="22"/>
                <w:szCs w:val="22"/>
              </w:rPr>
              <w:t>3</w:t>
            </w:r>
          </w:p>
        </w:tc>
      </w:tr>
      <w:tr w:rsidR="00664487" w14:paraId="4320DA36"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49DB5D56" w14:textId="77777777" w:rsidR="00664487" w:rsidRDefault="00664487">
            <w:pPr>
              <w:rPr>
                <w:rFonts w:ascii="Calibri" w:hAnsi="Calibri" w:cs="Calibri"/>
                <w:color w:val="000000"/>
                <w:sz w:val="22"/>
                <w:szCs w:val="22"/>
              </w:rPr>
            </w:pPr>
            <w:r>
              <w:rPr>
                <w:rFonts w:ascii="Calibri" w:hAnsi="Calibri" w:cs="Calibri"/>
                <w:color w:val="000000"/>
                <w:sz w:val="22"/>
                <w:szCs w:val="22"/>
              </w:rPr>
              <w:t>565</w:t>
            </w:r>
          </w:p>
        </w:tc>
        <w:tc>
          <w:tcPr>
            <w:tcW w:w="7784" w:type="dxa"/>
            <w:tcBorders>
              <w:top w:val="nil"/>
              <w:left w:val="nil"/>
              <w:bottom w:val="single" w:sz="4" w:space="0" w:color="auto"/>
              <w:right w:val="single" w:sz="4" w:space="0" w:color="auto"/>
            </w:tcBorders>
            <w:noWrap/>
            <w:vAlign w:val="bottom"/>
            <w:hideMark/>
          </w:tcPr>
          <w:p w14:paraId="7F9893F0" w14:textId="77777777" w:rsidR="00664487" w:rsidRDefault="00664487">
            <w:pPr>
              <w:rPr>
                <w:rFonts w:ascii="Calibri" w:hAnsi="Calibri" w:cs="Calibri"/>
                <w:color w:val="000000"/>
                <w:sz w:val="22"/>
                <w:szCs w:val="22"/>
              </w:rPr>
            </w:pPr>
            <w:r>
              <w:rPr>
                <w:rFonts w:ascii="Calibri" w:hAnsi="Calibri" w:cs="Calibri"/>
                <w:color w:val="000000"/>
                <w:sz w:val="22"/>
                <w:szCs w:val="22"/>
              </w:rPr>
              <w:t>Guaranteed Services</w:t>
            </w:r>
          </w:p>
        </w:tc>
        <w:tc>
          <w:tcPr>
            <w:tcW w:w="657" w:type="dxa"/>
            <w:tcBorders>
              <w:top w:val="nil"/>
              <w:left w:val="nil"/>
              <w:bottom w:val="single" w:sz="4" w:space="0" w:color="auto"/>
              <w:right w:val="single" w:sz="4" w:space="0" w:color="auto"/>
            </w:tcBorders>
            <w:noWrap/>
            <w:vAlign w:val="bottom"/>
            <w:hideMark/>
          </w:tcPr>
          <w:p w14:paraId="1B706D61" w14:textId="464B86D7" w:rsidR="00664487" w:rsidRDefault="00664487">
            <w:pPr>
              <w:jc w:val="right"/>
              <w:rPr>
                <w:rFonts w:ascii="Calibri" w:hAnsi="Calibri" w:cs="Calibri"/>
                <w:color w:val="000000"/>
                <w:sz w:val="22"/>
                <w:szCs w:val="22"/>
              </w:rPr>
            </w:pPr>
            <w:r>
              <w:rPr>
                <w:rFonts w:ascii="Calibri" w:hAnsi="Calibri" w:cs="Calibri"/>
                <w:color w:val="000000"/>
                <w:sz w:val="22"/>
                <w:szCs w:val="22"/>
              </w:rPr>
              <w:t>3</w:t>
            </w:r>
            <w:r w:rsidR="00E9384D">
              <w:rPr>
                <w:rFonts w:ascii="Calibri" w:hAnsi="Calibri" w:cs="Calibri"/>
                <w:color w:val="000000"/>
                <w:sz w:val="22"/>
                <w:szCs w:val="22"/>
              </w:rPr>
              <w:t>6</w:t>
            </w:r>
          </w:p>
        </w:tc>
      </w:tr>
      <w:tr w:rsidR="00664487" w14:paraId="6C31E43D"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5E601764" w14:textId="77777777" w:rsidR="00664487" w:rsidRDefault="00664487">
            <w:pPr>
              <w:rPr>
                <w:rFonts w:ascii="Calibri" w:hAnsi="Calibri" w:cs="Calibri"/>
                <w:color w:val="000000"/>
                <w:sz w:val="22"/>
                <w:szCs w:val="22"/>
              </w:rPr>
            </w:pPr>
            <w:r>
              <w:rPr>
                <w:rFonts w:ascii="Calibri" w:hAnsi="Calibri" w:cs="Calibri"/>
                <w:color w:val="000000"/>
                <w:sz w:val="22"/>
                <w:szCs w:val="22"/>
              </w:rPr>
              <w:t>600</w:t>
            </w:r>
          </w:p>
        </w:tc>
        <w:tc>
          <w:tcPr>
            <w:tcW w:w="7784" w:type="dxa"/>
            <w:tcBorders>
              <w:top w:val="nil"/>
              <w:left w:val="nil"/>
              <w:bottom w:val="single" w:sz="4" w:space="0" w:color="auto"/>
              <w:right w:val="single" w:sz="4" w:space="0" w:color="auto"/>
            </w:tcBorders>
            <w:noWrap/>
            <w:vAlign w:val="bottom"/>
            <w:hideMark/>
          </w:tcPr>
          <w:p w14:paraId="276E4600" w14:textId="77777777" w:rsidR="00664487" w:rsidRDefault="00664487">
            <w:pPr>
              <w:rPr>
                <w:rFonts w:ascii="Calibri" w:hAnsi="Calibri" w:cs="Calibri"/>
                <w:color w:val="000000"/>
                <w:sz w:val="22"/>
                <w:szCs w:val="22"/>
              </w:rPr>
            </w:pPr>
            <w:r>
              <w:rPr>
                <w:rFonts w:ascii="Calibri" w:hAnsi="Calibri" w:cs="Calibri"/>
                <w:color w:val="000000"/>
                <w:sz w:val="22"/>
                <w:szCs w:val="22"/>
              </w:rPr>
              <w:t>Hazardous Materials Charge</w:t>
            </w:r>
          </w:p>
        </w:tc>
        <w:tc>
          <w:tcPr>
            <w:tcW w:w="657" w:type="dxa"/>
            <w:tcBorders>
              <w:top w:val="nil"/>
              <w:left w:val="nil"/>
              <w:bottom w:val="single" w:sz="4" w:space="0" w:color="auto"/>
              <w:right w:val="single" w:sz="4" w:space="0" w:color="auto"/>
            </w:tcBorders>
            <w:noWrap/>
            <w:vAlign w:val="bottom"/>
            <w:hideMark/>
          </w:tcPr>
          <w:p w14:paraId="4C802C57" w14:textId="1F3578AE" w:rsidR="00664487" w:rsidRDefault="00E9384D">
            <w:pPr>
              <w:jc w:val="right"/>
              <w:rPr>
                <w:rFonts w:ascii="Calibri" w:hAnsi="Calibri" w:cs="Calibri"/>
                <w:color w:val="000000"/>
                <w:sz w:val="22"/>
                <w:szCs w:val="22"/>
              </w:rPr>
            </w:pPr>
            <w:r>
              <w:rPr>
                <w:rFonts w:ascii="Calibri" w:hAnsi="Calibri" w:cs="Calibri"/>
                <w:color w:val="000000"/>
                <w:sz w:val="22"/>
                <w:szCs w:val="22"/>
              </w:rPr>
              <w:t>41</w:t>
            </w:r>
          </w:p>
        </w:tc>
      </w:tr>
      <w:tr w:rsidR="00664487" w14:paraId="61F5442A"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510DE1CF" w14:textId="77777777" w:rsidR="00664487" w:rsidRDefault="00664487">
            <w:pPr>
              <w:rPr>
                <w:rFonts w:ascii="Calibri" w:hAnsi="Calibri" w:cs="Calibri"/>
                <w:color w:val="000000"/>
                <w:sz w:val="22"/>
                <w:szCs w:val="22"/>
              </w:rPr>
            </w:pPr>
            <w:r>
              <w:rPr>
                <w:rFonts w:ascii="Calibri" w:hAnsi="Calibri" w:cs="Calibri"/>
                <w:color w:val="000000"/>
                <w:sz w:val="22"/>
                <w:szCs w:val="22"/>
              </w:rPr>
              <w:t>167</w:t>
            </w:r>
          </w:p>
        </w:tc>
        <w:tc>
          <w:tcPr>
            <w:tcW w:w="7784" w:type="dxa"/>
            <w:tcBorders>
              <w:top w:val="nil"/>
              <w:left w:val="nil"/>
              <w:bottom w:val="single" w:sz="4" w:space="0" w:color="auto"/>
              <w:right w:val="single" w:sz="4" w:space="0" w:color="auto"/>
            </w:tcBorders>
            <w:noWrap/>
            <w:vAlign w:val="bottom"/>
            <w:hideMark/>
          </w:tcPr>
          <w:p w14:paraId="1C9CA089" w14:textId="77777777" w:rsidR="00664487" w:rsidRDefault="00664487">
            <w:pPr>
              <w:rPr>
                <w:rFonts w:ascii="Calibri" w:hAnsi="Calibri" w:cs="Calibri"/>
                <w:color w:val="000000"/>
                <w:sz w:val="22"/>
                <w:szCs w:val="22"/>
              </w:rPr>
            </w:pPr>
            <w:r>
              <w:rPr>
                <w:rFonts w:ascii="Calibri" w:hAnsi="Calibri" w:cs="Calibri"/>
                <w:color w:val="000000"/>
                <w:sz w:val="22"/>
                <w:szCs w:val="22"/>
              </w:rPr>
              <w:t>Holidays</w:t>
            </w:r>
          </w:p>
        </w:tc>
        <w:tc>
          <w:tcPr>
            <w:tcW w:w="657" w:type="dxa"/>
            <w:tcBorders>
              <w:top w:val="nil"/>
              <w:left w:val="nil"/>
              <w:bottom w:val="single" w:sz="4" w:space="0" w:color="auto"/>
              <w:right w:val="single" w:sz="4" w:space="0" w:color="auto"/>
            </w:tcBorders>
            <w:noWrap/>
            <w:vAlign w:val="bottom"/>
            <w:hideMark/>
          </w:tcPr>
          <w:p w14:paraId="3FC7758C"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12</w:t>
            </w:r>
          </w:p>
        </w:tc>
      </w:tr>
      <w:tr w:rsidR="00664487" w14:paraId="17F56E7F"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1944E3F7" w14:textId="77777777" w:rsidR="00664487" w:rsidRDefault="00664487">
            <w:pPr>
              <w:rPr>
                <w:rFonts w:ascii="Calibri" w:hAnsi="Calibri" w:cs="Calibri"/>
                <w:color w:val="000000"/>
                <w:sz w:val="22"/>
                <w:szCs w:val="22"/>
              </w:rPr>
            </w:pPr>
            <w:r>
              <w:rPr>
                <w:rFonts w:ascii="Calibri" w:hAnsi="Calibri" w:cs="Calibri"/>
                <w:color w:val="000000"/>
                <w:sz w:val="22"/>
                <w:szCs w:val="22"/>
              </w:rPr>
              <w:t>520</w:t>
            </w:r>
          </w:p>
        </w:tc>
        <w:tc>
          <w:tcPr>
            <w:tcW w:w="7784" w:type="dxa"/>
            <w:tcBorders>
              <w:top w:val="nil"/>
              <w:left w:val="nil"/>
              <w:bottom w:val="single" w:sz="4" w:space="0" w:color="auto"/>
              <w:right w:val="single" w:sz="4" w:space="0" w:color="auto"/>
            </w:tcBorders>
            <w:noWrap/>
            <w:vAlign w:val="bottom"/>
            <w:hideMark/>
          </w:tcPr>
          <w:p w14:paraId="02EA3301" w14:textId="77777777" w:rsidR="00664487" w:rsidRDefault="00664487">
            <w:pPr>
              <w:rPr>
                <w:rFonts w:ascii="Calibri" w:hAnsi="Calibri" w:cs="Calibri"/>
                <w:color w:val="000000"/>
                <w:sz w:val="22"/>
                <w:szCs w:val="22"/>
              </w:rPr>
            </w:pPr>
            <w:r>
              <w:rPr>
                <w:rFonts w:ascii="Calibri" w:hAnsi="Calibri" w:cs="Calibri"/>
                <w:color w:val="000000"/>
                <w:sz w:val="22"/>
                <w:szCs w:val="22"/>
              </w:rPr>
              <w:t>Hydraulic Liftgate Service</w:t>
            </w:r>
          </w:p>
        </w:tc>
        <w:tc>
          <w:tcPr>
            <w:tcW w:w="657" w:type="dxa"/>
            <w:tcBorders>
              <w:top w:val="nil"/>
              <w:left w:val="nil"/>
              <w:bottom w:val="single" w:sz="4" w:space="0" w:color="auto"/>
              <w:right w:val="single" w:sz="4" w:space="0" w:color="auto"/>
            </w:tcBorders>
            <w:noWrap/>
            <w:vAlign w:val="bottom"/>
            <w:hideMark/>
          </w:tcPr>
          <w:p w14:paraId="6DB370A5" w14:textId="780083BB" w:rsidR="00664487" w:rsidRDefault="00664487">
            <w:pPr>
              <w:jc w:val="right"/>
              <w:rPr>
                <w:rFonts w:ascii="Calibri" w:hAnsi="Calibri" w:cs="Calibri"/>
                <w:color w:val="000000"/>
                <w:sz w:val="22"/>
                <w:szCs w:val="22"/>
              </w:rPr>
            </w:pPr>
            <w:r>
              <w:rPr>
                <w:rFonts w:ascii="Calibri" w:hAnsi="Calibri" w:cs="Calibri"/>
                <w:color w:val="000000"/>
                <w:sz w:val="22"/>
                <w:szCs w:val="22"/>
              </w:rPr>
              <w:t>3</w:t>
            </w:r>
            <w:r w:rsidR="00126AA5">
              <w:rPr>
                <w:rFonts w:ascii="Calibri" w:hAnsi="Calibri" w:cs="Calibri"/>
                <w:color w:val="000000"/>
                <w:sz w:val="22"/>
                <w:szCs w:val="22"/>
              </w:rPr>
              <w:t>4</w:t>
            </w:r>
          </w:p>
        </w:tc>
      </w:tr>
      <w:tr w:rsidR="00664487" w14:paraId="3179D38F"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3D9CAE9E" w14:textId="77777777" w:rsidR="00664487" w:rsidRDefault="00664487">
            <w:pPr>
              <w:rPr>
                <w:rFonts w:ascii="Calibri" w:hAnsi="Calibri" w:cs="Calibri"/>
                <w:color w:val="000000"/>
                <w:sz w:val="22"/>
                <w:szCs w:val="22"/>
              </w:rPr>
            </w:pPr>
            <w:r>
              <w:rPr>
                <w:rFonts w:ascii="Calibri" w:hAnsi="Calibri" w:cs="Calibri"/>
                <w:color w:val="000000"/>
                <w:sz w:val="22"/>
                <w:szCs w:val="22"/>
              </w:rPr>
              <w:lastRenderedPageBreak/>
              <w:t>570</w:t>
            </w:r>
          </w:p>
        </w:tc>
        <w:tc>
          <w:tcPr>
            <w:tcW w:w="7784" w:type="dxa"/>
            <w:tcBorders>
              <w:top w:val="nil"/>
              <w:left w:val="nil"/>
              <w:bottom w:val="single" w:sz="4" w:space="0" w:color="auto"/>
              <w:right w:val="single" w:sz="4" w:space="0" w:color="auto"/>
            </w:tcBorders>
            <w:noWrap/>
            <w:vAlign w:val="bottom"/>
            <w:hideMark/>
          </w:tcPr>
          <w:p w14:paraId="3EE3AAE1" w14:textId="77777777" w:rsidR="00664487" w:rsidRDefault="00664487">
            <w:pPr>
              <w:rPr>
                <w:rFonts w:ascii="Calibri" w:hAnsi="Calibri" w:cs="Calibri"/>
                <w:color w:val="000000"/>
                <w:sz w:val="22"/>
                <w:szCs w:val="22"/>
              </w:rPr>
            </w:pPr>
            <w:r>
              <w:rPr>
                <w:rFonts w:ascii="Calibri" w:hAnsi="Calibri" w:cs="Calibri"/>
                <w:color w:val="000000"/>
                <w:sz w:val="22"/>
                <w:szCs w:val="22"/>
              </w:rPr>
              <w:t>Impracticable Operations</w:t>
            </w:r>
          </w:p>
        </w:tc>
        <w:tc>
          <w:tcPr>
            <w:tcW w:w="657" w:type="dxa"/>
            <w:tcBorders>
              <w:top w:val="nil"/>
              <w:left w:val="nil"/>
              <w:bottom w:val="single" w:sz="4" w:space="0" w:color="auto"/>
              <w:right w:val="single" w:sz="4" w:space="0" w:color="auto"/>
            </w:tcBorders>
            <w:noWrap/>
            <w:vAlign w:val="bottom"/>
            <w:hideMark/>
          </w:tcPr>
          <w:p w14:paraId="3F1F5E84" w14:textId="422FB2C0" w:rsidR="00664487" w:rsidRDefault="00126AA5">
            <w:pPr>
              <w:jc w:val="right"/>
              <w:rPr>
                <w:rFonts w:ascii="Calibri" w:hAnsi="Calibri" w:cs="Calibri"/>
                <w:color w:val="000000"/>
                <w:sz w:val="22"/>
                <w:szCs w:val="22"/>
              </w:rPr>
            </w:pPr>
            <w:r>
              <w:rPr>
                <w:rFonts w:ascii="Calibri" w:hAnsi="Calibri" w:cs="Calibri"/>
                <w:color w:val="000000"/>
                <w:sz w:val="22"/>
                <w:szCs w:val="22"/>
              </w:rPr>
              <w:t>40</w:t>
            </w:r>
          </w:p>
        </w:tc>
      </w:tr>
      <w:tr w:rsidR="00664487" w14:paraId="7BA72D5B"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29B5D41E" w14:textId="77777777" w:rsidR="00664487" w:rsidRDefault="00664487">
            <w:pPr>
              <w:rPr>
                <w:rFonts w:ascii="Calibri" w:hAnsi="Calibri" w:cs="Calibri"/>
                <w:color w:val="000000"/>
                <w:sz w:val="22"/>
                <w:szCs w:val="22"/>
              </w:rPr>
            </w:pPr>
            <w:r>
              <w:rPr>
                <w:rFonts w:ascii="Calibri" w:hAnsi="Calibri" w:cs="Calibri"/>
                <w:color w:val="000000"/>
                <w:sz w:val="22"/>
                <w:szCs w:val="22"/>
              </w:rPr>
              <w:t>566</w:t>
            </w:r>
          </w:p>
        </w:tc>
        <w:tc>
          <w:tcPr>
            <w:tcW w:w="7784" w:type="dxa"/>
            <w:tcBorders>
              <w:top w:val="nil"/>
              <w:left w:val="nil"/>
              <w:bottom w:val="single" w:sz="4" w:space="0" w:color="auto"/>
              <w:right w:val="single" w:sz="4" w:space="0" w:color="auto"/>
            </w:tcBorders>
            <w:noWrap/>
            <w:vAlign w:val="bottom"/>
            <w:hideMark/>
          </w:tcPr>
          <w:p w14:paraId="3F973B18" w14:textId="77777777" w:rsidR="00664487" w:rsidRDefault="00664487">
            <w:pPr>
              <w:rPr>
                <w:rFonts w:ascii="Calibri" w:hAnsi="Calibri" w:cs="Calibri"/>
                <w:color w:val="000000"/>
                <w:sz w:val="22"/>
                <w:szCs w:val="22"/>
              </w:rPr>
            </w:pPr>
            <w:r>
              <w:rPr>
                <w:rFonts w:ascii="Calibri" w:hAnsi="Calibri" w:cs="Calibri"/>
                <w:color w:val="000000"/>
                <w:sz w:val="22"/>
                <w:szCs w:val="22"/>
              </w:rPr>
              <w:t>Inside Delivery Service</w:t>
            </w:r>
          </w:p>
        </w:tc>
        <w:tc>
          <w:tcPr>
            <w:tcW w:w="657" w:type="dxa"/>
            <w:tcBorders>
              <w:top w:val="nil"/>
              <w:left w:val="nil"/>
              <w:bottom w:val="single" w:sz="4" w:space="0" w:color="auto"/>
              <w:right w:val="single" w:sz="4" w:space="0" w:color="auto"/>
            </w:tcBorders>
            <w:noWrap/>
            <w:vAlign w:val="bottom"/>
            <w:hideMark/>
          </w:tcPr>
          <w:p w14:paraId="27C2EA67" w14:textId="22B617A9" w:rsidR="00664487" w:rsidRDefault="00664487">
            <w:pPr>
              <w:jc w:val="right"/>
              <w:rPr>
                <w:rFonts w:ascii="Calibri" w:hAnsi="Calibri" w:cs="Calibri"/>
                <w:color w:val="000000"/>
                <w:sz w:val="22"/>
                <w:szCs w:val="22"/>
              </w:rPr>
            </w:pPr>
            <w:r>
              <w:rPr>
                <w:rFonts w:ascii="Calibri" w:hAnsi="Calibri" w:cs="Calibri"/>
                <w:color w:val="000000"/>
                <w:sz w:val="22"/>
                <w:szCs w:val="22"/>
              </w:rPr>
              <w:t>3</w:t>
            </w:r>
            <w:r w:rsidR="00126AA5">
              <w:rPr>
                <w:rFonts w:ascii="Calibri" w:hAnsi="Calibri" w:cs="Calibri"/>
                <w:color w:val="000000"/>
                <w:sz w:val="22"/>
                <w:szCs w:val="22"/>
              </w:rPr>
              <w:t>9</w:t>
            </w:r>
          </w:p>
        </w:tc>
      </w:tr>
      <w:tr w:rsidR="00664487" w14:paraId="36070B65"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57840840" w14:textId="77777777" w:rsidR="00664487" w:rsidRDefault="00664487">
            <w:pPr>
              <w:rPr>
                <w:rFonts w:ascii="Calibri" w:hAnsi="Calibri" w:cs="Calibri"/>
                <w:color w:val="000000"/>
                <w:sz w:val="22"/>
                <w:szCs w:val="22"/>
              </w:rPr>
            </w:pPr>
            <w:r>
              <w:rPr>
                <w:rFonts w:ascii="Calibri" w:hAnsi="Calibri" w:cs="Calibri"/>
                <w:color w:val="000000"/>
                <w:sz w:val="22"/>
                <w:szCs w:val="22"/>
              </w:rPr>
              <w:t>888</w:t>
            </w:r>
          </w:p>
        </w:tc>
        <w:tc>
          <w:tcPr>
            <w:tcW w:w="7784" w:type="dxa"/>
            <w:tcBorders>
              <w:top w:val="nil"/>
              <w:left w:val="nil"/>
              <w:bottom w:val="single" w:sz="4" w:space="0" w:color="auto"/>
              <w:right w:val="single" w:sz="4" w:space="0" w:color="auto"/>
            </w:tcBorders>
            <w:noWrap/>
            <w:vAlign w:val="bottom"/>
            <w:hideMark/>
          </w:tcPr>
          <w:p w14:paraId="7F3D5364" w14:textId="77777777" w:rsidR="00664487" w:rsidRDefault="00664487">
            <w:pPr>
              <w:rPr>
                <w:rFonts w:ascii="Calibri" w:hAnsi="Calibri" w:cs="Calibri"/>
                <w:color w:val="000000"/>
                <w:sz w:val="22"/>
                <w:szCs w:val="22"/>
              </w:rPr>
            </w:pPr>
            <w:r>
              <w:rPr>
                <w:rFonts w:ascii="Calibri" w:hAnsi="Calibri" w:cs="Calibri"/>
                <w:color w:val="000000"/>
                <w:sz w:val="22"/>
                <w:szCs w:val="22"/>
              </w:rPr>
              <w:t>Inspecting &amp; Repackaging</w:t>
            </w:r>
          </w:p>
        </w:tc>
        <w:tc>
          <w:tcPr>
            <w:tcW w:w="657" w:type="dxa"/>
            <w:tcBorders>
              <w:top w:val="nil"/>
              <w:left w:val="nil"/>
              <w:bottom w:val="single" w:sz="4" w:space="0" w:color="auto"/>
              <w:right w:val="single" w:sz="4" w:space="0" w:color="auto"/>
            </w:tcBorders>
            <w:noWrap/>
            <w:vAlign w:val="bottom"/>
            <w:hideMark/>
          </w:tcPr>
          <w:p w14:paraId="6EB522DB" w14:textId="76625358" w:rsidR="00664487" w:rsidRDefault="00664487">
            <w:pPr>
              <w:jc w:val="right"/>
              <w:rPr>
                <w:rFonts w:ascii="Calibri" w:hAnsi="Calibri" w:cs="Calibri"/>
                <w:color w:val="000000"/>
                <w:sz w:val="22"/>
                <w:szCs w:val="22"/>
              </w:rPr>
            </w:pPr>
            <w:r>
              <w:rPr>
                <w:rFonts w:ascii="Calibri" w:hAnsi="Calibri" w:cs="Calibri"/>
                <w:color w:val="000000"/>
                <w:sz w:val="22"/>
                <w:szCs w:val="22"/>
              </w:rPr>
              <w:t>7</w:t>
            </w:r>
            <w:r w:rsidR="00126AA5">
              <w:rPr>
                <w:rFonts w:ascii="Calibri" w:hAnsi="Calibri" w:cs="Calibri"/>
                <w:color w:val="000000"/>
                <w:sz w:val="22"/>
                <w:szCs w:val="22"/>
              </w:rPr>
              <w:t>8</w:t>
            </w:r>
          </w:p>
        </w:tc>
      </w:tr>
      <w:tr w:rsidR="00664487" w14:paraId="148B5EC6"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474CE175" w14:textId="77777777" w:rsidR="00664487" w:rsidRDefault="00664487">
            <w:pPr>
              <w:rPr>
                <w:rFonts w:ascii="Calibri" w:hAnsi="Calibri" w:cs="Calibri"/>
                <w:color w:val="000000"/>
                <w:sz w:val="22"/>
                <w:szCs w:val="22"/>
              </w:rPr>
            </w:pPr>
            <w:r>
              <w:rPr>
                <w:rFonts w:ascii="Calibri" w:hAnsi="Calibri" w:cs="Calibri"/>
                <w:color w:val="000000"/>
                <w:sz w:val="22"/>
                <w:szCs w:val="22"/>
              </w:rPr>
              <w:t>1004</w:t>
            </w:r>
          </w:p>
        </w:tc>
        <w:tc>
          <w:tcPr>
            <w:tcW w:w="7784" w:type="dxa"/>
            <w:tcBorders>
              <w:top w:val="nil"/>
              <w:left w:val="nil"/>
              <w:bottom w:val="single" w:sz="4" w:space="0" w:color="auto"/>
              <w:right w:val="single" w:sz="4" w:space="0" w:color="auto"/>
            </w:tcBorders>
            <w:noWrap/>
            <w:vAlign w:val="bottom"/>
            <w:hideMark/>
          </w:tcPr>
          <w:p w14:paraId="6B720F15" w14:textId="77777777" w:rsidR="00664487" w:rsidRDefault="00664487">
            <w:pPr>
              <w:rPr>
                <w:rFonts w:ascii="Calibri" w:hAnsi="Calibri" w:cs="Calibri"/>
                <w:color w:val="000000"/>
                <w:sz w:val="22"/>
                <w:szCs w:val="22"/>
              </w:rPr>
            </w:pPr>
            <w:r>
              <w:rPr>
                <w:rFonts w:ascii="Calibri" w:hAnsi="Calibri" w:cs="Calibri"/>
                <w:color w:val="000000"/>
                <w:sz w:val="22"/>
                <w:szCs w:val="22"/>
              </w:rPr>
              <w:t>Interline Service Charges &amp; High Cost Delivery Areas</w:t>
            </w:r>
          </w:p>
        </w:tc>
        <w:tc>
          <w:tcPr>
            <w:tcW w:w="657" w:type="dxa"/>
            <w:tcBorders>
              <w:top w:val="nil"/>
              <w:left w:val="nil"/>
              <w:bottom w:val="single" w:sz="4" w:space="0" w:color="auto"/>
              <w:right w:val="single" w:sz="4" w:space="0" w:color="auto"/>
            </w:tcBorders>
            <w:noWrap/>
            <w:vAlign w:val="bottom"/>
            <w:hideMark/>
          </w:tcPr>
          <w:p w14:paraId="11B980B5" w14:textId="4C9BB70A" w:rsidR="00664487" w:rsidRDefault="00664487">
            <w:pPr>
              <w:jc w:val="right"/>
              <w:rPr>
                <w:rFonts w:ascii="Calibri" w:hAnsi="Calibri" w:cs="Calibri"/>
                <w:color w:val="000000"/>
                <w:sz w:val="22"/>
                <w:szCs w:val="22"/>
              </w:rPr>
            </w:pPr>
            <w:r>
              <w:rPr>
                <w:rFonts w:ascii="Calibri" w:hAnsi="Calibri" w:cs="Calibri"/>
                <w:color w:val="000000"/>
                <w:sz w:val="22"/>
                <w:szCs w:val="22"/>
              </w:rPr>
              <w:t>8</w:t>
            </w:r>
            <w:r w:rsidR="00126AA5">
              <w:rPr>
                <w:rFonts w:ascii="Calibri" w:hAnsi="Calibri" w:cs="Calibri"/>
                <w:color w:val="000000"/>
                <w:sz w:val="22"/>
                <w:szCs w:val="22"/>
              </w:rPr>
              <w:t>9</w:t>
            </w:r>
          </w:p>
        </w:tc>
      </w:tr>
      <w:tr w:rsidR="00664487" w14:paraId="7E318DB0"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41BF7C31" w14:textId="77777777" w:rsidR="00664487" w:rsidRDefault="00664487">
            <w:pPr>
              <w:rPr>
                <w:rFonts w:ascii="Calibri" w:hAnsi="Calibri" w:cs="Calibri"/>
                <w:color w:val="000000"/>
                <w:sz w:val="22"/>
                <w:szCs w:val="22"/>
              </w:rPr>
            </w:pPr>
            <w:r>
              <w:rPr>
                <w:rFonts w:ascii="Calibri" w:hAnsi="Calibri" w:cs="Calibri"/>
                <w:color w:val="000000"/>
                <w:sz w:val="22"/>
                <w:szCs w:val="22"/>
              </w:rPr>
              <w:t>120</w:t>
            </w:r>
          </w:p>
        </w:tc>
        <w:tc>
          <w:tcPr>
            <w:tcW w:w="7784" w:type="dxa"/>
            <w:tcBorders>
              <w:top w:val="nil"/>
              <w:left w:val="nil"/>
              <w:bottom w:val="single" w:sz="4" w:space="0" w:color="auto"/>
              <w:right w:val="single" w:sz="4" w:space="0" w:color="auto"/>
            </w:tcBorders>
            <w:noWrap/>
            <w:vAlign w:val="bottom"/>
            <w:hideMark/>
          </w:tcPr>
          <w:p w14:paraId="6A0C285C" w14:textId="77777777" w:rsidR="00664487" w:rsidRDefault="00664487">
            <w:pPr>
              <w:rPr>
                <w:rFonts w:ascii="Calibri" w:hAnsi="Calibri" w:cs="Calibri"/>
                <w:color w:val="000000"/>
                <w:sz w:val="22"/>
                <w:szCs w:val="22"/>
              </w:rPr>
            </w:pPr>
            <w:r>
              <w:rPr>
                <w:rFonts w:ascii="Calibri" w:hAnsi="Calibri" w:cs="Calibri"/>
                <w:color w:val="000000"/>
                <w:sz w:val="22"/>
                <w:szCs w:val="22"/>
              </w:rPr>
              <w:t>International Security Surcharge</w:t>
            </w:r>
          </w:p>
        </w:tc>
        <w:tc>
          <w:tcPr>
            <w:tcW w:w="657" w:type="dxa"/>
            <w:tcBorders>
              <w:top w:val="nil"/>
              <w:left w:val="nil"/>
              <w:bottom w:val="single" w:sz="4" w:space="0" w:color="auto"/>
              <w:right w:val="single" w:sz="4" w:space="0" w:color="auto"/>
            </w:tcBorders>
            <w:noWrap/>
            <w:vAlign w:val="bottom"/>
            <w:hideMark/>
          </w:tcPr>
          <w:p w14:paraId="6F7532FA"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10</w:t>
            </w:r>
          </w:p>
        </w:tc>
      </w:tr>
      <w:tr w:rsidR="00664487" w14:paraId="15DBDB7E"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4E15964B" w14:textId="77777777" w:rsidR="00664487" w:rsidRDefault="00664487">
            <w:pPr>
              <w:rPr>
                <w:rFonts w:ascii="Calibri" w:hAnsi="Calibri" w:cs="Calibri"/>
                <w:color w:val="000000"/>
                <w:sz w:val="22"/>
                <w:szCs w:val="22"/>
              </w:rPr>
            </w:pPr>
            <w:r>
              <w:rPr>
                <w:rFonts w:ascii="Calibri" w:hAnsi="Calibri" w:cs="Calibri"/>
                <w:color w:val="000000"/>
                <w:sz w:val="22"/>
                <w:szCs w:val="22"/>
              </w:rPr>
              <w:t>610</w:t>
            </w:r>
          </w:p>
        </w:tc>
        <w:tc>
          <w:tcPr>
            <w:tcW w:w="7784" w:type="dxa"/>
            <w:tcBorders>
              <w:top w:val="nil"/>
              <w:left w:val="nil"/>
              <w:bottom w:val="single" w:sz="4" w:space="0" w:color="auto"/>
              <w:right w:val="single" w:sz="4" w:space="0" w:color="auto"/>
            </w:tcBorders>
            <w:noWrap/>
            <w:vAlign w:val="bottom"/>
            <w:hideMark/>
          </w:tcPr>
          <w:p w14:paraId="2D3390BE" w14:textId="77777777" w:rsidR="00664487" w:rsidRDefault="00664487">
            <w:pPr>
              <w:rPr>
                <w:rFonts w:ascii="Calibri" w:hAnsi="Calibri" w:cs="Calibri"/>
                <w:color w:val="000000"/>
                <w:sz w:val="22"/>
                <w:szCs w:val="22"/>
              </w:rPr>
            </w:pPr>
            <w:r>
              <w:rPr>
                <w:rFonts w:ascii="Calibri" w:hAnsi="Calibri" w:cs="Calibri"/>
                <w:color w:val="000000"/>
                <w:sz w:val="22"/>
                <w:szCs w:val="22"/>
              </w:rPr>
              <w:t>Liability - Published Transit Times</w:t>
            </w:r>
          </w:p>
        </w:tc>
        <w:tc>
          <w:tcPr>
            <w:tcW w:w="657" w:type="dxa"/>
            <w:tcBorders>
              <w:top w:val="nil"/>
              <w:left w:val="nil"/>
              <w:bottom w:val="single" w:sz="4" w:space="0" w:color="auto"/>
              <w:right w:val="single" w:sz="4" w:space="0" w:color="auto"/>
            </w:tcBorders>
            <w:noWrap/>
            <w:vAlign w:val="bottom"/>
            <w:hideMark/>
          </w:tcPr>
          <w:p w14:paraId="2E44862B" w14:textId="10178B79" w:rsidR="00664487" w:rsidRDefault="00664487">
            <w:pPr>
              <w:jc w:val="right"/>
              <w:rPr>
                <w:rFonts w:ascii="Calibri" w:hAnsi="Calibri" w:cs="Calibri"/>
                <w:color w:val="000000"/>
                <w:sz w:val="22"/>
                <w:szCs w:val="22"/>
              </w:rPr>
            </w:pPr>
            <w:r>
              <w:rPr>
                <w:rFonts w:ascii="Calibri" w:hAnsi="Calibri" w:cs="Calibri"/>
                <w:color w:val="000000"/>
                <w:sz w:val="22"/>
                <w:szCs w:val="22"/>
              </w:rPr>
              <w:t>4</w:t>
            </w:r>
            <w:r w:rsidR="00E9384D">
              <w:rPr>
                <w:rFonts w:ascii="Calibri" w:hAnsi="Calibri" w:cs="Calibri"/>
                <w:color w:val="000000"/>
                <w:sz w:val="22"/>
                <w:szCs w:val="22"/>
              </w:rPr>
              <w:t>3</w:t>
            </w:r>
          </w:p>
        </w:tc>
      </w:tr>
      <w:tr w:rsidR="00664487" w14:paraId="18B8EE70"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2E802945" w14:textId="77777777" w:rsidR="00664487" w:rsidRDefault="00664487">
            <w:pPr>
              <w:rPr>
                <w:rFonts w:ascii="Calibri" w:hAnsi="Calibri" w:cs="Calibri"/>
                <w:color w:val="000000"/>
                <w:sz w:val="22"/>
                <w:szCs w:val="22"/>
              </w:rPr>
            </w:pPr>
            <w:r>
              <w:rPr>
                <w:rFonts w:ascii="Calibri" w:hAnsi="Calibri" w:cs="Calibri"/>
                <w:color w:val="000000"/>
                <w:sz w:val="22"/>
                <w:szCs w:val="22"/>
              </w:rPr>
              <w:t>620</w:t>
            </w:r>
          </w:p>
        </w:tc>
        <w:tc>
          <w:tcPr>
            <w:tcW w:w="7784" w:type="dxa"/>
            <w:tcBorders>
              <w:top w:val="nil"/>
              <w:left w:val="nil"/>
              <w:bottom w:val="single" w:sz="4" w:space="0" w:color="auto"/>
              <w:right w:val="single" w:sz="4" w:space="0" w:color="auto"/>
            </w:tcBorders>
            <w:noWrap/>
            <w:vAlign w:val="bottom"/>
            <w:hideMark/>
          </w:tcPr>
          <w:p w14:paraId="05BC1443" w14:textId="77777777" w:rsidR="00664487" w:rsidRDefault="00664487">
            <w:pPr>
              <w:rPr>
                <w:rFonts w:ascii="Calibri" w:hAnsi="Calibri" w:cs="Calibri"/>
                <w:color w:val="000000"/>
                <w:sz w:val="22"/>
                <w:szCs w:val="22"/>
              </w:rPr>
            </w:pPr>
            <w:r>
              <w:rPr>
                <w:rFonts w:ascii="Calibri" w:hAnsi="Calibri" w:cs="Calibri"/>
                <w:color w:val="000000"/>
                <w:sz w:val="22"/>
                <w:szCs w:val="22"/>
              </w:rPr>
              <w:t>Linear Foot Rule for Less Than Truckload</w:t>
            </w:r>
          </w:p>
        </w:tc>
        <w:tc>
          <w:tcPr>
            <w:tcW w:w="657" w:type="dxa"/>
            <w:tcBorders>
              <w:top w:val="nil"/>
              <w:left w:val="nil"/>
              <w:bottom w:val="single" w:sz="4" w:space="0" w:color="auto"/>
              <w:right w:val="single" w:sz="4" w:space="0" w:color="auto"/>
            </w:tcBorders>
            <w:noWrap/>
            <w:vAlign w:val="bottom"/>
            <w:hideMark/>
          </w:tcPr>
          <w:p w14:paraId="1B61F9CD" w14:textId="58DBCDAB" w:rsidR="00664487" w:rsidRDefault="00664487">
            <w:pPr>
              <w:jc w:val="right"/>
              <w:rPr>
                <w:rFonts w:ascii="Calibri" w:hAnsi="Calibri" w:cs="Calibri"/>
                <w:color w:val="000000"/>
                <w:sz w:val="22"/>
                <w:szCs w:val="22"/>
              </w:rPr>
            </w:pPr>
            <w:r>
              <w:rPr>
                <w:rFonts w:ascii="Calibri" w:hAnsi="Calibri" w:cs="Calibri"/>
                <w:color w:val="000000"/>
                <w:sz w:val="22"/>
                <w:szCs w:val="22"/>
              </w:rPr>
              <w:t>4</w:t>
            </w:r>
            <w:r w:rsidR="00126AA5">
              <w:rPr>
                <w:rFonts w:ascii="Calibri" w:hAnsi="Calibri" w:cs="Calibri"/>
                <w:color w:val="000000"/>
                <w:sz w:val="22"/>
                <w:szCs w:val="22"/>
              </w:rPr>
              <w:t>6</w:t>
            </w:r>
          </w:p>
        </w:tc>
      </w:tr>
      <w:tr w:rsidR="00664487" w14:paraId="3ABD2881"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09A004AD" w14:textId="77777777" w:rsidR="00664487" w:rsidRDefault="00664487">
            <w:pPr>
              <w:rPr>
                <w:rFonts w:ascii="Calibri" w:hAnsi="Calibri" w:cs="Calibri"/>
                <w:color w:val="000000"/>
                <w:sz w:val="22"/>
                <w:szCs w:val="22"/>
              </w:rPr>
            </w:pPr>
            <w:r>
              <w:rPr>
                <w:rFonts w:ascii="Calibri" w:hAnsi="Calibri" w:cs="Calibri"/>
                <w:color w:val="000000"/>
                <w:sz w:val="22"/>
                <w:szCs w:val="22"/>
              </w:rPr>
              <w:t>1000</w:t>
            </w:r>
          </w:p>
        </w:tc>
        <w:tc>
          <w:tcPr>
            <w:tcW w:w="7784" w:type="dxa"/>
            <w:tcBorders>
              <w:top w:val="nil"/>
              <w:left w:val="nil"/>
              <w:bottom w:val="single" w:sz="4" w:space="0" w:color="auto"/>
              <w:right w:val="single" w:sz="4" w:space="0" w:color="auto"/>
            </w:tcBorders>
            <w:noWrap/>
            <w:vAlign w:val="bottom"/>
            <w:hideMark/>
          </w:tcPr>
          <w:p w14:paraId="5AE006FC" w14:textId="77777777" w:rsidR="00664487" w:rsidRDefault="00664487">
            <w:pPr>
              <w:rPr>
                <w:rFonts w:ascii="Calibri" w:hAnsi="Calibri" w:cs="Calibri"/>
                <w:color w:val="000000"/>
                <w:sz w:val="22"/>
                <w:szCs w:val="22"/>
              </w:rPr>
            </w:pPr>
            <w:r>
              <w:rPr>
                <w:rFonts w:ascii="Calibri" w:hAnsi="Calibri" w:cs="Calibri"/>
                <w:color w:val="000000"/>
                <w:sz w:val="22"/>
                <w:szCs w:val="22"/>
              </w:rPr>
              <w:t>Loss &amp; Damage Claims</w:t>
            </w:r>
          </w:p>
        </w:tc>
        <w:tc>
          <w:tcPr>
            <w:tcW w:w="657" w:type="dxa"/>
            <w:tcBorders>
              <w:top w:val="nil"/>
              <w:left w:val="nil"/>
              <w:bottom w:val="single" w:sz="4" w:space="0" w:color="auto"/>
              <w:right w:val="single" w:sz="4" w:space="0" w:color="auto"/>
            </w:tcBorders>
            <w:noWrap/>
            <w:vAlign w:val="bottom"/>
            <w:hideMark/>
          </w:tcPr>
          <w:p w14:paraId="5F78DCD8" w14:textId="2D592A2B" w:rsidR="00664487" w:rsidRDefault="00664487">
            <w:pPr>
              <w:jc w:val="right"/>
              <w:rPr>
                <w:rFonts w:ascii="Calibri" w:hAnsi="Calibri" w:cs="Calibri"/>
                <w:color w:val="000000"/>
                <w:sz w:val="22"/>
                <w:szCs w:val="22"/>
              </w:rPr>
            </w:pPr>
            <w:r>
              <w:rPr>
                <w:rFonts w:ascii="Calibri" w:hAnsi="Calibri" w:cs="Calibri"/>
                <w:color w:val="000000"/>
                <w:sz w:val="22"/>
                <w:szCs w:val="22"/>
              </w:rPr>
              <w:t>8</w:t>
            </w:r>
            <w:r w:rsidR="00126AA5">
              <w:rPr>
                <w:rFonts w:ascii="Calibri" w:hAnsi="Calibri" w:cs="Calibri"/>
                <w:color w:val="000000"/>
                <w:sz w:val="22"/>
                <w:szCs w:val="22"/>
              </w:rPr>
              <w:t>2</w:t>
            </w:r>
          </w:p>
        </w:tc>
      </w:tr>
      <w:tr w:rsidR="00622295" w14:paraId="615063BE"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tcPr>
          <w:p w14:paraId="7AA1E8DB" w14:textId="7E02E7A7" w:rsidR="00622295" w:rsidRDefault="00622295">
            <w:pPr>
              <w:rPr>
                <w:rFonts w:ascii="Calibri" w:hAnsi="Calibri" w:cs="Calibri"/>
                <w:color w:val="000000"/>
                <w:sz w:val="22"/>
                <w:szCs w:val="22"/>
              </w:rPr>
            </w:pPr>
            <w:r>
              <w:rPr>
                <w:rFonts w:ascii="Calibri" w:hAnsi="Calibri" w:cs="Calibri"/>
                <w:color w:val="000000"/>
                <w:sz w:val="22"/>
                <w:szCs w:val="22"/>
              </w:rPr>
              <w:t>1004.3</w:t>
            </w:r>
          </w:p>
        </w:tc>
        <w:tc>
          <w:tcPr>
            <w:tcW w:w="7784" w:type="dxa"/>
            <w:tcBorders>
              <w:top w:val="nil"/>
              <w:left w:val="nil"/>
              <w:bottom w:val="single" w:sz="4" w:space="0" w:color="auto"/>
              <w:right w:val="single" w:sz="4" w:space="0" w:color="auto"/>
            </w:tcBorders>
            <w:noWrap/>
            <w:vAlign w:val="bottom"/>
          </w:tcPr>
          <w:p w14:paraId="306F0289" w14:textId="129A1D71" w:rsidR="00622295" w:rsidRDefault="00622295">
            <w:pPr>
              <w:rPr>
                <w:rFonts w:ascii="Calibri" w:hAnsi="Calibri" w:cs="Calibri"/>
                <w:color w:val="000000"/>
                <w:sz w:val="22"/>
                <w:szCs w:val="22"/>
              </w:rPr>
            </w:pPr>
            <w:r>
              <w:rPr>
                <w:rFonts w:ascii="Calibri" w:hAnsi="Calibri" w:cs="Calibri"/>
                <w:color w:val="000000"/>
                <w:sz w:val="22"/>
                <w:szCs w:val="22"/>
              </w:rPr>
              <w:t>Manhatt</w:t>
            </w:r>
            <w:r w:rsidR="0078726F">
              <w:rPr>
                <w:rFonts w:ascii="Calibri" w:hAnsi="Calibri" w:cs="Calibri"/>
                <w:color w:val="000000"/>
                <w:sz w:val="22"/>
                <w:szCs w:val="22"/>
              </w:rPr>
              <w:t>a</w:t>
            </w:r>
            <w:r>
              <w:rPr>
                <w:rFonts w:ascii="Calibri" w:hAnsi="Calibri" w:cs="Calibri"/>
                <w:color w:val="000000"/>
                <w:sz w:val="22"/>
                <w:szCs w:val="22"/>
              </w:rPr>
              <w:t>n Island Congestion Charge</w:t>
            </w:r>
          </w:p>
        </w:tc>
        <w:tc>
          <w:tcPr>
            <w:tcW w:w="657" w:type="dxa"/>
            <w:tcBorders>
              <w:top w:val="nil"/>
              <w:left w:val="nil"/>
              <w:bottom w:val="single" w:sz="4" w:space="0" w:color="auto"/>
              <w:right w:val="single" w:sz="4" w:space="0" w:color="auto"/>
            </w:tcBorders>
            <w:noWrap/>
            <w:vAlign w:val="bottom"/>
          </w:tcPr>
          <w:p w14:paraId="2DC107AE" w14:textId="49F36F0C" w:rsidR="00622295" w:rsidRDefault="00622295">
            <w:pPr>
              <w:jc w:val="right"/>
              <w:rPr>
                <w:rFonts w:ascii="Calibri" w:hAnsi="Calibri" w:cs="Calibri"/>
                <w:color w:val="000000"/>
                <w:sz w:val="22"/>
                <w:szCs w:val="22"/>
              </w:rPr>
            </w:pPr>
            <w:r>
              <w:rPr>
                <w:rFonts w:ascii="Calibri" w:hAnsi="Calibri" w:cs="Calibri"/>
                <w:color w:val="000000"/>
                <w:sz w:val="22"/>
                <w:szCs w:val="22"/>
              </w:rPr>
              <w:t>102</w:t>
            </w:r>
          </w:p>
        </w:tc>
      </w:tr>
      <w:tr w:rsidR="00664487" w14:paraId="3AE9D8DC"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05C7B522" w14:textId="77777777" w:rsidR="00664487" w:rsidRDefault="00664487">
            <w:pPr>
              <w:rPr>
                <w:rFonts w:ascii="Calibri" w:hAnsi="Calibri" w:cs="Calibri"/>
                <w:color w:val="000000"/>
                <w:sz w:val="22"/>
                <w:szCs w:val="22"/>
              </w:rPr>
            </w:pPr>
            <w:r>
              <w:rPr>
                <w:rFonts w:ascii="Calibri" w:hAnsi="Calibri" w:cs="Calibri"/>
                <w:color w:val="000000"/>
                <w:sz w:val="22"/>
                <w:szCs w:val="22"/>
              </w:rPr>
              <w:t>575</w:t>
            </w:r>
          </w:p>
        </w:tc>
        <w:tc>
          <w:tcPr>
            <w:tcW w:w="7784" w:type="dxa"/>
            <w:tcBorders>
              <w:top w:val="nil"/>
              <w:left w:val="nil"/>
              <w:bottom w:val="single" w:sz="4" w:space="0" w:color="auto"/>
              <w:right w:val="single" w:sz="4" w:space="0" w:color="auto"/>
            </w:tcBorders>
            <w:noWrap/>
            <w:vAlign w:val="bottom"/>
            <w:hideMark/>
          </w:tcPr>
          <w:p w14:paraId="597C8BC7" w14:textId="77777777" w:rsidR="00664487" w:rsidRDefault="00664487">
            <w:pPr>
              <w:rPr>
                <w:rFonts w:ascii="Calibri" w:hAnsi="Calibri" w:cs="Calibri"/>
                <w:color w:val="000000"/>
                <w:sz w:val="22"/>
                <w:szCs w:val="22"/>
              </w:rPr>
            </w:pPr>
            <w:r>
              <w:rPr>
                <w:rFonts w:ascii="Calibri" w:hAnsi="Calibri" w:cs="Calibri"/>
                <w:color w:val="000000"/>
                <w:sz w:val="22"/>
                <w:szCs w:val="22"/>
              </w:rPr>
              <w:t>Marking or Tagging Freight</w:t>
            </w:r>
          </w:p>
        </w:tc>
        <w:tc>
          <w:tcPr>
            <w:tcW w:w="657" w:type="dxa"/>
            <w:tcBorders>
              <w:top w:val="nil"/>
              <w:left w:val="nil"/>
              <w:bottom w:val="single" w:sz="4" w:space="0" w:color="auto"/>
              <w:right w:val="single" w:sz="4" w:space="0" w:color="auto"/>
            </w:tcBorders>
            <w:noWrap/>
            <w:vAlign w:val="bottom"/>
            <w:hideMark/>
          </w:tcPr>
          <w:p w14:paraId="1A0B3480" w14:textId="112D31BA" w:rsidR="00664487" w:rsidRDefault="00664487">
            <w:pPr>
              <w:jc w:val="right"/>
              <w:rPr>
                <w:rFonts w:ascii="Calibri" w:hAnsi="Calibri" w:cs="Calibri"/>
                <w:color w:val="000000"/>
                <w:sz w:val="22"/>
                <w:szCs w:val="22"/>
              </w:rPr>
            </w:pPr>
            <w:r>
              <w:rPr>
                <w:rFonts w:ascii="Calibri" w:hAnsi="Calibri" w:cs="Calibri"/>
                <w:color w:val="000000"/>
                <w:sz w:val="22"/>
                <w:szCs w:val="22"/>
              </w:rPr>
              <w:t>4</w:t>
            </w:r>
            <w:r w:rsidR="00126AA5">
              <w:rPr>
                <w:rFonts w:ascii="Calibri" w:hAnsi="Calibri" w:cs="Calibri"/>
                <w:color w:val="000000"/>
                <w:sz w:val="22"/>
                <w:szCs w:val="22"/>
              </w:rPr>
              <w:t>1</w:t>
            </w:r>
          </w:p>
        </w:tc>
      </w:tr>
      <w:tr w:rsidR="00664487" w14:paraId="7A6A86C8"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383138E7" w14:textId="77777777" w:rsidR="00664487" w:rsidRDefault="00664487">
            <w:pPr>
              <w:rPr>
                <w:rFonts w:ascii="Calibri" w:hAnsi="Calibri" w:cs="Calibri"/>
                <w:color w:val="000000"/>
                <w:sz w:val="22"/>
                <w:szCs w:val="22"/>
              </w:rPr>
            </w:pPr>
            <w:r>
              <w:rPr>
                <w:rFonts w:ascii="Calibri" w:hAnsi="Calibri" w:cs="Calibri"/>
                <w:color w:val="000000"/>
                <w:sz w:val="22"/>
                <w:szCs w:val="22"/>
              </w:rPr>
              <w:t>200</w:t>
            </w:r>
          </w:p>
        </w:tc>
        <w:tc>
          <w:tcPr>
            <w:tcW w:w="7784" w:type="dxa"/>
            <w:tcBorders>
              <w:top w:val="nil"/>
              <w:left w:val="nil"/>
              <w:bottom w:val="single" w:sz="4" w:space="0" w:color="auto"/>
              <w:right w:val="single" w:sz="4" w:space="0" w:color="auto"/>
            </w:tcBorders>
            <w:noWrap/>
            <w:vAlign w:val="bottom"/>
            <w:hideMark/>
          </w:tcPr>
          <w:p w14:paraId="5360CC9C" w14:textId="77777777" w:rsidR="00664487" w:rsidRDefault="00664487">
            <w:pPr>
              <w:rPr>
                <w:rFonts w:ascii="Calibri" w:hAnsi="Calibri" w:cs="Calibri"/>
                <w:color w:val="000000"/>
                <w:sz w:val="22"/>
                <w:szCs w:val="22"/>
              </w:rPr>
            </w:pPr>
            <w:r>
              <w:rPr>
                <w:rFonts w:ascii="Calibri" w:hAnsi="Calibri" w:cs="Calibri"/>
                <w:color w:val="000000"/>
                <w:sz w:val="22"/>
                <w:szCs w:val="22"/>
              </w:rPr>
              <w:t>Method of Cancelling Original &amp; Revised Pages</w:t>
            </w:r>
          </w:p>
        </w:tc>
        <w:tc>
          <w:tcPr>
            <w:tcW w:w="657" w:type="dxa"/>
            <w:tcBorders>
              <w:top w:val="nil"/>
              <w:left w:val="nil"/>
              <w:bottom w:val="single" w:sz="4" w:space="0" w:color="auto"/>
              <w:right w:val="single" w:sz="4" w:space="0" w:color="auto"/>
            </w:tcBorders>
            <w:noWrap/>
            <w:vAlign w:val="bottom"/>
            <w:hideMark/>
          </w:tcPr>
          <w:p w14:paraId="43965C95"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13</w:t>
            </w:r>
          </w:p>
        </w:tc>
      </w:tr>
      <w:tr w:rsidR="00664487" w14:paraId="2C043F7D"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63C1B1DF" w14:textId="75D324B7" w:rsidR="00664487" w:rsidRDefault="00664487">
            <w:pPr>
              <w:rPr>
                <w:rFonts w:ascii="Calibri" w:hAnsi="Calibri" w:cs="Calibri"/>
                <w:color w:val="000000"/>
                <w:sz w:val="22"/>
                <w:szCs w:val="22"/>
              </w:rPr>
            </w:pPr>
            <w:r>
              <w:rPr>
                <w:rFonts w:ascii="Calibri" w:hAnsi="Calibri" w:cs="Calibri"/>
                <w:color w:val="000000"/>
                <w:sz w:val="22"/>
                <w:szCs w:val="22"/>
              </w:rPr>
              <w:t>1001.1</w:t>
            </w:r>
          </w:p>
        </w:tc>
        <w:tc>
          <w:tcPr>
            <w:tcW w:w="7784" w:type="dxa"/>
            <w:tcBorders>
              <w:top w:val="nil"/>
              <w:left w:val="nil"/>
              <w:bottom w:val="single" w:sz="4" w:space="0" w:color="auto"/>
              <w:right w:val="single" w:sz="4" w:space="0" w:color="auto"/>
            </w:tcBorders>
            <w:noWrap/>
            <w:vAlign w:val="bottom"/>
            <w:hideMark/>
          </w:tcPr>
          <w:p w14:paraId="18D1A4BC" w14:textId="77777777" w:rsidR="00664487" w:rsidRDefault="00664487">
            <w:pPr>
              <w:rPr>
                <w:rFonts w:ascii="Calibri" w:hAnsi="Calibri" w:cs="Calibri"/>
                <w:color w:val="000000"/>
                <w:sz w:val="22"/>
                <w:szCs w:val="22"/>
              </w:rPr>
            </w:pPr>
            <w:r>
              <w:rPr>
                <w:rFonts w:ascii="Calibri" w:hAnsi="Calibri" w:cs="Calibri"/>
                <w:color w:val="000000"/>
                <w:sz w:val="22"/>
                <w:szCs w:val="22"/>
              </w:rPr>
              <w:t>Non Application of Discounts</w:t>
            </w:r>
          </w:p>
        </w:tc>
        <w:tc>
          <w:tcPr>
            <w:tcW w:w="657" w:type="dxa"/>
            <w:tcBorders>
              <w:top w:val="nil"/>
              <w:left w:val="nil"/>
              <w:bottom w:val="single" w:sz="4" w:space="0" w:color="auto"/>
              <w:right w:val="single" w:sz="4" w:space="0" w:color="auto"/>
            </w:tcBorders>
            <w:noWrap/>
            <w:vAlign w:val="bottom"/>
            <w:hideMark/>
          </w:tcPr>
          <w:p w14:paraId="3DA98947" w14:textId="67B698FC" w:rsidR="00664487" w:rsidRDefault="00664487">
            <w:pPr>
              <w:jc w:val="right"/>
              <w:rPr>
                <w:rFonts w:ascii="Calibri" w:hAnsi="Calibri" w:cs="Calibri"/>
                <w:color w:val="000000"/>
                <w:sz w:val="22"/>
                <w:szCs w:val="22"/>
              </w:rPr>
            </w:pPr>
            <w:r>
              <w:rPr>
                <w:rFonts w:ascii="Calibri" w:hAnsi="Calibri" w:cs="Calibri"/>
                <w:color w:val="000000"/>
                <w:sz w:val="22"/>
                <w:szCs w:val="22"/>
              </w:rPr>
              <w:t>8</w:t>
            </w:r>
            <w:r w:rsidR="00126AA5">
              <w:rPr>
                <w:rFonts w:ascii="Calibri" w:hAnsi="Calibri" w:cs="Calibri"/>
                <w:color w:val="000000"/>
                <w:sz w:val="22"/>
                <w:szCs w:val="22"/>
              </w:rPr>
              <w:t>6</w:t>
            </w:r>
          </w:p>
        </w:tc>
      </w:tr>
      <w:tr w:rsidR="00664487" w14:paraId="057A8D76"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3A0457F5" w14:textId="77777777" w:rsidR="00664487" w:rsidRDefault="00664487">
            <w:pPr>
              <w:rPr>
                <w:rFonts w:ascii="Calibri" w:hAnsi="Calibri" w:cs="Calibri"/>
                <w:color w:val="000000"/>
                <w:sz w:val="22"/>
                <w:szCs w:val="22"/>
              </w:rPr>
            </w:pPr>
            <w:r>
              <w:rPr>
                <w:rFonts w:ascii="Calibri" w:hAnsi="Calibri" w:cs="Calibri"/>
                <w:color w:val="000000"/>
                <w:sz w:val="22"/>
                <w:szCs w:val="22"/>
              </w:rPr>
              <w:t>720</w:t>
            </w:r>
          </w:p>
        </w:tc>
        <w:tc>
          <w:tcPr>
            <w:tcW w:w="7784" w:type="dxa"/>
            <w:tcBorders>
              <w:top w:val="nil"/>
              <w:left w:val="nil"/>
              <w:bottom w:val="single" w:sz="4" w:space="0" w:color="auto"/>
              <w:right w:val="single" w:sz="4" w:space="0" w:color="auto"/>
            </w:tcBorders>
            <w:noWrap/>
            <w:vAlign w:val="bottom"/>
            <w:hideMark/>
          </w:tcPr>
          <w:p w14:paraId="53AF18A9" w14:textId="77777777" w:rsidR="00664487" w:rsidRDefault="00664487">
            <w:pPr>
              <w:rPr>
                <w:rFonts w:ascii="Calibri" w:hAnsi="Calibri" w:cs="Calibri"/>
                <w:color w:val="000000"/>
                <w:sz w:val="22"/>
                <w:szCs w:val="22"/>
              </w:rPr>
            </w:pPr>
            <w:r>
              <w:rPr>
                <w:rFonts w:ascii="Calibri" w:hAnsi="Calibri" w:cs="Calibri"/>
                <w:color w:val="000000"/>
                <w:sz w:val="22"/>
                <w:szCs w:val="22"/>
              </w:rPr>
              <w:t>Non-Payment of Freight Charges</w:t>
            </w:r>
          </w:p>
        </w:tc>
        <w:tc>
          <w:tcPr>
            <w:tcW w:w="657" w:type="dxa"/>
            <w:tcBorders>
              <w:top w:val="nil"/>
              <w:left w:val="nil"/>
              <w:bottom w:val="single" w:sz="4" w:space="0" w:color="auto"/>
              <w:right w:val="single" w:sz="4" w:space="0" w:color="auto"/>
            </w:tcBorders>
            <w:noWrap/>
            <w:vAlign w:val="bottom"/>
            <w:hideMark/>
          </w:tcPr>
          <w:p w14:paraId="7F51F03F" w14:textId="2DDEE177" w:rsidR="00664487" w:rsidRDefault="00126AA5">
            <w:pPr>
              <w:jc w:val="right"/>
              <w:rPr>
                <w:rFonts w:ascii="Calibri" w:hAnsi="Calibri" w:cs="Calibri"/>
                <w:color w:val="000000"/>
                <w:sz w:val="22"/>
                <w:szCs w:val="22"/>
              </w:rPr>
            </w:pPr>
            <w:r>
              <w:rPr>
                <w:rFonts w:ascii="Calibri" w:hAnsi="Calibri" w:cs="Calibri"/>
                <w:color w:val="000000"/>
                <w:sz w:val="22"/>
                <w:szCs w:val="22"/>
              </w:rPr>
              <w:t>60</w:t>
            </w:r>
          </w:p>
        </w:tc>
      </w:tr>
      <w:tr w:rsidR="00664487" w14:paraId="0151F915"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4991A2FC" w14:textId="77777777" w:rsidR="00664487" w:rsidRDefault="00664487">
            <w:pPr>
              <w:rPr>
                <w:rFonts w:ascii="Calibri" w:hAnsi="Calibri" w:cs="Calibri"/>
                <w:color w:val="000000"/>
                <w:sz w:val="22"/>
                <w:szCs w:val="22"/>
              </w:rPr>
            </w:pPr>
            <w:r>
              <w:rPr>
                <w:rFonts w:ascii="Calibri" w:hAnsi="Calibri" w:cs="Calibri"/>
                <w:color w:val="000000"/>
                <w:sz w:val="22"/>
                <w:szCs w:val="22"/>
              </w:rPr>
              <w:t>647</w:t>
            </w:r>
          </w:p>
        </w:tc>
        <w:tc>
          <w:tcPr>
            <w:tcW w:w="7784" w:type="dxa"/>
            <w:tcBorders>
              <w:top w:val="nil"/>
              <w:left w:val="nil"/>
              <w:bottom w:val="single" w:sz="4" w:space="0" w:color="auto"/>
              <w:right w:val="single" w:sz="4" w:space="0" w:color="auto"/>
            </w:tcBorders>
            <w:noWrap/>
            <w:vAlign w:val="bottom"/>
            <w:hideMark/>
          </w:tcPr>
          <w:p w14:paraId="73268372" w14:textId="77777777" w:rsidR="00664487" w:rsidRDefault="00664487">
            <w:pPr>
              <w:rPr>
                <w:rFonts w:ascii="Calibri" w:hAnsi="Calibri" w:cs="Calibri"/>
                <w:color w:val="000000"/>
                <w:sz w:val="22"/>
                <w:szCs w:val="22"/>
              </w:rPr>
            </w:pPr>
            <w:r>
              <w:rPr>
                <w:rFonts w:ascii="Calibri" w:hAnsi="Calibri" w:cs="Calibri"/>
                <w:color w:val="000000"/>
                <w:sz w:val="22"/>
                <w:szCs w:val="22"/>
              </w:rPr>
              <w:t>Notification Prior to Delivery</w:t>
            </w:r>
          </w:p>
        </w:tc>
        <w:tc>
          <w:tcPr>
            <w:tcW w:w="657" w:type="dxa"/>
            <w:tcBorders>
              <w:top w:val="nil"/>
              <w:left w:val="nil"/>
              <w:bottom w:val="single" w:sz="4" w:space="0" w:color="auto"/>
              <w:right w:val="single" w:sz="4" w:space="0" w:color="auto"/>
            </w:tcBorders>
            <w:noWrap/>
            <w:vAlign w:val="bottom"/>
            <w:hideMark/>
          </w:tcPr>
          <w:p w14:paraId="278DADD1" w14:textId="72CC1A63" w:rsidR="00664487" w:rsidRDefault="00664487">
            <w:pPr>
              <w:jc w:val="right"/>
              <w:rPr>
                <w:rFonts w:ascii="Calibri" w:hAnsi="Calibri" w:cs="Calibri"/>
                <w:color w:val="000000"/>
                <w:sz w:val="22"/>
                <w:szCs w:val="22"/>
              </w:rPr>
            </w:pPr>
            <w:r>
              <w:rPr>
                <w:rFonts w:ascii="Calibri" w:hAnsi="Calibri" w:cs="Calibri"/>
                <w:color w:val="000000"/>
                <w:sz w:val="22"/>
                <w:szCs w:val="22"/>
              </w:rPr>
              <w:t>5</w:t>
            </w:r>
            <w:r w:rsidR="00126AA5">
              <w:rPr>
                <w:rFonts w:ascii="Calibri" w:hAnsi="Calibri" w:cs="Calibri"/>
                <w:color w:val="000000"/>
                <w:sz w:val="22"/>
                <w:szCs w:val="22"/>
              </w:rPr>
              <w:t>3</w:t>
            </w:r>
          </w:p>
        </w:tc>
      </w:tr>
      <w:tr w:rsidR="00664487" w14:paraId="06699D5E"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40CD390D" w14:textId="77777777" w:rsidR="00664487" w:rsidRDefault="00664487">
            <w:pPr>
              <w:rPr>
                <w:rFonts w:ascii="Calibri" w:hAnsi="Calibri" w:cs="Calibri"/>
                <w:color w:val="000000"/>
                <w:sz w:val="22"/>
                <w:szCs w:val="22"/>
              </w:rPr>
            </w:pPr>
            <w:r>
              <w:rPr>
                <w:rFonts w:ascii="Calibri" w:hAnsi="Calibri" w:cs="Calibri"/>
                <w:color w:val="000000"/>
                <w:sz w:val="22"/>
                <w:szCs w:val="22"/>
              </w:rPr>
              <w:t>648</w:t>
            </w:r>
          </w:p>
        </w:tc>
        <w:tc>
          <w:tcPr>
            <w:tcW w:w="7784" w:type="dxa"/>
            <w:tcBorders>
              <w:top w:val="nil"/>
              <w:left w:val="nil"/>
              <w:bottom w:val="single" w:sz="4" w:space="0" w:color="auto"/>
              <w:right w:val="single" w:sz="4" w:space="0" w:color="auto"/>
            </w:tcBorders>
            <w:noWrap/>
            <w:vAlign w:val="bottom"/>
            <w:hideMark/>
          </w:tcPr>
          <w:p w14:paraId="1C1277D3" w14:textId="77777777" w:rsidR="00664487" w:rsidRDefault="00664487">
            <w:pPr>
              <w:rPr>
                <w:rFonts w:ascii="Calibri" w:hAnsi="Calibri" w:cs="Calibri"/>
                <w:color w:val="000000"/>
                <w:sz w:val="22"/>
                <w:szCs w:val="22"/>
              </w:rPr>
            </w:pPr>
            <w:r>
              <w:rPr>
                <w:rFonts w:ascii="Calibri" w:hAnsi="Calibri" w:cs="Calibri"/>
                <w:color w:val="000000"/>
                <w:sz w:val="22"/>
                <w:szCs w:val="22"/>
              </w:rPr>
              <w:t>Offsetting of Freight Charges</w:t>
            </w:r>
          </w:p>
        </w:tc>
        <w:tc>
          <w:tcPr>
            <w:tcW w:w="657" w:type="dxa"/>
            <w:tcBorders>
              <w:top w:val="nil"/>
              <w:left w:val="nil"/>
              <w:bottom w:val="single" w:sz="4" w:space="0" w:color="auto"/>
              <w:right w:val="single" w:sz="4" w:space="0" w:color="auto"/>
            </w:tcBorders>
            <w:noWrap/>
            <w:vAlign w:val="bottom"/>
            <w:hideMark/>
          </w:tcPr>
          <w:p w14:paraId="0B8B9F44" w14:textId="4E49813A" w:rsidR="00664487" w:rsidRDefault="00664487">
            <w:pPr>
              <w:jc w:val="right"/>
              <w:rPr>
                <w:rFonts w:ascii="Calibri" w:hAnsi="Calibri" w:cs="Calibri"/>
                <w:color w:val="000000"/>
                <w:sz w:val="22"/>
                <w:szCs w:val="22"/>
              </w:rPr>
            </w:pPr>
            <w:r>
              <w:rPr>
                <w:rFonts w:ascii="Calibri" w:hAnsi="Calibri" w:cs="Calibri"/>
                <w:color w:val="000000"/>
                <w:sz w:val="22"/>
                <w:szCs w:val="22"/>
              </w:rPr>
              <w:t>5</w:t>
            </w:r>
            <w:r w:rsidR="00126AA5">
              <w:rPr>
                <w:rFonts w:ascii="Calibri" w:hAnsi="Calibri" w:cs="Calibri"/>
                <w:color w:val="000000"/>
                <w:sz w:val="22"/>
                <w:szCs w:val="22"/>
              </w:rPr>
              <w:t>4</w:t>
            </w:r>
          </w:p>
        </w:tc>
      </w:tr>
      <w:tr w:rsidR="00664487" w14:paraId="474B17EA"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1CC6D254" w14:textId="77777777" w:rsidR="00664487" w:rsidRDefault="00664487">
            <w:pPr>
              <w:rPr>
                <w:rFonts w:ascii="Calibri" w:hAnsi="Calibri" w:cs="Calibri"/>
                <w:color w:val="000000"/>
                <w:sz w:val="22"/>
                <w:szCs w:val="22"/>
              </w:rPr>
            </w:pPr>
            <w:r>
              <w:rPr>
                <w:rFonts w:ascii="Calibri" w:hAnsi="Calibri" w:cs="Calibri"/>
                <w:color w:val="000000"/>
                <w:sz w:val="22"/>
                <w:szCs w:val="22"/>
              </w:rPr>
              <w:t>670</w:t>
            </w:r>
          </w:p>
        </w:tc>
        <w:tc>
          <w:tcPr>
            <w:tcW w:w="7784" w:type="dxa"/>
            <w:tcBorders>
              <w:top w:val="nil"/>
              <w:left w:val="nil"/>
              <w:bottom w:val="single" w:sz="4" w:space="0" w:color="auto"/>
              <w:right w:val="single" w:sz="4" w:space="0" w:color="auto"/>
            </w:tcBorders>
            <w:noWrap/>
            <w:vAlign w:val="bottom"/>
            <w:hideMark/>
          </w:tcPr>
          <w:p w14:paraId="127F9651" w14:textId="77777777" w:rsidR="00664487" w:rsidRDefault="00664487">
            <w:pPr>
              <w:rPr>
                <w:rFonts w:ascii="Calibri" w:hAnsi="Calibri" w:cs="Calibri"/>
                <w:color w:val="000000"/>
                <w:sz w:val="22"/>
                <w:szCs w:val="22"/>
              </w:rPr>
            </w:pPr>
            <w:r>
              <w:rPr>
                <w:rFonts w:ascii="Calibri" w:hAnsi="Calibri" w:cs="Calibri"/>
                <w:color w:val="000000"/>
                <w:sz w:val="22"/>
                <w:szCs w:val="22"/>
              </w:rPr>
              <w:t>Over Dimension Freight</w:t>
            </w:r>
          </w:p>
        </w:tc>
        <w:tc>
          <w:tcPr>
            <w:tcW w:w="657" w:type="dxa"/>
            <w:tcBorders>
              <w:top w:val="nil"/>
              <w:left w:val="nil"/>
              <w:bottom w:val="single" w:sz="4" w:space="0" w:color="auto"/>
              <w:right w:val="single" w:sz="4" w:space="0" w:color="auto"/>
            </w:tcBorders>
            <w:noWrap/>
            <w:vAlign w:val="bottom"/>
            <w:hideMark/>
          </w:tcPr>
          <w:p w14:paraId="43B664F0" w14:textId="1EABD03E" w:rsidR="00664487" w:rsidRDefault="00664487">
            <w:pPr>
              <w:jc w:val="right"/>
              <w:rPr>
                <w:rFonts w:ascii="Calibri" w:hAnsi="Calibri" w:cs="Calibri"/>
                <w:color w:val="000000"/>
                <w:sz w:val="22"/>
                <w:szCs w:val="22"/>
              </w:rPr>
            </w:pPr>
            <w:r>
              <w:rPr>
                <w:rFonts w:ascii="Calibri" w:hAnsi="Calibri" w:cs="Calibri"/>
                <w:color w:val="000000"/>
                <w:sz w:val="22"/>
                <w:szCs w:val="22"/>
              </w:rPr>
              <w:t>5</w:t>
            </w:r>
            <w:r w:rsidR="00126AA5">
              <w:rPr>
                <w:rFonts w:ascii="Calibri" w:hAnsi="Calibri" w:cs="Calibri"/>
                <w:color w:val="000000"/>
                <w:sz w:val="22"/>
                <w:szCs w:val="22"/>
              </w:rPr>
              <w:t>6</w:t>
            </w:r>
          </w:p>
        </w:tc>
      </w:tr>
      <w:tr w:rsidR="00664487" w14:paraId="550020D6"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26E145D9" w14:textId="77777777" w:rsidR="00664487" w:rsidRDefault="00664487">
            <w:pPr>
              <w:rPr>
                <w:rFonts w:ascii="Calibri" w:hAnsi="Calibri" w:cs="Calibri"/>
                <w:color w:val="000000"/>
                <w:sz w:val="22"/>
                <w:szCs w:val="22"/>
              </w:rPr>
            </w:pPr>
            <w:r>
              <w:rPr>
                <w:rFonts w:ascii="Calibri" w:hAnsi="Calibri" w:cs="Calibri"/>
                <w:color w:val="000000"/>
                <w:sz w:val="22"/>
                <w:szCs w:val="22"/>
              </w:rPr>
              <w:t>680</w:t>
            </w:r>
          </w:p>
        </w:tc>
        <w:tc>
          <w:tcPr>
            <w:tcW w:w="7784" w:type="dxa"/>
            <w:tcBorders>
              <w:top w:val="nil"/>
              <w:left w:val="nil"/>
              <w:bottom w:val="single" w:sz="4" w:space="0" w:color="auto"/>
              <w:right w:val="single" w:sz="4" w:space="0" w:color="auto"/>
            </w:tcBorders>
            <w:noWrap/>
            <w:vAlign w:val="bottom"/>
            <w:hideMark/>
          </w:tcPr>
          <w:p w14:paraId="2B416781" w14:textId="77777777" w:rsidR="00664487" w:rsidRDefault="00664487">
            <w:pPr>
              <w:rPr>
                <w:rFonts w:ascii="Calibri" w:hAnsi="Calibri" w:cs="Calibri"/>
                <w:color w:val="000000"/>
                <w:sz w:val="22"/>
                <w:szCs w:val="22"/>
              </w:rPr>
            </w:pPr>
            <w:r>
              <w:rPr>
                <w:rFonts w:ascii="Calibri" w:hAnsi="Calibri" w:cs="Calibri"/>
                <w:color w:val="000000"/>
                <w:sz w:val="22"/>
                <w:szCs w:val="22"/>
              </w:rPr>
              <w:t>Packaging Requirements</w:t>
            </w:r>
          </w:p>
        </w:tc>
        <w:tc>
          <w:tcPr>
            <w:tcW w:w="657" w:type="dxa"/>
            <w:tcBorders>
              <w:top w:val="nil"/>
              <w:left w:val="nil"/>
              <w:bottom w:val="single" w:sz="4" w:space="0" w:color="auto"/>
              <w:right w:val="single" w:sz="4" w:space="0" w:color="auto"/>
            </w:tcBorders>
            <w:noWrap/>
            <w:vAlign w:val="bottom"/>
            <w:hideMark/>
          </w:tcPr>
          <w:p w14:paraId="072C9942" w14:textId="55848D08" w:rsidR="00664487" w:rsidRDefault="00664487">
            <w:pPr>
              <w:jc w:val="right"/>
              <w:rPr>
                <w:rFonts w:ascii="Calibri" w:hAnsi="Calibri" w:cs="Calibri"/>
                <w:color w:val="000000"/>
                <w:sz w:val="22"/>
                <w:szCs w:val="22"/>
              </w:rPr>
            </w:pPr>
            <w:r>
              <w:rPr>
                <w:rFonts w:ascii="Calibri" w:hAnsi="Calibri" w:cs="Calibri"/>
                <w:color w:val="000000"/>
                <w:sz w:val="22"/>
                <w:szCs w:val="22"/>
              </w:rPr>
              <w:t>5</w:t>
            </w:r>
            <w:r w:rsidR="00126AA5">
              <w:rPr>
                <w:rFonts w:ascii="Calibri" w:hAnsi="Calibri" w:cs="Calibri"/>
                <w:color w:val="000000"/>
                <w:sz w:val="22"/>
                <w:szCs w:val="22"/>
              </w:rPr>
              <w:t>7</w:t>
            </w:r>
          </w:p>
        </w:tc>
      </w:tr>
      <w:tr w:rsidR="00664487" w14:paraId="3C78EAAC"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00F8A3DD" w14:textId="77777777" w:rsidR="00664487" w:rsidRDefault="00664487">
            <w:pPr>
              <w:rPr>
                <w:rFonts w:ascii="Calibri" w:hAnsi="Calibri" w:cs="Calibri"/>
                <w:color w:val="000000"/>
                <w:sz w:val="22"/>
                <w:szCs w:val="22"/>
              </w:rPr>
            </w:pPr>
            <w:r>
              <w:rPr>
                <w:rFonts w:ascii="Calibri" w:hAnsi="Calibri" w:cs="Calibri"/>
                <w:color w:val="000000"/>
                <w:sz w:val="22"/>
                <w:szCs w:val="22"/>
              </w:rPr>
              <w:t>710</w:t>
            </w:r>
          </w:p>
        </w:tc>
        <w:tc>
          <w:tcPr>
            <w:tcW w:w="7784" w:type="dxa"/>
            <w:tcBorders>
              <w:top w:val="nil"/>
              <w:left w:val="nil"/>
              <w:bottom w:val="single" w:sz="4" w:space="0" w:color="auto"/>
              <w:right w:val="single" w:sz="4" w:space="0" w:color="auto"/>
            </w:tcBorders>
            <w:noWrap/>
            <w:vAlign w:val="bottom"/>
            <w:hideMark/>
          </w:tcPr>
          <w:p w14:paraId="5DB2FAE6" w14:textId="77777777" w:rsidR="00664487" w:rsidRDefault="00664487">
            <w:pPr>
              <w:rPr>
                <w:rFonts w:ascii="Calibri" w:hAnsi="Calibri" w:cs="Calibri"/>
                <w:color w:val="000000"/>
                <w:sz w:val="22"/>
                <w:szCs w:val="22"/>
              </w:rPr>
            </w:pPr>
            <w:r>
              <w:rPr>
                <w:rFonts w:ascii="Calibri" w:hAnsi="Calibri" w:cs="Calibri"/>
                <w:color w:val="000000"/>
                <w:sz w:val="22"/>
                <w:szCs w:val="22"/>
              </w:rPr>
              <w:t>Pallet Interchange</w:t>
            </w:r>
          </w:p>
        </w:tc>
        <w:tc>
          <w:tcPr>
            <w:tcW w:w="657" w:type="dxa"/>
            <w:tcBorders>
              <w:top w:val="nil"/>
              <w:left w:val="nil"/>
              <w:bottom w:val="single" w:sz="4" w:space="0" w:color="auto"/>
              <w:right w:val="single" w:sz="4" w:space="0" w:color="auto"/>
            </w:tcBorders>
            <w:noWrap/>
            <w:vAlign w:val="bottom"/>
            <w:hideMark/>
          </w:tcPr>
          <w:p w14:paraId="36502A70" w14:textId="38688B5F" w:rsidR="00664487" w:rsidRDefault="00664487">
            <w:pPr>
              <w:jc w:val="right"/>
              <w:rPr>
                <w:rFonts w:ascii="Calibri" w:hAnsi="Calibri" w:cs="Calibri"/>
                <w:color w:val="000000"/>
                <w:sz w:val="22"/>
                <w:szCs w:val="22"/>
              </w:rPr>
            </w:pPr>
            <w:r>
              <w:rPr>
                <w:rFonts w:ascii="Calibri" w:hAnsi="Calibri" w:cs="Calibri"/>
                <w:color w:val="000000"/>
                <w:sz w:val="22"/>
                <w:szCs w:val="22"/>
              </w:rPr>
              <w:t>5</w:t>
            </w:r>
            <w:r w:rsidR="00126AA5">
              <w:rPr>
                <w:rFonts w:ascii="Calibri" w:hAnsi="Calibri" w:cs="Calibri"/>
                <w:color w:val="000000"/>
                <w:sz w:val="22"/>
                <w:szCs w:val="22"/>
              </w:rPr>
              <w:t>8</w:t>
            </w:r>
          </w:p>
        </w:tc>
      </w:tr>
      <w:tr w:rsidR="00664487" w14:paraId="3EDE2E2C"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05CF961D" w14:textId="77777777" w:rsidR="00664487" w:rsidRDefault="00664487">
            <w:pPr>
              <w:rPr>
                <w:rFonts w:ascii="Calibri" w:hAnsi="Calibri" w:cs="Calibri"/>
                <w:color w:val="000000"/>
                <w:sz w:val="22"/>
                <w:szCs w:val="22"/>
              </w:rPr>
            </w:pPr>
            <w:r>
              <w:rPr>
                <w:rFonts w:ascii="Calibri" w:hAnsi="Calibri" w:cs="Calibri"/>
                <w:color w:val="000000"/>
                <w:sz w:val="22"/>
                <w:szCs w:val="22"/>
              </w:rPr>
              <w:t>715</w:t>
            </w:r>
          </w:p>
        </w:tc>
        <w:tc>
          <w:tcPr>
            <w:tcW w:w="7784" w:type="dxa"/>
            <w:tcBorders>
              <w:top w:val="nil"/>
              <w:left w:val="nil"/>
              <w:bottom w:val="single" w:sz="4" w:space="0" w:color="auto"/>
              <w:right w:val="single" w:sz="4" w:space="0" w:color="auto"/>
            </w:tcBorders>
            <w:noWrap/>
            <w:vAlign w:val="bottom"/>
            <w:hideMark/>
          </w:tcPr>
          <w:p w14:paraId="07BE90E8" w14:textId="77777777" w:rsidR="00664487" w:rsidRDefault="00664487">
            <w:pPr>
              <w:rPr>
                <w:rFonts w:ascii="Calibri" w:hAnsi="Calibri" w:cs="Calibri"/>
                <w:color w:val="000000"/>
                <w:sz w:val="22"/>
                <w:szCs w:val="22"/>
              </w:rPr>
            </w:pPr>
            <w:r>
              <w:rPr>
                <w:rFonts w:ascii="Calibri" w:hAnsi="Calibri" w:cs="Calibri"/>
                <w:color w:val="000000"/>
                <w:sz w:val="22"/>
                <w:szCs w:val="22"/>
              </w:rPr>
              <w:t>Payment of Charges &amp; Extension of Credit</w:t>
            </w:r>
          </w:p>
        </w:tc>
        <w:tc>
          <w:tcPr>
            <w:tcW w:w="657" w:type="dxa"/>
            <w:tcBorders>
              <w:top w:val="nil"/>
              <w:left w:val="nil"/>
              <w:bottom w:val="single" w:sz="4" w:space="0" w:color="auto"/>
              <w:right w:val="single" w:sz="4" w:space="0" w:color="auto"/>
            </w:tcBorders>
            <w:noWrap/>
            <w:vAlign w:val="bottom"/>
            <w:hideMark/>
          </w:tcPr>
          <w:p w14:paraId="34C9DADD" w14:textId="255141BC" w:rsidR="00664487" w:rsidRDefault="00664487">
            <w:pPr>
              <w:jc w:val="right"/>
              <w:rPr>
                <w:rFonts w:ascii="Calibri" w:hAnsi="Calibri" w:cs="Calibri"/>
                <w:color w:val="000000"/>
                <w:sz w:val="22"/>
                <w:szCs w:val="22"/>
              </w:rPr>
            </w:pPr>
            <w:r>
              <w:rPr>
                <w:rFonts w:ascii="Calibri" w:hAnsi="Calibri" w:cs="Calibri"/>
                <w:color w:val="000000"/>
                <w:sz w:val="22"/>
                <w:szCs w:val="22"/>
              </w:rPr>
              <w:t>5</w:t>
            </w:r>
            <w:r w:rsidR="00126AA5">
              <w:rPr>
                <w:rFonts w:ascii="Calibri" w:hAnsi="Calibri" w:cs="Calibri"/>
                <w:color w:val="000000"/>
                <w:sz w:val="22"/>
                <w:szCs w:val="22"/>
              </w:rPr>
              <w:t>9</w:t>
            </w:r>
          </w:p>
        </w:tc>
      </w:tr>
      <w:tr w:rsidR="00664487" w14:paraId="1097E09F"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6C9E1850" w14:textId="77777777" w:rsidR="00664487" w:rsidRDefault="00664487">
            <w:pPr>
              <w:rPr>
                <w:rFonts w:ascii="Calibri" w:hAnsi="Calibri" w:cs="Calibri"/>
                <w:color w:val="000000"/>
                <w:sz w:val="22"/>
                <w:szCs w:val="22"/>
              </w:rPr>
            </w:pPr>
            <w:r>
              <w:rPr>
                <w:rFonts w:ascii="Calibri" w:hAnsi="Calibri" w:cs="Calibri"/>
                <w:color w:val="000000"/>
                <w:sz w:val="22"/>
                <w:szCs w:val="22"/>
              </w:rPr>
              <w:t>650</w:t>
            </w:r>
          </w:p>
        </w:tc>
        <w:tc>
          <w:tcPr>
            <w:tcW w:w="7784" w:type="dxa"/>
            <w:tcBorders>
              <w:top w:val="nil"/>
              <w:left w:val="nil"/>
              <w:bottom w:val="single" w:sz="4" w:space="0" w:color="auto"/>
              <w:right w:val="single" w:sz="4" w:space="0" w:color="auto"/>
            </w:tcBorders>
            <w:noWrap/>
            <w:vAlign w:val="bottom"/>
            <w:hideMark/>
          </w:tcPr>
          <w:p w14:paraId="08179619" w14:textId="77777777" w:rsidR="00664487" w:rsidRDefault="00664487">
            <w:pPr>
              <w:rPr>
                <w:rFonts w:ascii="Calibri" w:hAnsi="Calibri" w:cs="Calibri"/>
                <w:color w:val="000000"/>
                <w:sz w:val="22"/>
                <w:szCs w:val="22"/>
              </w:rPr>
            </w:pPr>
            <w:r>
              <w:rPr>
                <w:rFonts w:ascii="Calibri" w:hAnsi="Calibri" w:cs="Calibri"/>
                <w:color w:val="000000"/>
                <w:sz w:val="22"/>
                <w:szCs w:val="22"/>
              </w:rPr>
              <w:t>Pickup or Delivery at Private Residence or Limited Access Location</w:t>
            </w:r>
          </w:p>
        </w:tc>
        <w:tc>
          <w:tcPr>
            <w:tcW w:w="657" w:type="dxa"/>
            <w:tcBorders>
              <w:top w:val="nil"/>
              <w:left w:val="nil"/>
              <w:bottom w:val="single" w:sz="4" w:space="0" w:color="auto"/>
              <w:right w:val="single" w:sz="4" w:space="0" w:color="auto"/>
            </w:tcBorders>
            <w:noWrap/>
            <w:vAlign w:val="bottom"/>
            <w:hideMark/>
          </w:tcPr>
          <w:p w14:paraId="0BE5F941" w14:textId="544AF990" w:rsidR="00664487" w:rsidRDefault="00664487">
            <w:pPr>
              <w:jc w:val="right"/>
              <w:rPr>
                <w:rFonts w:ascii="Calibri" w:hAnsi="Calibri" w:cs="Calibri"/>
                <w:color w:val="000000"/>
                <w:sz w:val="22"/>
                <w:szCs w:val="22"/>
              </w:rPr>
            </w:pPr>
            <w:r>
              <w:rPr>
                <w:rFonts w:ascii="Calibri" w:hAnsi="Calibri" w:cs="Calibri"/>
                <w:color w:val="000000"/>
                <w:sz w:val="22"/>
                <w:szCs w:val="22"/>
              </w:rPr>
              <w:t>5</w:t>
            </w:r>
            <w:r w:rsidR="00126AA5">
              <w:rPr>
                <w:rFonts w:ascii="Calibri" w:hAnsi="Calibri" w:cs="Calibri"/>
                <w:color w:val="000000"/>
                <w:sz w:val="22"/>
                <w:szCs w:val="22"/>
              </w:rPr>
              <w:t>5</w:t>
            </w:r>
          </w:p>
        </w:tc>
      </w:tr>
      <w:tr w:rsidR="00664487" w14:paraId="5C6CFE89"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2D90FB78" w14:textId="77777777" w:rsidR="00664487" w:rsidRDefault="00664487">
            <w:pPr>
              <w:rPr>
                <w:rFonts w:ascii="Calibri" w:hAnsi="Calibri" w:cs="Calibri"/>
                <w:color w:val="000000"/>
                <w:sz w:val="22"/>
                <w:szCs w:val="22"/>
              </w:rPr>
            </w:pPr>
            <w:r>
              <w:rPr>
                <w:rFonts w:ascii="Calibri" w:hAnsi="Calibri" w:cs="Calibri"/>
                <w:color w:val="000000"/>
                <w:sz w:val="22"/>
                <w:szCs w:val="22"/>
              </w:rPr>
              <w:t>790</w:t>
            </w:r>
          </w:p>
        </w:tc>
        <w:tc>
          <w:tcPr>
            <w:tcW w:w="7784" w:type="dxa"/>
            <w:tcBorders>
              <w:top w:val="nil"/>
              <w:left w:val="nil"/>
              <w:bottom w:val="single" w:sz="4" w:space="0" w:color="auto"/>
              <w:right w:val="single" w:sz="4" w:space="0" w:color="auto"/>
            </w:tcBorders>
            <w:noWrap/>
            <w:vAlign w:val="bottom"/>
            <w:hideMark/>
          </w:tcPr>
          <w:p w14:paraId="2E0BFDEA" w14:textId="77777777" w:rsidR="00664487" w:rsidRDefault="00664487">
            <w:pPr>
              <w:rPr>
                <w:rFonts w:ascii="Calibri" w:hAnsi="Calibri" w:cs="Calibri"/>
                <w:color w:val="000000"/>
                <w:sz w:val="22"/>
                <w:szCs w:val="22"/>
              </w:rPr>
            </w:pPr>
            <w:r>
              <w:rPr>
                <w:rFonts w:ascii="Calibri" w:hAnsi="Calibri" w:cs="Calibri"/>
                <w:color w:val="000000"/>
                <w:sz w:val="22"/>
                <w:szCs w:val="22"/>
              </w:rPr>
              <w:t>Precautionary Markings</w:t>
            </w:r>
          </w:p>
        </w:tc>
        <w:tc>
          <w:tcPr>
            <w:tcW w:w="657" w:type="dxa"/>
            <w:tcBorders>
              <w:top w:val="nil"/>
              <w:left w:val="nil"/>
              <w:bottom w:val="single" w:sz="4" w:space="0" w:color="auto"/>
              <w:right w:val="single" w:sz="4" w:space="0" w:color="auto"/>
            </w:tcBorders>
            <w:noWrap/>
            <w:vAlign w:val="bottom"/>
            <w:hideMark/>
          </w:tcPr>
          <w:p w14:paraId="1D18D340" w14:textId="6672349C" w:rsidR="00664487" w:rsidRDefault="00664487">
            <w:pPr>
              <w:jc w:val="right"/>
              <w:rPr>
                <w:rFonts w:ascii="Calibri" w:hAnsi="Calibri" w:cs="Calibri"/>
                <w:color w:val="000000"/>
                <w:sz w:val="22"/>
                <w:szCs w:val="22"/>
              </w:rPr>
            </w:pPr>
            <w:r>
              <w:rPr>
                <w:rFonts w:ascii="Calibri" w:hAnsi="Calibri" w:cs="Calibri"/>
                <w:color w:val="000000"/>
                <w:sz w:val="22"/>
                <w:szCs w:val="22"/>
              </w:rPr>
              <w:t>6</w:t>
            </w:r>
            <w:r w:rsidR="00126AA5">
              <w:rPr>
                <w:rFonts w:ascii="Calibri" w:hAnsi="Calibri" w:cs="Calibri"/>
                <w:color w:val="000000"/>
                <w:sz w:val="22"/>
                <w:szCs w:val="22"/>
              </w:rPr>
              <w:t>7</w:t>
            </w:r>
          </w:p>
        </w:tc>
      </w:tr>
      <w:tr w:rsidR="00664487" w14:paraId="5C3759B9"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5C6DC820" w14:textId="77777777" w:rsidR="00664487" w:rsidRDefault="00664487">
            <w:pPr>
              <w:rPr>
                <w:rFonts w:ascii="Calibri" w:hAnsi="Calibri" w:cs="Calibri"/>
                <w:color w:val="000000"/>
                <w:sz w:val="22"/>
                <w:szCs w:val="22"/>
              </w:rPr>
            </w:pPr>
            <w:r>
              <w:rPr>
                <w:rFonts w:ascii="Calibri" w:hAnsi="Calibri" w:cs="Calibri"/>
                <w:color w:val="000000"/>
                <w:sz w:val="22"/>
                <w:szCs w:val="22"/>
              </w:rPr>
              <w:t>760</w:t>
            </w:r>
          </w:p>
        </w:tc>
        <w:tc>
          <w:tcPr>
            <w:tcW w:w="7784" w:type="dxa"/>
            <w:tcBorders>
              <w:top w:val="nil"/>
              <w:left w:val="nil"/>
              <w:bottom w:val="single" w:sz="4" w:space="0" w:color="auto"/>
              <w:right w:val="single" w:sz="4" w:space="0" w:color="auto"/>
            </w:tcBorders>
            <w:noWrap/>
            <w:vAlign w:val="bottom"/>
            <w:hideMark/>
          </w:tcPr>
          <w:p w14:paraId="7AA36537" w14:textId="77777777" w:rsidR="00664487" w:rsidRDefault="00664487">
            <w:pPr>
              <w:rPr>
                <w:rFonts w:ascii="Calibri" w:hAnsi="Calibri" w:cs="Calibri"/>
                <w:color w:val="000000"/>
                <w:sz w:val="22"/>
                <w:szCs w:val="22"/>
              </w:rPr>
            </w:pPr>
            <w:r>
              <w:rPr>
                <w:rFonts w:ascii="Calibri" w:hAnsi="Calibri" w:cs="Calibri"/>
                <w:color w:val="000000"/>
                <w:sz w:val="22"/>
                <w:szCs w:val="22"/>
              </w:rPr>
              <w:t>Precedence of Pricing Programs</w:t>
            </w:r>
          </w:p>
        </w:tc>
        <w:tc>
          <w:tcPr>
            <w:tcW w:w="657" w:type="dxa"/>
            <w:tcBorders>
              <w:top w:val="nil"/>
              <w:left w:val="nil"/>
              <w:bottom w:val="single" w:sz="4" w:space="0" w:color="auto"/>
              <w:right w:val="single" w:sz="4" w:space="0" w:color="auto"/>
            </w:tcBorders>
            <w:noWrap/>
            <w:vAlign w:val="bottom"/>
            <w:hideMark/>
          </w:tcPr>
          <w:p w14:paraId="696ED6E7" w14:textId="656448B5" w:rsidR="00664487" w:rsidRDefault="00664487">
            <w:pPr>
              <w:jc w:val="right"/>
              <w:rPr>
                <w:rFonts w:ascii="Calibri" w:hAnsi="Calibri" w:cs="Calibri"/>
                <w:color w:val="000000"/>
                <w:sz w:val="22"/>
                <w:szCs w:val="22"/>
              </w:rPr>
            </w:pPr>
            <w:r>
              <w:rPr>
                <w:rFonts w:ascii="Calibri" w:hAnsi="Calibri" w:cs="Calibri"/>
                <w:color w:val="000000"/>
                <w:sz w:val="22"/>
                <w:szCs w:val="22"/>
              </w:rPr>
              <w:t>6</w:t>
            </w:r>
            <w:r w:rsidR="00126AA5">
              <w:rPr>
                <w:rFonts w:ascii="Calibri" w:hAnsi="Calibri" w:cs="Calibri"/>
                <w:color w:val="000000"/>
                <w:sz w:val="22"/>
                <w:szCs w:val="22"/>
              </w:rPr>
              <w:t>5</w:t>
            </w:r>
          </w:p>
        </w:tc>
      </w:tr>
      <w:tr w:rsidR="00664487" w14:paraId="56DC1133"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5279E712" w14:textId="77777777" w:rsidR="00664487" w:rsidRDefault="00664487">
            <w:pPr>
              <w:rPr>
                <w:rFonts w:ascii="Calibri" w:hAnsi="Calibri" w:cs="Calibri"/>
                <w:color w:val="000000"/>
                <w:sz w:val="22"/>
                <w:szCs w:val="22"/>
              </w:rPr>
            </w:pPr>
            <w:r>
              <w:rPr>
                <w:rFonts w:ascii="Calibri" w:hAnsi="Calibri" w:cs="Calibri"/>
                <w:color w:val="000000"/>
                <w:sz w:val="22"/>
                <w:szCs w:val="22"/>
              </w:rPr>
              <w:t>770</w:t>
            </w:r>
          </w:p>
        </w:tc>
        <w:tc>
          <w:tcPr>
            <w:tcW w:w="7784" w:type="dxa"/>
            <w:tcBorders>
              <w:top w:val="nil"/>
              <w:left w:val="nil"/>
              <w:bottom w:val="single" w:sz="4" w:space="0" w:color="auto"/>
              <w:right w:val="single" w:sz="4" w:space="0" w:color="auto"/>
            </w:tcBorders>
            <w:noWrap/>
            <w:vAlign w:val="bottom"/>
            <w:hideMark/>
          </w:tcPr>
          <w:p w14:paraId="29A287B7" w14:textId="77777777" w:rsidR="00664487" w:rsidRDefault="00664487">
            <w:pPr>
              <w:rPr>
                <w:rFonts w:ascii="Calibri" w:hAnsi="Calibri" w:cs="Calibri"/>
                <w:color w:val="000000"/>
                <w:sz w:val="22"/>
                <w:szCs w:val="22"/>
              </w:rPr>
            </w:pPr>
            <w:r>
              <w:rPr>
                <w:rFonts w:ascii="Calibri" w:hAnsi="Calibri" w:cs="Calibri"/>
                <w:color w:val="000000"/>
                <w:sz w:val="22"/>
                <w:szCs w:val="22"/>
              </w:rPr>
              <w:t>Prepayment &amp; Payment of Freight Charges</w:t>
            </w:r>
          </w:p>
        </w:tc>
        <w:tc>
          <w:tcPr>
            <w:tcW w:w="657" w:type="dxa"/>
            <w:tcBorders>
              <w:top w:val="nil"/>
              <w:left w:val="nil"/>
              <w:bottom w:val="single" w:sz="4" w:space="0" w:color="auto"/>
              <w:right w:val="single" w:sz="4" w:space="0" w:color="auto"/>
            </w:tcBorders>
            <w:noWrap/>
            <w:vAlign w:val="bottom"/>
            <w:hideMark/>
          </w:tcPr>
          <w:p w14:paraId="5B3D39B7" w14:textId="45E2461D" w:rsidR="00664487" w:rsidRDefault="00664487">
            <w:pPr>
              <w:jc w:val="right"/>
              <w:rPr>
                <w:rFonts w:ascii="Calibri" w:hAnsi="Calibri" w:cs="Calibri"/>
                <w:color w:val="000000"/>
                <w:sz w:val="22"/>
                <w:szCs w:val="22"/>
              </w:rPr>
            </w:pPr>
            <w:r>
              <w:rPr>
                <w:rFonts w:ascii="Calibri" w:hAnsi="Calibri" w:cs="Calibri"/>
                <w:color w:val="000000"/>
                <w:sz w:val="22"/>
                <w:szCs w:val="22"/>
              </w:rPr>
              <w:t>6</w:t>
            </w:r>
            <w:r w:rsidR="00126AA5">
              <w:rPr>
                <w:rFonts w:ascii="Calibri" w:hAnsi="Calibri" w:cs="Calibri"/>
                <w:color w:val="000000"/>
                <w:sz w:val="22"/>
                <w:szCs w:val="22"/>
              </w:rPr>
              <w:t>6</w:t>
            </w:r>
          </w:p>
        </w:tc>
      </w:tr>
      <w:tr w:rsidR="00664487" w14:paraId="5EC02263"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538CA4B2" w14:textId="01DE0608" w:rsidR="00664487" w:rsidRDefault="00664487">
            <w:pPr>
              <w:rPr>
                <w:rFonts w:ascii="Calibri" w:hAnsi="Calibri" w:cs="Calibri"/>
                <w:color w:val="000000"/>
                <w:sz w:val="22"/>
                <w:szCs w:val="22"/>
              </w:rPr>
            </w:pPr>
            <w:r>
              <w:rPr>
                <w:rFonts w:ascii="Calibri" w:hAnsi="Calibri" w:cs="Calibri"/>
                <w:color w:val="000000"/>
                <w:sz w:val="22"/>
                <w:szCs w:val="22"/>
              </w:rPr>
              <w:t>810.1</w:t>
            </w:r>
          </w:p>
        </w:tc>
        <w:tc>
          <w:tcPr>
            <w:tcW w:w="7784" w:type="dxa"/>
            <w:tcBorders>
              <w:top w:val="nil"/>
              <w:left w:val="nil"/>
              <w:bottom w:val="single" w:sz="4" w:space="0" w:color="auto"/>
              <w:right w:val="single" w:sz="4" w:space="0" w:color="auto"/>
            </w:tcBorders>
            <w:noWrap/>
            <w:vAlign w:val="bottom"/>
            <w:hideMark/>
          </w:tcPr>
          <w:p w14:paraId="55973254" w14:textId="77777777" w:rsidR="00664487" w:rsidRDefault="00664487">
            <w:pPr>
              <w:rPr>
                <w:rFonts w:ascii="Calibri" w:hAnsi="Calibri" w:cs="Calibri"/>
                <w:color w:val="000000"/>
                <w:sz w:val="22"/>
                <w:szCs w:val="22"/>
              </w:rPr>
            </w:pPr>
            <w:r>
              <w:rPr>
                <w:rFonts w:ascii="Calibri" w:hAnsi="Calibri" w:cs="Calibri"/>
                <w:color w:val="000000"/>
                <w:sz w:val="22"/>
                <w:szCs w:val="22"/>
              </w:rPr>
              <w:t xml:space="preserve">Protective Service - </w:t>
            </w:r>
            <w:proofErr w:type="spellStart"/>
            <w:r>
              <w:rPr>
                <w:rFonts w:ascii="Calibri" w:hAnsi="Calibri" w:cs="Calibri"/>
                <w:color w:val="000000"/>
                <w:sz w:val="22"/>
                <w:szCs w:val="22"/>
              </w:rPr>
              <w:t>Freezables</w:t>
            </w:r>
            <w:proofErr w:type="spellEnd"/>
            <w:r>
              <w:rPr>
                <w:rFonts w:ascii="Calibri" w:hAnsi="Calibri" w:cs="Calibri"/>
                <w:color w:val="000000"/>
                <w:sz w:val="22"/>
                <w:szCs w:val="22"/>
              </w:rPr>
              <w:t xml:space="preserve"> from Interline Carriers or Brokers</w:t>
            </w:r>
          </w:p>
        </w:tc>
        <w:tc>
          <w:tcPr>
            <w:tcW w:w="657" w:type="dxa"/>
            <w:tcBorders>
              <w:top w:val="nil"/>
              <w:left w:val="nil"/>
              <w:bottom w:val="single" w:sz="4" w:space="0" w:color="auto"/>
              <w:right w:val="single" w:sz="4" w:space="0" w:color="auto"/>
            </w:tcBorders>
            <w:noWrap/>
            <w:vAlign w:val="bottom"/>
            <w:hideMark/>
          </w:tcPr>
          <w:p w14:paraId="2472AF69" w14:textId="6400914F" w:rsidR="00664487" w:rsidRDefault="00126AA5">
            <w:pPr>
              <w:jc w:val="right"/>
              <w:rPr>
                <w:rFonts w:ascii="Calibri" w:hAnsi="Calibri" w:cs="Calibri"/>
                <w:color w:val="000000"/>
                <w:sz w:val="22"/>
                <w:szCs w:val="22"/>
              </w:rPr>
            </w:pPr>
            <w:r>
              <w:rPr>
                <w:rFonts w:ascii="Calibri" w:hAnsi="Calibri" w:cs="Calibri"/>
                <w:color w:val="000000"/>
                <w:sz w:val="22"/>
                <w:szCs w:val="22"/>
              </w:rPr>
              <w:t>70</w:t>
            </w:r>
          </w:p>
        </w:tc>
      </w:tr>
      <w:tr w:rsidR="00664487" w14:paraId="41E91FF6"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0BF4289A" w14:textId="64B2E28C" w:rsidR="00664487" w:rsidRDefault="00664487">
            <w:pPr>
              <w:rPr>
                <w:rFonts w:ascii="Calibri" w:hAnsi="Calibri" w:cs="Calibri"/>
                <w:color w:val="000000"/>
                <w:sz w:val="22"/>
                <w:szCs w:val="22"/>
              </w:rPr>
            </w:pPr>
            <w:r>
              <w:rPr>
                <w:rFonts w:ascii="Calibri" w:hAnsi="Calibri" w:cs="Calibri"/>
                <w:color w:val="000000"/>
                <w:sz w:val="22"/>
                <w:szCs w:val="22"/>
              </w:rPr>
              <w:t>810.2</w:t>
            </w:r>
          </w:p>
        </w:tc>
        <w:tc>
          <w:tcPr>
            <w:tcW w:w="7784" w:type="dxa"/>
            <w:tcBorders>
              <w:top w:val="nil"/>
              <w:left w:val="nil"/>
              <w:bottom w:val="single" w:sz="4" w:space="0" w:color="auto"/>
              <w:right w:val="single" w:sz="4" w:space="0" w:color="auto"/>
            </w:tcBorders>
            <w:noWrap/>
            <w:vAlign w:val="bottom"/>
            <w:hideMark/>
          </w:tcPr>
          <w:p w14:paraId="30C6605B" w14:textId="77777777" w:rsidR="00664487" w:rsidRDefault="00664487">
            <w:pPr>
              <w:rPr>
                <w:rFonts w:ascii="Calibri" w:hAnsi="Calibri" w:cs="Calibri"/>
                <w:color w:val="000000"/>
                <w:sz w:val="22"/>
                <w:szCs w:val="22"/>
              </w:rPr>
            </w:pPr>
            <w:r>
              <w:rPr>
                <w:rFonts w:ascii="Calibri" w:hAnsi="Calibri" w:cs="Calibri"/>
                <w:color w:val="000000"/>
                <w:sz w:val="22"/>
                <w:szCs w:val="22"/>
              </w:rPr>
              <w:t>Protective Service - Heat Sensitive Shipments from Interline Carriers or Brokers</w:t>
            </w:r>
          </w:p>
        </w:tc>
        <w:tc>
          <w:tcPr>
            <w:tcW w:w="657" w:type="dxa"/>
            <w:tcBorders>
              <w:top w:val="nil"/>
              <w:left w:val="nil"/>
              <w:bottom w:val="single" w:sz="4" w:space="0" w:color="auto"/>
              <w:right w:val="single" w:sz="4" w:space="0" w:color="auto"/>
            </w:tcBorders>
            <w:noWrap/>
            <w:vAlign w:val="bottom"/>
            <w:hideMark/>
          </w:tcPr>
          <w:p w14:paraId="456B56AE" w14:textId="3C873F7E" w:rsidR="00664487" w:rsidRDefault="00664487">
            <w:pPr>
              <w:jc w:val="right"/>
              <w:rPr>
                <w:rFonts w:ascii="Calibri" w:hAnsi="Calibri" w:cs="Calibri"/>
                <w:color w:val="000000"/>
                <w:sz w:val="22"/>
                <w:szCs w:val="22"/>
              </w:rPr>
            </w:pPr>
            <w:r>
              <w:rPr>
                <w:rFonts w:ascii="Calibri" w:hAnsi="Calibri" w:cs="Calibri"/>
                <w:color w:val="000000"/>
                <w:sz w:val="22"/>
                <w:szCs w:val="22"/>
              </w:rPr>
              <w:t>7</w:t>
            </w:r>
            <w:r w:rsidR="00126AA5">
              <w:rPr>
                <w:rFonts w:ascii="Calibri" w:hAnsi="Calibri" w:cs="Calibri"/>
                <w:color w:val="000000"/>
                <w:sz w:val="22"/>
                <w:szCs w:val="22"/>
              </w:rPr>
              <w:t>1</w:t>
            </w:r>
          </w:p>
        </w:tc>
      </w:tr>
      <w:tr w:rsidR="00664487" w14:paraId="0B262CB4"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277BF689" w14:textId="6EF8BC57" w:rsidR="00664487" w:rsidRDefault="00664487">
            <w:pPr>
              <w:rPr>
                <w:rFonts w:ascii="Calibri" w:hAnsi="Calibri" w:cs="Calibri"/>
                <w:color w:val="000000"/>
                <w:sz w:val="22"/>
                <w:szCs w:val="22"/>
              </w:rPr>
            </w:pPr>
            <w:r>
              <w:rPr>
                <w:rFonts w:ascii="Calibri" w:hAnsi="Calibri" w:cs="Calibri"/>
                <w:color w:val="000000"/>
                <w:sz w:val="22"/>
                <w:szCs w:val="22"/>
              </w:rPr>
              <w:t>810.3</w:t>
            </w:r>
          </w:p>
        </w:tc>
        <w:tc>
          <w:tcPr>
            <w:tcW w:w="7784" w:type="dxa"/>
            <w:tcBorders>
              <w:top w:val="nil"/>
              <w:left w:val="nil"/>
              <w:bottom w:val="single" w:sz="4" w:space="0" w:color="auto"/>
              <w:right w:val="single" w:sz="4" w:space="0" w:color="auto"/>
            </w:tcBorders>
            <w:noWrap/>
            <w:vAlign w:val="bottom"/>
            <w:hideMark/>
          </w:tcPr>
          <w:p w14:paraId="59ADBB43" w14:textId="77777777" w:rsidR="00664487" w:rsidRDefault="00664487">
            <w:pPr>
              <w:rPr>
                <w:rFonts w:ascii="Calibri" w:hAnsi="Calibri" w:cs="Calibri"/>
                <w:color w:val="000000"/>
                <w:sz w:val="22"/>
                <w:szCs w:val="22"/>
              </w:rPr>
            </w:pPr>
            <w:r>
              <w:rPr>
                <w:rFonts w:ascii="Calibri" w:hAnsi="Calibri" w:cs="Calibri"/>
                <w:color w:val="000000"/>
                <w:sz w:val="22"/>
                <w:szCs w:val="22"/>
              </w:rPr>
              <w:t>Protective Service - Heat Sensitive Shipments from Shippers</w:t>
            </w:r>
          </w:p>
        </w:tc>
        <w:tc>
          <w:tcPr>
            <w:tcW w:w="657" w:type="dxa"/>
            <w:tcBorders>
              <w:top w:val="nil"/>
              <w:left w:val="nil"/>
              <w:bottom w:val="single" w:sz="4" w:space="0" w:color="auto"/>
              <w:right w:val="single" w:sz="4" w:space="0" w:color="auto"/>
            </w:tcBorders>
            <w:noWrap/>
            <w:vAlign w:val="bottom"/>
            <w:hideMark/>
          </w:tcPr>
          <w:p w14:paraId="78F5DCD7" w14:textId="0D966DE6" w:rsidR="00664487" w:rsidRDefault="00664487">
            <w:pPr>
              <w:jc w:val="right"/>
              <w:rPr>
                <w:rFonts w:ascii="Calibri" w:hAnsi="Calibri" w:cs="Calibri"/>
                <w:color w:val="000000"/>
                <w:sz w:val="22"/>
                <w:szCs w:val="22"/>
              </w:rPr>
            </w:pPr>
            <w:r>
              <w:rPr>
                <w:rFonts w:ascii="Calibri" w:hAnsi="Calibri" w:cs="Calibri"/>
                <w:color w:val="000000"/>
                <w:sz w:val="22"/>
                <w:szCs w:val="22"/>
              </w:rPr>
              <w:t>7</w:t>
            </w:r>
            <w:r w:rsidR="00126AA5">
              <w:rPr>
                <w:rFonts w:ascii="Calibri" w:hAnsi="Calibri" w:cs="Calibri"/>
                <w:color w:val="000000"/>
                <w:sz w:val="22"/>
                <w:szCs w:val="22"/>
              </w:rPr>
              <w:t>2</w:t>
            </w:r>
          </w:p>
        </w:tc>
      </w:tr>
      <w:tr w:rsidR="00664487" w14:paraId="161E45BA"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528DADF6" w14:textId="77777777" w:rsidR="00664487" w:rsidRDefault="00664487">
            <w:pPr>
              <w:rPr>
                <w:rFonts w:ascii="Calibri" w:hAnsi="Calibri" w:cs="Calibri"/>
                <w:color w:val="000000"/>
                <w:sz w:val="22"/>
                <w:szCs w:val="22"/>
              </w:rPr>
            </w:pPr>
            <w:r>
              <w:rPr>
                <w:rFonts w:ascii="Calibri" w:hAnsi="Calibri" w:cs="Calibri"/>
                <w:color w:val="000000"/>
                <w:sz w:val="22"/>
                <w:szCs w:val="22"/>
              </w:rPr>
              <w:t>810</w:t>
            </w:r>
          </w:p>
        </w:tc>
        <w:tc>
          <w:tcPr>
            <w:tcW w:w="7784" w:type="dxa"/>
            <w:tcBorders>
              <w:top w:val="nil"/>
              <w:left w:val="nil"/>
              <w:bottom w:val="single" w:sz="4" w:space="0" w:color="auto"/>
              <w:right w:val="single" w:sz="4" w:space="0" w:color="auto"/>
            </w:tcBorders>
            <w:noWrap/>
            <w:vAlign w:val="bottom"/>
            <w:hideMark/>
          </w:tcPr>
          <w:p w14:paraId="20579587" w14:textId="77777777" w:rsidR="00664487" w:rsidRDefault="00664487">
            <w:pPr>
              <w:rPr>
                <w:rFonts w:ascii="Calibri" w:hAnsi="Calibri" w:cs="Calibri"/>
                <w:color w:val="000000"/>
                <w:sz w:val="22"/>
                <w:szCs w:val="22"/>
              </w:rPr>
            </w:pPr>
            <w:r>
              <w:rPr>
                <w:rFonts w:ascii="Calibri" w:hAnsi="Calibri" w:cs="Calibri"/>
                <w:color w:val="000000"/>
                <w:sz w:val="22"/>
                <w:szCs w:val="22"/>
              </w:rPr>
              <w:t>Protective Service - Protect From Freezing</w:t>
            </w:r>
          </w:p>
        </w:tc>
        <w:tc>
          <w:tcPr>
            <w:tcW w:w="657" w:type="dxa"/>
            <w:tcBorders>
              <w:top w:val="nil"/>
              <w:left w:val="nil"/>
              <w:bottom w:val="single" w:sz="4" w:space="0" w:color="auto"/>
              <w:right w:val="single" w:sz="4" w:space="0" w:color="auto"/>
            </w:tcBorders>
            <w:noWrap/>
            <w:vAlign w:val="bottom"/>
            <w:hideMark/>
          </w:tcPr>
          <w:p w14:paraId="5B1029BE" w14:textId="0849B708" w:rsidR="00664487" w:rsidRDefault="00664487">
            <w:pPr>
              <w:jc w:val="right"/>
              <w:rPr>
                <w:rFonts w:ascii="Calibri" w:hAnsi="Calibri" w:cs="Calibri"/>
                <w:color w:val="000000"/>
                <w:sz w:val="22"/>
                <w:szCs w:val="22"/>
              </w:rPr>
            </w:pPr>
            <w:r>
              <w:rPr>
                <w:rFonts w:ascii="Calibri" w:hAnsi="Calibri" w:cs="Calibri"/>
                <w:color w:val="000000"/>
                <w:sz w:val="22"/>
                <w:szCs w:val="22"/>
              </w:rPr>
              <w:t>6</w:t>
            </w:r>
            <w:r w:rsidR="00126AA5">
              <w:rPr>
                <w:rFonts w:ascii="Calibri" w:hAnsi="Calibri" w:cs="Calibri"/>
                <w:color w:val="000000"/>
                <w:sz w:val="22"/>
                <w:szCs w:val="22"/>
              </w:rPr>
              <w:t>8</w:t>
            </w:r>
          </w:p>
        </w:tc>
      </w:tr>
      <w:tr w:rsidR="00664487" w14:paraId="43D57863"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2265B309" w14:textId="77777777" w:rsidR="00664487" w:rsidRDefault="00664487">
            <w:pPr>
              <w:rPr>
                <w:rFonts w:ascii="Calibri" w:hAnsi="Calibri" w:cs="Calibri"/>
                <w:color w:val="000000"/>
                <w:sz w:val="22"/>
                <w:szCs w:val="22"/>
              </w:rPr>
            </w:pPr>
            <w:r>
              <w:rPr>
                <w:rFonts w:ascii="Calibri" w:hAnsi="Calibri" w:cs="Calibri"/>
                <w:color w:val="000000"/>
                <w:sz w:val="22"/>
                <w:szCs w:val="22"/>
              </w:rPr>
              <w:t>815</w:t>
            </w:r>
          </w:p>
        </w:tc>
        <w:tc>
          <w:tcPr>
            <w:tcW w:w="7784" w:type="dxa"/>
            <w:tcBorders>
              <w:top w:val="nil"/>
              <w:left w:val="nil"/>
              <w:bottom w:val="single" w:sz="4" w:space="0" w:color="auto"/>
              <w:right w:val="single" w:sz="4" w:space="0" w:color="auto"/>
            </w:tcBorders>
            <w:noWrap/>
            <w:vAlign w:val="bottom"/>
            <w:hideMark/>
          </w:tcPr>
          <w:p w14:paraId="3292182B" w14:textId="77777777" w:rsidR="00664487" w:rsidRDefault="00664487">
            <w:pPr>
              <w:rPr>
                <w:rFonts w:ascii="Calibri" w:hAnsi="Calibri" w:cs="Calibri"/>
                <w:color w:val="000000"/>
                <w:sz w:val="22"/>
                <w:szCs w:val="22"/>
              </w:rPr>
            </w:pPr>
            <w:r>
              <w:rPr>
                <w:rFonts w:ascii="Calibri" w:hAnsi="Calibri" w:cs="Calibri"/>
                <w:color w:val="000000"/>
                <w:sz w:val="22"/>
                <w:szCs w:val="22"/>
              </w:rPr>
              <w:t>Quotations of Estimated Freight Charges</w:t>
            </w:r>
          </w:p>
        </w:tc>
        <w:tc>
          <w:tcPr>
            <w:tcW w:w="657" w:type="dxa"/>
            <w:tcBorders>
              <w:top w:val="nil"/>
              <w:left w:val="nil"/>
              <w:bottom w:val="single" w:sz="4" w:space="0" w:color="auto"/>
              <w:right w:val="single" w:sz="4" w:space="0" w:color="auto"/>
            </w:tcBorders>
            <w:noWrap/>
            <w:vAlign w:val="bottom"/>
            <w:hideMark/>
          </w:tcPr>
          <w:p w14:paraId="29B5F06E" w14:textId="748D1230" w:rsidR="00664487" w:rsidRDefault="00664487">
            <w:pPr>
              <w:jc w:val="right"/>
              <w:rPr>
                <w:rFonts w:ascii="Calibri" w:hAnsi="Calibri" w:cs="Calibri"/>
                <w:color w:val="000000"/>
                <w:sz w:val="22"/>
                <w:szCs w:val="22"/>
              </w:rPr>
            </w:pPr>
            <w:r>
              <w:rPr>
                <w:rFonts w:ascii="Calibri" w:hAnsi="Calibri" w:cs="Calibri"/>
                <w:color w:val="000000"/>
                <w:sz w:val="22"/>
                <w:szCs w:val="22"/>
              </w:rPr>
              <w:t>7</w:t>
            </w:r>
            <w:r w:rsidR="00126AA5">
              <w:rPr>
                <w:rFonts w:ascii="Calibri" w:hAnsi="Calibri" w:cs="Calibri"/>
                <w:color w:val="000000"/>
                <w:sz w:val="22"/>
                <w:szCs w:val="22"/>
              </w:rPr>
              <w:t>3</w:t>
            </w:r>
          </w:p>
        </w:tc>
      </w:tr>
      <w:tr w:rsidR="00664487" w14:paraId="202B2ED4"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6F78524B" w14:textId="77777777" w:rsidR="00664487" w:rsidRDefault="00664487">
            <w:pPr>
              <w:rPr>
                <w:rFonts w:ascii="Calibri" w:hAnsi="Calibri" w:cs="Calibri"/>
                <w:color w:val="000000"/>
                <w:sz w:val="22"/>
                <w:szCs w:val="22"/>
              </w:rPr>
            </w:pPr>
            <w:r>
              <w:rPr>
                <w:rFonts w:ascii="Calibri" w:hAnsi="Calibri" w:cs="Calibri"/>
                <w:color w:val="000000"/>
                <w:sz w:val="22"/>
                <w:szCs w:val="22"/>
              </w:rPr>
              <w:t>830</w:t>
            </w:r>
          </w:p>
        </w:tc>
        <w:tc>
          <w:tcPr>
            <w:tcW w:w="7784" w:type="dxa"/>
            <w:tcBorders>
              <w:top w:val="nil"/>
              <w:left w:val="nil"/>
              <w:bottom w:val="single" w:sz="4" w:space="0" w:color="auto"/>
              <w:right w:val="single" w:sz="4" w:space="0" w:color="auto"/>
            </w:tcBorders>
            <w:noWrap/>
            <w:vAlign w:val="bottom"/>
            <w:hideMark/>
          </w:tcPr>
          <w:p w14:paraId="75F9E966" w14:textId="77777777" w:rsidR="00664487" w:rsidRDefault="00664487">
            <w:pPr>
              <w:rPr>
                <w:rFonts w:ascii="Calibri" w:hAnsi="Calibri" w:cs="Calibri"/>
                <w:color w:val="000000"/>
                <w:sz w:val="22"/>
                <w:szCs w:val="22"/>
              </w:rPr>
            </w:pPr>
            <w:r>
              <w:rPr>
                <w:rFonts w:ascii="Calibri" w:hAnsi="Calibri" w:cs="Calibri"/>
                <w:color w:val="000000"/>
                <w:sz w:val="22"/>
                <w:szCs w:val="22"/>
              </w:rPr>
              <w:t>Redelivery</w:t>
            </w:r>
          </w:p>
        </w:tc>
        <w:tc>
          <w:tcPr>
            <w:tcW w:w="657" w:type="dxa"/>
            <w:tcBorders>
              <w:top w:val="nil"/>
              <w:left w:val="nil"/>
              <w:bottom w:val="single" w:sz="4" w:space="0" w:color="auto"/>
              <w:right w:val="single" w:sz="4" w:space="0" w:color="auto"/>
            </w:tcBorders>
            <w:noWrap/>
            <w:vAlign w:val="bottom"/>
            <w:hideMark/>
          </w:tcPr>
          <w:p w14:paraId="0F7BEC76" w14:textId="390299D9" w:rsidR="00664487" w:rsidRDefault="00664487">
            <w:pPr>
              <w:jc w:val="right"/>
              <w:rPr>
                <w:rFonts w:ascii="Calibri" w:hAnsi="Calibri" w:cs="Calibri"/>
                <w:color w:val="000000"/>
                <w:sz w:val="22"/>
                <w:szCs w:val="22"/>
              </w:rPr>
            </w:pPr>
            <w:r>
              <w:rPr>
                <w:rFonts w:ascii="Calibri" w:hAnsi="Calibri" w:cs="Calibri"/>
                <w:color w:val="000000"/>
                <w:sz w:val="22"/>
                <w:szCs w:val="22"/>
              </w:rPr>
              <w:t>7</w:t>
            </w:r>
            <w:r w:rsidR="00E6511C">
              <w:rPr>
                <w:rFonts w:ascii="Calibri" w:hAnsi="Calibri" w:cs="Calibri"/>
                <w:color w:val="000000"/>
                <w:sz w:val="22"/>
                <w:szCs w:val="22"/>
              </w:rPr>
              <w:t>6</w:t>
            </w:r>
          </w:p>
        </w:tc>
      </w:tr>
      <w:tr w:rsidR="00664487" w14:paraId="25F691B9"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33B04B31" w14:textId="77777777" w:rsidR="00664487" w:rsidRDefault="00664487">
            <w:pPr>
              <w:rPr>
                <w:rFonts w:ascii="Calibri" w:hAnsi="Calibri" w:cs="Calibri"/>
                <w:color w:val="000000"/>
                <w:sz w:val="22"/>
                <w:szCs w:val="22"/>
              </w:rPr>
            </w:pPr>
            <w:r>
              <w:rPr>
                <w:rFonts w:ascii="Calibri" w:hAnsi="Calibri" w:cs="Calibri"/>
                <w:color w:val="000000"/>
                <w:sz w:val="22"/>
                <w:szCs w:val="22"/>
              </w:rPr>
              <w:t>845</w:t>
            </w:r>
          </w:p>
        </w:tc>
        <w:tc>
          <w:tcPr>
            <w:tcW w:w="7784" w:type="dxa"/>
            <w:tcBorders>
              <w:top w:val="nil"/>
              <w:left w:val="nil"/>
              <w:bottom w:val="single" w:sz="4" w:space="0" w:color="auto"/>
              <w:right w:val="single" w:sz="4" w:space="0" w:color="auto"/>
            </w:tcBorders>
            <w:noWrap/>
            <w:vAlign w:val="bottom"/>
            <w:hideMark/>
          </w:tcPr>
          <w:p w14:paraId="0D4157EB" w14:textId="77777777" w:rsidR="00664487" w:rsidRDefault="00664487">
            <w:pPr>
              <w:rPr>
                <w:rFonts w:ascii="Calibri" w:hAnsi="Calibri" w:cs="Calibri"/>
                <w:color w:val="000000"/>
                <w:sz w:val="22"/>
                <w:szCs w:val="22"/>
              </w:rPr>
            </w:pPr>
            <w:r>
              <w:rPr>
                <w:rFonts w:ascii="Calibri" w:hAnsi="Calibri" w:cs="Calibri"/>
                <w:color w:val="000000"/>
                <w:sz w:val="22"/>
                <w:szCs w:val="22"/>
              </w:rPr>
              <w:t>Reference to Publications, Items, Groups, Notes, or Rules</w:t>
            </w:r>
          </w:p>
        </w:tc>
        <w:tc>
          <w:tcPr>
            <w:tcW w:w="657" w:type="dxa"/>
            <w:tcBorders>
              <w:top w:val="nil"/>
              <w:left w:val="nil"/>
              <w:bottom w:val="single" w:sz="4" w:space="0" w:color="auto"/>
              <w:right w:val="single" w:sz="4" w:space="0" w:color="auto"/>
            </w:tcBorders>
            <w:noWrap/>
            <w:vAlign w:val="bottom"/>
            <w:hideMark/>
          </w:tcPr>
          <w:p w14:paraId="1ED67FEE" w14:textId="29962BEC" w:rsidR="00664487" w:rsidRDefault="00C51791">
            <w:pPr>
              <w:jc w:val="right"/>
              <w:rPr>
                <w:rFonts w:ascii="Calibri" w:hAnsi="Calibri" w:cs="Calibri"/>
                <w:color w:val="000000"/>
                <w:sz w:val="22"/>
                <w:szCs w:val="22"/>
              </w:rPr>
            </w:pPr>
            <w:r>
              <w:rPr>
                <w:rFonts w:ascii="Calibri" w:hAnsi="Calibri" w:cs="Calibri"/>
                <w:color w:val="000000"/>
                <w:sz w:val="22"/>
                <w:szCs w:val="22"/>
              </w:rPr>
              <w:t>77</w:t>
            </w:r>
          </w:p>
        </w:tc>
      </w:tr>
      <w:tr w:rsidR="00664487" w14:paraId="2F33752A"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7F412BE3" w14:textId="77777777" w:rsidR="00664487" w:rsidRDefault="00664487">
            <w:pPr>
              <w:rPr>
                <w:rFonts w:ascii="Calibri" w:hAnsi="Calibri" w:cs="Calibri"/>
                <w:color w:val="000000"/>
                <w:sz w:val="22"/>
                <w:szCs w:val="22"/>
              </w:rPr>
            </w:pPr>
            <w:r>
              <w:rPr>
                <w:rFonts w:ascii="Calibri" w:hAnsi="Calibri" w:cs="Calibri"/>
                <w:color w:val="000000"/>
                <w:sz w:val="22"/>
                <w:szCs w:val="22"/>
              </w:rPr>
              <w:t>1002</w:t>
            </w:r>
          </w:p>
        </w:tc>
        <w:tc>
          <w:tcPr>
            <w:tcW w:w="7784" w:type="dxa"/>
            <w:tcBorders>
              <w:top w:val="nil"/>
              <w:left w:val="nil"/>
              <w:bottom w:val="single" w:sz="4" w:space="0" w:color="auto"/>
              <w:right w:val="single" w:sz="4" w:space="0" w:color="auto"/>
            </w:tcBorders>
            <w:noWrap/>
            <w:vAlign w:val="bottom"/>
            <w:hideMark/>
          </w:tcPr>
          <w:p w14:paraId="023DA0D3" w14:textId="77777777" w:rsidR="00664487" w:rsidRDefault="00664487">
            <w:pPr>
              <w:rPr>
                <w:rFonts w:ascii="Calibri" w:hAnsi="Calibri" w:cs="Calibri"/>
                <w:color w:val="000000"/>
                <w:sz w:val="22"/>
                <w:szCs w:val="22"/>
              </w:rPr>
            </w:pPr>
            <w:r>
              <w:rPr>
                <w:rFonts w:ascii="Calibri" w:hAnsi="Calibri" w:cs="Calibri"/>
                <w:color w:val="000000"/>
                <w:sz w:val="22"/>
                <w:szCs w:val="22"/>
              </w:rPr>
              <w:t>Reweigh or Inspection Charges</w:t>
            </w:r>
          </w:p>
        </w:tc>
        <w:tc>
          <w:tcPr>
            <w:tcW w:w="657" w:type="dxa"/>
            <w:tcBorders>
              <w:top w:val="nil"/>
              <w:left w:val="nil"/>
              <w:bottom w:val="single" w:sz="4" w:space="0" w:color="auto"/>
              <w:right w:val="single" w:sz="4" w:space="0" w:color="auto"/>
            </w:tcBorders>
            <w:noWrap/>
            <w:vAlign w:val="bottom"/>
            <w:hideMark/>
          </w:tcPr>
          <w:p w14:paraId="114F6DC9" w14:textId="52EBA173" w:rsidR="00664487" w:rsidRDefault="00C51791">
            <w:pPr>
              <w:jc w:val="right"/>
              <w:rPr>
                <w:rFonts w:ascii="Calibri" w:hAnsi="Calibri" w:cs="Calibri"/>
                <w:color w:val="000000"/>
                <w:sz w:val="22"/>
                <w:szCs w:val="22"/>
              </w:rPr>
            </w:pPr>
            <w:r>
              <w:rPr>
                <w:rFonts w:ascii="Calibri" w:hAnsi="Calibri" w:cs="Calibri"/>
                <w:color w:val="000000"/>
                <w:sz w:val="22"/>
                <w:szCs w:val="22"/>
              </w:rPr>
              <w:t>88</w:t>
            </w:r>
          </w:p>
        </w:tc>
      </w:tr>
      <w:tr w:rsidR="00664487" w14:paraId="3C7FDF3B"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64229F20" w14:textId="77777777" w:rsidR="00664487" w:rsidRDefault="00664487">
            <w:pPr>
              <w:rPr>
                <w:rFonts w:ascii="Calibri" w:hAnsi="Calibri" w:cs="Calibri"/>
                <w:color w:val="000000"/>
                <w:sz w:val="22"/>
                <w:szCs w:val="22"/>
              </w:rPr>
            </w:pPr>
            <w:r>
              <w:rPr>
                <w:rFonts w:ascii="Calibri" w:hAnsi="Calibri" w:cs="Calibri"/>
                <w:color w:val="000000"/>
                <w:sz w:val="22"/>
                <w:szCs w:val="22"/>
              </w:rPr>
              <w:t>320</w:t>
            </w:r>
          </w:p>
        </w:tc>
        <w:tc>
          <w:tcPr>
            <w:tcW w:w="7784" w:type="dxa"/>
            <w:tcBorders>
              <w:top w:val="nil"/>
              <w:left w:val="nil"/>
              <w:bottom w:val="single" w:sz="4" w:space="0" w:color="auto"/>
              <w:right w:val="single" w:sz="4" w:space="0" w:color="auto"/>
            </w:tcBorders>
            <w:noWrap/>
            <w:vAlign w:val="bottom"/>
            <w:hideMark/>
          </w:tcPr>
          <w:p w14:paraId="1F3F8AC9" w14:textId="77777777" w:rsidR="00664487" w:rsidRDefault="00664487">
            <w:pPr>
              <w:rPr>
                <w:rFonts w:ascii="Calibri" w:hAnsi="Calibri" w:cs="Calibri"/>
                <w:color w:val="000000"/>
                <w:sz w:val="22"/>
                <w:szCs w:val="22"/>
              </w:rPr>
            </w:pPr>
            <w:r>
              <w:rPr>
                <w:rFonts w:ascii="Calibri" w:hAnsi="Calibri" w:cs="Calibri"/>
                <w:color w:val="000000"/>
                <w:sz w:val="22"/>
                <w:szCs w:val="22"/>
              </w:rPr>
              <w:t>Shipments Consigned to Trade Shows</w:t>
            </w:r>
          </w:p>
        </w:tc>
        <w:tc>
          <w:tcPr>
            <w:tcW w:w="657" w:type="dxa"/>
            <w:tcBorders>
              <w:top w:val="nil"/>
              <w:left w:val="nil"/>
              <w:bottom w:val="single" w:sz="4" w:space="0" w:color="auto"/>
              <w:right w:val="single" w:sz="4" w:space="0" w:color="auto"/>
            </w:tcBorders>
            <w:noWrap/>
            <w:vAlign w:val="bottom"/>
            <w:hideMark/>
          </w:tcPr>
          <w:p w14:paraId="63BBF3AB"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16</w:t>
            </w:r>
          </w:p>
        </w:tc>
      </w:tr>
      <w:tr w:rsidR="00664487" w14:paraId="0AD7B29D"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10A3BACB" w14:textId="77777777" w:rsidR="00664487" w:rsidRDefault="00664487">
            <w:pPr>
              <w:rPr>
                <w:rFonts w:ascii="Calibri" w:hAnsi="Calibri" w:cs="Calibri"/>
                <w:color w:val="000000"/>
                <w:sz w:val="22"/>
                <w:szCs w:val="22"/>
              </w:rPr>
            </w:pPr>
            <w:r>
              <w:rPr>
                <w:rFonts w:ascii="Calibri" w:hAnsi="Calibri" w:cs="Calibri"/>
                <w:color w:val="000000"/>
                <w:sz w:val="22"/>
                <w:szCs w:val="22"/>
              </w:rPr>
              <w:t>886</w:t>
            </w:r>
          </w:p>
        </w:tc>
        <w:tc>
          <w:tcPr>
            <w:tcW w:w="7784" w:type="dxa"/>
            <w:tcBorders>
              <w:top w:val="nil"/>
              <w:left w:val="nil"/>
              <w:bottom w:val="single" w:sz="4" w:space="0" w:color="auto"/>
              <w:right w:val="single" w:sz="4" w:space="0" w:color="auto"/>
            </w:tcBorders>
            <w:noWrap/>
            <w:vAlign w:val="bottom"/>
            <w:hideMark/>
          </w:tcPr>
          <w:p w14:paraId="7441C7D9" w14:textId="77777777" w:rsidR="00664487" w:rsidRDefault="00664487">
            <w:pPr>
              <w:rPr>
                <w:rFonts w:ascii="Calibri" w:hAnsi="Calibri" w:cs="Calibri"/>
                <w:color w:val="000000"/>
                <w:sz w:val="22"/>
                <w:szCs w:val="22"/>
              </w:rPr>
            </w:pPr>
            <w:r>
              <w:rPr>
                <w:rFonts w:ascii="Calibri" w:hAnsi="Calibri" w:cs="Calibri"/>
                <w:color w:val="000000"/>
                <w:sz w:val="22"/>
                <w:szCs w:val="22"/>
              </w:rPr>
              <w:t>Sort &amp; Segregate Service</w:t>
            </w:r>
          </w:p>
        </w:tc>
        <w:tc>
          <w:tcPr>
            <w:tcW w:w="657" w:type="dxa"/>
            <w:tcBorders>
              <w:top w:val="nil"/>
              <w:left w:val="nil"/>
              <w:bottom w:val="single" w:sz="4" w:space="0" w:color="auto"/>
              <w:right w:val="single" w:sz="4" w:space="0" w:color="auto"/>
            </w:tcBorders>
            <w:noWrap/>
            <w:vAlign w:val="bottom"/>
            <w:hideMark/>
          </w:tcPr>
          <w:p w14:paraId="1A9CC253" w14:textId="1634D079" w:rsidR="00664487" w:rsidRDefault="00664487">
            <w:pPr>
              <w:jc w:val="right"/>
              <w:rPr>
                <w:rFonts w:ascii="Calibri" w:hAnsi="Calibri" w:cs="Calibri"/>
                <w:color w:val="000000"/>
                <w:sz w:val="22"/>
                <w:szCs w:val="22"/>
              </w:rPr>
            </w:pPr>
            <w:r>
              <w:rPr>
                <w:rFonts w:ascii="Calibri" w:hAnsi="Calibri" w:cs="Calibri"/>
                <w:color w:val="000000"/>
                <w:sz w:val="22"/>
                <w:szCs w:val="22"/>
              </w:rPr>
              <w:t>7</w:t>
            </w:r>
            <w:r w:rsidR="00126AA5">
              <w:rPr>
                <w:rFonts w:ascii="Calibri" w:hAnsi="Calibri" w:cs="Calibri"/>
                <w:color w:val="000000"/>
                <w:sz w:val="22"/>
                <w:szCs w:val="22"/>
              </w:rPr>
              <w:t>7</w:t>
            </w:r>
          </w:p>
        </w:tc>
      </w:tr>
      <w:tr w:rsidR="00664487" w14:paraId="17535576"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0FEBD6F4" w14:textId="77777777" w:rsidR="00664487" w:rsidRDefault="00664487">
            <w:pPr>
              <w:rPr>
                <w:rFonts w:ascii="Calibri" w:hAnsi="Calibri" w:cs="Calibri"/>
                <w:color w:val="000000"/>
                <w:sz w:val="22"/>
                <w:szCs w:val="22"/>
              </w:rPr>
            </w:pPr>
            <w:r>
              <w:rPr>
                <w:rFonts w:ascii="Calibri" w:hAnsi="Calibri" w:cs="Calibri"/>
                <w:color w:val="000000"/>
                <w:sz w:val="22"/>
                <w:szCs w:val="22"/>
              </w:rPr>
              <w:t>560</w:t>
            </w:r>
          </w:p>
        </w:tc>
        <w:tc>
          <w:tcPr>
            <w:tcW w:w="7784" w:type="dxa"/>
            <w:tcBorders>
              <w:top w:val="nil"/>
              <w:left w:val="nil"/>
              <w:bottom w:val="single" w:sz="4" w:space="0" w:color="auto"/>
              <w:right w:val="single" w:sz="4" w:space="0" w:color="auto"/>
            </w:tcBorders>
            <w:noWrap/>
            <w:vAlign w:val="bottom"/>
            <w:hideMark/>
          </w:tcPr>
          <w:p w14:paraId="65A1FEAB" w14:textId="77777777" w:rsidR="00664487" w:rsidRDefault="00664487">
            <w:pPr>
              <w:rPr>
                <w:rFonts w:ascii="Calibri" w:hAnsi="Calibri" w:cs="Calibri"/>
                <w:color w:val="000000"/>
                <w:sz w:val="22"/>
                <w:szCs w:val="22"/>
              </w:rPr>
            </w:pPr>
            <w:r>
              <w:rPr>
                <w:rFonts w:ascii="Calibri" w:hAnsi="Calibri" w:cs="Calibri"/>
                <w:color w:val="000000"/>
                <w:sz w:val="22"/>
                <w:szCs w:val="22"/>
              </w:rPr>
              <w:t>Special Services - Weekends, Holidays - Hourly Rates / Extra Labor</w:t>
            </w:r>
          </w:p>
        </w:tc>
        <w:tc>
          <w:tcPr>
            <w:tcW w:w="657" w:type="dxa"/>
            <w:tcBorders>
              <w:top w:val="nil"/>
              <w:left w:val="nil"/>
              <w:bottom w:val="single" w:sz="4" w:space="0" w:color="auto"/>
              <w:right w:val="single" w:sz="4" w:space="0" w:color="auto"/>
            </w:tcBorders>
            <w:noWrap/>
            <w:vAlign w:val="bottom"/>
            <w:hideMark/>
          </w:tcPr>
          <w:p w14:paraId="12B3D086" w14:textId="25BF8775" w:rsidR="00664487" w:rsidRDefault="00664487">
            <w:pPr>
              <w:jc w:val="right"/>
              <w:rPr>
                <w:rFonts w:ascii="Calibri" w:hAnsi="Calibri" w:cs="Calibri"/>
                <w:color w:val="000000"/>
                <w:sz w:val="22"/>
                <w:szCs w:val="22"/>
              </w:rPr>
            </w:pPr>
            <w:r>
              <w:rPr>
                <w:rFonts w:ascii="Calibri" w:hAnsi="Calibri" w:cs="Calibri"/>
                <w:color w:val="000000"/>
                <w:sz w:val="22"/>
                <w:szCs w:val="22"/>
              </w:rPr>
              <w:t>3</w:t>
            </w:r>
            <w:r w:rsidR="00126AA5">
              <w:rPr>
                <w:rFonts w:ascii="Calibri" w:hAnsi="Calibri" w:cs="Calibri"/>
                <w:color w:val="000000"/>
                <w:sz w:val="22"/>
                <w:szCs w:val="22"/>
              </w:rPr>
              <w:t>6</w:t>
            </w:r>
          </w:p>
        </w:tc>
      </w:tr>
      <w:tr w:rsidR="00664487" w14:paraId="1E3BF5F1"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73024CDB" w14:textId="77777777" w:rsidR="00664487" w:rsidRDefault="00664487">
            <w:pPr>
              <w:rPr>
                <w:rFonts w:ascii="Calibri" w:hAnsi="Calibri" w:cs="Calibri"/>
                <w:color w:val="000000"/>
                <w:sz w:val="22"/>
                <w:szCs w:val="22"/>
              </w:rPr>
            </w:pPr>
            <w:r>
              <w:rPr>
                <w:rFonts w:ascii="Calibri" w:hAnsi="Calibri" w:cs="Calibri"/>
                <w:color w:val="000000"/>
                <w:sz w:val="22"/>
                <w:szCs w:val="22"/>
              </w:rPr>
              <w:t>900</w:t>
            </w:r>
          </w:p>
        </w:tc>
        <w:tc>
          <w:tcPr>
            <w:tcW w:w="7784" w:type="dxa"/>
            <w:tcBorders>
              <w:top w:val="nil"/>
              <w:left w:val="nil"/>
              <w:bottom w:val="single" w:sz="4" w:space="0" w:color="auto"/>
              <w:right w:val="single" w:sz="4" w:space="0" w:color="auto"/>
            </w:tcBorders>
            <w:noWrap/>
            <w:vAlign w:val="bottom"/>
            <w:hideMark/>
          </w:tcPr>
          <w:p w14:paraId="3A4B6838" w14:textId="77777777" w:rsidR="00664487" w:rsidRDefault="00664487">
            <w:pPr>
              <w:rPr>
                <w:rFonts w:ascii="Calibri" w:hAnsi="Calibri" w:cs="Calibri"/>
                <w:color w:val="000000"/>
                <w:sz w:val="22"/>
                <w:szCs w:val="22"/>
              </w:rPr>
            </w:pPr>
            <w:r>
              <w:rPr>
                <w:rFonts w:ascii="Calibri" w:hAnsi="Calibri" w:cs="Calibri"/>
                <w:color w:val="000000"/>
                <w:sz w:val="22"/>
                <w:szCs w:val="22"/>
              </w:rPr>
              <w:t>Stopping of Truckload for Partial Loading or Unloading</w:t>
            </w:r>
          </w:p>
        </w:tc>
        <w:tc>
          <w:tcPr>
            <w:tcW w:w="657" w:type="dxa"/>
            <w:tcBorders>
              <w:top w:val="nil"/>
              <w:left w:val="nil"/>
              <w:bottom w:val="single" w:sz="4" w:space="0" w:color="auto"/>
              <w:right w:val="single" w:sz="4" w:space="0" w:color="auto"/>
            </w:tcBorders>
            <w:noWrap/>
            <w:vAlign w:val="bottom"/>
            <w:hideMark/>
          </w:tcPr>
          <w:p w14:paraId="79E9ED27" w14:textId="352711EB" w:rsidR="00664487" w:rsidRDefault="00664487">
            <w:pPr>
              <w:jc w:val="right"/>
              <w:rPr>
                <w:rFonts w:ascii="Calibri" w:hAnsi="Calibri" w:cs="Calibri"/>
                <w:color w:val="000000"/>
                <w:sz w:val="22"/>
                <w:szCs w:val="22"/>
              </w:rPr>
            </w:pPr>
            <w:r>
              <w:rPr>
                <w:rFonts w:ascii="Calibri" w:hAnsi="Calibri" w:cs="Calibri"/>
                <w:color w:val="000000"/>
                <w:sz w:val="22"/>
                <w:szCs w:val="22"/>
              </w:rPr>
              <w:t>7</w:t>
            </w:r>
            <w:r w:rsidR="00126AA5">
              <w:rPr>
                <w:rFonts w:ascii="Calibri" w:hAnsi="Calibri" w:cs="Calibri"/>
                <w:color w:val="000000"/>
                <w:sz w:val="22"/>
                <w:szCs w:val="22"/>
              </w:rPr>
              <w:t>9</w:t>
            </w:r>
          </w:p>
        </w:tc>
      </w:tr>
      <w:tr w:rsidR="00664487" w14:paraId="451AA782"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7D56F34B" w14:textId="77777777" w:rsidR="00664487" w:rsidRDefault="00664487">
            <w:pPr>
              <w:rPr>
                <w:rFonts w:ascii="Calibri" w:hAnsi="Calibri" w:cs="Calibri"/>
                <w:color w:val="000000"/>
                <w:sz w:val="22"/>
                <w:szCs w:val="22"/>
              </w:rPr>
            </w:pPr>
            <w:r>
              <w:rPr>
                <w:rFonts w:ascii="Calibri" w:hAnsi="Calibri" w:cs="Calibri"/>
                <w:color w:val="000000"/>
                <w:sz w:val="22"/>
                <w:szCs w:val="22"/>
              </w:rPr>
              <w:t>910</w:t>
            </w:r>
          </w:p>
        </w:tc>
        <w:tc>
          <w:tcPr>
            <w:tcW w:w="7784" w:type="dxa"/>
            <w:tcBorders>
              <w:top w:val="nil"/>
              <w:left w:val="nil"/>
              <w:bottom w:val="single" w:sz="4" w:space="0" w:color="auto"/>
              <w:right w:val="single" w:sz="4" w:space="0" w:color="auto"/>
            </w:tcBorders>
            <w:noWrap/>
            <w:vAlign w:val="bottom"/>
            <w:hideMark/>
          </w:tcPr>
          <w:p w14:paraId="0BC06ECC" w14:textId="77777777" w:rsidR="00664487" w:rsidRDefault="00664487">
            <w:pPr>
              <w:rPr>
                <w:rFonts w:ascii="Calibri" w:hAnsi="Calibri" w:cs="Calibri"/>
                <w:color w:val="000000"/>
                <w:sz w:val="22"/>
                <w:szCs w:val="22"/>
              </w:rPr>
            </w:pPr>
            <w:r>
              <w:rPr>
                <w:rFonts w:ascii="Calibri" w:hAnsi="Calibri" w:cs="Calibri"/>
                <w:color w:val="000000"/>
                <w:sz w:val="22"/>
                <w:szCs w:val="22"/>
              </w:rPr>
              <w:t>Storage</w:t>
            </w:r>
          </w:p>
        </w:tc>
        <w:tc>
          <w:tcPr>
            <w:tcW w:w="657" w:type="dxa"/>
            <w:tcBorders>
              <w:top w:val="nil"/>
              <w:left w:val="nil"/>
              <w:bottom w:val="single" w:sz="4" w:space="0" w:color="auto"/>
              <w:right w:val="single" w:sz="4" w:space="0" w:color="auto"/>
            </w:tcBorders>
            <w:noWrap/>
            <w:vAlign w:val="bottom"/>
            <w:hideMark/>
          </w:tcPr>
          <w:p w14:paraId="706746F9" w14:textId="4D443141" w:rsidR="00664487" w:rsidRDefault="00126AA5">
            <w:pPr>
              <w:jc w:val="right"/>
              <w:rPr>
                <w:rFonts w:ascii="Calibri" w:hAnsi="Calibri" w:cs="Calibri"/>
                <w:color w:val="000000"/>
                <w:sz w:val="22"/>
                <w:szCs w:val="22"/>
              </w:rPr>
            </w:pPr>
            <w:r>
              <w:rPr>
                <w:rFonts w:ascii="Calibri" w:hAnsi="Calibri" w:cs="Calibri"/>
                <w:color w:val="000000"/>
                <w:sz w:val="22"/>
                <w:szCs w:val="22"/>
              </w:rPr>
              <w:t>80</w:t>
            </w:r>
          </w:p>
        </w:tc>
      </w:tr>
      <w:tr w:rsidR="00664487" w14:paraId="55F4A10E"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2A98F32E" w14:textId="2F4E622D" w:rsidR="00664487" w:rsidRDefault="00664487">
            <w:pPr>
              <w:rPr>
                <w:rFonts w:ascii="Calibri" w:hAnsi="Calibri" w:cs="Calibri"/>
                <w:color w:val="000000"/>
                <w:sz w:val="22"/>
                <w:szCs w:val="22"/>
              </w:rPr>
            </w:pPr>
            <w:r>
              <w:rPr>
                <w:rFonts w:ascii="Calibri" w:hAnsi="Calibri" w:cs="Calibri"/>
                <w:color w:val="000000"/>
                <w:sz w:val="22"/>
                <w:szCs w:val="22"/>
              </w:rPr>
              <w:t>1000.1</w:t>
            </w:r>
          </w:p>
        </w:tc>
        <w:tc>
          <w:tcPr>
            <w:tcW w:w="7784" w:type="dxa"/>
            <w:tcBorders>
              <w:top w:val="nil"/>
              <w:left w:val="nil"/>
              <w:bottom w:val="single" w:sz="4" w:space="0" w:color="auto"/>
              <w:right w:val="single" w:sz="4" w:space="0" w:color="auto"/>
            </w:tcBorders>
            <w:noWrap/>
            <w:vAlign w:val="bottom"/>
            <w:hideMark/>
          </w:tcPr>
          <w:p w14:paraId="48B5F417" w14:textId="77777777" w:rsidR="00664487" w:rsidRDefault="00664487">
            <w:pPr>
              <w:rPr>
                <w:rFonts w:ascii="Calibri" w:hAnsi="Calibri" w:cs="Calibri"/>
                <w:color w:val="000000"/>
                <w:sz w:val="22"/>
                <w:szCs w:val="22"/>
              </w:rPr>
            </w:pPr>
            <w:r>
              <w:rPr>
                <w:rFonts w:ascii="Calibri" w:hAnsi="Calibri" w:cs="Calibri"/>
                <w:color w:val="000000"/>
                <w:sz w:val="22"/>
                <w:szCs w:val="22"/>
              </w:rPr>
              <w:t>Time Limit for Filling Shortage &amp; Damage Claims for Interlines &amp; Partner Carriers</w:t>
            </w:r>
          </w:p>
        </w:tc>
        <w:tc>
          <w:tcPr>
            <w:tcW w:w="657" w:type="dxa"/>
            <w:tcBorders>
              <w:top w:val="nil"/>
              <w:left w:val="nil"/>
              <w:bottom w:val="single" w:sz="4" w:space="0" w:color="auto"/>
              <w:right w:val="single" w:sz="4" w:space="0" w:color="auto"/>
            </w:tcBorders>
            <w:noWrap/>
            <w:vAlign w:val="bottom"/>
            <w:hideMark/>
          </w:tcPr>
          <w:p w14:paraId="07620208" w14:textId="259C6197" w:rsidR="00664487" w:rsidRDefault="00664487">
            <w:pPr>
              <w:jc w:val="right"/>
              <w:rPr>
                <w:rFonts w:ascii="Calibri" w:hAnsi="Calibri" w:cs="Calibri"/>
                <w:color w:val="000000"/>
                <w:sz w:val="22"/>
                <w:szCs w:val="22"/>
              </w:rPr>
            </w:pPr>
            <w:r>
              <w:rPr>
                <w:rFonts w:ascii="Calibri" w:hAnsi="Calibri" w:cs="Calibri"/>
                <w:color w:val="000000"/>
                <w:sz w:val="22"/>
                <w:szCs w:val="22"/>
              </w:rPr>
              <w:t>8</w:t>
            </w:r>
            <w:r w:rsidR="00EE5E0D">
              <w:rPr>
                <w:rFonts w:ascii="Calibri" w:hAnsi="Calibri" w:cs="Calibri"/>
                <w:color w:val="000000"/>
                <w:sz w:val="22"/>
                <w:szCs w:val="22"/>
              </w:rPr>
              <w:t>4</w:t>
            </w:r>
          </w:p>
        </w:tc>
      </w:tr>
      <w:tr w:rsidR="00D85A6F" w14:paraId="079F5694"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tcPr>
          <w:p w14:paraId="1E8D8EE7" w14:textId="0BF7DE39" w:rsidR="00D85A6F" w:rsidRDefault="00D85A6F">
            <w:pPr>
              <w:rPr>
                <w:rFonts w:ascii="Calibri" w:hAnsi="Calibri" w:cs="Calibri"/>
                <w:color w:val="000000"/>
                <w:sz w:val="22"/>
                <w:szCs w:val="22"/>
              </w:rPr>
            </w:pPr>
            <w:r>
              <w:rPr>
                <w:rFonts w:ascii="Calibri" w:hAnsi="Calibri" w:cs="Calibri"/>
                <w:color w:val="000000"/>
                <w:sz w:val="22"/>
                <w:szCs w:val="22"/>
              </w:rPr>
              <w:t>1004.4</w:t>
            </w:r>
          </w:p>
        </w:tc>
        <w:tc>
          <w:tcPr>
            <w:tcW w:w="7784" w:type="dxa"/>
            <w:tcBorders>
              <w:top w:val="nil"/>
              <w:left w:val="nil"/>
              <w:bottom w:val="single" w:sz="4" w:space="0" w:color="auto"/>
              <w:right w:val="single" w:sz="4" w:space="0" w:color="auto"/>
            </w:tcBorders>
            <w:noWrap/>
            <w:vAlign w:val="bottom"/>
          </w:tcPr>
          <w:p w14:paraId="37AFFD0C" w14:textId="73139EAB" w:rsidR="00D85A6F" w:rsidRDefault="00D85A6F">
            <w:pPr>
              <w:rPr>
                <w:rFonts w:ascii="Calibri" w:hAnsi="Calibri" w:cs="Calibri"/>
                <w:color w:val="000000"/>
                <w:sz w:val="22"/>
                <w:szCs w:val="22"/>
              </w:rPr>
            </w:pPr>
            <w:r>
              <w:rPr>
                <w:rFonts w:ascii="Calibri" w:hAnsi="Calibri" w:cs="Calibri"/>
                <w:color w:val="000000"/>
                <w:sz w:val="22"/>
                <w:szCs w:val="22"/>
              </w:rPr>
              <w:t>Toll Charges</w:t>
            </w:r>
          </w:p>
        </w:tc>
        <w:tc>
          <w:tcPr>
            <w:tcW w:w="657" w:type="dxa"/>
            <w:tcBorders>
              <w:top w:val="nil"/>
              <w:left w:val="nil"/>
              <w:bottom w:val="single" w:sz="4" w:space="0" w:color="auto"/>
              <w:right w:val="single" w:sz="4" w:space="0" w:color="auto"/>
            </w:tcBorders>
            <w:noWrap/>
            <w:vAlign w:val="bottom"/>
          </w:tcPr>
          <w:p w14:paraId="758B99FC" w14:textId="5585C0AB" w:rsidR="00D85A6F" w:rsidRDefault="00D85A6F">
            <w:pPr>
              <w:jc w:val="right"/>
              <w:rPr>
                <w:rFonts w:ascii="Calibri" w:hAnsi="Calibri" w:cs="Calibri"/>
                <w:color w:val="000000"/>
                <w:sz w:val="22"/>
                <w:szCs w:val="22"/>
              </w:rPr>
            </w:pPr>
            <w:r>
              <w:rPr>
                <w:rFonts w:ascii="Calibri" w:hAnsi="Calibri" w:cs="Calibri"/>
                <w:color w:val="000000"/>
                <w:sz w:val="22"/>
                <w:szCs w:val="22"/>
              </w:rPr>
              <w:t>105</w:t>
            </w:r>
          </w:p>
        </w:tc>
      </w:tr>
      <w:tr w:rsidR="00664487" w14:paraId="627A3F06"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24D3801D" w14:textId="77777777" w:rsidR="00664487" w:rsidRDefault="00664487">
            <w:pPr>
              <w:rPr>
                <w:rFonts w:ascii="Calibri" w:hAnsi="Calibri" w:cs="Calibri"/>
                <w:color w:val="000000"/>
                <w:sz w:val="22"/>
                <w:szCs w:val="22"/>
              </w:rPr>
            </w:pPr>
            <w:r>
              <w:rPr>
                <w:rFonts w:ascii="Calibri" w:hAnsi="Calibri" w:cs="Calibri"/>
                <w:color w:val="000000"/>
                <w:sz w:val="22"/>
                <w:szCs w:val="22"/>
              </w:rPr>
              <w:t>1003</w:t>
            </w:r>
          </w:p>
        </w:tc>
        <w:tc>
          <w:tcPr>
            <w:tcW w:w="7784" w:type="dxa"/>
            <w:tcBorders>
              <w:top w:val="nil"/>
              <w:left w:val="nil"/>
              <w:bottom w:val="single" w:sz="4" w:space="0" w:color="auto"/>
              <w:right w:val="single" w:sz="4" w:space="0" w:color="auto"/>
            </w:tcBorders>
            <w:noWrap/>
            <w:vAlign w:val="bottom"/>
            <w:hideMark/>
          </w:tcPr>
          <w:p w14:paraId="60E68CD5" w14:textId="77777777" w:rsidR="00664487" w:rsidRDefault="00664487">
            <w:pPr>
              <w:rPr>
                <w:rFonts w:ascii="Calibri" w:hAnsi="Calibri" w:cs="Calibri"/>
                <w:color w:val="000000"/>
                <w:sz w:val="22"/>
                <w:szCs w:val="22"/>
              </w:rPr>
            </w:pPr>
            <w:r>
              <w:rPr>
                <w:rFonts w:ascii="Calibri" w:hAnsi="Calibri" w:cs="Calibri"/>
                <w:color w:val="000000"/>
                <w:sz w:val="22"/>
                <w:szCs w:val="22"/>
              </w:rPr>
              <w:t>Vehicle Ordered But Not Used</w:t>
            </w:r>
          </w:p>
        </w:tc>
        <w:tc>
          <w:tcPr>
            <w:tcW w:w="657" w:type="dxa"/>
            <w:tcBorders>
              <w:top w:val="nil"/>
              <w:left w:val="nil"/>
              <w:bottom w:val="single" w:sz="4" w:space="0" w:color="auto"/>
              <w:right w:val="single" w:sz="4" w:space="0" w:color="auto"/>
            </w:tcBorders>
            <w:noWrap/>
            <w:vAlign w:val="bottom"/>
            <w:hideMark/>
          </w:tcPr>
          <w:p w14:paraId="07B5BF58" w14:textId="5E970642" w:rsidR="00664487" w:rsidRDefault="00664487">
            <w:pPr>
              <w:jc w:val="right"/>
              <w:rPr>
                <w:rFonts w:ascii="Calibri" w:hAnsi="Calibri" w:cs="Calibri"/>
                <w:color w:val="000000"/>
                <w:sz w:val="22"/>
                <w:szCs w:val="22"/>
              </w:rPr>
            </w:pPr>
            <w:r>
              <w:rPr>
                <w:rFonts w:ascii="Calibri" w:hAnsi="Calibri" w:cs="Calibri"/>
                <w:color w:val="000000"/>
                <w:sz w:val="22"/>
                <w:szCs w:val="22"/>
              </w:rPr>
              <w:t>8</w:t>
            </w:r>
            <w:r w:rsidR="00126AA5">
              <w:rPr>
                <w:rFonts w:ascii="Calibri" w:hAnsi="Calibri" w:cs="Calibri"/>
                <w:color w:val="000000"/>
                <w:sz w:val="22"/>
                <w:szCs w:val="22"/>
              </w:rPr>
              <w:t>8</w:t>
            </w:r>
          </w:p>
        </w:tc>
      </w:tr>
      <w:tr w:rsidR="00664487" w14:paraId="5F8C663C" w14:textId="77777777" w:rsidTr="009B5838">
        <w:trPr>
          <w:trHeight w:val="300"/>
        </w:trPr>
        <w:tc>
          <w:tcPr>
            <w:tcW w:w="928" w:type="dxa"/>
            <w:tcBorders>
              <w:top w:val="nil"/>
              <w:left w:val="single" w:sz="4" w:space="0" w:color="auto"/>
              <w:bottom w:val="single" w:sz="4" w:space="0" w:color="auto"/>
              <w:right w:val="single" w:sz="4" w:space="0" w:color="auto"/>
            </w:tcBorders>
            <w:noWrap/>
            <w:vAlign w:val="bottom"/>
            <w:hideMark/>
          </w:tcPr>
          <w:p w14:paraId="06D0C1E5" w14:textId="77777777" w:rsidR="00664487" w:rsidRDefault="00664487">
            <w:pPr>
              <w:rPr>
                <w:rFonts w:ascii="Calibri" w:hAnsi="Calibri" w:cs="Calibri"/>
                <w:color w:val="000000"/>
                <w:sz w:val="22"/>
                <w:szCs w:val="22"/>
              </w:rPr>
            </w:pPr>
            <w:r>
              <w:rPr>
                <w:rFonts w:ascii="Calibri" w:hAnsi="Calibri" w:cs="Calibri"/>
                <w:color w:val="000000"/>
                <w:sz w:val="22"/>
                <w:szCs w:val="22"/>
              </w:rPr>
              <w:t>635</w:t>
            </w:r>
          </w:p>
        </w:tc>
        <w:tc>
          <w:tcPr>
            <w:tcW w:w="7784" w:type="dxa"/>
            <w:tcBorders>
              <w:top w:val="nil"/>
              <w:left w:val="nil"/>
              <w:bottom w:val="single" w:sz="4" w:space="0" w:color="auto"/>
              <w:right w:val="single" w:sz="4" w:space="0" w:color="auto"/>
            </w:tcBorders>
            <w:noWrap/>
            <w:vAlign w:val="bottom"/>
            <w:hideMark/>
          </w:tcPr>
          <w:p w14:paraId="11AB1336" w14:textId="77777777" w:rsidR="00664487" w:rsidRDefault="00664487">
            <w:pPr>
              <w:rPr>
                <w:rFonts w:ascii="Calibri" w:hAnsi="Calibri" w:cs="Calibri"/>
                <w:color w:val="000000"/>
                <w:sz w:val="22"/>
                <w:szCs w:val="22"/>
              </w:rPr>
            </w:pPr>
            <w:r>
              <w:rPr>
                <w:rFonts w:ascii="Calibri" w:hAnsi="Calibri" w:cs="Calibri"/>
                <w:color w:val="000000"/>
                <w:sz w:val="22"/>
                <w:szCs w:val="22"/>
              </w:rPr>
              <w:t>Verification of Count or Damage</w:t>
            </w:r>
          </w:p>
        </w:tc>
        <w:tc>
          <w:tcPr>
            <w:tcW w:w="657" w:type="dxa"/>
            <w:tcBorders>
              <w:top w:val="nil"/>
              <w:left w:val="nil"/>
              <w:bottom w:val="single" w:sz="4" w:space="0" w:color="auto"/>
              <w:right w:val="single" w:sz="4" w:space="0" w:color="auto"/>
            </w:tcBorders>
            <w:noWrap/>
            <w:vAlign w:val="bottom"/>
            <w:hideMark/>
          </w:tcPr>
          <w:p w14:paraId="6B0CA7C0" w14:textId="1483944D" w:rsidR="00664487" w:rsidRDefault="00664487">
            <w:pPr>
              <w:jc w:val="right"/>
              <w:rPr>
                <w:rFonts w:ascii="Calibri" w:hAnsi="Calibri" w:cs="Calibri"/>
                <w:color w:val="000000"/>
                <w:sz w:val="22"/>
                <w:szCs w:val="22"/>
              </w:rPr>
            </w:pPr>
            <w:r>
              <w:rPr>
                <w:rFonts w:ascii="Calibri" w:hAnsi="Calibri" w:cs="Calibri"/>
                <w:color w:val="000000"/>
                <w:sz w:val="22"/>
                <w:szCs w:val="22"/>
              </w:rPr>
              <w:t>5</w:t>
            </w:r>
            <w:r w:rsidR="00126AA5">
              <w:rPr>
                <w:rFonts w:ascii="Calibri" w:hAnsi="Calibri" w:cs="Calibri"/>
                <w:color w:val="000000"/>
                <w:sz w:val="22"/>
                <w:szCs w:val="22"/>
              </w:rPr>
              <w:t>2</w:t>
            </w:r>
          </w:p>
        </w:tc>
      </w:tr>
    </w:tbl>
    <w:p w14:paraId="06347AD5" w14:textId="77777777" w:rsidR="00C9067E" w:rsidRPr="003D3CDB" w:rsidRDefault="00C9067E" w:rsidP="00A36C55">
      <w:pPr>
        <w:spacing w:before="1"/>
        <w:jc w:val="center"/>
        <w:rPr>
          <w:rFonts w:asciiTheme="minorHAnsi" w:eastAsia="Arial" w:hAnsiTheme="minorHAnsi" w:cs="Arial"/>
          <w:b/>
          <w:bCs/>
          <w:sz w:val="22"/>
          <w:szCs w:val="22"/>
        </w:rPr>
      </w:pPr>
    </w:p>
    <w:p w14:paraId="58E41303" w14:textId="77777777" w:rsidR="002A52D1" w:rsidRPr="003D3CDB" w:rsidRDefault="002A52D1" w:rsidP="00A36C55">
      <w:pPr>
        <w:spacing w:line="176" w:lineRule="exact"/>
        <w:jc w:val="center"/>
        <w:rPr>
          <w:rFonts w:asciiTheme="minorHAnsi" w:eastAsia="Arial" w:hAnsiTheme="minorHAnsi" w:cs="Arial"/>
          <w:sz w:val="22"/>
          <w:szCs w:val="22"/>
        </w:rPr>
        <w:sectPr w:rsidR="002A52D1" w:rsidRPr="003D3CDB">
          <w:pgSz w:w="12240" w:h="15840"/>
          <w:pgMar w:top="960" w:right="1640" w:bottom="1240" w:left="960" w:header="0" w:footer="1047" w:gutter="0"/>
          <w:cols w:space="720"/>
        </w:sectPr>
      </w:pPr>
    </w:p>
    <w:p w14:paraId="40BA4E14" w14:textId="77777777" w:rsidR="002A52D1" w:rsidRPr="003D3CDB" w:rsidRDefault="00586BE1" w:rsidP="00A36C55">
      <w:pPr>
        <w:spacing w:before="48"/>
        <w:ind w:left="3562"/>
        <w:rPr>
          <w:rFonts w:asciiTheme="minorHAnsi" w:hAnsiTheme="minorHAnsi"/>
          <w:b/>
          <w:bCs/>
          <w:color w:val="000000"/>
          <w:sz w:val="22"/>
          <w:szCs w:val="22"/>
        </w:rPr>
      </w:pPr>
      <w:r w:rsidRPr="003D3CDB">
        <w:rPr>
          <w:rFonts w:asciiTheme="minorHAnsi" w:hAnsiTheme="minorHAnsi"/>
          <w:b/>
          <w:bCs/>
          <w:color w:val="000000"/>
          <w:sz w:val="22"/>
          <w:szCs w:val="22"/>
        </w:rPr>
        <w:lastRenderedPageBreak/>
        <w:t>Index Sorted by Item Number</w:t>
      </w:r>
    </w:p>
    <w:tbl>
      <w:tblPr>
        <w:tblW w:w="9369" w:type="dxa"/>
        <w:tblLook w:val="04A0" w:firstRow="1" w:lastRow="0" w:firstColumn="1" w:lastColumn="0" w:noHBand="0" w:noVBand="1"/>
      </w:tblPr>
      <w:tblGrid>
        <w:gridCol w:w="928"/>
        <w:gridCol w:w="7784"/>
        <w:gridCol w:w="657"/>
      </w:tblGrid>
      <w:tr w:rsidR="00664487" w14:paraId="253CFB4B" w14:textId="77777777" w:rsidTr="00126AA5">
        <w:trPr>
          <w:trHeight w:val="600"/>
        </w:trPr>
        <w:tc>
          <w:tcPr>
            <w:tcW w:w="928"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139593E" w14:textId="77777777" w:rsidR="00664487" w:rsidRDefault="00664487">
            <w:pPr>
              <w:jc w:val="center"/>
              <w:rPr>
                <w:rFonts w:ascii="Calibri" w:hAnsi="Calibri" w:cs="Calibri"/>
                <w:b/>
                <w:bCs/>
                <w:color w:val="000000"/>
                <w:sz w:val="22"/>
                <w:szCs w:val="22"/>
              </w:rPr>
            </w:pPr>
            <w:r>
              <w:rPr>
                <w:rFonts w:ascii="Calibri" w:hAnsi="Calibri" w:cs="Calibri"/>
                <w:b/>
                <w:bCs/>
                <w:color w:val="000000"/>
                <w:sz w:val="22"/>
                <w:szCs w:val="22"/>
              </w:rPr>
              <w:t>Item #</w:t>
            </w:r>
          </w:p>
        </w:tc>
        <w:tc>
          <w:tcPr>
            <w:tcW w:w="7784" w:type="dxa"/>
            <w:tcBorders>
              <w:top w:val="single" w:sz="4" w:space="0" w:color="auto"/>
              <w:left w:val="nil"/>
              <w:bottom w:val="single" w:sz="4" w:space="0" w:color="auto"/>
              <w:right w:val="single" w:sz="4" w:space="0" w:color="auto"/>
            </w:tcBorders>
            <w:shd w:val="clear" w:color="000000" w:fill="DDEBF7"/>
            <w:noWrap/>
            <w:vAlign w:val="center"/>
            <w:hideMark/>
          </w:tcPr>
          <w:p w14:paraId="50216954" w14:textId="77777777" w:rsidR="00664487" w:rsidRDefault="00664487">
            <w:pPr>
              <w:jc w:val="center"/>
              <w:rPr>
                <w:rFonts w:ascii="Calibri" w:hAnsi="Calibri" w:cs="Calibri"/>
                <w:b/>
                <w:bCs/>
                <w:color w:val="000000"/>
                <w:sz w:val="22"/>
                <w:szCs w:val="22"/>
              </w:rPr>
            </w:pPr>
            <w:r>
              <w:rPr>
                <w:rFonts w:ascii="Calibri" w:hAnsi="Calibri" w:cs="Calibri"/>
                <w:b/>
                <w:bCs/>
                <w:color w:val="000000"/>
                <w:sz w:val="22"/>
                <w:szCs w:val="22"/>
              </w:rPr>
              <w:t>Description</w:t>
            </w:r>
          </w:p>
        </w:tc>
        <w:tc>
          <w:tcPr>
            <w:tcW w:w="657" w:type="dxa"/>
            <w:tcBorders>
              <w:top w:val="single" w:sz="4" w:space="0" w:color="auto"/>
              <w:left w:val="nil"/>
              <w:bottom w:val="single" w:sz="4" w:space="0" w:color="auto"/>
              <w:right w:val="single" w:sz="4" w:space="0" w:color="auto"/>
            </w:tcBorders>
            <w:shd w:val="clear" w:color="000000" w:fill="DDEBF7"/>
            <w:noWrap/>
            <w:vAlign w:val="center"/>
            <w:hideMark/>
          </w:tcPr>
          <w:p w14:paraId="2CD29222" w14:textId="77777777" w:rsidR="00664487" w:rsidRDefault="00664487">
            <w:pPr>
              <w:jc w:val="center"/>
              <w:rPr>
                <w:rFonts w:ascii="Calibri" w:hAnsi="Calibri" w:cs="Calibri"/>
                <w:b/>
                <w:bCs/>
                <w:color w:val="000000"/>
                <w:sz w:val="22"/>
                <w:szCs w:val="22"/>
              </w:rPr>
            </w:pPr>
            <w:r>
              <w:rPr>
                <w:rFonts w:ascii="Calibri" w:hAnsi="Calibri" w:cs="Calibri"/>
                <w:b/>
                <w:bCs/>
                <w:color w:val="000000"/>
                <w:sz w:val="22"/>
                <w:szCs w:val="22"/>
              </w:rPr>
              <w:t>Page</w:t>
            </w:r>
          </w:p>
        </w:tc>
      </w:tr>
      <w:tr w:rsidR="00664487" w14:paraId="77ABD145"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2F813707" w14:textId="77777777" w:rsidR="00664487" w:rsidRDefault="00664487">
            <w:pPr>
              <w:rPr>
                <w:rFonts w:ascii="Calibri" w:hAnsi="Calibri" w:cs="Calibri"/>
                <w:color w:val="000000"/>
                <w:sz w:val="22"/>
                <w:szCs w:val="22"/>
              </w:rPr>
            </w:pPr>
            <w:r>
              <w:rPr>
                <w:rFonts w:ascii="Calibri" w:hAnsi="Calibri" w:cs="Calibri"/>
                <w:color w:val="000000"/>
                <w:sz w:val="22"/>
                <w:szCs w:val="22"/>
              </w:rPr>
              <w:t> </w:t>
            </w:r>
          </w:p>
        </w:tc>
        <w:tc>
          <w:tcPr>
            <w:tcW w:w="7784" w:type="dxa"/>
            <w:tcBorders>
              <w:top w:val="nil"/>
              <w:left w:val="nil"/>
              <w:bottom w:val="single" w:sz="4" w:space="0" w:color="auto"/>
              <w:right w:val="single" w:sz="4" w:space="0" w:color="auto"/>
            </w:tcBorders>
            <w:noWrap/>
            <w:vAlign w:val="bottom"/>
            <w:hideMark/>
          </w:tcPr>
          <w:p w14:paraId="0B28C5A9" w14:textId="77777777" w:rsidR="00664487" w:rsidRDefault="00664487">
            <w:pPr>
              <w:rPr>
                <w:rFonts w:ascii="Calibri" w:hAnsi="Calibri" w:cs="Calibri"/>
                <w:color w:val="000000"/>
                <w:sz w:val="22"/>
                <w:szCs w:val="22"/>
              </w:rPr>
            </w:pPr>
            <w:r>
              <w:rPr>
                <w:rFonts w:ascii="Calibri" w:hAnsi="Calibri" w:cs="Calibri"/>
                <w:color w:val="000000"/>
                <w:sz w:val="22"/>
                <w:szCs w:val="22"/>
              </w:rPr>
              <w:t>Revision Summary</w:t>
            </w:r>
          </w:p>
        </w:tc>
        <w:tc>
          <w:tcPr>
            <w:tcW w:w="657" w:type="dxa"/>
            <w:tcBorders>
              <w:top w:val="nil"/>
              <w:left w:val="nil"/>
              <w:bottom w:val="single" w:sz="4" w:space="0" w:color="auto"/>
              <w:right w:val="single" w:sz="4" w:space="0" w:color="auto"/>
            </w:tcBorders>
            <w:noWrap/>
            <w:vAlign w:val="bottom"/>
            <w:hideMark/>
          </w:tcPr>
          <w:p w14:paraId="3633AE20"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6</w:t>
            </w:r>
          </w:p>
        </w:tc>
      </w:tr>
      <w:tr w:rsidR="00664487" w14:paraId="2269C573"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1588477E" w14:textId="77777777" w:rsidR="00664487" w:rsidRDefault="00664487">
            <w:pPr>
              <w:rPr>
                <w:rFonts w:ascii="Calibri" w:hAnsi="Calibri" w:cs="Calibri"/>
                <w:color w:val="000000"/>
                <w:sz w:val="22"/>
                <w:szCs w:val="22"/>
              </w:rPr>
            </w:pPr>
            <w:r>
              <w:rPr>
                <w:rFonts w:ascii="Calibri" w:hAnsi="Calibri" w:cs="Calibri"/>
                <w:color w:val="000000"/>
                <w:sz w:val="22"/>
                <w:szCs w:val="22"/>
              </w:rPr>
              <w:t>100</w:t>
            </w:r>
          </w:p>
        </w:tc>
        <w:tc>
          <w:tcPr>
            <w:tcW w:w="7784" w:type="dxa"/>
            <w:tcBorders>
              <w:top w:val="nil"/>
              <w:left w:val="nil"/>
              <w:bottom w:val="single" w:sz="4" w:space="0" w:color="auto"/>
              <w:right w:val="single" w:sz="4" w:space="0" w:color="auto"/>
            </w:tcBorders>
            <w:noWrap/>
            <w:vAlign w:val="bottom"/>
            <w:hideMark/>
          </w:tcPr>
          <w:p w14:paraId="282B7754" w14:textId="77777777" w:rsidR="00664487" w:rsidRDefault="00664487">
            <w:pPr>
              <w:rPr>
                <w:rFonts w:ascii="Calibri" w:hAnsi="Calibri" w:cs="Calibri"/>
                <w:color w:val="000000"/>
                <w:sz w:val="22"/>
                <w:szCs w:val="22"/>
              </w:rPr>
            </w:pPr>
            <w:r>
              <w:rPr>
                <w:rFonts w:ascii="Calibri" w:hAnsi="Calibri" w:cs="Calibri"/>
                <w:color w:val="000000"/>
                <w:sz w:val="22"/>
                <w:szCs w:val="22"/>
              </w:rPr>
              <w:t>Governing Publications</w:t>
            </w:r>
          </w:p>
        </w:tc>
        <w:tc>
          <w:tcPr>
            <w:tcW w:w="657" w:type="dxa"/>
            <w:tcBorders>
              <w:top w:val="nil"/>
              <w:left w:val="nil"/>
              <w:bottom w:val="single" w:sz="4" w:space="0" w:color="auto"/>
              <w:right w:val="single" w:sz="4" w:space="0" w:color="auto"/>
            </w:tcBorders>
            <w:noWrap/>
            <w:vAlign w:val="bottom"/>
            <w:hideMark/>
          </w:tcPr>
          <w:p w14:paraId="268DA117"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7</w:t>
            </w:r>
          </w:p>
        </w:tc>
      </w:tr>
      <w:tr w:rsidR="00664487" w14:paraId="6C7A9E11"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4EC89B4D" w14:textId="77777777" w:rsidR="00664487" w:rsidRDefault="00664487">
            <w:pPr>
              <w:rPr>
                <w:rFonts w:ascii="Calibri" w:hAnsi="Calibri" w:cs="Calibri"/>
                <w:color w:val="000000"/>
                <w:sz w:val="22"/>
                <w:szCs w:val="22"/>
              </w:rPr>
            </w:pPr>
            <w:r>
              <w:rPr>
                <w:rFonts w:ascii="Calibri" w:hAnsi="Calibri" w:cs="Calibri"/>
                <w:color w:val="000000"/>
                <w:sz w:val="22"/>
                <w:szCs w:val="22"/>
              </w:rPr>
              <w:t>105</w:t>
            </w:r>
          </w:p>
        </w:tc>
        <w:tc>
          <w:tcPr>
            <w:tcW w:w="7784" w:type="dxa"/>
            <w:tcBorders>
              <w:top w:val="nil"/>
              <w:left w:val="nil"/>
              <w:bottom w:val="single" w:sz="4" w:space="0" w:color="auto"/>
              <w:right w:val="single" w:sz="4" w:space="0" w:color="auto"/>
            </w:tcBorders>
            <w:noWrap/>
            <w:vAlign w:val="bottom"/>
            <w:hideMark/>
          </w:tcPr>
          <w:p w14:paraId="00FAC09A" w14:textId="77777777" w:rsidR="00664487" w:rsidRDefault="00664487">
            <w:pPr>
              <w:rPr>
                <w:rFonts w:ascii="Calibri" w:hAnsi="Calibri" w:cs="Calibri"/>
                <w:color w:val="000000"/>
                <w:sz w:val="22"/>
                <w:szCs w:val="22"/>
              </w:rPr>
            </w:pPr>
            <w:r>
              <w:rPr>
                <w:rFonts w:ascii="Calibri" w:hAnsi="Calibri" w:cs="Calibri"/>
                <w:color w:val="000000"/>
                <w:sz w:val="22"/>
                <w:szCs w:val="22"/>
              </w:rPr>
              <w:t>Definition of LTL</w:t>
            </w:r>
          </w:p>
        </w:tc>
        <w:tc>
          <w:tcPr>
            <w:tcW w:w="657" w:type="dxa"/>
            <w:tcBorders>
              <w:top w:val="nil"/>
              <w:left w:val="nil"/>
              <w:bottom w:val="single" w:sz="4" w:space="0" w:color="auto"/>
              <w:right w:val="single" w:sz="4" w:space="0" w:color="auto"/>
            </w:tcBorders>
            <w:noWrap/>
            <w:vAlign w:val="bottom"/>
            <w:hideMark/>
          </w:tcPr>
          <w:p w14:paraId="2EBB8F71"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8</w:t>
            </w:r>
          </w:p>
        </w:tc>
      </w:tr>
      <w:tr w:rsidR="00664487" w14:paraId="03F6E70D"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370EEA79" w14:textId="77777777" w:rsidR="00664487" w:rsidRDefault="00664487">
            <w:pPr>
              <w:rPr>
                <w:rFonts w:ascii="Calibri" w:hAnsi="Calibri" w:cs="Calibri"/>
                <w:color w:val="000000"/>
                <w:sz w:val="22"/>
                <w:szCs w:val="22"/>
              </w:rPr>
            </w:pPr>
            <w:r>
              <w:rPr>
                <w:rFonts w:ascii="Calibri" w:hAnsi="Calibri" w:cs="Calibri"/>
                <w:color w:val="000000"/>
                <w:sz w:val="22"/>
                <w:szCs w:val="22"/>
              </w:rPr>
              <w:t>110</w:t>
            </w:r>
          </w:p>
        </w:tc>
        <w:tc>
          <w:tcPr>
            <w:tcW w:w="7784" w:type="dxa"/>
            <w:tcBorders>
              <w:top w:val="nil"/>
              <w:left w:val="nil"/>
              <w:bottom w:val="single" w:sz="4" w:space="0" w:color="auto"/>
              <w:right w:val="single" w:sz="4" w:space="0" w:color="auto"/>
            </w:tcBorders>
            <w:noWrap/>
            <w:vAlign w:val="bottom"/>
            <w:hideMark/>
          </w:tcPr>
          <w:p w14:paraId="52460297" w14:textId="77777777" w:rsidR="00664487" w:rsidRDefault="00664487">
            <w:pPr>
              <w:rPr>
                <w:rFonts w:ascii="Calibri" w:hAnsi="Calibri" w:cs="Calibri"/>
                <w:color w:val="000000"/>
                <w:sz w:val="22"/>
                <w:szCs w:val="22"/>
              </w:rPr>
            </w:pPr>
            <w:r>
              <w:rPr>
                <w:rFonts w:ascii="Calibri" w:hAnsi="Calibri" w:cs="Calibri"/>
                <w:color w:val="000000"/>
                <w:sz w:val="22"/>
                <w:szCs w:val="22"/>
              </w:rPr>
              <w:t>General Provisions</w:t>
            </w:r>
          </w:p>
        </w:tc>
        <w:tc>
          <w:tcPr>
            <w:tcW w:w="657" w:type="dxa"/>
            <w:tcBorders>
              <w:top w:val="nil"/>
              <w:left w:val="nil"/>
              <w:bottom w:val="single" w:sz="4" w:space="0" w:color="auto"/>
              <w:right w:val="single" w:sz="4" w:space="0" w:color="auto"/>
            </w:tcBorders>
            <w:noWrap/>
            <w:vAlign w:val="bottom"/>
            <w:hideMark/>
          </w:tcPr>
          <w:p w14:paraId="62DE4481"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9</w:t>
            </w:r>
          </w:p>
        </w:tc>
      </w:tr>
      <w:tr w:rsidR="00664487" w14:paraId="430A9B0E"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320A9D90" w14:textId="77777777" w:rsidR="00664487" w:rsidRDefault="00664487">
            <w:pPr>
              <w:rPr>
                <w:rFonts w:ascii="Calibri" w:hAnsi="Calibri" w:cs="Calibri"/>
                <w:color w:val="000000"/>
                <w:sz w:val="22"/>
                <w:szCs w:val="22"/>
              </w:rPr>
            </w:pPr>
            <w:r>
              <w:rPr>
                <w:rFonts w:ascii="Calibri" w:hAnsi="Calibri" w:cs="Calibri"/>
                <w:color w:val="000000"/>
                <w:sz w:val="22"/>
                <w:szCs w:val="22"/>
              </w:rPr>
              <w:t>120</w:t>
            </w:r>
          </w:p>
        </w:tc>
        <w:tc>
          <w:tcPr>
            <w:tcW w:w="7784" w:type="dxa"/>
            <w:tcBorders>
              <w:top w:val="nil"/>
              <w:left w:val="nil"/>
              <w:bottom w:val="single" w:sz="4" w:space="0" w:color="auto"/>
              <w:right w:val="single" w:sz="4" w:space="0" w:color="auto"/>
            </w:tcBorders>
            <w:noWrap/>
            <w:vAlign w:val="bottom"/>
            <w:hideMark/>
          </w:tcPr>
          <w:p w14:paraId="5C4B6DDC" w14:textId="77777777" w:rsidR="00664487" w:rsidRDefault="00664487">
            <w:pPr>
              <w:rPr>
                <w:rFonts w:ascii="Calibri" w:hAnsi="Calibri" w:cs="Calibri"/>
                <w:color w:val="000000"/>
                <w:sz w:val="22"/>
                <w:szCs w:val="22"/>
              </w:rPr>
            </w:pPr>
            <w:r>
              <w:rPr>
                <w:rFonts w:ascii="Calibri" w:hAnsi="Calibri" w:cs="Calibri"/>
                <w:color w:val="000000"/>
                <w:sz w:val="22"/>
                <w:szCs w:val="22"/>
              </w:rPr>
              <w:t>International Security Surcharge</w:t>
            </w:r>
          </w:p>
        </w:tc>
        <w:tc>
          <w:tcPr>
            <w:tcW w:w="657" w:type="dxa"/>
            <w:tcBorders>
              <w:top w:val="nil"/>
              <w:left w:val="nil"/>
              <w:bottom w:val="single" w:sz="4" w:space="0" w:color="auto"/>
              <w:right w:val="single" w:sz="4" w:space="0" w:color="auto"/>
            </w:tcBorders>
            <w:noWrap/>
            <w:vAlign w:val="bottom"/>
            <w:hideMark/>
          </w:tcPr>
          <w:p w14:paraId="54C274E0"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10</w:t>
            </w:r>
          </w:p>
        </w:tc>
      </w:tr>
      <w:tr w:rsidR="00664487" w14:paraId="5D3747E6"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08EB2E39" w14:textId="77777777" w:rsidR="00664487" w:rsidRDefault="00664487">
            <w:pPr>
              <w:rPr>
                <w:rFonts w:ascii="Calibri" w:hAnsi="Calibri" w:cs="Calibri"/>
                <w:color w:val="000000"/>
                <w:sz w:val="22"/>
                <w:szCs w:val="22"/>
              </w:rPr>
            </w:pPr>
            <w:r>
              <w:rPr>
                <w:rFonts w:ascii="Calibri" w:hAnsi="Calibri" w:cs="Calibri"/>
                <w:color w:val="000000"/>
                <w:sz w:val="22"/>
                <w:szCs w:val="22"/>
              </w:rPr>
              <w:t>160</w:t>
            </w:r>
          </w:p>
        </w:tc>
        <w:tc>
          <w:tcPr>
            <w:tcW w:w="7784" w:type="dxa"/>
            <w:tcBorders>
              <w:top w:val="nil"/>
              <w:left w:val="nil"/>
              <w:bottom w:val="single" w:sz="4" w:space="0" w:color="auto"/>
              <w:right w:val="single" w:sz="4" w:space="0" w:color="auto"/>
            </w:tcBorders>
            <w:noWrap/>
            <w:vAlign w:val="bottom"/>
            <w:hideMark/>
          </w:tcPr>
          <w:p w14:paraId="4158F4C8" w14:textId="77777777" w:rsidR="00664487" w:rsidRDefault="00664487">
            <w:pPr>
              <w:rPr>
                <w:rFonts w:ascii="Calibri" w:hAnsi="Calibri" w:cs="Calibri"/>
                <w:color w:val="000000"/>
                <w:sz w:val="22"/>
                <w:szCs w:val="22"/>
              </w:rPr>
            </w:pPr>
            <w:r>
              <w:rPr>
                <w:rFonts w:ascii="Calibri" w:hAnsi="Calibri" w:cs="Calibri"/>
                <w:color w:val="000000"/>
                <w:sz w:val="22"/>
                <w:szCs w:val="22"/>
              </w:rPr>
              <w:t>Determination of Mileages and Mileage Rates</w:t>
            </w:r>
          </w:p>
        </w:tc>
        <w:tc>
          <w:tcPr>
            <w:tcW w:w="657" w:type="dxa"/>
            <w:tcBorders>
              <w:top w:val="nil"/>
              <w:left w:val="nil"/>
              <w:bottom w:val="single" w:sz="4" w:space="0" w:color="auto"/>
              <w:right w:val="single" w:sz="4" w:space="0" w:color="auto"/>
            </w:tcBorders>
            <w:noWrap/>
            <w:vAlign w:val="bottom"/>
            <w:hideMark/>
          </w:tcPr>
          <w:p w14:paraId="0CB37FB7"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11</w:t>
            </w:r>
          </w:p>
        </w:tc>
      </w:tr>
      <w:tr w:rsidR="00664487" w14:paraId="7CFA1238"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2CCE3A24" w14:textId="77777777" w:rsidR="00664487" w:rsidRDefault="00664487">
            <w:pPr>
              <w:rPr>
                <w:rFonts w:ascii="Calibri" w:hAnsi="Calibri" w:cs="Calibri"/>
                <w:color w:val="000000"/>
                <w:sz w:val="22"/>
                <w:szCs w:val="22"/>
              </w:rPr>
            </w:pPr>
            <w:r>
              <w:rPr>
                <w:rFonts w:ascii="Calibri" w:hAnsi="Calibri" w:cs="Calibri"/>
                <w:color w:val="000000"/>
                <w:sz w:val="22"/>
                <w:szCs w:val="22"/>
              </w:rPr>
              <w:t>167</w:t>
            </w:r>
          </w:p>
        </w:tc>
        <w:tc>
          <w:tcPr>
            <w:tcW w:w="7784" w:type="dxa"/>
            <w:tcBorders>
              <w:top w:val="nil"/>
              <w:left w:val="nil"/>
              <w:bottom w:val="single" w:sz="4" w:space="0" w:color="auto"/>
              <w:right w:val="single" w:sz="4" w:space="0" w:color="auto"/>
            </w:tcBorders>
            <w:noWrap/>
            <w:vAlign w:val="bottom"/>
            <w:hideMark/>
          </w:tcPr>
          <w:p w14:paraId="7E994D04" w14:textId="77777777" w:rsidR="00664487" w:rsidRDefault="00664487">
            <w:pPr>
              <w:rPr>
                <w:rFonts w:ascii="Calibri" w:hAnsi="Calibri" w:cs="Calibri"/>
                <w:color w:val="000000"/>
                <w:sz w:val="22"/>
                <w:szCs w:val="22"/>
              </w:rPr>
            </w:pPr>
            <w:r>
              <w:rPr>
                <w:rFonts w:ascii="Calibri" w:hAnsi="Calibri" w:cs="Calibri"/>
                <w:color w:val="000000"/>
                <w:sz w:val="22"/>
                <w:szCs w:val="22"/>
              </w:rPr>
              <w:t>Holidays</w:t>
            </w:r>
          </w:p>
        </w:tc>
        <w:tc>
          <w:tcPr>
            <w:tcW w:w="657" w:type="dxa"/>
            <w:tcBorders>
              <w:top w:val="nil"/>
              <w:left w:val="nil"/>
              <w:bottom w:val="single" w:sz="4" w:space="0" w:color="auto"/>
              <w:right w:val="single" w:sz="4" w:space="0" w:color="auto"/>
            </w:tcBorders>
            <w:noWrap/>
            <w:vAlign w:val="bottom"/>
            <w:hideMark/>
          </w:tcPr>
          <w:p w14:paraId="5A2C9FC4"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12</w:t>
            </w:r>
          </w:p>
        </w:tc>
      </w:tr>
      <w:tr w:rsidR="00664487" w14:paraId="523959AE"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2099DD64" w14:textId="77777777" w:rsidR="00664487" w:rsidRDefault="00664487">
            <w:pPr>
              <w:rPr>
                <w:rFonts w:ascii="Calibri" w:hAnsi="Calibri" w:cs="Calibri"/>
                <w:color w:val="000000"/>
                <w:sz w:val="22"/>
                <w:szCs w:val="22"/>
              </w:rPr>
            </w:pPr>
            <w:r>
              <w:rPr>
                <w:rFonts w:ascii="Calibri" w:hAnsi="Calibri" w:cs="Calibri"/>
                <w:color w:val="000000"/>
                <w:sz w:val="22"/>
                <w:szCs w:val="22"/>
              </w:rPr>
              <w:t>200</w:t>
            </w:r>
          </w:p>
        </w:tc>
        <w:tc>
          <w:tcPr>
            <w:tcW w:w="7784" w:type="dxa"/>
            <w:tcBorders>
              <w:top w:val="nil"/>
              <w:left w:val="nil"/>
              <w:bottom w:val="single" w:sz="4" w:space="0" w:color="auto"/>
              <w:right w:val="single" w:sz="4" w:space="0" w:color="auto"/>
            </w:tcBorders>
            <w:noWrap/>
            <w:vAlign w:val="bottom"/>
            <w:hideMark/>
          </w:tcPr>
          <w:p w14:paraId="49CF004C" w14:textId="77777777" w:rsidR="00664487" w:rsidRDefault="00664487">
            <w:pPr>
              <w:rPr>
                <w:rFonts w:ascii="Calibri" w:hAnsi="Calibri" w:cs="Calibri"/>
                <w:color w:val="000000"/>
                <w:sz w:val="22"/>
                <w:szCs w:val="22"/>
              </w:rPr>
            </w:pPr>
            <w:r>
              <w:rPr>
                <w:rFonts w:ascii="Calibri" w:hAnsi="Calibri" w:cs="Calibri"/>
                <w:color w:val="000000"/>
                <w:sz w:val="22"/>
                <w:szCs w:val="22"/>
              </w:rPr>
              <w:t>Method of Cancelling Original &amp; Revised Pages</w:t>
            </w:r>
          </w:p>
        </w:tc>
        <w:tc>
          <w:tcPr>
            <w:tcW w:w="657" w:type="dxa"/>
            <w:tcBorders>
              <w:top w:val="nil"/>
              <w:left w:val="nil"/>
              <w:bottom w:val="single" w:sz="4" w:space="0" w:color="auto"/>
              <w:right w:val="single" w:sz="4" w:space="0" w:color="auto"/>
            </w:tcBorders>
            <w:noWrap/>
            <w:vAlign w:val="bottom"/>
            <w:hideMark/>
          </w:tcPr>
          <w:p w14:paraId="254B3B94"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13</w:t>
            </w:r>
          </w:p>
        </w:tc>
      </w:tr>
      <w:tr w:rsidR="00664487" w14:paraId="0A54A3AF"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7D325BE6" w14:textId="77777777" w:rsidR="00664487" w:rsidRDefault="00664487">
            <w:pPr>
              <w:rPr>
                <w:rFonts w:ascii="Calibri" w:hAnsi="Calibri" w:cs="Calibri"/>
                <w:color w:val="000000"/>
                <w:sz w:val="22"/>
                <w:szCs w:val="22"/>
              </w:rPr>
            </w:pPr>
            <w:r>
              <w:rPr>
                <w:rFonts w:ascii="Calibri" w:hAnsi="Calibri" w:cs="Calibri"/>
                <w:color w:val="000000"/>
                <w:sz w:val="22"/>
                <w:szCs w:val="22"/>
              </w:rPr>
              <w:t>300</w:t>
            </w:r>
          </w:p>
        </w:tc>
        <w:tc>
          <w:tcPr>
            <w:tcW w:w="7784" w:type="dxa"/>
            <w:tcBorders>
              <w:top w:val="nil"/>
              <w:left w:val="nil"/>
              <w:bottom w:val="single" w:sz="4" w:space="0" w:color="auto"/>
              <w:right w:val="single" w:sz="4" w:space="0" w:color="auto"/>
            </w:tcBorders>
            <w:noWrap/>
            <w:vAlign w:val="bottom"/>
            <w:hideMark/>
          </w:tcPr>
          <w:p w14:paraId="0FFC71C8" w14:textId="77777777" w:rsidR="00664487" w:rsidRDefault="00664487">
            <w:pPr>
              <w:rPr>
                <w:rFonts w:ascii="Calibri" w:hAnsi="Calibri" w:cs="Calibri"/>
                <w:color w:val="000000"/>
                <w:sz w:val="22"/>
                <w:szCs w:val="22"/>
              </w:rPr>
            </w:pPr>
            <w:r>
              <w:rPr>
                <w:rFonts w:ascii="Calibri" w:hAnsi="Calibri" w:cs="Calibri"/>
                <w:color w:val="000000"/>
                <w:sz w:val="22"/>
                <w:szCs w:val="22"/>
              </w:rPr>
              <w:t>Capacity Loads</w:t>
            </w:r>
          </w:p>
        </w:tc>
        <w:tc>
          <w:tcPr>
            <w:tcW w:w="657" w:type="dxa"/>
            <w:tcBorders>
              <w:top w:val="nil"/>
              <w:left w:val="nil"/>
              <w:bottom w:val="single" w:sz="4" w:space="0" w:color="auto"/>
              <w:right w:val="single" w:sz="4" w:space="0" w:color="auto"/>
            </w:tcBorders>
            <w:noWrap/>
            <w:vAlign w:val="bottom"/>
            <w:hideMark/>
          </w:tcPr>
          <w:p w14:paraId="62A5B66F"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14</w:t>
            </w:r>
          </w:p>
        </w:tc>
      </w:tr>
      <w:tr w:rsidR="00664487" w14:paraId="2D77E8ED"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6C181E81" w14:textId="77777777" w:rsidR="00664487" w:rsidRDefault="00664487">
            <w:pPr>
              <w:rPr>
                <w:rFonts w:ascii="Calibri" w:hAnsi="Calibri" w:cs="Calibri"/>
                <w:color w:val="000000"/>
                <w:sz w:val="22"/>
                <w:szCs w:val="22"/>
              </w:rPr>
            </w:pPr>
            <w:r>
              <w:rPr>
                <w:rFonts w:ascii="Calibri" w:hAnsi="Calibri" w:cs="Calibri"/>
                <w:color w:val="000000"/>
                <w:sz w:val="22"/>
                <w:szCs w:val="22"/>
              </w:rPr>
              <w:t>310</w:t>
            </w:r>
          </w:p>
        </w:tc>
        <w:tc>
          <w:tcPr>
            <w:tcW w:w="7784" w:type="dxa"/>
            <w:tcBorders>
              <w:top w:val="nil"/>
              <w:left w:val="nil"/>
              <w:bottom w:val="single" w:sz="4" w:space="0" w:color="auto"/>
              <w:right w:val="single" w:sz="4" w:space="0" w:color="auto"/>
            </w:tcBorders>
            <w:noWrap/>
            <w:vAlign w:val="bottom"/>
            <w:hideMark/>
          </w:tcPr>
          <w:p w14:paraId="745721F6" w14:textId="77777777" w:rsidR="00664487" w:rsidRDefault="00664487">
            <w:pPr>
              <w:rPr>
                <w:rFonts w:ascii="Calibri" w:hAnsi="Calibri" w:cs="Calibri"/>
                <w:color w:val="000000"/>
                <w:sz w:val="22"/>
                <w:szCs w:val="22"/>
              </w:rPr>
            </w:pPr>
            <w:r>
              <w:rPr>
                <w:rFonts w:ascii="Calibri" w:hAnsi="Calibri" w:cs="Calibri"/>
                <w:color w:val="000000"/>
                <w:sz w:val="22"/>
                <w:szCs w:val="22"/>
              </w:rPr>
              <w:t>Advancing of Charges</w:t>
            </w:r>
          </w:p>
        </w:tc>
        <w:tc>
          <w:tcPr>
            <w:tcW w:w="657" w:type="dxa"/>
            <w:tcBorders>
              <w:top w:val="nil"/>
              <w:left w:val="nil"/>
              <w:bottom w:val="single" w:sz="4" w:space="0" w:color="auto"/>
              <w:right w:val="single" w:sz="4" w:space="0" w:color="auto"/>
            </w:tcBorders>
            <w:noWrap/>
            <w:vAlign w:val="bottom"/>
            <w:hideMark/>
          </w:tcPr>
          <w:p w14:paraId="4DBED82C"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15</w:t>
            </w:r>
          </w:p>
        </w:tc>
      </w:tr>
      <w:tr w:rsidR="00664487" w14:paraId="1AA6E07B"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6C2F96E0" w14:textId="77777777" w:rsidR="00664487" w:rsidRDefault="00664487">
            <w:pPr>
              <w:rPr>
                <w:rFonts w:ascii="Calibri" w:hAnsi="Calibri" w:cs="Calibri"/>
                <w:color w:val="000000"/>
                <w:sz w:val="22"/>
                <w:szCs w:val="22"/>
              </w:rPr>
            </w:pPr>
            <w:r>
              <w:rPr>
                <w:rFonts w:ascii="Calibri" w:hAnsi="Calibri" w:cs="Calibri"/>
                <w:color w:val="000000"/>
                <w:sz w:val="22"/>
                <w:szCs w:val="22"/>
              </w:rPr>
              <w:t>320</w:t>
            </w:r>
          </w:p>
        </w:tc>
        <w:tc>
          <w:tcPr>
            <w:tcW w:w="7784" w:type="dxa"/>
            <w:tcBorders>
              <w:top w:val="nil"/>
              <w:left w:val="nil"/>
              <w:bottom w:val="single" w:sz="4" w:space="0" w:color="auto"/>
              <w:right w:val="single" w:sz="4" w:space="0" w:color="auto"/>
            </w:tcBorders>
            <w:noWrap/>
            <w:vAlign w:val="bottom"/>
            <w:hideMark/>
          </w:tcPr>
          <w:p w14:paraId="78BBF3DA" w14:textId="77777777" w:rsidR="00664487" w:rsidRDefault="00664487">
            <w:pPr>
              <w:rPr>
                <w:rFonts w:ascii="Calibri" w:hAnsi="Calibri" w:cs="Calibri"/>
                <w:color w:val="000000"/>
                <w:sz w:val="22"/>
                <w:szCs w:val="22"/>
              </w:rPr>
            </w:pPr>
            <w:r>
              <w:rPr>
                <w:rFonts w:ascii="Calibri" w:hAnsi="Calibri" w:cs="Calibri"/>
                <w:color w:val="000000"/>
                <w:sz w:val="22"/>
                <w:szCs w:val="22"/>
              </w:rPr>
              <w:t>Shipments Consigned to Trade Shows</w:t>
            </w:r>
          </w:p>
        </w:tc>
        <w:tc>
          <w:tcPr>
            <w:tcW w:w="657" w:type="dxa"/>
            <w:tcBorders>
              <w:top w:val="nil"/>
              <w:left w:val="nil"/>
              <w:bottom w:val="single" w:sz="4" w:space="0" w:color="auto"/>
              <w:right w:val="single" w:sz="4" w:space="0" w:color="auto"/>
            </w:tcBorders>
            <w:noWrap/>
            <w:vAlign w:val="bottom"/>
            <w:hideMark/>
          </w:tcPr>
          <w:p w14:paraId="5D86E25D"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16</w:t>
            </w:r>
          </w:p>
        </w:tc>
      </w:tr>
      <w:tr w:rsidR="00664487" w14:paraId="35C62ED3"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0EFE883B" w14:textId="77777777" w:rsidR="00664487" w:rsidRDefault="00664487">
            <w:pPr>
              <w:rPr>
                <w:rFonts w:ascii="Calibri" w:hAnsi="Calibri" w:cs="Calibri"/>
                <w:color w:val="000000"/>
                <w:sz w:val="22"/>
                <w:szCs w:val="22"/>
              </w:rPr>
            </w:pPr>
            <w:r>
              <w:rPr>
                <w:rFonts w:ascii="Calibri" w:hAnsi="Calibri" w:cs="Calibri"/>
                <w:color w:val="000000"/>
                <w:sz w:val="22"/>
                <w:szCs w:val="22"/>
              </w:rPr>
              <w:t>330</w:t>
            </w:r>
          </w:p>
        </w:tc>
        <w:tc>
          <w:tcPr>
            <w:tcW w:w="7784" w:type="dxa"/>
            <w:tcBorders>
              <w:top w:val="nil"/>
              <w:left w:val="nil"/>
              <w:bottom w:val="single" w:sz="4" w:space="0" w:color="auto"/>
              <w:right w:val="single" w:sz="4" w:space="0" w:color="auto"/>
            </w:tcBorders>
            <w:noWrap/>
            <w:vAlign w:val="bottom"/>
            <w:hideMark/>
          </w:tcPr>
          <w:p w14:paraId="55BD0617" w14:textId="77777777" w:rsidR="00664487" w:rsidRDefault="00664487">
            <w:pPr>
              <w:rPr>
                <w:rFonts w:ascii="Calibri" w:hAnsi="Calibri" w:cs="Calibri"/>
                <w:color w:val="000000"/>
                <w:sz w:val="22"/>
                <w:szCs w:val="22"/>
              </w:rPr>
            </w:pPr>
            <w:r>
              <w:rPr>
                <w:rFonts w:ascii="Calibri" w:hAnsi="Calibri" w:cs="Calibri"/>
                <w:color w:val="000000"/>
                <w:sz w:val="22"/>
                <w:szCs w:val="22"/>
              </w:rPr>
              <w:t>Arrival Notice &amp; Undelivered Freight</w:t>
            </w:r>
          </w:p>
        </w:tc>
        <w:tc>
          <w:tcPr>
            <w:tcW w:w="657" w:type="dxa"/>
            <w:tcBorders>
              <w:top w:val="nil"/>
              <w:left w:val="nil"/>
              <w:bottom w:val="single" w:sz="4" w:space="0" w:color="auto"/>
              <w:right w:val="single" w:sz="4" w:space="0" w:color="auto"/>
            </w:tcBorders>
            <w:noWrap/>
            <w:vAlign w:val="bottom"/>
            <w:hideMark/>
          </w:tcPr>
          <w:p w14:paraId="4F9F8535"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17</w:t>
            </w:r>
          </w:p>
        </w:tc>
      </w:tr>
      <w:tr w:rsidR="00664487" w14:paraId="047138B2"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0EFF3610" w14:textId="77777777" w:rsidR="00664487" w:rsidRDefault="00664487">
            <w:pPr>
              <w:rPr>
                <w:rFonts w:ascii="Calibri" w:hAnsi="Calibri" w:cs="Calibri"/>
                <w:color w:val="000000"/>
                <w:sz w:val="22"/>
                <w:szCs w:val="22"/>
              </w:rPr>
            </w:pPr>
            <w:r>
              <w:rPr>
                <w:rFonts w:ascii="Calibri" w:hAnsi="Calibri" w:cs="Calibri"/>
                <w:color w:val="000000"/>
                <w:sz w:val="22"/>
                <w:szCs w:val="22"/>
              </w:rPr>
              <w:t>340</w:t>
            </w:r>
          </w:p>
        </w:tc>
        <w:tc>
          <w:tcPr>
            <w:tcW w:w="7784" w:type="dxa"/>
            <w:tcBorders>
              <w:top w:val="nil"/>
              <w:left w:val="nil"/>
              <w:bottom w:val="single" w:sz="4" w:space="0" w:color="auto"/>
              <w:right w:val="single" w:sz="4" w:space="0" w:color="auto"/>
            </w:tcBorders>
            <w:noWrap/>
            <w:vAlign w:val="bottom"/>
            <w:hideMark/>
          </w:tcPr>
          <w:p w14:paraId="6FC9BC61" w14:textId="77777777" w:rsidR="00664487" w:rsidRDefault="00664487">
            <w:pPr>
              <w:rPr>
                <w:rFonts w:ascii="Calibri" w:hAnsi="Calibri" w:cs="Calibri"/>
                <w:color w:val="000000"/>
                <w:sz w:val="22"/>
                <w:szCs w:val="22"/>
              </w:rPr>
            </w:pPr>
            <w:r>
              <w:rPr>
                <w:rFonts w:ascii="Calibri" w:hAnsi="Calibri" w:cs="Calibri"/>
                <w:color w:val="000000"/>
                <w:sz w:val="22"/>
                <w:szCs w:val="22"/>
              </w:rPr>
              <w:t>Billing - Interline Service</w:t>
            </w:r>
          </w:p>
        </w:tc>
        <w:tc>
          <w:tcPr>
            <w:tcW w:w="657" w:type="dxa"/>
            <w:tcBorders>
              <w:top w:val="nil"/>
              <w:left w:val="nil"/>
              <w:bottom w:val="single" w:sz="4" w:space="0" w:color="auto"/>
              <w:right w:val="single" w:sz="4" w:space="0" w:color="auto"/>
            </w:tcBorders>
            <w:noWrap/>
            <w:vAlign w:val="bottom"/>
            <w:hideMark/>
          </w:tcPr>
          <w:p w14:paraId="294CDAC3" w14:textId="3A9B4746" w:rsidR="00664487" w:rsidRDefault="00664487">
            <w:pPr>
              <w:jc w:val="right"/>
              <w:rPr>
                <w:rFonts w:ascii="Calibri" w:hAnsi="Calibri" w:cs="Calibri"/>
                <w:color w:val="000000"/>
                <w:sz w:val="22"/>
                <w:szCs w:val="22"/>
              </w:rPr>
            </w:pPr>
            <w:r>
              <w:rPr>
                <w:rFonts w:ascii="Calibri" w:hAnsi="Calibri" w:cs="Calibri"/>
                <w:color w:val="000000"/>
                <w:sz w:val="22"/>
                <w:szCs w:val="22"/>
              </w:rPr>
              <w:t>1</w:t>
            </w:r>
            <w:r w:rsidR="00126AA5">
              <w:rPr>
                <w:rFonts w:ascii="Calibri" w:hAnsi="Calibri" w:cs="Calibri"/>
                <w:color w:val="000000"/>
                <w:sz w:val="22"/>
                <w:szCs w:val="22"/>
              </w:rPr>
              <w:t>9</w:t>
            </w:r>
          </w:p>
        </w:tc>
      </w:tr>
      <w:tr w:rsidR="00664487" w14:paraId="6BA8C7B6"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0698AD94" w14:textId="77777777" w:rsidR="00664487" w:rsidRDefault="00664487">
            <w:pPr>
              <w:rPr>
                <w:rFonts w:ascii="Calibri" w:hAnsi="Calibri" w:cs="Calibri"/>
                <w:color w:val="000000"/>
                <w:sz w:val="22"/>
                <w:szCs w:val="22"/>
              </w:rPr>
            </w:pPr>
            <w:r>
              <w:rPr>
                <w:rFonts w:ascii="Calibri" w:hAnsi="Calibri" w:cs="Calibri"/>
                <w:color w:val="000000"/>
                <w:sz w:val="22"/>
                <w:szCs w:val="22"/>
              </w:rPr>
              <w:t>360</w:t>
            </w:r>
          </w:p>
        </w:tc>
        <w:tc>
          <w:tcPr>
            <w:tcW w:w="7784" w:type="dxa"/>
            <w:tcBorders>
              <w:top w:val="nil"/>
              <w:left w:val="nil"/>
              <w:bottom w:val="single" w:sz="4" w:space="0" w:color="auto"/>
              <w:right w:val="single" w:sz="4" w:space="0" w:color="auto"/>
            </w:tcBorders>
            <w:noWrap/>
            <w:vAlign w:val="bottom"/>
            <w:hideMark/>
          </w:tcPr>
          <w:p w14:paraId="2A47C0FD" w14:textId="77777777" w:rsidR="00664487" w:rsidRDefault="00664487">
            <w:pPr>
              <w:rPr>
                <w:rFonts w:ascii="Calibri" w:hAnsi="Calibri" w:cs="Calibri"/>
                <w:color w:val="000000"/>
                <w:sz w:val="22"/>
                <w:szCs w:val="22"/>
              </w:rPr>
            </w:pPr>
            <w:r>
              <w:rPr>
                <w:rFonts w:ascii="Calibri" w:hAnsi="Calibri" w:cs="Calibri"/>
                <w:color w:val="000000"/>
                <w:sz w:val="22"/>
                <w:szCs w:val="22"/>
              </w:rPr>
              <w:t>Bill of Lading Corrections</w:t>
            </w:r>
          </w:p>
        </w:tc>
        <w:tc>
          <w:tcPr>
            <w:tcW w:w="657" w:type="dxa"/>
            <w:tcBorders>
              <w:top w:val="nil"/>
              <w:left w:val="nil"/>
              <w:bottom w:val="single" w:sz="4" w:space="0" w:color="auto"/>
              <w:right w:val="single" w:sz="4" w:space="0" w:color="auto"/>
            </w:tcBorders>
            <w:noWrap/>
            <w:vAlign w:val="bottom"/>
            <w:hideMark/>
          </w:tcPr>
          <w:p w14:paraId="1DC3628F"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20</w:t>
            </w:r>
          </w:p>
        </w:tc>
      </w:tr>
      <w:tr w:rsidR="00664487" w14:paraId="6034F9FB"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4502810F" w14:textId="77777777" w:rsidR="00664487" w:rsidRDefault="00664487">
            <w:pPr>
              <w:rPr>
                <w:rFonts w:ascii="Calibri" w:hAnsi="Calibri" w:cs="Calibri"/>
                <w:color w:val="000000"/>
                <w:sz w:val="22"/>
                <w:szCs w:val="22"/>
              </w:rPr>
            </w:pPr>
            <w:r>
              <w:rPr>
                <w:rFonts w:ascii="Calibri" w:hAnsi="Calibri" w:cs="Calibri"/>
                <w:color w:val="000000"/>
                <w:sz w:val="22"/>
                <w:szCs w:val="22"/>
              </w:rPr>
              <w:t>360.1</w:t>
            </w:r>
          </w:p>
        </w:tc>
        <w:tc>
          <w:tcPr>
            <w:tcW w:w="7784" w:type="dxa"/>
            <w:tcBorders>
              <w:top w:val="nil"/>
              <w:left w:val="nil"/>
              <w:bottom w:val="single" w:sz="4" w:space="0" w:color="auto"/>
              <w:right w:val="single" w:sz="4" w:space="0" w:color="auto"/>
            </w:tcBorders>
            <w:noWrap/>
            <w:vAlign w:val="bottom"/>
            <w:hideMark/>
          </w:tcPr>
          <w:p w14:paraId="0C1E04AE" w14:textId="77777777" w:rsidR="00664487" w:rsidRDefault="00664487">
            <w:pPr>
              <w:rPr>
                <w:rFonts w:ascii="Calibri" w:hAnsi="Calibri" w:cs="Calibri"/>
                <w:color w:val="000000"/>
                <w:sz w:val="22"/>
                <w:szCs w:val="22"/>
              </w:rPr>
            </w:pPr>
            <w:r>
              <w:rPr>
                <w:rFonts w:ascii="Calibri" w:hAnsi="Calibri" w:cs="Calibri"/>
                <w:color w:val="000000"/>
                <w:sz w:val="22"/>
                <w:szCs w:val="22"/>
              </w:rPr>
              <w:t>Bill of Lading</w:t>
            </w:r>
          </w:p>
        </w:tc>
        <w:tc>
          <w:tcPr>
            <w:tcW w:w="657" w:type="dxa"/>
            <w:tcBorders>
              <w:top w:val="nil"/>
              <w:left w:val="nil"/>
              <w:bottom w:val="single" w:sz="4" w:space="0" w:color="auto"/>
              <w:right w:val="single" w:sz="4" w:space="0" w:color="auto"/>
            </w:tcBorders>
            <w:noWrap/>
            <w:vAlign w:val="bottom"/>
            <w:hideMark/>
          </w:tcPr>
          <w:p w14:paraId="76A62DB9"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21</w:t>
            </w:r>
          </w:p>
        </w:tc>
      </w:tr>
      <w:tr w:rsidR="00664487" w14:paraId="722AA354"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6B67020D" w14:textId="77777777" w:rsidR="00664487" w:rsidRDefault="00664487">
            <w:pPr>
              <w:rPr>
                <w:rFonts w:ascii="Calibri" w:hAnsi="Calibri" w:cs="Calibri"/>
                <w:color w:val="000000"/>
                <w:sz w:val="22"/>
                <w:szCs w:val="22"/>
              </w:rPr>
            </w:pPr>
            <w:r>
              <w:rPr>
                <w:rFonts w:ascii="Calibri" w:hAnsi="Calibri" w:cs="Calibri"/>
                <w:color w:val="000000"/>
                <w:sz w:val="22"/>
                <w:szCs w:val="22"/>
              </w:rPr>
              <w:t>360.2</w:t>
            </w:r>
          </w:p>
        </w:tc>
        <w:tc>
          <w:tcPr>
            <w:tcW w:w="7784" w:type="dxa"/>
            <w:tcBorders>
              <w:top w:val="nil"/>
              <w:left w:val="nil"/>
              <w:bottom w:val="single" w:sz="4" w:space="0" w:color="auto"/>
              <w:right w:val="single" w:sz="4" w:space="0" w:color="auto"/>
            </w:tcBorders>
            <w:noWrap/>
            <w:vAlign w:val="bottom"/>
            <w:hideMark/>
          </w:tcPr>
          <w:p w14:paraId="69C68DD4" w14:textId="77777777" w:rsidR="00664487" w:rsidRDefault="00664487">
            <w:pPr>
              <w:rPr>
                <w:rFonts w:ascii="Calibri" w:hAnsi="Calibri" w:cs="Calibri"/>
                <w:color w:val="000000"/>
                <w:sz w:val="22"/>
                <w:szCs w:val="22"/>
              </w:rPr>
            </w:pPr>
            <w:r>
              <w:rPr>
                <w:rFonts w:ascii="Calibri" w:hAnsi="Calibri" w:cs="Calibri"/>
                <w:color w:val="000000"/>
                <w:sz w:val="22"/>
                <w:szCs w:val="22"/>
              </w:rPr>
              <w:t>Bill of Lading - Order-Notify Shipments</w:t>
            </w:r>
          </w:p>
        </w:tc>
        <w:tc>
          <w:tcPr>
            <w:tcW w:w="657" w:type="dxa"/>
            <w:tcBorders>
              <w:top w:val="nil"/>
              <w:left w:val="nil"/>
              <w:bottom w:val="single" w:sz="4" w:space="0" w:color="auto"/>
              <w:right w:val="single" w:sz="4" w:space="0" w:color="auto"/>
            </w:tcBorders>
            <w:noWrap/>
            <w:vAlign w:val="bottom"/>
            <w:hideMark/>
          </w:tcPr>
          <w:p w14:paraId="013BE772"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22</w:t>
            </w:r>
          </w:p>
        </w:tc>
      </w:tr>
      <w:tr w:rsidR="00664487" w14:paraId="5DDA187E"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68C8C014" w14:textId="77777777" w:rsidR="00664487" w:rsidRDefault="00664487">
            <w:pPr>
              <w:rPr>
                <w:rFonts w:ascii="Calibri" w:hAnsi="Calibri" w:cs="Calibri"/>
                <w:color w:val="000000"/>
                <w:sz w:val="22"/>
                <w:szCs w:val="22"/>
              </w:rPr>
            </w:pPr>
            <w:r>
              <w:rPr>
                <w:rFonts w:ascii="Calibri" w:hAnsi="Calibri" w:cs="Calibri"/>
                <w:color w:val="000000"/>
                <w:sz w:val="22"/>
                <w:szCs w:val="22"/>
              </w:rPr>
              <w:t>360.3</w:t>
            </w:r>
          </w:p>
        </w:tc>
        <w:tc>
          <w:tcPr>
            <w:tcW w:w="7784" w:type="dxa"/>
            <w:tcBorders>
              <w:top w:val="nil"/>
              <w:left w:val="nil"/>
              <w:bottom w:val="single" w:sz="4" w:space="0" w:color="auto"/>
              <w:right w:val="single" w:sz="4" w:space="0" w:color="auto"/>
            </w:tcBorders>
            <w:noWrap/>
            <w:vAlign w:val="bottom"/>
            <w:hideMark/>
          </w:tcPr>
          <w:p w14:paraId="787DC0AA" w14:textId="77777777" w:rsidR="00664487" w:rsidRDefault="00664487">
            <w:pPr>
              <w:rPr>
                <w:rFonts w:ascii="Calibri" w:hAnsi="Calibri" w:cs="Calibri"/>
                <w:color w:val="000000"/>
                <w:sz w:val="22"/>
                <w:szCs w:val="22"/>
              </w:rPr>
            </w:pPr>
            <w:r>
              <w:rPr>
                <w:rFonts w:ascii="Calibri" w:hAnsi="Calibri" w:cs="Calibri"/>
                <w:color w:val="000000"/>
                <w:sz w:val="22"/>
                <w:szCs w:val="22"/>
              </w:rPr>
              <w:t>Bill of Lading - Third Party Billing</w:t>
            </w:r>
          </w:p>
        </w:tc>
        <w:tc>
          <w:tcPr>
            <w:tcW w:w="657" w:type="dxa"/>
            <w:tcBorders>
              <w:top w:val="nil"/>
              <w:left w:val="nil"/>
              <w:bottom w:val="single" w:sz="4" w:space="0" w:color="auto"/>
              <w:right w:val="single" w:sz="4" w:space="0" w:color="auto"/>
            </w:tcBorders>
            <w:noWrap/>
            <w:vAlign w:val="bottom"/>
            <w:hideMark/>
          </w:tcPr>
          <w:p w14:paraId="0B552E33"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23</w:t>
            </w:r>
          </w:p>
        </w:tc>
      </w:tr>
      <w:tr w:rsidR="00664487" w14:paraId="7391EC2C"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12EA7BEF" w14:textId="77777777" w:rsidR="00664487" w:rsidRDefault="00664487">
            <w:pPr>
              <w:rPr>
                <w:rFonts w:ascii="Calibri" w:hAnsi="Calibri" w:cs="Calibri"/>
                <w:color w:val="000000"/>
                <w:sz w:val="22"/>
                <w:szCs w:val="22"/>
              </w:rPr>
            </w:pPr>
            <w:r>
              <w:rPr>
                <w:rFonts w:ascii="Calibri" w:hAnsi="Calibri" w:cs="Calibri"/>
                <w:color w:val="000000"/>
                <w:sz w:val="22"/>
                <w:szCs w:val="22"/>
              </w:rPr>
              <w:t>370</w:t>
            </w:r>
          </w:p>
        </w:tc>
        <w:tc>
          <w:tcPr>
            <w:tcW w:w="7784" w:type="dxa"/>
            <w:tcBorders>
              <w:top w:val="nil"/>
              <w:left w:val="nil"/>
              <w:bottom w:val="single" w:sz="4" w:space="0" w:color="auto"/>
              <w:right w:val="single" w:sz="4" w:space="0" w:color="auto"/>
            </w:tcBorders>
            <w:noWrap/>
            <w:vAlign w:val="bottom"/>
            <w:hideMark/>
          </w:tcPr>
          <w:p w14:paraId="48A1315A" w14:textId="77777777" w:rsidR="00664487" w:rsidRDefault="00664487">
            <w:pPr>
              <w:rPr>
                <w:rFonts w:ascii="Calibri" w:hAnsi="Calibri" w:cs="Calibri"/>
                <w:color w:val="000000"/>
                <w:sz w:val="22"/>
                <w:szCs w:val="22"/>
              </w:rPr>
            </w:pPr>
            <w:r>
              <w:rPr>
                <w:rFonts w:ascii="Calibri" w:hAnsi="Calibri" w:cs="Calibri"/>
                <w:color w:val="000000"/>
                <w:sz w:val="22"/>
                <w:szCs w:val="22"/>
              </w:rPr>
              <w:t>Exclusive Use of Vehicle</w:t>
            </w:r>
          </w:p>
        </w:tc>
        <w:tc>
          <w:tcPr>
            <w:tcW w:w="657" w:type="dxa"/>
            <w:tcBorders>
              <w:top w:val="nil"/>
              <w:left w:val="nil"/>
              <w:bottom w:val="single" w:sz="4" w:space="0" w:color="auto"/>
              <w:right w:val="single" w:sz="4" w:space="0" w:color="auto"/>
            </w:tcBorders>
            <w:noWrap/>
            <w:vAlign w:val="bottom"/>
            <w:hideMark/>
          </w:tcPr>
          <w:p w14:paraId="6AEF2601"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24</w:t>
            </w:r>
          </w:p>
        </w:tc>
      </w:tr>
      <w:tr w:rsidR="00664487" w14:paraId="31B7D0D8"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401E3EE8" w14:textId="77777777" w:rsidR="00664487" w:rsidRDefault="00664487">
            <w:pPr>
              <w:rPr>
                <w:rFonts w:ascii="Calibri" w:hAnsi="Calibri" w:cs="Calibri"/>
                <w:color w:val="000000"/>
                <w:sz w:val="22"/>
                <w:szCs w:val="22"/>
              </w:rPr>
            </w:pPr>
            <w:r>
              <w:rPr>
                <w:rFonts w:ascii="Calibri" w:hAnsi="Calibri" w:cs="Calibri"/>
                <w:color w:val="000000"/>
                <w:sz w:val="22"/>
                <w:szCs w:val="22"/>
              </w:rPr>
              <w:t>420</w:t>
            </w:r>
          </w:p>
        </w:tc>
        <w:tc>
          <w:tcPr>
            <w:tcW w:w="7784" w:type="dxa"/>
            <w:tcBorders>
              <w:top w:val="nil"/>
              <w:left w:val="nil"/>
              <w:bottom w:val="single" w:sz="4" w:space="0" w:color="auto"/>
              <w:right w:val="single" w:sz="4" w:space="0" w:color="auto"/>
            </w:tcBorders>
            <w:noWrap/>
            <w:vAlign w:val="bottom"/>
            <w:hideMark/>
          </w:tcPr>
          <w:p w14:paraId="63602BE9" w14:textId="77777777" w:rsidR="00664487" w:rsidRDefault="00664487">
            <w:pPr>
              <w:rPr>
                <w:rFonts w:ascii="Calibri" w:hAnsi="Calibri" w:cs="Calibri"/>
                <w:color w:val="000000"/>
                <w:sz w:val="22"/>
                <w:szCs w:val="22"/>
              </w:rPr>
            </w:pPr>
            <w:r>
              <w:rPr>
                <w:rFonts w:ascii="Calibri" w:hAnsi="Calibri" w:cs="Calibri"/>
                <w:color w:val="000000"/>
                <w:sz w:val="22"/>
                <w:szCs w:val="22"/>
              </w:rPr>
              <w:t>Determination of Freight Classes for Rating Purposes</w:t>
            </w:r>
          </w:p>
        </w:tc>
        <w:tc>
          <w:tcPr>
            <w:tcW w:w="657" w:type="dxa"/>
            <w:tcBorders>
              <w:top w:val="nil"/>
              <w:left w:val="nil"/>
              <w:bottom w:val="single" w:sz="4" w:space="0" w:color="auto"/>
              <w:right w:val="single" w:sz="4" w:space="0" w:color="auto"/>
            </w:tcBorders>
            <w:noWrap/>
            <w:vAlign w:val="bottom"/>
            <w:hideMark/>
          </w:tcPr>
          <w:p w14:paraId="7B817D7B" w14:textId="77777777" w:rsidR="00664487" w:rsidRDefault="00664487">
            <w:pPr>
              <w:jc w:val="right"/>
              <w:rPr>
                <w:rFonts w:ascii="Calibri" w:hAnsi="Calibri" w:cs="Calibri"/>
                <w:color w:val="000000"/>
                <w:sz w:val="22"/>
                <w:szCs w:val="22"/>
              </w:rPr>
            </w:pPr>
            <w:r>
              <w:rPr>
                <w:rFonts w:ascii="Calibri" w:hAnsi="Calibri" w:cs="Calibri"/>
                <w:color w:val="000000"/>
                <w:sz w:val="22"/>
                <w:szCs w:val="22"/>
              </w:rPr>
              <w:t>25</w:t>
            </w:r>
          </w:p>
        </w:tc>
      </w:tr>
      <w:tr w:rsidR="00664487" w14:paraId="79651F89"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73D3BD5E" w14:textId="77777777" w:rsidR="00664487" w:rsidRDefault="00664487">
            <w:pPr>
              <w:rPr>
                <w:rFonts w:ascii="Calibri" w:hAnsi="Calibri" w:cs="Calibri"/>
                <w:color w:val="000000"/>
                <w:sz w:val="22"/>
                <w:szCs w:val="22"/>
              </w:rPr>
            </w:pPr>
            <w:r>
              <w:rPr>
                <w:rFonts w:ascii="Calibri" w:hAnsi="Calibri" w:cs="Calibri"/>
                <w:color w:val="000000"/>
                <w:sz w:val="22"/>
                <w:szCs w:val="22"/>
              </w:rPr>
              <w:t>422</w:t>
            </w:r>
          </w:p>
        </w:tc>
        <w:tc>
          <w:tcPr>
            <w:tcW w:w="7784" w:type="dxa"/>
            <w:tcBorders>
              <w:top w:val="nil"/>
              <w:left w:val="nil"/>
              <w:bottom w:val="single" w:sz="4" w:space="0" w:color="auto"/>
              <w:right w:val="single" w:sz="4" w:space="0" w:color="auto"/>
            </w:tcBorders>
            <w:noWrap/>
            <w:vAlign w:val="bottom"/>
            <w:hideMark/>
          </w:tcPr>
          <w:p w14:paraId="1D14A341" w14:textId="77777777" w:rsidR="00664487" w:rsidRDefault="00664487">
            <w:pPr>
              <w:rPr>
                <w:rFonts w:ascii="Calibri" w:hAnsi="Calibri" w:cs="Calibri"/>
                <w:color w:val="000000"/>
                <w:sz w:val="22"/>
                <w:szCs w:val="22"/>
              </w:rPr>
            </w:pPr>
            <w:r>
              <w:rPr>
                <w:rFonts w:ascii="Calibri" w:hAnsi="Calibri" w:cs="Calibri"/>
                <w:color w:val="000000"/>
                <w:sz w:val="22"/>
                <w:szCs w:val="22"/>
              </w:rPr>
              <w:t>Classification of Combined Articles</w:t>
            </w:r>
          </w:p>
        </w:tc>
        <w:tc>
          <w:tcPr>
            <w:tcW w:w="657" w:type="dxa"/>
            <w:tcBorders>
              <w:top w:val="nil"/>
              <w:left w:val="nil"/>
              <w:bottom w:val="single" w:sz="4" w:space="0" w:color="auto"/>
              <w:right w:val="single" w:sz="4" w:space="0" w:color="auto"/>
            </w:tcBorders>
            <w:noWrap/>
            <w:vAlign w:val="bottom"/>
            <w:hideMark/>
          </w:tcPr>
          <w:p w14:paraId="3BC7C1DD" w14:textId="087E5201" w:rsidR="00664487" w:rsidRDefault="00664487">
            <w:pPr>
              <w:jc w:val="right"/>
              <w:rPr>
                <w:rFonts w:ascii="Calibri" w:hAnsi="Calibri" w:cs="Calibri"/>
                <w:color w:val="000000"/>
                <w:sz w:val="22"/>
                <w:szCs w:val="22"/>
              </w:rPr>
            </w:pPr>
            <w:r>
              <w:rPr>
                <w:rFonts w:ascii="Calibri" w:hAnsi="Calibri" w:cs="Calibri"/>
                <w:color w:val="000000"/>
                <w:sz w:val="22"/>
                <w:szCs w:val="22"/>
              </w:rPr>
              <w:t>2</w:t>
            </w:r>
            <w:r w:rsidR="00126AA5">
              <w:rPr>
                <w:rFonts w:ascii="Calibri" w:hAnsi="Calibri" w:cs="Calibri"/>
                <w:color w:val="000000"/>
                <w:sz w:val="22"/>
                <w:szCs w:val="22"/>
              </w:rPr>
              <w:t>7</w:t>
            </w:r>
          </w:p>
        </w:tc>
      </w:tr>
      <w:tr w:rsidR="00664487" w14:paraId="22F5C802"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3777CC52" w14:textId="77777777" w:rsidR="00664487" w:rsidRDefault="00664487">
            <w:pPr>
              <w:rPr>
                <w:rFonts w:ascii="Calibri" w:hAnsi="Calibri" w:cs="Calibri"/>
                <w:color w:val="000000"/>
                <w:sz w:val="22"/>
                <w:szCs w:val="22"/>
              </w:rPr>
            </w:pPr>
            <w:r>
              <w:rPr>
                <w:rFonts w:ascii="Calibri" w:hAnsi="Calibri" w:cs="Calibri"/>
                <w:color w:val="000000"/>
                <w:sz w:val="22"/>
                <w:szCs w:val="22"/>
              </w:rPr>
              <w:t>430</w:t>
            </w:r>
          </w:p>
        </w:tc>
        <w:tc>
          <w:tcPr>
            <w:tcW w:w="7784" w:type="dxa"/>
            <w:tcBorders>
              <w:top w:val="nil"/>
              <w:left w:val="nil"/>
              <w:bottom w:val="single" w:sz="4" w:space="0" w:color="auto"/>
              <w:right w:val="single" w:sz="4" w:space="0" w:color="auto"/>
            </w:tcBorders>
            <w:noWrap/>
            <w:vAlign w:val="bottom"/>
            <w:hideMark/>
          </w:tcPr>
          <w:p w14:paraId="09E641E1" w14:textId="77777777" w:rsidR="00664487" w:rsidRDefault="00664487">
            <w:pPr>
              <w:rPr>
                <w:rFonts w:ascii="Calibri" w:hAnsi="Calibri" w:cs="Calibri"/>
                <w:color w:val="000000"/>
                <w:sz w:val="22"/>
                <w:szCs w:val="22"/>
              </w:rPr>
            </w:pPr>
            <w:r>
              <w:rPr>
                <w:rFonts w:ascii="Calibri" w:hAnsi="Calibri" w:cs="Calibri"/>
                <w:color w:val="000000"/>
                <w:sz w:val="22"/>
                <w:szCs w:val="22"/>
              </w:rPr>
              <w:t>Collect on Delivery (C.O.D.) Shipments</w:t>
            </w:r>
          </w:p>
        </w:tc>
        <w:tc>
          <w:tcPr>
            <w:tcW w:w="657" w:type="dxa"/>
            <w:tcBorders>
              <w:top w:val="nil"/>
              <w:left w:val="nil"/>
              <w:bottom w:val="single" w:sz="4" w:space="0" w:color="auto"/>
              <w:right w:val="single" w:sz="4" w:space="0" w:color="auto"/>
            </w:tcBorders>
            <w:noWrap/>
            <w:vAlign w:val="bottom"/>
            <w:hideMark/>
          </w:tcPr>
          <w:p w14:paraId="617A1147" w14:textId="70D7D705" w:rsidR="00664487" w:rsidRDefault="00664487">
            <w:pPr>
              <w:jc w:val="right"/>
              <w:rPr>
                <w:rFonts w:ascii="Calibri" w:hAnsi="Calibri" w:cs="Calibri"/>
                <w:color w:val="000000"/>
                <w:sz w:val="22"/>
                <w:szCs w:val="22"/>
              </w:rPr>
            </w:pPr>
            <w:r>
              <w:rPr>
                <w:rFonts w:ascii="Calibri" w:hAnsi="Calibri" w:cs="Calibri"/>
                <w:color w:val="000000"/>
                <w:sz w:val="22"/>
                <w:szCs w:val="22"/>
              </w:rPr>
              <w:t>2</w:t>
            </w:r>
            <w:r w:rsidR="00126AA5">
              <w:rPr>
                <w:rFonts w:ascii="Calibri" w:hAnsi="Calibri" w:cs="Calibri"/>
                <w:color w:val="000000"/>
                <w:sz w:val="22"/>
                <w:szCs w:val="22"/>
              </w:rPr>
              <w:t>8</w:t>
            </w:r>
          </w:p>
        </w:tc>
      </w:tr>
      <w:tr w:rsidR="00126AA5" w14:paraId="37A6AB39"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tcPr>
          <w:p w14:paraId="6262DDBE" w14:textId="0AF61095" w:rsidR="00126AA5" w:rsidRDefault="00126AA5">
            <w:pPr>
              <w:rPr>
                <w:rFonts w:ascii="Calibri" w:hAnsi="Calibri" w:cs="Calibri"/>
                <w:color w:val="000000"/>
                <w:sz w:val="22"/>
                <w:szCs w:val="22"/>
              </w:rPr>
            </w:pPr>
            <w:r>
              <w:rPr>
                <w:rFonts w:ascii="Calibri" w:hAnsi="Calibri" w:cs="Calibri"/>
                <w:color w:val="000000"/>
                <w:sz w:val="22"/>
                <w:szCs w:val="22"/>
              </w:rPr>
              <w:t>450</w:t>
            </w:r>
          </w:p>
        </w:tc>
        <w:tc>
          <w:tcPr>
            <w:tcW w:w="7784" w:type="dxa"/>
            <w:tcBorders>
              <w:top w:val="nil"/>
              <w:left w:val="nil"/>
              <w:bottom w:val="single" w:sz="4" w:space="0" w:color="auto"/>
              <w:right w:val="single" w:sz="4" w:space="0" w:color="auto"/>
            </w:tcBorders>
            <w:noWrap/>
            <w:vAlign w:val="bottom"/>
          </w:tcPr>
          <w:p w14:paraId="05E1BEEF" w14:textId="5F93BF59" w:rsidR="00126AA5" w:rsidRDefault="00126AA5">
            <w:pPr>
              <w:rPr>
                <w:rFonts w:ascii="Calibri" w:hAnsi="Calibri" w:cs="Calibri"/>
                <w:color w:val="000000"/>
                <w:sz w:val="22"/>
                <w:szCs w:val="22"/>
              </w:rPr>
            </w:pPr>
            <w:r>
              <w:rPr>
                <w:rFonts w:ascii="Calibri" w:hAnsi="Calibri" w:cs="Calibri"/>
                <w:color w:val="000000"/>
                <w:sz w:val="22"/>
                <w:szCs w:val="22"/>
              </w:rPr>
              <w:t>Concealed or Un-Noted Damage</w:t>
            </w:r>
          </w:p>
        </w:tc>
        <w:tc>
          <w:tcPr>
            <w:tcW w:w="657" w:type="dxa"/>
            <w:tcBorders>
              <w:top w:val="nil"/>
              <w:left w:val="nil"/>
              <w:bottom w:val="single" w:sz="4" w:space="0" w:color="auto"/>
              <w:right w:val="single" w:sz="4" w:space="0" w:color="auto"/>
            </w:tcBorders>
            <w:noWrap/>
            <w:vAlign w:val="bottom"/>
          </w:tcPr>
          <w:p w14:paraId="4066826F" w14:textId="0E59FD01" w:rsidR="00126AA5" w:rsidRDefault="00126AA5">
            <w:pPr>
              <w:jc w:val="right"/>
              <w:rPr>
                <w:rFonts w:ascii="Calibri" w:hAnsi="Calibri" w:cs="Calibri"/>
                <w:color w:val="000000"/>
                <w:sz w:val="22"/>
                <w:szCs w:val="22"/>
              </w:rPr>
            </w:pPr>
            <w:r>
              <w:rPr>
                <w:rFonts w:ascii="Calibri" w:hAnsi="Calibri" w:cs="Calibri"/>
                <w:color w:val="000000"/>
                <w:sz w:val="22"/>
                <w:szCs w:val="22"/>
              </w:rPr>
              <w:t>29</w:t>
            </w:r>
          </w:p>
        </w:tc>
      </w:tr>
      <w:tr w:rsidR="009B5838" w14:paraId="0429F144"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tcPr>
          <w:p w14:paraId="19CCE369" w14:textId="009F888A" w:rsidR="009B5838" w:rsidRDefault="009B5838">
            <w:pPr>
              <w:rPr>
                <w:rFonts w:ascii="Calibri" w:hAnsi="Calibri" w:cs="Calibri"/>
                <w:color w:val="000000"/>
                <w:sz w:val="22"/>
                <w:szCs w:val="22"/>
              </w:rPr>
            </w:pPr>
            <w:r>
              <w:rPr>
                <w:rFonts w:ascii="Calibri" w:hAnsi="Calibri" w:cs="Calibri"/>
                <w:color w:val="000000"/>
                <w:sz w:val="22"/>
                <w:szCs w:val="22"/>
              </w:rPr>
              <w:t>500</w:t>
            </w:r>
          </w:p>
        </w:tc>
        <w:tc>
          <w:tcPr>
            <w:tcW w:w="7784" w:type="dxa"/>
            <w:tcBorders>
              <w:top w:val="nil"/>
              <w:left w:val="nil"/>
              <w:bottom w:val="single" w:sz="4" w:space="0" w:color="auto"/>
              <w:right w:val="single" w:sz="4" w:space="0" w:color="auto"/>
            </w:tcBorders>
            <w:noWrap/>
            <w:vAlign w:val="bottom"/>
          </w:tcPr>
          <w:p w14:paraId="643CE63E" w14:textId="24911729" w:rsidR="009B5838" w:rsidRDefault="009B5838">
            <w:pPr>
              <w:rPr>
                <w:rFonts w:ascii="Calibri" w:hAnsi="Calibri" w:cs="Calibri"/>
                <w:color w:val="000000"/>
                <w:sz w:val="22"/>
                <w:szCs w:val="22"/>
              </w:rPr>
            </w:pPr>
            <w:r>
              <w:rPr>
                <w:rFonts w:ascii="Calibri" w:hAnsi="Calibri" w:cs="Calibri"/>
                <w:color w:val="000000"/>
                <w:sz w:val="22"/>
                <w:szCs w:val="22"/>
              </w:rPr>
              <w:t>Detention - Vehicles with Power Units</w:t>
            </w:r>
          </w:p>
        </w:tc>
        <w:tc>
          <w:tcPr>
            <w:tcW w:w="657" w:type="dxa"/>
            <w:tcBorders>
              <w:top w:val="nil"/>
              <w:left w:val="nil"/>
              <w:bottom w:val="single" w:sz="4" w:space="0" w:color="auto"/>
              <w:right w:val="single" w:sz="4" w:space="0" w:color="auto"/>
            </w:tcBorders>
            <w:noWrap/>
            <w:vAlign w:val="bottom"/>
          </w:tcPr>
          <w:p w14:paraId="0F59D415" w14:textId="61EE20C1" w:rsidR="009B5838" w:rsidRDefault="00E6511C">
            <w:pPr>
              <w:jc w:val="right"/>
              <w:rPr>
                <w:rFonts w:ascii="Calibri" w:hAnsi="Calibri" w:cs="Calibri"/>
                <w:color w:val="000000"/>
                <w:sz w:val="22"/>
                <w:szCs w:val="22"/>
              </w:rPr>
            </w:pPr>
            <w:r>
              <w:rPr>
                <w:rFonts w:ascii="Calibri" w:hAnsi="Calibri" w:cs="Calibri"/>
                <w:color w:val="000000"/>
                <w:sz w:val="22"/>
                <w:szCs w:val="22"/>
              </w:rPr>
              <w:t>30</w:t>
            </w:r>
          </w:p>
        </w:tc>
      </w:tr>
      <w:tr w:rsidR="009B5838" w14:paraId="7E159399"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4A06A7D4" w14:textId="329F49F1" w:rsidR="009B5838" w:rsidRDefault="009B5838">
            <w:pPr>
              <w:rPr>
                <w:rFonts w:ascii="Calibri" w:hAnsi="Calibri" w:cs="Calibri"/>
                <w:color w:val="000000"/>
                <w:sz w:val="22"/>
                <w:szCs w:val="22"/>
              </w:rPr>
            </w:pPr>
            <w:r>
              <w:rPr>
                <w:rFonts w:ascii="Calibri" w:hAnsi="Calibri" w:cs="Calibri"/>
                <w:color w:val="000000"/>
                <w:sz w:val="22"/>
                <w:szCs w:val="22"/>
              </w:rPr>
              <w:t>501</w:t>
            </w:r>
          </w:p>
        </w:tc>
        <w:tc>
          <w:tcPr>
            <w:tcW w:w="7784" w:type="dxa"/>
            <w:tcBorders>
              <w:top w:val="nil"/>
              <w:left w:val="nil"/>
              <w:bottom w:val="single" w:sz="4" w:space="0" w:color="auto"/>
              <w:right w:val="single" w:sz="4" w:space="0" w:color="auto"/>
            </w:tcBorders>
            <w:noWrap/>
            <w:vAlign w:val="bottom"/>
            <w:hideMark/>
          </w:tcPr>
          <w:p w14:paraId="7C614535" w14:textId="0C320049" w:rsidR="009B5838" w:rsidRDefault="009B5838">
            <w:pPr>
              <w:rPr>
                <w:rFonts w:ascii="Calibri" w:hAnsi="Calibri" w:cs="Calibri"/>
                <w:color w:val="000000"/>
                <w:sz w:val="22"/>
                <w:szCs w:val="22"/>
              </w:rPr>
            </w:pPr>
            <w:r>
              <w:rPr>
                <w:rFonts w:ascii="Calibri" w:hAnsi="Calibri" w:cs="Calibri"/>
                <w:color w:val="000000"/>
                <w:sz w:val="22"/>
                <w:szCs w:val="22"/>
              </w:rPr>
              <w:t>Detention - Vehicles without Power Units</w:t>
            </w:r>
          </w:p>
        </w:tc>
        <w:tc>
          <w:tcPr>
            <w:tcW w:w="657" w:type="dxa"/>
            <w:tcBorders>
              <w:top w:val="nil"/>
              <w:left w:val="nil"/>
              <w:bottom w:val="single" w:sz="4" w:space="0" w:color="auto"/>
              <w:right w:val="single" w:sz="4" w:space="0" w:color="auto"/>
            </w:tcBorders>
            <w:noWrap/>
            <w:vAlign w:val="bottom"/>
            <w:hideMark/>
          </w:tcPr>
          <w:p w14:paraId="3AA8F040" w14:textId="2C69C176" w:rsidR="009B5838" w:rsidRDefault="00E6511C">
            <w:pPr>
              <w:jc w:val="right"/>
              <w:rPr>
                <w:rFonts w:ascii="Calibri" w:hAnsi="Calibri" w:cs="Calibri"/>
                <w:color w:val="000000"/>
                <w:sz w:val="22"/>
                <w:szCs w:val="22"/>
              </w:rPr>
            </w:pPr>
            <w:r>
              <w:rPr>
                <w:rFonts w:ascii="Calibri" w:hAnsi="Calibri" w:cs="Calibri"/>
                <w:color w:val="000000"/>
                <w:sz w:val="22"/>
                <w:szCs w:val="22"/>
              </w:rPr>
              <w:t>31</w:t>
            </w:r>
          </w:p>
        </w:tc>
      </w:tr>
      <w:tr w:rsidR="009B5838" w14:paraId="4DA278D6"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1CCC584F" w14:textId="1CF7315B" w:rsidR="009B5838" w:rsidRDefault="009B5838">
            <w:pPr>
              <w:rPr>
                <w:rFonts w:ascii="Calibri" w:hAnsi="Calibri" w:cs="Calibri"/>
                <w:color w:val="000000"/>
                <w:sz w:val="22"/>
                <w:szCs w:val="22"/>
              </w:rPr>
            </w:pPr>
            <w:r>
              <w:rPr>
                <w:rFonts w:ascii="Calibri" w:hAnsi="Calibri" w:cs="Calibri"/>
                <w:color w:val="000000"/>
                <w:sz w:val="22"/>
                <w:szCs w:val="22"/>
              </w:rPr>
              <w:t>504</w:t>
            </w:r>
          </w:p>
        </w:tc>
        <w:tc>
          <w:tcPr>
            <w:tcW w:w="7784" w:type="dxa"/>
            <w:tcBorders>
              <w:top w:val="nil"/>
              <w:left w:val="nil"/>
              <w:bottom w:val="single" w:sz="4" w:space="0" w:color="auto"/>
              <w:right w:val="single" w:sz="4" w:space="0" w:color="auto"/>
            </w:tcBorders>
            <w:noWrap/>
            <w:vAlign w:val="bottom"/>
            <w:hideMark/>
          </w:tcPr>
          <w:p w14:paraId="66648EC3" w14:textId="2837B643" w:rsidR="009B5838" w:rsidRDefault="009B5838">
            <w:pPr>
              <w:rPr>
                <w:rFonts w:ascii="Calibri" w:hAnsi="Calibri" w:cs="Calibri"/>
                <w:color w:val="000000"/>
                <w:sz w:val="22"/>
                <w:szCs w:val="22"/>
              </w:rPr>
            </w:pPr>
            <w:r>
              <w:rPr>
                <w:rFonts w:ascii="Calibri" w:hAnsi="Calibri" w:cs="Calibri"/>
                <w:color w:val="000000"/>
                <w:sz w:val="22"/>
                <w:szCs w:val="22"/>
              </w:rPr>
              <w:t xml:space="preserve">Detention - Truckload Shipments </w:t>
            </w:r>
          </w:p>
        </w:tc>
        <w:tc>
          <w:tcPr>
            <w:tcW w:w="657" w:type="dxa"/>
            <w:tcBorders>
              <w:top w:val="nil"/>
              <w:left w:val="nil"/>
              <w:bottom w:val="single" w:sz="4" w:space="0" w:color="auto"/>
              <w:right w:val="single" w:sz="4" w:space="0" w:color="auto"/>
            </w:tcBorders>
            <w:noWrap/>
            <w:vAlign w:val="bottom"/>
            <w:hideMark/>
          </w:tcPr>
          <w:p w14:paraId="3AC5B44B" w14:textId="0D830F18" w:rsidR="009B5838" w:rsidRDefault="009B5838">
            <w:pPr>
              <w:jc w:val="right"/>
              <w:rPr>
                <w:rFonts w:ascii="Calibri" w:hAnsi="Calibri" w:cs="Calibri"/>
                <w:color w:val="000000"/>
                <w:sz w:val="22"/>
                <w:szCs w:val="22"/>
              </w:rPr>
            </w:pPr>
            <w:r>
              <w:rPr>
                <w:rFonts w:ascii="Calibri" w:hAnsi="Calibri" w:cs="Calibri"/>
                <w:color w:val="000000"/>
                <w:sz w:val="22"/>
                <w:szCs w:val="22"/>
              </w:rPr>
              <w:t>3</w:t>
            </w:r>
            <w:r w:rsidR="00E6511C">
              <w:rPr>
                <w:rFonts w:ascii="Calibri" w:hAnsi="Calibri" w:cs="Calibri"/>
                <w:color w:val="000000"/>
                <w:sz w:val="22"/>
                <w:szCs w:val="22"/>
              </w:rPr>
              <w:t>2</w:t>
            </w:r>
          </w:p>
        </w:tc>
      </w:tr>
      <w:tr w:rsidR="009B5838" w14:paraId="186A4876"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6D02908B" w14:textId="4D6593EB" w:rsidR="009B5838" w:rsidRDefault="009B5838">
            <w:pPr>
              <w:rPr>
                <w:rFonts w:ascii="Calibri" w:hAnsi="Calibri" w:cs="Calibri"/>
                <w:color w:val="000000"/>
                <w:sz w:val="22"/>
                <w:szCs w:val="22"/>
              </w:rPr>
            </w:pPr>
            <w:r>
              <w:rPr>
                <w:rFonts w:ascii="Calibri" w:hAnsi="Calibri" w:cs="Calibri"/>
                <w:color w:val="000000"/>
                <w:sz w:val="22"/>
                <w:szCs w:val="22"/>
              </w:rPr>
              <w:t>520</w:t>
            </w:r>
          </w:p>
        </w:tc>
        <w:tc>
          <w:tcPr>
            <w:tcW w:w="7784" w:type="dxa"/>
            <w:tcBorders>
              <w:top w:val="nil"/>
              <w:left w:val="nil"/>
              <w:bottom w:val="single" w:sz="4" w:space="0" w:color="auto"/>
              <w:right w:val="single" w:sz="4" w:space="0" w:color="auto"/>
            </w:tcBorders>
            <w:noWrap/>
            <w:vAlign w:val="bottom"/>
            <w:hideMark/>
          </w:tcPr>
          <w:p w14:paraId="1670066E" w14:textId="0CA64950" w:rsidR="009B5838" w:rsidRDefault="009B5838">
            <w:pPr>
              <w:rPr>
                <w:rFonts w:ascii="Calibri" w:hAnsi="Calibri" w:cs="Calibri"/>
                <w:color w:val="000000"/>
                <w:sz w:val="22"/>
                <w:szCs w:val="22"/>
              </w:rPr>
            </w:pPr>
            <w:r>
              <w:rPr>
                <w:rFonts w:ascii="Calibri" w:hAnsi="Calibri" w:cs="Calibri"/>
                <w:color w:val="000000"/>
                <w:sz w:val="22"/>
                <w:szCs w:val="22"/>
              </w:rPr>
              <w:t>Hydraulic Liftgate Service</w:t>
            </w:r>
          </w:p>
        </w:tc>
        <w:tc>
          <w:tcPr>
            <w:tcW w:w="657" w:type="dxa"/>
            <w:tcBorders>
              <w:top w:val="nil"/>
              <w:left w:val="nil"/>
              <w:bottom w:val="single" w:sz="4" w:space="0" w:color="auto"/>
              <w:right w:val="single" w:sz="4" w:space="0" w:color="auto"/>
            </w:tcBorders>
            <w:noWrap/>
            <w:vAlign w:val="bottom"/>
            <w:hideMark/>
          </w:tcPr>
          <w:p w14:paraId="62B36D05" w14:textId="44A85815" w:rsidR="009B5838" w:rsidRDefault="009B5838">
            <w:pPr>
              <w:jc w:val="right"/>
              <w:rPr>
                <w:rFonts w:ascii="Calibri" w:hAnsi="Calibri" w:cs="Calibri"/>
                <w:color w:val="000000"/>
                <w:sz w:val="22"/>
                <w:szCs w:val="22"/>
              </w:rPr>
            </w:pPr>
            <w:r>
              <w:rPr>
                <w:rFonts w:ascii="Calibri" w:hAnsi="Calibri" w:cs="Calibri"/>
                <w:color w:val="000000"/>
                <w:sz w:val="22"/>
                <w:szCs w:val="22"/>
              </w:rPr>
              <w:t>34</w:t>
            </w:r>
          </w:p>
        </w:tc>
      </w:tr>
      <w:tr w:rsidR="009B5838" w14:paraId="3B3E123C"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406AA312" w14:textId="2ACAB2CD" w:rsidR="009B5838" w:rsidRDefault="009B5838">
            <w:pPr>
              <w:rPr>
                <w:rFonts w:ascii="Calibri" w:hAnsi="Calibri" w:cs="Calibri"/>
                <w:color w:val="000000"/>
                <w:sz w:val="22"/>
                <w:szCs w:val="22"/>
              </w:rPr>
            </w:pPr>
            <w:r>
              <w:rPr>
                <w:rFonts w:ascii="Calibri" w:hAnsi="Calibri" w:cs="Calibri"/>
                <w:color w:val="000000"/>
                <w:sz w:val="22"/>
                <w:szCs w:val="22"/>
              </w:rPr>
              <w:t>530</w:t>
            </w:r>
          </w:p>
        </w:tc>
        <w:tc>
          <w:tcPr>
            <w:tcW w:w="7784" w:type="dxa"/>
            <w:tcBorders>
              <w:top w:val="nil"/>
              <w:left w:val="nil"/>
              <w:bottom w:val="single" w:sz="4" w:space="0" w:color="auto"/>
              <w:right w:val="single" w:sz="4" w:space="0" w:color="auto"/>
            </w:tcBorders>
            <w:noWrap/>
            <w:vAlign w:val="bottom"/>
            <w:hideMark/>
          </w:tcPr>
          <w:p w14:paraId="55FEB8F6" w14:textId="794ED29A" w:rsidR="009B5838" w:rsidRDefault="009B5838">
            <w:pPr>
              <w:rPr>
                <w:rFonts w:ascii="Calibri" w:hAnsi="Calibri" w:cs="Calibri"/>
                <w:color w:val="000000"/>
                <w:sz w:val="22"/>
                <w:szCs w:val="22"/>
              </w:rPr>
            </w:pPr>
            <w:r>
              <w:rPr>
                <w:rFonts w:ascii="Calibri" w:hAnsi="Calibri" w:cs="Calibri"/>
                <w:color w:val="000000"/>
                <w:sz w:val="22"/>
                <w:szCs w:val="22"/>
              </w:rPr>
              <w:t>Expedited Service</w:t>
            </w:r>
          </w:p>
        </w:tc>
        <w:tc>
          <w:tcPr>
            <w:tcW w:w="657" w:type="dxa"/>
            <w:tcBorders>
              <w:top w:val="nil"/>
              <w:left w:val="nil"/>
              <w:bottom w:val="single" w:sz="4" w:space="0" w:color="auto"/>
              <w:right w:val="single" w:sz="4" w:space="0" w:color="auto"/>
            </w:tcBorders>
            <w:noWrap/>
            <w:vAlign w:val="bottom"/>
            <w:hideMark/>
          </w:tcPr>
          <w:p w14:paraId="280AA3E3" w14:textId="4E014396" w:rsidR="009B5838" w:rsidRDefault="007A0BEE">
            <w:pPr>
              <w:jc w:val="right"/>
              <w:rPr>
                <w:rFonts w:ascii="Calibri" w:hAnsi="Calibri" w:cs="Calibri"/>
                <w:color w:val="000000"/>
                <w:sz w:val="22"/>
                <w:szCs w:val="22"/>
              </w:rPr>
            </w:pPr>
            <w:r>
              <w:rPr>
                <w:rFonts w:ascii="Calibri" w:hAnsi="Calibri" w:cs="Calibri"/>
                <w:color w:val="000000"/>
                <w:sz w:val="22"/>
                <w:szCs w:val="22"/>
              </w:rPr>
              <w:t>34</w:t>
            </w:r>
          </w:p>
        </w:tc>
      </w:tr>
      <w:tr w:rsidR="009B5838" w14:paraId="09939754"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574E484F" w14:textId="60A60D60" w:rsidR="009B5838" w:rsidRDefault="009B5838">
            <w:pPr>
              <w:rPr>
                <w:rFonts w:ascii="Calibri" w:hAnsi="Calibri" w:cs="Calibri"/>
                <w:color w:val="000000"/>
                <w:sz w:val="22"/>
                <w:szCs w:val="22"/>
              </w:rPr>
            </w:pPr>
            <w:r>
              <w:rPr>
                <w:rFonts w:ascii="Calibri" w:hAnsi="Calibri" w:cs="Calibri"/>
                <w:color w:val="000000"/>
                <w:sz w:val="22"/>
                <w:szCs w:val="22"/>
              </w:rPr>
              <w:t>560</w:t>
            </w:r>
          </w:p>
        </w:tc>
        <w:tc>
          <w:tcPr>
            <w:tcW w:w="7784" w:type="dxa"/>
            <w:tcBorders>
              <w:top w:val="nil"/>
              <w:left w:val="nil"/>
              <w:bottom w:val="single" w:sz="4" w:space="0" w:color="auto"/>
              <w:right w:val="single" w:sz="4" w:space="0" w:color="auto"/>
            </w:tcBorders>
            <w:noWrap/>
            <w:vAlign w:val="bottom"/>
            <w:hideMark/>
          </w:tcPr>
          <w:p w14:paraId="7138E799" w14:textId="2C80D88F" w:rsidR="009B5838" w:rsidRDefault="009B5838">
            <w:pPr>
              <w:rPr>
                <w:rFonts w:ascii="Calibri" w:hAnsi="Calibri" w:cs="Calibri"/>
                <w:color w:val="000000"/>
                <w:sz w:val="22"/>
                <w:szCs w:val="22"/>
              </w:rPr>
            </w:pPr>
            <w:r>
              <w:rPr>
                <w:rFonts w:ascii="Calibri" w:hAnsi="Calibri" w:cs="Calibri"/>
                <w:color w:val="000000"/>
                <w:sz w:val="22"/>
                <w:szCs w:val="22"/>
              </w:rPr>
              <w:t>Special Services - Weekends, Holidays - Hourly Rates / Extra Labor</w:t>
            </w:r>
          </w:p>
        </w:tc>
        <w:tc>
          <w:tcPr>
            <w:tcW w:w="657" w:type="dxa"/>
            <w:tcBorders>
              <w:top w:val="nil"/>
              <w:left w:val="nil"/>
              <w:bottom w:val="single" w:sz="4" w:space="0" w:color="auto"/>
              <w:right w:val="single" w:sz="4" w:space="0" w:color="auto"/>
            </w:tcBorders>
            <w:noWrap/>
            <w:vAlign w:val="bottom"/>
            <w:hideMark/>
          </w:tcPr>
          <w:p w14:paraId="2F19BDD0" w14:textId="42F8FA84" w:rsidR="009B5838" w:rsidRDefault="009B5838">
            <w:pPr>
              <w:jc w:val="right"/>
              <w:rPr>
                <w:rFonts w:ascii="Calibri" w:hAnsi="Calibri" w:cs="Calibri"/>
                <w:color w:val="000000"/>
                <w:sz w:val="22"/>
                <w:szCs w:val="22"/>
              </w:rPr>
            </w:pPr>
            <w:r>
              <w:rPr>
                <w:rFonts w:ascii="Calibri" w:hAnsi="Calibri" w:cs="Calibri"/>
                <w:color w:val="000000"/>
                <w:sz w:val="22"/>
                <w:szCs w:val="22"/>
              </w:rPr>
              <w:t>36</w:t>
            </w:r>
          </w:p>
        </w:tc>
      </w:tr>
      <w:tr w:rsidR="009B5838" w14:paraId="0BF0E403"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7E211EEB" w14:textId="39B227A7" w:rsidR="009B5838" w:rsidRDefault="009B5838">
            <w:pPr>
              <w:rPr>
                <w:rFonts w:ascii="Calibri" w:hAnsi="Calibri" w:cs="Calibri"/>
                <w:color w:val="000000"/>
                <w:sz w:val="22"/>
                <w:szCs w:val="22"/>
              </w:rPr>
            </w:pPr>
            <w:r>
              <w:rPr>
                <w:rFonts w:ascii="Calibri" w:hAnsi="Calibri" w:cs="Calibri"/>
                <w:color w:val="000000"/>
                <w:sz w:val="22"/>
                <w:szCs w:val="22"/>
              </w:rPr>
              <w:t>565</w:t>
            </w:r>
          </w:p>
        </w:tc>
        <w:tc>
          <w:tcPr>
            <w:tcW w:w="7784" w:type="dxa"/>
            <w:tcBorders>
              <w:top w:val="nil"/>
              <w:left w:val="nil"/>
              <w:bottom w:val="single" w:sz="4" w:space="0" w:color="auto"/>
              <w:right w:val="single" w:sz="4" w:space="0" w:color="auto"/>
            </w:tcBorders>
            <w:noWrap/>
            <w:vAlign w:val="bottom"/>
            <w:hideMark/>
          </w:tcPr>
          <w:p w14:paraId="57AC206B" w14:textId="01EE4180" w:rsidR="009B5838" w:rsidRDefault="009B5838">
            <w:pPr>
              <w:rPr>
                <w:rFonts w:ascii="Calibri" w:hAnsi="Calibri" w:cs="Calibri"/>
                <w:color w:val="000000"/>
                <w:sz w:val="22"/>
                <w:szCs w:val="22"/>
              </w:rPr>
            </w:pPr>
            <w:r>
              <w:rPr>
                <w:rFonts w:ascii="Calibri" w:hAnsi="Calibri" w:cs="Calibri"/>
                <w:color w:val="000000"/>
                <w:sz w:val="22"/>
                <w:szCs w:val="22"/>
              </w:rPr>
              <w:t>Guaranteed Services</w:t>
            </w:r>
          </w:p>
        </w:tc>
        <w:tc>
          <w:tcPr>
            <w:tcW w:w="657" w:type="dxa"/>
            <w:tcBorders>
              <w:top w:val="nil"/>
              <w:left w:val="nil"/>
              <w:bottom w:val="single" w:sz="4" w:space="0" w:color="auto"/>
              <w:right w:val="single" w:sz="4" w:space="0" w:color="auto"/>
            </w:tcBorders>
            <w:noWrap/>
            <w:vAlign w:val="bottom"/>
            <w:hideMark/>
          </w:tcPr>
          <w:p w14:paraId="01649D3D" w14:textId="19D0CA47" w:rsidR="009B5838" w:rsidRDefault="009B5838">
            <w:pPr>
              <w:jc w:val="right"/>
              <w:rPr>
                <w:rFonts w:ascii="Calibri" w:hAnsi="Calibri" w:cs="Calibri"/>
                <w:color w:val="000000"/>
                <w:sz w:val="22"/>
                <w:szCs w:val="22"/>
              </w:rPr>
            </w:pPr>
            <w:r>
              <w:rPr>
                <w:rFonts w:ascii="Calibri" w:hAnsi="Calibri" w:cs="Calibri"/>
                <w:color w:val="000000"/>
                <w:sz w:val="22"/>
                <w:szCs w:val="22"/>
              </w:rPr>
              <w:t>37</w:t>
            </w:r>
          </w:p>
        </w:tc>
      </w:tr>
      <w:tr w:rsidR="009B5838" w14:paraId="41BBA2A2"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3367F912" w14:textId="0C947AD3" w:rsidR="009B5838" w:rsidRDefault="009B5838">
            <w:pPr>
              <w:rPr>
                <w:rFonts w:ascii="Calibri" w:hAnsi="Calibri" w:cs="Calibri"/>
                <w:color w:val="000000"/>
                <w:sz w:val="22"/>
                <w:szCs w:val="22"/>
              </w:rPr>
            </w:pPr>
            <w:r>
              <w:rPr>
                <w:rFonts w:ascii="Calibri" w:hAnsi="Calibri" w:cs="Calibri"/>
                <w:color w:val="000000"/>
                <w:sz w:val="22"/>
                <w:szCs w:val="22"/>
              </w:rPr>
              <w:t>566</w:t>
            </w:r>
          </w:p>
        </w:tc>
        <w:tc>
          <w:tcPr>
            <w:tcW w:w="7784" w:type="dxa"/>
            <w:tcBorders>
              <w:top w:val="nil"/>
              <w:left w:val="nil"/>
              <w:bottom w:val="single" w:sz="4" w:space="0" w:color="auto"/>
              <w:right w:val="single" w:sz="4" w:space="0" w:color="auto"/>
            </w:tcBorders>
            <w:noWrap/>
            <w:vAlign w:val="bottom"/>
            <w:hideMark/>
          </w:tcPr>
          <w:p w14:paraId="36CAEC70" w14:textId="12E658B3" w:rsidR="009B5838" w:rsidRDefault="009B5838">
            <w:pPr>
              <w:rPr>
                <w:rFonts w:ascii="Calibri" w:hAnsi="Calibri" w:cs="Calibri"/>
                <w:color w:val="000000"/>
                <w:sz w:val="22"/>
                <w:szCs w:val="22"/>
              </w:rPr>
            </w:pPr>
            <w:r>
              <w:rPr>
                <w:rFonts w:ascii="Calibri" w:hAnsi="Calibri" w:cs="Calibri"/>
                <w:color w:val="000000"/>
                <w:sz w:val="22"/>
                <w:szCs w:val="22"/>
              </w:rPr>
              <w:t>Inside Delivery Service</w:t>
            </w:r>
          </w:p>
        </w:tc>
        <w:tc>
          <w:tcPr>
            <w:tcW w:w="657" w:type="dxa"/>
            <w:tcBorders>
              <w:top w:val="nil"/>
              <w:left w:val="nil"/>
              <w:bottom w:val="single" w:sz="4" w:space="0" w:color="auto"/>
              <w:right w:val="single" w:sz="4" w:space="0" w:color="auto"/>
            </w:tcBorders>
            <w:noWrap/>
            <w:vAlign w:val="bottom"/>
            <w:hideMark/>
          </w:tcPr>
          <w:p w14:paraId="21DD4C0F" w14:textId="6352B69F" w:rsidR="009B5838" w:rsidRDefault="009B5838">
            <w:pPr>
              <w:jc w:val="right"/>
              <w:rPr>
                <w:rFonts w:ascii="Calibri" w:hAnsi="Calibri" w:cs="Calibri"/>
                <w:color w:val="000000"/>
                <w:sz w:val="22"/>
                <w:szCs w:val="22"/>
              </w:rPr>
            </w:pPr>
            <w:r>
              <w:rPr>
                <w:rFonts w:ascii="Calibri" w:hAnsi="Calibri" w:cs="Calibri"/>
                <w:color w:val="000000"/>
                <w:sz w:val="22"/>
                <w:szCs w:val="22"/>
              </w:rPr>
              <w:t>39</w:t>
            </w:r>
          </w:p>
        </w:tc>
      </w:tr>
      <w:tr w:rsidR="009B5838" w14:paraId="1C529B4F"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565AE9C1" w14:textId="41900C4E" w:rsidR="009B5838" w:rsidRDefault="009B5838">
            <w:pPr>
              <w:rPr>
                <w:rFonts w:ascii="Calibri" w:hAnsi="Calibri" w:cs="Calibri"/>
                <w:color w:val="000000"/>
                <w:sz w:val="22"/>
                <w:szCs w:val="22"/>
              </w:rPr>
            </w:pPr>
            <w:r>
              <w:rPr>
                <w:rFonts w:ascii="Calibri" w:hAnsi="Calibri" w:cs="Calibri"/>
                <w:color w:val="000000"/>
                <w:sz w:val="22"/>
                <w:szCs w:val="22"/>
              </w:rPr>
              <w:t>570</w:t>
            </w:r>
          </w:p>
        </w:tc>
        <w:tc>
          <w:tcPr>
            <w:tcW w:w="7784" w:type="dxa"/>
            <w:tcBorders>
              <w:top w:val="nil"/>
              <w:left w:val="nil"/>
              <w:bottom w:val="single" w:sz="4" w:space="0" w:color="auto"/>
              <w:right w:val="single" w:sz="4" w:space="0" w:color="auto"/>
            </w:tcBorders>
            <w:noWrap/>
            <w:vAlign w:val="bottom"/>
            <w:hideMark/>
          </w:tcPr>
          <w:p w14:paraId="78C68732" w14:textId="5D442B78" w:rsidR="009B5838" w:rsidRDefault="009B5838">
            <w:pPr>
              <w:rPr>
                <w:rFonts w:ascii="Calibri" w:hAnsi="Calibri" w:cs="Calibri"/>
                <w:color w:val="000000"/>
                <w:sz w:val="22"/>
                <w:szCs w:val="22"/>
              </w:rPr>
            </w:pPr>
            <w:r>
              <w:rPr>
                <w:rFonts w:ascii="Calibri" w:hAnsi="Calibri" w:cs="Calibri"/>
                <w:color w:val="000000"/>
                <w:sz w:val="22"/>
                <w:szCs w:val="22"/>
              </w:rPr>
              <w:t>Impracticable Operations</w:t>
            </w:r>
          </w:p>
        </w:tc>
        <w:tc>
          <w:tcPr>
            <w:tcW w:w="657" w:type="dxa"/>
            <w:tcBorders>
              <w:top w:val="nil"/>
              <w:left w:val="nil"/>
              <w:bottom w:val="single" w:sz="4" w:space="0" w:color="auto"/>
              <w:right w:val="single" w:sz="4" w:space="0" w:color="auto"/>
            </w:tcBorders>
            <w:noWrap/>
            <w:vAlign w:val="bottom"/>
            <w:hideMark/>
          </w:tcPr>
          <w:p w14:paraId="733D938E" w14:textId="2D1F4D65" w:rsidR="009B5838" w:rsidRDefault="009B5838">
            <w:pPr>
              <w:jc w:val="right"/>
              <w:rPr>
                <w:rFonts w:ascii="Calibri" w:hAnsi="Calibri" w:cs="Calibri"/>
                <w:color w:val="000000"/>
                <w:sz w:val="22"/>
                <w:szCs w:val="22"/>
              </w:rPr>
            </w:pPr>
            <w:r>
              <w:rPr>
                <w:rFonts w:ascii="Calibri" w:hAnsi="Calibri" w:cs="Calibri"/>
                <w:color w:val="000000"/>
                <w:sz w:val="22"/>
                <w:szCs w:val="22"/>
              </w:rPr>
              <w:t>40</w:t>
            </w:r>
          </w:p>
        </w:tc>
      </w:tr>
      <w:tr w:rsidR="009B5838" w14:paraId="7A59DBF3"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281CEEC2" w14:textId="1368EA66" w:rsidR="009B5838" w:rsidRDefault="009B5838">
            <w:pPr>
              <w:rPr>
                <w:rFonts w:ascii="Calibri" w:hAnsi="Calibri" w:cs="Calibri"/>
                <w:color w:val="000000"/>
                <w:sz w:val="22"/>
                <w:szCs w:val="22"/>
              </w:rPr>
            </w:pPr>
            <w:r>
              <w:rPr>
                <w:rFonts w:ascii="Calibri" w:hAnsi="Calibri" w:cs="Calibri"/>
                <w:color w:val="000000"/>
                <w:sz w:val="22"/>
                <w:szCs w:val="22"/>
              </w:rPr>
              <w:t>575</w:t>
            </w:r>
          </w:p>
        </w:tc>
        <w:tc>
          <w:tcPr>
            <w:tcW w:w="7784" w:type="dxa"/>
            <w:tcBorders>
              <w:top w:val="nil"/>
              <w:left w:val="nil"/>
              <w:bottom w:val="single" w:sz="4" w:space="0" w:color="auto"/>
              <w:right w:val="single" w:sz="4" w:space="0" w:color="auto"/>
            </w:tcBorders>
            <w:noWrap/>
            <w:vAlign w:val="bottom"/>
            <w:hideMark/>
          </w:tcPr>
          <w:p w14:paraId="79003FC5" w14:textId="6470B218" w:rsidR="009B5838" w:rsidRDefault="009B5838">
            <w:pPr>
              <w:rPr>
                <w:rFonts w:ascii="Calibri" w:hAnsi="Calibri" w:cs="Calibri"/>
                <w:color w:val="000000"/>
                <w:sz w:val="22"/>
                <w:szCs w:val="22"/>
              </w:rPr>
            </w:pPr>
            <w:r>
              <w:rPr>
                <w:rFonts w:ascii="Calibri" w:hAnsi="Calibri" w:cs="Calibri"/>
                <w:color w:val="000000"/>
                <w:sz w:val="22"/>
                <w:szCs w:val="22"/>
              </w:rPr>
              <w:t>Marking or Tagging Freight</w:t>
            </w:r>
          </w:p>
        </w:tc>
        <w:tc>
          <w:tcPr>
            <w:tcW w:w="657" w:type="dxa"/>
            <w:tcBorders>
              <w:top w:val="nil"/>
              <w:left w:val="nil"/>
              <w:bottom w:val="single" w:sz="4" w:space="0" w:color="auto"/>
              <w:right w:val="single" w:sz="4" w:space="0" w:color="auto"/>
            </w:tcBorders>
            <w:noWrap/>
            <w:vAlign w:val="bottom"/>
            <w:hideMark/>
          </w:tcPr>
          <w:p w14:paraId="199B6AB8" w14:textId="40015F35" w:rsidR="009B5838" w:rsidRDefault="009B5838">
            <w:pPr>
              <w:jc w:val="right"/>
              <w:rPr>
                <w:rFonts w:ascii="Calibri" w:hAnsi="Calibri" w:cs="Calibri"/>
                <w:color w:val="000000"/>
                <w:sz w:val="22"/>
                <w:szCs w:val="22"/>
              </w:rPr>
            </w:pPr>
            <w:r>
              <w:rPr>
                <w:rFonts w:ascii="Calibri" w:hAnsi="Calibri" w:cs="Calibri"/>
                <w:color w:val="000000"/>
                <w:sz w:val="22"/>
                <w:szCs w:val="22"/>
              </w:rPr>
              <w:t>41</w:t>
            </w:r>
          </w:p>
        </w:tc>
      </w:tr>
      <w:tr w:rsidR="009B5838" w14:paraId="4F164252"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6457E193" w14:textId="2B1995DC" w:rsidR="009B5838" w:rsidRDefault="009B5838">
            <w:pPr>
              <w:rPr>
                <w:rFonts w:ascii="Calibri" w:hAnsi="Calibri" w:cs="Calibri"/>
                <w:color w:val="000000"/>
                <w:sz w:val="22"/>
                <w:szCs w:val="22"/>
              </w:rPr>
            </w:pPr>
            <w:r>
              <w:rPr>
                <w:rFonts w:ascii="Calibri" w:hAnsi="Calibri" w:cs="Calibri"/>
                <w:color w:val="000000"/>
                <w:sz w:val="22"/>
                <w:szCs w:val="22"/>
              </w:rPr>
              <w:t>600</w:t>
            </w:r>
          </w:p>
        </w:tc>
        <w:tc>
          <w:tcPr>
            <w:tcW w:w="7784" w:type="dxa"/>
            <w:tcBorders>
              <w:top w:val="nil"/>
              <w:left w:val="nil"/>
              <w:bottom w:val="single" w:sz="4" w:space="0" w:color="auto"/>
              <w:right w:val="single" w:sz="4" w:space="0" w:color="auto"/>
            </w:tcBorders>
            <w:noWrap/>
            <w:vAlign w:val="bottom"/>
            <w:hideMark/>
          </w:tcPr>
          <w:p w14:paraId="1A75BE9D" w14:textId="2BE38069" w:rsidR="009B5838" w:rsidRDefault="009B5838">
            <w:pPr>
              <w:rPr>
                <w:rFonts w:ascii="Calibri" w:hAnsi="Calibri" w:cs="Calibri"/>
                <w:color w:val="000000"/>
                <w:sz w:val="22"/>
                <w:szCs w:val="22"/>
              </w:rPr>
            </w:pPr>
            <w:r>
              <w:rPr>
                <w:rFonts w:ascii="Calibri" w:hAnsi="Calibri" w:cs="Calibri"/>
                <w:color w:val="000000"/>
                <w:sz w:val="22"/>
                <w:szCs w:val="22"/>
              </w:rPr>
              <w:t>Hazardous Materials Charge</w:t>
            </w:r>
          </w:p>
        </w:tc>
        <w:tc>
          <w:tcPr>
            <w:tcW w:w="657" w:type="dxa"/>
            <w:tcBorders>
              <w:top w:val="nil"/>
              <w:left w:val="nil"/>
              <w:bottom w:val="single" w:sz="4" w:space="0" w:color="auto"/>
              <w:right w:val="single" w:sz="4" w:space="0" w:color="auto"/>
            </w:tcBorders>
            <w:noWrap/>
            <w:vAlign w:val="bottom"/>
            <w:hideMark/>
          </w:tcPr>
          <w:p w14:paraId="321E4A54" w14:textId="40D4A254" w:rsidR="009B5838" w:rsidRDefault="009B5838">
            <w:pPr>
              <w:jc w:val="right"/>
              <w:rPr>
                <w:rFonts w:ascii="Calibri" w:hAnsi="Calibri" w:cs="Calibri"/>
                <w:color w:val="000000"/>
                <w:sz w:val="22"/>
                <w:szCs w:val="22"/>
              </w:rPr>
            </w:pPr>
            <w:r>
              <w:rPr>
                <w:rFonts w:ascii="Calibri" w:hAnsi="Calibri" w:cs="Calibri"/>
                <w:color w:val="000000"/>
                <w:sz w:val="22"/>
                <w:szCs w:val="22"/>
              </w:rPr>
              <w:t>4</w:t>
            </w:r>
            <w:r w:rsidR="00E9384D">
              <w:rPr>
                <w:rFonts w:ascii="Calibri" w:hAnsi="Calibri" w:cs="Calibri"/>
                <w:color w:val="000000"/>
                <w:sz w:val="22"/>
                <w:szCs w:val="22"/>
              </w:rPr>
              <w:t>1</w:t>
            </w:r>
          </w:p>
        </w:tc>
      </w:tr>
      <w:tr w:rsidR="009B5838" w14:paraId="231C1F2D"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23FB1A69" w14:textId="252BDC24" w:rsidR="009B5838" w:rsidRDefault="009B5838">
            <w:pPr>
              <w:rPr>
                <w:rFonts w:ascii="Calibri" w:hAnsi="Calibri" w:cs="Calibri"/>
                <w:color w:val="000000"/>
                <w:sz w:val="22"/>
                <w:szCs w:val="22"/>
              </w:rPr>
            </w:pPr>
            <w:r>
              <w:rPr>
                <w:rFonts w:ascii="Calibri" w:hAnsi="Calibri" w:cs="Calibri"/>
                <w:color w:val="000000"/>
                <w:sz w:val="22"/>
                <w:szCs w:val="22"/>
              </w:rPr>
              <w:t>605</w:t>
            </w:r>
          </w:p>
        </w:tc>
        <w:tc>
          <w:tcPr>
            <w:tcW w:w="7784" w:type="dxa"/>
            <w:tcBorders>
              <w:top w:val="nil"/>
              <w:left w:val="nil"/>
              <w:bottom w:val="single" w:sz="4" w:space="0" w:color="auto"/>
              <w:right w:val="single" w:sz="4" w:space="0" w:color="auto"/>
            </w:tcBorders>
            <w:noWrap/>
            <w:vAlign w:val="bottom"/>
            <w:hideMark/>
          </w:tcPr>
          <w:p w14:paraId="7330E0B8" w14:textId="591A1F7A" w:rsidR="009B5838" w:rsidRDefault="009B5838">
            <w:pPr>
              <w:rPr>
                <w:rFonts w:ascii="Calibri" w:hAnsi="Calibri" w:cs="Calibri"/>
                <w:color w:val="000000"/>
                <w:sz w:val="22"/>
                <w:szCs w:val="22"/>
              </w:rPr>
            </w:pPr>
            <w:r>
              <w:rPr>
                <w:rFonts w:ascii="Calibri" w:hAnsi="Calibri" w:cs="Calibri"/>
                <w:color w:val="000000"/>
                <w:sz w:val="22"/>
                <w:szCs w:val="22"/>
              </w:rPr>
              <w:t>Blind Shipment Charge</w:t>
            </w:r>
          </w:p>
        </w:tc>
        <w:tc>
          <w:tcPr>
            <w:tcW w:w="657" w:type="dxa"/>
            <w:tcBorders>
              <w:top w:val="nil"/>
              <w:left w:val="nil"/>
              <w:bottom w:val="single" w:sz="4" w:space="0" w:color="auto"/>
              <w:right w:val="single" w:sz="4" w:space="0" w:color="auto"/>
            </w:tcBorders>
            <w:noWrap/>
            <w:vAlign w:val="bottom"/>
            <w:hideMark/>
          </w:tcPr>
          <w:p w14:paraId="3529E3FD" w14:textId="78F8A893" w:rsidR="009B5838" w:rsidRDefault="009B5838">
            <w:pPr>
              <w:jc w:val="right"/>
              <w:rPr>
                <w:rFonts w:ascii="Calibri" w:hAnsi="Calibri" w:cs="Calibri"/>
                <w:color w:val="000000"/>
                <w:sz w:val="22"/>
                <w:szCs w:val="22"/>
              </w:rPr>
            </w:pPr>
            <w:r>
              <w:rPr>
                <w:rFonts w:ascii="Calibri" w:hAnsi="Calibri" w:cs="Calibri"/>
                <w:color w:val="000000"/>
                <w:sz w:val="22"/>
                <w:szCs w:val="22"/>
              </w:rPr>
              <w:t>4</w:t>
            </w:r>
            <w:r w:rsidR="00E9384D">
              <w:rPr>
                <w:rFonts w:ascii="Calibri" w:hAnsi="Calibri" w:cs="Calibri"/>
                <w:color w:val="000000"/>
                <w:sz w:val="22"/>
                <w:szCs w:val="22"/>
              </w:rPr>
              <w:t>2</w:t>
            </w:r>
          </w:p>
        </w:tc>
      </w:tr>
      <w:tr w:rsidR="009B5838" w14:paraId="56CDEDA8"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08E4D904" w14:textId="2319F96C" w:rsidR="009B5838" w:rsidRDefault="009B5838">
            <w:pPr>
              <w:rPr>
                <w:rFonts w:ascii="Calibri" w:hAnsi="Calibri" w:cs="Calibri"/>
                <w:color w:val="000000"/>
                <w:sz w:val="22"/>
                <w:szCs w:val="22"/>
              </w:rPr>
            </w:pPr>
            <w:r>
              <w:rPr>
                <w:rFonts w:ascii="Calibri" w:hAnsi="Calibri" w:cs="Calibri"/>
                <w:color w:val="000000"/>
                <w:sz w:val="22"/>
                <w:szCs w:val="22"/>
              </w:rPr>
              <w:t>610</w:t>
            </w:r>
          </w:p>
        </w:tc>
        <w:tc>
          <w:tcPr>
            <w:tcW w:w="7784" w:type="dxa"/>
            <w:tcBorders>
              <w:top w:val="nil"/>
              <w:left w:val="nil"/>
              <w:bottom w:val="single" w:sz="4" w:space="0" w:color="auto"/>
              <w:right w:val="single" w:sz="4" w:space="0" w:color="auto"/>
            </w:tcBorders>
            <w:noWrap/>
            <w:vAlign w:val="bottom"/>
            <w:hideMark/>
          </w:tcPr>
          <w:p w14:paraId="4E6635DC" w14:textId="452BC798" w:rsidR="009B5838" w:rsidRDefault="009B5838">
            <w:pPr>
              <w:rPr>
                <w:rFonts w:ascii="Calibri" w:hAnsi="Calibri" w:cs="Calibri"/>
                <w:color w:val="000000"/>
                <w:sz w:val="22"/>
                <w:szCs w:val="22"/>
              </w:rPr>
            </w:pPr>
            <w:r>
              <w:rPr>
                <w:rFonts w:ascii="Calibri" w:hAnsi="Calibri" w:cs="Calibri"/>
                <w:color w:val="000000"/>
                <w:sz w:val="22"/>
                <w:szCs w:val="22"/>
              </w:rPr>
              <w:t>Liability - Published Transit Times</w:t>
            </w:r>
          </w:p>
        </w:tc>
        <w:tc>
          <w:tcPr>
            <w:tcW w:w="657" w:type="dxa"/>
            <w:tcBorders>
              <w:top w:val="nil"/>
              <w:left w:val="nil"/>
              <w:bottom w:val="single" w:sz="4" w:space="0" w:color="auto"/>
              <w:right w:val="single" w:sz="4" w:space="0" w:color="auto"/>
            </w:tcBorders>
            <w:noWrap/>
            <w:vAlign w:val="bottom"/>
            <w:hideMark/>
          </w:tcPr>
          <w:p w14:paraId="422D16BB" w14:textId="44D2D7EC" w:rsidR="009B5838" w:rsidRDefault="009B5838">
            <w:pPr>
              <w:jc w:val="right"/>
              <w:rPr>
                <w:rFonts w:ascii="Calibri" w:hAnsi="Calibri" w:cs="Calibri"/>
                <w:color w:val="000000"/>
                <w:sz w:val="22"/>
                <w:szCs w:val="22"/>
              </w:rPr>
            </w:pPr>
            <w:r>
              <w:rPr>
                <w:rFonts w:ascii="Calibri" w:hAnsi="Calibri" w:cs="Calibri"/>
                <w:color w:val="000000"/>
                <w:sz w:val="22"/>
                <w:szCs w:val="22"/>
              </w:rPr>
              <w:t>4</w:t>
            </w:r>
            <w:r w:rsidR="00E9384D">
              <w:rPr>
                <w:rFonts w:ascii="Calibri" w:hAnsi="Calibri" w:cs="Calibri"/>
                <w:color w:val="000000"/>
                <w:sz w:val="22"/>
                <w:szCs w:val="22"/>
              </w:rPr>
              <w:t>3</w:t>
            </w:r>
          </w:p>
        </w:tc>
      </w:tr>
      <w:tr w:rsidR="009B5838" w14:paraId="7B936192"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35232B2F" w14:textId="55901B3F" w:rsidR="009B5838" w:rsidRDefault="009B5838">
            <w:pPr>
              <w:rPr>
                <w:rFonts w:ascii="Calibri" w:hAnsi="Calibri" w:cs="Calibri"/>
                <w:color w:val="000000"/>
                <w:sz w:val="22"/>
                <w:szCs w:val="22"/>
              </w:rPr>
            </w:pPr>
            <w:r>
              <w:rPr>
                <w:rFonts w:ascii="Calibri" w:hAnsi="Calibri" w:cs="Calibri"/>
                <w:color w:val="000000"/>
                <w:sz w:val="22"/>
                <w:szCs w:val="22"/>
              </w:rPr>
              <w:t>615</w:t>
            </w:r>
          </w:p>
        </w:tc>
        <w:tc>
          <w:tcPr>
            <w:tcW w:w="7784" w:type="dxa"/>
            <w:tcBorders>
              <w:top w:val="nil"/>
              <w:left w:val="nil"/>
              <w:bottom w:val="single" w:sz="4" w:space="0" w:color="auto"/>
              <w:right w:val="single" w:sz="4" w:space="0" w:color="auto"/>
            </w:tcBorders>
            <w:noWrap/>
            <w:vAlign w:val="bottom"/>
            <w:hideMark/>
          </w:tcPr>
          <w:p w14:paraId="213C8C28" w14:textId="7B2625A6" w:rsidR="009B5838" w:rsidRDefault="009B5838">
            <w:pPr>
              <w:rPr>
                <w:rFonts w:ascii="Calibri" w:hAnsi="Calibri" w:cs="Calibri"/>
                <w:color w:val="000000"/>
                <w:sz w:val="22"/>
                <w:szCs w:val="22"/>
              </w:rPr>
            </w:pPr>
            <w:r>
              <w:rPr>
                <w:rFonts w:ascii="Calibri" w:hAnsi="Calibri" w:cs="Calibri"/>
                <w:color w:val="000000"/>
                <w:sz w:val="22"/>
                <w:szCs w:val="22"/>
              </w:rPr>
              <w:t>Cubic Capacity &amp; Density</w:t>
            </w:r>
          </w:p>
        </w:tc>
        <w:tc>
          <w:tcPr>
            <w:tcW w:w="657" w:type="dxa"/>
            <w:tcBorders>
              <w:top w:val="nil"/>
              <w:left w:val="nil"/>
              <w:bottom w:val="single" w:sz="4" w:space="0" w:color="auto"/>
              <w:right w:val="single" w:sz="4" w:space="0" w:color="auto"/>
            </w:tcBorders>
            <w:noWrap/>
            <w:vAlign w:val="bottom"/>
            <w:hideMark/>
          </w:tcPr>
          <w:p w14:paraId="2AD9AB75" w14:textId="19478999" w:rsidR="009B5838" w:rsidRDefault="009B5838">
            <w:pPr>
              <w:jc w:val="right"/>
              <w:rPr>
                <w:rFonts w:ascii="Calibri" w:hAnsi="Calibri" w:cs="Calibri"/>
                <w:color w:val="000000"/>
                <w:sz w:val="22"/>
                <w:szCs w:val="22"/>
              </w:rPr>
            </w:pPr>
            <w:r>
              <w:rPr>
                <w:rFonts w:ascii="Calibri" w:hAnsi="Calibri" w:cs="Calibri"/>
                <w:color w:val="000000"/>
                <w:sz w:val="22"/>
                <w:szCs w:val="22"/>
              </w:rPr>
              <w:t>4</w:t>
            </w:r>
            <w:r w:rsidR="00E6511C">
              <w:rPr>
                <w:rFonts w:ascii="Calibri" w:hAnsi="Calibri" w:cs="Calibri"/>
                <w:color w:val="000000"/>
                <w:sz w:val="22"/>
                <w:szCs w:val="22"/>
              </w:rPr>
              <w:t>4</w:t>
            </w:r>
          </w:p>
        </w:tc>
      </w:tr>
      <w:tr w:rsidR="009B5838" w14:paraId="55F36EDE"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60131579" w14:textId="7F3EB003" w:rsidR="009B5838" w:rsidRDefault="009B5838">
            <w:pPr>
              <w:rPr>
                <w:rFonts w:ascii="Calibri" w:hAnsi="Calibri" w:cs="Calibri"/>
                <w:color w:val="000000"/>
                <w:sz w:val="22"/>
                <w:szCs w:val="22"/>
              </w:rPr>
            </w:pPr>
            <w:r>
              <w:rPr>
                <w:rFonts w:ascii="Calibri" w:hAnsi="Calibri" w:cs="Calibri"/>
                <w:color w:val="000000"/>
                <w:sz w:val="22"/>
                <w:szCs w:val="22"/>
              </w:rPr>
              <w:t>620</w:t>
            </w:r>
          </w:p>
        </w:tc>
        <w:tc>
          <w:tcPr>
            <w:tcW w:w="7784" w:type="dxa"/>
            <w:tcBorders>
              <w:top w:val="nil"/>
              <w:left w:val="nil"/>
              <w:bottom w:val="single" w:sz="4" w:space="0" w:color="auto"/>
              <w:right w:val="single" w:sz="4" w:space="0" w:color="auto"/>
            </w:tcBorders>
            <w:noWrap/>
            <w:vAlign w:val="bottom"/>
            <w:hideMark/>
          </w:tcPr>
          <w:p w14:paraId="572BB17A" w14:textId="6D85ADF4" w:rsidR="009B5838" w:rsidRDefault="009B5838">
            <w:pPr>
              <w:rPr>
                <w:rFonts w:ascii="Calibri" w:hAnsi="Calibri" w:cs="Calibri"/>
                <w:color w:val="000000"/>
                <w:sz w:val="22"/>
                <w:szCs w:val="22"/>
              </w:rPr>
            </w:pPr>
            <w:r>
              <w:rPr>
                <w:rFonts w:ascii="Calibri" w:hAnsi="Calibri" w:cs="Calibri"/>
                <w:color w:val="000000"/>
                <w:sz w:val="22"/>
                <w:szCs w:val="22"/>
              </w:rPr>
              <w:t>Linear Foot Rule for Less Than Truckload</w:t>
            </w:r>
          </w:p>
        </w:tc>
        <w:tc>
          <w:tcPr>
            <w:tcW w:w="657" w:type="dxa"/>
            <w:tcBorders>
              <w:top w:val="nil"/>
              <w:left w:val="nil"/>
              <w:bottom w:val="single" w:sz="4" w:space="0" w:color="auto"/>
              <w:right w:val="single" w:sz="4" w:space="0" w:color="auto"/>
            </w:tcBorders>
            <w:noWrap/>
            <w:vAlign w:val="bottom"/>
            <w:hideMark/>
          </w:tcPr>
          <w:p w14:paraId="42446C16" w14:textId="18AF7BA1" w:rsidR="009B5838" w:rsidRDefault="009B5838">
            <w:pPr>
              <w:jc w:val="right"/>
              <w:rPr>
                <w:rFonts w:ascii="Calibri" w:hAnsi="Calibri" w:cs="Calibri"/>
                <w:color w:val="000000"/>
                <w:sz w:val="22"/>
                <w:szCs w:val="22"/>
              </w:rPr>
            </w:pPr>
            <w:r>
              <w:rPr>
                <w:rFonts w:ascii="Calibri" w:hAnsi="Calibri" w:cs="Calibri"/>
                <w:color w:val="000000"/>
                <w:sz w:val="22"/>
                <w:szCs w:val="22"/>
              </w:rPr>
              <w:t>46</w:t>
            </w:r>
          </w:p>
        </w:tc>
      </w:tr>
      <w:tr w:rsidR="009B5838" w14:paraId="56D922AB"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76F1238C" w14:textId="270486AB" w:rsidR="009B5838" w:rsidRDefault="009B5838">
            <w:pPr>
              <w:rPr>
                <w:rFonts w:ascii="Calibri" w:hAnsi="Calibri" w:cs="Calibri"/>
                <w:color w:val="000000"/>
                <w:sz w:val="22"/>
                <w:szCs w:val="22"/>
              </w:rPr>
            </w:pPr>
            <w:r>
              <w:rPr>
                <w:rFonts w:ascii="Calibri" w:hAnsi="Calibri" w:cs="Calibri"/>
                <w:color w:val="000000"/>
                <w:sz w:val="22"/>
                <w:szCs w:val="22"/>
              </w:rPr>
              <w:t>625</w:t>
            </w:r>
          </w:p>
        </w:tc>
        <w:tc>
          <w:tcPr>
            <w:tcW w:w="7784" w:type="dxa"/>
            <w:tcBorders>
              <w:top w:val="nil"/>
              <w:left w:val="nil"/>
              <w:bottom w:val="single" w:sz="4" w:space="0" w:color="auto"/>
              <w:right w:val="single" w:sz="4" w:space="0" w:color="auto"/>
            </w:tcBorders>
            <w:noWrap/>
            <w:vAlign w:val="bottom"/>
            <w:hideMark/>
          </w:tcPr>
          <w:p w14:paraId="1BED9717" w14:textId="1CBA724C" w:rsidR="009B5838" w:rsidRDefault="009B5838">
            <w:pPr>
              <w:rPr>
                <w:rFonts w:ascii="Calibri" w:hAnsi="Calibri" w:cs="Calibri"/>
                <w:color w:val="000000"/>
                <w:sz w:val="22"/>
                <w:szCs w:val="22"/>
              </w:rPr>
            </w:pPr>
            <w:r>
              <w:rPr>
                <w:rFonts w:ascii="Calibri" w:hAnsi="Calibri" w:cs="Calibri"/>
                <w:color w:val="000000"/>
                <w:sz w:val="22"/>
                <w:szCs w:val="22"/>
              </w:rPr>
              <w:t>Extraordinary, Declared Value, Prohibited Articles, Liability</w:t>
            </w:r>
          </w:p>
        </w:tc>
        <w:tc>
          <w:tcPr>
            <w:tcW w:w="657" w:type="dxa"/>
            <w:tcBorders>
              <w:top w:val="nil"/>
              <w:left w:val="nil"/>
              <w:bottom w:val="single" w:sz="4" w:space="0" w:color="auto"/>
              <w:right w:val="single" w:sz="4" w:space="0" w:color="auto"/>
            </w:tcBorders>
            <w:noWrap/>
            <w:vAlign w:val="bottom"/>
            <w:hideMark/>
          </w:tcPr>
          <w:p w14:paraId="04CA101F" w14:textId="706FB80A" w:rsidR="009B5838" w:rsidRDefault="007A0BEE">
            <w:pPr>
              <w:jc w:val="right"/>
              <w:rPr>
                <w:rFonts w:ascii="Calibri" w:hAnsi="Calibri" w:cs="Calibri"/>
                <w:color w:val="000000"/>
                <w:sz w:val="22"/>
                <w:szCs w:val="22"/>
              </w:rPr>
            </w:pPr>
            <w:r>
              <w:rPr>
                <w:rFonts w:ascii="Calibri" w:hAnsi="Calibri" w:cs="Calibri"/>
                <w:color w:val="000000"/>
                <w:sz w:val="22"/>
                <w:szCs w:val="22"/>
              </w:rPr>
              <w:t>46</w:t>
            </w:r>
          </w:p>
        </w:tc>
      </w:tr>
      <w:tr w:rsidR="009B5838" w14:paraId="7C3E771B"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6313D6CE" w14:textId="34993BA6" w:rsidR="009B5838" w:rsidRDefault="009B5838">
            <w:pPr>
              <w:rPr>
                <w:rFonts w:ascii="Calibri" w:hAnsi="Calibri" w:cs="Calibri"/>
                <w:color w:val="000000"/>
                <w:sz w:val="22"/>
                <w:szCs w:val="22"/>
              </w:rPr>
            </w:pPr>
            <w:r>
              <w:rPr>
                <w:rFonts w:ascii="Calibri" w:hAnsi="Calibri" w:cs="Calibri"/>
                <w:color w:val="000000"/>
                <w:sz w:val="22"/>
                <w:szCs w:val="22"/>
              </w:rPr>
              <w:t>635</w:t>
            </w:r>
          </w:p>
        </w:tc>
        <w:tc>
          <w:tcPr>
            <w:tcW w:w="7784" w:type="dxa"/>
            <w:tcBorders>
              <w:top w:val="nil"/>
              <w:left w:val="nil"/>
              <w:bottom w:val="single" w:sz="4" w:space="0" w:color="auto"/>
              <w:right w:val="single" w:sz="4" w:space="0" w:color="auto"/>
            </w:tcBorders>
            <w:noWrap/>
            <w:vAlign w:val="bottom"/>
            <w:hideMark/>
          </w:tcPr>
          <w:p w14:paraId="0B249121" w14:textId="0266CBF2" w:rsidR="009B5838" w:rsidRDefault="009B5838">
            <w:pPr>
              <w:rPr>
                <w:rFonts w:ascii="Calibri" w:hAnsi="Calibri" w:cs="Calibri"/>
                <w:color w:val="000000"/>
                <w:sz w:val="22"/>
                <w:szCs w:val="22"/>
              </w:rPr>
            </w:pPr>
            <w:r>
              <w:rPr>
                <w:rFonts w:ascii="Calibri" w:hAnsi="Calibri" w:cs="Calibri"/>
                <w:color w:val="000000"/>
                <w:sz w:val="22"/>
                <w:szCs w:val="22"/>
              </w:rPr>
              <w:t>Verification of Count or Damage</w:t>
            </w:r>
          </w:p>
        </w:tc>
        <w:tc>
          <w:tcPr>
            <w:tcW w:w="657" w:type="dxa"/>
            <w:tcBorders>
              <w:top w:val="nil"/>
              <w:left w:val="nil"/>
              <w:bottom w:val="single" w:sz="4" w:space="0" w:color="auto"/>
              <w:right w:val="single" w:sz="4" w:space="0" w:color="auto"/>
            </w:tcBorders>
            <w:noWrap/>
            <w:vAlign w:val="bottom"/>
            <w:hideMark/>
          </w:tcPr>
          <w:p w14:paraId="14E04EDF" w14:textId="7D09E1A7" w:rsidR="009B5838" w:rsidRDefault="009B5838">
            <w:pPr>
              <w:jc w:val="right"/>
              <w:rPr>
                <w:rFonts w:ascii="Calibri" w:hAnsi="Calibri" w:cs="Calibri"/>
                <w:color w:val="000000"/>
                <w:sz w:val="22"/>
                <w:szCs w:val="22"/>
              </w:rPr>
            </w:pPr>
            <w:r>
              <w:rPr>
                <w:rFonts w:ascii="Calibri" w:hAnsi="Calibri" w:cs="Calibri"/>
                <w:color w:val="000000"/>
                <w:sz w:val="22"/>
                <w:szCs w:val="22"/>
              </w:rPr>
              <w:t>52</w:t>
            </w:r>
          </w:p>
        </w:tc>
      </w:tr>
      <w:tr w:rsidR="009B5838" w14:paraId="0C938F8F"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036C4C8F" w14:textId="73B87412" w:rsidR="009B5838" w:rsidRDefault="009B5838">
            <w:pPr>
              <w:rPr>
                <w:rFonts w:ascii="Calibri" w:hAnsi="Calibri" w:cs="Calibri"/>
                <w:color w:val="000000"/>
                <w:sz w:val="22"/>
                <w:szCs w:val="22"/>
              </w:rPr>
            </w:pPr>
            <w:r>
              <w:rPr>
                <w:rFonts w:ascii="Calibri" w:hAnsi="Calibri" w:cs="Calibri"/>
                <w:color w:val="000000"/>
                <w:sz w:val="22"/>
                <w:szCs w:val="22"/>
              </w:rPr>
              <w:t>647</w:t>
            </w:r>
          </w:p>
        </w:tc>
        <w:tc>
          <w:tcPr>
            <w:tcW w:w="7784" w:type="dxa"/>
            <w:tcBorders>
              <w:top w:val="nil"/>
              <w:left w:val="nil"/>
              <w:bottom w:val="single" w:sz="4" w:space="0" w:color="auto"/>
              <w:right w:val="single" w:sz="4" w:space="0" w:color="auto"/>
            </w:tcBorders>
            <w:noWrap/>
            <w:vAlign w:val="bottom"/>
            <w:hideMark/>
          </w:tcPr>
          <w:p w14:paraId="6CC1C644" w14:textId="55CC364B" w:rsidR="009B5838" w:rsidRDefault="009B5838">
            <w:pPr>
              <w:rPr>
                <w:rFonts w:ascii="Calibri" w:hAnsi="Calibri" w:cs="Calibri"/>
                <w:color w:val="000000"/>
                <w:sz w:val="22"/>
                <w:szCs w:val="22"/>
              </w:rPr>
            </w:pPr>
            <w:r>
              <w:rPr>
                <w:rFonts w:ascii="Calibri" w:hAnsi="Calibri" w:cs="Calibri"/>
                <w:color w:val="000000"/>
                <w:sz w:val="22"/>
                <w:szCs w:val="22"/>
              </w:rPr>
              <w:t>Notification Prior to Delivery</w:t>
            </w:r>
          </w:p>
        </w:tc>
        <w:tc>
          <w:tcPr>
            <w:tcW w:w="657" w:type="dxa"/>
            <w:tcBorders>
              <w:top w:val="nil"/>
              <w:left w:val="nil"/>
              <w:bottom w:val="single" w:sz="4" w:space="0" w:color="auto"/>
              <w:right w:val="single" w:sz="4" w:space="0" w:color="auto"/>
            </w:tcBorders>
            <w:noWrap/>
            <w:vAlign w:val="bottom"/>
            <w:hideMark/>
          </w:tcPr>
          <w:p w14:paraId="60E00102" w14:textId="7154FFD3" w:rsidR="009B5838" w:rsidRDefault="009B5838">
            <w:pPr>
              <w:jc w:val="right"/>
              <w:rPr>
                <w:rFonts w:ascii="Calibri" w:hAnsi="Calibri" w:cs="Calibri"/>
                <w:color w:val="000000"/>
                <w:sz w:val="22"/>
                <w:szCs w:val="22"/>
              </w:rPr>
            </w:pPr>
            <w:r>
              <w:rPr>
                <w:rFonts w:ascii="Calibri" w:hAnsi="Calibri" w:cs="Calibri"/>
                <w:color w:val="000000"/>
                <w:sz w:val="22"/>
                <w:szCs w:val="22"/>
              </w:rPr>
              <w:t>53</w:t>
            </w:r>
          </w:p>
        </w:tc>
      </w:tr>
      <w:tr w:rsidR="009B5838" w14:paraId="35D8AA1E"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13F70EA9" w14:textId="16942335" w:rsidR="009B5838" w:rsidRDefault="009B5838">
            <w:pPr>
              <w:rPr>
                <w:rFonts w:ascii="Calibri" w:hAnsi="Calibri" w:cs="Calibri"/>
                <w:color w:val="000000"/>
                <w:sz w:val="22"/>
                <w:szCs w:val="22"/>
              </w:rPr>
            </w:pPr>
            <w:r>
              <w:rPr>
                <w:rFonts w:ascii="Calibri" w:hAnsi="Calibri" w:cs="Calibri"/>
                <w:color w:val="000000"/>
                <w:sz w:val="22"/>
                <w:szCs w:val="22"/>
              </w:rPr>
              <w:lastRenderedPageBreak/>
              <w:t>648</w:t>
            </w:r>
          </w:p>
        </w:tc>
        <w:tc>
          <w:tcPr>
            <w:tcW w:w="7784" w:type="dxa"/>
            <w:tcBorders>
              <w:top w:val="nil"/>
              <w:left w:val="nil"/>
              <w:bottom w:val="single" w:sz="4" w:space="0" w:color="auto"/>
              <w:right w:val="single" w:sz="4" w:space="0" w:color="auto"/>
            </w:tcBorders>
            <w:noWrap/>
            <w:vAlign w:val="bottom"/>
            <w:hideMark/>
          </w:tcPr>
          <w:p w14:paraId="07FA153B" w14:textId="39CA6837" w:rsidR="009B5838" w:rsidRDefault="009B5838">
            <w:pPr>
              <w:rPr>
                <w:rFonts w:ascii="Calibri" w:hAnsi="Calibri" w:cs="Calibri"/>
                <w:color w:val="000000"/>
                <w:sz w:val="22"/>
                <w:szCs w:val="22"/>
              </w:rPr>
            </w:pPr>
            <w:r>
              <w:rPr>
                <w:rFonts w:ascii="Calibri" w:hAnsi="Calibri" w:cs="Calibri"/>
                <w:color w:val="000000"/>
                <w:sz w:val="22"/>
                <w:szCs w:val="22"/>
              </w:rPr>
              <w:t>Offsetting of Freight Charges</w:t>
            </w:r>
          </w:p>
        </w:tc>
        <w:tc>
          <w:tcPr>
            <w:tcW w:w="657" w:type="dxa"/>
            <w:tcBorders>
              <w:top w:val="nil"/>
              <w:left w:val="nil"/>
              <w:bottom w:val="single" w:sz="4" w:space="0" w:color="auto"/>
              <w:right w:val="single" w:sz="4" w:space="0" w:color="auto"/>
            </w:tcBorders>
            <w:noWrap/>
            <w:vAlign w:val="bottom"/>
            <w:hideMark/>
          </w:tcPr>
          <w:p w14:paraId="200D35E1" w14:textId="787ABDE6" w:rsidR="009B5838" w:rsidRDefault="009B5838">
            <w:pPr>
              <w:jc w:val="right"/>
              <w:rPr>
                <w:rFonts w:ascii="Calibri" w:hAnsi="Calibri" w:cs="Calibri"/>
                <w:color w:val="000000"/>
                <w:sz w:val="22"/>
                <w:szCs w:val="22"/>
              </w:rPr>
            </w:pPr>
            <w:r>
              <w:rPr>
                <w:rFonts w:ascii="Calibri" w:hAnsi="Calibri" w:cs="Calibri"/>
                <w:color w:val="000000"/>
                <w:sz w:val="22"/>
                <w:szCs w:val="22"/>
              </w:rPr>
              <w:t>54</w:t>
            </w:r>
          </w:p>
        </w:tc>
      </w:tr>
      <w:tr w:rsidR="009B5838" w14:paraId="544B7A44"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54030F46" w14:textId="4052A04A" w:rsidR="009B5838" w:rsidRDefault="009B5838">
            <w:pPr>
              <w:rPr>
                <w:rFonts w:ascii="Calibri" w:hAnsi="Calibri" w:cs="Calibri"/>
                <w:color w:val="000000"/>
                <w:sz w:val="22"/>
                <w:szCs w:val="22"/>
              </w:rPr>
            </w:pPr>
            <w:r>
              <w:rPr>
                <w:rFonts w:ascii="Calibri" w:hAnsi="Calibri" w:cs="Calibri"/>
                <w:color w:val="000000"/>
                <w:sz w:val="22"/>
                <w:szCs w:val="22"/>
              </w:rPr>
              <w:t>650</w:t>
            </w:r>
          </w:p>
        </w:tc>
        <w:tc>
          <w:tcPr>
            <w:tcW w:w="7784" w:type="dxa"/>
            <w:tcBorders>
              <w:top w:val="nil"/>
              <w:left w:val="nil"/>
              <w:bottom w:val="single" w:sz="4" w:space="0" w:color="auto"/>
              <w:right w:val="single" w:sz="4" w:space="0" w:color="auto"/>
            </w:tcBorders>
            <w:noWrap/>
            <w:vAlign w:val="bottom"/>
            <w:hideMark/>
          </w:tcPr>
          <w:p w14:paraId="146DCA1F" w14:textId="6199F974" w:rsidR="009B5838" w:rsidRDefault="009B5838">
            <w:pPr>
              <w:rPr>
                <w:rFonts w:ascii="Calibri" w:hAnsi="Calibri" w:cs="Calibri"/>
                <w:color w:val="000000"/>
                <w:sz w:val="22"/>
                <w:szCs w:val="22"/>
              </w:rPr>
            </w:pPr>
            <w:r>
              <w:rPr>
                <w:rFonts w:ascii="Calibri" w:hAnsi="Calibri" w:cs="Calibri"/>
                <w:color w:val="000000"/>
                <w:sz w:val="22"/>
                <w:szCs w:val="22"/>
              </w:rPr>
              <w:t>Pickup or Delivery at Private Residence or Limited Access Location</w:t>
            </w:r>
          </w:p>
        </w:tc>
        <w:tc>
          <w:tcPr>
            <w:tcW w:w="657" w:type="dxa"/>
            <w:tcBorders>
              <w:top w:val="nil"/>
              <w:left w:val="nil"/>
              <w:bottom w:val="single" w:sz="4" w:space="0" w:color="auto"/>
              <w:right w:val="single" w:sz="4" w:space="0" w:color="auto"/>
            </w:tcBorders>
            <w:noWrap/>
            <w:vAlign w:val="bottom"/>
            <w:hideMark/>
          </w:tcPr>
          <w:p w14:paraId="52EFCAFF" w14:textId="0C4C8973" w:rsidR="009B5838" w:rsidRDefault="009B5838">
            <w:pPr>
              <w:jc w:val="right"/>
              <w:rPr>
                <w:rFonts w:ascii="Calibri" w:hAnsi="Calibri" w:cs="Calibri"/>
                <w:color w:val="000000"/>
                <w:sz w:val="22"/>
                <w:szCs w:val="22"/>
              </w:rPr>
            </w:pPr>
            <w:r>
              <w:rPr>
                <w:rFonts w:ascii="Calibri" w:hAnsi="Calibri" w:cs="Calibri"/>
                <w:color w:val="000000"/>
                <w:sz w:val="22"/>
                <w:szCs w:val="22"/>
              </w:rPr>
              <w:t>55</w:t>
            </w:r>
          </w:p>
        </w:tc>
      </w:tr>
      <w:tr w:rsidR="009B5838" w14:paraId="7A96388B"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6E9E768A" w14:textId="44850C1E" w:rsidR="009B5838" w:rsidRDefault="009B5838">
            <w:pPr>
              <w:rPr>
                <w:rFonts w:ascii="Calibri" w:hAnsi="Calibri" w:cs="Calibri"/>
                <w:color w:val="000000"/>
                <w:sz w:val="22"/>
                <w:szCs w:val="22"/>
              </w:rPr>
            </w:pPr>
            <w:r>
              <w:rPr>
                <w:rFonts w:ascii="Calibri" w:hAnsi="Calibri" w:cs="Calibri"/>
                <w:color w:val="000000"/>
                <w:sz w:val="22"/>
                <w:szCs w:val="22"/>
              </w:rPr>
              <w:t>670</w:t>
            </w:r>
          </w:p>
        </w:tc>
        <w:tc>
          <w:tcPr>
            <w:tcW w:w="7784" w:type="dxa"/>
            <w:tcBorders>
              <w:top w:val="nil"/>
              <w:left w:val="nil"/>
              <w:bottom w:val="single" w:sz="4" w:space="0" w:color="auto"/>
              <w:right w:val="single" w:sz="4" w:space="0" w:color="auto"/>
            </w:tcBorders>
            <w:noWrap/>
            <w:vAlign w:val="bottom"/>
            <w:hideMark/>
          </w:tcPr>
          <w:p w14:paraId="5036854B" w14:textId="7BA521AD" w:rsidR="009B5838" w:rsidRDefault="009B5838">
            <w:pPr>
              <w:rPr>
                <w:rFonts w:ascii="Calibri" w:hAnsi="Calibri" w:cs="Calibri"/>
                <w:color w:val="000000"/>
                <w:sz w:val="22"/>
                <w:szCs w:val="22"/>
              </w:rPr>
            </w:pPr>
            <w:r>
              <w:rPr>
                <w:rFonts w:ascii="Calibri" w:hAnsi="Calibri" w:cs="Calibri"/>
                <w:color w:val="000000"/>
                <w:sz w:val="22"/>
                <w:szCs w:val="22"/>
              </w:rPr>
              <w:t>Over Dimension Freight</w:t>
            </w:r>
          </w:p>
        </w:tc>
        <w:tc>
          <w:tcPr>
            <w:tcW w:w="657" w:type="dxa"/>
            <w:tcBorders>
              <w:top w:val="nil"/>
              <w:left w:val="nil"/>
              <w:bottom w:val="single" w:sz="4" w:space="0" w:color="auto"/>
              <w:right w:val="single" w:sz="4" w:space="0" w:color="auto"/>
            </w:tcBorders>
            <w:noWrap/>
            <w:vAlign w:val="bottom"/>
            <w:hideMark/>
          </w:tcPr>
          <w:p w14:paraId="56A45D25" w14:textId="5CA4039F" w:rsidR="009B5838" w:rsidRDefault="009B5838">
            <w:pPr>
              <w:jc w:val="right"/>
              <w:rPr>
                <w:rFonts w:ascii="Calibri" w:hAnsi="Calibri" w:cs="Calibri"/>
                <w:color w:val="000000"/>
                <w:sz w:val="22"/>
                <w:szCs w:val="22"/>
              </w:rPr>
            </w:pPr>
            <w:r>
              <w:rPr>
                <w:rFonts w:ascii="Calibri" w:hAnsi="Calibri" w:cs="Calibri"/>
                <w:color w:val="000000"/>
                <w:sz w:val="22"/>
                <w:szCs w:val="22"/>
              </w:rPr>
              <w:t>56</w:t>
            </w:r>
          </w:p>
        </w:tc>
      </w:tr>
      <w:tr w:rsidR="009B5838" w14:paraId="48EB9ACB"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7004201C" w14:textId="7DC54434" w:rsidR="009B5838" w:rsidRDefault="009B5838">
            <w:pPr>
              <w:rPr>
                <w:rFonts w:ascii="Calibri" w:hAnsi="Calibri" w:cs="Calibri"/>
                <w:color w:val="000000"/>
                <w:sz w:val="22"/>
                <w:szCs w:val="22"/>
              </w:rPr>
            </w:pPr>
            <w:r>
              <w:rPr>
                <w:rFonts w:ascii="Calibri" w:hAnsi="Calibri" w:cs="Calibri"/>
                <w:color w:val="000000"/>
                <w:sz w:val="22"/>
                <w:szCs w:val="22"/>
              </w:rPr>
              <w:t>680</w:t>
            </w:r>
          </w:p>
        </w:tc>
        <w:tc>
          <w:tcPr>
            <w:tcW w:w="7784" w:type="dxa"/>
            <w:tcBorders>
              <w:top w:val="nil"/>
              <w:left w:val="nil"/>
              <w:bottom w:val="single" w:sz="4" w:space="0" w:color="auto"/>
              <w:right w:val="single" w:sz="4" w:space="0" w:color="auto"/>
            </w:tcBorders>
            <w:noWrap/>
            <w:vAlign w:val="bottom"/>
            <w:hideMark/>
          </w:tcPr>
          <w:p w14:paraId="6950B680" w14:textId="24ABC681" w:rsidR="009B5838" w:rsidRDefault="009B5838">
            <w:pPr>
              <w:rPr>
                <w:rFonts w:ascii="Calibri" w:hAnsi="Calibri" w:cs="Calibri"/>
                <w:color w:val="000000"/>
                <w:sz w:val="22"/>
                <w:szCs w:val="22"/>
              </w:rPr>
            </w:pPr>
            <w:r>
              <w:rPr>
                <w:rFonts w:ascii="Calibri" w:hAnsi="Calibri" w:cs="Calibri"/>
                <w:color w:val="000000"/>
                <w:sz w:val="22"/>
                <w:szCs w:val="22"/>
              </w:rPr>
              <w:t>Packaging Requirements</w:t>
            </w:r>
          </w:p>
        </w:tc>
        <w:tc>
          <w:tcPr>
            <w:tcW w:w="657" w:type="dxa"/>
            <w:tcBorders>
              <w:top w:val="nil"/>
              <w:left w:val="nil"/>
              <w:bottom w:val="single" w:sz="4" w:space="0" w:color="auto"/>
              <w:right w:val="single" w:sz="4" w:space="0" w:color="auto"/>
            </w:tcBorders>
            <w:noWrap/>
            <w:vAlign w:val="bottom"/>
            <w:hideMark/>
          </w:tcPr>
          <w:p w14:paraId="58762EBB" w14:textId="0D74D3B8" w:rsidR="009B5838" w:rsidRDefault="009B5838">
            <w:pPr>
              <w:jc w:val="right"/>
              <w:rPr>
                <w:rFonts w:ascii="Calibri" w:hAnsi="Calibri" w:cs="Calibri"/>
                <w:color w:val="000000"/>
                <w:sz w:val="22"/>
                <w:szCs w:val="22"/>
              </w:rPr>
            </w:pPr>
            <w:r>
              <w:rPr>
                <w:rFonts w:ascii="Calibri" w:hAnsi="Calibri" w:cs="Calibri"/>
                <w:color w:val="000000"/>
                <w:sz w:val="22"/>
                <w:szCs w:val="22"/>
              </w:rPr>
              <w:t>57</w:t>
            </w:r>
          </w:p>
        </w:tc>
      </w:tr>
      <w:tr w:rsidR="009B5838" w14:paraId="59C49D25"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119E35F1" w14:textId="32C15BE4" w:rsidR="009B5838" w:rsidRDefault="009B5838">
            <w:pPr>
              <w:rPr>
                <w:rFonts w:ascii="Calibri" w:hAnsi="Calibri" w:cs="Calibri"/>
                <w:color w:val="000000"/>
                <w:sz w:val="22"/>
                <w:szCs w:val="22"/>
              </w:rPr>
            </w:pPr>
            <w:r>
              <w:rPr>
                <w:rFonts w:ascii="Calibri" w:hAnsi="Calibri" w:cs="Calibri"/>
                <w:color w:val="000000"/>
                <w:sz w:val="22"/>
                <w:szCs w:val="22"/>
              </w:rPr>
              <w:t>710</w:t>
            </w:r>
          </w:p>
        </w:tc>
        <w:tc>
          <w:tcPr>
            <w:tcW w:w="7784" w:type="dxa"/>
            <w:tcBorders>
              <w:top w:val="nil"/>
              <w:left w:val="nil"/>
              <w:bottom w:val="single" w:sz="4" w:space="0" w:color="auto"/>
              <w:right w:val="single" w:sz="4" w:space="0" w:color="auto"/>
            </w:tcBorders>
            <w:noWrap/>
            <w:vAlign w:val="bottom"/>
            <w:hideMark/>
          </w:tcPr>
          <w:p w14:paraId="7D880A01" w14:textId="726574B9" w:rsidR="009B5838" w:rsidRDefault="009B5838">
            <w:pPr>
              <w:rPr>
                <w:rFonts w:ascii="Calibri" w:hAnsi="Calibri" w:cs="Calibri"/>
                <w:color w:val="000000"/>
                <w:sz w:val="22"/>
                <w:szCs w:val="22"/>
              </w:rPr>
            </w:pPr>
            <w:r>
              <w:rPr>
                <w:rFonts w:ascii="Calibri" w:hAnsi="Calibri" w:cs="Calibri"/>
                <w:color w:val="000000"/>
                <w:sz w:val="22"/>
                <w:szCs w:val="22"/>
              </w:rPr>
              <w:t>Pallet Interchange</w:t>
            </w:r>
          </w:p>
        </w:tc>
        <w:tc>
          <w:tcPr>
            <w:tcW w:w="657" w:type="dxa"/>
            <w:tcBorders>
              <w:top w:val="nil"/>
              <w:left w:val="nil"/>
              <w:bottom w:val="single" w:sz="4" w:space="0" w:color="auto"/>
              <w:right w:val="single" w:sz="4" w:space="0" w:color="auto"/>
            </w:tcBorders>
            <w:noWrap/>
            <w:vAlign w:val="bottom"/>
            <w:hideMark/>
          </w:tcPr>
          <w:p w14:paraId="66F4D60D" w14:textId="49C38A38" w:rsidR="009B5838" w:rsidRDefault="009B5838">
            <w:pPr>
              <w:jc w:val="right"/>
              <w:rPr>
                <w:rFonts w:ascii="Calibri" w:hAnsi="Calibri" w:cs="Calibri"/>
                <w:color w:val="000000"/>
                <w:sz w:val="22"/>
                <w:szCs w:val="22"/>
              </w:rPr>
            </w:pPr>
            <w:r>
              <w:rPr>
                <w:rFonts w:ascii="Calibri" w:hAnsi="Calibri" w:cs="Calibri"/>
                <w:color w:val="000000"/>
                <w:sz w:val="22"/>
                <w:szCs w:val="22"/>
              </w:rPr>
              <w:t>58</w:t>
            </w:r>
          </w:p>
        </w:tc>
      </w:tr>
      <w:tr w:rsidR="009B5838" w14:paraId="035A01C6"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66CD67E9" w14:textId="545AB469" w:rsidR="009B5838" w:rsidRDefault="009B5838">
            <w:pPr>
              <w:rPr>
                <w:rFonts w:ascii="Calibri" w:hAnsi="Calibri" w:cs="Calibri"/>
                <w:color w:val="000000"/>
                <w:sz w:val="22"/>
                <w:szCs w:val="22"/>
              </w:rPr>
            </w:pPr>
            <w:r>
              <w:rPr>
                <w:rFonts w:ascii="Calibri" w:hAnsi="Calibri" w:cs="Calibri"/>
                <w:color w:val="000000"/>
                <w:sz w:val="22"/>
                <w:szCs w:val="22"/>
              </w:rPr>
              <w:t>715</w:t>
            </w:r>
          </w:p>
        </w:tc>
        <w:tc>
          <w:tcPr>
            <w:tcW w:w="7784" w:type="dxa"/>
            <w:tcBorders>
              <w:top w:val="nil"/>
              <w:left w:val="nil"/>
              <w:bottom w:val="single" w:sz="4" w:space="0" w:color="auto"/>
              <w:right w:val="single" w:sz="4" w:space="0" w:color="auto"/>
            </w:tcBorders>
            <w:noWrap/>
            <w:vAlign w:val="bottom"/>
            <w:hideMark/>
          </w:tcPr>
          <w:p w14:paraId="71183CD1" w14:textId="34885F49" w:rsidR="009B5838" w:rsidRDefault="009B5838">
            <w:pPr>
              <w:rPr>
                <w:rFonts w:ascii="Calibri" w:hAnsi="Calibri" w:cs="Calibri"/>
                <w:color w:val="000000"/>
                <w:sz w:val="22"/>
                <w:szCs w:val="22"/>
              </w:rPr>
            </w:pPr>
            <w:r>
              <w:rPr>
                <w:rFonts w:ascii="Calibri" w:hAnsi="Calibri" w:cs="Calibri"/>
                <w:color w:val="000000"/>
                <w:sz w:val="22"/>
                <w:szCs w:val="22"/>
              </w:rPr>
              <w:t>Payment of Charges &amp; Extension of Credit</w:t>
            </w:r>
          </w:p>
        </w:tc>
        <w:tc>
          <w:tcPr>
            <w:tcW w:w="657" w:type="dxa"/>
            <w:tcBorders>
              <w:top w:val="nil"/>
              <w:left w:val="nil"/>
              <w:bottom w:val="single" w:sz="4" w:space="0" w:color="auto"/>
              <w:right w:val="single" w:sz="4" w:space="0" w:color="auto"/>
            </w:tcBorders>
            <w:noWrap/>
            <w:vAlign w:val="bottom"/>
            <w:hideMark/>
          </w:tcPr>
          <w:p w14:paraId="49E222B3" w14:textId="450E00D7" w:rsidR="009B5838" w:rsidRDefault="009B5838">
            <w:pPr>
              <w:jc w:val="right"/>
              <w:rPr>
                <w:rFonts w:ascii="Calibri" w:hAnsi="Calibri" w:cs="Calibri"/>
                <w:color w:val="000000"/>
                <w:sz w:val="22"/>
                <w:szCs w:val="22"/>
              </w:rPr>
            </w:pPr>
            <w:r>
              <w:rPr>
                <w:rFonts w:ascii="Calibri" w:hAnsi="Calibri" w:cs="Calibri"/>
                <w:color w:val="000000"/>
                <w:sz w:val="22"/>
                <w:szCs w:val="22"/>
              </w:rPr>
              <w:t>59</w:t>
            </w:r>
          </w:p>
        </w:tc>
      </w:tr>
      <w:tr w:rsidR="009B5838" w14:paraId="6D9E06D9"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2F02CD1E" w14:textId="39FA383E" w:rsidR="009B5838" w:rsidRDefault="009B5838">
            <w:pPr>
              <w:rPr>
                <w:rFonts w:ascii="Calibri" w:hAnsi="Calibri" w:cs="Calibri"/>
                <w:color w:val="000000"/>
                <w:sz w:val="22"/>
                <w:szCs w:val="22"/>
              </w:rPr>
            </w:pPr>
            <w:r>
              <w:rPr>
                <w:rFonts w:ascii="Calibri" w:hAnsi="Calibri" w:cs="Calibri"/>
                <w:color w:val="000000"/>
                <w:sz w:val="22"/>
                <w:szCs w:val="22"/>
              </w:rPr>
              <w:t>720</w:t>
            </w:r>
          </w:p>
        </w:tc>
        <w:tc>
          <w:tcPr>
            <w:tcW w:w="7784" w:type="dxa"/>
            <w:tcBorders>
              <w:top w:val="nil"/>
              <w:left w:val="nil"/>
              <w:bottom w:val="single" w:sz="4" w:space="0" w:color="auto"/>
              <w:right w:val="single" w:sz="4" w:space="0" w:color="auto"/>
            </w:tcBorders>
            <w:noWrap/>
            <w:vAlign w:val="bottom"/>
            <w:hideMark/>
          </w:tcPr>
          <w:p w14:paraId="1983B69E" w14:textId="40D0B58C" w:rsidR="009B5838" w:rsidRDefault="009B5838">
            <w:pPr>
              <w:rPr>
                <w:rFonts w:ascii="Calibri" w:hAnsi="Calibri" w:cs="Calibri"/>
                <w:color w:val="000000"/>
                <w:sz w:val="22"/>
                <w:szCs w:val="22"/>
              </w:rPr>
            </w:pPr>
            <w:r>
              <w:rPr>
                <w:rFonts w:ascii="Calibri" w:hAnsi="Calibri" w:cs="Calibri"/>
                <w:color w:val="000000"/>
                <w:sz w:val="22"/>
                <w:szCs w:val="22"/>
              </w:rPr>
              <w:t>Non-Payment of Freight Charges</w:t>
            </w:r>
          </w:p>
        </w:tc>
        <w:tc>
          <w:tcPr>
            <w:tcW w:w="657" w:type="dxa"/>
            <w:tcBorders>
              <w:top w:val="nil"/>
              <w:left w:val="nil"/>
              <w:bottom w:val="single" w:sz="4" w:space="0" w:color="auto"/>
              <w:right w:val="single" w:sz="4" w:space="0" w:color="auto"/>
            </w:tcBorders>
            <w:noWrap/>
            <w:vAlign w:val="bottom"/>
            <w:hideMark/>
          </w:tcPr>
          <w:p w14:paraId="6D018025" w14:textId="02123290" w:rsidR="009B5838" w:rsidRDefault="009B5838">
            <w:pPr>
              <w:jc w:val="right"/>
              <w:rPr>
                <w:rFonts w:ascii="Calibri" w:hAnsi="Calibri" w:cs="Calibri"/>
                <w:color w:val="000000"/>
                <w:sz w:val="22"/>
                <w:szCs w:val="22"/>
              </w:rPr>
            </w:pPr>
            <w:r>
              <w:rPr>
                <w:rFonts w:ascii="Calibri" w:hAnsi="Calibri" w:cs="Calibri"/>
                <w:color w:val="000000"/>
                <w:sz w:val="22"/>
                <w:szCs w:val="22"/>
              </w:rPr>
              <w:t>60</w:t>
            </w:r>
          </w:p>
        </w:tc>
      </w:tr>
      <w:tr w:rsidR="009B5838" w14:paraId="3D881608"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627992F7" w14:textId="6AE05E1B" w:rsidR="009B5838" w:rsidRDefault="009B5838">
            <w:pPr>
              <w:rPr>
                <w:rFonts w:ascii="Calibri" w:hAnsi="Calibri" w:cs="Calibri"/>
                <w:color w:val="000000"/>
                <w:sz w:val="22"/>
                <w:szCs w:val="22"/>
              </w:rPr>
            </w:pPr>
            <w:r>
              <w:rPr>
                <w:rFonts w:ascii="Calibri" w:hAnsi="Calibri" w:cs="Calibri"/>
                <w:color w:val="000000"/>
                <w:sz w:val="22"/>
                <w:szCs w:val="22"/>
              </w:rPr>
              <w:t>751</w:t>
            </w:r>
          </w:p>
        </w:tc>
        <w:tc>
          <w:tcPr>
            <w:tcW w:w="7784" w:type="dxa"/>
            <w:tcBorders>
              <w:top w:val="nil"/>
              <w:left w:val="nil"/>
              <w:bottom w:val="single" w:sz="4" w:space="0" w:color="auto"/>
              <w:right w:val="single" w:sz="4" w:space="0" w:color="auto"/>
            </w:tcBorders>
            <w:noWrap/>
            <w:vAlign w:val="bottom"/>
            <w:hideMark/>
          </w:tcPr>
          <w:p w14:paraId="6D07E95E" w14:textId="278E2652" w:rsidR="009B5838" w:rsidRDefault="009B5838">
            <w:pPr>
              <w:rPr>
                <w:rFonts w:ascii="Calibri" w:hAnsi="Calibri" w:cs="Calibri"/>
                <w:color w:val="000000"/>
                <w:sz w:val="22"/>
                <w:szCs w:val="22"/>
              </w:rPr>
            </w:pPr>
            <w:r>
              <w:rPr>
                <w:rFonts w:ascii="Calibri" w:hAnsi="Calibri" w:cs="Calibri"/>
                <w:color w:val="000000"/>
                <w:sz w:val="22"/>
                <w:szCs w:val="22"/>
              </w:rPr>
              <w:t>Delivery &amp; Unloading Service</w:t>
            </w:r>
          </w:p>
        </w:tc>
        <w:tc>
          <w:tcPr>
            <w:tcW w:w="657" w:type="dxa"/>
            <w:tcBorders>
              <w:top w:val="nil"/>
              <w:left w:val="nil"/>
              <w:bottom w:val="single" w:sz="4" w:space="0" w:color="auto"/>
              <w:right w:val="single" w:sz="4" w:space="0" w:color="auto"/>
            </w:tcBorders>
            <w:noWrap/>
            <w:vAlign w:val="bottom"/>
            <w:hideMark/>
          </w:tcPr>
          <w:p w14:paraId="63909A9B" w14:textId="07F4ACBE" w:rsidR="009B5838" w:rsidRDefault="009B5838">
            <w:pPr>
              <w:jc w:val="right"/>
              <w:rPr>
                <w:rFonts w:ascii="Calibri" w:hAnsi="Calibri" w:cs="Calibri"/>
                <w:color w:val="000000"/>
                <w:sz w:val="22"/>
                <w:szCs w:val="22"/>
              </w:rPr>
            </w:pPr>
            <w:r>
              <w:rPr>
                <w:rFonts w:ascii="Calibri" w:hAnsi="Calibri" w:cs="Calibri"/>
                <w:color w:val="000000"/>
                <w:sz w:val="22"/>
                <w:szCs w:val="22"/>
              </w:rPr>
              <w:t>61</w:t>
            </w:r>
          </w:p>
        </w:tc>
      </w:tr>
      <w:tr w:rsidR="009B5838" w14:paraId="7BCCF7F2"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28C21610" w14:textId="4D3DD674" w:rsidR="009B5838" w:rsidRDefault="009B5838">
            <w:pPr>
              <w:rPr>
                <w:rFonts w:ascii="Calibri" w:hAnsi="Calibri" w:cs="Calibri"/>
                <w:color w:val="000000"/>
                <w:sz w:val="22"/>
                <w:szCs w:val="22"/>
              </w:rPr>
            </w:pPr>
            <w:r>
              <w:rPr>
                <w:rFonts w:ascii="Calibri" w:hAnsi="Calibri" w:cs="Calibri"/>
                <w:color w:val="000000"/>
                <w:sz w:val="22"/>
                <w:szCs w:val="22"/>
              </w:rPr>
              <w:t>751.1</w:t>
            </w:r>
          </w:p>
        </w:tc>
        <w:tc>
          <w:tcPr>
            <w:tcW w:w="7784" w:type="dxa"/>
            <w:tcBorders>
              <w:top w:val="nil"/>
              <w:left w:val="nil"/>
              <w:bottom w:val="single" w:sz="4" w:space="0" w:color="auto"/>
              <w:right w:val="single" w:sz="4" w:space="0" w:color="auto"/>
            </w:tcBorders>
            <w:noWrap/>
            <w:vAlign w:val="bottom"/>
            <w:hideMark/>
          </w:tcPr>
          <w:p w14:paraId="38D51F88" w14:textId="6A0A71E0" w:rsidR="009B5838" w:rsidRDefault="009B5838">
            <w:pPr>
              <w:rPr>
                <w:rFonts w:ascii="Calibri" w:hAnsi="Calibri" w:cs="Calibri"/>
                <w:color w:val="000000"/>
                <w:sz w:val="22"/>
                <w:szCs w:val="22"/>
              </w:rPr>
            </w:pPr>
            <w:r>
              <w:rPr>
                <w:rFonts w:ascii="Calibri" w:hAnsi="Calibri" w:cs="Calibri"/>
                <w:color w:val="000000"/>
                <w:sz w:val="22"/>
                <w:szCs w:val="22"/>
              </w:rPr>
              <w:t>Delivery Service to Distribution Centers</w:t>
            </w:r>
          </w:p>
        </w:tc>
        <w:tc>
          <w:tcPr>
            <w:tcW w:w="657" w:type="dxa"/>
            <w:tcBorders>
              <w:top w:val="nil"/>
              <w:left w:val="nil"/>
              <w:bottom w:val="single" w:sz="4" w:space="0" w:color="auto"/>
              <w:right w:val="single" w:sz="4" w:space="0" w:color="auto"/>
            </w:tcBorders>
            <w:noWrap/>
            <w:vAlign w:val="bottom"/>
            <w:hideMark/>
          </w:tcPr>
          <w:p w14:paraId="63277554" w14:textId="2B86C1B0" w:rsidR="009B5838" w:rsidRDefault="009B5838">
            <w:pPr>
              <w:jc w:val="right"/>
              <w:rPr>
                <w:rFonts w:ascii="Calibri" w:hAnsi="Calibri" w:cs="Calibri"/>
                <w:color w:val="000000"/>
                <w:sz w:val="22"/>
                <w:szCs w:val="22"/>
              </w:rPr>
            </w:pPr>
            <w:r>
              <w:rPr>
                <w:rFonts w:ascii="Calibri" w:hAnsi="Calibri" w:cs="Calibri"/>
                <w:color w:val="000000"/>
                <w:sz w:val="22"/>
                <w:szCs w:val="22"/>
              </w:rPr>
              <w:t>62</w:t>
            </w:r>
          </w:p>
        </w:tc>
      </w:tr>
      <w:tr w:rsidR="009B5838" w14:paraId="2C77DEBF"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0150F65B" w14:textId="72700A5E" w:rsidR="009B5838" w:rsidRDefault="009B5838">
            <w:pPr>
              <w:rPr>
                <w:rFonts w:ascii="Calibri" w:hAnsi="Calibri" w:cs="Calibri"/>
                <w:color w:val="000000"/>
                <w:sz w:val="22"/>
                <w:szCs w:val="22"/>
              </w:rPr>
            </w:pPr>
            <w:r>
              <w:rPr>
                <w:rFonts w:ascii="Calibri" w:hAnsi="Calibri" w:cs="Calibri"/>
                <w:color w:val="000000"/>
                <w:sz w:val="22"/>
                <w:szCs w:val="22"/>
              </w:rPr>
              <w:t>751.2</w:t>
            </w:r>
          </w:p>
        </w:tc>
        <w:tc>
          <w:tcPr>
            <w:tcW w:w="7784" w:type="dxa"/>
            <w:tcBorders>
              <w:top w:val="nil"/>
              <w:left w:val="nil"/>
              <w:bottom w:val="single" w:sz="4" w:space="0" w:color="auto"/>
              <w:right w:val="single" w:sz="4" w:space="0" w:color="auto"/>
            </w:tcBorders>
            <w:noWrap/>
            <w:vAlign w:val="bottom"/>
            <w:hideMark/>
          </w:tcPr>
          <w:p w14:paraId="1A07A2DB" w14:textId="0066E842" w:rsidR="009B5838" w:rsidRDefault="009B5838">
            <w:pPr>
              <w:rPr>
                <w:rFonts w:ascii="Calibri" w:hAnsi="Calibri" w:cs="Calibri"/>
                <w:color w:val="000000"/>
                <w:sz w:val="22"/>
                <w:szCs w:val="22"/>
              </w:rPr>
            </w:pPr>
            <w:r>
              <w:rPr>
                <w:rFonts w:ascii="Calibri" w:hAnsi="Calibri" w:cs="Calibri"/>
                <w:color w:val="000000"/>
                <w:sz w:val="22"/>
                <w:szCs w:val="22"/>
              </w:rPr>
              <w:t>Grocery Warehouse, Distribution Center, Lumper Service, &amp; No Service Locations</w:t>
            </w:r>
          </w:p>
        </w:tc>
        <w:tc>
          <w:tcPr>
            <w:tcW w:w="657" w:type="dxa"/>
            <w:tcBorders>
              <w:top w:val="nil"/>
              <w:left w:val="nil"/>
              <w:bottom w:val="single" w:sz="4" w:space="0" w:color="auto"/>
              <w:right w:val="single" w:sz="4" w:space="0" w:color="auto"/>
            </w:tcBorders>
            <w:noWrap/>
            <w:vAlign w:val="bottom"/>
            <w:hideMark/>
          </w:tcPr>
          <w:p w14:paraId="31FF5BF7" w14:textId="2CF12C6A" w:rsidR="009B5838" w:rsidRDefault="009B5838">
            <w:pPr>
              <w:jc w:val="right"/>
              <w:rPr>
                <w:rFonts w:ascii="Calibri" w:hAnsi="Calibri" w:cs="Calibri"/>
                <w:color w:val="000000"/>
                <w:sz w:val="22"/>
                <w:szCs w:val="22"/>
              </w:rPr>
            </w:pPr>
            <w:r>
              <w:rPr>
                <w:rFonts w:ascii="Calibri" w:hAnsi="Calibri" w:cs="Calibri"/>
                <w:color w:val="000000"/>
                <w:sz w:val="22"/>
                <w:szCs w:val="22"/>
              </w:rPr>
              <w:t>63</w:t>
            </w:r>
          </w:p>
        </w:tc>
      </w:tr>
      <w:tr w:rsidR="009B5838" w14:paraId="72BFF850"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0DA91693" w14:textId="5F477232" w:rsidR="009B5838" w:rsidRDefault="009B5838">
            <w:pPr>
              <w:rPr>
                <w:rFonts w:ascii="Calibri" w:hAnsi="Calibri" w:cs="Calibri"/>
                <w:color w:val="000000"/>
                <w:sz w:val="22"/>
                <w:szCs w:val="22"/>
              </w:rPr>
            </w:pPr>
            <w:r>
              <w:rPr>
                <w:rFonts w:ascii="Calibri" w:hAnsi="Calibri" w:cs="Calibri"/>
                <w:color w:val="000000"/>
                <w:sz w:val="22"/>
                <w:szCs w:val="22"/>
              </w:rPr>
              <w:t>760</w:t>
            </w:r>
          </w:p>
        </w:tc>
        <w:tc>
          <w:tcPr>
            <w:tcW w:w="7784" w:type="dxa"/>
            <w:tcBorders>
              <w:top w:val="nil"/>
              <w:left w:val="nil"/>
              <w:bottom w:val="single" w:sz="4" w:space="0" w:color="auto"/>
              <w:right w:val="single" w:sz="4" w:space="0" w:color="auto"/>
            </w:tcBorders>
            <w:noWrap/>
            <w:vAlign w:val="bottom"/>
            <w:hideMark/>
          </w:tcPr>
          <w:p w14:paraId="2AD3C4AE" w14:textId="17C8583B" w:rsidR="009B5838" w:rsidRDefault="009B5838">
            <w:pPr>
              <w:rPr>
                <w:rFonts w:ascii="Calibri" w:hAnsi="Calibri" w:cs="Calibri"/>
                <w:color w:val="000000"/>
                <w:sz w:val="22"/>
                <w:szCs w:val="22"/>
              </w:rPr>
            </w:pPr>
            <w:r>
              <w:rPr>
                <w:rFonts w:ascii="Calibri" w:hAnsi="Calibri" w:cs="Calibri"/>
                <w:color w:val="000000"/>
                <w:sz w:val="22"/>
                <w:szCs w:val="22"/>
              </w:rPr>
              <w:t>Precedence of Pricing Programs</w:t>
            </w:r>
          </w:p>
        </w:tc>
        <w:tc>
          <w:tcPr>
            <w:tcW w:w="657" w:type="dxa"/>
            <w:tcBorders>
              <w:top w:val="nil"/>
              <w:left w:val="nil"/>
              <w:bottom w:val="single" w:sz="4" w:space="0" w:color="auto"/>
              <w:right w:val="single" w:sz="4" w:space="0" w:color="auto"/>
            </w:tcBorders>
            <w:noWrap/>
            <w:vAlign w:val="bottom"/>
            <w:hideMark/>
          </w:tcPr>
          <w:p w14:paraId="192D1D0B" w14:textId="6198D841" w:rsidR="009B5838" w:rsidRDefault="009B5838">
            <w:pPr>
              <w:jc w:val="right"/>
              <w:rPr>
                <w:rFonts w:ascii="Calibri" w:hAnsi="Calibri" w:cs="Calibri"/>
                <w:color w:val="000000"/>
                <w:sz w:val="22"/>
                <w:szCs w:val="22"/>
              </w:rPr>
            </w:pPr>
            <w:r>
              <w:rPr>
                <w:rFonts w:ascii="Calibri" w:hAnsi="Calibri" w:cs="Calibri"/>
                <w:color w:val="000000"/>
                <w:sz w:val="22"/>
                <w:szCs w:val="22"/>
              </w:rPr>
              <w:t>65</w:t>
            </w:r>
          </w:p>
        </w:tc>
      </w:tr>
      <w:tr w:rsidR="009B5838" w14:paraId="2A03537E"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49A5F7EE" w14:textId="70ABFEFA" w:rsidR="009B5838" w:rsidRDefault="009B5838">
            <w:pPr>
              <w:rPr>
                <w:rFonts w:ascii="Calibri" w:hAnsi="Calibri" w:cs="Calibri"/>
                <w:color w:val="000000"/>
                <w:sz w:val="22"/>
                <w:szCs w:val="22"/>
              </w:rPr>
            </w:pPr>
            <w:r>
              <w:rPr>
                <w:rFonts w:ascii="Calibri" w:hAnsi="Calibri" w:cs="Calibri"/>
                <w:color w:val="000000"/>
                <w:sz w:val="22"/>
                <w:szCs w:val="22"/>
              </w:rPr>
              <w:t>770</w:t>
            </w:r>
          </w:p>
        </w:tc>
        <w:tc>
          <w:tcPr>
            <w:tcW w:w="7784" w:type="dxa"/>
            <w:tcBorders>
              <w:top w:val="nil"/>
              <w:left w:val="nil"/>
              <w:bottom w:val="single" w:sz="4" w:space="0" w:color="auto"/>
              <w:right w:val="single" w:sz="4" w:space="0" w:color="auto"/>
            </w:tcBorders>
            <w:noWrap/>
            <w:vAlign w:val="bottom"/>
            <w:hideMark/>
          </w:tcPr>
          <w:p w14:paraId="7F25460A" w14:textId="6D0DA764" w:rsidR="009B5838" w:rsidRDefault="009B5838">
            <w:pPr>
              <w:rPr>
                <w:rFonts w:ascii="Calibri" w:hAnsi="Calibri" w:cs="Calibri"/>
                <w:color w:val="000000"/>
                <w:sz w:val="22"/>
                <w:szCs w:val="22"/>
              </w:rPr>
            </w:pPr>
            <w:r>
              <w:rPr>
                <w:rFonts w:ascii="Calibri" w:hAnsi="Calibri" w:cs="Calibri"/>
                <w:color w:val="000000"/>
                <w:sz w:val="22"/>
                <w:szCs w:val="22"/>
              </w:rPr>
              <w:t>Prepayment &amp; Payment of Freight Charges</w:t>
            </w:r>
          </w:p>
        </w:tc>
        <w:tc>
          <w:tcPr>
            <w:tcW w:w="657" w:type="dxa"/>
            <w:tcBorders>
              <w:top w:val="nil"/>
              <w:left w:val="nil"/>
              <w:bottom w:val="single" w:sz="4" w:space="0" w:color="auto"/>
              <w:right w:val="single" w:sz="4" w:space="0" w:color="auto"/>
            </w:tcBorders>
            <w:noWrap/>
            <w:vAlign w:val="bottom"/>
            <w:hideMark/>
          </w:tcPr>
          <w:p w14:paraId="53FCF301" w14:textId="66135C78" w:rsidR="009B5838" w:rsidRDefault="009B5838">
            <w:pPr>
              <w:jc w:val="right"/>
              <w:rPr>
                <w:rFonts w:ascii="Calibri" w:hAnsi="Calibri" w:cs="Calibri"/>
                <w:color w:val="000000"/>
                <w:sz w:val="22"/>
                <w:szCs w:val="22"/>
              </w:rPr>
            </w:pPr>
            <w:r>
              <w:rPr>
                <w:rFonts w:ascii="Calibri" w:hAnsi="Calibri" w:cs="Calibri"/>
                <w:color w:val="000000"/>
                <w:sz w:val="22"/>
                <w:szCs w:val="22"/>
              </w:rPr>
              <w:t>66</w:t>
            </w:r>
          </w:p>
        </w:tc>
      </w:tr>
      <w:tr w:rsidR="009B5838" w14:paraId="5E3154AA"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5CA6D25A" w14:textId="1E64219C" w:rsidR="009B5838" w:rsidRDefault="009B5838">
            <w:pPr>
              <w:rPr>
                <w:rFonts w:ascii="Calibri" w:hAnsi="Calibri" w:cs="Calibri"/>
                <w:color w:val="000000"/>
                <w:sz w:val="22"/>
                <w:szCs w:val="22"/>
              </w:rPr>
            </w:pPr>
            <w:r>
              <w:rPr>
                <w:rFonts w:ascii="Calibri" w:hAnsi="Calibri" w:cs="Calibri"/>
                <w:color w:val="000000"/>
                <w:sz w:val="22"/>
                <w:szCs w:val="22"/>
              </w:rPr>
              <w:t>790</w:t>
            </w:r>
          </w:p>
        </w:tc>
        <w:tc>
          <w:tcPr>
            <w:tcW w:w="7784" w:type="dxa"/>
            <w:tcBorders>
              <w:top w:val="nil"/>
              <w:left w:val="nil"/>
              <w:bottom w:val="single" w:sz="4" w:space="0" w:color="auto"/>
              <w:right w:val="single" w:sz="4" w:space="0" w:color="auto"/>
            </w:tcBorders>
            <w:noWrap/>
            <w:vAlign w:val="bottom"/>
            <w:hideMark/>
          </w:tcPr>
          <w:p w14:paraId="06E0AEC6" w14:textId="3B4E82E6" w:rsidR="009B5838" w:rsidRDefault="009B5838">
            <w:pPr>
              <w:rPr>
                <w:rFonts w:ascii="Calibri" w:hAnsi="Calibri" w:cs="Calibri"/>
                <w:color w:val="000000"/>
                <w:sz w:val="22"/>
                <w:szCs w:val="22"/>
              </w:rPr>
            </w:pPr>
            <w:r>
              <w:rPr>
                <w:rFonts w:ascii="Calibri" w:hAnsi="Calibri" w:cs="Calibri"/>
                <w:color w:val="000000"/>
                <w:sz w:val="22"/>
                <w:szCs w:val="22"/>
              </w:rPr>
              <w:t>Precautionary Markings</w:t>
            </w:r>
          </w:p>
        </w:tc>
        <w:tc>
          <w:tcPr>
            <w:tcW w:w="657" w:type="dxa"/>
            <w:tcBorders>
              <w:top w:val="nil"/>
              <w:left w:val="nil"/>
              <w:bottom w:val="single" w:sz="4" w:space="0" w:color="auto"/>
              <w:right w:val="single" w:sz="4" w:space="0" w:color="auto"/>
            </w:tcBorders>
            <w:noWrap/>
            <w:vAlign w:val="bottom"/>
            <w:hideMark/>
          </w:tcPr>
          <w:p w14:paraId="749DA0DE" w14:textId="04443DA4" w:rsidR="009B5838" w:rsidRDefault="009B5838">
            <w:pPr>
              <w:jc w:val="right"/>
              <w:rPr>
                <w:rFonts w:ascii="Calibri" w:hAnsi="Calibri" w:cs="Calibri"/>
                <w:color w:val="000000"/>
                <w:sz w:val="22"/>
                <w:szCs w:val="22"/>
              </w:rPr>
            </w:pPr>
            <w:r>
              <w:rPr>
                <w:rFonts w:ascii="Calibri" w:hAnsi="Calibri" w:cs="Calibri"/>
                <w:color w:val="000000"/>
                <w:sz w:val="22"/>
                <w:szCs w:val="22"/>
              </w:rPr>
              <w:t>67</w:t>
            </w:r>
          </w:p>
        </w:tc>
      </w:tr>
      <w:tr w:rsidR="009B5838" w14:paraId="4A11F32C"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2589ECE1" w14:textId="3C5C2ACB" w:rsidR="009B5838" w:rsidRDefault="009B5838">
            <w:pPr>
              <w:rPr>
                <w:rFonts w:ascii="Calibri" w:hAnsi="Calibri" w:cs="Calibri"/>
                <w:color w:val="000000"/>
                <w:sz w:val="22"/>
                <w:szCs w:val="22"/>
              </w:rPr>
            </w:pPr>
            <w:r>
              <w:rPr>
                <w:rFonts w:ascii="Calibri" w:hAnsi="Calibri" w:cs="Calibri"/>
                <w:color w:val="000000"/>
                <w:sz w:val="22"/>
                <w:szCs w:val="22"/>
              </w:rPr>
              <w:t>810</w:t>
            </w:r>
          </w:p>
        </w:tc>
        <w:tc>
          <w:tcPr>
            <w:tcW w:w="7784" w:type="dxa"/>
            <w:tcBorders>
              <w:top w:val="nil"/>
              <w:left w:val="nil"/>
              <w:bottom w:val="single" w:sz="4" w:space="0" w:color="auto"/>
              <w:right w:val="single" w:sz="4" w:space="0" w:color="auto"/>
            </w:tcBorders>
            <w:noWrap/>
            <w:vAlign w:val="bottom"/>
            <w:hideMark/>
          </w:tcPr>
          <w:p w14:paraId="37513587" w14:textId="2D3E82BB" w:rsidR="009B5838" w:rsidRDefault="009B5838">
            <w:pPr>
              <w:rPr>
                <w:rFonts w:ascii="Calibri" w:hAnsi="Calibri" w:cs="Calibri"/>
                <w:color w:val="000000"/>
                <w:sz w:val="22"/>
                <w:szCs w:val="22"/>
              </w:rPr>
            </w:pPr>
            <w:r>
              <w:rPr>
                <w:rFonts w:ascii="Calibri" w:hAnsi="Calibri" w:cs="Calibri"/>
                <w:color w:val="000000"/>
                <w:sz w:val="22"/>
                <w:szCs w:val="22"/>
              </w:rPr>
              <w:t>Protective Service - Protect From Freezing</w:t>
            </w:r>
          </w:p>
        </w:tc>
        <w:tc>
          <w:tcPr>
            <w:tcW w:w="657" w:type="dxa"/>
            <w:tcBorders>
              <w:top w:val="nil"/>
              <w:left w:val="nil"/>
              <w:bottom w:val="single" w:sz="4" w:space="0" w:color="auto"/>
              <w:right w:val="single" w:sz="4" w:space="0" w:color="auto"/>
            </w:tcBorders>
            <w:noWrap/>
            <w:vAlign w:val="bottom"/>
            <w:hideMark/>
          </w:tcPr>
          <w:p w14:paraId="417F41F4" w14:textId="34429191" w:rsidR="009B5838" w:rsidRDefault="009B5838">
            <w:pPr>
              <w:jc w:val="right"/>
              <w:rPr>
                <w:rFonts w:ascii="Calibri" w:hAnsi="Calibri" w:cs="Calibri"/>
                <w:color w:val="000000"/>
                <w:sz w:val="22"/>
                <w:szCs w:val="22"/>
              </w:rPr>
            </w:pPr>
            <w:r>
              <w:rPr>
                <w:rFonts w:ascii="Calibri" w:hAnsi="Calibri" w:cs="Calibri"/>
                <w:color w:val="000000"/>
                <w:sz w:val="22"/>
                <w:szCs w:val="22"/>
              </w:rPr>
              <w:t>68</w:t>
            </w:r>
          </w:p>
        </w:tc>
      </w:tr>
      <w:tr w:rsidR="009B5838" w14:paraId="0AAAEA1F"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2DAACE67" w14:textId="75B6EE16" w:rsidR="009B5838" w:rsidRDefault="009B5838">
            <w:pPr>
              <w:rPr>
                <w:rFonts w:ascii="Calibri" w:hAnsi="Calibri" w:cs="Calibri"/>
                <w:color w:val="000000"/>
                <w:sz w:val="22"/>
                <w:szCs w:val="22"/>
              </w:rPr>
            </w:pPr>
            <w:r>
              <w:rPr>
                <w:rFonts w:ascii="Calibri" w:hAnsi="Calibri" w:cs="Calibri"/>
                <w:color w:val="000000"/>
                <w:sz w:val="22"/>
                <w:szCs w:val="22"/>
              </w:rPr>
              <w:t>810.1</w:t>
            </w:r>
          </w:p>
        </w:tc>
        <w:tc>
          <w:tcPr>
            <w:tcW w:w="7784" w:type="dxa"/>
            <w:tcBorders>
              <w:top w:val="nil"/>
              <w:left w:val="nil"/>
              <w:bottom w:val="single" w:sz="4" w:space="0" w:color="auto"/>
              <w:right w:val="single" w:sz="4" w:space="0" w:color="auto"/>
            </w:tcBorders>
            <w:noWrap/>
            <w:vAlign w:val="bottom"/>
            <w:hideMark/>
          </w:tcPr>
          <w:p w14:paraId="0CBD2315" w14:textId="670950A2" w:rsidR="009B5838" w:rsidRDefault="009B5838">
            <w:pPr>
              <w:rPr>
                <w:rFonts w:ascii="Calibri" w:hAnsi="Calibri" w:cs="Calibri"/>
                <w:color w:val="000000"/>
                <w:sz w:val="22"/>
                <w:szCs w:val="22"/>
              </w:rPr>
            </w:pPr>
            <w:r>
              <w:rPr>
                <w:rFonts w:ascii="Calibri" w:hAnsi="Calibri" w:cs="Calibri"/>
                <w:color w:val="000000"/>
                <w:sz w:val="22"/>
                <w:szCs w:val="22"/>
              </w:rPr>
              <w:t xml:space="preserve">Protective Service - </w:t>
            </w:r>
            <w:proofErr w:type="spellStart"/>
            <w:r>
              <w:rPr>
                <w:rFonts w:ascii="Calibri" w:hAnsi="Calibri" w:cs="Calibri"/>
                <w:color w:val="000000"/>
                <w:sz w:val="22"/>
                <w:szCs w:val="22"/>
              </w:rPr>
              <w:t>Freezables</w:t>
            </w:r>
            <w:proofErr w:type="spellEnd"/>
            <w:r>
              <w:rPr>
                <w:rFonts w:ascii="Calibri" w:hAnsi="Calibri" w:cs="Calibri"/>
                <w:color w:val="000000"/>
                <w:sz w:val="22"/>
                <w:szCs w:val="22"/>
              </w:rPr>
              <w:t xml:space="preserve"> from Interline Carriers or Brokers</w:t>
            </w:r>
          </w:p>
        </w:tc>
        <w:tc>
          <w:tcPr>
            <w:tcW w:w="657" w:type="dxa"/>
            <w:tcBorders>
              <w:top w:val="nil"/>
              <w:left w:val="nil"/>
              <w:bottom w:val="single" w:sz="4" w:space="0" w:color="auto"/>
              <w:right w:val="single" w:sz="4" w:space="0" w:color="auto"/>
            </w:tcBorders>
            <w:noWrap/>
            <w:vAlign w:val="bottom"/>
            <w:hideMark/>
          </w:tcPr>
          <w:p w14:paraId="4EF7920D" w14:textId="751C35EC" w:rsidR="009B5838" w:rsidRDefault="009B5838">
            <w:pPr>
              <w:jc w:val="right"/>
              <w:rPr>
                <w:rFonts w:ascii="Calibri" w:hAnsi="Calibri" w:cs="Calibri"/>
                <w:color w:val="000000"/>
                <w:sz w:val="22"/>
                <w:szCs w:val="22"/>
              </w:rPr>
            </w:pPr>
            <w:r>
              <w:rPr>
                <w:rFonts w:ascii="Calibri" w:hAnsi="Calibri" w:cs="Calibri"/>
                <w:color w:val="000000"/>
                <w:sz w:val="22"/>
                <w:szCs w:val="22"/>
              </w:rPr>
              <w:t>70</w:t>
            </w:r>
          </w:p>
        </w:tc>
      </w:tr>
      <w:tr w:rsidR="009B5838" w14:paraId="6E1CFD91"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59E4623B" w14:textId="777E9578" w:rsidR="009B5838" w:rsidRDefault="009B5838">
            <w:pPr>
              <w:rPr>
                <w:rFonts w:ascii="Calibri" w:hAnsi="Calibri" w:cs="Calibri"/>
                <w:color w:val="000000"/>
                <w:sz w:val="22"/>
                <w:szCs w:val="22"/>
              </w:rPr>
            </w:pPr>
            <w:r>
              <w:rPr>
                <w:rFonts w:ascii="Calibri" w:hAnsi="Calibri" w:cs="Calibri"/>
                <w:color w:val="000000"/>
                <w:sz w:val="22"/>
                <w:szCs w:val="22"/>
              </w:rPr>
              <w:t>810.2</w:t>
            </w:r>
          </w:p>
        </w:tc>
        <w:tc>
          <w:tcPr>
            <w:tcW w:w="7784" w:type="dxa"/>
            <w:tcBorders>
              <w:top w:val="nil"/>
              <w:left w:val="nil"/>
              <w:bottom w:val="single" w:sz="4" w:space="0" w:color="auto"/>
              <w:right w:val="single" w:sz="4" w:space="0" w:color="auto"/>
            </w:tcBorders>
            <w:noWrap/>
            <w:vAlign w:val="bottom"/>
            <w:hideMark/>
          </w:tcPr>
          <w:p w14:paraId="29994967" w14:textId="011DE3C2" w:rsidR="009B5838" w:rsidRDefault="009B5838">
            <w:pPr>
              <w:rPr>
                <w:rFonts w:ascii="Calibri" w:hAnsi="Calibri" w:cs="Calibri"/>
                <w:color w:val="000000"/>
                <w:sz w:val="22"/>
                <w:szCs w:val="22"/>
              </w:rPr>
            </w:pPr>
            <w:r>
              <w:rPr>
                <w:rFonts w:ascii="Calibri" w:hAnsi="Calibri" w:cs="Calibri"/>
                <w:color w:val="000000"/>
                <w:sz w:val="22"/>
                <w:szCs w:val="22"/>
              </w:rPr>
              <w:t>Protective Service - Heat Sensitive Shipments from Interline Carriers or Brokers</w:t>
            </w:r>
          </w:p>
        </w:tc>
        <w:tc>
          <w:tcPr>
            <w:tcW w:w="657" w:type="dxa"/>
            <w:tcBorders>
              <w:top w:val="nil"/>
              <w:left w:val="nil"/>
              <w:bottom w:val="single" w:sz="4" w:space="0" w:color="auto"/>
              <w:right w:val="single" w:sz="4" w:space="0" w:color="auto"/>
            </w:tcBorders>
            <w:noWrap/>
            <w:vAlign w:val="bottom"/>
            <w:hideMark/>
          </w:tcPr>
          <w:p w14:paraId="78A1B155" w14:textId="7AA74E71" w:rsidR="009B5838" w:rsidRDefault="009B5838">
            <w:pPr>
              <w:jc w:val="right"/>
              <w:rPr>
                <w:rFonts w:ascii="Calibri" w:hAnsi="Calibri" w:cs="Calibri"/>
                <w:color w:val="000000"/>
                <w:sz w:val="22"/>
                <w:szCs w:val="22"/>
              </w:rPr>
            </w:pPr>
            <w:r>
              <w:rPr>
                <w:rFonts w:ascii="Calibri" w:hAnsi="Calibri" w:cs="Calibri"/>
                <w:color w:val="000000"/>
                <w:sz w:val="22"/>
                <w:szCs w:val="22"/>
              </w:rPr>
              <w:t>71</w:t>
            </w:r>
          </w:p>
        </w:tc>
      </w:tr>
      <w:tr w:rsidR="009B5838" w14:paraId="1591E81D"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69388EE5" w14:textId="66ED4831" w:rsidR="009B5838" w:rsidRDefault="009B5838">
            <w:pPr>
              <w:rPr>
                <w:rFonts w:ascii="Calibri" w:hAnsi="Calibri" w:cs="Calibri"/>
                <w:color w:val="000000"/>
                <w:sz w:val="22"/>
                <w:szCs w:val="22"/>
              </w:rPr>
            </w:pPr>
            <w:r>
              <w:rPr>
                <w:rFonts w:ascii="Calibri" w:hAnsi="Calibri" w:cs="Calibri"/>
                <w:color w:val="000000"/>
                <w:sz w:val="22"/>
                <w:szCs w:val="22"/>
              </w:rPr>
              <w:t>810.3</w:t>
            </w:r>
          </w:p>
        </w:tc>
        <w:tc>
          <w:tcPr>
            <w:tcW w:w="7784" w:type="dxa"/>
            <w:tcBorders>
              <w:top w:val="nil"/>
              <w:left w:val="nil"/>
              <w:bottom w:val="single" w:sz="4" w:space="0" w:color="auto"/>
              <w:right w:val="single" w:sz="4" w:space="0" w:color="auto"/>
            </w:tcBorders>
            <w:noWrap/>
            <w:vAlign w:val="bottom"/>
            <w:hideMark/>
          </w:tcPr>
          <w:p w14:paraId="39CEE4B2" w14:textId="28B2292E" w:rsidR="009B5838" w:rsidRDefault="009B5838">
            <w:pPr>
              <w:rPr>
                <w:rFonts w:ascii="Calibri" w:hAnsi="Calibri" w:cs="Calibri"/>
                <w:color w:val="000000"/>
                <w:sz w:val="22"/>
                <w:szCs w:val="22"/>
              </w:rPr>
            </w:pPr>
            <w:r>
              <w:rPr>
                <w:rFonts w:ascii="Calibri" w:hAnsi="Calibri" w:cs="Calibri"/>
                <w:color w:val="000000"/>
                <w:sz w:val="22"/>
                <w:szCs w:val="22"/>
              </w:rPr>
              <w:t>Protective Service - Heat Sensitive Shipments from Shippers</w:t>
            </w:r>
          </w:p>
        </w:tc>
        <w:tc>
          <w:tcPr>
            <w:tcW w:w="657" w:type="dxa"/>
            <w:tcBorders>
              <w:top w:val="nil"/>
              <w:left w:val="nil"/>
              <w:bottom w:val="single" w:sz="4" w:space="0" w:color="auto"/>
              <w:right w:val="single" w:sz="4" w:space="0" w:color="auto"/>
            </w:tcBorders>
            <w:noWrap/>
            <w:vAlign w:val="bottom"/>
            <w:hideMark/>
          </w:tcPr>
          <w:p w14:paraId="51286405" w14:textId="718F7691" w:rsidR="009B5838" w:rsidRDefault="009B5838">
            <w:pPr>
              <w:jc w:val="right"/>
              <w:rPr>
                <w:rFonts w:ascii="Calibri" w:hAnsi="Calibri" w:cs="Calibri"/>
                <w:color w:val="000000"/>
                <w:sz w:val="22"/>
                <w:szCs w:val="22"/>
              </w:rPr>
            </w:pPr>
            <w:r>
              <w:rPr>
                <w:rFonts w:ascii="Calibri" w:hAnsi="Calibri" w:cs="Calibri"/>
                <w:color w:val="000000"/>
                <w:sz w:val="22"/>
                <w:szCs w:val="22"/>
              </w:rPr>
              <w:t>72</w:t>
            </w:r>
          </w:p>
        </w:tc>
      </w:tr>
      <w:tr w:rsidR="009B5838" w14:paraId="5197AB8C"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19826147" w14:textId="3960E18F" w:rsidR="009B5838" w:rsidRDefault="009B5838">
            <w:pPr>
              <w:rPr>
                <w:rFonts w:ascii="Calibri" w:hAnsi="Calibri" w:cs="Calibri"/>
                <w:color w:val="000000"/>
                <w:sz w:val="22"/>
                <w:szCs w:val="22"/>
              </w:rPr>
            </w:pPr>
            <w:r>
              <w:rPr>
                <w:rFonts w:ascii="Calibri" w:hAnsi="Calibri" w:cs="Calibri"/>
                <w:color w:val="000000"/>
                <w:sz w:val="22"/>
                <w:szCs w:val="22"/>
              </w:rPr>
              <w:t>815</w:t>
            </w:r>
          </w:p>
        </w:tc>
        <w:tc>
          <w:tcPr>
            <w:tcW w:w="7784" w:type="dxa"/>
            <w:tcBorders>
              <w:top w:val="nil"/>
              <w:left w:val="nil"/>
              <w:bottom w:val="single" w:sz="4" w:space="0" w:color="auto"/>
              <w:right w:val="single" w:sz="4" w:space="0" w:color="auto"/>
            </w:tcBorders>
            <w:noWrap/>
            <w:vAlign w:val="bottom"/>
            <w:hideMark/>
          </w:tcPr>
          <w:p w14:paraId="39DA91DF" w14:textId="7E3FB799" w:rsidR="009B5838" w:rsidRDefault="009B5838">
            <w:pPr>
              <w:rPr>
                <w:rFonts w:ascii="Calibri" w:hAnsi="Calibri" w:cs="Calibri"/>
                <w:color w:val="000000"/>
                <w:sz w:val="22"/>
                <w:szCs w:val="22"/>
              </w:rPr>
            </w:pPr>
            <w:r>
              <w:rPr>
                <w:rFonts w:ascii="Calibri" w:hAnsi="Calibri" w:cs="Calibri"/>
                <w:color w:val="000000"/>
                <w:sz w:val="22"/>
                <w:szCs w:val="22"/>
              </w:rPr>
              <w:t>Quotations of Estimated Freight Charges</w:t>
            </w:r>
          </w:p>
        </w:tc>
        <w:tc>
          <w:tcPr>
            <w:tcW w:w="657" w:type="dxa"/>
            <w:tcBorders>
              <w:top w:val="nil"/>
              <w:left w:val="nil"/>
              <w:bottom w:val="single" w:sz="4" w:space="0" w:color="auto"/>
              <w:right w:val="single" w:sz="4" w:space="0" w:color="auto"/>
            </w:tcBorders>
            <w:noWrap/>
            <w:vAlign w:val="bottom"/>
            <w:hideMark/>
          </w:tcPr>
          <w:p w14:paraId="111AF0E1" w14:textId="7C20BFE0" w:rsidR="009B5838" w:rsidRDefault="009B5838">
            <w:pPr>
              <w:jc w:val="right"/>
              <w:rPr>
                <w:rFonts w:ascii="Calibri" w:hAnsi="Calibri" w:cs="Calibri"/>
                <w:color w:val="000000"/>
                <w:sz w:val="22"/>
                <w:szCs w:val="22"/>
              </w:rPr>
            </w:pPr>
            <w:r>
              <w:rPr>
                <w:rFonts w:ascii="Calibri" w:hAnsi="Calibri" w:cs="Calibri"/>
                <w:color w:val="000000"/>
                <w:sz w:val="22"/>
                <w:szCs w:val="22"/>
              </w:rPr>
              <w:t>73</w:t>
            </w:r>
          </w:p>
        </w:tc>
      </w:tr>
      <w:tr w:rsidR="009B5838" w14:paraId="0BE48E0B"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429D0276" w14:textId="05A6420A" w:rsidR="009B5838" w:rsidRDefault="009B5838">
            <w:pPr>
              <w:rPr>
                <w:rFonts w:ascii="Calibri" w:hAnsi="Calibri" w:cs="Calibri"/>
                <w:color w:val="000000"/>
                <w:sz w:val="22"/>
                <w:szCs w:val="22"/>
              </w:rPr>
            </w:pPr>
            <w:r>
              <w:rPr>
                <w:rFonts w:ascii="Calibri" w:hAnsi="Calibri" w:cs="Calibri"/>
                <w:color w:val="000000"/>
                <w:sz w:val="22"/>
                <w:szCs w:val="22"/>
              </w:rPr>
              <w:t>820</w:t>
            </w:r>
          </w:p>
        </w:tc>
        <w:tc>
          <w:tcPr>
            <w:tcW w:w="7784" w:type="dxa"/>
            <w:tcBorders>
              <w:top w:val="nil"/>
              <w:left w:val="nil"/>
              <w:bottom w:val="single" w:sz="4" w:space="0" w:color="auto"/>
              <w:right w:val="single" w:sz="4" w:space="0" w:color="auto"/>
            </w:tcBorders>
            <w:noWrap/>
            <w:vAlign w:val="bottom"/>
            <w:hideMark/>
          </w:tcPr>
          <w:p w14:paraId="1C743239" w14:textId="744F1C87" w:rsidR="009B5838" w:rsidRDefault="009B5838">
            <w:pPr>
              <w:rPr>
                <w:rFonts w:ascii="Calibri" w:hAnsi="Calibri" w:cs="Calibri"/>
                <w:color w:val="000000"/>
                <w:sz w:val="22"/>
                <w:szCs w:val="22"/>
              </w:rPr>
            </w:pPr>
            <w:r>
              <w:rPr>
                <w:rFonts w:ascii="Calibri" w:hAnsi="Calibri" w:cs="Calibri"/>
                <w:color w:val="000000"/>
                <w:sz w:val="22"/>
                <w:szCs w:val="22"/>
              </w:rPr>
              <w:t>Diversion or Reconsignment of Freight</w:t>
            </w:r>
          </w:p>
        </w:tc>
        <w:tc>
          <w:tcPr>
            <w:tcW w:w="657" w:type="dxa"/>
            <w:tcBorders>
              <w:top w:val="nil"/>
              <w:left w:val="nil"/>
              <w:bottom w:val="single" w:sz="4" w:space="0" w:color="auto"/>
              <w:right w:val="single" w:sz="4" w:space="0" w:color="auto"/>
            </w:tcBorders>
            <w:noWrap/>
            <w:vAlign w:val="bottom"/>
            <w:hideMark/>
          </w:tcPr>
          <w:p w14:paraId="30B787E1" w14:textId="7A748F2B" w:rsidR="009B5838" w:rsidRDefault="009B5838">
            <w:pPr>
              <w:jc w:val="right"/>
              <w:rPr>
                <w:rFonts w:ascii="Calibri" w:hAnsi="Calibri" w:cs="Calibri"/>
                <w:color w:val="000000"/>
                <w:sz w:val="22"/>
                <w:szCs w:val="22"/>
              </w:rPr>
            </w:pPr>
            <w:r>
              <w:rPr>
                <w:rFonts w:ascii="Calibri" w:hAnsi="Calibri" w:cs="Calibri"/>
                <w:color w:val="000000"/>
                <w:sz w:val="22"/>
                <w:szCs w:val="22"/>
              </w:rPr>
              <w:t>7</w:t>
            </w:r>
            <w:r w:rsidR="00E6511C">
              <w:rPr>
                <w:rFonts w:ascii="Calibri" w:hAnsi="Calibri" w:cs="Calibri"/>
                <w:color w:val="000000"/>
                <w:sz w:val="22"/>
                <w:szCs w:val="22"/>
              </w:rPr>
              <w:t>5</w:t>
            </w:r>
          </w:p>
        </w:tc>
      </w:tr>
      <w:tr w:rsidR="009B5838" w14:paraId="079479F2"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5A2A0487" w14:textId="53103FFF" w:rsidR="009B5838" w:rsidRDefault="009B5838">
            <w:pPr>
              <w:rPr>
                <w:rFonts w:ascii="Calibri" w:hAnsi="Calibri" w:cs="Calibri"/>
                <w:color w:val="000000"/>
                <w:sz w:val="22"/>
                <w:szCs w:val="22"/>
              </w:rPr>
            </w:pPr>
            <w:r>
              <w:rPr>
                <w:rFonts w:ascii="Calibri" w:hAnsi="Calibri" w:cs="Calibri"/>
                <w:color w:val="000000"/>
                <w:sz w:val="22"/>
                <w:szCs w:val="22"/>
              </w:rPr>
              <w:t>830</w:t>
            </w:r>
          </w:p>
        </w:tc>
        <w:tc>
          <w:tcPr>
            <w:tcW w:w="7784" w:type="dxa"/>
            <w:tcBorders>
              <w:top w:val="nil"/>
              <w:left w:val="nil"/>
              <w:bottom w:val="single" w:sz="4" w:space="0" w:color="auto"/>
              <w:right w:val="single" w:sz="4" w:space="0" w:color="auto"/>
            </w:tcBorders>
            <w:noWrap/>
            <w:vAlign w:val="bottom"/>
            <w:hideMark/>
          </w:tcPr>
          <w:p w14:paraId="18FC824A" w14:textId="4BABDA53" w:rsidR="009B5838" w:rsidRDefault="009B5838">
            <w:pPr>
              <w:rPr>
                <w:rFonts w:ascii="Calibri" w:hAnsi="Calibri" w:cs="Calibri"/>
                <w:color w:val="000000"/>
                <w:sz w:val="22"/>
                <w:szCs w:val="22"/>
              </w:rPr>
            </w:pPr>
            <w:r>
              <w:rPr>
                <w:rFonts w:ascii="Calibri" w:hAnsi="Calibri" w:cs="Calibri"/>
                <w:color w:val="000000"/>
                <w:sz w:val="22"/>
                <w:szCs w:val="22"/>
              </w:rPr>
              <w:t>Redelivery</w:t>
            </w:r>
          </w:p>
        </w:tc>
        <w:tc>
          <w:tcPr>
            <w:tcW w:w="657" w:type="dxa"/>
            <w:tcBorders>
              <w:top w:val="nil"/>
              <w:left w:val="nil"/>
              <w:bottom w:val="single" w:sz="4" w:space="0" w:color="auto"/>
              <w:right w:val="single" w:sz="4" w:space="0" w:color="auto"/>
            </w:tcBorders>
            <w:noWrap/>
            <w:vAlign w:val="bottom"/>
            <w:hideMark/>
          </w:tcPr>
          <w:p w14:paraId="2A1F2328" w14:textId="0D3B6C26" w:rsidR="009B5838" w:rsidRDefault="009B5838">
            <w:pPr>
              <w:jc w:val="right"/>
              <w:rPr>
                <w:rFonts w:ascii="Calibri" w:hAnsi="Calibri" w:cs="Calibri"/>
                <w:color w:val="000000"/>
                <w:sz w:val="22"/>
                <w:szCs w:val="22"/>
              </w:rPr>
            </w:pPr>
            <w:r>
              <w:rPr>
                <w:rFonts w:ascii="Calibri" w:hAnsi="Calibri" w:cs="Calibri"/>
                <w:color w:val="000000"/>
                <w:sz w:val="22"/>
                <w:szCs w:val="22"/>
              </w:rPr>
              <w:t>7</w:t>
            </w:r>
            <w:r w:rsidR="00E6511C">
              <w:rPr>
                <w:rFonts w:ascii="Calibri" w:hAnsi="Calibri" w:cs="Calibri"/>
                <w:color w:val="000000"/>
                <w:sz w:val="22"/>
                <w:szCs w:val="22"/>
              </w:rPr>
              <w:t>6</w:t>
            </w:r>
          </w:p>
        </w:tc>
      </w:tr>
      <w:tr w:rsidR="009B5838" w14:paraId="31FBF8BA"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6616E62B" w14:textId="52DE19FA" w:rsidR="009B5838" w:rsidRDefault="009B5838">
            <w:pPr>
              <w:rPr>
                <w:rFonts w:ascii="Calibri" w:hAnsi="Calibri" w:cs="Calibri"/>
                <w:color w:val="000000"/>
                <w:sz w:val="22"/>
                <w:szCs w:val="22"/>
              </w:rPr>
            </w:pPr>
            <w:r>
              <w:rPr>
                <w:rFonts w:ascii="Calibri" w:hAnsi="Calibri" w:cs="Calibri"/>
                <w:color w:val="000000"/>
                <w:sz w:val="22"/>
                <w:szCs w:val="22"/>
              </w:rPr>
              <w:t>845</w:t>
            </w:r>
          </w:p>
        </w:tc>
        <w:tc>
          <w:tcPr>
            <w:tcW w:w="7784" w:type="dxa"/>
            <w:tcBorders>
              <w:top w:val="nil"/>
              <w:left w:val="nil"/>
              <w:bottom w:val="single" w:sz="4" w:space="0" w:color="auto"/>
              <w:right w:val="single" w:sz="4" w:space="0" w:color="auto"/>
            </w:tcBorders>
            <w:noWrap/>
            <w:vAlign w:val="bottom"/>
            <w:hideMark/>
          </w:tcPr>
          <w:p w14:paraId="1788F4BD" w14:textId="22E4CFE3" w:rsidR="009B5838" w:rsidRDefault="009B5838">
            <w:pPr>
              <w:rPr>
                <w:rFonts w:ascii="Calibri" w:hAnsi="Calibri" w:cs="Calibri"/>
                <w:color w:val="000000"/>
                <w:sz w:val="22"/>
                <w:szCs w:val="22"/>
              </w:rPr>
            </w:pPr>
            <w:r>
              <w:rPr>
                <w:rFonts w:ascii="Calibri" w:hAnsi="Calibri" w:cs="Calibri"/>
                <w:color w:val="000000"/>
                <w:sz w:val="22"/>
                <w:szCs w:val="22"/>
              </w:rPr>
              <w:t>Reference to Publications, Items, Groups, Notes, or Rules</w:t>
            </w:r>
          </w:p>
        </w:tc>
        <w:tc>
          <w:tcPr>
            <w:tcW w:w="657" w:type="dxa"/>
            <w:tcBorders>
              <w:top w:val="nil"/>
              <w:left w:val="nil"/>
              <w:bottom w:val="single" w:sz="4" w:space="0" w:color="auto"/>
              <w:right w:val="single" w:sz="4" w:space="0" w:color="auto"/>
            </w:tcBorders>
            <w:noWrap/>
            <w:vAlign w:val="bottom"/>
            <w:hideMark/>
          </w:tcPr>
          <w:p w14:paraId="7C21A676" w14:textId="6D4F7169" w:rsidR="009B5838" w:rsidRDefault="00C51791">
            <w:pPr>
              <w:jc w:val="right"/>
              <w:rPr>
                <w:rFonts w:ascii="Calibri" w:hAnsi="Calibri" w:cs="Calibri"/>
                <w:color w:val="000000"/>
                <w:sz w:val="22"/>
                <w:szCs w:val="22"/>
              </w:rPr>
            </w:pPr>
            <w:r>
              <w:rPr>
                <w:rFonts w:ascii="Calibri" w:hAnsi="Calibri" w:cs="Calibri"/>
                <w:color w:val="000000"/>
                <w:sz w:val="22"/>
                <w:szCs w:val="22"/>
              </w:rPr>
              <w:t>77</w:t>
            </w:r>
          </w:p>
        </w:tc>
      </w:tr>
      <w:tr w:rsidR="009B5838" w14:paraId="2FFBAD32"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2A81B4CA" w14:textId="54D4E34D" w:rsidR="009B5838" w:rsidRDefault="009B5838">
            <w:pPr>
              <w:rPr>
                <w:rFonts w:ascii="Calibri" w:hAnsi="Calibri" w:cs="Calibri"/>
                <w:color w:val="000000"/>
                <w:sz w:val="22"/>
                <w:szCs w:val="22"/>
              </w:rPr>
            </w:pPr>
            <w:r>
              <w:rPr>
                <w:rFonts w:ascii="Calibri" w:hAnsi="Calibri" w:cs="Calibri"/>
                <w:color w:val="000000"/>
                <w:sz w:val="22"/>
                <w:szCs w:val="22"/>
              </w:rPr>
              <w:t>886</w:t>
            </w:r>
          </w:p>
        </w:tc>
        <w:tc>
          <w:tcPr>
            <w:tcW w:w="7784" w:type="dxa"/>
            <w:tcBorders>
              <w:top w:val="nil"/>
              <w:left w:val="nil"/>
              <w:bottom w:val="single" w:sz="4" w:space="0" w:color="auto"/>
              <w:right w:val="single" w:sz="4" w:space="0" w:color="auto"/>
            </w:tcBorders>
            <w:noWrap/>
            <w:vAlign w:val="bottom"/>
            <w:hideMark/>
          </w:tcPr>
          <w:p w14:paraId="4D016C38" w14:textId="38D58870" w:rsidR="009B5838" w:rsidRDefault="009B5838">
            <w:pPr>
              <w:rPr>
                <w:rFonts w:ascii="Calibri" w:hAnsi="Calibri" w:cs="Calibri"/>
                <w:color w:val="000000"/>
                <w:sz w:val="22"/>
                <w:szCs w:val="22"/>
              </w:rPr>
            </w:pPr>
            <w:r>
              <w:rPr>
                <w:rFonts w:ascii="Calibri" w:hAnsi="Calibri" w:cs="Calibri"/>
                <w:color w:val="000000"/>
                <w:sz w:val="22"/>
                <w:szCs w:val="22"/>
              </w:rPr>
              <w:t>Sort &amp; Segregate Service</w:t>
            </w:r>
          </w:p>
        </w:tc>
        <w:tc>
          <w:tcPr>
            <w:tcW w:w="657" w:type="dxa"/>
            <w:tcBorders>
              <w:top w:val="nil"/>
              <w:left w:val="nil"/>
              <w:bottom w:val="single" w:sz="4" w:space="0" w:color="auto"/>
              <w:right w:val="single" w:sz="4" w:space="0" w:color="auto"/>
            </w:tcBorders>
            <w:noWrap/>
            <w:vAlign w:val="bottom"/>
            <w:hideMark/>
          </w:tcPr>
          <w:p w14:paraId="4AA17B15" w14:textId="16A1FE7F" w:rsidR="009B5838" w:rsidRDefault="009B5838">
            <w:pPr>
              <w:jc w:val="right"/>
              <w:rPr>
                <w:rFonts w:ascii="Calibri" w:hAnsi="Calibri" w:cs="Calibri"/>
                <w:color w:val="000000"/>
                <w:sz w:val="22"/>
                <w:szCs w:val="22"/>
              </w:rPr>
            </w:pPr>
            <w:r>
              <w:rPr>
                <w:rFonts w:ascii="Calibri" w:hAnsi="Calibri" w:cs="Calibri"/>
                <w:color w:val="000000"/>
                <w:sz w:val="22"/>
                <w:szCs w:val="22"/>
              </w:rPr>
              <w:t>77</w:t>
            </w:r>
          </w:p>
        </w:tc>
      </w:tr>
      <w:tr w:rsidR="009B5838" w14:paraId="6A51B965"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65302576" w14:textId="0BADAF81" w:rsidR="009B5838" w:rsidRDefault="009B5838">
            <w:pPr>
              <w:rPr>
                <w:rFonts w:ascii="Calibri" w:hAnsi="Calibri" w:cs="Calibri"/>
                <w:color w:val="000000"/>
                <w:sz w:val="22"/>
                <w:szCs w:val="22"/>
              </w:rPr>
            </w:pPr>
            <w:r>
              <w:rPr>
                <w:rFonts w:ascii="Calibri" w:hAnsi="Calibri" w:cs="Calibri"/>
                <w:color w:val="000000"/>
                <w:sz w:val="22"/>
                <w:szCs w:val="22"/>
              </w:rPr>
              <w:t>888</w:t>
            </w:r>
          </w:p>
        </w:tc>
        <w:tc>
          <w:tcPr>
            <w:tcW w:w="7784" w:type="dxa"/>
            <w:tcBorders>
              <w:top w:val="nil"/>
              <w:left w:val="nil"/>
              <w:bottom w:val="single" w:sz="4" w:space="0" w:color="auto"/>
              <w:right w:val="single" w:sz="4" w:space="0" w:color="auto"/>
            </w:tcBorders>
            <w:noWrap/>
            <w:vAlign w:val="bottom"/>
            <w:hideMark/>
          </w:tcPr>
          <w:p w14:paraId="031A18F5" w14:textId="2C86F567" w:rsidR="009B5838" w:rsidRDefault="009B5838">
            <w:pPr>
              <w:rPr>
                <w:rFonts w:ascii="Calibri" w:hAnsi="Calibri" w:cs="Calibri"/>
                <w:color w:val="000000"/>
                <w:sz w:val="22"/>
                <w:szCs w:val="22"/>
              </w:rPr>
            </w:pPr>
            <w:r>
              <w:rPr>
                <w:rFonts w:ascii="Calibri" w:hAnsi="Calibri" w:cs="Calibri"/>
                <w:color w:val="000000"/>
                <w:sz w:val="22"/>
                <w:szCs w:val="22"/>
              </w:rPr>
              <w:t>Inspecting &amp; Repackaging</w:t>
            </w:r>
          </w:p>
        </w:tc>
        <w:tc>
          <w:tcPr>
            <w:tcW w:w="657" w:type="dxa"/>
            <w:tcBorders>
              <w:top w:val="nil"/>
              <w:left w:val="nil"/>
              <w:bottom w:val="single" w:sz="4" w:space="0" w:color="auto"/>
              <w:right w:val="single" w:sz="4" w:space="0" w:color="auto"/>
            </w:tcBorders>
            <w:noWrap/>
            <w:vAlign w:val="bottom"/>
            <w:hideMark/>
          </w:tcPr>
          <w:p w14:paraId="1B3C1080" w14:textId="06984ADE" w:rsidR="009B5838" w:rsidRDefault="009B5838">
            <w:pPr>
              <w:jc w:val="right"/>
              <w:rPr>
                <w:rFonts w:ascii="Calibri" w:hAnsi="Calibri" w:cs="Calibri"/>
                <w:color w:val="000000"/>
                <w:sz w:val="22"/>
                <w:szCs w:val="22"/>
              </w:rPr>
            </w:pPr>
            <w:r>
              <w:rPr>
                <w:rFonts w:ascii="Calibri" w:hAnsi="Calibri" w:cs="Calibri"/>
                <w:color w:val="000000"/>
                <w:sz w:val="22"/>
                <w:szCs w:val="22"/>
              </w:rPr>
              <w:t>78</w:t>
            </w:r>
          </w:p>
        </w:tc>
      </w:tr>
      <w:tr w:rsidR="009B5838" w14:paraId="7C99A9BA"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5C423FB1" w14:textId="1D112E99" w:rsidR="009B5838" w:rsidRDefault="009B5838">
            <w:pPr>
              <w:rPr>
                <w:rFonts w:ascii="Calibri" w:hAnsi="Calibri" w:cs="Calibri"/>
                <w:color w:val="000000"/>
                <w:sz w:val="22"/>
                <w:szCs w:val="22"/>
              </w:rPr>
            </w:pPr>
            <w:r>
              <w:rPr>
                <w:rFonts w:ascii="Calibri" w:hAnsi="Calibri" w:cs="Calibri"/>
                <w:color w:val="000000"/>
                <w:sz w:val="22"/>
                <w:szCs w:val="22"/>
              </w:rPr>
              <w:t>900</w:t>
            </w:r>
          </w:p>
        </w:tc>
        <w:tc>
          <w:tcPr>
            <w:tcW w:w="7784" w:type="dxa"/>
            <w:tcBorders>
              <w:top w:val="nil"/>
              <w:left w:val="nil"/>
              <w:bottom w:val="single" w:sz="4" w:space="0" w:color="auto"/>
              <w:right w:val="single" w:sz="4" w:space="0" w:color="auto"/>
            </w:tcBorders>
            <w:noWrap/>
            <w:vAlign w:val="bottom"/>
            <w:hideMark/>
          </w:tcPr>
          <w:p w14:paraId="749247A2" w14:textId="1442AD29" w:rsidR="009B5838" w:rsidRDefault="009B5838">
            <w:pPr>
              <w:rPr>
                <w:rFonts w:ascii="Calibri" w:hAnsi="Calibri" w:cs="Calibri"/>
                <w:color w:val="000000"/>
                <w:sz w:val="22"/>
                <w:szCs w:val="22"/>
              </w:rPr>
            </w:pPr>
            <w:r>
              <w:rPr>
                <w:rFonts w:ascii="Calibri" w:hAnsi="Calibri" w:cs="Calibri"/>
                <w:color w:val="000000"/>
                <w:sz w:val="22"/>
                <w:szCs w:val="22"/>
              </w:rPr>
              <w:t>Stopping of Truckload for Partial Loading or Unloading</w:t>
            </w:r>
          </w:p>
        </w:tc>
        <w:tc>
          <w:tcPr>
            <w:tcW w:w="657" w:type="dxa"/>
            <w:tcBorders>
              <w:top w:val="nil"/>
              <w:left w:val="nil"/>
              <w:bottom w:val="single" w:sz="4" w:space="0" w:color="auto"/>
              <w:right w:val="single" w:sz="4" w:space="0" w:color="auto"/>
            </w:tcBorders>
            <w:noWrap/>
            <w:vAlign w:val="bottom"/>
            <w:hideMark/>
          </w:tcPr>
          <w:p w14:paraId="2AD305FE" w14:textId="71362545" w:rsidR="009B5838" w:rsidRDefault="009B5838">
            <w:pPr>
              <w:jc w:val="right"/>
              <w:rPr>
                <w:rFonts w:ascii="Calibri" w:hAnsi="Calibri" w:cs="Calibri"/>
                <w:color w:val="000000"/>
                <w:sz w:val="22"/>
                <w:szCs w:val="22"/>
              </w:rPr>
            </w:pPr>
            <w:r>
              <w:rPr>
                <w:rFonts w:ascii="Calibri" w:hAnsi="Calibri" w:cs="Calibri"/>
                <w:color w:val="000000"/>
                <w:sz w:val="22"/>
                <w:szCs w:val="22"/>
              </w:rPr>
              <w:t>79</w:t>
            </w:r>
          </w:p>
        </w:tc>
      </w:tr>
      <w:tr w:rsidR="009B5838" w14:paraId="3908628C"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2E113736" w14:textId="5DAC7AB7" w:rsidR="009B5838" w:rsidRDefault="009B5838">
            <w:pPr>
              <w:rPr>
                <w:rFonts w:ascii="Calibri" w:hAnsi="Calibri" w:cs="Calibri"/>
                <w:color w:val="000000"/>
                <w:sz w:val="22"/>
                <w:szCs w:val="22"/>
              </w:rPr>
            </w:pPr>
            <w:r>
              <w:rPr>
                <w:rFonts w:ascii="Calibri" w:hAnsi="Calibri" w:cs="Calibri"/>
                <w:color w:val="000000"/>
                <w:sz w:val="22"/>
                <w:szCs w:val="22"/>
              </w:rPr>
              <w:t>910</w:t>
            </w:r>
          </w:p>
        </w:tc>
        <w:tc>
          <w:tcPr>
            <w:tcW w:w="7784" w:type="dxa"/>
            <w:tcBorders>
              <w:top w:val="nil"/>
              <w:left w:val="nil"/>
              <w:bottom w:val="single" w:sz="4" w:space="0" w:color="auto"/>
              <w:right w:val="single" w:sz="4" w:space="0" w:color="auto"/>
            </w:tcBorders>
            <w:noWrap/>
            <w:vAlign w:val="bottom"/>
            <w:hideMark/>
          </w:tcPr>
          <w:p w14:paraId="657FE928" w14:textId="5B76F524" w:rsidR="009B5838" w:rsidRDefault="009B5838">
            <w:pPr>
              <w:rPr>
                <w:rFonts w:ascii="Calibri" w:hAnsi="Calibri" w:cs="Calibri"/>
                <w:color w:val="000000"/>
                <w:sz w:val="22"/>
                <w:szCs w:val="22"/>
              </w:rPr>
            </w:pPr>
            <w:r>
              <w:rPr>
                <w:rFonts w:ascii="Calibri" w:hAnsi="Calibri" w:cs="Calibri"/>
                <w:color w:val="000000"/>
                <w:sz w:val="22"/>
                <w:szCs w:val="22"/>
              </w:rPr>
              <w:t>Storage</w:t>
            </w:r>
          </w:p>
        </w:tc>
        <w:tc>
          <w:tcPr>
            <w:tcW w:w="657" w:type="dxa"/>
            <w:tcBorders>
              <w:top w:val="nil"/>
              <w:left w:val="nil"/>
              <w:bottom w:val="single" w:sz="4" w:space="0" w:color="auto"/>
              <w:right w:val="single" w:sz="4" w:space="0" w:color="auto"/>
            </w:tcBorders>
            <w:noWrap/>
            <w:vAlign w:val="bottom"/>
            <w:hideMark/>
          </w:tcPr>
          <w:p w14:paraId="77209BDD" w14:textId="16823292" w:rsidR="009B5838" w:rsidRDefault="009B5838">
            <w:pPr>
              <w:jc w:val="right"/>
              <w:rPr>
                <w:rFonts w:ascii="Calibri" w:hAnsi="Calibri" w:cs="Calibri"/>
                <w:color w:val="000000"/>
                <w:sz w:val="22"/>
                <w:szCs w:val="22"/>
              </w:rPr>
            </w:pPr>
            <w:r>
              <w:rPr>
                <w:rFonts w:ascii="Calibri" w:hAnsi="Calibri" w:cs="Calibri"/>
                <w:color w:val="000000"/>
                <w:sz w:val="22"/>
                <w:szCs w:val="22"/>
              </w:rPr>
              <w:t>80</w:t>
            </w:r>
          </w:p>
        </w:tc>
      </w:tr>
      <w:tr w:rsidR="009B5838" w14:paraId="75F47913"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11B9790B" w14:textId="30CEAB02" w:rsidR="009B5838" w:rsidRDefault="009B5838">
            <w:pPr>
              <w:rPr>
                <w:rFonts w:ascii="Calibri" w:hAnsi="Calibri" w:cs="Calibri"/>
                <w:color w:val="000000"/>
                <w:sz w:val="22"/>
                <w:szCs w:val="22"/>
              </w:rPr>
            </w:pPr>
            <w:r>
              <w:rPr>
                <w:rFonts w:ascii="Calibri" w:hAnsi="Calibri" w:cs="Calibri"/>
                <w:color w:val="000000"/>
                <w:sz w:val="22"/>
                <w:szCs w:val="22"/>
              </w:rPr>
              <w:t>998</w:t>
            </w:r>
          </w:p>
        </w:tc>
        <w:tc>
          <w:tcPr>
            <w:tcW w:w="7784" w:type="dxa"/>
            <w:tcBorders>
              <w:top w:val="nil"/>
              <w:left w:val="nil"/>
              <w:bottom w:val="single" w:sz="4" w:space="0" w:color="auto"/>
              <w:right w:val="single" w:sz="4" w:space="0" w:color="auto"/>
            </w:tcBorders>
            <w:noWrap/>
            <w:vAlign w:val="bottom"/>
            <w:hideMark/>
          </w:tcPr>
          <w:p w14:paraId="136548DB" w14:textId="5ADA8255" w:rsidR="009B5838" w:rsidRDefault="009B5838">
            <w:pPr>
              <w:rPr>
                <w:rFonts w:ascii="Calibri" w:hAnsi="Calibri" w:cs="Calibri"/>
                <w:color w:val="000000"/>
                <w:sz w:val="22"/>
                <w:szCs w:val="22"/>
              </w:rPr>
            </w:pPr>
            <w:r>
              <w:rPr>
                <w:rFonts w:ascii="Calibri" w:hAnsi="Calibri" w:cs="Calibri"/>
                <w:color w:val="000000"/>
                <w:sz w:val="22"/>
                <w:szCs w:val="22"/>
              </w:rPr>
              <w:t>Application of Weight Groups</w:t>
            </w:r>
          </w:p>
        </w:tc>
        <w:tc>
          <w:tcPr>
            <w:tcW w:w="657" w:type="dxa"/>
            <w:tcBorders>
              <w:top w:val="nil"/>
              <w:left w:val="nil"/>
              <w:bottom w:val="single" w:sz="4" w:space="0" w:color="auto"/>
              <w:right w:val="single" w:sz="4" w:space="0" w:color="auto"/>
            </w:tcBorders>
            <w:noWrap/>
            <w:vAlign w:val="bottom"/>
            <w:hideMark/>
          </w:tcPr>
          <w:p w14:paraId="2FA8B354" w14:textId="69584570" w:rsidR="009B5838" w:rsidRDefault="009B5838">
            <w:pPr>
              <w:jc w:val="right"/>
              <w:rPr>
                <w:rFonts w:ascii="Calibri" w:hAnsi="Calibri" w:cs="Calibri"/>
                <w:color w:val="000000"/>
                <w:sz w:val="22"/>
                <w:szCs w:val="22"/>
              </w:rPr>
            </w:pPr>
            <w:r>
              <w:rPr>
                <w:rFonts w:ascii="Calibri" w:hAnsi="Calibri" w:cs="Calibri"/>
                <w:color w:val="000000"/>
                <w:sz w:val="22"/>
                <w:szCs w:val="22"/>
              </w:rPr>
              <w:t>81</w:t>
            </w:r>
          </w:p>
        </w:tc>
      </w:tr>
      <w:tr w:rsidR="009B5838" w14:paraId="7089205E"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3ED5CCC2" w14:textId="3C491900" w:rsidR="009B5838" w:rsidRDefault="009B5838">
            <w:pPr>
              <w:rPr>
                <w:rFonts w:ascii="Calibri" w:hAnsi="Calibri" w:cs="Calibri"/>
                <w:color w:val="000000"/>
                <w:sz w:val="22"/>
                <w:szCs w:val="22"/>
              </w:rPr>
            </w:pPr>
            <w:r>
              <w:rPr>
                <w:rFonts w:ascii="Calibri" w:hAnsi="Calibri" w:cs="Calibri"/>
                <w:color w:val="000000"/>
                <w:sz w:val="22"/>
                <w:szCs w:val="22"/>
              </w:rPr>
              <w:t>1000</w:t>
            </w:r>
          </w:p>
        </w:tc>
        <w:tc>
          <w:tcPr>
            <w:tcW w:w="7784" w:type="dxa"/>
            <w:tcBorders>
              <w:top w:val="nil"/>
              <w:left w:val="nil"/>
              <w:bottom w:val="single" w:sz="4" w:space="0" w:color="auto"/>
              <w:right w:val="single" w:sz="4" w:space="0" w:color="auto"/>
            </w:tcBorders>
            <w:noWrap/>
            <w:vAlign w:val="bottom"/>
            <w:hideMark/>
          </w:tcPr>
          <w:p w14:paraId="2B1CF5E3" w14:textId="4C29714B" w:rsidR="009B5838" w:rsidRDefault="009B5838">
            <w:pPr>
              <w:rPr>
                <w:rFonts w:ascii="Calibri" w:hAnsi="Calibri" w:cs="Calibri"/>
                <w:color w:val="000000"/>
                <w:sz w:val="22"/>
                <w:szCs w:val="22"/>
              </w:rPr>
            </w:pPr>
            <w:r>
              <w:rPr>
                <w:rFonts w:ascii="Calibri" w:hAnsi="Calibri" w:cs="Calibri"/>
                <w:color w:val="000000"/>
                <w:sz w:val="22"/>
                <w:szCs w:val="22"/>
              </w:rPr>
              <w:t>Loss &amp; Damage Claims</w:t>
            </w:r>
          </w:p>
        </w:tc>
        <w:tc>
          <w:tcPr>
            <w:tcW w:w="657" w:type="dxa"/>
            <w:tcBorders>
              <w:top w:val="nil"/>
              <w:left w:val="nil"/>
              <w:bottom w:val="single" w:sz="4" w:space="0" w:color="auto"/>
              <w:right w:val="single" w:sz="4" w:space="0" w:color="auto"/>
            </w:tcBorders>
            <w:noWrap/>
            <w:vAlign w:val="bottom"/>
            <w:hideMark/>
          </w:tcPr>
          <w:p w14:paraId="1111BCEA" w14:textId="39F1F483" w:rsidR="009B5838" w:rsidRDefault="009B5838">
            <w:pPr>
              <w:jc w:val="right"/>
              <w:rPr>
                <w:rFonts w:ascii="Calibri" w:hAnsi="Calibri" w:cs="Calibri"/>
                <w:color w:val="000000"/>
                <w:sz w:val="22"/>
                <w:szCs w:val="22"/>
              </w:rPr>
            </w:pPr>
            <w:r>
              <w:rPr>
                <w:rFonts w:ascii="Calibri" w:hAnsi="Calibri" w:cs="Calibri"/>
                <w:color w:val="000000"/>
                <w:sz w:val="22"/>
                <w:szCs w:val="22"/>
              </w:rPr>
              <w:t>82</w:t>
            </w:r>
          </w:p>
        </w:tc>
      </w:tr>
      <w:tr w:rsidR="009B5838" w14:paraId="6D1BD617"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57AB9B4D" w14:textId="708E3B91" w:rsidR="009B5838" w:rsidRDefault="009B5838">
            <w:pPr>
              <w:rPr>
                <w:rFonts w:ascii="Calibri" w:hAnsi="Calibri" w:cs="Calibri"/>
                <w:color w:val="000000"/>
                <w:sz w:val="22"/>
                <w:szCs w:val="22"/>
              </w:rPr>
            </w:pPr>
            <w:r>
              <w:rPr>
                <w:rFonts w:ascii="Calibri" w:hAnsi="Calibri" w:cs="Calibri"/>
                <w:color w:val="000000"/>
                <w:sz w:val="22"/>
                <w:szCs w:val="22"/>
              </w:rPr>
              <w:t>1000.1</w:t>
            </w:r>
          </w:p>
        </w:tc>
        <w:tc>
          <w:tcPr>
            <w:tcW w:w="7784" w:type="dxa"/>
            <w:tcBorders>
              <w:top w:val="nil"/>
              <w:left w:val="nil"/>
              <w:bottom w:val="single" w:sz="4" w:space="0" w:color="auto"/>
              <w:right w:val="single" w:sz="4" w:space="0" w:color="auto"/>
            </w:tcBorders>
            <w:noWrap/>
            <w:vAlign w:val="bottom"/>
            <w:hideMark/>
          </w:tcPr>
          <w:p w14:paraId="6D71BB34" w14:textId="02A3C582" w:rsidR="009B5838" w:rsidRDefault="009B5838">
            <w:pPr>
              <w:rPr>
                <w:rFonts w:ascii="Calibri" w:hAnsi="Calibri" w:cs="Calibri"/>
                <w:color w:val="000000"/>
                <w:sz w:val="22"/>
                <w:szCs w:val="22"/>
              </w:rPr>
            </w:pPr>
            <w:r>
              <w:rPr>
                <w:rFonts w:ascii="Calibri" w:hAnsi="Calibri" w:cs="Calibri"/>
                <w:color w:val="000000"/>
                <w:sz w:val="22"/>
                <w:szCs w:val="22"/>
              </w:rPr>
              <w:t>Time Limit for Filling Shortage &amp; Damage Claims for Interlines &amp; Partner Carriers</w:t>
            </w:r>
          </w:p>
        </w:tc>
        <w:tc>
          <w:tcPr>
            <w:tcW w:w="657" w:type="dxa"/>
            <w:tcBorders>
              <w:top w:val="nil"/>
              <w:left w:val="nil"/>
              <w:bottom w:val="single" w:sz="4" w:space="0" w:color="auto"/>
              <w:right w:val="single" w:sz="4" w:space="0" w:color="auto"/>
            </w:tcBorders>
            <w:noWrap/>
            <w:vAlign w:val="bottom"/>
            <w:hideMark/>
          </w:tcPr>
          <w:p w14:paraId="3F2798C0" w14:textId="345F7ACC" w:rsidR="009B5838" w:rsidRDefault="009B5838">
            <w:pPr>
              <w:jc w:val="right"/>
              <w:rPr>
                <w:rFonts w:ascii="Calibri" w:hAnsi="Calibri" w:cs="Calibri"/>
                <w:color w:val="000000"/>
                <w:sz w:val="22"/>
                <w:szCs w:val="22"/>
              </w:rPr>
            </w:pPr>
            <w:r>
              <w:rPr>
                <w:rFonts w:ascii="Calibri" w:hAnsi="Calibri" w:cs="Calibri"/>
                <w:color w:val="000000"/>
                <w:sz w:val="22"/>
                <w:szCs w:val="22"/>
              </w:rPr>
              <w:t>84</w:t>
            </w:r>
          </w:p>
        </w:tc>
      </w:tr>
      <w:tr w:rsidR="009B5838" w14:paraId="26291261"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5FF1101D" w14:textId="0B7AC0A1" w:rsidR="009B5838" w:rsidRDefault="009B5838">
            <w:pPr>
              <w:rPr>
                <w:rFonts w:ascii="Calibri" w:hAnsi="Calibri" w:cs="Calibri"/>
                <w:color w:val="000000"/>
                <w:sz w:val="22"/>
                <w:szCs w:val="22"/>
              </w:rPr>
            </w:pPr>
            <w:r>
              <w:rPr>
                <w:rFonts w:ascii="Calibri" w:hAnsi="Calibri" w:cs="Calibri"/>
                <w:color w:val="000000"/>
                <w:sz w:val="22"/>
                <w:szCs w:val="22"/>
              </w:rPr>
              <w:t>1001</w:t>
            </w:r>
          </w:p>
        </w:tc>
        <w:tc>
          <w:tcPr>
            <w:tcW w:w="7784" w:type="dxa"/>
            <w:tcBorders>
              <w:top w:val="nil"/>
              <w:left w:val="nil"/>
              <w:bottom w:val="single" w:sz="4" w:space="0" w:color="auto"/>
              <w:right w:val="single" w:sz="4" w:space="0" w:color="auto"/>
            </w:tcBorders>
            <w:noWrap/>
            <w:vAlign w:val="bottom"/>
            <w:hideMark/>
          </w:tcPr>
          <w:p w14:paraId="3E0407C5" w14:textId="51E2BDF4" w:rsidR="009B5838" w:rsidRDefault="009B5838">
            <w:pPr>
              <w:rPr>
                <w:rFonts w:ascii="Calibri" w:hAnsi="Calibri" w:cs="Calibri"/>
                <w:color w:val="000000"/>
                <w:sz w:val="22"/>
                <w:szCs w:val="22"/>
              </w:rPr>
            </w:pPr>
            <w:r>
              <w:rPr>
                <w:rFonts w:ascii="Calibri" w:hAnsi="Calibri" w:cs="Calibri"/>
                <w:color w:val="000000"/>
                <w:sz w:val="22"/>
                <w:szCs w:val="22"/>
              </w:rPr>
              <w:t>Application of Rates for Accounts with No Published Pricing</w:t>
            </w:r>
          </w:p>
        </w:tc>
        <w:tc>
          <w:tcPr>
            <w:tcW w:w="657" w:type="dxa"/>
            <w:tcBorders>
              <w:top w:val="nil"/>
              <w:left w:val="nil"/>
              <w:bottom w:val="single" w:sz="4" w:space="0" w:color="auto"/>
              <w:right w:val="single" w:sz="4" w:space="0" w:color="auto"/>
            </w:tcBorders>
            <w:noWrap/>
            <w:vAlign w:val="bottom"/>
            <w:hideMark/>
          </w:tcPr>
          <w:p w14:paraId="3BAAE53C" w14:textId="06FC14BC" w:rsidR="009B5838" w:rsidRDefault="009B5838">
            <w:pPr>
              <w:jc w:val="right"/>
              <w:rPr>
                <w:rFonts w:ascii="Calibri" w:hAnsi="Calibri" w:cs="Calibri"/>
                <w:color w:val="000000"/>
                <w:sz w:val="22"/>
                <w:szCs w:val="22"/>
              </w:rPr>
            </w:pPr>
            <w:r>
              <w:rPr>
                <w:rFonts w:ascii="Calibri" w:hAnsi="Calibri" w:cs="Calibri"/>
                <w:color w:val="000000"/>
                <w:sz w:val="22"/>
                <w:szCs w:val="22"/>
              </w:rPr>
              <w:t>85</w:t>
            </w:r>
          </w:p>
        </w:tc>
      </w:tr>
      <w:tr w:rsidR="009B5838" w14:paraId="55DB4EBE"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10B2D614" w14:textId="0FC9E933" w:rsidR="009B5838" w:rsidRDefault="009B5838">
            <w:pPr>
              <w:rPr>
                <w:rFonts w:ascii="Calibri" w:hAnsi="Calibri" w:cs="Calibri"/>
                <w:color w:val="000000"/>
                <w:sz w:val="22"/>
                <w:szCs w:val="22"/>
              </w:rPr>
            </w:pPr>
            <w:r>
              <w:rPr>
                <w:rFonts w:ascii="Calibri" w:hAnsi="Calibri" w:cs="Calibri"/>
                <w:color w:val="000000"/>
                <w:sz w:val="22"/>
                <w:szCs w:val="22"/>
              </w:rPr>
              <w:t>1001.1</w:t>
            </w:r>
          </w:p>
        </w:tc>
        <w:tc>
          <w:tcPr>
            <w:tcW w:w="7784" w:type="dxa"/>
            <w:tcBorders>
              <w:top w:val="nil"/>
              <w:left w:val="nil"/>
              <w:bottom w:val="single" w:sz="4" w:space="0" w:color="auto"/>
              <w:right w:val="single" w:sz="4" w:space="0" w:color="auto"/>
            </w:tcBorders>
            <w:noWrap/>
            <w:vAlign w:val="bottom"/>
            <w:hideMark/>
          </w:tcPr>
          <w:p w14:paraId="37CB71A4" w14:textId="42CA7F96" w:rsidR="009B5838" w:rsidRDefault="009B5838">
            <w:pPr>
              <w:rPr>
                <w:rFonts w:ascii="Calibri" w:hAnsi="Calibri" w:cs="Calibri"/>
                <w:color w:val="000000"/>
                <w:sz w:val="22"/>
                <w:szCs w:val="22"/>
              </w:rPr>
            </w:pPr>
            <w:r>
              <w:rPr>
                <w:rFonts w:ascii="Calibri" w:hAnsi="Calibri" w:cs="Calibri"/>
                <w:color w:val="000000"/>
                <w:sz w:val="22"/>
                <w:szCs w:val="22"/>
              </w:rPr>
              <w:t>Non Application of Discounts</w:t>
            </w:r>
          </w:p>
        </w:tc>
        <w:tc>
          <w:tcPr>
            <w:tcW w:w="657" w:type="dxa"/>
            <w:tcBorders>
              <w:top w:val="nil"/>
              <w:left w:val="nil"/>
              <w:bottom w:val="single" w:sz="4" w:space="0" w:color="auto"/>
              <w:right w:val="single" w:sz="4" w:space="0" w:color="auto"/>
            </w:tcBorders>
            <w:noWrap/>
            <w:vAlign w:val="bottom"/>
            <w:hideMark/>
          </w:tcPr>
          <w:p w14:paraId="12D37925" w14:textId="64B245DF" w:rsidR="009B5838" w:rsidRDefault="009B5838">
            <w:pPr>
              <w:jc w:val="right"/>
              <w:rPr>
                <w:rFonts w:ascii="Calibri" w:hAnsi="Calibri" w:cs="Calibri"/>
                <w:color w:val="000000"/>
                <w:sz w:val="22"/>
                <w:szCs w:val="22"/>
              </w:rPr>
            </w:pPr>
            <w:r>
              <w:rPr>
                <w:rFonts w:ascii="Calibri" w:hAnsi="Calibri" w:cs="Calibri"/>
                <w:color w:val="000000"/>
                <w:sz w:val="22"/>
                <w:szCs w:val="22"/>
              </w:rPr>
              <w:t>86</w:t>
            </w:r>
          </w:p>
        </w:tc>
      </w:tr>
      <w:tr w:rsidR="009B5838" w14:paraId="29FA6CA8"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5968A1BE" w14:textId="03F43BBB" w:rsidR="009B5838" w:rsidRDefault="009B5838">
            <w:pPr>
              <w:rPr>
                <w:rFonts w:ascii="Calibri" w:hAnsi="Calibri" w:cs="Calibri"/>
                <w:color w:val="000000"/>
                <w:sz w:val="22"/>
                <w:szCs w:val="22"/>
              </w:rPr>
            </w:pPr>
            <w:r>
              <w:rPr>
                <w:rFonts w:ascii="Calibri" w:hAnsi="Calibri" w:cs="Calibri"/>
                <w:color w:val="000000"/>
                <w:sz w:val="22"/>
                <w:szCs w:val="22"/>
              </w:rPr>
              <w:t>1002</w:t>
            </w:r>
          </w:p>
        </w:tc>
        <w:tc>
          <w:tcPr>
            <w:tcW w:w="7784" w:type="dxa"/>
            <w:tcBorders>
              <w:top w:val="nil"/>
              <w:left w:val="nil"/>
              <w:bottom w:val="single" w:sz="4" w:space="0" w:color="auto"/>
              <w:right w:val="single" w:sz="4" w:space="0" w:color="auto"/>
            </w:tcBorders>
            <w:noWrap/>
            <w:vAlign w:val="bottom"/>
            <w:hideMark/>
          </w:tcPr>
          <w:p w14:paraId="1E11E43F" w14:textId="718CEE63" w:rsidR="009B5838" w:rsidRDefault="009B5838">
            <w:pPr>
              <w:rPr>
                <w:rFonts w:ascii="Calibri" w:hAnsi="Calibri" w:cs="Calibri"/>
                <w:color w:val="000000"/>
                <w:sz w:val="22"/>
                <w:szCs w:val="22"/>
              </w:rPr>
            </w:pPr>
            <w:r>
              <w:rPr>
                <w:rFonts w:ascii="Calibri" w:hAnsi="Calibri" w:cs="Calibri"/>
                <w:color w:val="000000"/>
                <w:sz w:val="22"/>
                <w:szCs w:val="22"/>
              </w:rPr>
              <w:t>Reweigh or Inspection Charges</w:t>
            </w:r>
          </w:p>
        </w:tc>
        <w:tc>
          <w:tcPr>
            <w:tcW w:w="657" w:type="dxa"/>
            <w:tcBorders>
              <w:top w:val="nil"/>
              <w:left w:val="nil"/>
              <w:bottom w:val="single" w:sz="4" w:space="0" w:color="auto"/>
              <w:right w:val="single" w:sz="4" w:space="0" w:color="auto"/>
            </w:tcBorders>
            <w:noWrap/>
            <w:vAlign w:val="bottom"/>
            <w:hideMark/>
          </w:tcPr>
          <w:p w14:paraId="2F6DFFC8" w14:textId="2F316821" w:rsidR="009B5838" w:rsidRDefault="00C51791">
            <w:pPr>
              <w:jc w:val="right"/>
              <w:rPr>
                <w:rFonts w:ascii="Calibri" w:hAnsi="Calibri" w:cs="Calibri"/>
                <w:color w:val="000000"/>
                <w:sz w:val="22"/>
                <w:szCs w:val="22"/>
              </w:rPr>
            </w:pPr>
            <w:r>
              <w:rPr>
                <w:rFonts w:ascii="Calibri" w:hAnsi="Calibri" w:cs="Calibri"/>
                <w:color w:val="000000"/>
                <w:sz w:val="22"/>
                <w:szCs w:val="22"/>
              </w:rPr>
              <w:t>88</w:t>
            </w:r>
          </w:p>
        </w:tc>
      </w:tr>
      <w:tr w:rsidR="009B5838" w14:paraId="74510ED6"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07272A13" w14:textId="44C13BE1" w:rsidR="009B5838" w:rsidRDefault="009B5838">
            <w:pPr>
              <w:rPr>
                <w:rFonts w:ascii="Calibri" w:hAnsi="Calibri" w:cs="Calibri"/>
                <w:color w:val="000000"/>
                <w:sz w:val="22"/>
                <w:szCs w:val="22"/>
              </w:rPr>
            </w:pPr>
            <w:r>
              <w:rPr>
                <w:rFonts w:ascii="Calibri" w:hAnsi="Calibri" w:cs="Calibri"/>
                <w:color w:val="000000"/>
                <w:sz w:val="22"/>
                <w:szCs w:val="22"/>
              </w:rPr>
              <w:t>1003</w:t>
            </w:r>
          </w:p>
        </w:tc>
        <w:tc>
          <w:tcPr>
            <w:tcW w:w="7784" w:type="dxa"/>
            <w:tcBorders>
              <w:top w:val="nil"/>
              <w:left w:val="nil"/>
              <w:bottom w:val="single" w:sz="4" w:space="0" w:color="auto"/>
              <w:right w:val="single" w:sz="4" w:space="0" w:color="auto"/>
            </w:tcBorders>
            <w:noWrap/>
            <w:vAlign w:val="bottom"/>
            <w:hideMark/>
          </w:tcPr>
          <w:p w14:paraId="0485C17F" w14:textId="0D5E6500" w:rsidR="009B5838" w:rsidRDefault="009B5838">
            <w:pPr>
              <w:rPr>
                <w:rFonts w:ascii="Calibri" w:hAnsi="Calibri" w:cs="Calibri"/>
                <w:color w:val="000000"/>
                <w:sz w:val="22"/>
                <w:szCs w:val="22"/>
              </w:rPr>
            </w:pPr>
            <w:r>
              <w:rPr>
                <w:rFonts w:ascii="Calibri" w:hAnsi="Calibri" w:cs="Calibri"/>
                <w:color w:val="000000"/>
                <w:sz w:val="22"/>
                <w:szCs w:val="22"/>
              </w:rPr>
              <w:t>Vehicle Ordered But Not Used</w:t>
            </w:r>
          </w:p>
        </w:tc>
        <w:tc>
          <w:tcPr>
            <w:tcW w:w="657" w:type="dxa"/>
            <w:tcBorders>
              <w:top w:val="nil"/>
              <w:left w:val="nil"/>
              <w:bottom w:val="single" w:sz="4" w:space="0" w:color="auto"/>
              <w:right w:val="single" w:sz="4" w:space="0" w:color="auto"/>
            </w:tcBorders>
            <w:noWrap/>
            <w:vAlign w:val="bottom"/>
            <w:hideMark/>
          </w:tcPr>
          <w:p w14:paraId="1A5CC728" w14:textId="5F7A65C5" w:rsidR="009B5838" w:rsidRDefault="009B5838">
            <w:pPr>
              <w:jc w:val="right"/>
              <w:rPr>
                <w:rFonts w:ascii="Calibri" w:hAnsi="Calibri" w:cs="Calibri"/>
                <w:color w:val="000000"/>
                <w:sz w:val="22"/>
                <w:szCs w:val="22"/>
              </w:rPr>
            </w:pPr>
            <w:r>
              <w:rPr>
                <w:rFonts w:ascii="Calibri" w:hAnsi="Calibri" w:cs="Calibri"/>
                <w:color w:val="000000"/>
                <w:sz w:val="22"/>
                <w:szCs w:val="22"/>
              </w:rPr>
              <w:t>88</w:t>
            </w:r>
          </w:p>
        </w:tc>
      </w:tr>
      <w:tr w:rsidR="009B5838" w14:paraId="2706E527"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64B3289E" w14:textId="759DD0E9" w:rsidR="009B5838" w:rsidRDefault="009B5838">
            <w:pPr>
              <w:rPr>
                <w:rFonts w:ascii="Calibri" w:hAnsi="Calibri" w:cs="Calibri"/>
                <w:color w:val="000000"/>
                <w:sz w:val="22"/>
                <w:szCs w:val="22"/>
              </w:rPr>
            </w:pPr>
            <w:r>
              <w:rPr>
                <w:rFonts w:ascii="Calibri" w:hAnsi="Calibri" w:cs="Calibri"/>
                <w:color w:val="000000"/>
                <w:sz w:val="22"/>
                <w:szCs w:val="22"/>
              </w:rPr>
              <w:t>1004</w:t>
            </w:r>
          </w:p>
        </w:tc>
        <w:tc>
          <w:tcPr>
            <w:tcW w:w="7784" w:type="dxa"/>
            <w:tcBorders>
              <w:top w:val="nil"/>
              <w:left w:val="nil"/>
              <w:bottom w:val="single" w:sz="4" w:space="0" w:color="auto"/>
              <w:right w:val="single" w:sz="4" w:space="0" w:color="auto"/>
            </w:tcBorders>
            <w:noWrap/>
            <w:vAlign w:val="bottom"/>
            <w:hideMark/>
          </w:tcPr>
          <w:p w14:paraId="482A1F6C" w14:textId="23A72A22" w:rsidR="009B5838" w:rsidRDefault="009B5838">
            <w:pPr>
              <w:rPr>
                <w:rFonts w:ascii="Calibri" w:hAnsi="Calibri" w:cs="Calibri"/>
                <w:color w:val="000000"/>
                <w:sz w:val="22"/>
                <w:szCs w:val="22"/>
              </w:rPr>
            </w:pPr>
            <w:r>
              <w:rPr>
                <w:rFonts w:ascii="Calibri" w:hAnsi="Calibri" w:cs="Calibri"/>
                <w:color w:val="000000"/>
                <w:sz w:val="22"/>
                <w:szCs w:val="22"/>
              </w:rPr>
              <w:t>Interline Service Charges &amp; High Cost Delivery Areas</w:t>
            </w:r>
          </w:p>
        </w:tc>
        <w:tc>
          <w:tcPr>
            <w:tcW w:w="657" w:type="dxa"/>
            <w:tcBorders>
              <w:top w:val="nil"/>
              <w:left w:val="nil"/>
              <w:bottom w:val="single" w:sz="4" w:space="0" w:color="auto"/>
              <w:right w:val="single" w:sz="4" w:space="0" w:color="auto"/>
            </w:tcBorders>
            <w:noWrap/>
            <w:vAlign w:val="bottom"/>
            <w:hideMark/>
          </w:tcPr>
          <w:p w14:paraId="13044CE7" w14:textId="55AAD14B" w:rsidR="009B5838" w:rsidRDefault="009B5838">
            <w:pPr>
              <w:jc w:val="right"/>
              <w:rPr>
                <w:rFonts w:ascii="Calibri" w:hAnsi="Calibri" w:cs="Calibri"/>
                <w:color w:val="000000"/>
                <w:sz w:val="22"/>
                <w:szCs w:val="22"/>
              </w:rPr>
            </w:pPr>
            <w:r>
              <w:rPr>
                <w:rFonts w:ascii="Calibri" w:hAnsi="Calibri" w:cs="Calibri"/>
                <w:color w:val="000000"/>
                <w:sz w:val="22"/>
                <w:szCs w:val="22"/>
              </w:rPr>
              <w:t>89</w:t>
            </w:r>
          </w:p>
        </w:tc>
      </w:tr>
      <w:tr w:rsidR="009B5838" w14:paraId="44833691"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4E91DB97" w14:textId="58ECC064" w:rsidR="009B5838" w:rsidRDefault="009B5838">
            <w:pPr>
              <w:rPr>
                <w:rFonts w:ascii="Calibri" w:hAnsi="Calibri" w:cs="Calibri"/>
                <w:color w:val="000000"/>
                <w:sz w:val="22"/>
                <w:szCs w:val="22"/>
              </w:rPr>
            </w:pPr>
            <w:r>
              <w:rPr>
                <w:rFonts w:ascii="Calibri" w:hAnsi="Calibri" w:cs="Calibri"/>
                <w:color w:val="000000"/>
                <w:sz w:val="22"/>
                <w:szCs w:val="22"/>
              </w:rPr>
              <w:t>1004.1</w:t>
            </w:r>
          </w:p>
        </w:tc>
        <w:tc>
          <w:tcPr>
            <w:tcW w:w="7784" w:type="dxa"/>
            <w:tcBorders>
              <w:top w:val="nil"/>
              <w:left w:val="nil"/>
              <w:bottom w:val="single" w:sz="4" w:space="0" w:color="auto"/>
              <w:right w:val="single" w:sz="4" w:space="0" w:color="auto"/>
            </w:tcBorders>
            <w:noWrap/>
            <w:vAlign w:val="bottom"/>
            <w:hideMark/>
          </w:tcPr>
          <w:p w14:paraId="4CA20234" w14:textId="71EFDD48" w:rsidR="009B5838" w:rsidRDefault="009B5838">
            <w:pPr>
              <w:rPr>
                <w:rFonts w:ascii="Calibri" w:hAnsi="Calibri" w:cs="Calibri"/>
                <w:color w:val="000000"/>
                <w:sz w:val="22"/>
                <w:szCs w:val="22"/>
              </w:rPr>
            </w:pPr>
            <w:r>
              <w:rPr>
                <w:rFonts w:ascii="Calibri" w:hAnsi="Calibri" w:cs="Calibri"/>
                <w:color w:val="000000"/>
                <w:sz w:val="22"/>
                <w:szCs w:val="22"/>
              </w:rPr>
              <w:t>British Columbia / Alberta Carbon Tax Fee</w:t>
            </w:r>
          </w:p>
        </w:tc>
        <w:tc>
          <w:tcPr>
            <w:tcW w:w="657" w:type="dxa"/>
            <w:tcBorders>
              <w:top w:val="nil"/>
              <w:left w:val="nil"/>
              <w:bottom w:val="single" w:sz="4" w:space="0" w:color="auto"/>
              <w:right w:val="single" w:sz="4" w:space="0" w:color="auto"/>
            </w:tcBorders>
            <w:noWrap/>
            <w:vAlign w:val="bottom"/>
            <w:hideMark/>
          </w:tcPr>
          <w:p w14:paraId="7E3B5044" w14:textId="674178B9" w:rsidR="009B5838" w:rsidRDefault="009B5838">
            <w:pPr>
              <w:jc w:val="right"/>
              <w:rPr>
                <w:rFonts w:ascii="Calibri" w:hAnsi="Calibri" w:cs="Calibri"/>
                <w:color w:val="000000"/>
                <w:sz w:val="22"/>
                <w:szCs w:val="22"/>
              </w:rPr>
            </w:pPr>
            <w:r>
              <w:rPr>
                <w:rFonts w:ascii="Calibri" w:hAnsi="Calibri" w:cs="Calibri"/>
                <w:color w:val="000000"/>
                <w:sz w:val="22"/>
                <w:szCs w:val="22"/>
              </w:rPr>
              <w:t>100</w:t>
            </w:r>
          </w:p>
        </w:tc>
      </w:tr>
      <w:tr w:rsidR="009B5838" w14:paraId="2031DB63"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78D127DF" w14:textId="7323A8E9" w:rsidR="009B5838" w:rsidRDefault="009B5838">
            <w:pPr>
              <w:rPr>
                <w:rFonts w:ascii="Calibri" w:hAnsi="Calibri" w:cs="Calibri"/>
                <w:color w:val="000000"/>
                <w:sz w:val="22"/>
                <w:szCs w:val="22"/>
              </w:rPr>
            </w:pPr>
            <w:r>
              <w:rPr>
                <w:rFonts w:ascii="Calibri" w:hAnsi="Calibri" w:cs="Calibri"/>
                <w:color w:val="000000"/>
                <w:sz w:val="22"/>
                <w:szCs w:val="22"/>
              </w:rPr>
              <w:t>1004.2</w:t>
            </w:r>
          </w:p>
        </w:tc>
        <w:tc>
          <w:tcPr>
            <w:tcW w:w="7784" w:type="dxa"/>
            <w:tcBorders>
              <w:top w:val="nil"/>
              <w:left w:val="nil"/>
              <w:bottom w:val="single" w:sz="4" w:space="0" w:color="auto"/>
              <w:right w:val="single" w:sz="4" w:space="0" w:color="auto"/>
            </w:tcBorders>
            <w:noWrap/>
            <w:vAlign w:val="bottom"/>
            <w:hideMark/>
          </w:tcPr>
          <w:p w14:paraId="0AF395FE" w14:textId="289AB48D" w:rsidR="009B5838" w:rsidRDefault="009B5838">
            <w:pPr>
              <w:rPr>
                <w:rFonts w:ascii="Calibri" w:hAnsi="Calibri" w:cs="Calibri"/>
                <w:color w:val="000000"/>
                <w:sz w:val="22"/>
                <w:szCs w:val="22"/>
              </w:rPr>
            </w:pPr>
            <w:r>
              <w:rPr>
                <w:rFonts w:ascii="Calibri" w:hAnsi="Calibri" w:cs="Calibri"/>
                <w:color w:val="000000"/>
                <w:sz w:val="22"/>
                <w:szCs w:val="22"/>
              </w:rPr>
              <w:t>Arbitrary Fees for Shipments Consigned to Martha's Vineyard, Nantucket, &amp; Shelter Island</w:t>
            </w:r>
          </w:p>
        </w:tc>
        <w:tc>
          <w:tcPr>
            <w:tcW w:w="657" w:type="dxa"/>
            <w:tcBorders>
              <w:top w:val="nil"/>
              <w:left w:val="nil"/>
              <w:bottom w:val="single" w:sz="4" w:space="0" w:color="auto"/>
              <w:right w:val="single" w:sz="4" w:space="0" w:color="auto"/>
            </w:tcBorders>
            <w:noWrap/>
            <w:vAlign w:val="bottom"/>
            <w:hideMark/>
          </w:tcPr>
          <w:p w14:paraId="3DCDEE0A" w14:textId="63F0F268" w:rsidR="009B5838" w:rsidRDefault="009B5838">
            <w:pPr>
              <w:jc w:val="right"/>
              <w:rPr>
                <w:rFonts w:ascii="Calibri" w:hAnsi="Calibri" w:cs="Calibri"/>
                <w:color w:val="000000"/>
                <w:sz w:val="22"/>
                <w:szCs w:val="22"/>
              </w:rPr>
            </w:pPr>
            <w:r>
              <w:rPr>
                <w:rFonts w:ascii="Calibri" w:hAnsi="Calibri" w:cs="Calibri"/>
                <w:color w:val="000000"/>
                <w:sz w:val="22"/>
                <w:szCs w:val="22"/>
              </w:rPr>
              <w:t>101</w:t>
            </w:r>
          </w:p>
        </w:tc>
      </w:tr>
      <w:tr w:rsidR="009B5838" w14:paraId="14FE2328"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hideMark/>
          </w:tcPr>
          <w:p w14:paraId="33BA3211" w14:textId="1ABEA167" w:rsidR="009B5838" w:rsidRDefault="009B5838">
            <w:pPr>
              <w:rPr>
                <w:rFonts w:ascii="Calibri" w:hAnsi="Calibri" w:cs="Calibri"/>
                <w:color w:val="000000"/>
                <w:sz w:val="22"/>
                <w:szCs w:val="22"/>
              </w:rPr>
            </w:pPr>
            <w:r>
              <w:rPr>
                <w:rFonts w:ascii="Calibri" w:hAnsi="Calibri" w:cs="Calibri"/>
                <w:color w:val="000000"/>
                <w:sz w:val="22"/>
                <w:szCs w:val="22"/>
              </w:rPr>
              <w:t>1004.3</w:t>
            </w:r>
          </w:p>
        </w:tc>
        <w:tc>
          <w:tcPr>
            <w:tcW w:w="7784" w:type="dxa"/>
            <w:tcBorders>
              <w:top w:val="nil"/>
              <w:left w:val="nil"/>
              <w:bottom w:val="single" w:sz="4" w:space="0" w:color="auto"/>
              <w:right w:val="single" w:sz="4" w:space="0" w:color="auto"/>
            </w:tcBorders>
            <w:noWrap/>
            <w:vAlign w:val="bottom"/>
            <w:hideMark/>
          </w:tcPr>
          <w:p w14:paraId="091F8C7F" w14:textId="00865D21" w:rsidR="009B5838" w:rsidRDefault="009B5838">
            <w:pPr>
              <w:rPr>
                <w:rFonts w:ascii="Calibri" w:hAnsi="Calibri" w:cs="Calibri"/>
                <w:color w:val="000000"/>
                <w:sz w:val="22"/>
                <w:szCs w:val="22"/>
              </w:rPr>
            </w:pPr>
            <w:r>
              <w:rPr>
                <w:rFonts w:ascii="Calibri" w:hAnsi="Calibri" w:cs="Calibri"/>
                <w:color w:val="000000"/>
                <w:sz w:val="22"/>
                <w:szCs w:val="22"/>
              </w:rPr>
              <w:t>Manhattan Island Congestion Charge</w:t>
            </w:r>
          </w:p>
        </w:tc>
        <w:tc>
          <w:tcPr>
            <w:tcW w:w="657" w:type="dxa"/>
            <w:tcBorders>
              <w:top w:val="nil"/>
              <w:left w:val="nil"/>
              <w:bottom w:val="single" w:sz="4" w:space="0" w:color="auto"/>
              <w:right w:val="single" w:sz="4" w:space="0" w:color="auto"/>
            </w:tcBorders>
            <w:noWrap/>
            <w:vAlign w:val="bottom"/>
            <w:hideMark/>
          </w:tcPr>
          <w:p w14:paraId="1A5DA135" w14:textId="0F0AF2F3" w:rsidR="009B5838" w:rsidRDefault="009B5838">
            <w:pPr>
              <w:jc w:val="right"/>
              <w:rPr>
                <w:rFonts w:ascii="Calibri" w:hAnsi="Calibri" w:cs="Calibri"/>
                <w:color w:val="000000"/>
                <w:sz w:val="22"/>
                <w:szCs w:val="22"/>
              </w:rPr>
            </w:pPr>
            <w:r>
              <w:rPr>
                <w:rFonts w:ascii="Calibri" w:hAnsi="Calibri" w:cs="Calibri"/>
                <w:color w:val="000000"/>
                <w:sz w:val="22"/>
                <w:szCs w:val="22"/>
              </w:rPr>
              <w:t>102</w:t>
            </w:r>
          </w:p>
        </w:tc>
      </w:tr>
      <w:tr w:rsidR="009B5838" w14:paraId="0B99F2F1" w14:textId="77777777" w:rsidTr="00126AA5">
        <w:trPr>
          <w:trHeight w:val="300"/>
        </w:trPr>
        <w:tc>
          <w:tcPr>
            <w:tcW w:w="928" w:type="dxa"/>
            <w:tcBorders>
              <w:top w:val="nil"/>
              <w:left w:val="single" w:sz="4" w:space="0" w:color="auto"/>
              <w:bottom w:val="single" w:sz="4" w:space="0" w:color="auto"/>
              <w:right w:val="single" w:sz="4" w:space="0" w:color="auto"/>
            </w:tcBorders>
            <w:noWrap/>
            <w:vAlign w:val="bottom"/>
          </w:tcPr>
          <w:p w14:paraId="62EBC2DD" w14:textId="38A847C0" w:rsidR="009B5838" w:rsidRDefault="009B5838">
            <w:pPr>
              <w:rPr>
                <w:rFonts w:ascii="Calibri" w:hAnsi="Calibri" w:cs="Calibri"/>
                <w:color w:val="000000"/>
                <w:sz w:val="22"/>
                <w:szCs w:val="22"/>
              </w:rPr>
            </w:pPr>
            <w:r>
              <w:rPr>
                <w:rFonts w:ascii="Calibri" w:hAnsi="Calibri" w:cs="Calibri"/>
                <w:color w:val="000000"/>
                <w:sz w:val="22"/>
                <w:szCs w:val="22"/>
              </w:rPr>
              <w:t>1005</w:t>
            </w:r>
          </w:p>
        </w:tc>
        <w:tc>
          <w:tcPr>
            <w:tcW w:w="7784" w:type="dxa"/>
            <w:tcBorders>
              <w:top w:val="nil"/>
              <w:left w:val="nil"/>
              <w:bottom w:val="single" w:sz="4" w:space="0" w:color="auto"/>
              <w:right w:val="single" w:sz="4" w:space="0" w:color="auto"/>
            </w:tcBorders>
            <w:noWrap/>
            <w:vAlign w:val="bottom"/>
          </w:tcPr>
          <w:p w14:paraId="099F951F" w14:textId="5924ABFE" w:rsidR="009B5838" w:rsidRDefault="009B5838">
            <w:pPr>
              <w:rPr>
                <w:rFonts w:ascii="Calibri" w:hAnsi="Calibri" w:cs="Calibri"/>
                <w:color w:val="000000"/>
                <w:sz w:val="22"/>
                <w:szCs w:val="22"/>
              </w:rPr>
            </w:pPr>
            <w:r>
              <w:rPr>
                <w:rFonts w:ascii="Calibri" w:hAnsi="Calibri" w:cs="Calibri"/>
                <w:color w:val="000000"/>
                <w:sz w:val="22"/>
                <w:szCs w:val="22"/>
              </w:rPr>
              <w:t>Freight Broker Procedures</w:t>
            </w:r>
          </w:p>
        </w:tc>
        <w:tc>
          <w:tcPr>
            <w:tcW w:w="657" w:type="dxa"/>
            <w:tcBorders>
              <w:top w:val="nil"/>
              <w:left w:val="nil"/>
              <w:bottom w:val="single" w:sz="4" w:space="0" w:color="auto"/>
              <w:right w:val="single" w:sz="4" w:space="0" w:color="auto"/>
            </w:tcBorders>
            <w:noWrap/>
            <w:vAlign w:val="bottom"/>
          </w:tcPr>
          <w:p w14:paraId="4A286AE7" w14:textId="5BE467F8" w:rsidR="009B5838" w:rsidRDefault="009B5838">
            <w:pPr>
              <w:jc w:val="right"/>
              <w:rPr>
                <w:rFonts w:ascii="Calibri" w:hAnsi="Calibri" w:cs="Calibri"/>
                <w:color w:val="000000"/>
                <w:sz w:val="22"/>
                <w:szCs w:val="22"/>
              </w:rPr>
            </w:pPr>
            <w:r>
              <w:rPr>
                <w:rFonts w:ascii="Calibri" w:hAnsi="Calibri" w:cs="Calibri"/>
                <w:color w:val="000000"/>
                <w:sz w:val="22"/>
                <w:szCs w:val="22"/>
              </w:rPr>
              <w:t>10</w:t>
            </w:r>
            <w:r w:rsidR="00E9384D">
              <w:rPr>
                <w:rFonts w:ascii="Calibri" w:hAnsi="Calibri" w:cs="Calibri"/>
                <w:color w:val="000000"/>
                <w:sz w:val="22"/>
                <w:szCs w:val="22"/>
              </w:rPr>
              <w:t>7</w:t>
            </w:r>
          </w:p>
        </w:tc>
      </w:tr>
      <w:tr w:rsidR="009B5838" w14:paraId="1E301174" w14:textId="77777777" w:rsidTr="003D6EB6">
        <w:trPr>
          <w:trHeight w:val="300"/>
        </w:trPr>
        <w:tc>
          <w:tcPr>
            <w:tcW w:w="928" w:type="dxa"/>
            <w:tcBorders>
              <w:top w:val="nil"/>
              <w:left w:val="single" w:sz="4" w:space="0" w:color="auto"/>
              <w:bottom w:val="single" w:sz="4" w:space="0" w:color="auto"/>
              <w:right w:val="single" w:sz="4" w:space="0" w:color="auto"/>
            </w:tcBorders>
            <w:noWrap/>
            <w:vAlign w:val="bottom"/>
          </w:tcPr>
          <w:p w14:paraId="74977225" w14:textId="15B22743" w:rsidR="009B5838" w:rsidRDefault="009B5838">
            <w:pPr>
              <w:rPr>
                <w:rFonts w:ascii="Calibri" w:hAnsi="Calibri" w:cs="Calibri"/>
                <w:color w:val="000000"/>
                <w:sz w:val="22"/>
                <w:szCs w:val="22"/>
              </w:rPr>
            </w:pPr>
          </w:p>
        </w:tc>
        <w:tc>
          <w:tcPr>
            <w:tcW w:w="7784" w:type="dxa"/>
            <w:tcBorders>
              <w:top w:val="nil"/>
              <w:left w:val="nil"/>
              <w:bottom w:val="single" w:sz="4" w:space="0" w:color="auto"/>
              <w:right w:val="single" w:sz="4" w:space="0" w:color="auto"/>
            </w:tcBorders>
            <w:noWrap/>
            <w:vAlign w:val="bottom"/>
          </w:tcPr>
          <w:p w14:paraId="7102F39E" w14:textId="64F492D7" w:rsidR="009B5838" w:rsidRDefault="009B5838">
            <w:pPr>
              <w:rPr>
                <w:rFonts w:ascii="Calibri" w:hAnsi="Calibri" w:cs="Calibri"/>
                <w:color w:val="000000"/>
                <w:sz w:val="22"/>
                <w:szCs w:val="22"/>
              </w:rPr>
            </w:pPr>
          </w:p>
        </w:tc>
        <w:tc>
          <w:tcPr>
            <w:tcW w:w="657" w:type="dxa"/>
            <w:tcBorders>
              <w:top w:val="nil"/>
              <w:left w:val="nil"/>
              <w:bottom w:val="single" w:sz="4" w:space="0" w:color="auto"/>
              <w:right w:val="single" w:sz="4" w:space="0" w:color="auto"/>
            </w:tcBorders>
            <w:noWrap/>
            <w:vAlign w:val="bottom"/>
          </w:tcPr>
          <w:p w14:paraId="1948F01C" w14:textId="1511BFB7" w:rsidR="009B5838" w:rsidRDefault="009B5838">
            <w:pPr>
              <w:jc w:val="right"/>
              <w:rPr>
                <w:rFonts w:ascii="Calibri" w:hAnsi="Calibri" w:cs="Calibri"/>
                <w:color w:val="000000"/>
                <w:sz w:val="22"/>
                <w:szCs w:val="22"/>
              </w:rPr>
            </w:pPr>
          </w:p>
        </w:tc>
      </w:tr>
    </w:tbl>
    <w:p w14:paraId="465235FF" w14:textId="77777777" w:rsidR="002A52D1" w:rsidRDefault="002A52D1" w:rsidP="00A36C55">
      <w:pPr>
        <w:spacing w:before="3"/>
        <w:jc w:val="center"/>
        <w:rPr>
          <w:rFonts w:asciiTheme="minorHAnsi" w:eastAsia="Arial" w:hAnsiTheme="minorHAnsi" w:cs="Arial"/>
          <w:b/>
          <w:bCs/>
          <w:sz w:val="22"/>
          <w:szCs w:val="22"/>
        </w:rPr>
      </w:pPr>
    </w:p>
    <w:p w14:paraId="67F9E873" w14:textId="77777777" w:rsidR="007A194E" w:rsidRDefault="007A194E" w:rsidP="00A36C55">
      <w:pPr>
        <w:spacing w:before="3"/>
        <w:jc w:val="center"/>
        <w:rPr>
          <w:rFonts w:asciiTheme="minorHAnsi" w:eastAsia="Arial" w:hAnsiTheme="minorHAnsi" w:cs="Arial"/>
          <w:b/>
          <w:bCs/>
          <w:sz w:val="22"/>
          <w:szCs w:val="22"/>
        </w:rPr>
      </w:pPr>
    </w:p>
    <w:p w14:paraId="2BC878DE" w14:textId="77777777" w:rsidR="007A194E" w:rsidRDefault="007A194E" w:rsidP="00A36C55">
      <w:pPr>
        <w:spacing w:before="3"/>
        <w:jc w:val="center"/>
        <w:rPr>
          <w:rFonts w:asciiTheme="minorHAnsi" w:eastAsia="Arial" w:hAnsiTheme="minorHAnsi" w:cs="Arial"/>
          <w:b/>
          <w:bCs/>
          <w:sz w:val="22"/>
          <w:szCs w:val="22"/>
        </w:rPr>
      </w:pPr>
    </w:p>
    <w:p w14:paraId="3B10B991" w14:textId="77777777" w:rsidR="007A194E" w:rsidRDefault="007A194E" w:rsidP="00A36C55">
      <w:pPr>
        <w:spacing w:before="3"/>
        <w:jc w:val="center"/>
        <w:rPr>
          <w:rFonts w:asciiTheme="minorHAnsi" w:eastAsia="Arial" w:hAnsiTheme="minorHAnsi" w:cs="Arial"/>
          <w:b/>
          <w:bCs/>
          <w:sz w:val="22"/>
          <w:szCs w:val="22"/>
        </w:rPr>
      </w:pPr>
    </w:p>
    <w:p w14:paraId="587B5D55" w14:textId="77777777" w:rsidR="007A194E" w:rsidRDefault="007A194E" w:rsidP="00A36C55">
      <w:pPr>
        <w:spacing w:before="3"/>
        <w:jc w:val="center"/>
        <w:rPr>
          <w:rFonts w:asciiTheme="minorHAnsi" w:eastAsia="Arial" w:hAnsiTheme="minorHAnsi" w:cs="Arial"/>
          <w:b/>
          <w:bCs/>
          <w:sz w:val="22"/>
          <w:szCs w:val="22"/>
        </w:rPr>
      </w:pPr>
    </w:p>
    <w:p w14:paraId="2EBE6D35" w14:textId="77777777" w:rsidR="007A194E" w:rsidRDefault="007A194E" w:rsidP="00A36C55">
      <w:pPr>
        <w:spacing w:before="3"/>
        <w:jc w:val="center"/>
        <w:rPr>
          <w:rFonts w:asciiTheme="minorHAnsi" w:eastAsia="Arial" w:hAnsiTheme="minorHAnsi" w:cs="Arial"/>
          <w:b/>
          <w:bCs/>
          <w:sz w:val="22"/>
          <w:szCs w:val="22"/>
        </w:rPr>
      </w:pPr>
    </w:p>
    <w:p w14:paraId="76E816E1" w14:textId="23B08CC8" w:rsidR="007A194E" w:rsidRDefault="007A194E" w:rsidP="00A36C55">
      <w:pPr>
        <w:spacing w:before="3"/>
        <w:jc w:val="center"/>
        <w:rPr>
          <w:rFonts w:asciiTheme="minorHAnsi" w:eastAsia="Arial" w:hAnsiTheme="minorHAnsi" w:cs="Arial"/>
          <w:b/>
          <w:bCs/>
          <w:sz w:val="22"/>
          <w:szCs w:val="22"/>
        </w:rPr>
      </w:pPr>
      <w:r>
        <w:rPr>
          <w:rFonts w:asciiTheme="minorHAnsi" w:eastAsia="Arial" w:hAnsiTheme="minorHAnsi" w:cs="Arial"/>
          <w:b/>
          <w:bCs/>
          <w:sz w:val="22"/>
          <w:szCs w:val="22"/>
        </w:rPr>
        <w:t xml:space="preserve">Dohrn Tariff 500 Revisions </w:t>
      </w:r>
    </w:p>
    <w:p w14:paraId="224D786B" w14:textId="0737BD67" w:rsidR="007A194E" w:rsidRDefault="007A194E" w:rsidP="00A36C55">
      <w:pPr>
        <w:spacing w:before="3"/>
        <w:jc w:val="center"/>
        <w:rPr>
          <w:rFonts w:asciiTheme="minorHAnsi" w:eastAsia="Arial" w:hAnsiTheme="minorHAnsi" w:cs="Arial"/>
          <w:b/>
          <w:bCs/>
          <w:sz w:val="22"/>
          <w:szCs w:val="22"/>
        </w:rPr>
      </w:pPr>
      <w:r>
        <w:rPr>
          <w:rFonts w:asciiTheme="minorHAnsi" w:eastAsia="Arial" w:hAnsiTheme="minorHAnsi" w:cs="Arial"/>
          <w:b/>
          <w:bCs/>
          <w:sz w:val="22"/>
          <w:szCs w:val="22"/>
        </w:rPr>
        <w:t xml:space="preserve">Effective </w:t>
      </w:r>
      <w:r w:rsidR="008A4E7E">
        <w:rPr>
          <w:rFonts w:asciiTheme="minorHAnsi" w:eastAsia="Arial" w:hAnsiTheme="minorHAnsi" w:cs="Arial"/>
          <w:b/>
          <w:bCs/>
          <w:sz w:val="22"/>
          <w:szCs w:val="22"/>
        </w:rPr>
        <w:t>June 1</w:t>
      </w:r>
      <w:r w:rsidR="009C7BB8">
        <w:rPr>
          <w:rFonts w:asciiTheme="minorHAnsi" w:eastAsia="Arial" w:hAnsiTheme="minorHAnsi" w:cs="Arial"/>
          <w:b/>
          <w:bCs/>
          <w:sz w:val="22"/>
          <w:szCs w:val="22"/>
        </w:rPr>
        <w:t>, 2026</w:t>
      </w:r>
    </w:p>
    <w:p w14:paraId="47702315" w14:textId="77777777" w:rsidR="007A194E" w:rsidRDefault="007A194E" w:rsidP="00A36C55">
      <w:pPr>
        <w:spacing w:before="3"/>
        <w:jc w:val="center"/>
        <w:rPr>
          <w:rFonts w:asciiTheme="minorHAnsi" w:eastAsia="Arial" w:hAnsiTheme="minorHAnsi" w:cs="Arial"/>
          <w:b/>
          <w:bCs/>
          <w:sz w:val="22"/>
          <w:szCs w:val="22"/>
        </w:rPr>
      </w:pPr>
    </w:p>
    <w:p w14:paraId="78B0AE2D" w14:textId="2AC7A070" w:rsidR="007A194E" w:rsidRDefault="007A194E" w:rsidP="00A36C55">
      <w:pPr>
        <w:spacing w:before="3"/>
        <w:jc w:val="center"/>
        <w:rPr>
          <w:rFonts w:asciiTheme="minorHAnsi" w:eastAsia="Arial" w:hAnsiTheme="minorHAnsi" w:cs="Arial"/>
          <w:b/>
          <w:bCs/>
          <w:sz w:val="22"/>
          <w:szCs w:val="22"/>
        </w:rPr>
      </w:pPr>
    </w:p>
    <w:tbl>
      <w:tblPr>
        <w:tblW w:w="9805" w:type="dxa"/>
        <w:tblLook w:val="04A0" w:firstRow="1" w:lastRow="0" w:firstColumn="1" w:lastColumn="0" w:noHBand="0" w:noVBand="1"/>
      </w:tblPr>
      <w:tblGrid>
        <w:gridCol w:w="960"/>
        <w:gridCol w:w="4075"/>
        <w:gridCol w:w="657"/>
        <w:gridCol w:w="4113"/>
      </w:tblGrid>
      <w:tr w:rsidR="007A194E" w14:paraId="47F8B115" w14:textId="77777777" w:rsidTr="00C9067E">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D48E757" w14:textId="77777777" w:rsidR="007A194E" w:rsidRDefault="007A194E">
            <w:pPr>
              <w:jc w:val="center"/>
              <w:rPr>
                <w:rFonts w:ascii="Calibri" w:hAnsi="Calibri" w:cs="Calibri"/>
                <w:b/>
                <w:bCs/>
                <w:color w:val="000000"/>
                <w:sz w:val="22"/>
                <w:szCs w:val="22"/>
              </w:rPr>
            </w:pPr>
            <w:r>
              <w:rPr>
                <w:rFonts w:ascii="Calibri" w:hAnsi="Calibri" w:cs="Calibri"/>
                <w:b/>
                <w:bCs/>
                <w:color w:val="000000"/>
                <w:sz w:val="22"/>
                <w:szCs w:val="22"/>
              </w:rPr>
              <w:t>Item #</w:t>
            </w:r>
          </w:p>
        </w:tc>
        <w:tc>
          <w:tcPr>
            <w:tcW w:w="4075" w:type="dxa"/>
            <w:tcBorders>
              <w:top w:val="single" w:sz="4" w:space="0" w:color="auto"/>
              <w:left w:val="nil"/>
              <w:bottom w:val="single" w:sz="4" w:space="0" w:color="auto"/>
              <w:right w:val="single" w:sz="4" w:space="0" w:color="auto"/>
            </w:tcBorders>
            <w:shd w:val="clear" w:color="000000" w:fill="DDEBF7"/>
            <w:noWrap/>
            <w:vAlign w:val="center"/>
            <w:hideMark/>
          </w:tcPr>
          <w:p w14:paraId="10DFBBA4" w14:textId="77777777" w:rsidR="007A194E" w:rsidRDefault="007A194E">
            <w:pPr>
              <w:jc w:val="center"/>
              <w:rPr>
                <w:rFonts w:ascii="Calibri" w:hAnsi="Calibri" w:cs="Calibri"/>
                <w:b/>
                <w:bCs/>
                <w:color w:val="000000"/>
                <w:sz w:val="22"/>
                <w:szCs w:val="22"/>
              </w:rPr>
            </w:pPr>
            <w:r>
              <w:rPr>
                <w:rFonts w:ascii="Calibri" w:hAnsi="Calibri" w:cs="Calibri"/>
                <w:b/>
                <w:bCs/>
                <w:color w:val="000000"/>
                <w:sz w:val="22"/>
                <w:szCs w:val="22"/>
              </w:rPr>
              <w:t>Description</w:t>
            </w:r>
          </w:p>
        </w:tc>
        <w:tc>
          <w:tcPr>
            <w:tcW w:w="657" w:type="dxa"/>
            <w:tcBorders>
              <w:top w:val="single" w:sz="4" w:space="0" w:color="auto"/>
              <w:left w:val="nil"/>
              <w:bottom w:val="single" w:sz="4" w:space="0" w:color="auto"/>
              <w:right w:val="single" w:sz="4" w:space="0" w:color="auto"/>
            </w:tcBorders>
            <w:shd w:val="clear" w:color="000000" w:fill="DDEBF7"/>
            <w:noWrap/>
            <w:vAlign w:val="center"/>
            <w:hideMark/>
          </w:tcPr>
          <w:p w14:paraId="722E3D8B" w14:textId="77777777" w:rsidR="007A194E" w:rsidRDefault="007A194E">
            <w:pPr>
              <w:jc w:val="center"/>
              <w:rPr>
                <w:rFonts w:ascii="Calibri" w:hAnsi="Calibri" w:cs="Calibri"/>
                <w:b/>
                <w:bCs/>
                <w:color w:val="000000"/>
                <w:sz w:val="22"/>
                <w:szCs w:val="22"/>
              </w:rPr>
            </w:pPr>
            <w:r>
              <w:rPr>
                <w:rFonts w:ascii="Calibri" w:hAnsi="Calibri" w:cs="Calibri"/>
                <w:b/>
                <w:bCs/>
                <w:color w:val="000000"/>
                <w:sz w:val="22"/>
                <w:szCs w:val="22"/>
              </w:rPr>
              <w:t>Page</w:t>
            </w:r>
          </w:p>
        </w:tc>
        <w:tc>
          <w:tcPr>
            <w:tcW w:w="4113" w:type="dxa"/>
            <w:tcBorders>
              <w:top w:val="single" w:sz="4" w:space="0" w:color="auto"/>
              <w:left w:val="nil"/>
              <w:bottom w:val="single" w:sz="4" w:space="0" w:color="auto"/>
              <w:right w:val="single" w:sz="4" w:space="0" w:color="auto"/>
            </w:tcBorders>
            <w:shd w:val="clear" w:color="000000" w:fill="DDEBF7"/>
            <w:vAlign w:val="bottom"/>
            <w:hideMark/>
          </w:tcPr>
          <w:p w14:paraId="72FBFBD3" w14:textId="77777777" w:rsidR="007A194E" w:rsidRDefault="007A194E">
            <w:pPr>
              <w:jc w:val="center"/>
              <w:rPr>
                <w:rFonts w:ascii="Calibri" w:hAnsi="Calibri" w:cs="Calibri"/>
                <w:b/>
                <w:bCs/>
                <w:color w:val="000000"/>
                <w:sz w:val="22"/>
                <w:szCs w:val="22"/>
              </w:rPr>
            </w:pPr>
            <w:r>
              <w:rPr>
                <w:rFonts w:ascii="Calibri" w:hAnsi="Calibri" w:cs="Calibri"/>
                <w:b/>
                <w:bCs/>
                <w:color w:val="000000"/>
                <w:sz w:val="22"/>
                <w:szCs w:val="22"/>
              </w:rPr>
              <w:t>Revision Date &amp; Reason</w:t>
            </w:r>
          </w:p>
        </w:tc>
      </w:tr>
      <w:tr w:rsidR="00DB459B" w14:paraId="2B8C8B37" w14:textId="77777777" w:rsidTr="005E1212">
        <w:trPr>
          <w:trHeight w:val="548"/>
        </w:trPr>
        <w:tc>
          <w:tcPr>
            <w:tcW w:w="960" w:type="dxa"/>
            <w:tcBorders>
              <w:top w:val="single" w:sz="4" w:space="0" w:color="auto"/>
              <w:left w:val="single" w:sz="4" w:space="0" w:color="auto"/>
              <w:bottom w:val="single" w:sz="4" w:space="0" w:color="auto"/>
              <w:right w:val="single" w:sz="4" w:space="0" w:color="auto"/>
            </w:tcBorders>
            <w:noWrap/>
            <w:vAlign w:val="bottom"/>
          </w:tcPr>
          <w:p w14:paraId="4CE8D36B" w14:textId="14B9D3E6" w:rsidR="00DB459B" w:rsidRDefault="00DB459B" w:rsidP="009C7BB8">
            <w:pPr>
              <w:rPr>
                <w:rFonts w:ascii="Calibri" w:hAnsi="Calibri" w:cs="Calibri"/>
                <w:color w:val="000000"/>
                <w:sz w:val="22"/>
                <w:szCs w:val="22"/>
              </w:rPr>
            </w:pPr>
            <w:r>
              <w:rPr>
                <w:rFonts w:ascii="Calibri" w:hAnsi="Calibri" w:cs="Calibri"/>
                <w:color w:val="000000"/>
                <w:sz w:val="22"/>
                <w:szCs w:val="22"/>
              </w:rPr>
              <w:t>751.</w:t>
            </w:r>
            <w:r w:rsidR="008A4E7E">
              <w:rPr>
                <w:rFonts w:ascii="Calibri" w:hAnsi="Calibri" w:cs="Calibri"/>
                <w:color w:val="000000"/>
                <w:sz w:val="22"/>
                <w:szCs w:val="22"/>
              </w:rPr>
              <w:t>2</w:t>
            </w:r>
          </w:p>
        </w:tc>
        <w:tc>
          <w:tcPr>
            <w:tcW w:w="4075" w:type="dxa"/>
            <w:tcBorders>
              <w:top w:val="single" w:sz="4" w:space="0" w:color="auto"/>
              <w:left w:val="single" w:sz="4" w:space="0" w:color="auto"/>
              <w:bottom w:val="single" w:sz="4" w:space="0" w:color="auto"/>
              <w:right w:val="single" w:sz="4" w:space="0" w:color="auto"/>
            </w:tcBorders>
            <w:noWrap/>
            <w:vAlign w:val="bottom"/>
          </w:tcPr>
          <w:p w14:paraId="1B03A104" w14:textId="36EB6643" w:rsidR="00DB459B" w:rsidRDefault="00DB459B" w:rsidP="009C7BB8">
            <w:pPr>
              <w:rPr>
                <w:rFonts w:ascii="Calibri" w:hAnsi="Calibri" w:cs="Calibri"/>
                <w:color w:val="000000"/>
                <w:sz w:val="22"/>
                <w:szCs w:val="22"/>
              </w:rPr>
            </w:pPr>
            <w:r>
              <w:rPr>
                <w:rFonts w:ascii="Calibri" w:hAnsi="Calibri" w:cs="Calibri"/>
                <w:color w:val="000000"/>
                <w:sz w:val="22"/>
                <w:szCs w:val="22"/>
              </w:rPr>
              <w:t>Grocery Warehouse</w:t>
            </w:r>
          </w:p>
        </w:tc>
        <w:tc>
          <w:tcPr>
            <w:tcW w:w="657" w:type="dxa"/>
            <w:tcBorders>
              <w:top w:val="single" w:sz="4" w:space="0" w:color="auto"/>
              <w:left w:val="single" w:sz="4" w:space="0" w:color="auto"/>
              <w:bottom w:val="single" w:sz="4" w:space="0" w:color="auto"/>
              <w:right w:val="single" w:sz="4" w:space="0" w:color="auto"/>
            </w:tcBorders>
            <w:noWrap/>
            <w:vAlign w:val="bottom"/>
          </w:tcPr>
          <w:p w14:paraId="7544D491" w14:textId="0B4F946B" w:rsidR="00DB459B" w:rsidRDefault="00E9384D" w:rsidP="009C7BB8">
            <w:pPr>
              <w:rPr>
                <w:rFonts w:ascii="Calibri" w:hAnsi="Calibri" w:cs="Calibri"/>
                <w:color w:val="000000"/>
                <w:sz w:val="22"/>
                <w:szCs w:val="22"/>
              </w:rPr>
            </w:pPr>
            <w:r>
              <w:rPr>
                <w:rFonts w:ascii="Calibri" w:hAnsi="Calibri" w:cs="Calibri"/>
                <w:color w:val="000000"/>
                <w:sz w:val="22"/>
                <w:szCs w:val="22"/>
              </w:rPr>
              <w:t>63</w:t>
            </w:r>
          </w:p>
        </w:tc>
        <w:tc>
          <w:tcPr>
            <w:tcW w:w="4113" w:type="dxa"/>
            <w:tcBorders>
              <w:top w:val="single" w:sz="4" w:space="0" w:color="auto"/>
              <w:left w:val="single" w:sz="4" w:space="0" w:color="auto"/>
              <w:bottom w:val="single" w:sz="4" w:space="0" w:color="auto"/>
              <w:right w:val="single" w:sz="4" w:space="0" w:color="auto"/>
            </w:tcBorders>
            <w:noWrap/>
            <w:vAlign w:val="bottom"/>
          </w:tcPr>
          <w:p w14:paraId="6C9BAEC4" w14:textId="1BAA51DA" w:rsidR="00DB459B" w:rsidRDefault="008A4E7E" w:rsidP="009C7BB8">
            <w:pPr>
              <w:rPr>
                <w:rFonts w:ascii="Calibri" w:hAnsi="Calibri" w:cs="Calibri"/>
                <w:color w:val="000000"/>
                <w:sz w:val="22"/>
                <w:szCs w:val="22"/>
              </w:rPr>
            </w:pPr>
            <w:r>
              <w:rPr>
                <w:rFonts w:ascii="Calibri" w:hAnsi="Calibri" w:cs="Calibri"/>
                <w:color w:val="000000"/>
                <w:sz w:val="22"/>
                <w:szCs w:val="22"/>
              </w:rPr>
              <w:t>Charge for service to any Menards location</w:t>
            </w:r>
          </w:p>
        </w:tc>
      </w:tr>
      <w:tr w:rsidR="009C7BB8" w14:paraId="57F67967" w14:textId="77777777" w:rsidTr="005E1212">
        <w:trPr>
          <w:trHeight w:val="548"/>
        </w:trPr>
        <w:tc>
          <w:tcPr>
            <w:tcW w:w="960" w:type="dxa"/>
            <w:tcBorders>
              <w:top w:val="single" w:sz="4" w:space="0" w:color="auto"/>
              <w:left w:val="single" w:sz="4" w:space="0" w:color="auto"/>
              <w:bottom w:val="single" w:sz="4" w:space="0" w:color="auto"/>
              <w:right w:val="single" w:sz="4" w:space="0" w:color="auto"/>
            </w:tcBorders>
            <w:noWrap/>
            <w:vAlign w:val="bottom"/>
          </w:tcPr>
          <w:p w14:paraId="498131F1" w14:textId="6B88395E" w:rsidR="009C7BB8" w:rsidRDefault="009C7BB8" w:rsidP="009C7BB8">
            <w:pPr>
              <w:rPr>
                <w:rFonts w:ascii="Calibri" w:hAnsi="Calibri" w:cs="Calibri"/>
                <w:color w:val="000000"/>
                <w:sz w:val="22"/>
                <w:szCs w:val="22"/>
              </w:rPr>
            </w:pPr>
            <w:r>
              <w:rPr>
                <w:rFonts w:ascii="Calibri" w:hAnsi="Calibri" w:cs="Calibri"/>
                <w:color w:val="000000"/>
                <w:sz w:val="22"/>
                <w:szCs w:val="22"/>
              </w:rPr>
              <w:t>1004</w:t>
            </w:r>
          </w:p>
        </w:tc>
        <w:tc>
          <w:tcPr>
            <w:tcW w:w="4075" w:type="dxa"/>
            <w:tcBorders>
              <w:top w:val="single" w:sz="4" w:space="0" w:color="auto"/>
              <w:left w:val="single" w:sz="4" w:space="0" w:color="auto"/>
              <w:bottom w:val="single" w:sz="4" w:space="0" w:color="auto"/>
              <w:right w:val="single" w:sz="4" w:space="0" w:color="auto"/>
            </w:tcBorders>
            <w:noWrap/>
            <w:vAlign w:val="bottom"/>
          </w:tcPr>
          <w:p w14:paraId="7C65C762" w14:textId="25DEC20F" w:rsidR="009C7BB8" w:rsidRDefault="009C7BB8" w:rsidP="009C7BB8">
            <w:pPr>
              <w:rPr>
                <w:rFonts w:ascii="Calibri" w:hAnsi="Calibri" w:cs="Calibri"/>
                <w:color w:val="000000"/>
                <w:sz w:val="22"/>
                <w:szCs w:val="22"/>
              </w:rPr>
            </w:pPr>
            <w:r>
              <w:rPr>
                <w:rFonts w:ascii="Calibri" w:hAnsi="Calibri" w:cs="Calibri"/>
                <w:color w:val="000000"/>
                <w:sz w:val="22"/>
                <w:szCs w:val="22"/>
              </w:rPr>
              <w:t>Interline Service Charges &amp; High Cost Delivery Areas</w:t>
            </w:r>
          </w:p>
        </w:tc>
        <w:tc>
          <w:tcPr>
            <w:tcW w:w="657" w:type="dxa"/>
            <w:tcBorders>
              <w:top w:val="single" w:sz="4" w:space="0" w:color="auto"/>
              <w:left w:val="single" w:sz="4" w:space="0" w:color="auto"/>
              <w:bottom w:val="single" w:sz="4" w:space="0" w:color="auto"/>
              <w:right w:val="single" w:sz="4" w:space="0" w:color="auto"/>
            </w:tcBorders>
            <w:noWrap/>
            <w:vAlign w:val="bottom"/>
          </w:tcPr>
          <w:p w14:paraId="679EFCD3" w14:textId="33166CFB" w:rsidR="009C7BB8" w:rsidRDefault="009C7BB8" w:rsidP="009C7BB8">
            <w:pPr>
              <w:rPr>
                <w:rFonts w:ascii="Calibri" w:hAnsi="Calibri" w:cs="Calibri"/>
                <w:color w:val="000000"/>
                <w:sz w:val="22"/>
                <w:szCs w:val="22"/>
              </w:rPr>
            </w:pPr>
            <w:r>
              <w:rPr>
                <w:rFonts w:ascii="Calibri" w:hAnsi="Calibri" w:cs="Calibri"/>
                <w:color w:val="000000"/>
                <w:sz w:val="22"/>
                <w:szCs w:val="22"/>
              </w:rPr>
              <w:t>94</w:t>
            </w:r>
          </w:p>
        </w:tc>
        <w:tc>
          <w:tcPr>
            <w:tcW w:w="4113" w:type="dxa"/>
            <w:tcBorders>
              <w:top w:val="single" w:sz="4" w:space="0" w:color="auto"/>
              <w:left w:val="single" w:sz="4" w:space="0" w:color="auto"/>
              <w:bottom w:val="single" w:sz="4" w:space="0" w:color="auto"/>
              <w:right w:val="single" w:sz="4" w:space="0" w:color="auto"/>
            </w:tcBorders>
            <w:noWrap/>
            <w:vAlign w:val="bottom"/>
          </w:tcPr>
          <w:p w14:paraId="59561F2A" w14:textId="168DC674" w:rsidR="008A4E7E" w:rsidRDefault="008A4E7E" w:rsidP="009C7BB8">
            <w:pPr>
              <w:rPr>
                <w:rFonts w:ascii="Calibri" w:hAnsi="Calibri" w:cs="Calibri"/>
                <w:color w:val="000000"/>
                <w:sz w:val="22"/>
                <w:szCs w:val="22"/>
              </w:rPr>
            </w:pPr>
            <w:r>
              <w:rPr>
                <w:rFonts w:ascii="Calibri" w:hAnsi="Calibri" w:cs="Calibri"/>
                <w:color w:val="000000"/>
                <w:sz w:val="22"/>
                <w:szCs w:val="22"/>
              </w:rPr>
              <w:t>Changes to Michigan High Cost</w:t>
            </w:r>
          </w:p>
        </w:tc>
      </w:tr>
      <w:tr w:rsidR="008A4E7E" w14:paraId="3D1ADDCE" w14:textId="77777777" w:rsidTr="005E1212">
        <w:trPr>
          <w:trHeight w:val="548"/>
        </w:trPr>
        <w:tc>
          <w:tcPr>
            <w:tcW w:w="960" w:type="dxa"/>
            <w:tcBorders>
              <w:top w:val="single" w:sz="4" w:space="0" w:color="auto"/>
              <w:left w:val="single" w:sz="4" w:space="0" w:color="auto"/>
              <w:bottom w:val="single" w:sz="4" w:space="0" w:color="auto"/>
              <w:right w:val="single" w:sz="4" w:space="0" w:color="auto"/>
            </w:tcBorders>
            <w:noWrap/>
            <w:vAlign w:val="bottom"/>
          </w:tcPr>
          <w:p w14:paraId="22DA9FD9" w14:textId="383BD31E" w:rsidR="008A4E7E" w:rsidRDefault="008A4E7E" w:rsidP="009C7BB8">
            <w:pPr>
              <w:rPr>
                <w:rFonts w:ascii="Calibri" w:hAnsi="Calibri" w:cs="Calibri"/>
                <w:color w:val="000000"/>
                <w:sz w:val="22"/>
                <w:szCs w:val="22"/>
              </w:rPr>
            </w:pPr>
            <w:r>
              <w:rPr>
                <w:rFonts w:ascii="Calibri" w:hAnsi="Calibri" w:cs="Calibri"/>
                <w:color w:val="000000"/>
                <w:sz w:val="22"/>
                <w:szCs w:val="22"/>
              </w:rPr>
              <w:t>1000</w:t>
            </w:r>
          </w:p>
        </w:tc>
        <w:tc>
          <w:tcPr>
            <w:tcW w:w="4075" w:type="dxa"/>
            <w:tcBorders>
              <w:top w:val="single" w:sz="4" w:space="0" w:color="auto"/>
              <w:left w:val="single" w:sz="4" w:space="0" w:color="auto"/>
              <w:bottom w:val="single" w:sz="4" w:space="0" w:color="auto"/>
              <w:right w:val="single" w:sz="4" w:space="0" w:color="auto"/>
            </w:tcBorders>
            <w:noWrap/>
            <w:vAlign w:val="bottom"/>
          </w:tcPr>
          <w:p w14:paraId="383307BF" w14:textId="7C79D146" w:rsidR="008A4E7E" w:rsidRDefault="008A4E7E" w:rsidP="009C7BB8">
            <w:pPr>
              <w:rPr>
                <w:rFonts w:ascii="Calibri" w:hAnsi="Calibri" w:cs="Calibri"/>
                <w:color w:val="000000"/>
                <w:sz w:val="22"/>
                <w:szCs w:val="22"/>
              </w:rPr>
            </w:pPr>
            <w:r>
              <w:rPr>
                <w:rFonts w:ascii="Calibri" w:hAnsi="Calibri" w:cs="Calibri"/>
                <w:color w:val="000000"/>
                <w:sz w:val="22"/>
                <w:szCs w:val="22"/>
              </w:rPr>
              <w:t>Claims</w:t>
            </w:r>
          </w:p>
        </w:tc>
        <w:tc>
          <w:tcPr>
            <w:tcW w:w="657" w:type="dxa"/>
            <w:tcBorders>
              <w:top w:val="single" w:sz="4" w:space="0" w:color="auto"/>
              <w:left w:val="single" w:sz="4" w:space="0" w:color="auto"/>
              <w:bottom w:val="single" w:sz="4" w:space="0" w:color="auto"/>
              <w:right w:val="single" w:sz="4" w:space="0" w:color="auto"/>
            </w:tcBorders>
            <w:noWrap/>
            <w:vAlign w:val="bottom"/>
          </w:tcPr>
          <w:p w14:paraId="18BD01E8" w14:textId="61717B6E" w:rsidR="008A4E7E" w:rsidRDefault="008A4E7E" w:rsidP="009C7BB8">
            <w:pPr>
              <w:rPr>
                <w:rFonts w:ascii="Calibri" w:hAnsi="Calibri" w:cs="Calibri"/>
                <w:color w:val="000000"/>
                <w:sz w:val="22"/>
                <w:szCs w:val="22"/>
              </w:rPr>
            </w:pPr>
            <w:r>
              <w:rPr>
                <w:rFonts w:ascii="Calibri" w:hAnsi="Calibri" w:cs="Calibri"/>
                <w:color w:val="000000"/>
                <w:sz w:val="22"/>
                <w:szCs w:val="22"/>
              </w:rPr>
              <w:t>83</w:t>
            </w:r>
          </w:p>
        </w:tc>
        <w:tc>
          <w:tcPr>
            <w:tcW w:w="4113" w:type="dxa"/>
            <w:tcBorders>
              <w:top w:val="single" w:sz="4" w:space="0" w:color="auto"/>
              <w:left w:val="single" w:sz="4" w:space="0" w:color="auto"/>
              <w:bottom w:val="single" w:sz="4" w:space="0" w:color="auto"/>
              <w:right w:val="single" w:sz="4" w:space="0" w:color="auto"/>
            </w:tcBorders>
            <w:noWrap/>
            <w:vAlign w:val="bottom"/>
          </w:tcPr>
          <w:p w14:paraId="25FEDAC1" w14:textId="023CA2BA" w:rsidR="008A4E7E" w:rsidRDefault="008A4E7E" w:rsidP="009C7BB8">
            <w:pPr>
              <w:rPr>
                <w:rFonts w:ascii="Calibri" w:hAnsi="Calibri" w:cs="Calibri"/>
                <w:color w:val="000000"/>
                <w:sz w:val="22"/>
                <w:szCs w:val="22"/>
              </w:rPr>
            </w:pPr>
            <w:r>
              <w:rPr>
                <w:rFonts w:ascii="Calibri" w:hAnsi="Calibri" w:cs="Calibri"/>
                <w:color w:val="000000"/>
                <w:sz w:val="22"/>
                <w:szCs w:val="22"/>
              </w:rPr>
              <w:t>Added clarification on payment requirements prior to claim settlement.</w:t>
            </w:r>
          </w:p>
        </w:tc>
      </w:tr>
      <w:tr w:rsidR="006B5EB3" w14:paraId="26136D12" w14:textId="77777777" w:rsidTr="005E1212">
        <w:trPr>
          <w:trHeight w:val="548"/>
        </w:trPr>
        <w:tc>
          <w:tcPr>
            <w:tcW w:w="960" w:type="dxa"/>
            <w:tcBorders>
              <w:top w:val="single" w:sz="4" w:space="0" w:color="auto"/>
              <w:left w:val="single" w:sz="4" w:space="0" w:color="auto"/>
              <w:bottom w:val="single" w:sz="4" w:space="0" w:color="auto"/>
              <w:right w:val="single" w:sz="4" w:space="0" w:color="auto"/>
            </w:tcBorders>
            <w:noWrap/>
            <w:vAlign w:val="bottom"/>
          </w:tcPr>
          <w:p w14:paraId="1AB2E3A9" w14:textId="72886AB7" w:rsidR="006B5EB3" w:rsidRDefault="006B5EB3" w:rsidP="009C7BB8">
            <w:pPr>
              <w:rPr>
                <w:rFonts w:ascii="Calibri" w:hAnsi="Calibri" w:cs="Calibri"/>
                <w:color w:val="000000"/>
                <w:sz w:val="22"/>
                <w:szCs w:val="22"/>
              </w:rPr>
            </w:pPr>
            <w:r>
              <w:rPr>
                <w:rFonts w:ascii="Calibri" w:hAnsi="Calibri" w:cs="Calibri"/>
                <w:color w:val="000000"/>
                <w:sz w:val="22"/>
                <w:szCs w:val="22"/>
              </w:rPr>
              <w:t>650</w:t>
            </w:r>
          </w:p>
        </w:tc>
        <w:tc>
          <w:tcPr>
            <w:tcW w:w="4075" w:type="dxa"/>
            <w:tcBorders>
              <w:top w:val="single" w:sz="4" w:space="0" w:color="auto"/>
              <w:left w:val="single" w:sz="4" w:space="0" w:color="auto"/>
              <w:bottom w:val="single" w:sz="4" w:space="0" w:color="auto"/>
              <w:right w:val="single" w:sz="4" w:space="0" w:color="auto"/>
            </w:tcBorders>
            <w:noWrap/>
            <w:vAlign w:val="bottom"/>
          </w:tcPr>
          <w:p w14:paraId="5BD49120" w14:textId="4A40E022" w:rsidR="006B5EB3" w:rsidRDefault="006B5EB3" w:rsidP="009C7BB8">
            <w:pPr>
              <w:rPr>
                <w:rFonts w:ascii="Calibri" w:hAnsi="Calibri" w:cs="Calibri"/>
                <w:color w:val="000000"/>
                <w:sz w:val="22"/>
                <w:szCs w:val="22"/>
              </w:rPr>
            </w:pPr>
            <w:r>
              <w:rPr>
                <w:rFonts w:ascii="Calibri" w:hAnsi="Calibri" w:cs="Calibri"/>
                <w:color w:val="000000"/>
                <w:sz w:val="22"/>
                <w:szCs w:val="22"/>
              </w:rPr>
              <w:t>Waiver of Delivery Receipt</w:t>
            </w:r>
          </w:p>
        </w:tc>
        <w:tc>
          <w:tcPr>
            <w:tcW w:w="657" w:type="dxa"/>
            <w:tcBorders>
              <w:top w:val="single" w:sz="4" w:space="0" w:color="auto"/>
              <w:left w:val="single" w:sz="4" w:space="0" w:color="auto"/>
              <w:bottom w:val="single" w:sz="4" w:space="0" w:color="auto"/>
              <w:right w:val="single" w:sz="4" w:space="0" w:color="auto"/>
            </w:tcBorders>
            <w:noWrap/>
            <w:vAlign w:val="bottom"/>
          </w:tcPr>
          <w:p w14:paraId="04D06473" w14:textId="6C9E55ED" w:rsidR="006B5EB3" w:rsidRDefault="006B5EB3" w:rsidP="009C7BB8">
            <w:pPr>
              <w:rPr>
                <w:rFonts w:ascii="Calibri" w:hAnsi="Calibri" w:cs="Calibri"/>
                <w:color w:val="000000"/>
                <w:sz w:val="22"/>
                <w:szCs w:val="22"/>
              </w:rPr>
            </w:pPr>
            <w:r>
              <w:rPr>
                <w:rFonts w:ascii="Calibri" w:hAnsi="Calibri" w:cs="Calibri"/>
                <w:color w:val="000000"/>
                <w:sz w:val="22"/>
                <w:szCs w:val="22"/>
              </w:rPr>
              <w:t>54</w:t>
            </w:r>
          </w:p>
        </w:tc>
        <w:tc>
          <w:tcPr>
            <w:tcW w:w="4113" w:type="dxa"/>
            <w:tcBorders>
              <w:top w:val="single" w:sz="4" w:space="0" w:color="auto"/>
              <w:left w:val="single" w:sz="4" w:space="0" w:color="auto"/>
              <w:bottom w:val="single" w:sz="4" w:space="0" w:color="auto"/>
              <w:right w:val="single" w:sz="4" w:space="0" w:color="auto"/>
            </w:tcBorders>
            <w:noWrap/>
            <w:vAlign w:val="bottom"/>
          </w:tcPr>
          <w:p w14:paraId="49AA51DD" w14:textId="6FD72083" w:rsidR="006B5EB3" w:rsidRDefault="006B5EB3" w:rsidP="009C7BB8">
            <w:pPr>
              <w:rPr>
                <w:rFonts w:ascii="Calibri" w:hAnsi="Calibri" w:cs="Calibri"/>
                <w:color w:val="000000"/>
                <w:sz w:val="22"/>
                <w:szCs w:val="22"/>
              </w:rPr>
            </w:pPr>
            <w:r>
              <w:rPr>
                <w:rFonts w:ascii="Calibri" w:hAnsi="Calibri" w:cs="Calibri"/>
                <w:color w:val="000000"/>
                <w:sz w:val="22"/>
                <w:szCs w:val="22"/>
              </w:rPr>
              <w:t>“Will” to “May”</w:t>
            </w:r>
          </w:p>
        </w:tc>
      </w:tr>
    </w:tbl>
    <w:p w14:paraId="60CB23C5" w14:textId="5A7473FE" w:rsidR="007A194E" w:rsidRDefault="007A194E" w:rsidP="00A36C55">
      <w:pPr>
        <w:spacing w:before="3"/>
        <w:jc w:val="center"/>
        <w:rPr>
          <w:rFonts w:asciiTheme="minorHAnsi" w:eastAsia="Arial" w:hAnsiTheme="minorHAnsi" w:cs="Arial"/>
          <w:b/>
          <w:bCs/>
          <w:sz w:val="22"/>
          <w:szCs w:val="22"/>
        </w:rPr>
      </w:pPr>
    </w:p>
    <w:p w14:paraId="091B2CAE" w14:textId="77777777" w:rsidR="007A194E" w:rsidRDefault="007A194E" w:rsidP="00A36C55">
      <w:pPr>
        <w:spacing w:before="3"/>
        <w:jc w:val="center"/>
        <w:rPr>
          <w:rFonts w:asciiTheme="minorHAnsi" w:eastAsia="Arial" w:hAnsiTheme="minorHAnsi" w:cs="Arial"/>
          <w:b/>
          <w:bCs/>
          <w:sz w:val="22"/>
          <w:szCs w:val="22"/>
        </w:rPr>
      </w:pPr>
    </w:p>
    <w:p w14:paraId="446140E0" w14:textId="77777777" w:rsidR="007A194E" w:rsidRPr="003D3CDB" w:rsidRDefault="007A194E" w:rsidP="00A36C55">
      <w:pPr>
        <w:spacing w:before="3"/>
        <w:jc w:val="center"/>
        <w:rPr>
          <w:rFonts w:asciiTheme="minorHAnsi" w:eastAsia="Arial" w:hAnsiTheme="minorHAnsi" w:cs="Arial"/>
          <w:b/>
          <w:bCs/>
          <w:sz w:val="22"/>
          <w:szCs w:val="22"/>
        </w:rPr>
      </w:pPr>
    </w:p>
    <w:p w14:paraId="256C5393" w14:textId="77777777" w:rsidR="002A52D1" w:rsidRPr="003D3CDB" w:rsidRDefault="002A52D1">
      <w:pPr>
        <w:spacing w:line="175" w:lineRule="exact"/>
        <w:rPr>
          <w:rFonts w:asciiTheme="minorHAnsi" w:eastAsia="Arial" w:hAnsiTheme="minorHAnsi" w:cs="Arial"/>
          <w:sz w:val="22"/>
          <w:szCs w:val="22"/>
        </w:rPr>
        <w:sectPr w:rsidR="002A52D1" w:rsidRPr="003D3CDB">
          <w:pgSz w:w="12240" w:h="15840"/>
          <w:pgMar w:top="1080" w:right="1300" w:bottom="1240" w:left="960" w:header="0" w:footer="1047" w:gutter="0"/>
          <w:cols w:space="720"/>
        </w:sectPr>
      </w:pPr>
    </w:p>
    <w:p w14:paraId="5A5EB183" w14:textId="3C168E4B" w:rsidR="007A194E" w:rsidRDefault="007A194E">
      <w:pPr>
        <w:widowControl w:val="0"/>
        <w:rPr>
          <w:rFonts w:asciiTheme="minorHAnsi" w:hAnsiTheme="minorHAnsi"/>
          <w:b/>
          <w:spacing w:val="-1"/>
          <w:sz w:val="22"/>
          <w:szCs w:val="22"/>
        </w:rPr>
      </w:pPr>
    </w:p>
    <w:p w14:paraId="4D0DD36E" w14:textId="77777777" w:rsidR="007A194E" w:rsidRDefault="007A194E">
      <w:pPr>
        <w:widowControl w:val="0"/>
        <w:rPr>
          <w:rFonts w:asciiTheme="minorHAnsi" w:hAnsiTheme="minorHAnsi"/>
          <w:b/>
          <w:spacing w:val="-1"/>
          <w:sz w:val="22"/>
          <w:szCs w:val="22"/>
        </w:rPr>
      </w:pPr>
    </w:p>
    <w:p w14:paraId="47CEE506" w14:textId="018159CD" w:rsidR="002A52D1" w:rsidRPr="003D3CDB" w:rsidRDefault="00586BE1">
      <w:pPr>
        <w:spacing w:before="47"/>
        <w:ind w:left="112"/>
        <w:rPr>
          <w:rFonts w:asciiTheme="minorHAnsi" w:eastAsia="Arial" w:hAnsiTheme="minorHAnsi" w:cs="Arial"/>
          <w:sz w:val="22"/>
          <w:szCs w:val="22"/>
        </w:rPr>
      </w:pPr>
      <w:r w:rsidRPr="003D3CDB">
        <w:rPr>
          <w:rFonts w:asciiTheme="minorHAnsi" w:hAnsiTheme="minorHAnsi"/>
          <w:b/>
          <w:spacing w:val="-1"/>
          <w:sz w:val="22"/>
          <w:szCs w:val="22"/>
        </w:rPr>
        <w:t>ITEM</w:t>
      </w:r>
      <w:r w:rsidR="00551D73" w:rsidRPr="003D3CDB">
        <w:rPr>
          <w:rFonts w:asciiTheme="minorHAnsi" w:hAnsiTheme="minorHAnsi"/>
          <w:b/>
          <w:spacing w:val="-1"/>
          <w:sz w:val="22"/>
          <w:szCs w:val="22"/>
        </w:rPr>
        <w:t xml:space="preserve"> </w:t>
      </w:r>
      <w:r w:rsidRPr="003D3CDB">
        <w:rPr>
          <w:rFonts w:asciiTheme="minorHAnsi" w:hAnsiTheme="minorHAnsi"/>
          <w:b/>
          <w:spacing w:val="-1"/>
          <w:sz w:val="22"/>
          <w:szCs w:val="22"/>
        </w:rPr>
        <w:t>100</w:t>
      </w:r>
    </w:p>
    <w:p w14:paraId="673500FA" w14:textId="394FDE0E" w:rsidR="002A52D1" w:rsidRPr="003D3CDB" w:rsidRDefault="002A52D1">
      <w:pPr>
        <w:spacing w:before="2"/>
        <w:rPr>
          <w:rFonts w:asciiTheme="minorHAnsi" w:eastAsia="Arial" w:hAnsiTheme="minorHAnsi" w:cs="Arial"/>
          <w:b/>
          <w:bCs/>
          <w:sz w:val="22"/>
          <w:szCs w:val="22"/>
        </w:rPr>
      </w:pPr>
    </w:p>
    <w:p w14:paraId="777362F0" w14:textId="352595CB" w:rsidR="002A52D1" w:rsidRPr="003D3CDB" w:rsidRDefault="00586BE1">
      <w:pPr>
        <w:ind w:left="112"/>
        <w:rPr>
          <w:rFonts w:asciiTheme="minorHAnsi" w:eastAsia="Arial" w:hAnsiTheme="minorHAnsi" w:cs="Arial"/>
          <w:sz w:val="22"/>
          <w:szCs w:val="22"/>
        </w:rPr>
      </w:pPr>
      <w:r w:rsidRPr="003D3CDB">
        <w:rPr>
          <w:rFonts w:asciiTheme="minorHAnsi" w:hAnsiTheme="minorHAnsi"/>
          <w:b/>
          <w:sz w:val="22"/>
          <w:szCs w:val="22"/>
        </w:rPr>
        <w:t>GO</w:t>
      </w:r>
      <w:r w:rsidRPr="003D3CDB">
        <w:rPr>
          <w:rFonts w:asciiTheme="minorHAnsi" w:hAnsiTheme="minorHAnsi"/>
          <w:b/>
          <w:spacing w:val="-1"/>
          <w:sz w:val="22"/>
          <w:szCs w:val="22"/>
        </w:rPr>
        <w:t>VE</w:t>
      </w:r>
      <w:r w:rsidRPr="003D3CDB">
        <w:rPr>
          <w:rFonts w:asciiTheme="minorHAnsi" w:hAnsiTheme="minorHAnsi"/>
          <w:b/>
          <w:sz w:val="22"/>
          <w:szCs w:val="22"/>
        </w:rPr>
        <w:t>RN</w:t>
      </w:r>
      <w:r w:rsidRPr="003D3CDB">
        <w:rPr>
          <w:rFonts w:asciiTheme="minorHAnsi" w:hAnsiTheme="minorHAnsi"/>
          <w:b/>
          <w:spacing w:val="2"/>
          <w:sz w:val="22"/>
          <w:szCs w:val="22"/>
        </w:rPr>
        <w:t>I</w:t>
      </w:r>
      <w:r w:rsidRPr="003D3CDB">
        <w:rPr>
          <w:rFonts w:asciiTheme="minorHAnsi" w:hAnsiTheme="minorHAnsi"/>
          <w:b/>
          <w:sz w:val="22"/>
          <w:szCs w:val="22"/>
        </w:rPr>
        <w:t>NG</w:t>
      </w:r>
      <w:r w:rsidRPr="003D3CDB">
        <w:rPr>
          <w:rFonts w:asciiTheme="minorHAnsi" w:hAnsiTheme="minorHAnsi"/>
          <w:b/>
          <w:spacing w:val="-27"/>
          <w:sz w:val="22"/>
          <w:szCs w:val="22"/>
        </w:rPr>
        <w:t xml:space="preserve"> </w:t>
      </w:r>
      <w:r w:rsidRPr="003D3CDB">
        <w:rPr>
          <w:rFonts w:asciiTheme="minorHAnsi" w:hAnsiTheme="minorHAnsi"/>
          <w:b/>
          <w:spacing w:val="-1"/>
          <w:sz w:val="22"/>
          <w:szCs w:val="22"/>
        </w:rPr>
        <w:t>P</w:t>
      </w:r>
      <w:r w:rsidRPr="003D3CDB">
        <w:rPr>
          <w:rFonts w:asciiTheme="minorHAnsi" w:hAnsiTheme="minorHAnsi"/>
          <w:b/>
          <w:sz w:val="22"/>
          <w:szCs w:val="22"/>
        </w:rPr>
        <w:t>UB</w:t>
      </w:r>
      <w:r w:rsidRPr="003D3CDB">
        <w:rPr>
          <w:rFonts w:asciiTheme="minorHAnsi" w:hAnsiTheme="minorHAnsi"/>
          <w:b/>
          <w:spacing w:val="3"/>
          <w:sz w:val="22"/>
          <w:szCs w:val="22"/>
        </w:rPr>
        <w:t>L</w:t>
      </w:r>
      <w:r w:rsidRPr="003D3CDB">
        <w:rPr>
          <w:rFonts w:asciiTheme="minorHAnsi" w:hAnsiTheme="minorHAnsi"/>
          <w:b/>
          <w:sz w:val="22"/>
          <w:szCs w:val="22"/>
        </w:rPr>
        <w:t>I</w:t>
      </w:r>
      <w:r w:rsidRPr="003D3CDB">
        <w:rPr>
          <w:rFonts w:asciiTheme="minorHAnsi" w:hAnsiTheme="minorHAnsi"/>
          <w:b/>
          <w:spacing w:val="4"/>
          <w:sz w:val="22"/>
          <w:szCs w:val="22"/>
        </w:rPr>
        <w:t>C</w:t>
      </w:r>
      <w:r w:rsidRPr="003D3CDB">
        <w:rPr>
          <w:rFonts w:asciiTheme="minorHAnsi" w:hAnsiTheme="minorHAnsi"/>
          <w:b/>
          <w:spacing w:val="-23"/>
          <w:sz w:val="22"/>
          <w:szCs w:val="22"/>
        </w:rPr>
        <w:t>A</w:t>
      </w:r>
      <w:r w:rsidRPr="003D3CDB">
        <w:rPr>
          <w:rFonts w:asciiTheme="minorHAnsi" w:hAnsiTheme="minorHAnsi"/>
          <w:b/>
          <w:spacing w:val="3"/>
          <w:sz w:val="22"/>
          <w:szCs w:val="22"/>
        </w:rPr>
        <w:t>T</w:t>
      </w:r>
      <w:r w:rsidRPr="003D3CDB">
        <w:rPr>
          <w:rFonts w:asciiTheme="minorHAnsi" w:hAnsiTheme="minorHAnsi"/>
          <w:b/>
          <w:spacing w:val="2"/>
          <w:sz w:val="22"/>
          <w:szCs w:val="22"/>
        </w:rPr>
        <w:t>I</w:t>
      </w:r>
      <w:r w:rsidRPr="003D3CDB">
        <w:rPr>
          <w:rFonts w:asciiTheme="minorHAnsi" w:hAnsiTheme="minorHAnsi"/>
          <w:b/>
          <w:sz w:val="22"/>
          <w:szCs w:val="22"/>
        </w:rPr>
        <w:t>ONS</w:t>
      </w:r>
    </w:p>
    <w:p w14:paraId="20A79583" w14:textId="77777777" w:rsidR="002A52D1" w:rsidRPr="003D3CDB" w:rsidRDefault="002A52D1">
      <w:pPr>
        <w:rPr>
          <w:rFonts w:asciiTheme="minorHAnsi" w:eastAsia="Arial" w:hAnsiTheme="minorHAnsi" w:cs="Arial"/>
          <w:sz w:val="22"/>
          <w:szCs w:val="22"/>
        </w:rPr>
        <w:sectPr w:rsidR="002A52D1" w:rsidRPr="003D3CDB">
          <w:pgSz w:w="12240" w:h="15840"/>
          <w:pgMar w:top="1080" w:right="1720" w:bottom="1240" w:left="1020" w:header="0" w:footer="1047" w:gutter="0"/>
          <w:cols w:num="2" w:space="720" w:equalWidth="0">
            <w:col w:w="980" w:space="2624"/>
            <w:col w:w="5896"/>
          </w:cols>
        </w:sectPr>
      </w:pPr>
    </w:p>
    <w:p w14:paraId="581F9409" w14:textId="77777777" w:rsidR="002A52D1" w:rsidRPr="003D3CDB" w:rsidRDefault="002A52D1">
      <w:pPr>
        <w:spacing w:before="10"/>
        <w:rPr>
          <w:rFonts w:asciiTheme="minorHAnsi" w:eastAsia="Arial" w:hAnsiTheme="minorHAnsi" w:cs="Arial"/>
          <w:b/>
          <w:bCs/>
          <w:sz w:val="22"/>
          <w:szCs w:val="22"/>
        </w:rPr>
      </w:pPr>
    </w:p>
    <w:p w14:paraId="4E7F081E" w14:textId="117A852E" w:rsidR="002A52D1" w:rsidRPr="003D3CDB" w:rsidRDefault="00586BE1">
      <w:pPr>
        <w:spacing w:before="74"/>
        <w:ind w:left="112"/>
        <w:rPr>
          <w:rFonts w:asciiTheme="minorHAnsi" w:eastAsia="Arial" w:hAnsiTheme="minorHAnsi" w:cs="Arial"/>
          <w:sz w:val="22"/>
          <w:szCs w:val="22"/>
        </w:rPr>
      </w:pPr>
      <w:r w:rsidRPr="003D3CDB">
        <w:rPr>
          <w:rFonts w:asciiTheme="minorHAnsi" w:hAnsiTheme="minorHAnsi"/>
          <w:sz w:val="22"/>
          <w:szCs w:val="22"/>
        </w:rPr>
        <w:t>This</w:t>
      </w:r>
      <w:r w:rsidRPr="003D3CDB">
        <w:rPr>
          <w:rFonts w:asciiTheme="minorHAnsi" w:hAnsiTheme="minorHAnsi"/>
          <w:spacing w:val="-5"/>
          <w:sz w:val="22"/>
          <w:szCs w:val="22"/>
        </w:rPr>
        <w:t xml:space="preserve"> </w:t>
      </w:r>
      <w:r w:rsidRPr="003D3CDB">
        <w:rPr>
          <w:rFonts w:asciiTheme="minorHAnsi" w:hAnsiTheme="minorHAnsi"/>
          <w:spacing w:val="-1"/>
          <w:sz w:val="22"/>
          <w:szCs w:val="22"/>
        </w:rPr>
        <w:t>tariff</w:t>
      </w:r>
      <w:r w:rsidRPr="003D3CDB">
        <w:rPr>
          <w:rFonts w:asciiTheme="minorHAnsi" w:hAnsiTheme="minorHAnsi"/>
          <w:spacing w:val="-4"/>
          <w:sz w:val="22"/>
          <w:szCs w:val="22"/>
        </w:rPr>
        <w:t xml:space="preserve"> </w:t>
      </w:r>
      <w:r w:rsidRPr="003D3CDB">
        <w:rPr>
          <w:rFonts w:asciiTheme="minorHAnsi" w:hAnsiTheme="minorHAnsi"/>
          <w:spacing w:val="-1"/>
          <w:sz w:val="22"/>
          <w:szCs w:val="22"/>
        </w:rPr>
        <w:t>is</w:t>
      </w:r>
      <w:r w:rsidRPr="003D3CDB">
        <w:rPr>
          <w:rFonts w:asciiTheme="minorHAnsi" w:hAnsiTheme="minorHAnsi"/>
          <w:spacing w:val="-5"/>
          <w:sz w:val="22"/>
          <w:szCs w:val="22"/>
        </w:rPr>
        <w:t xml:space="preserve"> </w:t>
      </w:r>
      <w:r w:rsidRPr="003D3CDB">
        <w:rPr>
          <w:rFonts w:asciiTheme="minorHAnsi" w:hAnsiTheme="minorHAnsi"/>
          <w:spacing w:val="-1"/>
          <w:sz w:val="22"/>
          <w:szCs w:val="22"/>
        </w:rPr>
        <w:t>governed,</w:t>
      </w:r>
      <w:r w:rsidRPr="003D3CDB">
        <w:rPr>
          <w:rFonts w:asciiTheme="minorHAnsi" w:hAnsiTheme="minorHAnsi"/>
          <w:spacing w:val="-4"/>
          <w:sz w:val="22"/>
          <w:szCs w:val="22"/>
        </w:rPr>
        <w:t xml:space="preserve"> </w:t>
      </w:r>
      <w:r w:rsidRPr="003D3CDB">
        <w:rPr>
          <w:rFonts w:asciiTheme="minorHAnsi" w:hAnsiTheme="minorHAnsi"/>
          <w:sz w:val="22"/>
          <w:szCs w:val="22"/>
        </w:rPr>
        <w:t>except</w:t>
      </w:r>
      <w:r w:rsidRPr="003D3CDB">
        <w:rPr>
          <w:rFonts w:asciiTheme="minorHAnsi" w:hAnsiTheme="minorHAnsi"/>
          <w:spacing w:val="-6"/>
          <w:sz w:val="22"/>
          <w:szCs w:val="22"/>
        </w:rPr>
        <w:t xml:space="preserve"> </w:t>
      </w:r>
      <w:r w:rsidRPr="003D3CDB">
        <w:rPr>
          <w:rFonts w:asciiTheme="minorHAnsi" w:hAnsiTheme="minorHAnsi"/>
          <w:sz w:val="22"/>
          <w:szCs w:val="22"/>
        </w:rPr>
        <w:t>as</w:t>
      </w:r>
      <w:r w:rsidRPr="003D3CDB">
        <w:rPr>
          <w:rFonts w:asciiTheme="minorHAnsi" w:hAnsiTheme="minorHAnsi"/>
          <w:spacing w:val="-5"/>
          <w:sz w:val="22"/>
          <w:szCs w:val="22"/>
        </w:rPr>
        <w:t xml:space="preserve"> </w:t>
      </w:r>
      <w:r w:rsidRPr="003D3CDB">
        <w:rPr>
          <w:rFonts w:asciiTheme="minorHAnsi" w:hAnsiTheme="minorHAnsi"/>
          <w:sz w:val="22"/>
          <w:szCs w:val="22"/>
        </w:rPr>
        <w:t>otherwise</w:t>
      </w:r>
      <w:r w:rsidRPr="003D3CDB">
        <w:rPr>
          <w:rFonts w:asciiTheme="minorHAnsi" w:hAnsiTheme="minorHAnsi"/>
          <w:spacing w:val="-6"/>
          <w:sz w:val="22"/>
          <w:szCs w:val="22"/>
        </w:rPr>
        <w:t xml:space="preserve"> </w:t>
      </w:r>
      <w:r w:rsidR="00DD4638" w:rsidRPr="003D3CDB">
        <w:rPr>
          <w:rFonts w:asciiTheme="minorHAnsi" w:hAnsiTheme="minorHAnsi"/>
          <w:spacing w:val="-6"/>
          <w:sz w:val="22"/>
          <w:szCs w:val="22"/>
        </w:rPr>
        <w:t xml:space="preserve">more specifically </w:t>
      </w:r>
      <w:r w:rsidRPr="003D3CDB">
        <w:rPr>
          <w:rFonts w:asciiTheme="minorHAnsi" w:hAnsiTheme="minorHAnsi"/>
          <w:spacing w:val="-1"/>
          <w:sz w:val="22"/>
          <w:szCs w:val="22"/>
        </w:rPr>
        <w:t>provided</w:t>
      </w:r>
      <w:r w:rsidRPr="003D3CDB">
        <w:rPr>
          <w:rFonts w:asciiTheme="minorHAnsi" w:hAnsiTheme="minorHAnsi"/>
          <w:spacing w:val="-4"/>
          <w:sz w:val="22"/>
          <w:szCs w:val="22"/>
        </w:rPr>
        <w:t xml:space="preserve"> </w:t>
      </w:r>
      <w:r w:rsidR="00DD4638" w:rsidRPr="003D3CDB">
        <w:rPr>
          <w:rFonts w:asciiTheme="minorHAnsi" w:hAnsiTheme="minorHAnsi"/>
          <w:spacing w:val="-4"/>
          <w:sz w:val="22"/>
          <w:szCs w:val="22"/>
        </w:rPr>
        <w:t>herein</w:t>
      </w:r>
      <w:r w:rsidRPr="003D3CDB">
        <w:rPr>
          <w:rFonts w:asciiTheme="minorHAnsi" w:hAnsiTheme="minorHAnsi"/>
          <w:sz w:val="22"/>
          <w:szCs w:val="22"/>
        </w:rPr>
        <w:t>,</w:t>
      </w:r>
      <w:r w:rsidRPr="003D3CDB">
        <w:rPr>
          <w:rFonts w:asciiTheme="minorHAnsi" w:hAnsiTheme="minorHAnsi"/>
          <w:spacing w:val="-6"/>
          <w:sz w:val="22"/>
          <w:szCs w:val="22"/>
        </w:rPr>
        <w:t xml:space="preserve"> </w:t>
      </w:r>
      <w:r w:rsidRPr="003D3CDB">
        <w:rPr>
          <w:rFonts w:asciiTheme="minorHAnsi" w:hAnsiTheme="minorHAnsi"/>
          <w:sz w:val="22"/>
          <w:szCs w:val="22"/>
        </w:rPr>
        <w:t>by</w:t>
      </w:r>
      <w:r w:rsidRPr="003D3CDB">
        <w:rPr>
          <w:rFonts w:asciiTheme="minorHAnsi" w:hAnsiTheme="minorHAnsi"/>
          <w:spacing w:val="-8"/>
          <w:sz w:val="22"/>
          <w:szCs w:val="22"/>
        </w:rPr>
        <w:t xml:space="preserve"> </w:t>
      </w:r>
      <w:r w:rsidRPr="003D3CDB">
        <w:rPr>
          <w:rFonts w:asciiTheme="minorHAnsi" w:hAnsiTheme="minorHAnsi"/>
          <w:sz w:val="22"/>
          <w:szCs w:val="22"/>
        </w:rPr>
        <w:t>the</w:t>
      </w:r>
      <w:r w:rsidRPr="003D3CDB">
        <w:rPr>
          <w:rFonts w:asciiTheme="minorHAnsi" w:hAnsiTheme="minorHAnsi"/>
          <w:spacing w:val="-6"/>
          <w:sz w:val="22"/>
          <w:szCs w:val="22"/>
        </w:rPr>
        <w:t xml:space="preserve"> </w:t>
      </w:r>
      <w:r w:rsidRPr="003D3CDB">
        <w:rPr>
          <w:rFonts w:asciiTheme="minorHAnsi" w:hAnsiTheme="minorHAnsi"/>
          <w:spacing w:val="-1"/>
          <w:sz w:val="22"/>
          <w:szCs w:val="22"/>
        </w:rPr>
        <w:t>following</w:t>
      </w:r>
      <w:r w:rsidRPr="003D3CDB">
        <w:rPr>
          <w:rFonts w:asciiTheme="minorHAnsi" w:hAnsiTheme="minorHAnsi"/>
          <w:spacing w:val="-5"/>
          <w:sz w:val="22"/>
          <w:szCs w:val="22"/>
        </w:rPr>
        <w:t xml:space="preserve"> </w:t>
      </w:r>
      <w:r w:rsidRPr="003D3CDB">
        <w:rPr>
          <w:rFonts w:asciiTheme="minorHAnsi" w:hAnsiTheme="minorHAnsi"/>
          <w:sz w:val="22"/>
          <w:szCs w:val="22"/>
        </w:rPr>
        <w:t>described</w:t>
      </w:r>
      <w:r w:rsidRPr="003D3CDB">
        <w:rPr>
          <w:rFonts w:asciiTheme="minorHAnsi" w:hAnsiTheme="minorHAnsi"/>
          <w:spacing w:val="-6"/>
          <w:sz w:val="22"/>
          <w:szCs w:val="22"/>
        </w:rPr>
        <w:t xml:space="preserve"> </w:t>
      </w:r>
      <w:r w:rsidRPr="003D3CDB">
        <w:rPr>
          <w:rFonts w:asciiTheme="minorHAnsi" w:hAnsiTheme="minorHAnsi"/>
          <w:sz w:val="22"/>
          <w:szCs w:val="22"/>
        </w:rPr>
        <w:t>tariffs</w:t>
      </w:r>
      <w:r w:rsidRPr="003D3CDB">
        <w:rPr>
          <w:rFonts w:asciiTheme="minorHAnsi" w:hAnsiTheme="minorHAnsi"/>
          <w:spacing w:val="-5"/>
          <w:sz w:val="22"/>
          <w:szCs w:val="22"/>
        </w:rPr>
        <w:t xml:space="preserve"> </w:t>
      </w:r>
      <w:r w:rsidRPr="003D3CDB">
        <w:rPr>
          <w:rFonts w:asciiTheme="minorHAnsi" w:hAnsiTheme="minorHAnsi"/>
          <w:spacing w:val="-1"/>
          <w:sz w:val="22"/>
          <w:szCs w:val="22"/>
        </w:rPr>
        <w:t>and</w:t>
      </w:r>
      <w:r w:rsidRPr="003D3CDB">
        <w:rPr>
          <w:rFonts w:asciiTheme="minorHAnsi" w:hAnsiTheme="minorHAnsi"/>
          <w:spacing w:val="-6"/>
          <w:sz w:val="22"/>
          <w:szCs w:val="22"/>
        </w:rPr>
        <w:t xml:space="preserve"> </w:t>
      </w:r>
      <w:r w:rsidRPr="003D3CDB">
        <w:rPr>
          <w:rFonts w:asciiTheme="minorHAnsi" w:hAnsiTheme="minorHAnsi"/>
          <w:spacing w:val="1"/>
          <w:sz w:val="22"/>
          <w:szCs w:val="22"/>
        </w:rPr>
        <w:t>by</w:t>
      </w:r>
      <w:r w:rsidR="00DD4638" w:rsidRPr="003D3CDB">
        <w:rPr>
          <w:rFonts w:asciiTheme="minorHAnsi" w:hAnsiTheme="minorHAnsi"/>
          <w:spacing w:val="69"/>
          <w:w w:val="99"/>
          <w:sz w:val="22"/>
          <w:szCs w:val="22"/>
        </w:rPr>
        <w:t xml:space="preserve"> </w:t>
      </w:r>
      <w:r w:rsidRPr="003D3CDB">
        <w:rPr>
          <w:rFonts w:asciiTheme="minorHAnsi" w:hAnsiTheme="minorHAnsi"/>
          <w:sz w:val="22"/>
          <w:szCs w:val="22"/>
        </w:rPr>
        <w:t>supplements</w:t>
      </w:r>
      <w:r w:rsidRPr="003D3CDB">
        <w:rPr>
          <w:rFonts w:asciiTheme="minorHAnsi" w:hAnsiTheme="minorHAnsi"/>
          <w:spacing w:val="-9"/>
          <w:sz w:val="22"/>
          <w:szCs w:val="22"/>
        </w:rPr>
        <w:t xml:space="preserve"> </w:t>
      </w:r>
      <w:r w:rsidRPr="003D3CDB">
        <w:rPr>
          <w:rFonts w:asciiTheme="minorHAnsi" w:hAnsiTheme="minorHAnsi"/>
          <w:spacing w:val="-1"/>
          <w:sz w:val="22"/>
          <w:szCs w:val="22"/>
        </w:rPr>
        <w:t>thereto</w:t>
      </w:r>
      <w:r w:rsidRPr="003D3CDB">
        <w:rPr>
          <w:rFonts w:asciiTheme="minorHAnsi" w:hAnsiTheme="minorHAnsi"/>
          <w:spacing w:val="-7"/>
          <w:sz w:val="22"/>
          <w:szCs w:val="22"/>
        </w:rPr>
        <w:t xml:space="preserve"> </w:t>
      </w:r>
      <w:r w:rsidRPr="003D3CDB">
        <w:rPr>
          <w:rFonts w:asciiTheme="minorHAnsi" w:hAnsiTheme="minorHAnsi"/>
          <w:sz w:val="22"/>
          <w:szCs w:val="22"/>
        </w:rPr>
        <w:t>or</w:t>
      </w:r>
      <w:r w:rsidRPr="003D3CDB">
        <w:rPr>
          <w:rFonts w:asciiTheme="minorHAnsi" w:hAnsiTheme="minorHAnsi"/>
          <w:spacing w:val="-9"/>
          <w:sz w:val="22"/>
          <w:szCs w:val="22"/>
        </w:rPr>
        <w:t xml:space="preserve"> </w:t>
      </w:r>
      <w:r w:rsidRPr="003D3CDB">
        <w:rPr>
          <w:rFonts w:asciiTheme="minorHAnsi" w:hAnsiTheme="minorHAnsi"/>
          <w:sz w:val="22"/>
          <w:szCs w:val="22"/>
        </w:rPr>
        <w:t>successive</w:t>
      </w:r>
      <w:r w:rsidRPr="003D3CDB">
        <w:rPr>
          <w:rFonts w:asciiTheme="minorHAnsi" w:hAnsiTheme="minorHAnsi"/>
          <w:spacing w:val="-8"/>
          <w:sz w:val="22"/>
          <w:szCs w:val="22"/>
        </w:rPr>
        <w:t xml:space="preserve"> </w:t>
      </w:r>
      <w:r w:rsidRPr="003D3CDB">
        <w:rPr>
          <w:rFonts w:asciiTheme="minorHAnsi" w:hAnsiTheme="minorHAnsi"/>
          <w:sz w:val="22"/>
          <w:szCs w:val="22"/>
        </w:rPr>
        <w:t>issues</w:t>
      </w:r>
      <w:r w:rsidRPr="003D3CDB">
        <w:rPr>
          <w:rFonts w:asciiTheme="minorHAnsi" w:hAnsiTheme="minorHAnsi"/>
          <w:spacing w:val="-8"/>
          <w:sz w:val="22"/>
          <w:szCs w:val="22"/>
        </w:rPr>
        <w:t xml:space="preserve"> </w:t>
      </w:r>
      <w:r w:rsidRPr="003D3CDB">
        <w:rPr>
          <w:rFonts w:asciiTheme="minorHAnsi" w:hAnsiTheme="minorHAnsi"/>
          <w:sz w:val="22"/>
          <w:szCs w:val="22"/>
        </w:rPr>
        <w:t>thereof:</w:t>
      </w:r>
    </w:p>
    <w:p w14:paraId="7A67417C" w14:textId="77777777" w:rsidR="002A52D1" w:rsidRPr="003D3CDB" w:rsidRDefault="002A52D1">
      <w:pPr>
        <w:spacing w:before="10"/>
        <w:rPr>
          <w:rFonts w:asciiTheme="minorHAnsi" w:eastAsia="Arial" w:hAnsiTheme="minorHAnsi" w:cs="Arial"/>
          <w:sz w:val="22"/>
          <w:szCs w:val="22"/>
        </w:rPr>
      </w:pPr>
    </w:p>
    <w:p w14:paraId="66482309" w14:textId="77777777" w:rsidR="002A52D1" w:rsidRPr="003D3CDB" w:rsidRDefault="00586BE1" w:rsidP="00A36C55">
      <w:pPr>
        <w:tabs>
          <w:tab w:val="left" w:pos="4983"/>
        </w:tabs>
        <w:ind w:left="112"/>
        <w:rPr>
          <w:rFonts w:asciiTheme="minorHAnsi" w:eastAsia="Arial" w:hAnsiTheme="minorHAnsi" w:cs="Arial"/>
          <w:sz w:val="22"/>
          <w:szCs w:val="22"/>
        </w:rPr>
      </w:pPr>
      <w:r w:rsidRPr="003D3CDB">
        <w:rPr>
          <w:rFonts w:asciiTheme="minorHAnsi" w:hAnsiTheme="minorHAnsi"/>
          <w:w w:val="95"/>
          <w:sz w:val="22"/>
          <w:szCs w:val="22"/>
          <w:u w:val="single"/>
        </w:rPr>
        <w:t>Nomenclature</w:t>
      </w:r>
      <w:r w:rsidRPr="003D3CDB">
        <w:rPr>
          <w:rFonts w:asciiTheme="minorHAnsi" w:hAnsiTheme="minorHAnsi"/>
          <w:w w:val="95"/>
          <w:sz w:val="22"/>
          <w:szCs w:val="22"/>
        </w:rPr>
        <w:tab/>
      </w:r>
      <w:r w:rsidRPr="003D3CDB">
        <w:rPr>
          <w:rFonts w:asciiTheme="minorHAnsi" w:hAnsiTheme="minorHAnsi"/>
          <w:spacing w:val="-5"/>
          <w:sz w:val="22"/>
          <w:szCs w:val="22"/>
          <w:u w:val="single"/>
        </w:rPr>
        <w:t xml:space="preserve">Tariff </w:t>
      </w:r>
      <w:r w:rsidRPr="003D3CDB">
        <w:rPr>
          <w:rFonts w:asciiTheme="minorHAnsi" w:hAnsiTheme="minorHAnsi"/>
          <w:sz w:val="22"/>
          <w:szCs w:val="22"/>
          <w:u w:val="single"/>
        </w:rPr>
        <w:t>Number</w:t>
      </w:r>
    </w:p>
    <w:p w14:paraId="3B79C95E" w14:textId="43858C2C" w:rsidR="00551D73" w:rsidRPr="003D3CDB" w:rsidRDefault="00586BE1" w:rsidP="00A36C55">
      <w:pPr>
        <w:tabs>
          <w:tab w:val="left" w:pos="4433"/>
          <w:tab w:val="left" w:pos="4920"/>
        </w:tabs>
        <w:ind w:left="112" w:right="2832"/>
        <w:rPr>
          <w:rFonts w:asciiTheme="minorHAnsi" w:hAnsiTheme="minorHAnsi"/>
          <w:spacing w:val="30"/>
          <w:w w:val="99"/>
          <w:sz w:val="22"/>
          <w:szCs w:val="22"/>
        </w:rPr>
      </w:pPr>
      <w:r w:rsidRPr="003D3CDB">
        <w:rPr>
          <w:rFonts w:asciiTheme="minorHAnsi" w:hAnsiTheme="minorHAnsi"/>
          <w:sz w:val="22"/>
          <w:szCs w:val="22"/>
        </w:rPr>
        <w:t>Classification</w:t>
      </w:r>
      <w:r w:rsidRPr="003D3CDB">
        <w:rPr>
          <w:rFonts w:asciiTheme="minorHAnsi" w:hAnsiTheme="minorHAnsi"/>
          <w:spacing w:val="-22"/>
          <w:sz w:val="22"/>
          <w:szCs w:val="22"/>
        </w:rPr>
        <w:t xml:space="preserve"> </w:t>
      </w:r>
      <w:r w:rsidR="00551D73" w:rsidRPr="003D3CDB">
        <w:rPr>
          <w:rFonts w:asciiTheme="minorHAnsi" w:hAnsiTheme="minorHAnsi"/>
          <w:sz w:val="22"/>
          <w:szCs w:val="22"/>
        </w:rPr>
        <w:t xml:space="preserve">Governing                                  </w:t>
      </w:r>
      <w:r w:rsidRPr="003D3CDB">
        <w:rPr>
          <w:rFonts w:asciiTheme="minorHAnsi" w:hAnsiTheme="minorHAnsi"/>
          <w:sz w:val="22"/>
          <w:szCs w:val="22"/>
        </w:rPr>
        <w:t>NMF</w:t>
      </w:r>
      <w:r w:rsidRPr="003D3CDB">
        <w:rPr>
          <w:rFonts w:asciiTheme="minorHAnsi" w:hAnsiTheme="minorHAnsi"/>
          <w:spacing w:val="-7"/>
          <w:sz w:val="22"/>
          <w:szCs w:val="22"/>
        </w:rPr>
        <w:t xml:space="preserve"> </w:t>
      </w:r>
      <w:r w:rsidRPr="003D3CDB">
        <w:rPr>
          <w:rFonts w:asciiTheme="minorHAnsi" w:hAnsiTheme="minorHAnsi"/>
          <w:sz w:val="22"/>
          <w:szCs w:val="22"/>
        </w:rPr>
        <w:t>100</w:t>
      </w:r>
      <w:r w:rsidRPr="003D3CDB">
        <w:rPr>
          <w:rFonts w:asciiTheme="minorHAnsi" w:hAnsiTheme="minorHAnsi"/>
          <w:spacing w:val="-6"/>
          <w:sz w:val="22"/>
          <w:szCs w:val="22"/>
        </w:rPr>
        <w:t xml:space="preserve"> </w:t>
      </w:r>
      <w:r w:rsidRPr="003D3CDB">
        <w:rPr>
          <w:rFonts w:asciiTheme="minorHAnsi" w:hAnsiTheme="minorHAnsi"/>
          <w:spacing w:val="-1"/>
          <w:sz w:val="22"/>
          <w:szCs w:val="22"/>
        </w:rPr>
        <w:t>Series</w:t>
      </w:r>
      <w:r w:rsidRPr="003D3CDB">
        <w:rPr>
          <w:rFonts w:asciiTheme="minorHAnsi" w:hAnsiTheme="minorHAnsi"/>
          <w:spacing w:val="-5"/>
          <w:sz w:val="22"/>
          <w:szCs w:val="22"/>
        </w:rPr>
        <w:t xml:space="preserve"> </w:t>
      </w:r>
      <w:r w:rsidRPr="003D3CDB">
        <w:rPr>
          <w:rFonts w:asciiTheme="minorHAnsi" w:hAnsiTheme="minorHAnsi"/>
          <w:sz w:val="22"/>
          <w:szCs w:val="22"/>
        </w:rPr>
        <w:t>(Note</w:t>
      </w:r>
      <w:r w:rsidR="00551D73" w:rsidRPr="003D3CDB">
        <w:rPr>
          <w:rFonts w:asciiTheme="minorHAnsi" w:hAnsiTheme="minorHAnsi"/>
          <w:spacing w:val="-16"/>
          <w:sz w:val="22"/>
          <w:szCs w:val="22"/>
        </w:rPr>
        <w:t xml:space="preserve"> </w:t>
      </w:r>
      <w:r w:rsidRPr="003D3CDB">
        <w:rPr>
          <w:rFonts w:asciiTheme="minorHAnsi" w:hAnsiTheme="minorHAnsi"/>
          <w:sz w:val="22"/>
          <w:szCs w:val="22"/>
        </w:rPr>
        <w:t>A)</w:t>
      </w:r>
      <w:r w:rsidRPr="003D3CDB">
        <w:rPr>
          <w:rFonts w:asciiTheme="minorHAnsi" w:hAnsiTheme="minorHAnsi"/>
          <w:spacing w:val="30"/>
          <w:w w:val="99"/>
          <w:sz w:val="22"/>
          <w:szCs w:val="22"/>
        </w:rPr>
        <w:t xml:space="preserve"> </w:t>
      </w:r>
    </w:p>
    <w:p w14:paraId="64945BBA" w14:textId="48F7D61B" w:rsidR="00517687" w:rsidRPr="003D3CDB" w:rsidRDefault="00586BE1" w:rsidP="00A36C55">
      <w:pPr>
        <w:tabs>
          <w:tab w:val="left" w:pos="4433"/>
          <w:tab w:val="left" w:pos="4920"/>
        </w:tabs>
        <w:ind w:left="112" w:right="2832"/>
        <w:rPr>
          <w:rFonts w:asciiTheme="minorHAnsi" w:hAnsiTheme="minorHAnsi"/>
          <w:spacing w:val="-1"/>
          <w:sz w:val="22"/>
          <w:szCs w:val="22"/>
        </w:rPr>
      </w:pPr>
      <w:r w:rsidRPr="003D3CDB">
        <w:rPr>
          <w:rFonts w:asciiTheme="minorHAnsi" w:hAnsiTheme="minorHAnsi"/>
          <w:sz w:val="22"/>
          <w:szCs w:val="22"/>
        </w:rPr>
        <w:t>Explosives</w:t>
      </w:r>
      <w:r w:rsidRPr="003D3CDB">
        <w:rPr>
          <w:rFonts w:asciiTheme="minorHAnsi" w:hAnsiTheme="minorHAnsi"/>
          <w:spacing w:val="-10"/>
          <w:sz w:val="22"/>
          <w:szCs w:val="22"/>
        </w:rPr>
        <w:t xml:space="preserve"> </w:t>
      </w:r>
      <w:r w:rsidRPr="003D3CDB">
        <w:rPr>
          <w:rFonts w:asciiTheme="minorHAnsi" w:hAnsiTheme="minorHAnsi"/>
          <w:sz w:val="22"/>
          <w:szCs w:val="22"/>
        </w:rPr>
        <w:t>&amp;</w:t>
      </w:r>
      <w:r w:rsidR="00551D73" w:rsidRPr="003D3CDB">
        <w:rPr>
          <w:rFonts w:asciiTheme="minorHAnsi" w:hAnsiTheme="minorHAnsi"/>
          <w:spacing w:val="-12"/>
          <w:sz w:val="22"/>
          <w:szCs w:val="22"/>
        </w:rPr>
        <w:t xml:space="preserve"> </w:t>
      </w:r>
      <w:r w:rsidRPr="003D3CDB">
        <w:rPr>
          <w:rFonts w:asciiTheme="minorHAnsi" w:hAnsiTheme="minorHAnsi"/>
          <w:sz w:val="22"/>
          <w:szCs w:val="22"/>
        </w:rPr>
        <w:t>Dangerous</w:t>
      </w:r>
      <w:r w:rsidRPr="003D3CDB">
        <w:rPr>
          <w:rFonts w:asciiTheme="minorHAnsi" w:hAnsiTheme="minorHAnsi"/>
          <w:spacing w:val="-18"/>
          <w:sz w:val="22"/>
          <w:szCs w:val="22"/>
        </w:rPr>
        <w:t xml:space="preserve"> </w:t>
      </w:r>
      <w:r w:rsidRPr="003D3CDB">
        <w:rPr>
          <w:rFonts w:asciiTheme="minorHAnsi" w:hAnsiTheme="minorHAnsi"/>
          <w:sz w:val="22"/>
          <w:szCs w:val="22"/>
        </w:rPr>
        <w:t>Articles</w:t>
      </w:r>
      <w:r w:rsidRPr="003D3CDB">
        <w:rPr>
          <w:rFonts w:asciiTheme="minorHAnsi" w:hAnsiTheme="minorHAnsi"/>
          <w:sz w:val="22"/>
          <w:szCs w:val="22"/>
        </w:rPr>
        <w:tab/>
      </w:r>
      <w:r w:rsidRPr="003D3CDB">
        <w:rPr>
          <w:rFonts w:asciiTheme="minorHAnsi" w:hAnsiTheme="minorHAnsi"/>
          <w:sz w:val="22"/>
          <w:szCs w:val="22"/>
        </w:rPr>
        <w:tab/>
      </w:r>
      <w:r w:rsidRPr="003D3CDB">
        <w:rPr>
          <w:rFonts w:asciiTheme="minorHAnsi" w:hAnsiTheme="minorHAnsi"/>
          <w:spacing w:val="-11"/>
          <w:sz w:val="22"/>
          <w:szCs w:val="22"/>
        </w:rPr>
        <w:t>ATA</w:t>
      </w:r>
      <w:r w:rsidRPr="003D3CDB">
        <w:rPr>
          <w:rFonts w:asciiTheme="minorHAnsi" w:hAnsiTheme="minorHAnsi"/>
          <w:spacing w:val="-17"/>
          <w:sz w:val="22"/>
          <w:szCs w:val="22"/>
        </w:rPr>
        <w:t xml:space="preserve"> </w:t>
      </w:r>
      <w:r w:rsidRPr="003D3CDB">
        <w:rPr>
          <w:rFonts w:asciiTheme="minorHAnsi" w:hAnsiTheme="minorHAnsi"/>
          <w:spacing w:val="-11"/>
          <w:sz w:val="22"/>
          <w:szCs w:val="22"/>
        </w:rPr>
        <w:t>111</w:t>
      </w:r>
      <w:r w:rsidRPr="003D3CDB">
        <w:rPr>
          <w:rFonts w:asciiTheme="minorHAnsi" w:hAnsiTheme="minorHAnsi"/>
          <w:spacing w:val="-5"/>
          <w:sz w:val="22"/>
          <w:szCs w:val="22"/>
        </w:rPr>
        <w:t xml:space="preserve"> </w:t>
      </w:r>
      <w:r w:rsidRPr="003D3CDB">
        <w:rPr>
          <w:rFonts w:asciiTheme="minorHAnsi" w:hAnsiTheme="minorHAnsi"/>
          <w:spacing w:val="-1"/>
          <w:sz w:val="22"/>
          <w:szCs w:val="22"/>
        </w:rPr>
        <w:t>Series</w:t>
      </w:r>
    </w:p>
    <w:p w14:paraId="1DA844CD" w14:textId="37542C79" w:rsidR="00694BED" w:rsidRPr="003D3CDB" w:rsidRDefault="00694BED" w:rsidP="00A36C55">
      <w:pPr>
        <w:tabs>
          <w:tab w:val="left" w:pos="4433"/>
          <w:tab w:val="left" w:pos="4920"/>
        </w:tabs>
        <w:ind w:left="112" w:right="2832"/>
        <w:rPr>
          <w:rFonts w:asciiTheme="minorHAnsi" w:eastAsia="Arial" w:hAnsiTheme="minorHAnsi" w:cs="Arial"/>
          <w:sz w:val="22"/>
          <w:szCs w:val="22"/>
        </w:rPr>
      </w:pPr>
      <w:r w:rsidRPr="003D3CDB">
        <w:rPr>
          <w:rFonts w:asciiTheme="minorHAnsi" w:hAnsiTheme="minorHAnsi"/>
          <w:spacing w:val="-1"/>
          <w:sz w:val="22"/>
          <w:szCs w:val="22"/>
        </w:rPr>
        <w:t>Mileage Guide</w:t>
      </w:r>
      <w:r w:rsidRPr="003D3CDB">
        <w:rPr>
          <w:rFonts w:asciiTheme="minorHAnsi" w:hAnsiTheme="minorHAnsi"/>
          <w:spacing w:val="-1"/>
          <w:sz w:val="22"/>
          <w:szCs w:val="22"/>
        </w:rPr>
        <w:tab/>
      </w:r>
      <w:r w:rsidRPr="003D3CDB">
        <w:rPr>
          <w:rFonts w:asciiTheme="minorHAnsi" w:hAnsiTheme="minorHAnsi"/>
          <w:spacing w:val="-1"/>
          <w:sz w:val="22"/>
          <w:szCs w:val="22"/>
        </w:rPr>
        <w:tab/>
      </w:r>
      <w:r w:rsidRPr="003D3CDB">
        <w:rPr>
          <w:rFonts w:asciiTheme="minorHAnsi" w:hAnsiTheme="minorHAnsi"/>
          <w:spacing w:val="-1"/>
          <w:sz w:val="22"/>
          <w:szCs w:val="22"/>
        </w:rPr>
        <w:tab/>
        <w:t xml:space="preserve">  PC Miler ©</w:t>
      </w:r>
    </w:p>
    <w:p w14:paraId="0A149DD8" w14:textId="50BB9D6C" w:rsidR="002A52D1" w:rsidRPr="003D3CDB" w:rsidRDefault="00586BE1" w:rsidP="00A36C55">
      <w:pPr>
        <w:tabs>
          <w:tab w:val="left" w:pos="4822"/>
        </w:tabs>
        <w:ind w:left="112"/>
        <w:rPr>
          <w:rFonts w:asciiTheme="minorHAnsi" w:eastAsia="Arial" w:hAnsiTheme="minorHAnsi" w:cs="Arial"/>
          <w:sz w:val="22"/>
          <w:szCs w:val="22"/>
        </w:rPr>
      </w:pPr>
      <w:r w:rsidRPr="003D3CDB">
        <w:rPr>
          <w:rFonts w:asciiTheme="minorHAnsi" w:hAnsiTheme="minorHAnsi"/>
          <w:sz w:val="22"/>
          <w:szCs w:val="22"/>
        </w:rPr>
        <w:t>Rate</w:t>
      </w:r>
      <w:r w:rsidRPr="003D3CDB">
        <w:rPr>
          <w:rFonts w:asciiTheme="minorHAnsi" w:hAnsiTheme="minorHAnsi"/>
          <w:spacing w:val="-4"/>
          <w:sz w:val="22"/>
          <w:szCs w:val="22"/>
        </w:rPr>
        <w:t xml:space="preserve"> </w:t>
      </w:r>
      <w:r w:rsidRPr="003D3CDB">
        <w:rPr>
          <w:rFonts w:asciiTheme="minorHAnsi" w:hAnsiTheme="minorHAnsi"/>
          <w:spacing w:val="-1"/>
          <w:sz w:val="22"/>
          <w:szCs w:val="22"/>
        </w:rPr>
        <w:t>Basis</w:t>
      </w:r>
      <w:r w:rsidRPr="003D3CDB">
        <w:rPr>
          <w:rFonts w:asciiTheme="minorHAnsi" w:hAnsiTheme="minorHAnsi"/>
          <w:spacing w:val="-6"/>
          <w:sz w:val="22"/>
          <w:szCs w:val="22"/>
        </w:rPr>
        <w:t xml:space="preserve"> </w:t>
      </w:r>
      <w:r w:rsidR="00551D73" w:rsidRPr="003D3CDB">
        <w:rPr>
          <w:rFonts w:asciiTheme="minorHAnsi" w:hAnsiTheme="minorHAnsi"/>
          <w:spacing w:val="-5"/>
          <w:sz w:val="22"/>
          <w:szCs w:val="22"/>
        </w:rPr>
        <w:t xml:space="preserve">Tariff                                </w:t>
      </w:r>
      <w:r w:rsidRPr="003D3CDB">
        <w:rPr>
          <w:rFonts w:asciiTheme="minorHAnsi" w:hAnsiTheme="minorHAnsi"/>
          <w:sz w:val="22"/>
          <w:szCs w:val="22"/>
        </w:rPr>
        <w:t>DHRN</w:t>
      </w:r>
      <w:r w:rsidRPr="003D3CDB">
        <w:rPr>
          <w:rFonts w:asciiTheme="minorHAnsi" w:hAnsiTheme="minorHAnsi"/>
          <w:spacing w:val="-8"/>
          <w:sz w:val="22"/>
          <w:szCs w:val="22"/>
        </w:rPr>
        <w:t xml:space="preserve"> </w:t>
      </w:r>
      <w:r w:rsidRPr="003D3CDB">
        <w:rPr>
          <w:rFonts w:asciiTheme="minorHAnsi" w:hAnsiTheme="minorHAnsi"/>
          <w:sz w:val="22"/>
          <w:szCs w:val="22"/>
        </w:rPr>
        <w:t>500</w:t>
      </w:r>
      <w:r w:rsidRPr="003D3CDB">
        <w:rPr>
          <w:rFonts w:asciiTheme="minorHAnsi" w:hAnsiTheme="minorHAnsi"/>
          <w:spacing w:val="-8"/>
          <w:sz w:val="22"/>
          <w:szCs w:val="22"/>
        </w:rPr>
        <w:t xml:space="preserve"> </w:t>
      </w:r>
      <w:r w:rsidRPr="003D3CDB">
        <w:rPr>
          <w:rFonts w:asciiTheme="minorHAnsi" w:hAnsiTheme="minorHAnsi"/>
          <w:sz w:val="22"/>
          <w:szCs w:val="22"/>
        </w:rPr>
        <w:t>Series</w:t>
      </w:r>
      <w:r w:rsidR="00551D73" w:rsidRPr="003D3CDB">
        <w:rPr>
          <w:rFonts w:asciiTheme="minorHAnsi" w:eastAsia="Arial" w:hAnsiTheme="minorHAnsi" w:cs="Arial"/>
          <w:sz w:val="22"/>
          <w:szCs w:val="22"/>
        </w:rPr>
        <w:t xml:space="preserve"> </w:t>
      </w:r>
      <w:r w:rsidRPr="003D3CDB">
        <w:rPr>
          <w:rFonts w:asciiTheme="minorHAnsi" w:hAnsiTheme="minorHAnsi"/>
          <w:sz w:val="22"/>
          <w:szCs w:val="22"/>
        </w:rPr>
        <w:t>&amp;</w:t>
      </w:r>
      <w:r w:rsidRPr="003D3CDB">
        <w:rPr>
          <w:rFonts w:asciiTheme="minorHAnsi" w:hAnsiTheme="minorHAnsi"/>
          <w:spacing w:val="-7"/>
          <w:sz w:val="22"/>
          <w:szCs w:val="22"/>
        </w:rPr>
        <w:t xml:space="preserve"> </w:t>
      </w:r>
      <w:r w:rsidRPr="003D3CDB">
        <w:rPr>
          <w:rFonts w:asciiTheme="minorHAnsi" w:hAnsiTheme="minorHAnsi"/>
          <w:sz w:val="22"/>
          <w:szCs w:val="22"/>
        </w:rPr>
        <w:t>Other</w:t>
      </w:r>
      <w:r w:rsidRPr="003D3CDB">
        <w:rPr>
          <w:rFonts w:asciiTheme="minorHAnsi" w:hAnsiTheme="minorHAnsi"/>
          <w:spacing w:val="-6"/>
          <w:sz w:val="22"/>
          <w:szCs w:val="22"/>
        </w:rPr>
        <w:t xml:space="preserve"> </w:t>
      </w:r>
      <w:r w:rsidRPr="003D3CDB">
        <w:rPr>
          <w:rFonts w:asciiTheme="minorHAnsi" w:hAnsiTheme="minorHAnsi"/>
          <w:sz w:val="22"/>
          <w:szCs w:val="22"/>
        </w:rPr>
        <w:t>related</w:t>
      </w:r>
      <w:r w:rsidRPr="003D3CDB">
        <w:rPr>
          <w:rFonts w:asciiTheme="minorHAnsi" w:hAnsiTheme="minorHAnsi"/>
          <w:spacing w:val="-7"/>
          <w:sz w:val="22"/>
          <w:szCs w:val="22"/>
        </w:rPr>
        <w:t xml:space="preserve"> </w:t>
      </w:r>
      <w:r w:rsidRPr="003D3CDB">
        <w:rPr>
          <w:rFonts w:asciiTheme="minorHAnsi" w:hAnsiTheme="minorHAnsi"/>
          <w:sz w:val="22"/>
          <w:szCs w:val="22"/>
        </w:rPr>
        <w:t>Dohrn</w:t>
      </w:r>
      <w:r w:rsidRPr="003D3CDB">
        <w:rPr>
          <w:rFonts w:asciiTheme="minorHAnsi" w:hAnsiTheme="minorHAnsi"/>
          <w:spacing w:val="23"/>
          <w:w w:val="99"/>
          <w:sz w:val="22"/>
          <w:szCs w:val="22"/>
        </w:rPr>
        <w:t xml:space="preserve"> </w:t>
      </w:r>
      <w:r w:rsidR="00551D73" w:rsidRPr="003D3CDB">
        <w:rPr>
          <w:rFonts w:asciiTheme="minorHAnsi" w:hAnsiTheme="minorHAnsi"/>
          <w:spacing w:val="23"/>
          <w:w w:val="99"/>
          <w:sz w:val="22"/>
          <w:szCs w:val="22"/>
        </w:rPr>
        <w:t>p</w:t>
      </w:r>
      <w:r w:rsidRPr="003D3CDB">
        <w:rPr>
          <w:rFonts w:asciiTheme="minorHAnsi" w:hAnsiTheme="minorHAnsi"/>
          <w:sz w:val="22"/>
          <w:szCs w:val="22"/>
        </w:rPr>
        <w:t>ublications.</w:t>
      </w:r>
    </w:p>
    <w:p w14:paraId="281668F7" w14:textId="017A8CD4" w:rsidR="00694BED" w:rsidRPr="003D3CDB" w:rsidRDefault="00586BE1" w:rsidP="00A36C55">
      <w:pPr>
        <w:tabs>
          <w:tab w:val="left" w:pos="4764"/>
        </w:tabs>
        <w:spacing w:line="480" w:lineRule="auto"/>
        <w:ind w:left="112" w:right="3231"/>
        <w:rPr>
          <w:rFonts w:asciiTheme="minorHAnsi" w:hAnsiTheme="minorHAnsi"/>
          <w:spacing w:val="29"/>
          <w:w w:val="99"/>
          <w:sz w:val="22"/>
          <w:szCs w:val="22"/>
        </w:rPr>
      </w:pPr>
      <w:r w:rsidRPr="003D3CDB">
        <w:rPr>
          <w:rFonts w:asciiTheme="minorHAnsi" w:hAnsiTheme="minorHAnsi"/>
          <w:spacing w:val="-1"/>
          <w:sz w:val="22"/>
          <w:szCs w:val="22"/>
        </w:rPr>
        <w:t>Scope</w:t>
      </w:r>
      <w:r w:rsidRPr="003D3CDB">
        <w:rPr>
          <w:rFonts w:asciiTheme="minorHAnsi" w:hAnsiTheme="minorHAnsi"/>
          <w:spacing w:val="-8"/>
          <w:sz w:val="22"/>
          <w:szCs w:val="22"/>
        </w:rPr>
        <w:t xml:space="preserve"> </w:t>
      </w:r>
      <w:r w:rsidRPr="003D3CDB">
        <w:rPr>
          <w:rFonts w:asciiTheme="minorHAnsi" w:hAnsiTheme="minorHAnsi"/>
          <w:sz w:val="22"/>
          <w:szCs w:val="22"/>
        </w:rPr>
        <w:t>of</w:t>
      </w:r>
      <w:r w:rsidRPr="003D3CDB">
        <w:rPr>
          <w:rFonts w:asciiTheme="minorHAnsi" w:hAnsiTheme="minorHAnsi"/>
          <w:spacing w:val="-8"/>
          <w:sz w:val="22"/>
          <w:szCs w:val="22"/>
        </w:rPr>
        <w:t xml:space="preserve"> </w:t>
      </w:r>
      <w:r w:rsidR="008B2E77" w:rsidRPr="003D3CDB">
        <w:rPr>
          <w:rFonts w:asciiTheme="minorHAnsi" w:hAnsiTheme="minorHAnsi"/>
          <w:spacing w:val="-1"/>
          <w:sz w:val="22"/>
          <w:szCs w:val="22"/>
        </w:rPr>
        <w:t xml:space="preserve">Operations                                                </w:t>
      </w:r>
      <w:r w:rsidR="00551D73" w:rsidRPr="003D3CDB">
        <w:rPr>
          <w:rFonts w:asciiTheme="minorHAnsi" w:hAnsiTheme="minorHAnsi"/>
          <w:spacing w:val="-1"/>
          <w:sz w:val="22"/>
          <w:szCs w:val="22"/>
        </w:rPr>
        <w:t xml:space="preserve"> </w:t>
      </w:r>
      <w:r w:rsidRPr="003D3CDB">
        <w:rPr>
          <w:rFonts w:asciiTheme="minorHAnsi" w:hAnsiTheme="minorHAnsi"/>
          <w:spacing w:val="2"/>
          <w:sz w:val="22"/>
          <w:szCs w:val="22"/>
        </w:rPr>
        <w:t>MWB</w:t>
      </w:r>
      <w:r w:rsidRPr="003D3CDB">
        <w:rPr>
          <w:rFonts w:asciiTheme="minorHAnsi" w:hAnsiTheme="minorHAnsi"/>
          <w:spacing w:val="-8"/>
          <w:sz w:val="22"/>
          <w:szCs w:val="22"/>
        </w:rPr>
        <w:t xml:space="preserve"> </w:t>
      </w:r>
      <w:r w:rsidRPr="003D3CDB">
        <w:rPr>
          <w:rFonts w:asciiTheme="minorHAnsi" w:hAnsiTheme="minorHAnsi"/>
          <w:spacing w:val="-1"/>
          <w:sz w:val="22"/>
          <w:szCs w:val="22"/>
        </w:rPr>
        <w:t>101</w:t>
      </w:r>
      <w:r w:rsidR="008B2E77" w:rsidRPr="003D3CDB">
        <w:rPr>
          <w:rFonts w:asciiTheme="minorHAnsi" w:hAnsiTheme="minorHAnsi"/>
          <w:spacing w:val="-7"/>
          <w:sz w:val="22"/>
          <w:szCs w:val="22"/>
        </w:rPr>
        <w:t xml:space="preserve"> </w:t>
      </w:r>
      <w:r w:rsidRPr="003D3CDB">
        <w:rPr>
          <w:rFonts w:asciiTheme="minorHAnsi" w:hAnsiTheme="minorHAnsi"/>
          <w:sz w:val="22"/>
          <w:szCs w:val="22"/>
        </w:rPr>
        <w:t>Series</w:t>
      </w:r>
      <w:r w:rsidRPr="003D3CDB">
        <w:rPr>
          <w:rFonts w:asciiTheme="minorHAnsi" w:hAnsiTheme="minorHAnsi"/>
          <w:spacing w:val="29"/>
          <w:w w:val="99"/>
          <w:sz w:val="22"/>
          <w:szCs w:val="22"/>
        </w:rPr>
        <w:t xml:space="preserve"> </w:t>
      </w:r>
    </w:p>
    <w:p w14:paraId="53F80CC8" w14:textId="7843FEA6" w:rsidR="002A52D1" w:rsidRPr="003D3CDB" w:rsidRDefault="00586BE1">
      <w:pPr>
        <w:tabs>
          <w:tab w:val="left" w:pos="4764"/>
        </w:tabs>
        <w:spacing w:line="480" w:lineRule="auto"/>
        <w:ind w:left="112" w:right="3231"/>
        <w:rPr>
          <w:rFonts w:asciiTheme="minorHAnsi" w:eastAsia="Arial" w:hAnsiTheme="minorHAnsi" w:cs="Arial"/>
          <w:sz w:val="22"/>
          <w:szCs w:val="22"/>
        </w:rPr>
      </w:pPr>
      <w:r w:rsidRPr="003D3CDB">
        <w:rPr>
          <w:rFonts w:asciiTheme="minorHAnsi" w:hAnsiTheme="minorHAnsi"/>
          <w:sz w:val="22"/>
          <w:szCs w:val="22"/>
        </w:rPr>
        <w:t>Note</w:t>
      </w:r>
      <w:r w:rsidRPr="003D3CDB">
        <w:rPr>
          <w:rFonts w:asciiTheme="minorHAnsi" w:hAnsiTheme="minorHAnsi"/>
          <w:spacing w:val="-15"/>
          <w:sz w:val="22"/>
          <w:szCs w:val="22"/>
        </w:rPr>
        <w:t xml:space="preserve"> </w:t>
      </w:r>
      <w:r w:rsidRPr="003D3CDB">
        <w:rPr>
          <w:rFonts w:asciiTheme="minorHAnsi" w:hAnsiTheme="minorHAnsi"/>
          <w:spacing w:val="-1"/>
          <w:sz w:val="22"/>
          <w:szCs w:val="22"/>
        </w:rPr>
        <w:t>A</w:t>
      </w:r>
      <w:r w:rsidR="00694BED" w:rsidRPr="003D3CDB">
        <w:rPr>
          <w:rFonts w:asciiTheme="minorHAnsi" w:hAnsiTheme="minorHAnsi"/>
          <w:spacing w:val="-1"/>
          <w:sz w:val="22"/>
          <w:szCs w:val="22"/>
        </w:rPr>
        <w:t>:</w:t>
      </w:r>
      <w:r w:rsidRPr="003D3CDB">
        <w:rPr>
          <w:rFonts w:asciiTheme="minorHAnsi" w:hAnsiTheme="minorHAnsi"/>
          <w:spacing w:val="-8"/>
          <w:sz w:val="22"/>
          <w:szCs w:val="22"/>
        </w:rPr>
        <w:t xml:space="preserve"> </w:t>
      </w:r>
      <w:r w:rsidRPr="003D3CDB">
        <w:rPr>
          <w:rFonts w:asciiTheme="minorHAnsi" w:hAnsiTheme="minorHAnsi"/>
          <w:spacing w:val="1"/>
          <w:sz w:val="22"/>
          <w:szCs w:val="22"/>
        </w:rPr>
        <w:t>TL</w:t>
      </w:r>
      <w:r w:rsidRPr="003D3CDB">
        <w:rPr>
          <w:rFonts w:asciiTheme="minorHAnsi" w:hAnsiTheme="minorHAnsi"/>
          <w:spacing w:val="-13"/>
          <w:sz w:val="22"/>
          <w:szCs w:val="22"/>
        </w:rPr>
        <w:t xml:space="preserve"> </w:t>
      </w:r>
      <w:r w:rsidRPr="003D3CDB">
        <w:rPr>
          <w:rFonts w:asciiTheme="minorHAnsi" w:hAnsiTheme="minorHAnsi"/>
          <w:sz w:val="22"/>
          <w:szCs w:val="22"/>
        </w:rPr>
        <w:t>classes</w:t>
      </w:r>
      <w:r w:rsidRPr="003D3CDB">
        <w:rPr>
          <w:rFonts w:asciiTheme="minorHAnsi" w:hAnsiTheme="minorHAnsi"/>
          <w:spacing w:val="-5"/>
          <w:sz w:val="22"/>
          <w:szCs w:val="22"/>
        </w:rPr>
        <w:t xml:space="preserve"> </w:t>
      </w:r>
      <w:r w:rsidRPr="003D3CDB">
        <w:rPr>
          <w:rFonts w:asciiTheme="minorHAnsi" w:hAnsiTheme="minorHAnsi"/>
          <w:spacing w:val="-1"/>
          <w:sz w:val="22"/>
          <w:szCs w:val="22"/>
        </w:rPr>
        <w:t>(ratings)</w:t>
      </w:r>
      <w:r w:rsidRPr="003D3CDB">
        <w:rPr>
          <w:rFonts w:asciiTheme="minorHAnsi" w:hAnsiTheme="minorHAnsi"/>
          <w:spacing w:val="-5"/>
          <w:sz w:val="22"/>
          <w:szCs w:val="22"/>
        </w:rPr>
        <w:t xml:space="preserve"> </w:t>
      </w:r>
      <w:r w:rsidRPr="003D3CDB">
        <w:rPr>
          <w:rFonts w:asciiTheme="minorHAnsi" w:hAnsiTheme="minorHAnsi"/>
          <w:sz w:val="22"/>
          <w:szCs w:val="22"/>
        </w:rPr>
        <w:t>will</w:t>
      </w:r>
      <w:r w:rsidRPr="003D3CDB">
        <w:rPr>
          <w:rFonts w:asciiTheme="minorHAnsi" w:hAnsiTheme="minorHAnsi"/>
          <w:spacing w:val="-6"/>
          <w:sz w:val="22"/>
          <w:szCs w:val="22"/>
        </w:rPr>
        <w:t xml:space="preserve"> </w:t>
      </w:r>
      <w:r w:rsidRPr="003D3CDB">
        <w:rPr>
          <w:rFonts w:asciiTheme="minorHAnsi" w:hAnsiTheme="minorHAnsi"/>
          <w:sz w:val="22"/>
          <w:szCs w:val="22"/>
        </w:rPr>
        <w:t>not</w:t>
      </w:r>
      <w:r w:rsidRPr="003D3CDB">
        <w:rPr>
          <w:rFonts w:asciiTheme="minorHAnsi" w:hAnsiTheme="minorHAnsi"/>
          <w:spacing w:val="-6"/>
          <w:sz w:val="22"/>
          <w:szCs w:val="22"/>
        </w:rPr>
        <w:t xml:space="preserve"> </w:t>
      </w:r>
      <w:r w:rsidRPr="003D3CDB">
        <w:rPr>
          <w:rFonts w:asciiTheme="minorHAnsi" w:hAnsiTheme="minorHAnsi"/>
          <w:sz w:val="22"/>
          <w:szCs w:val="22"/>
        </w:rPr>
        <w:t>apply</w:t>
      </w:r>
    </w:p>
    <w:p w14:paraId="6E0F4007" w14:textId="77777777" w:rsidR="002A52D1" w:rsidRPr="003D3CDB" w:rsidRDefault="002A52D1">
      <w:pPr>
        <w:spacing w:line="480" w:lineRule="auto"/>
        <w:rPr>
          <w:rFonts w:asciiTheme="minorHAnsi" w:eastAsia="Arial" w:hAnsiTheme="minorHAnsi" w:cs="Arial"/>
          <w:sz w:val="22"/>
          <w:szCs w:val="22"/>
        </w:rPr>
        <w:sectPr w:rsidR="002A52D1" w:rsidRPr="003D3CDB">
          <w:type w:val="continuous"/>
          <w:pgSz w:w="12240" w:h="15840"/>
          <w:pgMar w:top="1080" w:right="1720" w:bottom="1240" w:left="1020" w:header="720" w:footer="720" w:gutter="0"/>
          <w:cols w:space="720"/>
        </w:sectPr>
      </w:pPr>
    </w:p>
    <w:p w14:paraId="5A18318C" w14:textId="77777777" w:rsidR="002A52D1" w:rsidRPr="003D3CDB" w:rsidRDefault="00586BE1">
      <w:pPr>
        <w:spacing w:before="50"/>
        <w:ind w:left="112"/>
        <w:rPr>
          <w:rFonts w:asciiTheme="minorHAnsi" w:eastAsia="Arial" w:hAnsiTheme="minorHAnsi" w:cs="Arial"/>
          <w:b/>
          <w:sz w:val="22"/>
          <w:szCs w:val="22"/>
        </w:rPr>
      </w:pPr>
      <w:r w:rsidRPr="003D3CDB">
        <w:rPr>
          <w:rFonts w:asciiTheme="minorHAnsi" w:hAnsiTheme="minorHAnsi"/>
          <w:b/>
          <w:sz w:val="22"/>
          <w:szCs w:val="22"/>
        </w:rPr>
        <w:lastRenderedPageBreak/>
        <w:t>ITEM</w:t>
      </w:r>
      <w:r w:rsidRPr="003D3CDB">
        <w:rPr>
          <w:rFonts w:asciiTheme="minorHAnsi" w:hAnsiTheme="minorHAnsi"/>
          <w:b/>
          <w:spacing w:val="-10"/>
          <w:sz w:val="22"/>
          <w:szCs w:val="22"/>
        </w:rPr>
        <w:t xml:space="preserve"> </w:t>
      </w:r>
      <w:r w:rsidRPr="003D3CDB">
        <w:rPr>
          <w:rFonts w:asciiTheme="minorHAnsi" w:hAnsiTheme="minorHAnsi"/>
          <w:b/>
          <w:spacing w:val="-1"/>
          <w:sz w:val="22"/>
          <w:szCs w:val="22"/>
        </w:rPr>
        <w:t>105</w:t>
      </w:r>
    </w:p>
    <w:p w14:paraId="6D319C00" w14:textId="77777777" w:rsidR="002A52D1" w:rsidRPr="003D3CDB" w:rsidRDefault="00586BE1">
      <w:pPr>
        <w:spacing w:before="2"/>
        <w:rPr>
          <w:rFonts w:asciiTheme="minorHAnsi" w:eastAsia="Arial" w:hAnsiTheme="minorHAnsi" w:cs="Arial"/>
          <w:sz w:val="22"/>
          <w:szCs w:val="22"/>
        </w:rPr>
      </w:pPr>
      <w:r w:rsidRPr="003D3CDB">
        <w:rPr>
          <w:rFonts w:asciiTheme="minorHAnsi" w:hAnsiTheme="minorHAnsi"/>
          <w:sz w:val="22"/>
          <w:szCs w:val="22"/>
        </w:rPr>
        <w:br w:type="column"/>
      </w:r>
    </w:p>
    <w:p w14:paraId="233AAB88" w14:textId="77777777" w:rsidR="002A52D1" w:rsidRPr="003D3CDB" w:rsidRDefault="00586BE1">
      <w:pPr>
        <w:ind w:left="112"/>
        <w:rPr>
          <w:rFonts w:asciiTheme="minorHAnsi" w:eastAsia="Arial" w:hAnsiTheme="minorHAnsi" w:cs="Arial"/>
          <w:sz w:val="22"/>
          <w:szCs w:val="22"/>
        </w:rPr>
      </w:pPr>
      <w:r w:rsidRPr="003D3CDB">
        <w:rPr>
          <w:rFonts w:asciiTheme="minorHAnsi" w:eastAsia="Arial" w:hAnsiTheme="minorHAnsi" w:cs="Arial"/>
          <w:b/>
          <w:bCs/>
          <w:sz w:val="22"/>
          <w:szCs w:val="22"/>
        </w:rPr>
        <w:t>DEFINITION</w:t>
      </w:r>
      <w:r w:rsidRPr="003D3CDB">
        <w:rPr>
          <w:rFonts w:asciiTheme="minorHAnsi" w:eastAsia="Arial" w:hAnsiTheme="minorHAnsi" w:cs="Arial"/>
          <w:b/>
          <w:bCs/>
          <w:spacing w:val="-11"/>
          <w:sz w:val="22"/>
          <w:szCs w:val="22"/>
        </w:rPr>
        <w:t xml:space="preserve"> </w:t>
      </w:r>
      <w:r w:rsidRPr="003D3CDB">
        <w:rPr>
          <w:rFonts w:asciiTheme="minorHAnsi" w:eastAsia="Arial" w:hAnsiTheme="minorHAnsi" w:cs="Arial"/>
          <w:b/>
          <w:bCs/>
          <w:sz w:val="22"/>
          <w:szCs w:val="22"/>
        </w:rPr>
        <w:t>OF</w:t>
      </w:r>
      <w:r w:rsidRPr="003D3CDB">
        <w:rPr>
          <w:rFonts w:asciiTheme="minorHAnsi" w:eastAsia="Arial" w:hAnsiTheme="minorHAnsi" w:cs="Arial"/>
          <w:b/>
          <w:bCs/>
          <w:spacing w:val="-10"/>
          <w:sz w:val="22"/>
          <w:szCs w:val="22"/>
        </w:rPr>
        <w:t xml:space="preserve"> </w:t>
      </w:r>
      <w:r w:rsidRPr="003D3CDB">
        <w:rPr>
          <w:rFonts w:asciiTheme="minorHAnsi" w:eastAsia="Arial" w:hAnsiTheme="minorHAnsi" w:cs="Arial"/>
          <w:b/>
          <w:bCs/>
          <w:spacing w:val="-3"/>
          <w:sz w:val="22"/>
          <w:szCs w:val="22"/>
        </w:rPr>
        <w:t>“LTL”</w:t>
      </w:r>
    </w:p>
    <w:p w14:paraId="1CD339E1" w14:textId="77777777" w:rsidR="002A52D1" w:rsidRPr="003D3CDB" w:rsidRDefault="002A52D1">
      <w:pPr>
        <w:rPr>
          <w:rFonts w:asciiTheme="minorHAnsi" w:eastAsia="Arial" w:hAnsiTheme="minorHAnsi" w:cs="Arial"/>
          <w:sz w:val="22"/>
          <w:szCs w:val="22"/>
        </w:rPr>
        <w:sectPr w:rsidR="002A52D1" w:rsidRPr="003D3CDB">
          <w:pgSz w:w="12240" w:h="15840"/>
          <w:pgMar w:top="1080" w:right="1180" w:bottom="1240" w:left="1020" w:header="0" w:footer="1047" w:gutter="0"/>
          <w:cols w:num="2" w:space="720" w:equalWidth="0">
            <w:col w:w="978" w:space="2971"/>
            <w:col w:w="6091"/>
          </w:cols>
        </w:sectPr>
      </w:pPr>
    </w:p>
    <w:p w14:paraId="6E602C6D" w14:textId="77777777" w:rsidR="002A52D1" w:rsidRPr="003D3CDB" w:rsidRDefault="002A52D1">
      <w:pPr>
        <w:spacing w:before="9"/>
        <w:rPr>
          <w:rFonts w:asciiTheme="minorHAnsi" w:eastAsia="Arial" w:hAnsiTheme="minorHAnsi" w:cs="Arial"/>
          <w:b/>
          <w:bCs/>
          <w:sz w:val="22"/>
          <w:szCs w:val="22"/>
        </w:rPr>
      </w:pPr>
    </w:p>
    <w:p w14:paraId="7A953A92" w14:textId="102EAE3B" w:rsidR="002A52D1" w:rsidRPr="003D3CDB" w:rsidRDefault="00586BE1">
      <w:pPr>
        <w:pStyle w:val="BodyText"/>
        <w:spacing w:before="77"/>
        <w:ind w:right="116"/>
        <w:rPr>
          <w:rFonts w:asciiTheme="minorHAnsi" w:hAnsiTheme="minorHAnsi"/>
          <w:sz w:val="22"/>
          <w:szCs w:val="22"/>
        </w:rPr>
      </w:pPr>
      <w:r w:rsidRPr="003D3CDB">
        <w:rPr>
          <w:rFonts w:asciiTheme="minorHAnsi" w:hAnsiTheme="minorHAnsi"/>
          <w:spacing w:val="-1"/>
          <w:sz w:val="22"/>
          <w:szCs w:val="22"/>
        </w:rPr>
        <w:t>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than</w:t>
      </w:r>
      <w:r w:rsidRPr="003D3CDB">
        <w:rPr>
          <w:rFonts w:asciiTheme="minorHAnsi" w:hAnsiTheme="minorHAnsi"/>
          <w:sz w:val="22"/>
          <w:szCs w:val="22"/>
        </w:rPr>
        <w:t xml:space="preserve"> </w:t>
      </w:r>
      <w:r w:rsidRPr="003D3CDB">
        <w:rPr>
          <w:rFonts w:asciiTheme="minorHAnsi" w:hAnsiTheme="minorHAnsi"/>
          <w:spacing w:val="-1"/>
          <w:sz w:val="22"/>
          <w:szCs w:val="22"/>
        </w:rPr>
        <w:t>truckload</w:t>
      </w:r>
      <w:r w:rsidRPr="003D3CDB">
        <w:rPr>
          <w:rFonts w:asciiTheme="minorHAnsi" w:hAnsiTheme="minorHAnsi"/>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pacing w:val="-1"/>
          <w:sz w:val="22"/>
          <w:szCs w:val="22"/>
        </w:rPr>
        <w:t>mean</w:t>
      </w:r>
      <w:r w:rsidRPr="003D3CDB">
        <w:rPr>
          <w:rFonts w:asciiTheme="minorHAnsi" w:hAnsiTheme="minorHAnsi"/>
          <w:sz w:val="22"/>
          <w:szCs w:val="22"/>
        </w:rPr>
        <w:t xml:space="preserve"> all</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subject</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6"/>
          <w:sz w:val="22"/>
          <w:szCs w:val="22"/>
        </w:rPr>
        <w:t>LTL</w:t>
      </w:r>
      <w:r w:rsidRPr="003D3CDB">
        <w:rPr>
          <w:rFonts w:asciiTheme="minorHAnsi" w:hAnsiTheme="minorHAnsi"/>
          <w:spacing w:val="-7"/>
          <w:sz w:val="22"/>
          <w:szCs w:val="22"/>
        </w:rPr>
        <w:t xml:space="preserve"> </w:t>
      </w:r>
      <w:r w:rsidRPr="003D3CDB">
        <w:rPr>
          <w:rFonts w:asciiTheme="minorHAnsi" w:hAnsiTheme="minorHAnsi"/>
          <w:spacing w:val="-1"/>
          <w:sz w:val="22"/>
          <w:szCs w:val="22"/>
        </w:rPr>
        <w:t>ratings</w:t>
      </w:r>
      <w:r w:rsidRPr="003D3CDB">
        <w:rPr>
          <w:rFonts w:asciiTheme="minorHAnsi" w:hAnsiTheme="minorHAnsi"/>
          <w:spacing w:val="1"/>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NMFC</w:t>
      </w:r>
      <w:r w:rsidRPr="003D3CDB">
        <w:rPr>
          <w:rFonts w:asciiTheme="minorHAnsi" w:hAnsiTheme="minorHAnsi"/>
          <w:sz w:val="22"/>
          <w:szCs w:val="22"/>
        </w:rPr>
        <w:t xml:space="preserve"> Series</w:t>
      </w:r>
      <w:r w:rsidRPr="003D3CDB">
        <w:rPr>
          <w:rFonts w:asciiTheme="minorHAnsi" w:hAnsiTheme="minorHAnsi"/>
          <w:spacing w:val="1"/>
          <w:sz w:val="22"/>
          <w:szCs w:val="22"/>
        </w:rPr>
        <w:t xml:space="preserve"> </w:t>
      </w:r>
      <w:r w:rsidRPr="003D3CDB">
        <w:rPr>
          <w:rFonts w:asciiTheme="minorHAnsi" w:hAnsiTheme="minorHAnsi"/>
          <w:spacing w:val="-1"/>
          <w:sz w:val="22"/>
          <w:szCs w:val="22"/>
        </w:rPr>
        <w:t>100,</w:t>
      </w:r>
      <w:r w:rsidRPr="003D3CDB">
        <w:rPr>
          <w:rFonts w:asciiTheme="minorHAnsi" w:hAnsiTheme="minorHAnsi"/>
          <w:sz w:val="22"/>
          <w:szCs w:val="22"/>
        </w:rPr>
        <w:t xml:space="preserve"> </w:t>
      </w:r>
      <w:r w:rsidRPr="003D3CDB">
        <w:rPr>
          <w:rFonts w:asciiTheme="minorHAnsi" w:hAnsiTheme="minorHAnsi"/>
          <w:spacing w:val="-1"/>
          <w:sz w:val="22"/>
          <w:szCs w:val="22"/>
        </w:rPr>
        <w:t>Supplements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thereto</w:t>
      </w:r>
      <w:r w:rsidRPr="003D3CDB">
        <w:rPr>
          <w:rFonts w:asciiTheme="minorHAnsi" w:hAnsiTheme="minorHAnsi"/>
          <w:spacing w:val="-2"/>
          <w:sz w:val="22"/>
          <w:szCs w:val="22"/>
        </w:rPr>
        <w:t xml:space="preserve"> </w:t>
      </w:r>
      <w:r w:rsidRPr="003D3CDB">
        <w:rPr>
          <w:rFonts w:asciiTheme="minorHAnsi" w:hAnsiTheme="minorHAnsi"/>
          <w:sz w:val="22"/>
          <w:szCs w:val="22"/>
        </w:rPr>
        <w:t>or</w:t>
      </w:r>
      <w:r w:rsidRPr="003D3CDB">
        <w:rPr>
          <w:rFonts w:asciiTheme="minorHAnsi" w:hAnsiTheme="minorHAnsi"/>
          <w:spacing w:val="89"/>
          <w:sz w:val="22"/>
          <w:szCs w:val="22"/>
        </w:rPr>
        <w:t xml:space="preserve"> </w:t>
      </w:r>
      <w:r w:rsidRPr="003D3CDB">
        <w:rPr>
          <w:rFonts w:asciiTheme="minorHAnsi" w:hAnsiTheme="minorHAnsi"/>
          <w:spacing w:val="-1"/>
          <w:sz w:val="22"/>
          <w:szCs w:val="22"/>
        </w:rPr>
        <w:t>reissues</w:t>
      </w:r>
      <w:r w:rsidRPr="003D3CDB">
        <w:rPr>
          <w:rFonts w:asciiTheme="minorHAnsi" w:hAnsiTheme="minorHAnsi"/>
          <w:spacing w:val="1"/>
          <w:sz w:val="22"/>
          <w:szCs w:val="22"/>
        </w:rPr>
        <w:t xml:space="preserve"> </w:t>
      </w:r>
      <w:r w:rsidRPr="003D3CDB">
        <w:rPr>
          <w:rFonts w:asciiTheme="minorHAnsi" w:hAnsiTheme="minorHAnsi"/>
          <w:spacing w:val="-1"/>
          <w:sz w:val="22"/>
          <w:szCs w:val="22"/>
        </w:rPr>
        <w:t>thereof,</w:t>
      </w:r>
      <w:r w:rsidRPr="003D3CDB">
        <w:rPr>
          <w:rFonts w:asciiTheme="minorHAnsi" w:hAnsiTheme="minorHAnsi"/>
          <w:sz w:val="22"/>
          <w:szCs w:val="22"/>
        </w:rPr>
        <w:t xml:space="preserve"> </w:t>
      </w:r>
      <w:r w:rsidRPr="003D3CDB">
        <w:rPr>
          <w:rFonts w:asciiTheme="minorHAnsi" w:hAnsiTheme="minorHAnsi"/>
          <w:spacing w:val="-1"/>
          <w:sz w:val="22"/>
          <w:szCs w:val="22"/>
        </w:rPr>
        <w:t>weighting</w:t>
      </w:r>
      <w:r w:rsidRPr="003D3CDB">
        <w:rPr>
          <w:rFonts w:asciiTheme="minorHAnsi" w:hAnsiTheme="minorHAnsi"/>
          <w:sz w:val="22"/>
          <w:szCs w:val="22"/>
        </w:rPr>
        <w:t xml:space="preserve"> </w:t>
      </w:r>
      <w:r w:rsidRPr="003D3CDB">
        <w:rPr>
          <w:rFonts w:asciiTheme="minorHAnsi" w:hAnsiTheme="minorHAnsi"/>
          <w:spacing w:val="-1"/>
          <w:sz w:val="22"/>
          <w:szCs w:val="22"/>
        </w:rPr>
        <w:t>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than</w:t>
      </w:r>
      <w:r w:rsidRPr="003D3CDB">
        <w:rPr>
          <w:rFonts w:asciiTheme="minorHAnsi" w:hAnsiTheme="minorHAnsi"/>
          <w:sz w:val="22"/>
          <w:szCs w:val="22"/>
        </w:rPr>
        <w:t xml:space="preserve"> </w:t>
      </w:r>
      <w:r w:rsidRPr="003D3CDB">
        <w:rPr>
          <w:rFonts w:asciiTheme="minorHAnsi" w:hAnsiTheme="minorHAnsi"/>
          <w:spacing w:val="-1"/>
          <w:sz w:val="22"/>
          <w:szCs w:val="22"/>
        </w:rPr>
        <w:t>19,999</w:t>
      </w:r>
      <w:r w:rsidRPr="003D3CDB">
        <w:rPr>
          <w:rFonts w:asciiTheme="minorHAnsi" w:hAnsiTheme="minorHAnsi"/>
          <w:spacing w:val="3"/>
          <w:sz w:val="22"/>
          <w:szCs w:val="22"/>
        </w:rPr>
        <w:t xml:space="preserve"> </w:t>
      </w:r>
      <w:r w:rsidRPr="003D3CDB">
        <w:rPr>
          <w:rFonts w:asciiTheme="minorHAnsi" w:hAnsiTheme="minorHAnsi"/>
          <w:spacing w:val="-1"/>
          <w:sz w:val="22"/>
          <w:szCs w:val="22"/>
        </w:rPr>
        <w:t>pounds.</w:t>
      </w:r>
      <w:r w:rsidRPr="003D3CDB">
        <w:rPr>
          <w:rFonts w:asciiTheme="minorHAnsi" w:hAnsiTheme="minorHAnsi"/>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weighting</w:t>
      </w:r>
      <w:r w:rsidRPr="003D3CDB">
        <w:rPr>
          <w:rFonts w:asciiTheme="minorHAnsi" w:hAnsiTheme="minorHAnsi"/>
          <w:spacing w:val="-2"/>
          <w:sz w:val="22"/>
          <w:szCs w:val="22"/>
        </w:rPr>
        <w:t xml:space="preserve"> </w:t>
      </w:r>
      <w:r w:rsidRPr="003D3CDB">
        <w:rPr>
          <w:rFonts w:asciiTheme="minorHAnsi" w:hAnsiTheme="minorHAnsi"/>
          <w:spacing w:val="-1"/>
          <w:sz w:val="22"/>
          <w:szCs w:val="22"/>
        </w:rPr>
        <w:t>between</w:t>
      </w:r>
      <w:r w:rsidRPr="003D3CDB">
        <w:rPr>
          <w:rFonts w:asciiTheme="minorHAnsi" w:hAnsiTheme="minorHAnsi"/>
          <w:sz w:val="22"/>
          <w:szCs w:val="22"/>
        </w:rPr>
        <w:t xml:space="preserve"> </w:t>
      </w:r>
      <w:r w:rsidRPr="003D3CDB">
        <w:rPr>
          <w:rFonts w:asciiTheme="minorHAnsi" w:hAnsiTheme="minorHAnsi"/>
          <w:spacing w:val="-1"/>
          <w:sz w:val="22"/>
          <w:szCs w:val="22"/>
        </w:rPr>
        <w:t>10,001</w:t>
      </w:r>
      <w:r w:rsidRPr="003D3CDB">
        <w:rPr>
          <w:rFonts w:asciiTheme="minorHAnsi" w:hAnsiTheme="minorHAnsi"/>
          <w:spacing w:val="-2"/>
          <w:sz w:val="22"/>
          <w:szCs w:val="22"/>
        </w:rPr>
        <w:t xml:space="preserve"> </w:t>
      </w:r>
      <w:r w:rsidRPr="003D3CDB">
        <w:rPr>
          <w:rFonts w:asciiTheme="minorHAnsi" w:hAnsiTheme="minorHAnsi"/>
          <w:sz w:val="22"/>
          <w:szCs w:val="22"/>
        </w:rPr>
        <w:t xml:space="preserve">and </w:t>
      </w:r>
      <w:r w:rsidRPr="003D3CDB">
        <w:rPr>
          <w:rFonts w:asciiTheme="minorHAnsi" w:hAnsiTheme="minorHAnsi"/>
          <w:spacing w:val="-1"/>
          <w:sz w:val="22"/>
          <w:szCs w:val="22"/>
        </w:rPr>
        <w:t>19,999</w:t>
      </w:r>
      <w:r w:rsidRPr="003D3CDB">
        <w:rPr>
          <w:rFonts w:asciiTheme="minorHAnsi" w:hAnsiTheme="minorHAnsi"/>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be </w:t>
      </w:r>
      <w:r w:rsidRPr="003D3CDB">
        <w:rPr>
          <w:rFonts w:asciiTheme="minorHAnsi" w:hAnsiTheme="minorHAnsi"/>
          <w:spacing w:val="-1"/>
          <w:sz w:val="22"/>
          <w:szCs w:val="22"/>
        </w:rPr>
        <w:t>rated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at </w:t>
      </w:r>
      <w:r w:rsidRPr="003D3CDB">
        <w:rPr>
          <w:rFonts w:asciiTheme="minorHAnsi" w:hAnsiTheme="minorHAnsi"/>
          <w:spacing w:val="-2"/>
          <w:sz w:val="22"/>
          <w:szCs w:val="22"/>
        </w:rPr>
        <w:t>the</w:t>
      </w:r>
      <w:r w:rsidR="005E1212">
        <w:rPr>
          <w:rFonts w:asciiTheme="minorHAnsi" w:hAnsiTheme="minorHAnsi"/>
          <w:spacing w:val="-2"/>
          <w:sz w:val="22"/>
          <w:szCs w:val="22"/>
        </w:rPr>
        <w:t xml:space="preserve"> </w:t>
      </w:r>
      <w:r w:rsidRPr="003D3CDB">
        <w:rPr>
          <w:rFonts w:asciiTheme="minorHAnsi" w:hAnsiTheme="minorHAnsi"/>
          <w:spacing w:val="-1"/>
          <w:sz w:val="22"/>
          <w:szCs w:val="22"/>
        </w:rPr>
        <w:t>10,000</w:t>
      </w:r>
      <w:r w:rsidRPr="003D3CDB">
        <w:rPr>
          <w:rFonts w:asciiTheme="minorHAnsi" w:hAnsiTheme="minorHAnsi"/>
          <w:sz w:val="22"/>
          <w:szCs w:val="22"/>
        </w:rPr>
        <w:t xml:space="preserve"> </w:t>
      </w:r>
      <w:r w:rsidRPr="003D3CDB">
        <w:rPr>
          <w:rFonts w:asciiTheme="minorHAnsi" w:hAnsiTheme="minorHAnsi"/>
          <w:spacing w:val="-1"/>
          <w:sz w:val="22"/>
          <w:szCs w:val="22"/>
        </w:rPr>
        <w:t>pound</w:t>
      </w:r>
      <w:r w:rsidRPr="003D3CDB">
        <w:rPr>
          <w:rFonts w:asciiTheme="minorHAnsi" w:hAnsiTheme="minorHAnsi"/>
          <w:sz w:val="22"/>
          <w:szCs w:val="22"/>
        </w:rPr>
        <w:t xml:space="preserve"> </w:t>
      </w:r>
      <w:r w:rsidRPr="003D3CDB">
        <w:rPr>
          <w:rFonts w:asciiTheme="minorHAnsi" w:hAnsiTheme="minorHAnsi"/>
          <w:spacing w:val="-6"/>
          <w:sz w:val="22"/>
          <w:szCs w:val="22"/>
        </w:rPr>
        <w:t>LTL</w:t>
      </w:r>
      <w:r w:rsidRPr="003D3CDB">
        <w:rPr>
          <w:rFonts w:asciiTheme="minorHAnsi" w:hAnsiTheme="minorHAnsi"/>
          <w:spacing w:val="-7"/>
          <w:sz w:val="22"/>
          <w:szCs w:val="22"/>
        </w:rPr>
        <w:t xml:space="preserve"> </w:t>
      </w:r>
      <w:r w:rsidRPr="003D3CDB">
        <w:rPr>
          <w:rFonts w:asciiTheme="minorHAnsi" w:hAnsiTheme="minorHAnsi"/>
          <w:sz w:val="22"/>
          <w:szCs w:val="22"/>
        </w:rPr>
        <w:t>rate</w:t>
      </w:r>
      <w:r w:rsidRPr="003D3CDB">
        <w:rPr>
          <w:rFonts w:asciiTheme="minorHAnsi" w:hAnsiTheme="minorHAnsi"/>
          <w:spacing w:val="-2"/>
          <w:sz w:val="22"/>
          <w:szCs w:val="22"/>
        </w:rPr>
        <w:t xml:space="preserve"> </w:t>
      </w:r>
      <w:r w:rsidRPr="003D3CDB">
        <w:rPr>
          <w:rFonts w:asciiTheme="minorHAnsi" w:hAnsiTheme="minorHAnsi"/>
          <w:spacing w:val="-1"/>
          <w:sz w:val="22"/>
          <w:szCs w:val="22"/>
        </w:rPr>
        <w:t>level</w:t>
      </w:r>
      <w:r w:rsidRPr="003D3CDB">
        <w:rPr>
          <w:rFonts w:asciiTheme="minorHAnsi" w:hAnsiTheme="minorHAnsi"/>
          <w:spacing w:val="-2"/>
          <w:sz w:val="22"/>
          <w:szCs w:val="22"/>
        </w:rPr>
        <w:t xml:space="preserve"> </w:t>
      </w:r>
      <w:r w:rsidRPr="003D3CDB">
        <w:rPr>
          <w:rFonts w:asciiTheme="minorHAnsi" w:hAnsiTheme="minorHAnsi"/>
          <w:spacing w:val="-1"/>
          <w:sz w:val="22"/>
          <w:szCs w:val="22"/>
        </w:rPr>
        <w:t>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applicable</w:t>
      </w:r>
      <w:r w:rsidRPr="003D3CDB">
        <w:rPr>
          <w:rFonts w:asciiTheme="minorHAnsi" w:hAnsiTheme="minorHAnsi"/>
          <w:sz w:val="22"/>
          <w:szCs w:val="22"/>
        </w:rPr>
        <w:t xml:space="preserve"> </w:t>
      </w:r>
      <w:r w:rsidRPr="003D3CDB">
        <w:rPr>
          <w:rFonts w:asciiTheme="minorHAnsi" w:hAnsiTheme="minorHAnsi"/>
          <w:spacing w:val="-1"/>
          <w:sz w:val="22"/>
          <w:szCs w:val="22"/>
        </w:rPr>
        <w:t>discount.</w:t>
      </w:r>
      <w:r w:rsidRPr="003D3CDB">
        <w:rPr>
          <w:rFonts w:asciiTheme="minorHAnsi" w:hAnsiTheme="minorHAnsi"/>
          <w:sz w:val="22"/>
          <w:szCs w:val="22"/>
        </w:rPr>
        <w:t xml:space="preserve"> </w:t>
      </w:r>
      <w:r w:rsidRPr="003D3CDB">
        <w:rPr>
          <w:rFonts w:asciiTheme="minorHAnsi" w:hAnsiTheme="minorHAnsi"/>
          <w:spacing w:val="-1"/>
          <w:sz w:val="22"/>
          <w:szCs w:val="22"/>
        </w:rPr>
        <w:t xml:space="preserve">Shipments </w:t>
      </w:r>
      <w:r w:rsidRPr="003D3CDB">
        <w:rPr>
          <w:rFonts w:asciiTheme="minorHAnsi" w:hAnsiTheme="minorHAnsi"/>
          <w:sz w:val="22"/>
          <w:szCs w:val="22"/>
        </w:rPr>
        <w:t>that</w:t>
      </w:r>
      <w:r w:rsidRPr="003D3CDB">
        <w:rPr>
          <w:rFonts w:asciiTheme="minorHAnsi" w:hAnsiTheme="minorHAnsi"/>
          <w:spacing w:val="-2"/>
          <w:sz w:val="22"/>
          <w:szCs w:val="22"/>
        </w:rPr>
        <w:t xml:space="preserve"> </w:t>
      </w:r>
      <w:r w:rsidRPr="003D3CDB">
        <w:rPr>
          <w:rFonts w:asciiTheme="minorHAnsi" w:hAnsiTheme="minorHAnsi"/>
          <w:spacing w:val="-1"/>
          <w:sz w:val="22"/>
          <w:szCs w:val="22"/>
        </w:rPr>
        <w:t>exceed</w:t>
      </w:r>
      <w:r w:rsidRPr="003D3CDB">
        <w:rPr>
          <w:rFonts w:asciiTheme="minorHAnsi" w:hAnsiTheme="minorHAnsi"/>
          <w:sz w:val="22"/>
          <w:szCs w:val="22"/>
        </w:rPr>
        <w:t xml:space="preserve"> </w:t>
      </w:r>
      <w:r w:rsidRPr="003D3CDB">
        <w:rPr>
          <w:rFonts w:asciiTheme="minorHAnsi" w:hAnsiTheme="minorHAnsi"/>
          <w:spacing w:val="-1"/>
          <w:sz w:val="22"/>
          <w:szCs w:val="22"/>
        </w:rPr>
        <w:t>20,000</w:t>
      </w:r>
      <w:r w:rsidRPr="003D3CDB">
        <w:rPr>
          <w:rFonts w:asciiTheme="minorHAnsi" w:hAnsiTheme="minorHAnsi"/>
          <w:spacing w:val="-2"/>
          <w:sz w:val="22"/>
          <w:szCs w:val="22"/>
        </w:rPr>
        <w:t xml:space="preserve"> </w:t>
      </w:r>
      <w:r w:rsidRPr="003D3CDB">
        <w:rPr>
          <w:rFonts w:asciiTheme="minorHAnsi" w:hAnsiTheme="minorHAnsi"/>
          <w:spacing w:val="-1"/>
          <w:sz w:val="22"/>
          <w:szCs w:val="22"/>
        </w:rPr>
        <w:t>pounds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z w:val="22"/>
          <w:szCs w:val="22"/>
        </w:rPr>
        <w:t>more</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rated</w:t>
      </w:r>
      <w:r w:rsidRPr="003D3CDB">
        <w:rPr>
          <w:rFonts w:asciiTheme="minorHAnsi" w:hAnsiTheme="minorHAnsi"/>
          <w:spacing w:val="-2"/>
          <w:sz w:val="22"/>
          <w:szCs w:val="22"/>
        </w:rPr>
        <w:t xml:space="preserve"> </w:t>
      </w:r>
      <w:r w:rsidRPr="003D3CDB">
        <w:rPr>
          <w:rFonts w:asciiTheme="minorHAnsi" w:hAnsiTheme="minorHAnsi"/>
          <w:spacing w:val="-1"/>
          <w:sz w:val="22"/>
          <w:szCs w:val="22"/>
        </w:rPr>
        <w:t>at</w:t>
      </w:r>
      <w:r w:rsidR="005E1212">
        <w:rPr>
          <w:rFonts w:asciiTheme="minorHAnsi" w:hAnsiTheme="minorHAnsi"/>
          <w:spacing w:val="97"/>
          <w:sz w:val="22"/>
          <w:szCs w:val="22"/>
        </w:rPr>
        <w:t xml:space="preserve"> </w:t>
      </w:r>
      <w:r w:rsidRPr="003D3CDB">
        <w:rPr>
          <w:rFonts w:asciiTheme="minorHAnsi" w:hAnsiTheme="minorHAnsi"/>
          <w:spacing w:val="-1"/>
          <w:sz w:val="22"/>
          <w:szCs w:val="22"/>
        </w:rPr>
        <w:t>actual</w:t>
      </w:r>
      <w:r w:rsidRPr="003D3CDB">
        <w:rPr>
          <w:rFonts w:asciiTheme="minorHAnsi" w:hAnsiTheme="minorHAnsi"/>
          <w:sz w:val="22"/>
          <w:szCs w:val="22"/>
        </w:rPr>
        <w:t xml:space="preserve"> </w:t>
      </w:r>
      <w:r w:rsidRPr="003D3CDB">
        <w:rPr>
          <w:rFonts w:asciiTheme="minorHAnsi" w:hAnsiTheme="minorHAnsi"/>
          <w:spacing w:val="-1"/>
          <w:sz w:val="22"/>
          <w:szCs w:val="22"/>
        </w:rPr>
        <w:t>weight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using</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10,000</w:t>
      </w:r>
      <w:r w:rsidRPr="003D3CDB">
        <w:rPr>
          <w:rFonts w:asciiTheme="minorHAnsi" w:hAnsiTheme="minorHAnsi"/>
          <w:spacing w:val="-2"/>
          <w:sz w:val="22"/>
          <w:szCs w:val="22"/>
        </w:rPr>
        <w:t xml:space="preserve"> </w:t>
      </w:r>
      <w:r w:rsidRPr="003D3CDB">
        <w:rPr>
          <w:rFonts w:asciiTheme="minorHAnsi" w:hAnsiTheme="minorHAnsi"/>
          <w:spacing w:val="-6"/>
          <w:sz w:val="22"/>
          <w:szCs w:val="22"/>
        </w:rPr>
        <w:t>LTL</w:t>
      </w:r>
      <w:r w:rsidRPr="003D3CDB">
        <w:rPr>
          <w:rFonts w:asciiTheme="minorHAnsi" w:hAnsiTheme="minorHAnsi"/>
          <w:spacing w:val="-7"/>
          <w:sz w:val="22"/>
          <w:szCs w:val="22"/>
        </w:rPr>
        <w:t xml:space="preserve"> </w:t>
      </w:r>
      <w:r w:rsidRPr="003D3CDB">
        <w:rPr>
          <w:rFonts w:asciiTheme="minorHAnsi" w:hAnsiTheme="minorHAnsi"/>
          <w:sz w:val="22"/>
          <w:szCs w:val="22"/>
        </w:rPr>
        <w:t xml:space="preserve">rate </w:t>
      </w:r>
      <w:r w:rsidRPr="003D3CDB">
        <w:rPr>
          <w:rFonts w:asciiTheme="minorHAnsi" w:hAnsiTheme="minorHAnsi"/>
          <w:spacing w:val="-1"/>
          <w:sz w:val="22"/>
          <w:szCs w:val="22"/>
        </w:rPr>
        <w:t>level</w:t>
      </w:r>
      <w:r w:rsidRPr="003D3CDB">
        <w:rPr>
          <w:rFonts w:asciiTheme="minorHAnsi" w:hAnsiTheme="minorHAnsi"/>
          <w:spacing w:val="-2"/>
          <w:sz w:val="22"/>
          <w:szCs w:val="22"/>
        </w:rPr>
        <w:t xml:space="preserve"> </w:t>
      </w:r>
      <w:r w:rsidRPr="003D3CDB">
        <w:rPr>
          <w:rFonts w:asciiTheme="minorHAnsi" w:hAnsiTheme="minorHAnsi"/>
          <w:spacing w:val="-1"/>
          <w:sz w:val="22"/>
          <w:szCs w:val="22"/>
        </w:rPr>
        <w:t>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any</w:t>
      </w:r>
      <w:r w:rsidRPr="003D3CDB">
        <w:rPr>
          <w:rFonts w:asciiTheme="minorHAnsi" w:hAnsiTheme="minorHAnsi"/>
          <w:spacing w:val="-2"/>
          <w:sz w:val="22"/>
          <w:szCs w:val="22"/>
        </w:rPr>
        <w:t xml:space="preserve"> </w:t>
      </w:r>
      <w:r w:rsidRPr="003D3CDB">
        <w:rPr>
          <w:rFonts w:asciiTheme="minorHAnsi" w:hAnsiTheme="minorHAnsi"/>
          <w:sz w:val="22"/>
          <w:szCs w:val="22"/>
        </w:rPr>
        <w:t xml:space="preserve">applicable </w:t>
      </w:r>
      <w:r w:rsidRPr="003D3CDB">
        <w:rPr>
          <w:rFonts w:asciiTheme="minorHAnsi" w:hAnsiTheme="minorHAnsi"/>
          <w:spacing w:val="-1"/>
          <w:sz w:val="22"/>
          <w:szCs w:val="22"/>
        </w:rPr>
        <w:t>discount.</w:t>
      </w:r>
    </w:p>
    <w:p w14:paraId="49F4DF4F" w14:textId="77777777" w:rsidR="002A52D1" w:rsidRPr="003D3CDB" w:rsidRDefault="002A52D1">
      <w:pPr>
        <w:rPr>
          <w:rFonts w:asciiTheme="minorHAnsi" w:hAnsiTheme="minorHAnsi"/>
          <w:sz w:val="22"/>
          <w:szCs w:val="22"/>
        </w:rPr>
        <w:sectPr w:rsidR="002A52D1" w:rsidRPr="003D3CDB">
          <w:type w:val="continuous"/>
          <w:pgSz w:w="12240" w:h="15840"/>
          <w:pgMar w:top="1080" w:right="1180" w:bottom="1240" w:left="1020" w:header="720" w:footer="720" w:gutter="0"/>
          <w:cols w:space="720"/>
        </w:sectPr>
      </w:pPr>
    </w:p>
    <w:p w14:paraId="5227C5AC" w14:textId="77777777" w:rsidR="002A52D1" w:rsidRPr="003D3CDB" w:rsidRDefault="00586BE1">
      <w:pPr>
        <w:spacing w:before="59"/>
        <w:ind w:left="112"/>
        <w:rPr>
          <w:rFonts w:asciiTheme="minorHAnsi" w:eastAsia="Arial" w:hAnsiTheme="minorHAnsi" w:cs="Arial"/>
          <w:b/>
          <w:sz w:val="22"/>
          <w:szCs w:val="22"/>
        </w:rPr>
      </w:pPr>
      <w:r w:rsidRPr="003D3CDB">
        <w:rPr>
          <w:rFonts w:asciiTheme="minorHAnsi" w:hAnsiTheme="minorHAnsi"/>
          <w:b/>
          <w:sz w:val="22"/>
          <w:szCs w:val="22"/>
        </w:rPr>
        <w:lastRenderedPageBreak/>
        <w:t>ITEM</w:t>
      </w:r>
      <w:r w:rsidRPr="003D3CDB">
        <w:rPr>
          <w:rFonts w:asciiTheme="minorHAnsi" w:hAnsiTheme="minorHAnsi"/>
          <w:b/>
          <w:spacing w:val="-7"/>
          <w:sz w:val="22"/>
          <w:szCs w:val="22"/>
        </w:rPr>
        <w:t xml:space="preserve"> 110</w:t>
      </w:r>
    </w:p>
    <w:p w14:paraId="5AD72782" w14:textId="77777777" w:rsidR="002A52D1" w:rsidRPr="003D3CDB" w:rsidRDefault="00586BE1">
      <w:pPr>
        <w:spacing w:before="11"/>
        <w:rPr>
          <w:rFonts w:asciiTheme="minorHAnsi" w:eastAsia="Arial" w:hAnsiTheme="minorHAnsi" w:cs="Arial"/>
          <w:sz w:val="22"/>
          <w:szCs w:val="22"/>
        </w:rPr>
      </w:pPr>
      <w:r w:rsidRPr="003D3CDB">
        <w:rPr>
          <w:rFonts w:asciiTheme="minorHAnsi" w:hAnsiTheme="minorHAnsi"/>
          <w:sz w:val="22"/>
          <w:szCs w:val="22"/>
        </w:rPr>
        <w:br w:type="column"/>
      </w:r>
    </w:p>
    <w:p w14:paraId="0B137FC5" w14:textId="77777777" w:rsidR="002A52D1" w:rsidRPr="003D3CDB" w:rsidRDefault="00586BE1">
      <w:pPr>
        <w:ind w:left="112"/>
        <w:rPr>
          <w:rFonts w:asciiTheme="minorHAnsi" w:eastAsia="Arial" w:hAnsiTheme="minorHAnsi" w:cs="Arial"/>
          <w:sz w:val="22"/>
          <w:szCs w:val="22"/>
        </w:rPr>
      </w:pPr>
      <w:r w:rsidRPr="003D3CDB">
        <w:rPr>
          <w:rFonts w:asciiTheme="minorHAnsi" w:hAnsiTheme="minorHAnsi"/>
          <w:b/>
          <w:spacing w:val="-1"/>
          <w:sz w:val="22"/>
          <w:szCs w:val="22"/>
        </w:rPr>
        <w:t>GENERAL</w:t>
      </w:r>
      <w:r w:rsidRPr="003D3CDB">
        <w:rPr>
          <w:rFonts w:asciiTheme="minorHAnsi" w:hAnsiTheme="minorHAnsi"/>
          <w:b/>
          <w:spacing w:val="-24"/>
          <w:sz w:val="22"/>
          <w:szCs w:val="22"/>
        </w:rPr>
        <w:t xml:space="preserve"> </w:t>
      </w:r>
      <w:r w:rsidRPr="003D3CDB">
        <w:rPr>
          <w:rFonts w:asciiTheme="minorHAnsi" w:hAnsiTheme="minorHAnsi"/>
          <w:b/>
          <w:sz w:val="22"/>
          <w:szCs w:val="22"/>
        </w:rPr>
        <w:t>PROVISIONS</w:t>
      </w:r>
    </w:p>
    <w:p w14:paraId="06195E5E" w14:textId="77777777" w:rsidR="002A52D1" w:rsidRPr="003D3CDB" w:rsidRDefault="002A52D1">
      <w:pPr>
        <w:rPr>
          <w:rFonts w:asciiTheme="minorHAnsi" w:eastAsia="Arial" w:hAnsiTheme="minorHAnsi" w:cs="Arial"/>
          <w:sz w:val="22"/>
          <w:szCs w:val="22"/>
        </w:rPr>
        <w:sectPr w:rsidR="002A52D1" w:rsidRPr="003D3CDB">
          <w:pgSz w:w="12240" w:h="15840"/>
          <w:pgMar w:top="1280" w:right="1300" w:bottom="1240" w:left="1020" w:header="0" w:footer="1047" w:gutter="0"/>
          <w:cols w:num="2" w:space="720" w:equalWidth="0">
            <w:col w:w="963" w:space="2885"/>
            <w:col w:w="6072"/>
          </w:cols>
        </w:sectPr>
      </w:pPr>
    </w:p>
    <w:p w14:paraId="1645FFA9" w14:textId="77777777" w:rsidR="002A52D1" w:rsidRPr="003D3CDB" w:rsidRDefault="002A52D1">
      <w:pPr>
        <w:spacing w:before="6"/>
        <w:rPr>
          <w:rFonts w:asciiTheme="minorHAnsi" w:eastAsia="Arial" w:hAnsiTheme="minorHAnsi" w:cs="Arial"/>
          <w:b/>
          <w:bCs/>
          <w:sz w:val="22"/>
          <w:szCs w:val="22"/>
        </w:rPr>
      </w:pPr>
    </w:p>
    <w:p w14:paraId="166DC320" w14:textId="77777777" w:rsidR="002A52D1" w:rsidRPr="003D3CDB" w:rsidRDefault="00586BE1">
      <w:pPr>
        <w:pStyle w:val="BodyText"/>
        <w:spacing w:before="77"/>
        <w:ind w:right="105"/>
        <w:rPr>
          <w:rFonts w:asciiTheme="minorHAnsi" w:hAnsiTheme="minorHAnsi"/>
          <w:spacing w:val="-1"/>
          <w:sz w:val="22"/>
          <w:szCs w:val="22"/>
        </w:rPr>
      </w:pPr>
      <w:r w:rsidRPr="003D3CDB">
        <w:rPr>
          <w:rFonts w:asciiTheme="minorHAnsi" w:hAnsiTheme="minorHAnsi"/>
          <w:spacing w:val="-1"/>
          <w:sz w:val="22"/>
          <w:szCs w:val="22"/>
        </w:rPr>
        <w:t>All rates, terms and conditions governing transportation service via Dohrn Transfer Company, LLC (“Dohrn”) are subject to and governed by Dohrn Transfer Company rules, unless a written agreement, separate from the uniform straight Bill of Lading, is signed by an authorized Dohrn representative.</w:t>
      </w:r>
    </w:p>
    <w:p w14:paraId="0BE3561B" w14:textId="77777777" w:rsidR="002A52D1" w:rsidRPr="003D3CDB" w:rsidRDefault="002A52D1">
      <w:pPr>
        <w:spacing w:before="10"/>
        <w:rPr>
          <w:rFonts w:asciiTheme="minorHAnsi" w:eastAsia="Arial" w:hAnsiTheme="minorHAnsi"/>
          <w:spacing w:val="-1"/>
          <w:sz w:val="22"/>
          <w:szCs w:val="22"/>
        </w:rPr>
      </w:pPr>
    </w:p>
    <w:p w14:paraId="2B6AF51E" w14:textId="01938299" w:rsidR="002A52D1" w:rsidRPr="003D3CDB" w:rsidRDefault="00586BE1" w:rsidP="00B65FF4">
      <w:pPr>
        <w:pStyle w:val="BodyText"/>
        <w:ind w:right="446"/>
        <w:rPr>
          <w:rFonts w:asciiTheme="minorHAnsi" w:hAnsiTheme="minorHAnsi"/>
          <w:spacing w:val="-1"/>
          <w:sz w:val="22"/>
          <w:szCs w:val="22"/>
        </w:rPr>
      </w:pPr>
      <w:r w:rsidRPr="003D3CDB">
        <w:rPr>
          <w:rFonts w:asciiTheme="minorHAnsi" w:hAnsiTheme="minorHAnsi"/>
          <w:spacing w:val="-1"/>
          <w:sz w:val="22"/>
          <w:szCs w:val="22"/>
        </w:rPr>
        <w:t xml:space="preserve">Only personnel occupying the following positions are authorized to negotiate and establish rates and terms of service: </w:t>
      </w:r>
      <w:r w:rsidR="00B65FF4" w:rsidRPr="003D3CDB">
        <w:rPr>
          <w:rFonts w:asciiTheme="minorHAnsi" w:hAnsiTheme="minorHAnsi"/>
          <w:spacing w:val="-1"/>
          <w:sz w:val="22"/>
          <w:szCs w:val="22"/>
        </w:rPr>
        <w:t xml:space="preserve"> </w:t>
      </w:r>
      <w:r w:rsidRPr="003D3CDB">
        <w:rPr>
          <w:rFonts w:asciiTheme="minorHAnsi" w:hAnsiTheme="minorHAnsi"/>
          <w:spacing w:val="-1"/>
          <w:sz w:val="22"/>
          <w:szCs w:val="22"/>
        </w:rPr>
        <w:t>President</w:t>
      </w:r>
      <w:r w:rsidR="003E5EB6" w:rsidRPr="003D3CDB">
        <w:rPr>
          <w:rFonts w:asciiTheme="minorHAnsi" w:hAnsiTheme="minorHAnsi"/>
          <w:spacing w:val="-1"/>
          <w:sz w:val="22"/>
          <w:szCs w:val="22"/>
        </w:rPr>
        <w:t xml:space="preserve"> -</w:t>
      </w:r>
      <w:r w:rsidRPr="003D3CDB">
        <w:rPr>
          <w:rFonts w:asciiTheme="minorHAnsi" w:hAnsiTheme="minorHAnsi"/>
          <w:spacing w:val="-1"/>
          <w:sz w:val="22"/>
          <w:szCs w:val="22"/>
        </w:rPr>
        <w:t>-</w:t>
      </w:r>
      <w:r w:rsidR="003E5EB6" w:rsidRPr="003D3CDB">
        <w:rPr>
          <w:rFonts w:asciiTheme="minorHAnsi" w:hAnsiTheme="minorHAnsi"/>
          <w:spacing w:val="-1"/>
          <w:sz w:val="22"/>
          <w:szCs w:val="22"/>
        </w:rPr>
        <w:t xml:space="preserve"> V</w:t>
      </w:r>
      <w:r w:rsidRPr="003D3CDB">
        <w:rPr>
          <w:rFonts w:asciiTheme="minorHAnsi" w:hAnsiTheme="minorHAnsi"/>
          <w:spacing w:val="-1"/>
          <w:sz w:val="22"/>
          <w:szCs w:val="22"/>
        </w:rPr>
        <w:t>ice President</w:t>
      </w:r>
      <w:r w:rsidR="00B65FF4" w:rsidRPr="003D3CDB">
        <w:rPr>
          <w:rFonts w:asciiTheme="minorHAnsi" w:hAnsiTheme="minorHAnsi"/>
          <w:spacing w:val="-1"/>
          <w:sz w:val="22"/>
          <w:szCs w:val="22"/>
        </w:rPr>
        <w:t xml:space="preserve"> </w:t>
      </w:r>
      <w:r w:rsidRPr="003D3CDB">
        <w:rPr>
          <w:rFonts w:asciiTheme="minorHAnsi" w:hAnsiTheme="minorHAnsi"/>
          <w:spacing w:val="-1"/>
          <w:sz w:val="22"/>
          <w:szCs w:val="22"/>
        </w:rPr>
        <w:t>-</w:t>
      </w:r>
      <w:r w:rsidR="00B65FF4" w:rsidRPr="003D3CDB">
        <w:rPr>
          <w:rFonts w:asciiTheme="minorHAnsi" w:hAnsiTheme="minorHAnsi"/>
          <w:spacing w:val="-1"/>
          <w:sz w:val="22"/>
          <w:szCs w:val="22"/>
        </w:rPr>
        <w:t xml:space="preserve">- </w:t>
      </w:r>
      <w:r w:rsidRPr="003D3CDB">
        <w:rPr>
          <w:rFonts w:asciiTheme="minorHAnsi" w:hAnsiTheme="minorHAnsi"/>
          <w:spacing w:val="-1"/>
          <w:sz w:val="22"/>
          <w:szCs w:val="22"/>
        </w:rPr>
        <w:t>Vice President, Sales/Administration</w:t>
      </w:r>
      <w:r w:rsidR="00B65FF4" w:rsidRPr="003D3CDB">
        <w:rPr>
          <w:rFonts w:asciiTheme="minorHAnsi" w:hAnsiTheme="minorHAnsi"/>
          <w:spacing w:val="-1"/>
          <w:sz w:val="22"/>
          <w:szCs w:val="22"/>
        </w:rPr>
        <w:t xml:space="preserve"> </w:t>
      </w:r>
      <w:r w:rsidRPr="003D3CDB">
        <w:rPr>
          <w:rFonts w:asciiTheme="minorHAnsi" w:hAnsiTheme="minorHAnsi"/>
          <w:spacing w:val="-1"/>
          <w:sz w:val="22"/>
          <w:szCs w:val="22"/>
        </w:rPr>
        <w:t>-</w:t>
      </w:r>
      <w:r w:rsidR="00B65FF4" w:rsidRPr="003D3CDB">
        <w:rPr>
          <w:rFonts w:asciiTheme="minorHAnsi" w:hAnsiTheme="minorHAnsi"/>
          <w:spacing w:val="-1"/>
          <w:sz w:val="22"/>
          <w:szCs w:val="22"/>
        </w:rPr>
        <w:t xml:space="preserve">- </w:t>
      </w:r>
      <w:r w:rsidRPr="003D3CDB">
        <w:rPr>
          <w:rFonts w:asciiTheme="minorHAnsi" w:hAnsiTheme="minorHAnsi"/>
          <w:spacing w:val="-1"/>
          <w:sz w:val="22"/>
          <w:szCs w:val="22"/>
        </w:rPr>
        <w:t>Director of Administration</w:t>
      </w:r>
    </w:p>
    <w:p w14:paraId="1305DBA9" w14:textId="77777777" w:rsidR="00B65FF4" w:rsidRPr="003D3CDB" w:rsidRDefault="00B65FF4" w:rsidP="00B65FF4">
      <w:pPr>
        <w:pStyle w:val="BodyText"/>
        <w:ind w:right="446"/>
        <w:rPr>
          <w:rFonts w:asciiTheme="minorHAnsi" w:hAnsiTheme="minorHAnsi"/>
          <w:spacing w:val="-1"/>
          <w:sz w:val="22"/>
          <w:szCs w:val="22"/>
        </w:rPr>
      </w:pPr>
    </w:p>
    <w:p w14:paraId="414A594A" w14:textId="77777777" w:rsidR="002A52D1" w:rsidRPr="003D3CDB" w:rsidRDefault="00586BE1">
      <w:pPr>
        <w:pStyle w:val="BodyText"/>
        <w:spacing w:before="3"/>
        <w:ind w:right="105"/>
        <w:rPr>
          <w:rFonts w:asciiTheme="minorHAnsi" w:hAnsiTheme="minorHAnsi"/>
          <w:spacing w:val="-1"/>
          <w:sz w:val="22"/>
          <w:szCs w:val="22"/>
        </w:rPr>
      </w:pPr>
      <w:r w:rsidRPr="003D3CDB">
        <w:rPr>
          <w:rFonts w:asciiTheme="minorHAnsi" w:hAnsiTheme="minorHAnsi"/>
          <w:spacing w:val="-1"/>
          <w:sz w:val="22"/>
          <w:szCs w:val="22"/>
        </w:rPr>
        <w:t>Further, no person in any position, whether driver, clerical or sales, may negotiate any terms or rates unless expressly authorized by persons in the aforementioned positions.</w:t>
      </w:r>
    </w:p>
    <w:p w14:paraId="5C503A1B" w14:textId="77777777" w:rsidR="002A52D1" w:rsidRPr="003D3CDB" w:rsidRDefault="002A52D1">
      <w:pPr>
        <w:spacing w:before="1"/>
        <w:rPr>
          <w:rFonts w:asciiTheme="minorHAnsi" w:eastAsia="Arial" w:hAnsiTheme="minorHAnsi"/>
          <w:spacing w:val="-1"/>
          <w:sz w:val="22"/>
          <w:szCs w:val="22"/>
        </w:rPr>
      </w:pPr>
    </w:p>
    <w:p w14:paraId="0CD20FEE" w14:textId="77777777" w:rsidR="002A52D1" w:rsidRPr="003D3CDB" w:rsidRDefault="00586BE1">
      <w:pPr>
        <w:pStyle w:val="BodyText"/>
        <w:ind w:right="105"/>
        <w:rPr>
          <w:rFonts w:asciiTheme="minorHAnsi" w:hAnsiTheme="minorHAnsi"/>
          <w:spacing w:val="-1"/>
          <w:sz w:val="22"/>
          <w:szCs w:val="22"/>
        </w:rPr>
      </w:pPr>
      <w:r w:rsidRPr="003D3CDB">
        <w:rPr>
          <w:rFonts w:asciiTheme="minorHAnsi" w:hAnsiTheme="minorHAnsi"/>
          <w:spacing w:val="-1"/>
          <w:sz w:val="22"/>
          <w:szCs w:val="22"/>
        </w:rPr>
        <w:t>Additionally, when a Bill of Lading, other than the uniform Bill of Lading or a Dohrn Bill of Lading is used to document a shipment, the driver’s signature only acknowledges receipt of the freight and does not establish any special contract provision not otherwise established.</w:t>
      </w:r>
    </w:p>
    <w:p w14:paraId="77461DEB" w14:textId="77777777" w:rsidR="00E618B7" w:rsidRPr="003D3CDB" w:rsidRDefault="00E618B7">
      <w:pPr>
        <w:pStyle w:val="BodyText"/>
        <w:ind w:right="105"/>
        <w:rPr>
          <w:rFonts w:asciiTheme="minorHAnsi" w:hAnsiTheme="minorHAnsi"/>
          <w:spacing w:val="-1"/>
          <w:sz w:val="22"/>
          <w:szCs w:val="22"/>
        </w:rPr>
      </w:pPr>
    </w:p>
    <w:p w14:paraId="58F0A40D" w14:textId="77777777" w:rsidR="00E618B7" w:rsidRPr="003D3CDB" w:rsidRDefault="00E618B7">
      <w:pPr>
        <w:pStyle w:val="BodyText"/>
        <w:ind w:right="105"/>
        <w:rPr>
          <w:rFonts w:asciiTheme="minorHAnsi" w:hAnsiTheme="minorHAnsi"/>
          <w:spacing w:val="-1"/>
          <w:sz w:val="22"/>
          <w:szCs w:val="22"/>
        </w:rPr>
      </w:pPr>
    </w:p>
    <w:p w14:paraId="22D27146" w14:textId="77777777" w:rsidR="00E618B7" w:rsidRPr="003D3CDB" w:rsidRDefault="00E618B7">
      <w:pPr>
        <w:pStyle w:val="BodyText"/>
        <w:ind w:right="105"/>
        <w:rPr>
          <w:rFonts w:asciiTheme="minorHAnsi" w:hAnsiTheme="minorHAnsi"/>
          <w:spacing w:val="-1"/>
          <w:sz w:val="22"/>
          <w:szCs w:val="22"/>
        </w:rPr>
      </w:pPr>
    </w:p>
    <w:p w14:paraId="7E504924" w14:textId="77777777" w:rsidR="00E618B7" w:rsidRPr="003D3CDB" w:rsidRDefault="00E618B7">
      <w:pPr>
        <w:pStyle w:val="BodyText"/>
        <w:ind w:right="105"/>
        <w:rPr>
          <w:rFonts w:asciiTheme="minorHAnsi" w:hAnsiTheme="minorHAnsi"/>
          <w:spacing w:val="-1"/>
          <w:sz w:val="22"/>
          <w:szCs w:val="22"/>
        </w:rPr>
      </w:pPr>
    </w:p>
    <w:p w14:paraId="6912EB8D" w14:textId="77777777" w:rsidR="00E618B7" w:rsidRPr="003D3CDB" w:rsidRDefault="00E618B7">
      <w:pPr>
        <w:pStyle w:val="BodyText"/>
        <w:ind w:right="105"/>
        <w:rPr>
          <w:rFonts w:asciiTheme="minorHAnsi" w:hAnsiTheme="minorHAnsi"/>
          <w:spacing w:val="-1"/>
          <w:sz w:val="22"/>
          <w:szCs w:val="22"/>
        </w:rPr>
      </w:pPr>
    </w:p>
    <w:p w14:paraId="15E37BA2" w14:textId="77777777" w:rsidR="00E618B7" w:rsidRPr="003D3CDB" w:rsidRDefault="00E618B7">
      <w:pPr>
        <w:pStyle w:val="BodyText"/>
        <w:ind w:right="105"/>
        <w:rPr>
          <w:rFonts w:asciiTheme="minorHAnsi" w:hAnsiTheme="minorHAnsi"/>
          <w:spacing w:val="-1"/>
          <w:sz w:val="22"/>
          <w:szCs w:val="22"/>
        </w:rPr>
      </w:pPr>
    </w:p>
    <w:p w14:paraId="530AAF8C" w14:textId="77777777" w:rsidR="00E618B7" w:rsidRPr="003D3CDB" w:rsidRDefault="00E618B7">
      <w:pPr>
        <w:pStyle w:val="BodyText"/>
        <w:ind w:right="105"/>
        <w:rPr>
          <w:rFonts w:asciiTheme="minorHAnsi" w:hAnsiTheme="minorHAnsi"/>
          <w:spacing w:val="-1"/>
          <w:sz w:val="22"/>
          <w:szCs w:val="22"/>
        </w:rPr>
      </w:pPr>
    </w:p>
    <w:p w14:paraId="5BFD6274" w14:textId="77777777" w:rsidR="00E618B7" w:rsidRPr="003D3CDB" w:rsidRDefault="00E618B7">
      <w:pPr>
        <w:pStyle w:val="BodyText"/>
        <w:ind w:right="105"/>
        <w:rPr>
          <w:rFonts w:asciiTheme="minorHAnsi" w:hAnsiTheme="minorHAnsi"/>
          <w:spacing w:val="-1"/>
          <w:sz w:val="22"/>
          <w:szCs w:val="22"/>
        </w:rPr>
      </w:pPr>
    </w:p>
    <w:p w14:paraId="22B6D8C1" w14:textId="77777777" w:rsidR="00E618B7" w:rsidRPr="003D3CDB" w:rsidRDefault="00E618B7">
      <w:pPr>
        <w:pStyle w:val="BodyText"/>
        <w:ind w:right="105"/>
        <w:rPr>
          <w:rFonts w:asciiTheme="minorHAnsi" w:hAnsiTheme="minorHAnsi"/>
          <w:spacing w:val="-1"/>
          <w:sz w:val="22"/>
          <w:szCs w:val="22"/>
        </w:rPr>
      </w:pPr>
    </w:p>
    <w:p w14:paraId="5BA62B12" w14:textId="77777777" w:rsidR="00E618B7" w:rsidRPr="003D3CDB" w:rsidRDefault="00E618B7">
      <w:pPr>
        <w:pStyle w:val="BodyText"/>
        <w:ind w:right="105"/>
        <w:rPr>
          <w:rFonts w:asciiTheme="minorHAnsi" w:hAnsiTheme="minorHAnsi"/>
          <w:spacing w:val="-1"/>
          <w:sz w:val="22"/>
          <w:szCs w:val="22"/>
        </w:rPr>
      </w:pPr>
    </w:p>
    <w:p w14:paraId="10CF2BE8" w14:textId="77777777" w:rsidR="00E618B7" w:rsidRPr="003D3CDB" w:rsidRDefault="00E618B7">
      <w:pPr>
        <w:pStyle w:val="BodyText"/>
        <w:ind w:right="105"/>
        <w:rPr>
          <w:rFonts w:asciiTheme="minorHAnsi" w:hAnsiTheme="minorHAnsi"/>
          <w:spacing w:val="-1"/>
          <w:sz w:val="22"/>
          <w:szCs w:val="22"/>
        </w:rPr>
      </w:pPr>
    </w:p>
    <w:p w14:paraId="76D41900" w14:textId="77777777" w:rsidR="00E618B7" w:rsidRPr="003D3CDB" w:rsidRDefault="00E618B7">
      <w:pPr>
        <w:pStyle w:val="BodyText"/>
        <w:ind w:right="105"/>
        <w:rPr>
          <w:rFonts w:asciiTheme="minorHAnsi" w:hAnsiTheme="minorHAnsi"/>
          <w:spacing w:val="-1"/>
          <w:sz w:val="22"/>
          <w:szCs w:val="22"/>
        </w:rPr>
      </w:pPr>
    </w:p>
    <w:p w14:paraId="41D01E45" w14:textId="77777777" w:rsidR="00E618B7" w:rsidRPr="003D3CDB" w:rsidRDefault="00E618B7">
      <w:pPr>
        <w:pStyle w:val="BodyText"/>
        <w:ind w:right="105"/>
        <w:rPr>
          <w:rFonts w:asciiTheme="minorHAnsi" w:hAnsiTheme="minorHAnsi"/>
          <w:spacing w:val="-1"/>
          <w:sz w:val="22"/>
          <w:szCs w:val="22"/>
        </w:rPr>
      </w:pPr>
    </w:p>
    <w:p w14:paraId="68260DE9" w14:textId="77777777" w:rsidR="00E618B7" w:rsidRPr="003D3CDB" w:rsidRDefault="00E618B7">
      <w:pPr>
        <w:pStyle w:val="BodyText"/>
        <w:ind w:right="105"/>
        <w:rPr>
          <w:rFonts w:asciiTheme="minorHAnsi" w:hAnsiTheme="minorHAnsi"/>
          <w:spacing w:val="-1"/>
          <w:sz w:val="22"/>
          <w:szCs w:val="22"/>
        </w:rPr>
      </w:pPr>
    </w:p>
    <w:p w14:paraId="16F0A37A" w14:textId="77777777" w:rsidR="00E618B7" w:rsidRPr="003D3CDB" w:rsidRDefault="00E618B7">
      <w:pPr>
        <w:pStyle w:val="BodyText"/>
        <w:ind w:right="105"/>
        <w:rPr>
          <w:rFonts w:asciiTheme="minorHAnsi" w:hAnsiTheme="minorHAnsi"/>
          <w:spacing w:val="-1"/>
          <w:sz w:val="22"/>
          <w:szCs w:val="22"/>
        </w:rPr>
      </w:pPr>
    </w:p>
    <w:p w14:paraId="28BC2E27" w14:textId="77777777" w:rsidR="00E618B7" w:rsidRPr="003D3CDB" w:rsidRDefault="00E618B7">
      <w:pPr>
        <w:pStyle w:val="BodyText"/>
        <w:ind w:right="105"/>
        <w:rPr>
          <w:rFonts w:asciiTheme="minorHAnsi" w:hAnsiTheme="minorHAnsi"/>
          <w:spacing w:val="-1"/>
          <w:sz w:val="22"/>
          <w:szCs w:val="22"/>
        </w:rPr>
      </w:pPr>
    </w:p>
    <w:p w14:paraId="564355CC" w14:textId="77777777" w:rsidR="00E618B7" w:rsidRPr="003D3CDB" w:rsidRDefault="00E618B7">
      <w:pPr>
        <w:pStyle w:val="BodyText"/>
        <w:ind w:right="105"/>
        <w:rPr>
          <w:rFonts w:asciiTheme="minorHAnsi" w:hAnsiTheme="minorHAnsi"/>
          <w:spacing w:val="-1"/>
          <w:sz w:val="22"/>
          <w:szCs w:val="22"/>
        </w:rPr>
      </w:pPr>
    </w:p>
    <w:p w14:paraId="703F65D2" w14:textId="77777777" w:rsidR="00E618B7" w:rsidRPr="003D3CDB" w:rsidRDefault="00E618B7">
      <w:pPr>
        <w:pStyle w:val="BodyText"/>
        <w:ind w:right="105"/>
        <w:rPr>
          <w:rFonts w:asciiTheme="minorHAnsi" w:hAnsiTheme="minorHAnsi"/>
          <w:spacing w:val="-1"/>
          <w:sz w:val="22"/>
          <w:szCs w:val="22"/>
        </w:rPr>
      </w:pPr>
    </w:p>
    <w:p w14:paraId="4B322D03" w14:textId="77777777" w:rsidR="00E618B7" w:rsidRPr="003D3CDB" w:rsidRDefault="00E618B7">
      <w:pPr>
        <w:pStyle w:val="BodyText"/>
        <w:ind w:right="105"/>
        <w:rPr>
          <w:rFonts w:asciiTheme="minorHAnsi" w:hAnsiTheme="minorHAnsi"/>
          <w:spacing w:val="-1"/>
          <w:sz w:val="22"/>
          <w:szCs w:val="22"/>
        </w:rPr>
      </w:pPr>
    </w:p>
    <w:p w14:paraId="5EF5B284" w14:textId="77777777" w:rsidR="00E618B7" w:rsidRPr="003D3CDB" w:rsidRDefault="00E618B7">
      <w:pPr>
        <w:pStyle w:val="BodyText"/>
        <w:ind w:right="105"/>
        <w:rPr>
          <w:rFonts w:asciiTheme="minorHAnsi" w:hAnsiTheme="minorHAnsi"/>
          <w:spacing w:val="-1"/>
          <w:sz w:val="22"/>
          <w:szCs w:val="22"/>
        </w:rPr>
      </w:pPr>
    </w:p>
    <w:p w14:paraId="12CE5769" w14:textId="77777777" w:rsidR="00E618B7" w:rsidRPr="003D3CDB" w:rsidRDefault="00E618B7">
      <w:pPr>
        <w:pStyle w:val="BodyText"/>
        <w:ind w:right="105"/>
        <w:rPr>
          <w:rFonts w:asciiTheme="minorHAnsi" w:hAnsiTheme="minorHAnsi"/>
          <w:spacing w:val="-1"/>
          <w:sz w:val="22"/>
          <w:szCs w:val="22"/>
        </w:rPr>
      </w:pPr>
    </w:p>
    <w:p w14:paraId="10FC0860" w14:textId="77777777" w:rsidR="00E618B7" w:rsidRPr="003D3CDB" w:rsidRDefault="00E618B7">
      <w:pPr>
        <w:pStyle w:val="BodyText"/>
        <w:ind w:right="105"/>
        <w:rPr>
          <w:rFonts w:asciiTheme="minorHAnsi" w:hAnsiTheme="minorHAnsi"/>
          <w:spacing w:val="-1"/>
          <w:sz w:val="22"/>
          <w:szCs w:val="22"/>
        </w:rPr>
      </w:pPr>
    </w:p>
    <w:p w14:paraId="2FDA0B51" w14:textId="77777777" w:rsidR="00E618B7" w:rsidRPr="003D3CDB" w:rsidRDefault="00E618B7">
      <w:pPr>
        <w:pStyle w:val="BodyText"/>
        <w:ind w:right="105"/>
        <w:rPr>
          <w:rFonts w:asciiTheme="minorHAnsi" w:hAnsiTheme="minorHAnsi"/>
          <w:spacing w:val="-1"/>
          <w:sz w:val="22"/>
          <w:szCs w:val="22"/>
        </w:rPr>
      </w:pPr>
    </w:p>
    <w:p w14:paraId="5AF0DDFE" w14:textId="77777777" w:rsidR="00E618B7" w:rsidRPr="003D3CDB" w:rsidRDefault="00E618B7">
      <w:pPr>
        <w:pStyle w:val="BodyText"/>
        <w:ind w:right="105"/>
        <w:rPr>
          <w:rFonts w:asciiTheme="minorHAnsi" w:hAnsiTheme="minorHAnsi"/>
          <w:spacing w:val="-1"/>
          <w:sz w:val="22"/>
          <w:szCs w:val="22"/>
        </w:rPr>
      </w:pPr>
    </w:p>
    <w:p w14:paraId="6581429F" w14:textId="77777777" w:rsidR="00E618B7" w:rsidRPr="003D3CDB" w:rsidRDefault="00E618B7">
      <w:pPr>
        <w:pStyle w:val="BodyText"/>
        <w:ind w:right="105"/>
        <w:rPr>
          <w:rFonts w:asciiTheme="minorHAnsi" w:hAnsiTheme="minorHAnsi"/>
          <w:spacing w:val="-1"/>
          <w:sz w:val="22"/>
          <w:szCs w:val="22"/>
        </w:rPr>
      </w:pPr>
    </w:p>
    <w:p w14:paraId="2AE5B670" w14:textId="77777777" w:rsidR="00E618B7" w:rsidRPr="003D3CDB" w:rsidRDefault="00E618B7">
      <w:pPr>
        <w:pStyle w:val="BodyText"/>
        <w:ind w:right="105"/>
        <w:rPr>
          <w:rFonts w:asciiTheme="minorHAnsi" w:hAnsiTheme="minorHAnsi"/>
          <w:spacing w:val="-1"/>
          <w:sz w:val="22"/>
          <w:szCs w:val="22"/>
        </w:rPr>
      </w:pPr>
    </w:p>
    <w:p w14:paraId="4994B703" w14:textId="77777777" w:rsidR="00E618B7" w:rsidRPr="003D3CDB" w:rsidRDefault="00E618B7">
      <w:pPr>
        <w:pStyle w:val="BodyText"/>
        <w:ind w:right="105"/>
        <w:rPr>
          <w:rFonts w:asciiTheme="minorHAnsi" w:hAnsiTheme="minorHAnsi"/>
          <w:spacing w:val="-1"/>
          <w:sz w:val="22"/>
          <w:szCs w:val="22"/>
        </w:rPr>
      </w:pPr>
    </w:p>
    <w:p w14:paraId="693DBD23" w14:textId="77777777" w:rsidR="00E618B7" w:rsidRPr="003D3CDB" w:rsidRDefault="00E618B7">
      <w:pPr>
        <w:pStyle w:val="BodyText"/>
        <w:ind w:right="105"/>
        <w:rPr>
          <w:rFonts w:asciiTheme="minorHAnsi" w:hAnsiTheme="minorHAnsi"/>
          <w:spacing w:val="-1"/>
          <w:sz w:val="22"/>
          <w:szCs w:val="22"/>
        </w:rPr>
      </w:pPr>
    </w:p>
    <w:p w14:paraId="008DD9C3" w14:textId="77777777" w:rsidR="00E618B7" w:rsidRPr="003D3CDB" w:rsidRDefault="00E618B7">
      <w:pPr>
        <w:pStyle w:val="BodyText"/>
        <w:ind w:right="105"/>
        <w:rPr>
          <w:rFonts w:asciiTheme="minorHAnsi" w:hAnsiTheme="minorHAnsi"/>
          <w:spacing w:val="-1"/>
          <w:sz w:val="22"/>
          <w:szCs w:val="22"/>
        </w:rPr>
      </w:pPr>
    </w:p>
    <w:p w14:paraId="5CE7AC7C" w14:textId="77777777" w:rsidR="00E618B7" w:rsidRPr="003D3CDB" w:rsidRDefault="00E618B7">
      <w:pPr>
        <w:pStyle w:val="BodyText"/>
        <w:ind w:right="105"/>
        <w:rPr>
          <w:rFonts w:asciiTheme="minorHAnsi" w:hAnsiTheme="minorHAnsi"/>
          <w:spacing w:val="-1"/>
          <w:sz w:val="22"/>
          <w:szCs w:val="22"/>
        </w:rPr>
      </w:pPr>
    </w:p>
    <w:p w14:paraId="3ED0F60D" w14:textId="77777777" w:rsidR="00E618B7" w:rsidRPr="003D3CDB" w:rsidRDefault="00E618B7">
      <w:pPr>
        <w:pStyle w:val="BodyText"/>
        <w:ind w:right="105"/>
        <w:rPr>
          <w:rFonts w:asciiTheme="minorHAnsi" w:hAnsiTheme="minorHAnsi"/>
          <w:spacing w:val="-1"/>
          <w:sz w:val="22"/>
          <w:szCs w:val="22"/>
        </w:rPr>
      </w:pPr>
    </w:p>
    <w:p w14:paraId="50FA4247" w14:textId="366B999B" w:rsidR="00E618B7" w:rsidRPr="003D3CDB" w:rsidRDefault="00E618B7">
      <w:pPr>
        <w:rPr>
          <w:rFonts w:asciiTheme="minorHAnsi" w:hAnsiTheme="minorHAnsi"/>
          <w:b/>
          <w:sz w:val="22"/>
          <w:szCs w:val="22"/>
        </w:rPr>
      </w:pPr>
      <w:r w:rsidRPr="003D3CDB">
        <w:rPr>
          <w:rFonts w:asciiTheme="minorHAnsi" w:hAnsiTheme="minorHAnsi"/>
          <w:b/>
          <w:sz w:val="22"/>
          <w:szCs w:val="22"/>
        </w:rPr>
        <w:lastRenderedPageBreak/>
        <w:t>ITEM 120</w:t>
      </w:r>
    </w:p>
    <w:p w14:paraId="46E94DFB" w14:textId="282D60A5" w:rsidR="00E618B7" w:rsidRPr="003D3CDB" w:rsidRDefault="00E618B7" w:rsidP="00E618B7">
      <w:pPr>
        <w:ind w:left="112"/>
        <w:jc w:val="center"/>
        <w:rPr>
          <w:rFonts w:asciiTheme="minorHAnsi" w:hAnsiTheme="minorHAnsi"/>
          <w:b/>
          <w:spacing w:val="-1"/>
          <w:sz w:val="22"/>
          <w:szCs w:val="22"/>
        </w:rPr>
      </w:pPr>
      <w:r w:rsidRPr="003D3CDB">
        <w:rPr>
          <w:rFonts w:asciiTheme="minorHAnsi" w:hAnsiTheme="minorHAnsi"/>
          <w:b/>
          <w:spacing w:val="-1"/>
          <w:sz w:val="22"/>
          <w:szCs w:val="22"/>
        </w:rPr>
        <w:t>INTERNATIONAL SECURITY SURCHARGE</w:t>
      </w:r>
    </w:p>
    <w:p w14:paraId="17EE3329" w14:textId="77777777" w:rsidR="00E618B7" w:rsidRPr="003D3CDB" w:rsidRDefault="00E618B7" w:rsidP="00E618B7">
      <w:pPr>
        <w:ind w:left="112"/>
        <w:jc w:val="center"/>
        <w:rPr>
          <w:rFonts w:asciiTheme="minorHAnsi" w:hAnsiTheme="minorHAnsi"/>
          <w:b/>
          <w:spacing w:val="-1"/>
          <w:sz w:val="22"/>
          <w:szCs w:val="22"/>
        </w:rPr>
      </w:pPr>
    </w:p>
    <w:p w14:paraId="6FE16EFB" w14:textId="77777777" w:rsidR="00E618B7" w:rsidRPr="003D3CDB" w:rsidRDefault="00E618B7" w:rsidP="00E618B7">
      <w:pPr>
        <w:ind w:left="112"/>
        <w:rPr>
          <w:rFonts w:asciiTheme="minorHAnsi" w:hAnsiTheme="minorHAnsi"/>
          <w:spacing w:val="-1"/>
          <w:sz w:val="22"/>
          <w:szCs w:val="22"/>
        </w:rPr>
      </w:pPr>
    </w:p>
    <w:p w14:paraId="5794ED8A" w14:textId="06C03173" w:rsidR="00E618B7" w:rsidRPr="003D3CDB" w:rsidRDefault="00E97D91" w:rsidP="00E618B7">
      <w:pPr>
        <w:ind w:left="112"/>
        <w:rPr>
          <w:rFonts w:asciiTheme="minorHAnsi" w:eastAsia="Arial" w:hAnsiTheme="minorHAnsi"/>
          <w:spacing w:val="-1"/>
          <w:sz w:val="22"/>
          <w:szCs w:val="22"/>
        </w:rPr>
      </w:pPr>
      <w:r w:rsidRPr="003D3CDB">
        <w:rPr>
          <w:rFonts w:asciiTheme="minorHAnsi" w:eastAsia="Arial" w:hAnsiTheme="minorHAnsi"/>
          <w:spacing w:val="-1"/>
          <w:sz w:val="22"/>
          <w:szCs w:val="22"/>
        </w:rPr>
        <w:t>A $6.25 surcharge will be applied, in addition to all other charges, for any international shipment.</w:t>
      </w:r>
    </w:p>
    <w:p w14:paraId="7E731289" w14:textId="77777777" w:rsidR="00E618B7" w:rsidRPr="003D3CDB" w:rsidRDefault="00E618B7" w:rsidP="00E618B7">
      <w:pPr>
        <w:ind w:left="112"/>
        <w:jc w:val="center"/>
        <w:rPr>
          <w:rFonts w:asciiTheme="minorHAnsi" w:eastAsia="Arial" w:hAnsiTheme="minorHAnsi" w:cs="Arial"/>
          <w:sz w:val="22"/>
          <w:szCs w:val="22"/>
        </w:rPr>
      </w:pPr>
    </w:p>
    <w:p w14:paraId="058D06DA" w14:textId="77777777" w:rsidR="00E618B7" w:rsidRPr="003D3CDB" w:rsidRDefault="00E618B7">
      <w:pPr>
        <w:rPr>
          <w:rFonts w:asciiTheme="minorHAnsi" w:hAnsiTheme="minorHAnsi"/>
          <w:sz w:val="22"/>
          <w:szCs w:val="22"/>
        </w:rPr>
      </w:pPr>
    </w:p>
    <w:p w14:paraId="4B39455A" w14:textId="77777777" w:rsidR="0039174B" w:rsidRPr="003D3CDB" w:rsidRDefault="0039174B">
      <w:pPr>
        <w:rPr>
          <w:rFonts w:asciiTheme="minorHAnsi" w:hAnsiTheme="minorHAnsi"/>
          <w:sz w:val="22"/>
          <w:szCs w:val="22"/>
        </w:rPr>
      </w:pPr>
    </w:p>
    <w:p w14:paraId="6F266C8D" w14:textId="77777777" w:rsidR="0039174B" w:rsidRPr="003D3CDB" w:rsidRDefault="0039174B">
      <w:pPr>
        <w:rPr>
          <w:rFonts w:asciiTheme="minorHAnsi" w:hAnsiTheme="minorHAnsi"/>
          <w:sz w:val="22"/>
          <w:szCs w:val="22"/>
        </w:rPr>
      </w:pPr>
    </w:p>
    <w:p w14:paraId="301F5BC7" w14:textId="77777777" w:rsidR="0039174B" w:rsidRPr="003D3CDB" w:rsidRDefault="0039174B">
      <w:pPr>
        <w:rPr>
          <w:rFonts w:asciiTheme="minorHAnsi" w:hAnsiTheme="minorHAnsi"/>
          <w:sz w:val="22"/>
          <w:szCs w:val="22"/>
        </w:rPr>
      </w:pPr>
    </w:p>
    <w:p w14:paraId="3E10B331" w14:textId="77777777" w:rsidR="0039174B" w:rsidRPr="003D3CDB" w:rsidRDefault="0039174B">
      <w:pPr>
        <w:rPr>
          <w:rFonts w:asciiTheme="minorHAnsi" w:hAnsiTheme="minorHAnsi"/>
          <w:sz w:val="22"/>
          <w:szCs w:val="22"/>
        </w:rPr>
      </w:pPr>
    </w:p>
    <w:p w14:paraId="21B726BC" w14:textId="77777777" w:rsidR="0039174B" w:rsidRPr="003D3CDB" w:rsidRDefault="0039174B">
      <w:pPr>
        <w:rPr>
          <w:rFonts w:asciiTheme="minorHAnsi" w:hAnsiTheme="minorHAnsi"/>
          <w:sz w:val="22"/>
          <w:szCs w:val="22"/>
        </w:rPr>
      </w:pPr>
    </w:p>
    <w:p w14:paraId="0A55BC2A" w14:textId="77777777" w:rsidR="0039174B" w:rsidRPr="003D3CDB" w:rsidRDefault="0039174B">
      <w:pPr>
        <w:rPr>
          <w:rFonts w:asciiTheme="minorHAnsi" w:hAnsiTheme="minorHAnsi"/>
          <w:sz w:val="22"/>
          <w:szCs w:val="22"/>
        </w:rPr>
      </w:pPr>
    </w:p>
    <w:p w14:paraId="16203DC6" w14:textId="77777777" w:rsidR="0039174B" w:rsidRPr="003D3CDB" w:rsidRDefault="0039174B">
      <w:pPr>
        <w:rPr>
          <w:rFonts w:asciiTheme="minorHAnsi" w:hAnsiTheme="minorHAnsi"/>
          <w:sz w:val="22"/>
          <w:szCs w:val="22"/>
        </w:rPr>
      </w:pPr>
    </w:p>
    <w:p w14:paraId="6DEE9657" w14:textId="77777777" w:rsidR="0039174B" w:rsidRPr="003D3CDB" w:rsidRDefault="0039174B">
      <w:pPr>
        <w:rPr>
          <w:rFonts w:asciiTheme="minorHAnsi" w:hAnsiTheme="minorHAnsi"/>
          <w:sz w:val="22"/>
          <w:szCs w:val="22"/>
        </w:rPr>
      </w:pPr>
    </w:p>
    <w:p w14:paraId="750A7765" w14:textId="77777777" w:rsidR="0039174B" w:rsidRPr="003D3CDB" w:rsidRDefault="0039174B">
      <w:pPr>
        <w:rPr>
          <w:rFonts w:asciiTheme="minorHAnsi" w:hAnsiTheme="minorHAnsi"/>
          <w:sz w:val="22"/>
          <w:szCs w:val="22"/>
        </w:rPr>
      </w:pPr>
    </w:p>
    <w:p w14:paraId="2D935E32" w14:textId="77777777" w:rsidR="0039174B" w:rsidRPr="003D3CDB" w:rsidRDefault="0039174B">
      <w:pPr>
        <w:rPr>
          <w:rFonts w:asciiTheme="minorHAnsi" w:hAnsiTheme="minorHAnsi"/>
          <w:sz w:val="22"/>
          <w:szCs w:val="22"/>
        </w:rPr>
      </w:pPr>
    </w:p>
    <w:p w14:paraId="09916B6D" w14:textId="77777777" w:rsidR="0039174B" w:rsidRPr="003D3CDB" w:rsidRDefault="0039174B">
      <w:pPr>
        <w:rPr>
          <w:rFonts w:asciiTheme="minorHAnsi" w:hAnsiTheme="minorHAnsi"/>
          <w:sz w:val="22"/>
          <w:szCs w:val="22"/>
        </w:rPr>
      </w:pPr>
    </w:p>
    <w:p w14:paraId="2AD2DE1C" w14:textId="77777777" w:rsidR="0039174B" w:rsidRPr="003D3CDB" w:rsidRDefault="0039174B">
      <w:pPr>
        <w:rPr>
          <w:rFonts w:asciiTheme="minorHAnsi" w:hAnsiTheme="minorHAnsi"/>
          <w:sz w:val="22"/>
          <w:szCs w:val="22"/>
        </w:rPr>
      </w:pPr>
    </w:p>
    <w:p w14:paraId="769FA3C6" w14:textId="77777777" w:rsidR="0039174B" w:rsidRPr="003D3CDB" w:rsidRDefault="0039174B">
      <w:pPr>
        <w:rPr>
          <w:rFonts w:asciiTheme="minorHAnsi" w:hAnsiTheme="minorHAnsi"/>
          <w:sz w:val="22"/>
          <w:szCs w:val="22"/>
        </w:rPr>
      </w:pPr>
    </w:p>
    <w:p w14:paraId="655AC755" w14:textId="77777777" w:rsidR="0039174B" w:rsidRPr="003D3CDB" w:rsidRDefault="0039174B">
      <w:pPr>
        <w:rPr>
          <w:rFonts w:asciiTheme="minorHAnsi" w:hAnsiTheme="minorHAnsi"/>
          <w:sz w:val="22"/>
          <w:szCs w:val="22"/>
        </w:rPr>
      </w:pPr>
    </w:p>
    <w:p w14:paraId="669DF100" w14:textId="77777777" w:rsidR="0039174B" w:rsidRPr="003D3CDB" w:rsidRDefault="0039174B">
      <w:pPr>
        <w:rPr>
          <w:rFonts w:asciiTheme="minorHAnsi" w:hAnsiTheme="minorHAnsi"/>
          <w:sz w:val="22"/>
          <w:szCs w:val="22"/>
        </w:rPr>
      </w:pPr>
    </w:p>
    <w:p w14:paraId="54338722" w14:textId="77777777" w:rsidR="0039174B" w:rsidRPr="003D3CDB" w:rsidRDefault="0039174B">
      <w:pPr>
        <w:rPr>
          <w:rFonts w:asciiTheme="minorHAnsi" w:hAnsiTheme="minorHAnsi"/>
          <w:sz w:val="22"/>
          <w:szCs w:val="22"/>
        </w:rPr>
      </w:pPr>
    </w:p>
    <w:p w14:paraId="57D40009" w14:textId="77777777" w:rsidR="0039174B" w:rsidRPr="003D3CDB" w:rsidRDefault="0039174B">
      <w:pPr>
        <w:rPr>
          <w:rFonts w:asciiTheme="minorHAnsi" w:hAnsiTheme="minorHAnsi"/>
          <w:sz w:val="22"/>
          <w:szCs w:val="22"/>
        </w:rPr>
      </w:pPr>
    </w:p>
    <w:p w14:paraId="7B124D8E" w14:textId="77777777" w:rsidR="0039174B" w:rsidRPr="003D3CDB" w:rsidRDefault="0039174B">
      <w:pPr>
        <w:rPr>
          <w:rFonts w:asciiTheme="minorHAnsi" w:hAnsiTheme="minorHAnsi"/>
          <w:sz w:val="22"/>
          <w:szCs w:val="22"/>
        </w:rPr>
      </w:pPr>
    </w:p>
    <w:p w14:paraId="08363D32" w14:textId="77777777" w:rsidR="0039174B" w:rsidRPr="003D3CDB" w:rsidRDefault="0039174B">
      <w:pPr>
        <w:rPr>
          <w:rFonts w:asciiTheme="minorHAnsi" w:hAnsiTheme="minorHAnsi"/>
          <w:sz w:val="22"/>
          <w:szCs w:val="22"/>
        </w:rPr>
      </w:pPr>
    </w:p>
    <w:p w14:paraId="23D65D57" w14:textId="77777777" w:rsidR="0039174B" w:rsidRPr="003D3CDB" w:rsidRDefault="0039174B">
      <w:pPr>
        <w:rPr>
          <w:rFonts w:asciiTheme="minorHAnsi" w:hAnsiTheme="minorHAnsi"/>
          <w:sz w:val="22"/>
          <w:szCs w:val="22"/>
        </w:rPr>
      </w:pPr>
    </w:p>
    <w:p w14:paraId="71C79297" w14:textId="77777777" w:rsidR="0039174B" w:rsidRPr="003D3CDB" w:rsidRDefault="0039174B">
      <w:pPr>
        <w:rPr>
          <w:rFonts w:asciiTheme="minorHAnsi" w:hAnsiTheme="minorHAnsi"/>
          <w:sz w:val="22"/>
          <w:szCs w:val="22"/>
        </w:rPr>
      </w:pPr>
    </w:p>
    <w:p w14:paraId="104FAFB5" w14:textId="77777777" w:rsidR="0039174B" w:rsidRPr="003D3CDB" w:rsidRDefault="0039174B">
      <w:pPr>
        <w:rPr>
          <w:rFonts w:asciiTheme="minorHAnsi" w:hAnsiTheme="minorHAnsi"/>
          <w:sz w:val="22"/>
          <w:szCs w:val="22"/>
        </w:rPr>
      </w:pPr>
    </w:p>
    <w:p w14:paraId="5C14682D" w14:textId="77777777" w:rsidR="0039174B" w:rsidRPr="003D3CDB" w:rsidRDefault="0039174B">
      <w:pPr>
        <w:rPr>
          <w:rFonts w:asciiTheme="minorHAnsi" w:hAnsiTheme="minorHAnsi"/>
          <w:sz w:val="22"/>
          <w:szCs w:val="22"/>
        </w:rPr>
      </w:pPr>
    </w:p>
    <w:p w14:paraId="15ED73BF" w14:textId="77777777" w:rsidR="0039174B" w:rsidRPr="003D3CDB" w:rsidRDefault="0039174B">
      <w:pPr>
        <w:rPr>
          <w:rFonts w:asciiTheme="minorHAnsi" w:hAnsiTheme="minorHAnsi"/>
          <w:sz w:val="22"/>
          <w:szCs w:val="22"/>
        </w:rPr>
      </w:pPr>
    </w:p>
    <w:p w14:paraId="517E215B" w14:textId="77777777" w:rsidR="0039174B" w:rsidRPr="003D3CDB" w:rsidRDefault="0039174B">
      <w:pPr>
        <w:rPr>
          <w:rFonts w:asciiTheme="minorHAnsi" w:hAnsiTheme="minorHAnsi"/>
          <w:sz w:val="22"/>
          <w:szCs w:val="22"/>
        </w:rPr>
      </w:pPr>
    </w:p>
    <w:p w14:paraId="6ED27806" w14:textId="77777777" w:rsidR="0039174B" w:rsidRPr="003D3CDB" w:rsidRDefault="0039174B">
      <w:pPr>
        <w:rPr>
          <w:rFonts w:asciiTheme="minorHAnsi" w:hAnsiTheme="minorHAnsi"/>
          <w:sz w:val="22"/>
          <w:szCs w:val="22"/>
        </w:rPr>
      </w:pPr>
    </w:p>
    <w:p w14:paraId="1B536176" w14:textId="77777777" w:rsidR="0039174B" w:rsidRPr="003D3CDB" w:rsidRDefault="0039174B">
      <w:pPr>
        <w:rPr>
          <w:rFonts w:asciiTheme="minorHAnsi" w:hAnsiTheme="minorHAnsi"/>
          <w:sz w:val="22"/>
          <w:szCs w:val="22"/>
        </w:rPr>
      </w:pPr>
    </w:p>
    <w:p w14:paraId="68CEB944" w14:textId="77777777" w:rsidR="0039174B" w:rsidRPr="003D3CDB" w:rsidRDefault="0039174B">
      <w:pPr>
        <w:rPr>
          <w:rFonts w:asciiTheme="minorHAnsi" w:hAnsiTheme="minorHAnsi"/>
          <w:sz w:val="22"/>
          <w:szCs w:val="22"/>
        </w:rPr>
      </w:pPr>
    </w:p>
    <w:p w14:paraId="5DA657E4" w14:textId="77777777" w:rsidR="0039174B" w:rsidRPr="003D3CDB" w:rsidRDefault="0039174B">
      <w:pPr>
        <w:rPr>
          <w:rFonts w:asciiTheme="minorHAnsi" w:hAnsiTheme="minorHAnsi"/>
          <w:sz w:val="22"/>
          <w:szCs w:val="22"/>
        </w:rPr>
      </w:pPr>
    </w:p>
    <w:p w14:paraId="5186BF23" w14:textId="77777777" w:rsidR="0039174B" w:rsidRPr="003D3CDB" w:rsidRDefault="0039174B">
      <w:pPr>
        <w:rPr>
          <w:rFonts w:asciiTheme="minorHAnsi" w:hAnsiTheme="minorHAnsi"/>
          <w:sz w:val="22"/>
          <w:szCs w:val="22"/>
        </w:rPr>
      </w:pPr>
    </w:p>
    <w:p w14:paraId="395F7E7A" w14:textId="77777777" w:rsidR="0039174B" w:rsidRPr="003D3CDB" w:rsidRDefault="0039174B">
      <w:pPr>
        <w:rPr>
          <w:rFonts w:asciiTheme="minorHAnsi" w:hAnsiTheme="minorHAnsi"/>
          <w:sz w:val="22"/>
          <w:szCs w:val="22"/>
        </w:rPr>
      </w:pPr>
    </w:p>
    <w:p w14:paraId="1F83E337" w14:textId="77777777" w:rsidR="0039174B" w:rsidRPr="003D3CDB" w:rsidRDefault="0039174B">
      <w:pPr>
        <w:rPr>
          <w:rFonts w:asciiTheme="minorHAnsi" w:hAnsiTheme="minorHAnsi"/>
          <w:sz w:val="22"/>
          <w:szCs w:val="22"/>
        </w:rPr>
      </w:pPr>
    </w:p>
    <w:p w14:paraId="21B0871B" w14:textId="77777777" w:rsidR="0039174B" w:rsidRPr="003D3CDB" w:rsidRDefault="0039174B">
      <w:pPr>
        <w:rPr>
          <w:rFonts w:asciiTheme="minorHAnsi" w:hAnsiTheme="minorHAnsi"/>
          <w:sz w:val="22"/>
          <w:szCs w:val="22"/>
        </w:rPr>
      </w:pPr>
    </w:p>
    <w:p w14:paraId="0C3BCD49" w14:textId="77777777" w:rsidR="0039174B" w:rsidRPr="003D3CDB" w:rsidRDefault="0039174B">
      <w:pPr>
        <w:rPr>
          <w:rFonts w:asciiTheme="minorHAnsi" w:hAnsiTheme="minorHAnsi"/>
          <w:sz w:val="22"/>
          <w:szCs w:val="22"/>
        </w:rPr>
      </w:pPr>
    </w:p>
    <w:p w14:paraId="6D3F1F04" w14:textId="77777777" w:rsidR="0039174B" w:rsidRPr="003D3CDB" w:rsidRDefault="0039174B">
      <w:pPr>
        <w:rPr>
          <w:rFonts w:asciiTheme="minorHAnsi" w:hAnsiTheme="minorHAnsi"/>
          <w:sz w:val="22"/>
          <w:szCs w:val="22"/>
        </w:rPr>
      </w:pPr>
    </w:p>
    <w:p w14:paraId="2995D0D2" w14:textId="77777777" w:rsidR="0039174B" w:rsidRPr="003D3CDB" w:rsidRDefault="0039174B">
      <w:pPr>
        <w:rPr>
          <w:rFonts w:asciiTheme="minorHAnsi" w:hAnsiTheme="minorHAnsi"/>
          <w:sz w:val="22"/>
          <w:szCs w:val="22"/>
        </w:rPr>
      </w:pPr>
    </w:p>
    <w:p w14:paraId="7378BF35" w14:textId="77777777" w:rsidR="0039174B" w:rsidRPr="003D3CDB" w:rsidRDefault="0039174B">
      <w:pPr>
        <w:rPr>
          <w:rFonts w:asciiTheme="minorHAnsi" w:hAnsiTheme="minorHAnsi"/>
          <w:sz w:val="22"/>
          <w:szCs w:val="22"/>
        </w:rPr>
      </w:pPr>
    </w:p>
    <w:p w14:paraId="7A4C59EC" w14:textId="77777777" w:rsidR="0039174B" w:rsidRPr="003D3CDB" w:rsidRDefault="0039174B">
      <w:pPr>
        <w:rPr>
          <w:rFonts w:asciiTheme="minorHAnsi" w:hAnsiTheme="minorHAnsi"/>
          <w:sz w:val="22"/>
          <w:szCs w:val="22"/>
        </w:rPr>
      </w:pPr>
    </w:p>
    <w:p w14:paraId="5E22B4BC" w14:textId="77777777" w:rsidR="0039174B" w:rsidRPr="003D3CDB" w:rsidRDefault="0039174B">
      <w:pPr>
        <w:rPr>
          <w:rFonts w:asciiTheme="minorHAnsi" w:hAnsiTheme="minorHAnsi"/>
          <w:sz w:val="22"/>
          <w:szCs w:val="22"/>
        </w:rPr>
      </w:pPr>
    </w:p>
    <w:p w14:paraId="2E702937" w14:textId="77777777" w:rsidR="00E628DF" w:rsidRPr="003D3CDB" w:rsidRDefault="00E628DF">
      <w:pPr>
        <w:rPr>
          <w:rFonts w:asciiTheme="minorHAnsi" w:hAnsiTheme="minorHAnsi"/>
          <w:sz w:val="22"/>
          <w:szCs w:val="22"/>
        </w:rPr>
      </w:pPr>
    </w:p>
    <w:p w14:paraId="747C6FD4" w14:textId="77777777" w:rsidR="0039174B" w:rsidRPr="003D3CDB" w:rsidRDefault="0039174B">
      <w:pPr>
        <w:rPr>
          <w:rFonts w:asciiTheme="minorHAnsi" w:hAnsiTheme="minorHAnsi"/>
          <w:sz w:val="22"/>
          <w:szCs w:val="22"/>
        </w:rPr>
      </w:pPr>
    </w:p>
    <w:p w14:paraId="64DB088E" w14:textId="77777777" w:rsidR="0039174B" w:rsidRPr="003D3CDB" w:rsidRDefault="0039174B">
      <w:pPr>
        <w:rPr>
          <w:rFonts w:asciiTheme="minorHAnsi" w:hAnsiTheme="minorHAnsi"/>
          <w:sz w:val="22"/>
          <w:szCs w:val="22"/>
        </w:rPr>
      </w:pPr>
    </w:p>
    <w:p w14:paraId="41E42932" w14:textId="77777777" w:rsidR="0039174B" w:rsidRPr="003D3CDB" w:rsidRDefault="0039174B">
      <w:pPr>
        <w:rPr>
          <w:rFonts w:asciiTheme="minorHAnsi" w:hAnsiTheme="minorHAnsi"/>
          <w:sz w:val="22"/>
          <w:szCs w:val="22"/>
        </w:rPr>
      </w:pPr>
    </w:p>
    <w:p w14:paraId="5A6390AE" w14:textId="2A2A5E65" w:rsidR="006849A7" w:rsidRPr="003D3CDB" w:rsidRDefault="006849A7">
      <w:pPr>
        <w:rPr>
          <w:rFonts w:asciiTheme="minorHAnsi" w:hAnsiTheme="minorHAnsi"/>
          <w:b/>
          <w:sz w:val="22"/>
          <w:szCs w:val="22"/>
        </w:rPr>
      </w:pPr>
      <w:r w:rsidRPr="003D3CDB">
        <w:rPr>
          <w:rFonts w:asciiTheme="minorHAnsi" w:hAnsiTheme="minorHAnsi"/>
          <w:b/>
          <w:sz w:val="22"/>
          <w:szCs w:val="22"/>
        </w:rPr>
        <w:lastRenderedPageBreak/>
        <w:t>ITEM 160</w:t>
      </w:r>
    </w:p>
    <w:p w14:paraId="38B245BE" w14:textId="27591E26" w:rsidR="006849A7" w:rsidRPr="003D3CDB" w:rsidRDefault="006849A7" w:rsidP="006849A7">
      <w:pPr>
        <w:jc w:val="center"/>
        <w:rPr>
          <w:rFonts w:asciiTheme="minorHAnsi" w:hAnsiTheme="minorHAnsi"/>
          <w:b/>
          <w:sz w:val="22"/>
          <w:szCs w:val="22"/>
        </w:rPr>
      </w:pPr>
      <w:r w:rsidRPr="003D3CDB">
        <w:rPr>
          <w:rFonts w:asciiTheme="minorHAnsi" w:hAnsiTheme="minorHAnsi"/>
          <w:b/>
          <w:sz w:val="22"/>
          <w:szCs w:val="22"/>
        </w:rPr>
        <w:t>DETERMINATION OF MILEAGES AND MILEAGE RATES</w:t>
      </w:r>
    </w:p>
    <w:p w14:paraId="521FC1C2" w14:textId="77777777" w:rsidR="006849A7" w:rsidRPr="003D3CDB" w:rsidRDefault="006849A7" w:rsidP="006849A7">
      <w:pPr>
        <w:jc w:val="center"/>
        <w:rPr>
          <w:rFonts w:asciiTheme="minorHAnsi" w:hAnsiTheme="minorHAnsi"/>
          <w:b/>
          <w:sz w:val="22"/>
          <w:szCs w:val="22"/>
        </w:rPr>
      </w:pPr>
    </w:p>
    <w:p w14:paraId="5362ED42" w14:textId="1F227486" w:rsidR="000E32BB" w:rsidRPr="003D3CDB" w:rsidRDefault="000E32BB" w:rsidP="000E32BB">
      <w:pPr>
        <w:tabs>
          <w:tab w:val="left" w:pos="-720"/>
          <w:tab w:val="left" w:pos="0"/>
          <w:tab w:val="left" w:pos="720"/>
        </w:tabs>
        <w:suppressAutoHyphens/>
        <w:rPr>
          <w:rFonts w:asciiTheme="minorHAnsi" w:eastAsia="Arial" w:hAnsiTheme="minorHAnsi"/>
          <w:spacing w:val="-1"/>
          <w:sz w:val="22"/>
          <w:szCs w:val="22"/>
        </w:rPr>
      </w:pPr>
      <w:r w:rsidRPr="003D3CDB">
        <w:rPr>
          <w:rFonts w:asciiTheme="minorHAnsi" w:eastAsia="Arial" w:hAnsiTheme="minorHAnsi"/>
          <w:spacing w:val="-1"/>
          <w:sz w:val="22"/>
          <w:szCs w:val="22"/>
        </w:rPr>
        <w:t>Where rates are based on mileage, the applicable mileage shall be that shown in the current Governing Mileage Guide shown in Item 100 in the case of interstate shipments.</w:t>
      </w:r>
    </w:p>
    <w:p w14:paraId="0E092BA8" w14:textId="77777777" w:rsidR="000E32BB" w:rsidRPr="003D3CDB" w:rsidRDefault="000E32BB" w:rsidP="000E32BB">
      <w:pPr>
        <w:tabs>
          <w:tab w:val="left" w:pos="-720"/>
          <w:tab w:val="left" w:pos="0"/>
          <w:tab w:val="left" w:pos="720"/>
        </w:tabs>
        <w:suppressAutoHyphens/>
        <w:ind w:left="1440" w:hanging="1440"/>
        <w:rPr>
          <w:rFonts w:asciiTheme="minorHAnsi" w:eastAsia="Arial" w:hAnsiTheme="minorHAnsi"/>
          <w:spacing w:val="-1"/>
          <w:sz w:val="22"/>
          <w:szCs w:val="22"/>
        </w:rPr>
      </w:pPr>
    </w:p>
    <w:p w14:paraId="27DF9910" w14:textId="78796EF6" w:rsidR="000E32BB" w:rsidRPr="003D3CDB" w:rsidRDefault="000E32BB" w:rsidP="000E32BB">
      <w:pPr>
        <w:tabs>
          <w:tab w:val="left" w:pos="-720"/>
          <w:tab w:val="left" w:pos="0"/>
          <w:tab w:val="left" w:pos="720"/>
        </w:tabs>
        <w:suppressAutoHyphens/>
        <w:rPr>
          <w:rFonts w:asciiTheme="minorHAnsi" w:eastAsia="Arial" w:hAnsiTheme="minorHAnsi"/>
          <w:spacing w:val="-1"/>
          <w:sz w:val="22"/>
          <w:szCs w:val="22"/>
        </w:rPr>
      </w:pPr>
      <w:r w:rsidRPr="003D3CDB">
        <w:rPr>
          <w:rFonts w:asciiTheme="minorHAnsi" w:eastAsia="Arial" w:hAnsiTheme="minorHAnsi"/>
          <w:spacing w:val="-1"/>
          <w:sz w:val="22"/>
          <w:szCs w:val="22"/>
        </w:rPr>
        <w:t>If the destination is not shown in the governing mileage guide, determine the mileage or distance to the next immediate distant point shown, and apply the rate or charge to that next point.</w:t>
      </w:r>
    </w:p>
    <w:p w14:paraId="10DC88E0" w14:textId="77777777" w:rsidR="000E32BB" w:rsidRPr="003D3CDB" w:rsidRDefault="000E32BB" w:rsidP="000E32BB">
      <w:pPr>
        <w:tabs>
          <w:tab w:val="left" w:pos="-720"/>
          <w:tab w:val="left" w:pos="0"/>
          <w:tab w:val="left" w:pos="720"/>
        </w:tabs>
        <w:suppressAutoHyphens/>
        <w:rPr>
          <w:rFonts w:asciiTheme="minorHAnsi" w:eastAsia="Arial" w:hAnsiTheme="minorHAnsi"/>
          <w:spacing w:val="-1"/>
          <w:sz w:val="22"/>
          <w:szCs w:val="22"/>
        </w:rPr>
      </w:pPr>
    </w:p>
    <w:p w14:paraId="285A9F43" w14:textId="5C12FEC2" w:rsidR="00E618B7" w:rsidRPr="003D3CDB" w:rsidRDefault="000E32BB" w:rsidP="000E32BB">
      <w:pPr>
        <w:tabs>
          <w:tab w:val="left" w:pos="-720"/>
          <w:tab w:val="left" w:pos="0"/>
          <w:tab w:val="left" w:pos="720"/>
        </w:tabs>
        <w:suppressAutoHyphens/>
        <w:rPr>
          <w:rFonts w:asciiTheme="minorHAnsi" w:eastAsia="Arial" w:hAnsiTheme="minorHAnsi"/>
          <w:spacing w:val="-1"/>
          <w:sz w:val="22"/>
          <w:szCs w:val="22"/>
        </w:rPr>
      </w:pPr>
      <w:r w:rsidRPr="003D3CDB">
        <w:rPr>
          <w:rFonts w:asciiTheme="minorHAnsi" w:eastAsia="Arial" w:hAnsiTheme="minorHAnsi"/>
          <w:spacing w:val="-1"/>
          <w:sz w:val="22"/>
          <w:szCs w:val="22"/>
        </w:rPr>
        <w:t xml:space="preserve">Where rates are determined on the basis of distance or mileage and no rate is specifically named in carrier’s tariffs for that mileage, apply the rate named for the highest distance shown. </w:t>
      </w:r>
    </w:p>
    <w:p w14:paraId="5FC436A9" w14:textId="77777777" w:rsidR="000E32BB" w:rsidRPr="003D3CDB" w:rsidRDefault="000E32BB" w:rsidP="000E32BB">
      <w:pPr>
        <w:tabs>
          <w:tab w:val="left" w:pos="-720"/>
          <w:tab w:val="left" w:pos="0"/>
          <w:tab w:val="left" w:pos="720"/>
        </w:tabs>
        <w:suppressAutoHyphens/>
        <w:rPr>
          <w:rFonts w:asciiTheme="minorHAnsi" w:hAnsiTheme="minorHAnsi"/>
          <w:sz w:val="22"/>
          <w:szCs w:val="22"/>
        </w:rPr>
      </w:pPr>
    </w:p>
    <w:p w14:paraId="0571D79A" w14:textId="77777777" w:rsidR="000E32BB" w:rsidRPr="003D3CDB" w:rsidRDefault="000E32BB" w:rsidP="000E32BB">
      <w:pPr>
        <w:tabs>
          <w:tab w:val="left" w:pos="-720"/>
          <w:tab w:val="left" w:pos="0"/>
          <w:tab w:val="left" w:pos="720"/>
        </w:tabs>
        <w:suppressAutoHyphens/>
        <w:rPr>
          <w:rFonts w:asciiTheme="minorHAnsi" w:hAnsiTheme="minorHAnsi"/>
          <w:sz w:val="22"/>
          <w:szCs w:val="22"/>
        </w:rPr>
      </w:pPr>
    </w:p>
    <w:p w14:paraId="690D356F"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3AC7CE19"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1E3A68B4"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41CF9024"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52D98B3F"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7EBFC560"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1E03FDBF"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1A2A4442"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62895079"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48E10A26"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7C4F259F"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03635275"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145EF234"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197E6200"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20825AD1"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43E2BBF9"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6C521433"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23DDD314"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0FF76522"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20EF8C0A"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20DC2870"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39080B22"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049FE4E8"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051D4BB0"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4FED4347"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5C3AD84D"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5888F62F"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19595EB7"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14934CB4"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71F24E09"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77A89565"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197833B6"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336495E0"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34D6742A"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2233352B"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218B7828"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7E8D5F95" w14:textId="77777777" w:rsidR="0039174B" w:rsidRPr="003D3CDB" w:rsidRDefault="0039174B" w:rsidP="000E32BB">
      <w:pPr>
        <w:tabs>
          <w:tab w:val="left" w:pos="-720"/>
          <w:tab w:val="left" w:pos="0"/>
          <w:tab w:val="left" w:pos="720"/>
        </w:tabs>
        <w:suppressAutoHyphens/>
        <w:rPr>
          <w:rFonts w:asciiTheme="minorHAnsi" w:hAnsiTheme="minorHAnsi"/>
          <w:sz w:val="22"/>
          <w:szCs w:val="22"/>
        </w:rPr>
      </w:pPr>
    </w:p>
    <w:p w14:paraId="005EAAF2" w14:textId="5E332D48" w:rsidR="000E32BB" w:rsidRPr="003D3CDB" w:rsidRDefault="000E32BB" w:rsidP="000E32BB">
      <w:pPr>
        <w:rPr>
          <w:rFonts w:asciiTheme="minorHAnsi" w:hAnsiTheme="minorHAnsi"/>
          <w:b/>
          <w:sz w:val="22"/>
          <w:szCs w:val="22"/>
        </w:rPr>
      </w:pPr>
      <w:r w:rsidRPr="003D3CDB">
        <w:rPr>
          <w:rFonts w:asciiTheme="minorHAnsi" w:hAnsiTheme="minorHAnsi"/>
          <w:b/>
          <w:sz w:val="22"/>
          <w:szCs w:val="22"/>
        </w:rPr>
        <w:lastRenderedPageBreak/>
        <w:t>ITEM 167</w:t>
      </w:r>
    </w:p>
    <w:p w14:paraId="4630EE4F" w14:textId="4728EB63" w:rsidR="000E32BB" w:rsidRPr="003D3CDB" w:rsidRDefault="000E32BB" w:rsidP="000E32BB">
      <w:pPr>
        <w:tabs>
          <w:tab w:val="left" w:pos="-720"/>
          <w:tab w:val="left" w:pos="0"/>
          <w:tab w:val="left" w:pos="720"/>
        </w:tabs>
        <w:suppressAutoHyphens/>
        <w:jc w:val="center"/>
        <w:rPr>
          <w:rFonts w:asciiTheme="minorHAnsi" w:hAnsiTheme="minorHAnsi"/>
          <w:b/>
          <w:spacing w:val="-1"/>
          <w:sz w:val="22"/>
          <w:szCs w:val="22"/>
        </w:rPr>
      </w:pPr>
      <w:r w:rsidRPr="003D3CDB">
        <w:rPr>
          <w:rFonts w:asciiTheme="minorHAnsi" w:hAnsiTheme="minorHAnsi"/>
          <w:b/>
          <w:spacing w:val="-1"/>
          <w:sz w:val="22"/>
          <w:szCs w:val="22"/>
        </w:rPr>
        <w:t>HOLIDAYS</w:t>
      </w:r>
    </w:p>
    <w:p w14:paraId="6C5D022A" w14:textId="77777777" w:rsidR="000E32BB" w:rsidRPr="003D3CDB" w:rsidRDefault="000E32BB" w:rsidP="000E32BB">
      <w:pPr>
        <w:tabs>
          <w:tab w:val="left" w:pos="-720"/>
          <w:tab w:val="left" w:pos="0"/>
          <w:tab w:val="left" w:pos="720"/>
        </w:tabs>
        <w:suppressAutoHyphens/>
        <w:jc w:val="center"/>
        <w:rPr>
          <w:rFonts w:asciiTheme="minorHAnsi" w:hAnsiTheme="minorHAnsi"/>
          <w:b/>
          <w:sz w:val="22"/>
          <w:szCs w:val="22"/>
        </w:rPr>
      </w:pPr>
    </w:p>
    <w:p w14:paraId="07DAFEA0" w14:textId="77777777" w:rsidR="000E32BB" w:rsidRPr="003D3CDB" w:rsidRDefault="000E32BB" w:rsidP="000E32BB">
      <w:pPr>
        <w:tabs>
          <w:tab w:val="left" w:pos="-720"/>
          <w:tab w:val="left" w:pos="0"/>
          <w:tab w:val="left" w:pos="720"/>
        </w:tabs>
        <w:suppressAutoHyphens/>
        <w:jc w:val="center"/>
        <w:rPr>
          <w:rFonts w:asciiTheme="minorHAnsi" w:hAnsiTheme="minorHAnsi"/>
          <w:b/>
          <w:sz w:val="22"/>
          <w:szCs w:val="22"/>
        </w:rPr>
      </w:pPr>
    </w:p>
    <w:p w14:paraId="48DEE66C" w14:textId="77777777" w:rsidR="000E32BB" w:rsidRPr="003D3CDB" w:rsidRDefault="000E32BB" w:rsidP="000E32BB">
      <w:pPr>
        <w:tabs>
          <w:tab w:val="left" w:pos="7200"/>
          <w:tab w:val="left" w:pos="7488"/>
        </w:tabs>
        <w:rPr>
          <w:rFonts w:asciiTheme="minorHAnsi" w:eastAsia="Arial" w:hAnsiTheme="minorHAnsi"/>
          <w:spacing w:val="-1"/>
          <w:sz w:val="22"/>
          <w:szCs w:val="22"/>
        </w:rPr>
      </w:pPr>
      <w:r w:rsidRPr="003D3CDB">
        <w:rPr>
          <w:rFonts w:asciiTheme="minorHAnsi" w:eastAsia="Arial" w:hAnsiTheme="minorHAnsi"/>
          <w:spacing w:val="-1"/>
          <w:sz w:val="22"/>
          <w:szCs w:val="22"/>
        </w:rPr>
        <w:t>The term “Holiday” means:</w:t>
      </w:r>
    </w:p>
    <w:p w14:paraId="2A3AA8FC" w14:textId="77777777" w:rsidR="000E32BB" w:rsidRPr="003D3CDB" w:rsidRDefault="000E32BB" w:rsidP="000E32BB">
      <w:pPr>
        <w:tabs>
          <w:tab w:val="left" w:pos="7200"/>
          <w:tab w:val="left" w:pos="7488"/>
        </w:tabs>
        <w:rPr>
          <w:rFonts w:asciiTheme="minorHAnsi" w:eastAsia="Arial" w:hAnsiTheme="minorHAnsi"/>
          <w:spacing w:val="-1"/>
          <w:sz w:val="22"/>
          <w:szCs w:val="22"/>
        </w:rPr>
      </w:pPr>
    </w:p>
    <w:p w14:paraId="277186AB" w14:textId="77777777" w:rsidR="000E32BB" w:rsidRPr="003D3CDB" w:rsidRDefault="000E32BB" w:rsidP="000E32BB">
      <w:pPr>
        <w:tabs>
          <w:tab w:val="left" w:pos="7200"/>
          <w:tab w:val="left" w:pos="7488"/>
        </w:tabs>
        <w:rPr>
          <w:rFonts w:asciiTheme="minorHAnsi" w:eastAsia="Arial" w:hAnsiTheme="minorHAnsi"/>
          <w:spacing w:val="-1"/>
          <w:sz w:val="22"/>
          <w:szCs w:val="22"/>
        </w:rPr>
      </w:pPr>
      <w:r w:rsidRPr="003D3CDB">
        <w:rPr>
          <w:rFonts w:asciiTheme="minorHAnsi" w:eastAsia="Arial" w:hAnsiTheme="minorHAnsi"/>
          <w:spacing w:val="-1"/>
          <w:sz w:val="22"/>
          <w:szCs w:val="22"/>
        </w:rPr>
        <w:t>New Year’s Day</w:t>
      </w:r>
    </w:p>
    <w:p w14:paraId="49480DA9" w14:textId="77777777" w:rsidR="000E32BB" w:rsidRPr="003D3CDB" w:rsidRDefault="000E32BB" w:rsidP="000E32BB">
      <w:pPr>
        <w:tabs>
          <w:tab w:val="left" w:pos="7200"/>
          <w:tab w:val="left" w:pos="7488"/>
        </w:tabs>
        <w:rPr>
          <w:rFonts w:asciiTheme="minorHAnsi" w:eastAsia="Arial" w:hAnsiTheme="minorHAnsi"/>
          <w:spacing w:val="-1"/>
          <w:sz w:val="22"/>
          <w:szCs w:val="22"/>
        </w:rPr>
      </w:pPr>
      <w:r w:rsidRPr="003D3CDB">
        <w:rPr>
          <w:rFonts w:asciiTheme="minorHAnsi" w:eastAsia="Arial" w:hAnsiTheme="minorHAnsi"/>
          <w:spacing w:val="-1"/>
          <w:sz w:val="22"/>
          <w:szCs w:val="22"/>
        </w:rPr>
        <w:t>Good Friday (N1)</w:t>
      </w:r>
    </w:p>
    <w:p w14:paraId="6C40E76E" w14:textId="77777777" w:rsidR="000E32BB" w:rsidRPr="003D3CDB" w:rsidRDefault="000E32BB" w:rsidP="000E32BB">
      <w:pPr>
        <w:tabs>
          <w:tab w:val="left" w:pos="7200"/>
          <w:tab w:val="left" w:pos="7488"/>
        </w:tabs>
        <w:rPr>
          <w:rFonts w:asciiTheme="minorHAnsi" w:eastAsia="Arial" w:hAnsiTheme="minorHAnsi"/>
          <w:spacing w:val="-1"/>
          <w:sz w:val="22"/>
          <w:szCs w:val="22"/>
        </w:rPr>
      </w:pPr>
      <w:r w:rsidRPr="003D3CDB">
        <w:rPr>
          <w:rFonts w:asciiTheme="minorHAnsi" w:eastAsia="Arial" w:hAnsiTheme="minorHAnsi"/>
          <w:spacing w:val="-1"/>
          <w:sz w:val="22"/>
          <w:szCs w:val="22"/>
        </w:rPr>
        <w:t>Memorial or Decoration Day (Last Monday in May)</w:t>
      </w:r>
    </w:p>
    <w:p w14:paraId="10FB5B67" w14:textId="77777777" w:rsidR="000E32BB" w:rsidRPr="003D3CDB" w:rsidRDefault="000E32BB" w:rsidP="000E32BB">
      <w:pPr>
        <w:tabs>
          <w:tab w:val="left" w:pos="7200"/>
          <w:tab w:val="left" w:pos="7488"/>
        </w:tabs>
        <w:rPr>
          <w:rFonts w:asciiTheme="minorHAnsi" w:eastAsia="Arial" w:hAnsiTheme="minorHAnsi"/>
          <w:spacing w:val="-1"/>
          <w:sz w:val="22"/>
          <w:szCs w:val="22"/>
        </w:rPr>
      </w:pPr>
      <w:r w:rsidRPr="003D3CDB">
        <w:rPr>
          <w:rFonts w:asciiTheme="minorHAnsi" w:eastAsia="Arial" w:hAnsiTheme="minorHAnsi"/>
          <w:spacing w:val="-1"/>
          <w:sz w:val="22"/>
          <w:szCs w:val="22"/>
        </w:rPr>
        <w:t>Independence Day (July 4)</w:t>
      </w:r>
    </w:p>
    <w:p w14:paraId="15EE3C63" w14:textId="77777777" w:rsidR="000E32BB" w:rsidRPr="003D3CDB" w:rsidRDefault="000E32BB" w:rsidP="000E32BB">
      <w:pPr>
        <w:tabs>
          <w:tab w:val="left" w:pos="7200"/>
          <w:tab w:val="left" w:pos="7488"/>
        </w:tabs>
        <w:rPr>
          <w:rFonts w:asciiTheme="minorHAnsi" w:eastAsia="Arial" w:hAnsiTheme="minorHAnsi"/>
          <w:spacing w:val="-1"/>
          <w:sz w:val="22"/>
          <w:szCs w:val="22"/>
        </w:rPr>
      </w:pPr>
      <w:r w:rsidRPr="003D3CDB">
        <w:rPr>
          <w:rFonts w:asciiTheme="minorHAnsi" w:eastAsia="Arial" w:hAnsiTheme="minorHAnsi"/>
          <w:spacing w:val="-1"/>
          <w:sz w:val="22"/>
          <w:szCs w:val="22"/>
        </w:rPr>
        <w:t>Labor Day (First Monday in September)</w:t>
      </w:r>
    </w:p>
    <w:p w14:paraId="6F8F5DC1" w14:textId="77777777" w:rsidR="000E32BB" w:rsidRPr="003D3CDB" w:rsidRDefault="000E32BB" w:rsidP="000E32BB">
      <w:pPr>
        <w:tabs>
          <w:tab w:val="left" w:pos="7200"/>
          <w:tab w:val="left" w:pos="7488"/>
        </w:tabs>
        <w:rPr>
          <w:rFonts w:asciiTheme="minorHAnsi" w:eastAsia="Arial" w:hAnsiTheme="minorHAnsi"/>
          <w:spacing w:val="-1"/>
          <w:sz w:val="22"/>
          <w:szCs w:val="22"/>
        </w:rPr>
      </w:pPr>
      <w:r w:rsidRPr="003D3CDB">
        <w:rPr>
          <w:rFonts w:asciiTheme="minorHAnsi" w:eastAsia="Arial" w:hAnsiTheme="minorHAnsi"/>
          <w:spacing w:val="-1"/>
          <w:sz w:val="22"/>
          <w:szCs w:val="22"/>
        </w:rPr>
        <w:t>Thanksgiving Day (Generally the last Thursday in November)</w:t>
      </w:r>
    </w:p>
    <w:p w14:paraId="6A0CB35D" w14:textId="77777777" w:rsidR="000E32BB" w:rsidRPr="003D3CDB" w:rsidRDefault="000E32BB" w:rsidP="000E32BB">
      <w:pPr>
        <w:tabs>
          <w:tab w:val="left" w:pos="7200"/>
          <w:tab w:val="left" w:pos="7488"/>
        </w:tabs>
        <w:rPr>
          <w:rFonts w:asciiTheme="minorHAnsi" w:eastAsia="Arial" w:hAnsiTheme="minorHAnsi"/>
          <w:spacing w:val="-1"/>
          <w:sz w:val="22"/>
          <w:szCs w:val="22"/>
        </w:rPr>
      </w:pPr>
      <w:r w:rsidRPr="003D3CDB">
        <w:rPr>
          <w:rFonts w:asciiTheme="minorHAnsi" w:eastAsia="Arial" w:hAnsiTheme="minorHAnsi"/>
          <w:spacing w:val="-1"/>
          <w:sz w:val="22"/>
          <w:szCs w:val="22"/>
        </w:rPr>
        <w:t>The day after Thanksgiving</w:t>
      </w:r>
    </w:p>
    <w:p w14:paraId="0449F98A" w14:textId="77777777" w:rsidR="000E32BB" w:rsidRPr="003D3CDB" w:rsidRDefault="000E32BB" w:rsidP="000E32BB">
      <w:pPr>
        <w:tabs>
          <w:tab w:val="left" w:pos="7200"/>
          <w:tab w:val="left" w:pos="7488"/>
        </w:tabs>
        <w:rPr>
          <w:rFonts w:asciiTheme="minorHAnsi" w:eastAsia="Arial" w:hAnsiTheme="minorHAnsi"/>
          <w:spacing w:val="-1"/>
          <w:sz w:val="22"/>
          <w:szCs w:val="22"/>
        </w:rPr>
      </w:pPr>
      <w:r w:rsidRPr="003D3CDB">
        <w:rPr>
          <w:rFonts w:asciiTheme="minorHAnsi" w:eastAsia="Arial" w:hAnsiTheme="minorHAnsi"/>
          <w:spacing w:val="-1"/>
          <w:sz w:val="22"/>
          <w:szCs w:val="22"/>
        </w:rPr>
        <w:t>Christmas Eve Day (December 24)</w:t>
      </w:r>
    </w:p>
    <w:p w14:paraId="24F6D530" w14:textId="77777777" w:rsidR="000E32BB" w:rsidRPr="003D3CDB" w:rsidRDefault="000E32BB" w:rsidP="000E32BB">
      <w:pPr>
        <w:tabs>
          <w:tab w:val="left" w:pos="7200"/>
          <w:tab w:val="left" w:pos="7488"/>
        </w:tabs>
        <w:rPr>
          <w:rFonts w:asciiTheme="minorHAnsi" w:eastAsia="Arial" w:hAnsiTheme="minorHAnsi"/>
          <w:spacing w:val="-1"/>
          <w:sz w:val="22"/>
          <w:szCs w:val="22"/>
        </w:rPr>
      </w:pPr>
      <w:r w:rsidRPr="003D3CDB">
        <w:rPr>
          <w:rFonts w:asciiTheme="minorHAnsi" w:eastAsia="Arial" w:hAnsiTheme="minorHAnsi"/>
          <w:spacing w:val="-1"/>
          <w:sz w:val="22"/>
          <w:szCs w:val="22"/>
        </w:rPr>
        <w:t>Christmas Day (December 25)</w:t>
      </w:r>
    </w:p>
    <w:p w14:paraId="2C5D52CD" w14:textId="77777777" w:rsidR="000E32BB" w:rsidRPr="003D3CDB" w:rsidRDefault="000E32BB" w:rsidP="000E32BB">
      <w:pPr>
        <w:tabs>
          <w:tab w:val="left" w:pos="7200"/>
          <w:tab w:val="left" w:pos="7488"/>
        </w:tabs>
        <w:rPr>
          <w:rFonts w:asciiTheme="minorHAnsi" w:eastAsia="Arial" w:hAnsiTheme="minorHAnsi"/>
          <w:spacing w:val="-1"/>
          <w:sz w:val="22"/>
          <w:szCs w:val="22"/>
        </w:rPr>
      </w:pPr>
    </w:p>
    <w:p w14:paraId="133E5D70" w14:textId="77777777" w:rsidR="000E32BB" w:rsidRPr="003D3CDB" w:rsidRDefault="000E32BB" w:rsidP="000E32BB">
      <w:pPr>
        <w:tabs>
          <w:tab w:val="left" w:pos="7200"/>
          <w:tab w:val="left" w:pos="7488"/>
        </w:tabs>
        <w:rPr>
          <w:rFonts w:asciiTheme="minorHAnsi" w:eastAsia="Arial" w:hAnsiTheme="minorHAnsi"/>
          <w:spacing w:val="-1"/>
          <w:sz w:val="22"/>
          <w:szCs w:val="22"/>
        </w:rPr>
      </w:pPr>
      <w:r w:rsidRPr="003D3CDB">
        <w:rPr>
          <w:rFonts w:asciiTheme="minorHAnsi" w:eastAsia="Arial" w:hAnsiTheme="minorHAnsi"/>
          <w:spacing w:val="-1"/>
          <w:sz w:val="22"/>
          <w:szCs w:val="22"/>
        </w:rPr>
        <w:t xml:space="preserve">Or any other day generally observed as a holiday by the carrier at the point where the service is performed.  </w:t>
      </w:r>
    </w:p>
    <w:p w14:paraId="5A9358CB" w14:textId="77777777" w:rsidR="000E32BB" w:rsidRPr="003D3CDB" w:rsidRDefault="000E32BB" w:rsidP="000E32BB">
      <w:pPr>
        <w:tabs>
          <w:tab w:val="left" w:pos="7200"/>
          <w:tab w:val="left" w:pos="7488"/>
        </w:tabs>
        <w:rPr>
          <w:rFonts w:asciiTheme="minorHAnsi" w:eastAsia="Arial" w:hAnsiTheme="minorHAnsi"/>
          <w:spacing w:val="-1"/>
          <w:sz w:val="22"/>
          <w:szCs w:val="22"/>
        </w:rPr>
      </w:pPr>
    </w:p>
    <w:p w14:paraId="61C24C0B" w14:textId="77777777" w:rsidR="000E32BB" w:rsidRPr="003D3CDB" w:rsidRDefault="000E32BB" w:rsidP="000E32BB">
      <w:pPr>
        <w:tabs>
          <w:tab w:val="left" w:pos="7200"/>
          <w:tab w:val="left" w:pos="7488"/>
        </w:tabs>
        <w:rPr>
          <w:rFonts w:asciiTheme="minorHAnsi" w:eastAsia="Arial" w:hAnsiTheme="minorHAnsi"/>
          <w:spacing w:val="-1"/>
          <w:sz w:val="22"/>
          <w:szCs w:val="22"/>
        </w:rPr>
      </w:pPr>
      <w:r w:rsidRPr="003D3CDB">
        <w:rPr>
          <w:rFonts w:asciiTheme="minorHAnsi" w:eastAsia="Arial" w:hAnsiTheme="minorHAnsi"/>
          <w:spacing w:val="-1"/>
          <w:sz w:val="22"/>
          <w:szCs w:val="22"/>
        </w:rPr>
        <w:t>When such holiday falls on Saturday, the Friday before shall be considered as a holiday.</w:t>
      </w:r>
    </w:p>
    <w:p w14:paraId="75EC3C33" w14:textId="77777777" w:rsidR="000E32BB" w:rsidRPr="003D3CDB" w:rsidRDefault="000E32BB" w:rsidP="000E32BB">
      <w:pPr>
        <w:tabs>
          <w:tab w:val="left" w:pos="7200"/>
          <w:tab w:val="left" w:pos="7488"/>
        </w:tabs>
        <w:rPr>
          <w:rFonts w:asciiTheme="minorHAnsi" w:eastAsia="Arial" w:hAnsiTheme="minorHAnsi"/>
          <w:spacing w:val="-1"/>
          <w:sz w:val="22"/>
          <w:szCs w:val="22"/>
        </w:rPr>
      </w:pPr>
      <w:r w:rsidRPr="003D3CDB">
        <w:rPr>
          <w:rFonts w:asciiTheme="minorHAnsi" w:eastAsia="Arial" w:hAnsiTheme="minorHAnsi"/>
          <w:spacing w:val="-1"/>
          <w:sz w:val="22"/>
          <w:szCs w:val="22"/>
        </w:rPr>
        <w:t>When such holiday falls on Sunday, the Monday following shall be considered as a holiday.</w:t>
      </w:r>
    </w:p>
    <w:p w14:paraId="02CE7A8D" w14:textId="77777777" w:rsidR="000E32BB" w:rsidRPr="003D3CDB" w:rsidRDefault="000E32BB" w:rsidP="000E32BB">
      <w:pPr>
        <w:tabs>
          <w:tab w:val="left" w:pos="7200"/>
          <w:tab w:val="left" w:pos="7488"/>
        </w:tabs>
        <w:rPr>
          <w:rFonts w:asciiTheme="minorHAnsi" w:eastAsia="Arial" w:hAnsiTheme="minorHAnsi"/>
          <w:spacing w:val="-1"/>
          <w:sz w:val="22"/>
          <w:szCs w:val="22"/>
        </w:rPr>
      </w:pPr>
    </w:p>
    <w:p w14:paraId="464016D0" w14:textId="77777777" w:rsidR="000E32BB" w:rsidRPr="003D3CDB" w:rsidRDefault="000E32BB" w:rsidP="000E32BB">
      <w:pPr>
        <w:rPr>
          <w:rFonts w:asciiTheme="minorHAnsi" w:eastAsia="Arial" w:hAnsiTheme="minorHAnsi"/>
          <w:spacing w:val="-1"/>
          <w:sz w:val="22"/>
          <w:szCs w:val="22"/>
        </w:rPr>
      </w:pPr>
    </w:p>
    <w:p w14:paraId="23B80E1F" w14:textId="77777777" w:rsidR="000E32BB" w:rsidRPr="003D3CDB" w:rsidRDefault="000E32BB" w:rsidP="000E32BB">
      <w:pPr>
        <w:rPr>
          <w:rFonts w:asciiTheme="minorHAnsi" w:eastAsia="Arial" w:hAnsiTheme="minorHAnsi"/>
          <w:spacing w:val="-1"/>
          <w:sz w:val="22"/>
          <w:szCs w:val="22"/>
        </w:rPr>
      </w:pPr>
      <w:r w:rsidRPr="003D3CDB">
        <w:rPr>
          <w:rFonts w:asciiTheme="minorHAnsi" w:eastAsia="Arial" w:hAnsiTheme="minorHAnsi"/>
          <w:spacing w:val="-1"/>
          <w:sz w:val="22"/>
          <w:szCs w:val="22"/>
        </w:rPr>
        <w:t>(N1) The designation of this day refers to that portion of the day after 12:00 noon local time</w:t>
      </w:r>
    </w:p>
    <w:p w14:paraId="379C8516" w14:textId="77777777" w:rsidR="00E618B7" w:rsidRPr="003D3CDB" w:rsidRDefault="00E618B7">
      <w:pPr>
        <w:rPr>
          <w:rFonts w:asciiTheme="minorHAnsi" w:eastAsia="Arial" w:hAnsiTheme="minorHAnsi"/>
          <w:spacing w:val="-1"/>
          <w:sz w:val="22"/>
          <w:szCs w:val="22"/>
        </w:rPr>
      </w:pPr>
    </w:p>
    <w:p w14:paraId="0AAA7C3B" w14:textId="77777777" w:rsidR="00E618B7" w:rsidRPr="003D3CDB" w:rsidRDefault="00E618B7">
      <w:pPr>
        <w:rPr>
          <w:rFonts w:asciiTheme="minorHAnsi" w:hAnsiTheme="minorHAnsi"/>
          <w:sz w:val="22"/>
          <w:szCs w:val="22"/>
        </w:rPr>
      </w:pPr>
    </w:p>
    <w:p w14:paraId="496C91BD" w14:textId="77777777" w:rsidR="00E618B7" w:rsidRPr="003D3CDB" w:rsidRDefault="00E618B7">
      <w:pPr>
        <w:rPr>
          <w:rFonts w:asciiTheme="minorHAnsi" w:hAnsiTheme="minorHAnsi"/>
          <w:sz w:val="22"/>
          <w:szCs w:val="22"/>
        </w:rPr>
      </w:pPr>
    </w:p>
    <w:p w14:paraId="651FE33D" w14:textId="77777777" w:rsidR="00E618B7" w:rsidRPr="003D3CDB" w:rsidRDefault="00E618B7">
      <w:pPr>
        <w:rPr>
          <w:rFonts w:asciiTheme="minorHAnsi" w:hAnsiTheme="minorHAnsi"/>
          <w:sz w:val="22"/>
          <w:szCs w:val="22"/>
        </w:rPr>
      </w:pPr>
    </w:p>
    <w:p w14:paraId="135D845D" w14:textId="77777777" w:rsidR="00E618B7" w:rsidRPr="003D3CDB" w:rsidRDefault="00E618B7">
      <w:pPr>
        <w:rPr>
          <w:rFonts w:asciiTheme="minorHAnsi" w:hAnsiTheme="minorHAnsi"/>
          <w:sz w:val="22"/>
          <w:szCs w:val="22"/>
        </w:rPr>
      </w:pPr>
    </w:p>
    <w:p w14:paraId="05AB982A" w14:textId="77777777" w:rsidR="00E618B7" w:rsidRPr="003D3CDB" w:rsidRDefault="00E618B7">
      <w:pPr>
        <w:rPr>
          <w:rFonts w:asciiTheme="minorHAnsi" w:hAnsiTheme="minorHAnsi"/>
          <w:sz w:val="22"/>
          <w:szCs w:val="22"/>
        </w:rPr>
      </w:pPr>
    </w:p>
    <w:p w14:paraId="22F93576" w14:textId="77777777" w:rsidR="00E618B7" w:rsidRPr="003D3CDB" w:rsidRDefault="00E618B7">
      <w:pPr>
        <w:rPr>
          <w:rFonts w:asciiTheme="minorHAnsi" w:hAnsiTheme="minorHAnsi"/>
          <w:sz w:val="22"/>
          <w:szCs w:val="22"/>
        </w:rPr>
      </w:pPr>
    </w:p>
    <w:p w14:paraId="4D84BE2B" w14:textId="77777777" w:rsidR="00E618B7" w:rsidRPr="003D3CDB" w:rsidRDefault="00E618B7">
      <w:pPr>
        <w:rPr>
          <w:rFonts w:asciiTheme="minorHAnsi" w:hAnsiTheme="minorHAnsi"/>
          <w:sz w:val="22"/>
          <w:szCs w:val="22"/>
        </w:rPr>
      </w:pPr>
    </w:p>
    <w:p w14:paraId="78804A57" w14:textId="77777777" w:rsidR="00E618B7" w:rsidRPr="003D3CDB" w:rsidRDefault="00E618B7">
      <w:pPr>
        <w:rPr>
          <w:rFonts w:asciiTheme="minorHAnsi" w:hAnsiTheme="minorHAnsi"/>
          <w:sz w:val="22"/>
          <w:szCs w:val="22"/>
        </w:rPr>
      </w:pPr>
    </w:p>
    <w:p w14:paraId="6CB0D9D3" w14:textId="77777777" w:rsidR="00E618B7" w:rsidRPr="003D3CDB" w:rsidRDefault="00E618B7">
      <w:pPr>
        <w:rPr>
          <w:rFonts w:asciiTheme="minorHAnsi" w:hAnsiTheme="minorHAnsi"/>
          <w:sz w:val="22"/>
          <w:szCs w:val="22"/>
        </w:rPr>
      </w:pPr>
    </w:p>
    <w:p w14:paraId="57A154FC" w14:textId="77777777" w:rsidR="00E618B7" w:rsidRPr="003D3CDB" w:rsidRDefault="00E618B7">
      <w:pPr>
        <w:rPr>
          <w:rFonts w:asciiTheme="minorHAnsi" w:hAnsiTheme="minorHAnsi"/>
          <w:sz w:val="22"/>
          <w:szCs w:val="22"/>
        </w:rPr>
      </w:pPr>
    </w:p>
    <w:p w14:paraId="63461F96" w14:textId="77777777" w:rsidR="00E618B7" w:rsidRPr="003D3CDB" w:rsidRDefault="00E618B7">
      <w:pPr>
        <w:rPr>
          <w:rFonts w:asciiTheme="minorHAnsi" w:hAnsiTheme="minorHAnsi"/>
          <w:sz w:val="22"/>
          <w:szCs w:val="22"/>
        </w:rPr>
      </w:pPr>
    </w:p>
    <w:p w14:paraId="1436A7BE" w14:textId="77777777" w:rsidR="00E618B7" w:rsidRPr="003D3CDB" w:rsidRDefault="00E618B7">
      <w:pPr>
        <w:rPr>
          <w:rFonts w:asciiTheme="minorHAnsi" w:hAnsiTheme="minorHAnsi"/>
          <w:sz w:val="22"/>
          <w:szCs w:val="22"/>
        </w:rPr>
      </w:pPr>
    </w:p>
    <w:p w14:paraId="0FCDED3B" w14:textId="77777777" w:rsidR="00E618B7" w:rsidRPr="003D3CDB" w:rsidRDefault="00E618B7">
      <w:pPr>
        <w:rPr>
          <w:rFonts w:asciiTheme="minorHAnsi" w:hAnsiTheme="minorHAnsi"/>
          <w:sz w:val="22"/>
          <w:szCs w:val="22"/>
        </w:rPr>
      </w:pPr>
    </w:p>
    <w:p w14:paraId="6A12B5AA" w14:textId="77777777" w:rsidR="00E618B7" w:rsidRPr="003D3CDB" w:rsidRDefault="00E618B7">
      <w:pPr>
        <w:rPr>
          <w:rFonts w:asciiTheme="minorHAnsi" w:hAnsiTheme="minorHAnsi"/>
          <w:sz w:val="22"/>
          <w:szCs w:val="22"/>
        </w:rPr>
      </w:pPr>
    </w:p>
    <w:p w14:paraId="6AD034AA" w14:textId="77777777" w:rsidR="00E618B7" w:rsidRPr="003D3CDB" w:rsidRDefault="00E618B7">
      <w:pPr>
        <w:rPr>
          <w:rFonts w:asciiTheme="minorHAnsi" w:hAnsiTheme="minorHAnsi"/>
          <w:sz w:val="22"/>
          <w:szCs w:val="22"/>
        </w:rPr>
      </w:pPr>
    </w:p>
    <w:p w14:paraId="50814BE7" w14:textId="77777777" w:rsidR="00E618B7" w:rsidRPr="003D3CDB" w:rsidRDefault="00E618B7">
      <w:pPr>
        <w:rPr>
          <w:rFonts w:asciiTheme="minorHAnsi" w:hAnsiTheme="minorHAnsi"/>
          <w:sz w:val="22"/>
          <w:szCs w:val="22"/>
        </w:rPr>
      </w:pPr>
    </w:p>
    <w:p w14:paraId="0B49B75C" w14:textId="77777777" w:rsidR="00E618B7" w:rsidRPr="003D3CDB" w:rsidRDefault="00E618B7">
      <w:pPr>
        <w:rPr>
          <w:rFonts w:asciiTheme="minorHAnsi" w:hAnsiTheme="minorHAnsi"/>
          <w:sz w:val="22"/>
          <w:szCs w:val="22"/>
        </w:rPr>
      </w:pPr>
    </w:p>
    <w:p w14:paraId="260C011E" w14:textId="77777777" w:rsidR="00E618B7" w:rsidRPr="003D3CDB" w:rsidRDefault="00E618B7">
      <w:pPr>
        <w:rPr>
          <w:rFonts w:asciiTheme="minorHAnsi" w:hAnsiTheme="minorHAnsi"/>
          <w:sz w:val="22"/>
          <w:szCs w:val="22"/>
        </w:rPr>
      </w:pPr>
    </w:p>
    <w:p w14:paraId="35939452" w14:textId="77777777" w:rsidR="00E618B7" w:rsidRPr="003D3CDB" w:rsidRDefault="00E618B7">
      <w:pPr>
        <w:rPr>
          <w:rFonts w:asciiTheme="minorHAnsi" w:hAnsiTheme="minorHAnsi"/>
          <w:sz w:val="22"/>
          <w:szCs w:val="22"/>
        </w:rPr>
      </w:pPr>
    </w:p>
    <w:p w14:paraId="79ADDF02" w14:textId="77777777" w:rsidR="00E618B7" w:rsidRPr="003D3CDB" w:rsidRDefault="00E618B7">
      <w:pPr>
        <w:rPr>
          <w:rFonts w:asciiTheme="minorHAnsi" w:hAnsiTheme="minorHAnsi"/>
          <w:sz w:val="22"/>
          <w:szCs w:val="22"/>
        </w:rPr>
      </w:pPr>
    </w:p>
    <w:p w14:paraId="1E514C09" w14:textId="77777777" w:rsidR="00E618B7" w:rsidRPr="003D3CDB" w:rsidRDefault="00E618B7">
      <w:pPr>
        <w:rPr>
          <w:rFonts w:asciiTheme="minorHAnsi" w:hAnsiTheme="minorHAnsi"/>
          <w:sz w:val="22"/>
          <w:szCs w:val="22"/>
        </w:rPr>
      </w:pPr>
    </w:p>
    <w:p w14:paraId="4025DA98" w14:textId="77777777" w:rsidR="00E618B7" w:rsidRPr="003D3CDB" w:rsidRDefault="00E618B7">
      <w:pPr>
        <w:rPr>
          <w:rFonts w:asciiTheme="minorHAnsi" w:hAnsiTheme="minorHAnsi"/>
          <w:sz w:val="22"/>
          <w:szCs w:val="22"/>
        </w:rPr>
        <w:sectPr w:rsidR="00E618B7" w:rsidRPr="003D3CDB">
          <w:type w:val="continuous"/>
          <w:pgSz w:w="12240" w:h="15840"/>
          <w:pgMar w:top="1080" w:right="1300" w:bottom="1240" w:left="1020" w:header="720" w:footer="720" w:gutter="0"/>
          <w:cols w:space="720"/>
        </w:sectPr>
      </w:pPr>
    </w:p>
    <w:p w14:paraId="7E7D90C8" w14:textId="77777777" w:rsidR="002A52D1" w:rsidRPr="003D3CDB" w:rsidRDefault="00586BE1">
      <w:pPr>
        <w:pStyle w:val="BodyText"/>
        <w:spacing w:before="52"/>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200</w:t>
      </w:r>
    </w:p>
    <w:p w14:paraId="3228439D" w14:textId="77777777" w:rsidR="002A52D1" w:rsidRPr="003D3CDB" w:rsidRDefault="00586BE1">
      <w:pPr>
        <w:spacing w:before="3"/>
        <w:rPr>
          <w:rFonts w:asciiTheme="minorHAnsi" w:eastAsia="Arial" w:hAnsiTheme="minorHAnsi" w:cs="Arial"/>
          <w:sz w:val="22"/>
          <w:szCs w:val="22"/>
        </w:rPr>
      </w:pPr>
      <w:r w:rsidRPr="003D3CDB">
        <w:rPr>
          <w:rFonts w:asciiTheme="minorHAnsi" w:hAnsiTheme="minorHAnsi"/>
          <w:sz w:val="22"/>
          <w:szCs w:val="22"/>
        </w:rPr>
        <w:br w:type="column"/>
      </w:r>
    </w:p>
    <w:p w14:paraId="4DB6BAB9"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z w:val="22"/>
          <w:szCs w:val="22"/>
        </w:rPr>
        <w:t xml:space="preserve">METHOD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CANCELING ORIGINAL</w:t>
      </w:r>
      <w:r w:rsidRPr="003D3CDB">
        <w:rPr>
          <w:rFonts w:asciiTheme="minorHAnsi" w:hAnsiTheme="minorHAnsi"/>
          <w:spacing w:val="-9"/>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REVISED</w:t>
      </w:r>
      <w:r w:rsidRPr="003D3CDB">
        <w:rPr>
          <w:rFonts w:asciiTheme="minorHAnsi" w:hAnsiTheme="minorHAnsi"/>
          <w:spacing w:val="-1"/>
          <w:sz w:val="22"/>
          <w:szCs w:val="22"/>
        </w:rPr>
        <w:t xml:space="preserve"> </w:t>
      </w:r>
      <w:r w:rsidRPr="003D3CDB">
        <w:rPr>
          <w:rFonts w:asciiTheme="minorHAnsi" w:hAnsiTheme="minorHAnsi"/>
          <w:spacing w:val="-3"/>
          <w:sz w:val="22"/>
          <w:szCs w:val="22"/>
        </w:rPr>
        <w:t>PAGES</w:t>
      </w:r>
    </w:p>
    <w:p w14:paraId="76261921" w14:textId="77777777" w:rsidR="002A52D1" w:rsidRPr="003D3CDB" w:rsidRDefault="002A52D1">
      <w:pPr>
        <w:rPr>
          <w:rFonts w:asciiTheme="minorHAnsi" w:hAnsiTheme="minorHAnsi"/>
          <w:sz w:val="22"/>
          <w:szCs w:val="22"/>
        </w:rPr>
        <w:sectPr w:rsidR="002A52D1" w:rsidRPr="003D3CDB">
          <w:pgSz w:w="12240" w:h="15840"/>
          <w:pgMar w:top="1080" w:right="1080" w:bottom="1240" w:left="1020" w:header="0" w:footer="1047" w:gutter="0"/>
          <w:cols w:num="2" w:space="720" w:equalWidth="0">
            <w:col w:w="892" w:space="1561"/>
            <w:col w:w="7687"/>
          </w:cols>
        </w:sectPr>
      </w:pPr>
    </w:p>
    <w:p w14:paraId="54F6F7B8" w14:textId="77777777" w:rsidR="004F7487" w:rsidRPr="003D3CDB" w:rsidRDefault="004F7487">
      <w:pPr>
        <w:jc w:val="both"/>
        <w:rPr>
          <w:rFonts w:asciiTheme="minorHAnsi" w:hAnsiTheme="minorHAnsi"/>
          <w:sz w:val="22"/>
          <w:szCs w:val="22"/>
        </w:rPr>
      </w:pPr>
    </w:p>
    <w:p w14:paraId="5B3F0C4B" w14:textId="1CC78751" w:rsidR="00AC1648" w:rsidRPr="003D3CDB" w:rsidRDefault="00AC1648">
      <w:pPr>
        <w:jc w:val="both"/>
        <w:rPr>
          <w:rFonts w:asciiTheme="minorHAnsi" w:eastAsia="Arial" w:hAnsiTheme="minorHAnsi"/>
          <w:spacing w:val="-1"/>
          <w:sz w:val="22"/>
          <w:szCs w:val="22"/>
        </w:rPr>
        <w:sectPr w:rsidR="00AC1648" w:rsidRPr="003D3CDB">
          <w:type w:val="continuous"/>
          <w:pgSz w:w="12240" w:h="15840"/>
          <w:pgMar w:top="1080" w:right="1080" w:bottom="1240" w:left="1020" w:header="720" w:footer="720" w:gutter="0"/>
          <w:cols w:space="720"/>
        </w:sectPr>
      </w:pPr>
      <w:r w:rsidRPr="003D3CDB">
        <w:rPr>
          <w:rFonts w:asciiTheme="minorHAnsi" w:eastAsia="Arial" w:hAnsiTheme="minorHAnsi"/>
          <w:spacing w:val="-1"/>
          <w:sz w:val="22"/>
          <w:szCs w:val="22"/>
        </w:rPr>
        <w:t>Unless otherwise provided, amendment or cancellation of a page in this tariff or other loose-leaf tariffs of carrier will be made by reprinting the page and showing a new effective date.  A revised page cancels any page bearing the same page number.</w:t>
      </w:r>
    </w:p>
    <w:p w14:paraId="7E5E6476" w14:textId="77777777" w:rsidR="002A52D1" w:rsidRPr="003D3CDB" w:rsidRDefault="00586BE1">
      <w:pPr>
        <w:pStyle w:val="BodyText"/>
        <w:spacing w:before="52"/>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300</w:t>
      </w:r>
    </w:p>
    <w:p w14:paraId="064107B8" w14:textId="77777777" w:rsidR="002A52D1" w:rsidRPr="003D3CDB" w:rsidRDefault="00586BE1">
      <w:pPr>
        <w:spacing w:before="3"/>
        <w:rPr>
          <w:rFonts w:asciiTheme="minorHAnsi" w:eastAsia="Arial" w:hAnsiTheme="minorHAnsi" w:cs="Arial"/>
          <w:sz w:val="22"/>
          <w:szCs w:val="22"/>
        </w:rPr>
      </w:pPr>
      <w:r w:rsidRPr="003D3CDB">
        <w:rPr>
          <w:rFonts w:asciiTheme="minorHAnsi" w:hAnsiTheme="minorHAnsi"/>
          <w:sz w:val="22"/>
          <w:szCs w:val="22"/>
        </w:rPr>
        <w:br w:type="column"/>
      </w:r>
    </w:p>
    <w:p w14:paraId="07D1D345"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3"/>
          <w:sz w:val="22"/>
          <w:szCs w:val="22"/>
        </w:rPr>
        <w:t>CAPACITY</w:t>
      </w:r>
      <w:r w:rsidRPr="003D3CDB">
        <w:rPr>
          <w:rFonts w:asciiTheme="minorHAnsi" w:hAnsiTheme="minorHAnsi"/>
          <w:spacing w:val="-2"/>
          <w:sz w:val="22"/>
          <w:szCs w:val="22"/>
        </w:rPr>
        <w:t xml:space="preserve"> </w:t>
      </w:r>
      <w:r w:rsidRPr="003D3CDB">
        <w:rPr>
          <w:rFonts w:asciiTheme="minorHAnsi" w:hAnsiTheme="minorHAnsi"/>
          <w:spacing w:val="-1"/>
          <w:sz w:val="22"/>
          <w:szCs w:val="22"/>
        </w:rPr>
        <w:t>LOADS</w:t>
      </w:r>
    </w:p>
    <w:p w14:paraId="17A2C51A" w14:textId="77777777" w:rsidR="002A52D1" w:rsidRPr="003D3CDB" w:rsidRDefault="002A52D1">
      <w:pPr>
        <w:rPr>
          <w:rFonts w:asciiTheme="minorHAnsi" w:hAnsiTheme="minorHAnsi"/>
          <w:sz w:val="22"/>
          <w:szCs w:val="22"/>
        </w:rPr>
        <w:sectPr w:rsidR="002A52D1" w:rsidRPr="003D3CDB">
          <w:pgSz w:w="12240" w:h="15840"/>
          <w:pgMar w:top="1080" w:right="1080" w:bottom="1240" w:left="1020" w:header="0" w:footer="1047" w:gutter="0"/>
          <w:cols w:num="2" w:space="720" w:equalWidth="0">
            <w:col w:w="892" w:space="3302"/>
            <w:col w:w="5946"/>
          </w:cols>
        </w:sectPr>
      </w:pPr>
    </w:p>
    <w:p w14:paraId="5A70316A" w14:textId="77777777" w:rsidR="002A52D1" w:rsidRPr="003D3CDB" w:rsidRDefault="002A52D1">
      <w:pPr>
        <w:spacing w:before="8"/>
        <w:rPr>
          <w:rFonts w:asciiTheme="minorHAnsi" w:eastAsia="Arial" w:hAnsiTheme="minorHAnsi" w:cs="Arial"/>
          <w:b/>
          <w:bCs/>
          <w:sz w:val="22"/>
          <w:szCs w:val="22"/>
        </w:rPr>
      </w:pPr>
    </w:p>
    <w:p w14:paraId="05928D55" w14:textId="0B7882AD" w:rsidR="003703D5" w:rsidRPr="003D3CDB" w:rsidRDefault="003703D5" w:rsidP="00912DB3">
      <w:pPr>
        <w:pStyle w:val="ListParagraph"/>
        <w:numPr>
          <w:ilvl w:val="0"/>
          <w:numId w:val="27"/>
        </w:numPr>
        <w:rPr>
          <w:rFonts w:asciiTheme="minorHAnsi" w:hAnsiTheme="minorHAnsi"/>
          <w:sz w:val="22"/>
          <w:szCs w:val="22"/>
        </w:rPr>
      </w:pPr>
      <w:r w:rsidRPr="003D3CDB">
        <w:rPr>
          <w:rFonts w:asciiTheme="minorHAnsi" w:hAnsiTheme="minorHAnsi"/>
          <w:sz w:val="22"/>
          <w:szCs w:val="22"/>
        </w:rPr>
        <w:t>A separate bill of lading and shipping order must be used for each truckload shipment and, except as otherwise provided in paragraph (d), in no case may a shipment be tendered as a single truckload where the shipment exceeds the carrying capacity of the vehicle used for pickup.</w:t>
      </w:r>
    </w:p>
    <w:p w14:paraId="59A0DE2E" w14:textId="77777777" w:rsidR="000C6195" w:rsidRPr="003D3CDB" w:rsidRDefault="000C6195" w:rsidP="000C6195">
      <w:pPr>
        <w:pStyle w:val="ListParagraph"/>
        <w:ind w:left="1455"/>
        <w:rPr>
          <w:rFonts w:asciiTheme="minorHAnsi" w:hAnsiTheme="minorHAnsi"/>
          <w:sz w:val="22"/>
          <w:szCs w:val="22"/>
        </w:rPr>
      </w:pPr>
    </w:p>
    <w:p w14:paraId="6244AFB9" w14:textId="2088ACF8" w:rsidR="003703D5" w:rsidRPr="003D3CDB" w:rsidRDefault="003703D5" w:rsidP="00912DB3">
      <w:pPr>
        <w:pStyle w:val="ListParagraph"/>
        <w:numPr>
          <w:ilvl w:val="0"/>
          <w:numId w:val="27"/>
        </w:numPr>
        <w:rPr>
          <w:rFonts w:asciiTheme="minorHAnsi" w:hAnsiTheme="minorHAnsi"/>
          <w:sz w:val="22"/>
          <w:szCs w:val="22"/>
        </w:rPr>
      </w:pPr>
      <w:r w:rsidRPr="003D3CDB">
        <w:rPr>
          <w:rFonts w:asciiTheme="minorHAnsi" w:hAnsiTheme="minorHAnsi"/>
          <w:sz w:val="22"/>
          <w:szCs w:val="22"/>
        </w:rPr>
        <w:t xml:space="preserve">Except as otherwise provided in paragraph (c) or (d), each truckload shipment will be assessed freight charges based on the applicable truckload rate and minimum weight (or actual weight if greater) but not less than the rate for  40,000 pounds as determined at the  40,000 pound minimum weight. </w:t>
      </w:r>
    </w:p>
    <w:p w14:paraId="41E59B6E" w14:textId="77777777" w:rsidR="000C6195" w:rsidRPr="003D3CDB" w:rsidRDefault="000C6195" w:rsidP="005F0F1B">
      <w:pPr>
        <w:rPr>
          <w:rFonts w:asciiTheme="minorHAnsi" w:hAnsiTheme="minorHAnsi"/>
          <w:sz w:val="22"/>
          <w:szCs w:val="22"/>
        </w:rPr>
      </w:pPr>
    </w:p>
    <w:p w14:paraId="00162EBE" w14:textId="77777777" w:rsidR="003703D5" w:rsidRPr="003D3CDB" w:rsidRDefault="003703D5" w:rsidP="003703D5">
      <w:pPr>
        <w:ind w:left="1440"/>
        <w:rPr>
          <w:rFonts w:asciiTheme="minorHAnsi" w:hAnsiTheme="minorHAnsi"/>
          <w:sz w:val="22"/>
          <w:szCs w:val="22"/>
        </w:rPr>
      </w:pPr>
      <w:r w:rsidRPr="003D3CDB">
        <w:rPr>
          <w:rFonts w:asciiTheme="minorHAnsi" w:hAnsiTheme="minorHAnsi"/>
          <w:sz w:val="22"/>
          <w:szCs w:val="22"/>
        </w:rPr>
        <w:t xml:space="preserve">Freight charges shall be determined using a standard class of 60 and shall not be subject to any applicable FAKs in addition to the appropriate rate base less the applicable discount per the contracted or tariff agreement applicable to the shipment. Shipments rated under this item will be rated using the 10,000 lb. line of rates less any applicable discount.  </w:t>
      </w:r>
    </w:p>
    <w:p w14:paraId="1B35CBE6" w14:textId="77777777" w:rsidR="000C6195" w:rsidRPr="003D3CDB" w:rsidRDefault="000C6195" w:rsidP="003703D5">
      <w:pPr>
        <w:ind w:left="1440"/>
        <w:rPr>
          <w:rFonts w:asciiTheme="minorHAnsi" w:hAnsiTheme="minorHAnsi"/>
          <w:sz w:val="22"/>
          <w:szCs w:val="22"/>
        </w:rPr>
      </w:pPr>
    </w:p>
    <w:p w14:paraId="6E0BDD07" w14:textId="091A93A1" w:rsidR="003703D5" w:rsidRPr="003D3CDB" w:rsidRDefault="003703D5" w:rsidP="00912DB3">
      <w:pPr>
        <w:pStyle w:val="ListParagraph"/>
        <w:numPr>
          <w:ilvl w:val="0"/>
          <w:numId w:val="27"/>
        </w:numPr>
        <w:rPr>
          <w:rFonts w:asciiTheme="minorHAnsi" w:hAnsiTheme="minorHAnsi"/>
          <w:sz w:val="22"/>
          <w:szCs w:val="22"/>
        </w:rPr>
      </w:pPr>
      <w:r w:rsidRPr="003D3CDB">
        <w:rPr>
          <w:rFonts w:asciiTheme="minorHAnsi" w:hAnsiTheme="minorHAnsi"/>
          <w:sz w:val="22"/>
          <w:szCs w:val="22"/>
        </w:rPr>
        <w:t>Each and every standard truck bearing a capacity load (Note A) of freight will be assessed freight charges based on the actual weight or the applicable truckload minimum weight, whichever is greater.</w:t>
      </w:r>
    </w:p>
    <w:p w14:paraId="79DC078D" w14:textId="77777777" w:rsidR="000C6195" w:rsidRPr="003D3CDB" w:rsidRDefault="000C6195" w:rsidP="000C6195">
      <w:pPr>
        <w:pStyle w:val="ListParagraph"/>
        <w:ind w:left="1455"/>
        <w:rPr>
          <w:rFonts w:asciiTheme="minorHAnsi" w:hAnsiTheme="minorHAnsi"/>
          <w:sz w:val="22"/>
          <w:szCs w:val="22"/>
        </w:rPr>
      </w:pPr>
    </w:p>
    <w:p w14:paraId="582B439D" w14:textId="1CEA9B7B" w:rsidR="003703D5" w:rsidRPr="003D3CDB" w:rsidRDefault="003703D5" w:rsidP="00912DB3">
      <w:pPr>
        <w:pStyle w:val="ListParagraph"/>
        <w:numPr>
          <w:ilvl w:val="0"/>
          <w:numId w:val="27"/>
        </w:numPr>
        <w:rPr>
          <w:rFonts w:asciiTheme="minorHAnsi" w:hAnsiTheme="minorHAnsi"/>
          <w:sz w:val="22"/>
          <w:szCs w:val="22"/>
        </w:rPr>
      </w:pPr>
      <w:r w:rsidRPr="003D3CDB">
        <w:rPr>
          <w:rFonts w:asciiTheme="minorHAnsi" w:hAnsiTheme="minorHAnsi"/>
          <w:sz w:val="22"/>
          <w:szCs w:val="22"/>
        </w:rPr>
        <w:t>When a truckload shipment is tendered in excess of the quantity that can be loaded in or on one standard truck, freight charges on each standard truck will be assessed at actual weight, but not less than the truckload minimum weight and rate applicable thereto, except that the last vehicle carrying the excess will be assessed freight charges based on its actual weight and at the truckload minimum weight rate applied on the capacity load (Note B).</w:t>
      </w:r>
    </w:p>
    <w:p w14:paraId="5FAA2216" w14:textId="77777777" w:rsidR="000C6195" w:rsidRPr="003D3CDB" w:rsidRDefault="000C6195" w:rsidP="000C6195">
      <w:pPr>
        <w:rPr>
          <w:rFonts w:asciiTheme="minorHAnsi" w:hAnsiTheme="minorHAnsi"/>
          <w:sz w:val="22"/>
          <w:szCs w:val="22"/>
        </w:rPr>
      </w:pPr>
    </w:p>
    <w:p w14:paraId="0ECDBF12" w14:textId="0A6C09D4" w:rsidR="003703D5" w:rsidRPr="003D3CDB" w:rsidRDefault="003703D5" w:rsidP="003703D5">
      <w:pPr>
        <w:rPr>
          <w:rFonts w:asciiTheme="minorHAnsi" w:hAnsiTheme="minorHAnsi"/>
          <w:sz w:val="22"/>
          <w:szCs w:val="22"/>
        </w:rPr>
      </w:pPr>
      <w:r w:rsidRPr="003D3CDB">
        <w:rPr>
          <w:rFonts w:asciiTheme="minorHAnsi" w:hAnsiTheme="minorHAnsi"/>
          <w:sz w:val="22"/>
          <w:szCs w:val="22"/>
        </w:rPr>
        <w:t> NOTE A:  The term "Capacity Load" as used herein shall mean:</w:t>
      </w:r>
    </w:p>
    <w:p w14:paraId="7CD79AB6" w14:textId="77777777" w:rsidR="000C6195" w:rsidRPr="003D3CDB" w:rsidRDefault="000C6195" w:rsidP="003703D5">
      <w:pPr>
        <w:rPr>
          <w:rFonts w:asciiTheme="minorHAnsi" w:hAnsiTheme="minorHAnsi"/>
          <w:sz w:val="22"/>
          <w:szCs w:val="22"/>
        </w:rPr>
      </w:pPr>
    </w:p>
    <w:p w14:paraId="0627D1A3" w14:textId="0A241E9B" w:rsidR="003703D5" w:rsidRPr="003D3CDB" w:rsidRDefault="003703D5" w:rsidP="00912DB3">
      <w:pPr>
        <w:pStyle w:val="ListParagraph"/>
        <w:numPr>
          <w:ilvl w:val="0"/>
          <w:numId w:val="28"/>
        </w:numPr>
        <w:rPr>
          <w:rFonts w:asciiTheme="minorHAnsi" w:hAnsiTheme="minorHAnsi"/>
          <w:sz w:val="22"/>
          <w:szCs w:val="22"/>
        </w:rPr>
      </w:pPr>
      <w:r w:rsidRPr="003D3CDB">
        <w:rPr>
          <w:rFonts w:asciiTheme="minorHAnsi" w:hAnsiTheme="minorHAnsi"/>
          <w:sz w:val="22"/>
          <w:szCs w:val="22"/>
        </w:rPr>
        <w:t>The quantity of freight which, in the manner loaded, so fills a standard vehicle that no additional articles in the shipping form tendered can be loaded in or on the vehicle; or</w:t>
      </w:r>
    </w:p>
    <w:p w14:paraId="765731F3" w14:textId="77777777" w:rsidR="000C6195" w:rsidRPr="003D3CDB" w:rsidRDefault="000C6195" w:rsidP="000C6195">
      <w:pPr>
        <w:pStyle w:val="ListParagraph"/>
        <w:ind w:left="1545"/>
        <w:rPr>
          <w:rFonts w:asciiTheme="minorHAnsi" w:hAnsiTheme="minorHAnsi"/>
          <w:sz w:val="22"/>
          <w:szCs w:val="22"/>
        </w:rPr>
      </w:pPr>
    </w:p>
    <w:p w14:paraId="40A20141" w14:textId="7E18FC2D" w:rsidR="003703D5" w:rsidRPr="003D3CDB" w:rsidRDefault="003703D5" w:rsidP="00912DB3">
      <w:pPr>
        <w:pStyle w:val="ListParagraph"/>
        <w:numPr>
          <w:ilvl w:val="0"/>
          <w:numId w:val="28"/>
        </w:numPr>
        <w:rPr>
          <w:rFonts w:asciiTheme="minorHAnsi" w:hAnsiTheme="minorHAnsi"/>
          <w:sz w:val="22"/>
          <w:szCs w:val="22"/>
        </w:rPr>
      </w:pPr>
      <w:r w:rsidRPr="003D3CDB">
        <w:rPr>
          <w:rFonts w:asciiTheme="minorHAnsi" w:hAnsiTheme="minorHAnsi"/>
          <w:sz w:val="22"/>
          <w:szCs w:val="22"/>
        </w:rPr>
        <w:t>The quantity of freight, which because of unusual shape or dimensions or because of necessity for segregation or separation from other freight, requires the entire capacity of a standard vehicle; or</w:t>
      </w:r>
    </w:p>
    <w:p w14:paraId="033407B9" w14:textId="77777777" w:rsidR="000C6195" w:rsidRPr="003D3CDB" w:rsidRDefault="000C6195" w:rsidP="000C6195">
      <w:pPr>
        <w:rPr>
          <w:rFonts w:asciiTheme="minorHAnsi" w:hAnsiTheme="minorHAnsi"/>
          <w:sz w:val="22"/>
          <w:szCs w:val="22"/>
        </w:rPr>
      </w:pPr>
    </w:p>
    <w:p w14:paraId="2216E671" w14:textId="3E61077F" w:rsidR="003703D5" w:rsidRPr="003D3CDB" w:rsidRDefault="003703D5" w:rsidP="00912DB3">
      <w:pPr>
        <w:pStyle w:val="ListParagraph"/>
        <w:numPr>
          <w:ilvl w:val="0"/>
          <w:numId w:val="28"/>
        </w:numPr>
        <w:rPr>
          <w:rFonts w:asciiTheme="minorHAnsi" w:hAnsiTheme="minorHAnsi"/>
          <w:sz w:val="22"/>
          <w:szCs w:val="22"/>
        </w:rPr>
      </w:pPr>
      <w:r w:rsidRPr="003D3CDB">
        <w:rPr>
          <w:rFonts w:asciiTheme="minorHAnsi" w:hAnsiTheme="minorHAnsi"/>
          <w:sz w:val="22"/>
          <w:szCs w:val="22"/>
        </w:rPr>
        <w:t>The quantity of freight that can be legally loaded in or on a vehicle because of weight or size limitations of state or other regulatory body.</w:t>
      </w:r>
    </w:p>
    <w:p w14:paraId="6DC1C9A1" w14:textId="77777777" w:rsidR="000C6195" w:rsidRPr="003D3CDB" w:rsidRDefault="000C6195" w:rsidP="000C6195">
      <w:pPr>
        <w:rPr>
          <w:rFonts w:asciiTheme="minorHAnsi" w:hAnsiTheme="minorHAnsi"/>
          <w:sz w:val="22"/>
          <w:szCs w:val="22"/>
        </w:rPr>
      </w:pPr>
    </w:p>
    <w:p w14:paraId="63934FFF" w14:textId="272D8E30" w:rsidR="003703D5" w:rsidRPr="003D3CDB" w:rsidRDefault="003703D5" w:rsidP="003703D5">
      <w:pPr>
        <w:rPr>
          <w:rFonts w:asciiTheme="minorHAnsi" w:hAnsiTheme="minorHAnsi"/>
          <w:sz w:val="22"/>
          <w:szCs w:val="22"/>
        </w:rPr>
      </w:pPr>
      <w:r w:rsidRPr="003D3CDB">
        <w:rPr>
          <w:rFonts w:asciiTheme="minorHAnsi" w:hAnsiTheme="minorHAnsi"/>
          <w:sz w:val="22"/>
          <w:szCs w:val="22"/>
        </w:rPr>
        <w:t>NOTE B:</w:t>
      </w:r>
    </w:p>
    <w:p w14:paraId="2570C666" w14:textId="3FA65908" w:rsidR="003703D5" w:rsidRPr="003D3CDB" w:rsidRDefault="000C6195" w:rsidP="003703D5">
      <w:pPr>
        <w:ind w:left="720" w:hanging="720"/>
        <w:rPr>
          <w:rFonts w:asciiTheme="minorHAnsi" w:hAnsiTheme="minorHAnsi"/>
          <w:sz w:val="22"/>
          <w:szCs w:val="22"/>
        </w:rPr>
      </w:pPr>
      <w:r w:rsidRPr="003D3CDB">
        <w:rPr>
          <w:rFonts w:asciiTheme="minorHAnsi" w:hAnsiTheme="minorHAnsi"/>
          <w:sz w:val="22"/>
          <w:szCs w:val="22"/>
        </w:rPr>
        <w:t>              </w:t>
      </w:r>
      <w:r w:rsidR="003703D5" w:rsidRPr="003D3CDB">
        <w:rPr>
          <w:rFonts w:asciiTheme="minorHAnsi" w:hAnsiTheme="minorHAnsi"/>
          <w:sz w:val="22"/>
          <w:szCs w:val="22"/>
        </w:rPr>
        <w:t>A master bill of lading may be issued to cover the entire weight of the shipment, and in addition thereto, a memorandum bill of lading must be issued covering each truck used to transport the shipment or, in lieu thereof, separate bills of lading may be issued covering each truck used.  In either case, such bill of lading must show the weight loaded on the truck, as well as the total weight of the shipment, together with proper cross reference to the master bill of lading, if issued, or reference to a part lot number, or other designation, indicating that each such part lot is part of a single shipment.</w:t>
      </w:r>
    </w:p>
    <w:p w14:paraId="174E90FC" w14:textId="77777777" w:rsidR="00671D1D" w:rsidRPr="003D3CDB" w:rsidRDefault="00671D1D" w:rsidP="003703D5">
      <w:pPr>
        <w:ind w:left="720" w:hanging="720"/>
        <w:rPr>
          <w:rFonts w:asciiTheme="minorHAnsi" w:hAnsiTheme="minorHAnsi"/>
          <w:sz w:val="22"/>
          <w:szCs w:val="22"/>
        </w:rPr>
      </w:pPr>
    </w:p>
    <w:p w14:paraId="3C1CDD6D" w14:textId="77777777" w:rsidR="00671D1D" w:rsidRPr="003D3CDB" w:rsidRDefault="00671D1D" w:rsidP="003703D5">
      <w:pPr>
        <w:ind w:left="720" w:hanging="720"/>
        <w:rPr>
          <w:rFonts w:asciiTheme="minorHAnsi" w:hAnsiTheme="minorHAnsi"/>
          <w:sz w:val="22"/>
          <w:szCs w:val="22"/>
        </w:rPr>
      </w:pPr>
    </w:p>
    <w:p w14:paraId="3A677C2F" w14:textId="77777777" w:rsidR="00671D1D" w:rsidRPr="003D3CDB" w:rsidRDefault="00671D1D" w:rsidP="003703D5">
      <w:pPr>
        <w:ind w:left="720" w:hanging="720"/>
        <w:rPr>
          <w:rFonts w:asciiTheme="minorHAnsi" w:hAnsiTheme="minorHAnsi"/>
          <w:sz w:val="22"/>
          <w:szCs w:val="22"/>
        </w:rPr>
      </w:pPr>
    </w:p>
    <w:p w14:paraId="64D82DF2" w14:textId="77777777" w:rsidR="00326478" w:rsidRPr="003D3CDB" w:rsidRDefault="00326478">
      <w:pPr>
        <w:rPr>
          <w:rFonts w:asciiTheme="minorHAnsi" w:hAnsiTheme="minorHAnsi"/>
          <w:b/>
          <w:sz w:val="22"/>
          <w:szCs w:val="22"/>
        </w:rPr>
      </w:pPr>
      <w:r w:rsidRPr="003D3CDB">
        <w:rPr>
          <w:rFonts w:asciiTheme="minorHAnsi" w:hAnsiTheme="minorHAnsi"/>
          <w:b/>
          <w:sz w:val="22"/>
          <w:szCs w:val="22"/>
        </w:rPr>
        <w:lastRenderedPageBreak/>
        <w:t>ITEM 310</w:t>
      </w:r>
      <w:r w:rsidRPr="003D3CDB">
        <w:rPr>
          <w:rFonts w:asciiTheme="minorHAnsi" w:hAnsiTheme="minorHAnsi"/>
          <w:b/>
          <w:sz w:val="22"/>
          <w:szCs w:val="22"/>
        </w:rPr>
        <w:tab/>
      </w:r>
      <w:r w:rsidRPr="003D3CDB">
        <w:rPr>
          <w:rFonts w:asciiTheme="minorHAnsi" w:hAnsiTheme="minorHAnsi"/>
          <w:b/>
          <w:sz w:val="22"/>
          <w:szCs w:val="22"/>
        </w:rPr>
        <w:tab/>
      </w:r>
      <w:r w:rsidRPr="003D3CDB">
        <w:rPr>
          <w:rFonts w:asciiTheme="minorHAnsi" w:hAnsiTheme="minorHAnsi"/>
          <w:b/>
          <w:sz w:val="22"/>
          <w:szCs w:val="22"/>
        </w:rPr>
        <w:tab/>
      </w:r>
      <w:r w:rsidRPr="003D3CDB">
        <w:rPr>
          <w:rFonts w:asciiTheme="minorHAnsi" w:hAnsiTheme="minorHAnsi"/>
          <w:b/>
          <w:sz w:val="22"/>
          <w:szCs w:val="22"/>
        </w:rPr>
        <w:tab/>
      </w:r>
      <w:r w:rsidRPr="003D3CDB">
        <w:rPr>
          <w:rFonts w:asciiTheme="minorHAnsi" w:hAnsiTheme="minorHAnsi"/>
          <w:b/>
          <w:sz w:val="22"/>
          <w:szCs w:val="22"/>
        </w:rPr>
        <w:tab/>
      </w:r>
    </w:p>
    <w:p w14:paraId="28559F54" w14:textId="4B2120AC" w:rsidR="00326478" w:rsidRPr="003D3CDB" w:rsidRDefault="005F0F1B" w:rsidP="00326478">
      <w:pPr>
        <w:jc w:val="center"/>
        <w:rPr>
          <w:rFonts w:asciiTheme="minorHAnsi" w:hAnsiTheme="minorHAnsi"/>
          <w:b/>
          <w:sz w:val="22"/>
          <w:szCs w:val="22"/>
        </w:rPr>
      </w:pPr>
      <w:r w:rsidRPr="003D3CDB">
        <w:rPr>
          <w:rFonts w:asciiTheme="minorHAnsi" w:hAnsiTheme="minorHAnsi"/>
          <w:b/>
          <w:sz w:val="22"/>
          <w:szCs w:val="22"/>
        </w:rPr>
        <w:t xml:space="preserve">ADVANCING OF </w:t>
      </w:r>
      <w:r w:rsidR="00326478" w:rsidRPr="003D3CDB">
        <w:rPr>
          <w:rFonts w:asciiTheme="minorHAnsi" w:hAnsiTheme="minorHAnsi"/>
          <w:b/>
          <w:sz w:val="22"/>
          <w:szCs w:val="22"/>
        </w:rPr>
        <w:t>CHARGES</w:t>
      </w:r>
    </w:p>
    <w:p w14:paraId="25DDFB41" w14:textId="77777777" w:rsidR="00326478" w:rsidRPr="003D3CDB" w:rsidRDefault="00326478" w:rsidP="00326478">
      <w:pPr>
        <w:jc w:val="center"/>
        <w:rPr>
          <w:rFonts w:asciiTheme="minorHAnsi" w:hAnsiTheme="minorHAnsi"/>
          <w:sz w:val="22"/>
          <w:szCs w:val="22"/>
        </w:rPr>
      </w:pPr>
    </w:p>
    <w:p w14:paraId="4FFCAED9" w14:textId="77777777" w:rsidR="00326478" w:rsidRPr="003D3CDB" w:rsidRDefault="00326478" w:rsidP="00326478">
      <w:pPr>
        <w:jc w:val="center"/>
        <w:rPr>
          <w:rFonts w:asciiTheme="minorHAnsi" w:hAnsiTheme="minorHAnsi"/>
          <w:sz w:val="22"/>
          <w:szCs w:val="22"/>
        </w:rPr>
      </w:pPr>
    </w:p>
    <w:p w14:paraId="104F8BDD" w14:textId="77777777" w:rsidR="00326478" w:rsidRPr="003D3CDB" w:rsidRDefault="00326478" w:rsidP="00326478">
      <w:pPr>
        <w:pStyle w:val="Default"/>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No charges of any description will be advanced to shippers, owners, consignees or agents thereof, nor to their draymen or warehousemen, except charges which are incidental to the transportation of shipment (see Note 1). The nature of charges to be advanced, as shown in Note 1 must be stated on the bill of lading at the time of shipment. </w:t>
      </w:r>
    </w:p>
    <w:p w14:paraId="56B55D7F" w14:textId="77777777" w:rsidR="00326478" w:rsidRPr="003D3CDB" w:rsidRDefault="00326478" w:rsidP="00326478">
      <w:pPr>
        <w:pStyle w:val="Default"/>
        <w:rPr>
          <w:rFonts w:asciiTheme="minorHAnsi" w:hAnsiTheme="minorHAnsi" w:cstheme="minorBidi"/>
          <w:color w:val="auto"/>
          <w:sz w:val="22"/>
          <w:szCs w:val="22"/>
        </w:rPr>
      </w:pPr>
    </w:p>
    <w:p w14:paraId="06D0C488" w14:textId="77777777" w:rsidR="00326478" w:rsidRPr="003D3CDB" w:rsidRDefault="00326478" w:rsidP="00326478">
      <w:pPr>
        <w:pStyle w:val="Default"/>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The charges for collecting and remitting the amount of the advance charges will be collected from the consignee, or third party responsible for the freight charges, except that such charges may be prepaid by the shipper, providing notation to the effect is made by the shipper on the bill of lading and shipping order at time of shipment. </w:t>
      </w:r>
    </w:p>
    <w:p w14:paraId="12103E65" w14:textId="77777777" w:rsidR="00326478" w:rsidRPr="003D3CDB" w:rsidRDefault="00326478" w:rsidP="00326478">
      <w:pPr>
        <w:pStyle w:val="Default"/>
        <w:rPr>
          <w:rFonts w:asciiTheme="minorHAnsi" w:hAnsiTheme="minorHAnsi" w:cstheme="minorBidi"/>
          <w:color w:val="auto"/>
          <w:sz w:val="22"/>
          <w:szCs w:val="22"/>
        </w:rPr>
      </w:pPr>
    </w:p>
    <w:p w14:paraId="143669E2" w14:textId="77777777" w:rsidR="00326478" w:rsidRPr="003D3CDB" w:rsidRDefault="00326478" w:rsidP="00326478">
      <w:pPr>
        <w:pStyle w:val="Default"/>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The charges of the carrier for advancing moneys as described above will be 3% of the amount being advanced subject to a minimum charge of $27.90. </w:t>
      </w:r>
    </w:p>
    <w:p w14:paraId="0688B7A1" w14:textId="77777777" w:rsidR="00326478" w:rsidRPr="003D3CDB" w:rsidRDefault="00326478" w:rsidP="00326478">
      <w:pPr>
        <w:pStyle w:val="Default"/>
        <w:rPr>
          <w:rFonts w:asciiTheme="minorHAnsi" w:hAnsiTheme="minorHAnsi" w:cstheme="minorBidi"/>
          <w:color w:val="auto"/>
          <w:sz w:val="22"/>
          <w:szCs w:val="22"/>
        </w:rPr>
      </w:pPr>
    </w:p>
    <w:p w14:paraId="45F95BA0" w14:textId="77777777" w:rsidR="00326478" w:rsidRPr="003D3CDB" w:rsidRDefault="00326478" w:rsidP="00326478">
      <w:pPr>
        <w:pStyle w:val="Default"/>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Note 1: The term “Charges incidental to the transportation of the shipment” shall include only the following: (Subject to Note 4). </w:t>
      </w:r>
    </w:p>
    <w:p w14:paraId="0A3CF58D" w14:textId="77777777" w:rsidR="00326478" w:rsidRPr="003D3CDB" w:rsidRDefault="00326478" w:rsidP="00326478">
      <w:pPr>
        <w:pStyle w:val="Default"/>
        <w:rPr>
          <w:rFonts w:asciiTheme="minorHAnsi" w:hAnsiTheme="minorHAnsi" w:cstheme="minorBidi"/>
          <w:color w:val="auto"/>
          <w:sz w:val="22"/>
          <w:szCs w:val="22"/>
        </w:rPr>
      </w:pPr>
    </w:p>
    <w:p w14:paraId="5FA4CF54" w14:textId="77777777" w:rsidR="00326478" w:rsidRPr="003D3CDB" w:rsidRDefault="00326478" w:rsidP="00912DB3">
      <w:pPr>
        <w:pStyle w:val="Default"/>
        <w:numPr>
          <w:ilvl w:val="0"/>
          <w:numId w:val="30"/>
        </w:numPr>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Inbound transportation charges (ocean transportation charges moving in foreign commerce will not be advanced.) </w:t>
      </w:r>
    </w:p>
    <w:p w14:paraId="50B2B0B1" w14:textId="77777777" w:rsidR="00326478" w:rsidRPr="003D3CDB" w:rsidRDefault="00326478" w:rsidP="00912DB3">
      <w:pPr>
        <w:pStyle w:val="Default"/>
        <w:numPr>
          <w:ilvl w:val="0"/>
          <w:numId w:val="30"/>
        </w:numPr>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Loading or unloading charges. </w:t>
      </w:r>
    </w:p>
    <w:p w14:paraId="723154B5" w14:textId="77777777" w:rsidR="00326478" w:rsidRPr="003D3CDB" w:rsidRDefault="00326478" w:rsidP="00912DB3">
      <w:pPr>
        <w:pStyle w:val="Default"/>
        <w:numPr>
          <w:ilvl w:val="0"/>
          <w:numId w:val="30"/>
        </w:numPr>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Charges for packing and crating the shipment. </w:t>
      </w:r>
    </w:p>
    <w:p w14:paraId="698B9EDC" w14:textId="77777777" w:rsidR="00326478" w:rsidRPr="003D3CDB" w:rsidRDefault="00326478" w:rsidP="00912DB3">
      <w:pPr>
        <w:pStyle w:val="Default"/>
        <w:numPr>
          <w:ilvl w:val="0"/>
          <w:numId w:val="30"/>
        </w:numPr>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Drayage charges (subject to Note 2). </w:t>
      </w:r>
    </w:p>
    <w:p w14:paraId="2C5A488C" w14:textId="77777777" w:rsidR="00326478" w:rsidRPr="003D3CDB" w:rsidRDefault="00326478" w:rsidP="00912DB3">
      <w:pPr>
        <w:pStyle w:val="Default"/>
        <w:numPr>
          <w:ilvl w:val="0"/>
          <w:numId w:val="30"/>
        </w:numPr>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In Bond or custom house charges. </w:t>
      </w:r>
    </w:p>
    <w:p w14:paraId="1E9DE88C" w14:textId="77777777" w:rsidR="00326478" w:rsidRPr="003D3CDB" w:rsidRDefault="00326478" w:rsidP="00912DB3">
      <w:pPr>
        <w:pStyle w:val="Default"/>
        <w:numPr>
          <w:ilvl w:val="0"/>
          <w:numId w:val="30"/>
        </w:numPr>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Wharfage or handling charges on import shipments. </w:t>
      </w:r>
    </w:p>
    <w:p w14:paraId="2AEEF37D" w14:textId="77777777" w:rsidR="00326478" w:rsidRPr="003D3CDB" w:rsidRDefault="00326478" w:rsidP="00912DB3">
      <w:pPr>
        <w:pStyle w:val="Default"/>
        <w:numPr>
          <w:ilvl w:val="0"/>
          <w:numId w:val="30"/>
        </w:numPr>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Warehouse storage or warehouse handling charges. </w:t>
      </w:r>
    </w:p>
    <w:p w14:paraId="2BFFD7D4" w14:textId="77777777" w:rsidR="00326478" w:rsidRPr="003D3CDB" w:rsidRDefault="00326478" w:rsidP="00912DB3">
      <w:pPr>
        <w:pStyle w:val="Default"/>
        <w:numPr>
          <w:ilvl w:val="0"/>
          <w:numId w:val="30"/>
        </w:numPr>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Broker’s fees on customs or In Bond shipments (See Notes 3 &amp; 5). </w:t>
      </w:r>
    </w:p>
    <w:p w14:paraId="1107BC8E" w14:textId="77777777" w:rsidR="00326478" w:rsidRPr="003D3CDB" w:rsidRDefault="00326478" w:rsidP="00912DB3">
      <w:pPr>
        <w:pStyle w:val="Default"/>
        <w:numPr>
          <w:ilvl w:val="0"/>
          <w:numId w:val="30"/>
        </w:numPr>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Demurrage. </w:t>
      </w:r>
    </w:p>
    <w:p w14:paraId="70D95392" w14:textId="77777777" w:rsidR="00326478" w:rsidRPr="003D3CDB" w:rsidRDefault="00326478" w:rsidP="00912DB3">
      <w:pPr>
        <w:pStyle w:val="Default"/>
        <w:numPr>
          <w:ilvl w:val="0"/>
          <w:numId w:val="30"/>
        </w:numPr>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Carrier’s storage. </w:t>
      </w:r>
    </w:p>
    <w:p w14:paraId="5C680CE3" w14:textId="77777777" w:rsidR="00326478" w:rsidRPr="003D3CDB" w:rsidRDefault="00326478" w:rsidP="00912DB3">
      <w:pPr>
        <w:pStyle w:val="Default"/>
        <w:numPr>
          <w:ilvl w:val="0"/>
          <w:numId w:val="30"/>
        </w:numPr>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Immediate transportation entry (IT) paper. </w:t>
      </w:r>
    </w:p>
    <w:p w14:paraId="1EC33C41" w14:textId="77777777" w:rsidR="00326478" w:rsidRPr="003D3CDB" w:rsidRDefault="00326478" w:rsidP="00326478">
      <w:pPr>
        <w:pStyle w:val="Default"/>
        <w:rPr>
          <w:rFonts w:asciiTheme="minorHAnsi" w:hAnsiTheme="minorHAnsi" w:cstheme="minorBidi"/>
          <w:color w:val="auto"/>
          <w:sz w:val="22"/>
          <w:szCs w:val="22"/>
        </w:rPr>
      </w:pPr>
    </w:p>
    <w:p w14:paraId="42EB50A5" w14:textId="77777777" w:rsidR="00326478" w:rsidRPr="003D3CDB" w:rsidRDefault="00326478" w:rsidP="00326478">
      <w:pPr>
        <w:pStyle w:val="Default"/>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Note 2: The term “drayage” as used in this item shall mean local transportation within the pickup terminal area from actual origin to the line-haul carrier’s dock. </w:t>
      </w:r>
    </w:p>
    <w:p w14:paraId="5881AB46" w14:textId="77777777" w:rsidR="00326478" w:rsidRPr="003D3CDB" w:rsidRDefault="00326478" w:rsidP="00326478">
      <w:pPr>
        <w:pStyle w:val="Default"/>
        <w:rPr>
          <w:rFonts w:asciiTheme="minorHAnsi" w:hAnsiTheme="minorHAnsi" w:cstheme="minorBidi"/>
          <w:color w:val="auto"/>
          <w:sz w:val="22"/>
          <w:szCs w:val="22"/>
        </w:rPr>
      </w:pPr>
    </w:p>
    <w:p w14:paraId="01947466" w14:textId="77777777" w:rsidR="00326478" w:rsidRPr="003D3CDB" w:rsidRDefault="00326478" w:rsidP="00326478">
      <w:pPr>
        <w:pStyle w:val="Default"/>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Note 3: When reference is made hereto, the nature of the charges to be advanced need not be stated on the bill of lading at time of shipment if they accrue at a point other than origin. </w:t>
      </w:r>
    </w:p>
    <w:p w14:paraId="374229F9" w14:textId="77777777" w:rsidR="00326478" w:rsidRPr="003D3CDB" w:rsidRDefault="00326478" w:rsidP="00326478">
      <w:pPr>
        <w:pStyle w:val="Default"/>
        <w:rPr>
          <w:rFonts w:asciiTheme="minorHAnsi" w:hAnsiTheme="minorHAnsi" w:cstheme="minorBidi"/>
          <w:color w:val="auto"/>
          <w:sz w:val="22"/>
          <w:szCs w:val="22"/>
        </w:rPr>
      </w:pPr>
    </w:p>
    <w:p w14:paraId="005102CA" w14:textId="77777777" w:rsidR="00326478" w:rsidRPr="003D3CDB" w:rsidRDefault="00326478" w:rsidP="00326478">
      <w:pPr>
        <w:pStyle w:val="Default"/>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Note 4: Provisions of this item do not include the advancing of broker’s fees on In Bond shipments moving from a place in a foreign country to another place in a foreign country and transported through the United States. </w:t>
      </w:r>
    </w:p>
    <w:p w14:paraId="3EE4A958" w14:textId="77777777" w:rsidR="00326478" w:rsidRPr="003D3CDB" w:rsidRDefault="00326478" w:rsidP="00326478">
      <w:pPr>
        <w:pStyle w:val="Default"/>
        <w:rPr>
          <w:rFonts w:asciiTheme="minorHAnsi" w:hAnsiTheme="minorHAnsi" w:cstheme="minorBidi"/>
          <w:color w:val="auto"/>
          <w:sz w:val="22"/>
          <w:szCs w:val="22"/>
        </w:rPr>
      </w:pPr>
    </w:p>
    <w:p w14:paraId="65416405" w14:textId="77777777" w:rsidR="00326478" w:rsidRPr="003D3CDB" w:rsidRDefault="00326478" w:rsidP="00326478">
      <w:pPr>
        <w:pStyle w:val="Default"/>
        <w:rPr>
          <w:rFonts w:asciiTheme="minorHAnsi" w:hAnsiTheme="minorHAnsi" w:cstheme="minorBidi"/>
          <w:color w:val="auto"/>
          <w:sz w:val="22"/>
          <w:szCs w:val="22"/>
        </w:rPr>
      </w:pPr>
      <w:r w:rsidRPr="003D3CDB">
        <w:rPr>
          <w:rFonts w:asciiTheme="minorHAnsi" w:hAnsiTheme="minorHAnsi" w:cstheme="minorBidi"/>
          <w:color w:val="auto"/>
          <w:sz w:val="22"/>
          <w:szCs w:val="22"/>
        </w:rPr>
        <w:t>Note 5: Provisions of this item will not apply on shipments destined to points in Canada moving in single line service.</w:t>
      </w:r>
    </w:p>
    <w:p w14:paraId="18A6EDE2" w14:textId="77777777" w:rsidR="00326478" w:rsidRPr="003D3CDB" w:rsidRDefault="00326478" w:rsidP="00326478">
      <w:pPr>
        <w:pStyle w:val="Default"/>
        <w:rPr>
          <w:rFonts w:asciiTheme="minorHAnsi" w:hAnsiTheme="minorHAnsi" w:cstheme="minorBidi"/>
          <w:color w:val="auto"/>
          <w:sz w:val="22"/>
          <w:szCs w:val="22"/>
        </w:rPr>
      </w:pPr>
    </w:p>
    <w:p w14:paraId="5700B750" w14:textId="77777777" w:rsidR="00326478" w:rsidRPr="003D3CDB" w:rsidRDefault="00326478" w:rsidP="00326478">
      <w:pPr>
        <w:rPr>
          <w:rFonts w:asciiTheme="minorHAnsi" w:hAnsiTheme="minorHAnsi"/>
          <w:sz w:val="22"/>
          <w:szCs w:val="22"/>
        </w:rPr>
      </w:pPr>
      <w:r w:rsidRPr="003D3CDB">
        <w:rPr>
          <w:rFonts w:asciiTheme="minorHAnsi" w:hAnsiTheme="minorHAnsi"/>
          <w:sz w:val="22"/>
          <w:szCs w:val="22"/>
        </w:rPr>
        <w:t>The provisions of this item do not obligate the carrier to furnish the service herein described.</w:t>
      </w:r>
    </w:p>
    <w:p w14:paraId="2BCCAA8D" w14:textId="77777777" w:rsidR="00326478" w:rsidRPr="003D3CDB" w:rsidRDefault="00326478" w:rsidP="00326478">
      <w:pPr>
        <w:jc w:val="center"/>
        <w:rPr>
          <w:rFonts w:asciiTheme="minorHAnsi" w:hAnsiTheme="minorHAnsi"/>
          <w:sz w:val="22"/>
          <w:szCs w:val="22"/>
        </w:rPr>
        <w:sectPr w:rsidR="00326478" w:rsidRPr="003D3CDB">
          <w:type w:val="continuous"/>
          <w:pgSz w:w="12240" w:h="15840"/>
          <w:pgMar w:top="1080" w:right="1080" w:bottom="1240" w:left="1020" w:header="720" w:footer="720" w:gutter="0"/>
          <w:cols w:space="720"/>
        </w:sectPr>
      </w:pPr>
    </w:p>
    <w:p w14:paraId="75AE2C29"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320</w:t>
      </w:r>
    </w:p>
    <w:p w14:paraId="35E11DBA"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183E33BA"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z w:val="22"/>
          <w:szCs w:val="22"/>
        </w:rPr>
        <w:t xml:space="preserve">SHIPMENT </w:t>
      </w:r>
      <w:r w:rsidRPr="003D3CDB">
        <w:rPr>
          <w:rFonts w:asciiTheme="minorHAnsi" w:hAnsiTheme="minorHAnsi"/>
          <w:spacing w:val="-1"/>
          <w:sz w:val="22"/>
          <w:szCs w:val="22"/>
        </w:rPr>
        <w:t>CHARGES</w:t>
      </w:r>
      <w:r w:rsidRPr="003D3CDB">
        <w:rPr>
          <w:rFonts w:asciiTheme="minorHAnsi" w:hAnsiTheme="minorHAnsi"/>
          <w:sz w:val="22"/>
          <w:szCs w:val="22"/>
        </w:rPr>
        <w:t xml:space="preserve"> CONSIGNED </w:t>
      </w:r>
      <w:r w:rsidRPr="003D3CDB">
        <w:rPr>
          <w:rFonts w:asciiTheme="minorHAnsi" w:hAnsiTheme="minorHAnsi"/>
          <w:spacing w:val="-1"/>
          <w:sz w:val="22"/>
          <w:szCs w:val="22"/>
        </w:rPr>
        <w:t>TO TRADE</w:t>
      </w:r>
      <w:r w:rsidRPr="003D3CDB">
        <w:rPr>
          <w:rFonts w:asciiTheme="minorHAnsi" w:hAnsiTheme="minorHAnsi"/>
          <w:sz w:val="22"/>
          <w:szCs w:val="22"/>
        </w:rPr>
        <w:t xml:space="preserve"> SHOWS</w:t>
      </w:r>
    </w:p>
    <w:p w14:paraId="2553212B" w14:textId="77777777" w:rsidR="002A52D1" w:rsidRPr="003D3CDB" w:rsidRDefault="002A52D1">
      <w:pPr>
        <w:rPr>
          <w:rFonts w:asciiTheme="minorHAnsi" w:hAnsiTheme="minorHAnsi"/>
          <w:sz w:val="22"/>
          <w:szCs w:val="22"/>
        </w:rPr>
        <w:sectPr w:rsidR="002A52D1" w:rsidRPr="003D3CDB">
          <w:pgSz w:w="12240" w:h="15840"/>
          <w:pgMar w:top="1280" w:right="1100" w:bottom="1240" w:left="1020" w:header="0" w:footer="1047" w:gutter="0"/>
          <w:cols w:num="2" w:space="720" w:equalWidth="0">
            <w:col w:w="892" w:space="1734"/>
            <w:col w:w="7494"/>
          </w:cols>
        </w:sectPr>
      </w:pPr>
    </w:p>
    <w:p w14:paraId="012C23C0" w14:textId="77777777" w:rsidR="002A52D1" w:rsidRPr="003D3CDB" w:rsidRDefault="002A52D1">
      <w:pPr>
        <w:spacing w:before="7"/>
        <w:rPr>
          <w:rFonts w:asciiTheme="minorHAnsi" w:eastAsia="Arial" w:hAnsiTheme="minorHAnsi" w:cs="Arial"/>
          <w:b/>
          <w:bCs/>
          <w:sz w:val="22"/>
          <w:szCs w:val="22"/>
        </w:rPr>
      </w:pPr>
    </w:p>
    <w:p w14:paraId="156427E9" w14:textId="77777777" w:rsidR="002A52D1" w:rsidRPr="003D3CDB" w:rsidRDefault="00586BE1">
      <w:pPr>
        <w:pStyle w:val="BodyText"/>
        <w:spacing w:before="77"/>
        <w:ind w:right="137"/>
        <w:rPr>
          <w:rFonts w:asciiTheme="minorHAnsi" w:hAnsiTheme="minorHAnsi"/>
          <w:sz w:val="22"/>
          <w:szCs w:val="22"/>
        </w:rPr>
      </w:pPr>
      <w:r w:rsidRPr="003D3CDB">
        <w:rPr>
          <w:rFonts w:asciiTheme="minorHAnsi" w:hAnsiTheme="minorHAnsi"/>
          <w:sz w:val="22"/>
          <w:szCs w:val="22"/>
        </w:rPr>
        <w:t>Charges</w:t>
      </w:r>
      <w:r w:rsidRPr="003D3CDB">
        <w:rPr>
          <w:rFonts w:asciiTheme="minorHAnsi" w:hAnsiTheme="minorHAnsi"/>
          <w:spacing w:val="-2"/>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consigned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care</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trade</w:t>
      </w:r>
      <w:r w:rsidRPr="003D3CDB">
        <w:rPr>
          <w:rFonts w:asciiTheme="minorHAnsi" w:hAnsiTheme="minorHAnsi"/>
          <w:sz w:val="22"/>
          <w:szCs w:val="22"/>
        </w:rPr>
        <w:t xml:space="preserve"> </w:t>
      </w:r>
      <w:r w:rsidRPr="003D3CDB">
        <w:rPr>
          <w:rFonts w:asciiTheme="minorHAnsi" w:hAnsiTheme="minorHAnsi"/>
          <w:spacing w:val="-1"/>
          <w:sz w:val="22"/>
          <w:szCs w:val="22"/>
        </w:rPr>
        <w:t>shows,</w:t>
      </w:r>
      <w:r w:rsidRPr="003D3CDB">
        <w:rPr>
          <w:rFonts w:asciiTheme="minorHAnsi" w:hAnsiTheme="minorHAnsi"/>
          <w:sz w:val="22"/>
          <w:szCs w:val="22"/>
        </w:rPr>
        <w:t xml:space="preserve"> </w:t>
      </w:r>
      <w:r w:rsidRPr="003D3CDB">
        <w:rPr>
          <w:rFonts w:asciiTheme="minorHAnsi" w:hAnsiTheme="minorHAnsi"/>
          <w:spacing w:val="-1"/>
          <w:sz w:val="22"/>
          <w:szCs w:val="22"/>
        </w:rPr>
        <w:t>traveling</w:t>
      </w:r>
      <w:r w:rsidRPr="003D3CDB">
        <w:rPr>
          <w:rFonts w:asciiTheme="minorHAnsi" w:hAnsiTheme="minorHAnsi"/>
          <w:spacing w:val="-2"/>
          <w:sz w:val="22"/>
          <w:szCs w:val="22"/>
        </w:rPr>
        <w:t xml:space="preserve"> </w:t>
      </w:r>
      <w:r w:rsidRPr="003D3CDB">
        <w:rPr>
          <w:rFonts w:asciiTheme="minorHAnsi" w:hAnsiTheme="minorHAnsi"/>
          <w:spacing w:val="-1"/>
          <w:sz w:val="22"/>
          <w:szCs w:val="22"/>
        </w:rPr>
        <w:t>shows,</w:t>
      </w:r>
      <w:r w:rsidRPr="003D3CDB">
        <w:rPr>
          <w:rFonts w:asciiTheme="minorHAnsi" w:hAnsiTheme="minorHAnsi"/>
          <w:sz w:val="22"/>
          <w:szCs w:val="22"/>
        </w:rPr>
        <w:t xml:space="preserve"> </w:t>
      </w:r>
      <w:r w:rsidRPr="003D3CDB">
        <w:rPr>
          <w:rFonts w:asciiTheme="minorHAnsi" w:hAnsiTheme="minorHAnsi"/>
          <w:spacing w:val="-1"/>
          <w:sz w:val="22"/>
          <w:szCs w:val="22"/>
        </w:rPr>
        <w:t>fairs,</w:t>
      </w:r>
      <w:r w:rsidRPr="003D3CDB">
        <w:rPr>
          <w:rFonts w:asciiTheme="minorHAnsi" w:hAnsiTheme="minorHAnsi"/>
          <w:sz w:val="22"/>
          <w:szCs w:val="22"/>
        </w:rPr>
        <w:t xml:space="preserve"> </w:t>
      </w:r>
      <w:r w:rsidRPr="003D3CDB">
        <w:rPr>
          <w:rFonts w:asciiTheme="minorHAnsi" w:hAnsiTheme="minorHAnsi"/>
          <w:spacing w:val="-1"/>
          <w:sz w:val="22"/>
          <w:szCs w:val="22"/>
        </w:rPr>
        <w:t>exhibitions,</w:t>
      </w:r>
      <w:r w:rsidRPr="003D3CDB">
        <w:rPr>
          <w:rFonts w:asciiTheme="minorHAnsi" w:hAnsiTheme="minorHAnsi"/>
          <w:sz w:val="22"/>
          <w:szCs w:val="22"/>
        </w:rPr>
        <w:t xml:space="preserve"> </w:t>
      </w:r>
      <w:r w:rsidRPr="003D3CDB">
        <w:rPr>
          <w:rFonts w:asciiTheme="minorHAnsi" w:hAnsiTheme="minorHAnsi"/>
          <w:spacing w:val="-1"/>
          <w:sz w:val="22"/>
          <w:szCs w:val="22"/>
        </w:rPr>
        <w:t>village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federal</w:t>
      </w:r>
      <w:r w:rsidRPr="003D3CDB">
        <w:rPr>
          <w:rFonts w:asciiTheme="minorHAnsi" w:hAnsiTheme="minorHAnsi"/>
          <w:spacing w:val="83"/>
          <w:sz w:val="22"/>
          <w:szCs w:val="22"/>
        </w:rPr>
        <w:t xml:space="preserve"> </w:t>
      </w:r>
      <w:r w:rsidRPr="003D3CDB">
        <w:rPr>
          <w:rFonts w:asciiTheme="minorHAnsi" w:hAnsiTheme="minorHAnsi"/>
          <w:spacing w:val="-1"/>
          <w:sz w:val="22"/>
          <w:szCs w:val="22"/>
        </w:rPr>
        <w:t>government</w:t>
      </w:r>
      <w:r w:rsidRPr="003D3CDB">
        <w:rPr>
          <w:rFonts w:asciiTheme="minorHAnsi" w:hAnsiTheme="minorHAnsi"/>
          <w:sz w:val="22"/>
          <w:szCs w:val="22"/>
        </w:rPr>
        <w:t xml:space="preserve"> </w:t>
      </w:r>
      <w:r w:rsidRPr="003D3CDB">
        <w:rPr>
          <w:rFonts w:asciiTheme="minorHAnsi" w:hAnsiTheme="minorHAnsi"/>
          <w:spacing w:val="-1"/>
          <w:sz w:val="22"/>
          <w:szCs w:val="22"/>
        </w:rPr>
        <w:t>institutions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agencies</w:t>
      </w:r>
      <w:r w:rsidRPr="003D3CDB">
        <w:rPr>
          <w:rFonts w:asciiTheme="minorHAnsi" w:hAnsiTheme="minorHAnsi"/>
          <w:spacing w:val="1"/>
          <w:sz w:val="22"/>
          <w:szCs w:val="22"/>
        </w:rPr>
        <w:t xml:space="preserve"> </w:t>
      </w:r>
      <w:r w:rsidRPr="003D3CDB">
        <w:rPr>
          <w:rFonts w:asciiTheme="minorHAnsi" w:hAnsiTheme="minorHAnsi"/>
          <w:spacing w:val="-1"/>
          <w:sz w:val="22"/>
          <w:szCs w:val="22"/>
        </w:rPr>
        <w:t>including</w:t>
      </w:r>
      <w:r w:rsidRPr="003D3CDB">
        <w:rPr>
          <w:rFonts w:asciiTheme="minorHAnsi" w:hAnsiTheme="minorHAnsi"/>
          <w:spacing w:val="-2"/>
          <w:sz w:val="22"/>
          <w:szCs w:val="22"/>
        </w:rPr>
        <w:t xml:space="preserve"> </w:t>
      </w:r>
      <w:r w:rsidRPr="003D3CDB">
        <w:rPr>
          <w:rFonts w:asciiTheme="minorHAnsi" w:hAnsiTheme="minorHAnsi"/>
          <w:spacing w:val="-1"/>
          <w:sz w:val="22"/>
          <w:szCs w:val="22"/>
        </w:rPr>
        <w:t>schools,</w:t>
      </w:r>
      <w:r w:rsidRPr="003D3CDB">
        <w:rPr>
          <w:rFonts w:asciiTheme="minorHAnsi" w:hAnsiTheme="minorHAnsi"/>
          <w:spacing w:val="-2"/>
          <w:sz w:val="22"/>
          <w:szCs w:val="22"/>
        </w:rPr>
        <w:t xml:space="preserve"> </w:t>
      </w:r>
      <w:r w:rsidRPr="003D3CDB">
        <w:rPr>
          <w:rFonts w:asciiTheme="minorHAnsi" w:hAnsiTheme="minorHAnsi"/>
          <w:spacing w:val="-1"/>
          <w:sz w:val="22"/>
          <w:szCs w:val="22"/>
        </w:rPr>
        <w:t>must</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2"/>
          <w:sz w:val="22"/>
          <w:szCs w:val="22"/>
        </w:rPr>
        <w:t>PREPAID.</w:t>
      </w:r>
    </w:p>
    <w:p w14:paraId="3E5BE119" w14:textId="77777777" w:rsidR="002A52D1" w:rsidRPr="003D3CDB" w:rsidRDefault="002A52D1">
      <w:pPr>
        <w:spacing w:before="10"/>
        <w:rPr>
          <w:rFonts w:asciiTheme="minorHAnsi" w:eastAsia="Arial" w:hAnsiTheme="minorHAnsi" w:cs="Arial"/>
          <w:sz w:val="22"/>
          <w:szCs w:val="22"/>
        </w:rPr>
      </w:pPr>
    </w:p>
    <w:p w14:paraId="65D75E0C" w14:textId="77777777" w:rsidR="002A52D1" w:rsidRPr="003D3CDB" w:rsidRDefault="00586BE1">
      <w:pPr>
        <w:pStyle w:val="BodyText"/>
        <w:ind w:right="137"/>
        <w:rPr>
          <w:rFonts w:asciiTheme="minorHAnsi" w:hAnsiTheme="minorHAnsi"/>
          <w:sz w:val="22"/>
          <w:szCs w:val="22"/>
        </w:rPr>
      </w:pP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consigned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Exposition</w:t>
      </w:r>
      <w:r w:rsidRPr="003D3CDB">
        <w:rPr>
          <w:rFonts w:asciiTheme="minorHAnsi" w:hAnsiTheme="minorHAnsi"/>
          <w:sz w:val="22"/>
          <w:szCs w:val="22"/>
        </w:rPr>
        <w:t xml:space="preserve"> </w:t>
      </w:r>
      <w:r w:rsidRPr="003D3CDB">
        <w:rPr>
          <w:rFonts w:asciiTheme="minorHAnsi" w:hAnsiTheme="minorHAnsi"/>
          <w:spacing w:val="-1"/>
          <w:sz w:val="22"/>
          <w:szCs w:val="22"/>
        </w:rPr>
        <w:t xml:space="preserve">Facilities </w:t>
      </w:r>
      <w:r w:rsidRPr="003D3CDB">
        <w:rPr>
          <w:rFonts w:asciiTheme="minorHAnsi" w:hAnsiTheme="minorHAnsi"/>
          <w:sz w:val="22"/>
          <w:szCs w:val="22"/>
        </w:rPr>
        <w:t xml:space="preserve">such </w:t>
      </w:r>
      <w:r w:rsidRPr="003D3CDB">
        <w:rPr>
          <w:rFonts w:asciiTheme="minorHAnsi" w:hAnsiTheme="minorHAnsi"/>
          <w:spacing w:val="-1"/>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McCormick</w:t>
      </w:r>
      <w:r w:rsidRPr="003D3CDB">
        <w:rPr>
          <w:rFonts w:asciiTheme="minorHAnsi" w:hAnsiTheme="minorHAnsi"/>
          <w:spacing w:val="1"/>
          <w:sz w:val="22"/>
          <w:szCs w:val="22"/>
        </w:rPr>
        <w:t xml:space="preserve"> Place</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Chicago</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Richard</w:t>
      </w:r>
      <w:r w:rsidRPr="003D3CDB">
        <w:rPr>
          <w:rFonts w:asciiTheme="minorHAnsi" w:hAnsiTheme="minorHAnsi"/>
          <w:sz w:val="22"/>
          <w:szCs w:val="22"/>
        </w:rPr>
        <w:t xml:space="preserve"> J</w:t>
      </w:r>
      <w:r w:rsidRPr="003D3CDB">
        <w:rPr>
          <w:rFonts w:asciiTheme="minorHAnsi" w:hAnsiTheme="minorHAnsi"/>
          <w:spacing w:val="1"/>
          <w:sz w:val="22"/>
          <w:szCs w:val="22"/>
        </w:rPr>
        <w:t xml:space="preserve"> </w:t>
      </w:r>
      <w:r w:rsidRPr="003D3CDB">
        <w:rPr>
          <w:rFonts w:asciiTheme="minorHAnsi" w:hAnsiTheme="minorHAnsi"/>
          <w:spacing w:val="-1"/>
          <w:sz w:val="22"/>
          <w:szCs w:val="22"/>
        </w:rPr>
        <w:t>Daley</w:t>
      </w:r>
      <w:r w:rsidRPr="003D3CDB">
        <w:rPr>
          <w:rFonts w:asciiTheme="minorHAnsi" w:hAnsiTheme="minorHAnsi"/>
          <w:spacing w:val="-2"/>
          <w:sz w:val="22"/>
          <w:szCs w:val="22"/>
        </w:rPr>
        <w:t xml:space="preserve"> </w:t>
      </w:r>
      <w:r w:rsidRPr="003D3CDB">
        <w:rPr>
          <w:rFonts w:asciiTheme="minorHAnsi" w:hAnsiTheme="minorHAnsi"/>
          <w:spacing w:val="-1"/>
          <w:sz w:val="22"/>
          <w:szCs w:val="22"/>
        </w:rPr>
        <w:t>Center</w:t>
      </w:r>
      <w:r w:rsidRPr="003D3CDB">
        <w:rPr>
          <w:rFonts w:asciiTheme="minorHAnsi" w:hAnsiTheme="minorHAnsi"/>
          <w:sz w:val="22"/>
          <w:szCs w:val="22"/>
        </w:rPr>
        <w:t xml:space="preserve"> (AKA</w:t>
      </w:r>
      <w:r w:rsidRPr="003D3CDB">
        <w:rPr>
          <w:rFonts w:asciiTheme="minorHAnsi" w:hAnsiTheme="minorHAnsi"/>
          <w:spacing w:val="-10"/>
          <w:sz w:val="22"/>
          <w:szCs w:val="22"/>
        </w:rPr>
        <w:t xml:space="preserve"> </w:t>
      </w:r>
      <w:r w:rsidRPr="003D3CDB">
        <w:rPr>
          <w:rFonts w:asciiTheme="minorHAnsi" w:hAnsiTheme="minorHAnsi"/>
          <w:spacing w:val="-2"/>
          <w:sz w:val="22"/>
          <w:szCs w:val="22"/>
        </w:rPr>
        <w:t>MB</w:t>
      </w:r>
      <w:r w:rsidRPr="003D3CDB">
        <w:rPr>
          <w:rFonts w:asciiTheme="minorHAnsi" w:hAnsiTheme="minorHAnsi"/>
          <w:sz w:val="22"/>
          <w:szCs w:val="22"/>
        </w:rPr>
        <w:t xml:space="preserve"> Real</w:t>
      </w:r>
      <w:r w:rsidRPr="003D3CDB">
        <w:rPr>
          <w:rFonts w:asciiTheme="minorHAnsi" w:hAnsiTheme="minorHAnsi"/>
          <w:spacing w:val="77"/>
          <w:sz w:val="22"/>
          <w:szCs w:val="22"/>
        </w:rPr>
        <w:t xml:space="preserve"> </w:t>
      </w:r>
      <w:r w:rsidRPr="003D3CDB">
        <w:rPr>
          <w:rFonts w:asciiTheme="minorHAnsi" w:hAnsiTheme="minorHAnsi"/>
          <w:sz w:val="22"/>
          <w:szCs w:val="22"/>
        </w:rPr>
        <w:t>Estate)</w:t>
      </w:r>
      <w:r w:rsidRPr="003D3CDB">
        <w:rPr>
          <w:rFonts w:asciiTheme="minorHAnsi" w:hAnsiTheme="minorHAnsi"/>
          <w:spacing w:val="-3"/>
          <w:sz w:val="22"/>
          <w:szCs w:val="22"/>
        </w:rPr>
        <w:t xml:space="preserve"> </w:t>
      </w:r>
      <w:r w:rsidRPr="003D3CDB">
        <w:rPr>
          <w:rFonts w:asciiTheme="minorHAnsi" w:hAnsiTheme="minorHAnsi"/>
          <w:spacing w:val="-1"/>
          <w:sz w:val="22"/>
          <w:szCs w:val="22"/>
        </w:rPr>
        <w:t>Chicago,</w:t>
      </w:r>
      <w:r w:rsidRPr="003D3CDB">
        <w:rPr>
          <w:rFonts w:asciiTheme="minorHAnsi" w:hAnsiTheme="minorHAnsi"/>
          <w:sz w:val="22"/>
          <w:szCs w:val="22"/>
        </w:rPr>
        <w:t xml:space="preserve"> IL</w:t>
      </w:r>
      <w:r w:rsidRPr="003D3CDB">
        <w:rPr>
          <w:rFonts w:asciiTheme="minorHAnsi" w:hAnsiTheme="minorHAnsi"/>
          <w:spacing w:val="-7"/>
          <w:sz w:val="22"/>
          <w:szCs w:val="22"/>
        </w:rPr>
        <w:t xml:space="preserve"> </w:t>
      </w:r>
      <w:r w:rsidRPr="003D3CDB">
        <w:rPr>
          <w:rFonts w:asciiTheme="minorHAnsi" w:hAnsiTheme="minorHAnsi"/>
          <w:spacing w:val="-1"/>
          <w:sz w:val="22"/>
          <w:szCs w:val="22"/>
        </w:rPr>
        <w:t>that</w:t>
      </w:r>
      <w:r w:rsidRPr="003D3CDB">
        <w:rPr>
          <w:rFonts w:asciiTheme="minorHAnsi" w:hAnsiTheme="minorHAnsi"/>
          <w:sz w:val="22"/>
          <w:szCs w:val="22"/>
        </w:rPr>
        <w:t xml:space="preserve"> </w:t>
      </w:r>
      <w:r w:rsidRPr="003D3CDB">
        <w:rPr>
          <w:rFonts w:asciiTheme="minorHAnsi" w:hAnsiTheme="minorHAnsi"/>
          <w:spacing w:val="-1"/>
          <w:sz w:val="22"/>
          <w:szCs w:val="22"/>
        </w:rPr>
        <w:t>pose</w:t>
      </w:r>
      <w:r w:rsidRPr="003D3CDB">
        <w:rPr>
          <w:rFonts w:asciiTheme="minorHAnsi" w:hAnsiTheme="minorHAnsi"/>
          <w:spacing w:val="-4"/>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pacing w:val="-1"/>
          <w:sz w:val="22"/>
          <w:szCs w:val="22"/>
        </w:rPr>
        <w:t>problem</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not</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accepted.</w:t>
      </w:r>
      <w:r w:rsidRPr="003D3CDB">
        <w:rPr>
          <w:rFonts w:asciiTheme="minorHAnsi" w:hAnsiTheme="minorHAnsi"/>
          <w:sz w:val="22"/>
          <w:szCs w:val="22"/>
        </w:rPr>
        <w:t xml:space="preserve"> If</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inadvertently</w:t>
      </w:r>
      <w:r w:rsidRPr="003D3CDB">
        <w:rPr>
          <w:rFonts w:asciiTheme="minorHAnsi" w:hAnsiTheme="minorHAnsi"/>
          <w:spacing w:val="-2"/>
          <w:sz w:val="22"/>
          <w:szCs w:val="22"/>
        </w:rPr>
        <w:t xml:space="preserve"> </w:t>
      </w:r>
      <w:r w:rsidRPr="003D3CDB">
        <w:rPr>
          <w:rFonts w:asciiTheme="minorHAnsi" w:hAnsiTheme="minorHAnsi"/>
          <w:spacing w:val="-1"/>
          <w:sz w:val="22"/>
          <w:szCs w:val="22"/>
        </w:rPr>
        <w:t>accepted,</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10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 </w:t>
      </w:r>
      <w:r w:rsidRPr="003D3CDB">
        <w:rPr>
          <w:rFonts w:asciiTheme="minorHAnsi" w:hAnsiTheme="minorHAnsi"/>
          <w:spacing w:val="-1"/>
          <w:sz w:val="22"/>
          <w:szCs w:val="22"/>
        </w:rPr>
        <w:t>tendered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an </w:t>
      </w:r>
      <w:r w:rsidRPr="003D3CDB">
        <w:rPr>
          <w:rFonts w:asciiTheme="minorHAnsi" w:hAnsiTheme="minorHAnsi"/>
          <w:spacing w:val="-1"/>
          <w:sz w:val="22"/>
          <w:szCs w:val="22"/>
        </w:rPr>
        <w:t>agent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who </w:t>
      </w:r>
      <w:r w:rsidRPr="003D3CDB">
        <w:rPr>
          <w:rFonts w:asciiTheme="minorHAnsi" w:hAnsiTheme="minorHAnsi"/>
          <w:spacing w:val="-1"/>
          <w:sz w:val="22"/>
          <w:szCs w:val="22"/>
        </w:rPr>
        <w:t>has</w:t>
      </w:r>
      <w:r w:rsidRPr="003D3CDB">
        <w:rPr>
          <w:rFonts w:asciiTheme="minorHAnsi" w:hAnsiTheme="minorHAnsi"/>
          <w:spacing w:val="1"/>
          <w:sz w:val="22"/>
          <w:szCs w:val="22"/>
        </w:rPr>
        <w:t xml:space="preserve"> </w:t>
      </w:r>
      <w:r w:rsidRPr="003D3CDB">
        <w:rPr>
          <w:rFonts w:asciiTheme="minorHAnsi" w:hAnsiTheme="minorHAnsi"/>
          <w:spacing w:val="-1"/>
          <w:sz w:val="22"/>
          <w:szCs w:val="22"/>
        </w:rPr>
        <w:t>standing</w:t>
      </w:r>
      <w:r w:rsidRPr="003D3CDB">
        <w:rPr>
          <w:rFonts w:asciiTheme="minorHAnsi" w:hAnsiTheme="minorHAnsi"/>
          <w:spacing w:val="-2"/>
          <w:sz w:val="22"/>
          <w:szCs w:val="22"/>
        </w:rPr>
        <w:t xml:space="preserve"> </w:t>
      </w:r>
      <w:r w:rsidRPr="003D3CDB">
        <w:rPr>
          <w:rFonts w:asciiTheme="minorHAnsi" w:hAnsiTheme="minorHAnsi"/>
          <w:spacing w:val="-1"/>
          <w:sz w:val="22"/>
          <w:szCs w:val="22"/>
        </w:rPr>
        <w:t>appointments with</w:t>
      </w:r>
      <w:r w:rsidRPr="003D3CDB">
        <w:rPr>
          <w:rFonts w:asciiTheme="minorHAnsi" w:hAnsiTheme="minorHAnsi"/>
          <w:sz w:val="22"/>
          <w:szCs w:val="22"/>
        </w:rPr>
        <w:t xml:space="preserve"> said</w:t>
      </w:r>
      <w:r w:rsidRPr="003D3CDB">
        <w:rPr>
          <w:rFonts w:asciiTheme="minorHAnsi" w:hAnsiTheme="minorHAnsi"/>
          <w:spacing w:val="-2"/>
          <w:sz w:val="22"/>
          <w:szCs w:val="22"/>
        </w:rPr>
        <w:t xml:space="preserve"> </w:t>
      </w:r>
      <w:r w:rsidRPr="003D3CDB">
        <w:rPr>
          <w:rFonts w:asciiTheme="minorHAnsi" w:hAnsiTheme="minorHAnsi"/>
          <w:sz w:val="22"/>
          <w:szCs w:val="22"/>
        </w:rPr>
        <w:t>facilities</w:t>
      </w:r>
      <w:r w:rsidRPr="003D3CDB">
        <w:rPr>
          <w:rFonts w:asciiTheme="minorHAnsi" w:hAnsiTheme="minorHAnsi"/>
          <w:spacing w:val="1"/>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resulting</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invoiced</w:t>
      </w:r>
      <w:r w:rsidRPr="003D3CDB">
        <w:rPr>
          <w:rFonts w:asciiTheme="minorHAnsi" w:hAnsiTheme="minorHAnsi"/>
          <w:spacing w:val="-2"/>
          <w:sz w:val="22"/>
          <w:szCs w:val="22"/>
        </w:rPr>
        <w:t xml:space="preserve"> </w:t>
      </w:r>
      <w:r w:rsidRPr="003D3CDB">
        <w:rPr>
          <w:rFonts w:asciiTheme="minorHAnsi" w:hAnsiTheme="minorHAnsi"/>
          <w:spacing w:val="-1"/>
          <w:sz w:val="22"/>
          <w:szCs w:val="22"/>
        </w:rPr>
        <w:t>to</w:t>
      </w:r>
      <w:r w:rsidRPr="003D3CDB">
        <w:rPr>
          <w:rFonts w:asciiTheme="minorHAnsi" w:hAnsiTheme="minorHAnsi"/>
          <w:spacing w:val="87"/>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shipper</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pacing w:val="-1"/>
          <w:sz w:val="22"/>
          <w:szCs w:val="22"/>
        </w:rPr>
        <w:t>applicable</w:t>
      </w:r>
      <w:r w:rsidRPr="003D3CDB">
        <w:rPr>
          <w:rFonts w:asciiTheme="minorHAnsi" w:hAnsiTheme="minorHAnsi"/>
          <w:sz w:val="22"/>
          <w:szCs w:val="22"/>
        </w:rPr>
        <w:t xml:space="preserve"> </w:t>
      </w:r>
      <w:r w:rsidRPr="003D3CDB">
        <w:rPr>
          <w:rFonts w:asciiTheme="minorHAnsi" w:hAnsiTheme="minorHAnsi"/>
          <w:spacing w:val="-1"/>
          <w:sz w:val="22"/>
          <w:szCs w:val="22"/>
        </w:rPr>
        <w:t>third</w:t>
      </w:r>
      <w:r w:rsidRPr="003D3CDB">
        <w:rPr>
          <w:rFonts w:asciiTheme="minorHAnsi" w:hAnsiTheme="minorHAnsi"/>
          <w:spacing w:val="-2"/>
          <w:sz w:val="22"/>
          <w:szCs w:val="22"/>
        </w:rPr>
        <w:t xml:space="preserve"> </w:t>
      </w:r>
      <w:r w:rsidRPr="003D3CDB">
        <w:rPr>
          <w:rFonts w:asciiTheme="minorHAnsi" w:hAnsiTheme="minorHAnsi"/>
          <w:spacing w:val="-1"/>
          <w:sz w:val="22"/>
          <w:szCs w:val="22"/>
        </w:rPr>
        <w:t>party).</w:t>
      </w:r>
      <w:r w:rsidRPr="003D3CDB">
        <w:rPr>
          <w:rFonts w:asciiTheme="minorHAnsi" w:hAnsiTheme="minorHAnsi"/>
          <w:sz w:val="22"/>
          <w:szCs w:val="22"/>
        </w:rPr>
        <w:t xml:space="preserve"> </w:t>
      </w:r>
      <w:r w:rsidRPr="003D3CDB">
        <w:rPr>
          <w:rFonts w:asciiTheme="minorHAnsi" w:hAnsiTheme="minorHAnsi"/>
          <w:spacing w:val="3"/>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minimum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1"/>
          <w:sz w:val="22"/>
          <w:szCs w:val="22"/>
        </w:rPr>
        <w:t>accepting</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said</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z w:val="22"/>
          <w:szCs w:val="22"/>
        </w:rPr>
        <w:t>$400.00.</w:t>
      </w:r>
    </w:p>
    <w:p w14:paraId="123FF257" w14:textId="77777777" w:rsidR="002A52D1" w:rsidRPr="003D3CDB" w:rsidRDefault="002A52D1">
      <w:pPr>
        <w:rPr>
          <w:rFonts w:asciiTheme="minorHAnsi" w:hAnsiTheme="minorHAnsi"/>
          <w:sz w:val="22"/>
          <w:szCs w:val="22"/>
        </w:rPr>
        <w:sectPr w:rsidR="002A52D1" w:rsidRPr="003D3CDB">
          <w:type w:val="continuous"/>
          <w:pgSz w:w="12240" w:h="15840"/>
          <w:pgMar w:top="1080" w:right="1100" w:bottom="1240" w:left="1020" w:header="720" w:footer="720" w:gutter="0"/>
          <w:cols w:space="720"/>
        </w:sectPr>
      </w:pPr>
    </w:p>
    <w:p w14:paraId="3A40B05F" w14:textId="77777777" w:rsidR="002A52D1" w:rsidRPr="003D3CDB" w:rsidRDefault="00586BE1">
      <w:pPr>
        <w:pStyle w:val="BodyText"/>
        <w:spacing w:before="52"/>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330</w:t>
      </w:r>
    </w:p>
    <w:p w14:paraId="5EBB1243" w14:textId="77777777" w:rsidR="002A52D1" w:rsidRPr="003D3CDB" w:rsidRDefault="00586BE1">
      <w:pPr>
        <w:spacing w:before="3"/>
        <w:rPr>
          <w:rFonts w:asciiTheme="minorHAnsi" w:eastAsia="Arial" w:hAnsiTheme="minorHAnsi" w:cs="Arial"/>
          <w:sz w:val="22"/>
          <w:szCs w:val="22"/>
        </w:rPr>
      </w:pPr>
      <w:r w:rsidRPr="003D3CDB">
        <w:rPr>
          <w:rFonts w:asciiTheme="minorHAnsi" w:hAnsiTheme="minorHAnsi"/>
          <w:sz w:val="22"/>
          <w:szCs w:val="22"/>
        </w:rPr>
        <w:br w:type="column"/>
      </w:r>
    </w:p>
    <w:p w14:paraId="49B887CE"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3"/>
          <w:sz w:val="22"/>
          <w:szCs w:val="22"/>
        </w:rPr>
        <w:t>ARRIVAL</w:t>
      </w:r>
      <w:r w:rsidRPr="003D3CDB">
        <w:rPr>
          <w:rFonts w:asciiTheme="minorHAnsi" w:hAnsiTheme="minorHAnsi"/>
          <w:spacing w:val="-2"/>
          <w:sz w:val="22"/>
          <w:szCs w:val="22"/>
        </w:rPr>
        <w:t xml:space="preserve"> </w:t>
      </w:r>
      <w:r w:rsidRPr="003D3CDB">
        <w:rPr>
          <w:rFonts w:asciiTheme="minorHAnsi" w:hAnsiTheme="minorHAnsi"/>
          <w:spacing w:val="-1"/>
          <w:sz w:val="22"/>
          <w:szCs w:val="22"/>
        </w:rPr>
        <w:t>NOTICE</w:t>
      </w:r>
      <w:r w:rsidRPr="003D3CDB">
        <w:rPr>
          <w:rFonts w:asciiTheme="minorHAnsi" w:hAnsiTheme="minorHAnsi"/>
          <w:spacing w:val="-5"/>
          <w:sz w:val="22"/>
          <w:szCs w:val="22"/>
        </w:rPr>
        <w:t xml:space="preserve"> </w:t>
      </w:r>
      <w:r w:rsidRPr="003D3CDB">
        <w:rPr>
          <w:rFonts w:asciiTheme="minorHAnsi" w:hAnsiTheme="minorHAnsi"/>
          <w:spacing w:val="-1"/>
          <w:sz w:val="22"/>
          <w:szCs w:val="22"/>
        </w:rPr>
        <w:t>AND UNDELIVERABLE</w:t>
      </w:r>
      <w:r w:rsidRPr="003D3CDB">
        <w:rPr>
          <w:rFonts w:asciiTheme="minorHAnsi" w:hAnsiTheme="minorHAnsi"/>
          <w:sz w:val="22"/>
          <w:szCs w:val="22"/>
        </w:rPr>
        <w:t xml:space="preserve"> </w:t>
      </w:r>
      <w:r w:rsidRPr="003D3CDB">
        <w:rPr>
          <w:rFonts w:asciiTheme="minorHAnsi" w:hAnsiTheme="minorHAnsi"/>
          <w:spacing w:val="-1"/>
          <w:sz w:val="22"/>
          <w:szCs w:val="22"/>
        </w:rPr>
        <w:t>FREIGHT</w:t>
      </w:r>
    </w:p>
    <w:p w14:paraId="473EC027" w14:textId="77777777" w:rsidR="002A52D1" w:rsidRPr="003D3CDB" w:rsidRDefault="002A52D1">
      <w:pPr>
        <w:rPr>
          <w:rFonts w:asciiTheme="minorHAnsi" w:hAnsiTheme="minorHAnsi"/>
          <w:sz w:val="22"/>
          <w:szCs w:val="22"/>
        </w:rPr>
        <w:sectPr w:rsidR="002A52D1" w:rsidRPr="003D3CDB">
          <w:pgSz w:w="12240" w:h="15840"/>
          <w:pgMar w:top="1080" w:right="1100" w:bottom="1240" w:left="1020" w:header="0" w:footer="1047" w:gutter="0"/>
          <w:cols w:num="2" w:space="720" w:equalWidth="0">
            <w:col w:w="892" w:space="1910"/>
            <w:col w:w="7318"/>
          </w:cols>
        </w:sectPr>
      </w:pPr>
    </w:p>
    <w:p w14:paraId="4D5E7B99" w14:textId="77777777" w:rsidR="002A52D1" w:rsidRPr="003D3CDB" w:rsidRDefault="002A52D1">
      <w:pPr>
        <w:rPr>
          <w:rFonts w:asciiTheme="minorHAnsi" w:eastAsia="Arial" w:hAnsiTheme="minorHAnsi" w:cs="Arial"/>
          <w:b/>
          <w:bCs/>
          <w:sz w:val="22"/>
          <w:szCs w:val="22"/>
        </w:rPr>
      </w:pPr>
    </w:p>
    <w:p w14:paraId="3CB877D8" w14:textId="77777777" w:rsidR="002A52D1" w:rsidRPr="003D3CDB" w:rsidRDefault="002A52D1">
      <w:pPr>
        <w:spacing w:before="9"/>
        <w:rPr>
          <w:rFonts w:asciiTheme="minorHAnsi" w:eastAsia="Arial" w:hAnsiTheme="minorHAnsi" w:cs="Arial"/>
          <w:b/>
          <w:bCs/>
          <w:sz w:val="22"/>
          <w:szCs w:val="22"/>
        </w:rPr>
      </w:pPr>
    </w:p>
    <w:p w14:paraId="0BDA7C74" w14:textId="77777777" w:rsidR="002A52D1" w:rsidRPr="003D3CDB" w:rsidRDefault="00586BE1">
      <w:pPr>
        <w:ind w:left="3901" w:right="3824"/>
        <w:jc w:val="center"/>
        <w:rPr>
          <w:rFonts w:asciiTheme="minorHAnsi" w:eastAsia="Arial" w:hAnsiTheme="minorHAnsi" w:cs="Arial"/>
          <w:sz w:val="22"/>
          <w:szCs w:val="22"/>
        </w:rPr>
      </w:pPr>
      <w:r w:rsidRPr="003D3CDB">
        <w:rPr>
          <w:rFonts w:asciiTheme="minorHAnsi" w:hAnsiTheme="minorHAnsi"/>
          <w:b/>
          <w:spacing w:val="-3"/>
          <w:sz w:val="22"/>
          <w:szCs w:val="22"/>
        </w:rPr>
        <w:t>ARRIVAL</w:t>
      </w:r>
      <w:r w:rsidRPr="003D3CDB">
        <w:rPr>
          <w:rFonts w:asciiTheme="minorHAnsi" w:hAnsiTheme="minorHAnsi"/>
          <w:b/>
          <w:spacing w:val="-2"/>
          <w:sz w:val="22"/>
          <w:szCs w:val="22"/>
        </w:rPr>
        <w:t xml:space="preserve"> </w:t>
      </w:r>
      <w:r w:rsidRPr="003D3CDB">
        <w:rPr>
          <w:rFonts w:asciiTheme="minorHAnsi" w:hAnsiTheme="minorHAnsi"/>
          <w:b/>
          <w:spacing w:val="-1"/>
          <w:sz w:val="22"/>
          <w:szCs w:val="22"/>
        </w:rPr>
        <w:t>NOTICE</w:t>
      </w:r>
    </w:p>
    <w:p w14:paraId="57E51F98" w14:textId="77777777" w:rsidR="002A52D1" w:rsidRPr="003D3CDB" w:rsidRDefault="00586BE1" w:rsidP="00911E2C">
      <w:pPr>
        <w:pStyle w:val="BodyText"/>
        <w:tabs>
          <w:tab w:val="left" w:pos="834"/>
        </w:tabs>
        <w:spacing w:before="4"/>
        <w:rPr>
          <w:rFonts w:asciiTheme="minorHAnsi" w:hAnsiTheme="minorHAnsi"/>
          <w:spacing w:val="-1"/>
          <w:sz w:val="22"/>
          <w:szCs w:val="22"/>
        </w:rPr>
      </w:pPr>
      <w:r w:rsidRPr="003D3CDB">
        <w:rPr>
          <w:rFonts w:asciiTheme="minorHAnsi" w:hAnsiTheme="minorHAnsi"/>
          <w:spacing w:val="-1"/>
          <w:sz w:val="22"/>
          <w:szCs w:val="22"/>
        </w:rPr>
        <w:t>Actual tender of delivery constitutes the notice of the arrival of a shipment at its destination.</w:t>
      </w:r>
    </w:p>
    <w:p w14:paraId="339BD57B" w14:textId="77777777" w:rsidR="00342219" w:rsidRPr="003D3CDB" w:rsidRDefault="00342219" w:rsidP="00342219">
      <w:pPr>
        <w:pStyle w:val="BodyText"/>
        <w:tabs>
          <w:tab w:val="left" w:pos="834"/>
        </w:tabs>
        <w:spacing w:before="4"/>
        <w:rPr>
          <w:rFonts w:asciiTheme="minorHAnsi" w:hAnsiTheme="minorHAnsi"/>
          <w:spacing w:val="-1"/>
          <w:sz w:val="22"/>
          <w:szCs w:val="22"/>
        </w:rPr>
      </w:pPr>
    </w:p>
    <w:p w14:paraId="0BF9DF91" w14:textId="79EADC5B" w:rsidR="002A52D1" w:rsidRPr="003D3CDB" w:rsidRDefault="00586BE1" w:rsidP="00911E2C">
      <w:pPr>
        <w:pStyle w:val="BodyText"/>
        <w:tabs>
          <w:tab w:val="left" w:pos="834"/>
        </w:tabs>
        <w:spacing w:before="2"/>
        <w:ind w:right="249"/>
        <w:rPr>
          <w:rFonts w:asciiTheme="minorHAnsi" w:hAnsiTheme="minorHAnsi"/>
          <w:spacing w:val="-1"/>
          <w:sz w:val="22"/>
          <w:szCs w:val="22"/>
        </w:rPr>
      </w:pPr>
      <w:r w:rsidRPr="003D3CDB">
        <w:rPr>
          <w:rFonts w:asciiTheme="minorHAnsi" w:hAnsiTheme="minorHAnsi"/>
          <w:spacing w:val="-1"/>
          <w:sz w:val="22"/>
          <w:szCs w:val="22"/>
        </w:rPr>
        <w:t>If the shipment is not actually tendered for delivery, notice of arrival will be given to the consignee not later than the</w:t>
      </w:r>
      <w:r w:rsidR="00B32B2D" w:rsidRPr="003D3CDB">
        <w:rPr>
          <w:rFonts w:asciiTheme="minorHAnsi" w:hAnsiTheme="minorHAnsi"/>
          <w:spacing w:val="-1"/>
          <w:sz w:val="22"/>
          <w:szCs w:val="22"/>
        </w:rPr>
        <w:t xml:space="preserve"> n</w:t>
      </w:r>
      <w:r w:rsidRPr="003D3CDB">
        <w:rPr>
          <w:rFonts w:asciiTheme="minorHAnsi" w:hAnsiTheme="minorHAnsi"/>
          <w:spacing w:val="-1"/>
          <w:sz w:val="22"/>
          <w:szCs w:val="22"/>
        </w:rPr>
        <w:t>ext business day (NOTE) following the arrival of the shipments and billing.</w:t>
      </w:r>
    </w:p>
    <w:p w14:paraId="7C59A925" w14:textId="77777777" w:rsidR="00342219" w:rsidRPr="003D3CDB" w:rsidRDefault="00342219" w:rsidP="00342219">
      <w:pPr>
        <w:pStyle w:val="BodyText"/>
        <w:tabs>
          <w:tab w:val="left" w:pos="834"/>
        </w:tabs>
        <w:spacing w:before="2"/>
        <w:ind w:right="249"/>
        <w:rPr>
          <w:rFonts w:asciiTheme="minorHAnsi" w:hAnsiTheme="minorHAnsi"/>
          <w:spacing w:val="-1"/>
          <w:sz w:val="22"/>
          <w:szCs w:val="22"/>
        </w:rPr>
      </w:pPr>
    </w:p>
    <w:p w14:paraId="0C026CE2" w14:textId="3D57C821" w:rsidR="002A52D1" w:rsidRPr="003D3CDB" w:rsidRDefault="00586BE1" w:rsidP="00911E2C">
      <w:pPr>
        <w:pStyle w:val="BodyText"/>
        <w:tabs>
          <w:tab w:val="left" w:pos="834"/>
        </w:tabs>
        <w:ind w:right="367"/>
        <w:rPr>
          <w:rFonts w:asciiTheme="minorHAnsi" w:hAnsiTheme="minorHAnsi"/>
          <w:spacing w:val="-1"/>
          <w:sz w:val="22"/>
          <w:szCs w:val="22"/>
        </w:rPr>
      </w:pPr>
      <w:r w:rsidRPr="003D3CDB">
        <w:rPr>
          <w:rFonts w:asciiTheme="minorHAnsi" w:hAnsiTheme="minorHAnsi"/>
          <w:spacing w:val="-1"/>
          <w:sz w:val="22"/>
          <w:szCs w:val="22"/>
        </w:rPr>
        <w:t>The notice will be given by telephone, if convenient and practicable; otherwise by mail. However transmitted, the notice will specify the point of origin, the consignor and the commodity.</w:t>
      </w:r>
    </w:p>
    <w:p w14:paraId="16BAEC00" w14:textId="77777777" w:rsidR="00342219" w:rsidRPr="003D3CDB" w:rsidRDefault="00342219" w:rsidP="00342219">
      <w:pPr>
        <w:pStyle w:val="BodyText"/>
        <w:tabs>
          <w:tab w:val="left" w:pos="834"/>
        </w:tabs>
        <w:ind w:right="367"/>
        <w:rPr>
          <w:rFonts w:asciiTheme="minorHAnsi" w:hAnsiTheme="minorHAnsi"/>
          <w:spacing w:val="-1"/>
          <w:sz w:val="22"/>
          <w:szCs w:val="22"/>
        </w:rPr>
      </w:pPr>
    </w:p>
    <w:p w14:paraId="5417DE36" w14:textId="2FD4F1E2" w:rsidR="002A52D1" w:rsidRPr="003D3CDB" w:rsidRDefault="00586BE1" w:rsidP="00911E2C">
      <w:pPr>
        <w:pStyle w:val="BodyText"/>
        <w:tabs>
          <w:tab w:val="left" w:pos="834"/>
        </w:tabs>
        <w:spacing w:before="2"/>
        <w:ind w:right="137"/>
        <w:rPr>
          <w:rFonts w:asciiTheme="minorHAnsi" w:hAnsiTheme="minorHAnsi"/>
          <w:spacing w:val="-1"/>
          <w:sz w:val="22"/>
          <w:szCs w:val="22"/>
        </w:rPr>
      </w:pPr>
      <w:r w:rsidRPr="003D3CDB">
        <w:rPr>
          <w:rFonts w:asciiTheme="minorHAnsi" w:hAnsiTheme="minorHAnsi"/>
          <w:spacing w:val="-1"/>
          <w:sz w:val="22"/>
          <w:szCs w:val="22"/>
        </w:rPr>
        <w:t>If the consignee’s address is unknown to the carrier, the notice will be deemed to have been given (that is, received by the addressee) on the first business day (NOTE) after it was mailed.</w:t>
      </w:r>
    </w:p>
    <w:p w14:paraId="1BFC83B5" w14:textId="77777777" w:rsidR="00342219" w:rsidRPr="003D3CDB" w:rsidRDefault="00342219" w:rsidP="00342219">
      <w:pPr>
        <w:pStyle w:val="BodyText"/>
        <w:tabs>
          <w:tab w:val="left" w:pos="834"/>
        </w:tabs>
        <w:spacing w:before="2"/>
        <w:ind w:right="137"/>
        <w:rPr>
          <w:rFonts w:asciiTheme="minorHAnsi" w:hAnsiTheme="minorHAnsi"/>
          <w:sz w:val="22"/>
          <w:szCs w:val="22"/>
        </w:rPr>
      </w:pPr>
    </w:p>
    <w:p w14:paraId="32B49BBA" w14:textId="77777777" w:rsidR="002A52D1" w:rsidRPr="003D3CDB" w:rsidRDefault="002A52D1">
      <w:pPr>
        <w:spacing w:before="6"/>
        <w:rPr>
          <w:rFonts w:asciiTheme="minorHAnsi" w:eastAsia="Arial" w:hAnsiTheme="minorHAnsi" w:cs="Arial"/>
          <w:sz w:val="22"/>
          <w:szCs w:val="22"/>
        </w:rPr>
      </w:pPr>
    </w:p>
    <w:p w14:paraId="55C70DCE" w14:textId="77777777" w:rsidR="002A52D1" w:rsidRPr="003D3CDB" w:rsidRDefault="00586BE1">
      <w:pPr>
        <w:pStyle w:val="Heading1"/>
        <w:ind w:left="3901" w:right="3827"/>
        <w:jc w:val="center"/>
        <w:rPr>
          <w:rFonts w:asciiTheme="minorHAnsi" w:hAnsiTheme="minorHAnsi"/>
          <w:b w:val="0"/>
          <w:bCs w:val="0"/>
          <w:sz w:val="22"/>
          <w:szCs w:val="22"/>
        </w:rPr>
      </w:pPr>
      <w:r w:rsidRPr="003D3CDB">
        <w:rPr>
          <w:rFonts w:asciiTheme="minorHAnsi" w:hAnsiTheme="minorHAnsi"/>
          <w:spacing w:val="-1"/>
          <w:sz w:val="22"/>
          <w:szCs w:val="22"/>
        </w:rPr>
        <w:t>UNDELIVERABLE</w:t>
      </w:r>
      <w:r w:rsidRPr="003D3CDB">
        <w:rPr>
          <w:rFonts w:asciiTheme="minorHAnsi" w:hAnsiTheme="minorHAnsi"/>
          <w:sz w:val="22"/>
          <w:szCs w:val="22"/>
        </w:rPr>
        <w:t xml:space="preserve"> </w:t>
      </w:r>
      <w:r w:rsidRPr="003D3CDB">
        <w:rPr>
          <w:rFonts w:asciiTheme="minorHAnsi" w:hAnsiTheme="minorHAnsi"/>
          <w:spacing w:val="-1"/>
          <w:sz w:val="22"/>
          <w:szCs w:val="22"/>
        </w:rPr>
        <w:t>FREIGHT</w:t>
      </w:r>
    </w:p>
    <w:p w14:paraId="50696C81" w14:textId="6BD82E8F" w:rsidR="002A52D1" w:rsidRPr="003D3CDB" w:rsidRDefault="00586BE1" w:rsidP="00911E2C">
      <w:pPr>
        <w:pStyle w:val="BodyText"/>
        <w:tabs>
          <w:tab w:val="left" w:pos="834"/>
        </w:tabs>
        <w:spacing w:before="6"/>
        <w:ind w:right="137"/>
        <w:rPr>
          <w:rFonts w:asciiTheme="minorHAnsi" w:hAnsiTheme="minorHAnsi"/>
          <w:spacing w:val="-1"/>
          <w:sz w:val="22"/>
          <w:szCs w:val="22"/>
        </w:rPr>
      </w:pPr>
      <w:r w:rsidRPr="003D3CDB">
        <w:rPr>
          <w:rFonts w:asciiTheme="minorHAnsi" w:hAnsiTheme="minorHAnsi"/>
          <w:spacing w:val="-1"/>
          <w:sz w:val="22"/>
          <w:szCs w:val="22"/>
        </w:rPr>
        <w:t>If freight cannot be delivered because of the consignee’s refusal or ability to accept it, or because the carrier cannot locate the consignee, or if freight cannot be transported because of an error or omission on the part of the consignor, the carrier will make a diligent effort to notify the consignor promptly that the freight is being stored and the reason therefore.</w:t>
      </w:r>
    </w:p>
    <w:p w14:paraId="41558A13" w14:textId="77777777" w:rsidR="00342219" w:rsidRPr="003D3CDB" w:rsidRDefault="00342219" w:rsidP="00342219">
      <w:pPr>
        <w:pStyle w:val="BodyText"/>
        <w:tabs>
          <w:tab w:val="left" w:pos="834"/>
        </w:tabs>
        <w:spacing w:before="6"/>
        <w:ind w:right="137"/>
        <w:rPr>
          <w:rFonts w:asciiTheme="minorHAnsi" w:hAnsiTheme="minorHAnsi"/>
          <w:spacing w:val="-1"/>
          <w:sz w:val="22"/>
          <w:szCs w:val="22"/>
        </w:rPr>
      </w:pPr>
    </w:p>
    <w:p w14:paraId="77747471" w14:textId="5F3279CD" w:rsidR="002A52D1" w:rsidRPr="003D3CDB" w:rsidRDefault="00586BE1" w:rsidP="00911E2C">
      <w:pPr>
        <w:pStyle w:val="BodyText"/>
        <w:tabs>
          <w:tab w:val="left" w:pos="834"/>
        </w:tabs>
        <w:ind w:right="249"/>
        <w:rPr>
          <w:rFonts w:asciiTheme="minorHAnsi" w:hAnsiTheme="minorHAnsi"/>
          <w:spacing w:val="-1"/>
          <w:sz w:val="22"/>
          <w:szCs w:val="22"/>
        </w:rPr>
      </w:pPr>
      <w:r w:rsidRPr="003D3CDB">
        <w:rPr>
          <w:rFonts w:asciiTheme="minorHAnsi" w:hAnsiTheme="minorHAnsi"/>
          <w:spacing w:val="-1"/>
          <w:sz w:val="22"/>
          <w:szCs w:val="22"/>
        </w:rPr>
        <w:t>Undelivered shipments will become subject to storage charges, as provided in Item 910 at 8:00 a.m. of the second business day (NOTE) following the day on which the notice of arrival is given.</w:t>
      </w:r>
    </w:p>
    <w:p w14:paraId="49A3FC40" w14:textId="77777777" w:rsidR="002A52D1" w:rsidRPr="003D3CDB" w:rsidRDefault="002A52D1">
      <w:pPr>
        <w:spacing w:before="11"/>
        <w:rPr>
          <w:rFonts w:asciiTheme="minorHAnsi" w:eastAsia="Arial" w:hAnsiTheme="minorHAnsi"/>
          <w:spacing w:val="-1"/>
          <w:sz w:val="22"/>
          <w:szCs w:val="22"/>
        </w:rPr>
      </w:pPr>
    </w:p>
    <w:p w14:paraId="3310FDFD" w14:textId="6EA12DE0" w:rsidR="002A52D1" w:rsidRPr="003D3CDB" w:rsidRDefault="00586BE1">
      <w:pPr>
        <w:pStyle w:val="BodyText"/>
        <w:ind w:right="137"/>
        <w:rPr>
          <w:rFonts w:asciiTheme="minorHAnsi" w:hAnsiTheme="minorHAnsi"/>
          <w:spacing w:val="-1"/>
          <w:sz w:val="22"/>
          <w:szCs w:val="22"/>
        </w:rPr>
      </w:pPr>
      <w:r w:rsidRPr="003D3CDB">
        <w:rPr>
          <w:rFonts w:asciiTheme="minorHAnsi" w:hAnsiTheme="minorHAnsi"/>
          <w:spacing w:val="-1"/>
          <w:sz w:val="22"/>
          <w:szCs w:val="22"/>
        </w:rPr>
        <w:t>NOTE - For the purpose of this item, business day means Monday through Friday excluding holiday</w:t>
      </w:r>
      <w:r w:rsidR="00342219" w:rsidRPr="003D3CDB">
        <w:rPr>
          <w:rFonts w:asciiTheme="minorHAnsi" w:hAnsiTheme="minorHAnsi"/>
          <w:spacing w:val="-1"/>
          <w:sz w:val="22"/>
          <w:szCs w:val="22"/>
        </w:rPr>
        <w:t>s as outlined in item 167.</w:t>
      </w:r>
    </w:p>
    <w:p w14:paraId="2DECAB7A" w14:textId="77777777" w:rsidR="002A52D1" w:rsidRPr="003D3CDB" w:rsidRDefault="002A52D1">
      <w:pPr>
        <w:rPr>
          <w:rFonts w:asciiTheme="minorHAnsi" w:hAnsiTheme="minorHAnsi"/>
          <w:sz w:val="22"/>
          <w:szCs w:val="22"/>
        </w:rPr>
      </w:pPr>
    </w:p>
    <w:p w14:paraId="35CC7862" w14:textId="77777777" w:rsidR="00450677" w:rsidRPr="003D3CDB" w:rsidRDefault="00450677">
      <w:pPr>
        <w:rPr>
          <w:rFonts w:asciiTheme="minorHAnsi" w:hAnsiTheme="minorHAnsi"/>
          <w:sz w:val="22"/>
          <w:szCs w:val="22"/>
        </w:rPr>
      </w:pPr>
    </w:p>
    <w:p w14:paraId="00331D9C" w14:textId="77777777" w:rsidR="00450677" w:rsidRPr="003D3CDB" w:rsidRDefault="00450677">
      <w:pPr>
        <w:rPr>
          <w:rFonts w:asciiTheme="minorHAnsi" w:hAnsiTheme="minorHAnsi"/>
          <w:sz w:val="22"/>
          <w:szCs w:val="22"/>
        </w:rPr>
      </w:pPr>
    </w:p>
    <w:p w14:paraId="44039A60" w14:textId="77777777" w:rsidR="00450677" w:rsidRPr="003D3CDB" w:rsidRDefault="00450677">
      <w:pPr>
        <w:rPr>
          <w:rFonts w:asciiTheme="minorHAnsi" w:hAnsiTheme="minorHAnsi"/>
          <w:sz w:val="22"/>
          <w:szCs w:val="22"/>
        </w:rPr>
      </w:pPr>
    </w:p>
    <w:p w14:paraId="59463143" w14:textId="77777777" w:rsidR="00450677" w:rsidRPr="003D3CDB" w:rsidRDefault="00450677">
      <w:pPr>
        <w:rPr>
          <w:rFonts w:asciiTheme="minorHAnsi" w:hAnsiTheme="minorHAnsi"/>
          <w:sz w:val="22"/>
          <w:szCs w:val="22"/>
        </w:rPr>
      </w:pPr>
    </w:p>
    <w:p w14:paraId="74DCBE23" w14:textId="77777777" w:rsidR="00450677" w:rsidRPr="003D3CDB" w:rsidRDefault="00450677">
      <w:pPr>
        <w:rPr>
          <w:rFonts w:asciiTheme="minorHAnsi" w:hAnsiTheme="minorHAnsi"/>
          <w:sz w:val="22"/>
          <w:szCs w:val="22"/>
        </w:rPr>
      </w:pPr>
    </w:p>
    <w:p w14:paraId="53774D02" w14:textId="77777777" w:rsidR="00450677" w:rsidRPr="003D3CDB" w:rsidRDefault="00450677">
      <w:pPr>
        <w:rPr>
          <w:rFonts w:asciiTheme="minorHAnsi" w:hAnsiTheme="minorHAnsi"/>
          <w:sz w:val="22"/>
          <w:szCs w:val="22"/>
        </w:rPr>
      </w:pPr>
    </w:p>
    <w:p w14:paraId="22D22F27" w14:textId="77777777" w:rsidR="00450677" w:rsidRPr="003D3CDB" w:rsidRDefault="00450677">
      <w:pPr>
        <w:rPr>
          <w:rFonts w:asciiTheme="minorHAnsi" w:hAnsiTheme="minorHAnsi"/>
          <w:sz w:val="22"/>
          <w:szCs w:val="22"/>
        </w:rPr>
      </w:pPr>
    </w:p>
    <w:p w14:paraId="7467B472" w14:textId="77777777" w:rsidR="00450677" w:rsidRPr="003D3CDB" w:rsidRDefault="00450677">
      <w:pPr>
        <w:rPr>
          <w:rFonts w:asciiTheme="minorHAnsi" w:hAnsiTheme="minorHAnsi"/>
          <w:sz w:val="22"/>
          <w:szCs w:val="22"/>
        </w:rPr>
      </w:pPr>
    </w:p>
    <w:p w14:paraId="49826BFB" w14:textId="77777777" w:rsidR="00450677" w:rsidRPr="003D3CDB" w:rsidRDefault="00450677">
      <w:pPr>
        <w:rPr>
          <w:rFonts w:asciiTheme="minorHAnsi" w:hAnsiTheme="minorHAnsi"/>
          <w:sz w:val="22"/>
          <w:szCs w:val="22"/>
        </w:rPr>
      </w:pPr>
    </w:p>
    <w:p w14:paraId="2B754BAF" w14:textId="77777777" w:rsidR="00450677" w:rsidRPr="003D3CDB" w:rsidRDefault="00450677">
      <w:pPr>
        <w:rPr>
          <w:rFonts w:asciiTheme="minorHAnsi" w:hAnsiTheme="minorHAnsi"/>
          <w:sz w:val="22"/>
          <w:szCs w:val="22"/>
        </w:rPr>
      </w:pPr>
    </w:p>
    <w:p w14:paraId="4DE547B3" w14:textId="77777777" w:rsidR="00450677" w:rsidRPr="003D3CDB" w:rsidRDefault="00450677">
      <w:pPr>
        <w:rPr>
          <w:rFonts w:asciiTheme="minorHAnsi" w:hAnsiTheme="minorHAnsi"/>
          <w:sz w:val="22"/>
          <w:szCs w:val="22"/>
        </w:rPr>
      </w:pPr>
    </w:p>
    <w:p w14:paraId="6FFC70AC" w14:textId="77777777" w:rsidR="00450677" w:rsidRPr="003D3CDB" w:rsidRDefault="00450677">
      <w:pPr>
        <w:rPr>
          <w:rFonts w:asciiTheme="minorHAnsi" w:hAnsiTheme="minorHAnsi"/>
          <w:sz w:val="22"/>
          <w:szCs w:val="22"/>
        </w:rPr>
      </w:pPr>
    </w:p>
    <w:p w14:paraId="427B5DBC" w14:textId="77777777" w:rsidR="00450677" w:rsidRPr="003D3CDB" w:rsidRDefault="00450677">
      <w:pPr>
        <w:rPr>
          <w:rFonts w:asciiTheme="minorHAnsi" w:hAnsiTheme="minorHAnsi"/>
          <w:sz w:val="22"/>
          <w:szCs w:val="22"/>
        </w:rPr>
      </w:pPr>
    </w:p>
    <w:p w14:paraId="11C7DAD4" w14:textId="77777777" w:rsidR="00450677" w:rsidRPr="003D3CDB" w:rsidRDefault="00450677">
      <w:pPr>
        <w:rPr>
          <w:rFonts w:asciiTheme="minorHAnsi" w:hAnsiTheme="minorHAnsi"/>
          <w:sz w:val="22"/>
          <w:szCs w:val="22"/>
        </w:rPr>
      </w:pPr>
    </w:p>
    <w:p w14:paraId="3B22AF36" w14:textId="77777777" w:rsidR="00450677" w:rsidRPr="003D3CDB" w:rsidRDefault="00450677">
      <w:pPr>
        <w:rPr>
          <w:rFonts w:asciiTheme="minorHAnsi" w:hAnsiTheme="minorHAnsi"/>
          <w:sz w:val="22"/>
          <w:szCs w:val="22"/>
        </w:rPr>
      </w:pPr>
    </w:p>
    <w:p w14:paraId="3CA88D4C" w14:textId="77777777" w:rsidR="00450677" w:rsidRPr="003D3CDB" w:rsidRDefault="00450677">
      <w:pPr>
        <w:rPr>
          <w:rFonts w:asciiTheme="minorHAnsi" w:hAnsiTheme="minorHAnsi"/>
          <w:sz w:val="22"/>
          <w:szCs w:val="22"/>
        </w:rPr>
      </w:pPr>
    </w:p>
    <w:p w14:paraId="29417EEB" w14:textId="77777777" w:rsidR="00450677" w:rsidRPr="003D3CDB" w:rsidRDefault="00450677">
      <w:pPr>
        <w:rPr>
          <w:rFonts w:asciiTheme="minorHAnsi" w:hAnsiTheme="minorHAnsi"/>
          <w:sz w:val="22"/>
          <w:szCs w:val="22"/>
        </w:rPr>
      </w:pPr>
    </w:p>
    <w:p w14:paraId="50AEBCD6" w14:textId="77777777" w:rsidR="00450677" w:rsidRPr="003D3CDB" w:rsidRDefault="00450677">
      <w:pPr>
        <w:rPr>
          <w:rFonts w:asciiTheme="minorHAnsi" w:hAnsiTheme="minorHAnsi"/>
          <w:sz w:val="22"/>
          <w:szCs w:val="22"/>
        </w:rPr>
      </w:pPr>
    </w:p>
    <w:p w14:paraId="5A8F31CF" w14:textId="77777777" w:rsidR="00450677" w:rsidRPr="003D3CDB" w:rsidRDefault="00450677">
      <w:pPr>
        <w:rPr>
          <w:rFonts w:asciiTheme="minorHAnsi" w:hAnsiTheme="minorHAnsi"/>
          <w:sz w:val="22"/>
          <w:szCs w:val="22"/>
        </w:rPr>
      </w:pPr>
    </w:p>
    <w:p w14:paraId="4276CAC2" w14:textId="77777777" w:rsidR="00450677" w:rsidRPr="003D3CDB" w:rsidRDefault="00450677">
      <w:pPr>
        <w:rPr>
          <w:rFonts w:asciiTheme="minorHAnsi" w:hAnsiTheme="minorHAnsi"/>
          <w:sz w:val="22"/>
          <w:szCs w:val="22"/>
        </w:rPr>
      </w:pPr>
    </w:p>
    <w:p w14:paraId="0FC66272" w14:textId="5785B9BB" w:rsidR="00450677" w:rsidRPr="003D3CDB" w:rsidRDefault="00450677">
      <w:pPr>
        <w:rPr>
          <w:rFonts w:asciiTheme="minorHAnsi" w:hAnsiTheme="minorHAnsi"/>
          <w:b/>
          <w:sz w:val="22"/>
          <w:szCs w:val="22"/>
        </w:rPr>
      </w:pPr>
      <w:r w:rsidRPr="003D3CDB">
        <w:rPr>
          <w:rFonts w:asciiTheme="minorHAnsi" w:hAnsiTheme="minorHAnsi"/>
          <w:b/>
          <w:sz w:val="22"/>
          <w:szCs w:val="22"/>
        </w:rPr>
        <w:lastRenderedPageBreak/>
        <w:t>ITEM 340</w:t>
      </w:r>
    </w:p>
    <w:p w14:paraId="6EE4BE9C" w14:textId="25F65653" w:rsidR="00450677" w:rsidRPr="003D3CDB" w:rsidRDefault="00450677" w:rsidP="00450677">
      <w:pPr>
        <w:jc w:val="center"/>
        <w:rPr>
          <w:rFonts w:asciiTheme="minorHAnsi" w:hAnsiTheme="minorHAnsi"/>
          <w:b/>
          <w:sz w:val="22"/>
          <w:szCs w:val="22"/>
        </w:rPr>
      </w:pPr>
      <w:r w:rsidRPr="003D3CDB">
        <w:rPr>
          <w:rFonts w:asciiTheme="minorHAnsi" w:hAnsiTheme="minorHAnsi"/>
          <w:b/>
          <w:sz w:val="22"/>
          <w:szCs w:val="22"/>
        </w:rPr>
        <w:t>BILLING – INTERLINE SERVICE</w:t>
      </w:r>
    </w:p>
    <w:p w14:paraId="51CC4EC2" w14:textId="77777777" w:rsidR="00450677" w:rsidRPr="003D3CDB" w:rsidRDefault="00450677" w:rsidP="00450677">
      <w:pPr>
        <w:jc w:val="center"/>
        <w:rPr>
          <w:rFonts w:asciiTheme="minorHAnsi" w:hAnsiTheme="minorHAnsi"/>
          <w:sz w:val="22"/>
          <w:szCs w:val="22"/>
        </w:rPr>
      </w:pPr>
    </w:p>
    <w:p w14:paraId="42CD7C77" w14:textId="77777777" w:rsidR="00450677" w:rsidRPr="003D3CDB" w:rsidRDefault="00450677" w:rsidP="00912DB3">
      <w:pPr>
        <w:numPr>
          <w:ilvl w:val="0"/>
          <w:numId w:val="31"/>
        </w:numPr>
        <w:jc w:val="both"/>
        <w:rPr>
          <w:rFonts w:asciiTheme="minorHAnsi" w:eastAsia="Arial" w:hAnsiTheme="minorHAnsi"/>
          <w:spacing w:val="-1"/>
          <w:sz w:val="22"/>
          <w:szCs w:val="22"/>
        </w:rPr>
      </w:pPr>
      <w:r w:rsidRPr="003D3CDB">
        <w:rPr>
          <w:rFonts w:asciiTheme="minorHAnsi" w:eastAsia="Arial" w:hAnsiTheme="minorHAnsi"/>
          <w:spacing w:val="-1"/>
          <w:sz w:val="22"/>
          <w:szCs w:val="22"/>
        </w:rPr>
        <w:t>Customers will be presented with one joint-line freight bill.</w:t>
      </w:r>
    </w:p>
    <w:p w14:paraId="602CA7BD" w14:textId="77777777" w:rsidR="00450677" w:rsidRPr="003D3CDB" w:rsidRDefault="00450677" w:rsidP="00450677">
      <w:pPr>
        <w:jc w:val="both"/>
        <w:rPr>
          <w:rFonts w:asciiTheme="minorHAnsi" w:eastAsia="Arial" w:hAnsiTheme="minorHAnsi"/>
          <w:spacing w:val="-1"/>
          <w:sz w:val="22"/>
          <w:szCs w:val="22"/>
        </w:rPr>
      </w:pPr>
    </w:p>
    <w:p w14:paraId="2C2BD494" w14:textId="77777777" w:rsidR="00450677" w:rsidRPr="003D3CDB" w:rsidRDefault="00450677" w:rsidP="00912DB3">
      <w:pPr>
        <w:pStyle w:val="ListParagraph"/>
        <w:numPr>
          <w:ilvl w:val="0"/>
          <w:numId w:val="31"/>
        </w:numPr>
        <w:contextualSpacing/>
        <w:jc w:val="both"/>
        <w:rPr>
          <w:rFonts w:asciiTheme="minorHAnsi" w:eastAsia="Arial" w:hAnsiTheme="minorHAnsi"/>
          <w:spacing w:val="-1"/>
          <w:sz w:val="22"/>
          <w:szCs w:val="22"/>
        </w:rPr>
      </w:pPr>
      <w:r w:rsidRPr="003D3CDB">
        <w:rPr>
          <w:rFonts w:asciiTheme="minorHAnsi" w:eastAsia="Arial" w:hAnsiTheme="minorHAnsi"/>
          <w:spacing w:val="-1"/>
          <w:sz w:val="22"/>
          <w:szCs w:val="22"/>
        </w:rPr>
        <w:t>In the following situations, bill of lading freight terms will apply unless one of the carriers involved in the pickup, linehaul, or delivery of the shipment is listed as the controlling carrier on the bill of lading and confirms to have an established account with the debtor of the freight charges.</w:t>
      </w:r>
    </w:p>
    <w:p w14:paraId="28870038" w14:textId="77777777" w:rsidR="00450677" w:rsidRPr="003D3CDB" w:rsidRDefault="00450677" w:rsidP="00450677">
      <w:pPr>
        <w:ind w:left="360"/>
        <w:jc w:val="both"/>
        <w:rPr>
          <w:rFonts w:asciiTheme="minorHAnsi" w:eastAsia="Arial" w:hAnsiTheme="minorHAnsi"/>
          <w:spacing w:val="-1"/>
          <w:sz w:val="22"/>
          <w:szCs w:val="22"/>
        </w:rPr>
      </w:pPr>
    </w:p>
    <w:p w14:paraId="5E201EA3" w14:textId="498E1209" w:rsidR="00450677" w:rsidRPr="003D3CDB" w:rsidRDefault="00450677" w:rsidP="00912DB3">
      <w:pPr>
        <w:pStyle w:val="BodyText"/>
        <w:numPr>
          <w:ilvl w:val="0"/>
          <w:numId w:val="33"/>
        </w:numPr>
        <w:tabs>
          <w:tab w:val="center" w:pos="5040"/>
        </w:tabs>
        <w:suppressAutoHyphens/>
        <w:jc w:val="both"/>
        <w:rPr>
          <w:rFonts w:asciiTheme="minorHAnsi" w:hAnsiTheme="minorHAnsi"/>
          <w:spacing w:val="-1"/>
          <w:sz w:val="22"/>
          <w:szCs w:val="22"/>
        </w:rPr>
      </w:pPr>
      <w:r w:rsidRPr="003D3CDB">
        <w:rPr>
          <w:rFonts w:asciiTheme="minorHAnsi" w:hAnsiTheme="minorHAnsi"/>
          <w:spacing w:val="-1"/>
          <w:sz w:val="22"/>
          <w:szCs w:val="22"/>
        </w:rPr>
        <w:t>Prepaid shipments received by Dohrn and interchanged from a connecting carrier and delivered by Dohrn</w:t>
      </w:r>
      <w:r w:rsidR="00C344C0" w:rsidRPr="003D3CDB">
        <w:rPr>
          <w:rFonts w:asciiTheme="minorHAnsi" w:hAnsiTheme="minorHAnsi"/>
          <w:spacing w:val="-1"/>
          <w:sz w:val="22"/>
          <w:szCs w:val="22"/>
        </w:rPr>
        <w:t xml:space="preserve"> </w:t>
      </w:r>
      <w:r w:rsidRPr="003D3CDB">
        <w:rPr>
          <w:rFonts w:asciiTheme="minorHAnsi" w:hAnsiTheme="minorHAnsi"/>
          <w:spacing w:val="-1"/>
          <w:sz w:val="22"/>
          <w:szCs w:val="22"/>
        </w:rPr>
        <w:t>to the consignee at a point shown as a Dohrn direct service point will be invoiced by the connecting carrier direct to the shipper for the full charges</w:t>
      </w:r>
      <w:r w:rsidR="00377F0D" w:rsidRPr="003D3CDB">
        <w:rPr>
          <w:rFonts w:asciiTheme="minorHAnsi" w:hAnsiTheme="minorHAnsi"/>
          <w:spacing w:val="-1"/>
          <w:sz w:val="22"/>
          <w:szCs w:val="22"/>
        </w:rPr>
        <w:t xml:space="preserve"> including any applicable </w:t>
      </w:r>
      <w:proofErr w:type="spellStart"/>
      <w:r w:rsidR="00377F0D" w:rsidRPr="003D3CDB">
        <w:rPr>
          <w:rFonts w:asciiTheme="minorHAnsi" w:hAnsiTheme="minorHAnsi"/>
          <w:spacing w:val="-1"/>
          <w:sz w:val="22"/>
          <w:szCs w:val="22"/>
        </w:rPr>
        <w:t>accessorials</w:t>
      </w:r>
      <w:proofErr w:type="spellEnd"/>
      <w:r w:rsidR="00377F0D" w:rsidRPr="003D3CDB">
        <w:rPr>
          <w:rFonts w:asciiTheme="minorHAnsi" w:hAnsiTheme="minorHAnsi"/>
          <w:spacing w:val="-1"/>
          <w:sz w:val="22"/>
          <w:szCs w:val="22"/>
        </w:rPr>
        <w:t xml:space="preserve"> outlined on the bill of lading or requested at the time of delivery</w:t>
      </w:r>
      <w:r w:rsidRPr="003D3CDB">
        <w:rPr>
          <w:rFonts w:asciiTheme="minorHAnsi" w:hAnsiTheme="minorHAnsi"/>
          <w:spacing w:val="-1"/>
          <w:sz w:val="22"/>
          <w:szCs w:val="22"/>
        </w:rPr>
        <w:t>.</w:t>
      </w:r>
    </w:p>
    <w:p w14:paraId="11443932" w14:textId="77777777" w:rsidR="00450677" w:rsidRPr="003D3CDB" w:rsidRDefault="00450677" w:rsidP="00450677">
      <w:pPr>
        <w:pStyle w:val="BodyText"/>
        <w:rPr>
          <w:rFonts w:asciiTheme="minorHAnsi" w:hAnsiTheme="minorHAnsi"/>
          <w:spacing w:val="-1"/>
          <w:sz w:val="22"/>
          <w:szCs w:val="22"/>
        </w:rPr>
      </w:pPr>
    </w:p>
    <w:p w14:paraId="0152EED0" w14:textId="6EA3E23C" w:rsidR="00450677" w:rsidRPr="003D3CDB" w:rsidRDefault="00450677" w:rsidP="00912DB3">
      <w:pPr>
        <w:pStyle w:val="BodyText"/>
        <w:numPr>
          <w:ilvl w:val="0"/>
          <w:numId w:val="33"/>
        </w:numPr>
        <w:tabs>
          <w:tab w:val="center" w:pos="5040"/>
        </w:tabs>
        <w:suppressAutoHyphens/>
        <w:jc w:val="both"/>
        <w:rPr>
          <w:rFonts w:asciiTheme="minorHAnsi" w:hAnsiTheme="minorHAnsi"/>
          <w:spacing w:val="-1"/>
          <w:sz w:val="22"/>
          <w:szCs w:val="22"/>
        </w:rPr>
      </w:pPr>
      <w:r w:rsidRPr="003D3CDB">
        <w:rPr>
          <w:rFonts w:asciiTheme="minorHAnsi" w:hAnsiTheme="minorHAnsi"/>
          <w:spacing w:val="-1"/>
          <w:sz w:val="22"/>
          <w:szCs w:val="22"/>
        </w:rPr>
        <w:t>Prepaid shipments received by a connecting carrier and interchanged from Dohrn and delivered by connecting carrier will be invoiced by Dohrn to the shipper for the full charges</w:t>
      </w:r>
      <w:r w:rsidR="00377F0D" w:rsidRPr="003D3CDB">
        <w:rPr>
          <w:rFonts w:asciiTheme="minorHAnsi" w:hAnsiTheme="minorHAnsi"/>
          <w:spacing w:val="-1"/>
          <w:sz w:val="22"/>
          <w:szCs w:val="22"/>
        </w:rPr>
        <w:t xml:space="preserve"> including any applicable </w:t>
      </w:r>
      <w:proofErr w:type="spellStart"/>
      <w:r w:rsidR="00377F0D" w:rsidRPr="003D3CDB">
        <w:rPr>
          <w:rFonts w:asciiTheme="minorHAnsi" w:hAnsiTheme="minorHAnsi"/>
          <w:spacing w:val="-1"/>
          <w:sz w:val="22"/>
          <w:szCs w:val="22"/>
        </w:rPr>
        <w:t>accessorials</w:t>
      </w:r>
      <w:proofErr w:type="spellEnd"/>
      <w:r w:rsidR="00377F0D" w:rsidRPr="003D3CDB">
        <w:rPr>
          <w:rFonts w:asciiTheme="minorHAnsi" w:hAnsiTheme="minorHAnsi"/>
          <w:spacing w:val="-1"/>
          <w:sz w:val="22"/>
          <w:szCs w:val="22"/>
        </w:rPr>
        <w:t xml:space="preserve"> outlined on the bill of lading or requested at the time of delivery.</w:t>
      </w:r>
    </w:p>
    <w:p w14:paraId="65A04527" w14:textId="77777777" w:rsidR="00450677" w:rsidRPr="003D3CDB" w:rsidRDefault="00450677" w:rsidP="00450677">
      <w:pPr>
        <w:pStyle w:val="BodyText"/>
        <w:rPr>
          <w:rFonts w:asciiTheme="minorHAnsi" w:hAnsiTheme="minorHAnsi"/>
          <w:spacing w:val="-1"/>
          <w:sz w:val="22"/>
          <w:szCs w:val="22"/>
        </w:rPr>
      </w:pPr>
    </w:p>
    <w:p w14:paraId="5089CDB9" w14:textId="29ECFC7A" w:rsidR="00450677" w:rsidRPr="003D3CDB" w:rsidRDefault="00450677" w:rsidP="00912DB3">
      <w:pPr>
        <w:pStyle w:val="BodyText"/>
        <w:numPr>
          <w:ilvl w:val="0"/>
          <w:numId w:val="33"/>
        </w:numPr>
        <w:tabs>
          <w:tab w:val="center" w:pos="5040"/>
        </w:tabs>
        <w:suppressAutoHyphens/>
        <w:jc w:val="both"/>
        <w:rPr>
          <w:rFonts w:asciiTheme="minorHAnsi" w:hAnsiTheme="minorHAnsi"/>
          <w:spacing w:val="-1"/>
          <w:sz w:val="22"/>
          <w:szCs w:val="22"/>
        </w:rPr>
      </w:pPr>
      <w:r w:rsidRPr="003D3CDB">
        <w:rPr>
          <w:rFonts w:asciiTheme="minorHAnsi" w:hAnsiTheme="minorHAnsi"/>
          <w:spacing w:val="-1"/>
          <w:sz w:val="22"/>
          <w:szCs w:val="22"/>
        </w:rPr>
        <w:t>Collect shipments received by Dohrn and interchanged from a connecting carrier and delivered by Dohrn to the consignee at a point shown as a Dohrn direct service point will be invoiced by Dohrn direct to the consignee for the full charges</w:t>
      </w:r>
      <w:r w:rsidR="00377F0D" w:rsidRPr="003D3CDB">
        <w:rPr>
          <w:rFonts w:asciiTheme="minorHAnsi" w:hAnsiTheme="minorHAnsi"/>
          <w:spacing w:val="-1"/>
          <w:sz w:val="22"/>
          <w:szCs w:val="22"/>
        </w:rPr>
        <w:t xml:space="preserve"> including any applicable </w:t>
      </w:r>
      <w:proofErr w:type="spellStart"/>
      <w:r w:rsidR="00377F0D" w:rsidRPr="003D3CDB">
        <w:rPr>
          <w:rFonts w:asciiTheme="minorHAnsi" w:hAnsiTheme="minorHAnsi"/>
          <w:spacing w:val="-1"/>
          <w:sz w:val="22"/>
          <w:szCs w:val="22"/>
        </w:rPr>
        <w:t>accessorials</w:t>
      </w:r>
      <w:proofErr w:type="spellEnd"/>
      <w:r w:rsidR="00377F0D" w:rsidRPr="003D3CDB">
        <w:rPr>
          <w:rFonts w:asciiTheme="minorHAnsi" w:hAnsiTheme="minorHAnsi"/>
          <w:spacing w:val="-1"/>
          <w:sz w:val="22"/>
          <w:szCs w:val="22"/>
        </w:rPr>
        <w:t xml:space="preserve"> outlined on the bill of lading or requested at the time of delivery</w:t>
      </w:r>
      <w:r w:rsidRPr="003D3CDB">
        <w:rPr>
          <w:rFonts w:asciiTheme="minorHAnsi" w:hAnsiTheme="minorHAnsi"/>
          <w:spacing w:val="-1"/>
          <w:sz w:val="22"/>
          <w:szCs w:val="22"/>
        </w:rPr>
        <w:t>.</w:t>
      </w:r>
    </w:p>
    <w:p w14:paraId="51A60E5E" w14:textId="77777777" w:rsidR="00450677" w:rsidRPr="003D3CDB" w:rsidRDefault="00450677" w:rsidP="00450677">
      <w:pPr>
        <w:pStyle w:val="ListParagraph"/>
        <w:rPr>
          <w:rFonts w:asciiTheme="minorHAnsi" w:eastAsia="Arial" w:hAnsiTheme="minorHAnsi"/>
          <w:spacing w:val="-1"/>
          <w:sz w:val="22"/>
          <w:szCs w:val="22"/>
        </w:rPr>
      </w:pPr>
    </w:p>
    <w:p w14:paraId="6A821605" w14:textId="633957DF" w:rsidR="00450677" w:rsidRPr="003D3CDB" w:rsidRDefault="00450677" w:rsidP="00912DB3">
      <w:pPr>
        <w:pStyle w:val="BodyText"/>
        <w:numPr>
          <w:ilvl w:val="0"/>
          <w:numId w:val="33"/>
        </w:numPr>
        <w:tabs>
          <w:tab w:val="center" w:pos="5040"/>
        </w:tabs>
        <w:suppressAutoHyphens/>
        <w:jc w:val="both"/>
        <w:rPr>
          <w:rFonts w:asciiTheme="minorHAnsi" w:hAnsiTheme="minorHAnsi"/>
          <w:spacing w:val="-1"/>
          <w:sz w:val="22"/>
          <w:szCs w:val="22"/>
        </w:rPr>
      </w:pPr>
      <w:r w:rsidRPr="003D3CDB">
        <w:rPr>
          <w:rFonts w:asciiTheme="minorHAnsi" w:hAnsiTheme="minorHAnsi"/>
          <w:spacing w:val="-1"/>
          <w:sz w:val="22"/>
          <w:szCs w:val="22"/>
        </w:rPr>
        <w:t>Collect shipments received by a connecting carrier and interchanged from Dohrn and delivered by connecting carrier will be invoiced by connecting carrier to the consignee for the full charges</w:t>
      </w:r>
      <w:r w:rsidR="00377F0D" w:rsidRPr="003D3CDB">
        <w:rPr>
          <w:rFonts w:asciiTheme="minorHAnsi" w:hAnsiTheme="minorHAnsi"/>
          <w:spacing w:val="-1"/>
          <w:sz w:val="22"/>
          <w:szCs w:val="22"/>
        </w:rPr>
        <w:t xml:space="preserve"> including any applicable </w:t>
      </w:r>
      <w:proofErr w:type="spellStart"/>
      <w:r w:rsidR="00377F0D" w:rsidRPr="003D3CDB">
        <w:rPr>
          <w:rFonts w:asciiTheme="minorHAnsi" w:hAnsiTheme="minorHAnsi"/>
          <w:spacing w:val="-1"/>
          <w:sz w:val="22"/>
          <w:szCs w:val="22"/>
        </w:rPr>
        <w:t>accessorials</w:t>
      </w:r>
      <w:proofErr w:type="spellEnd"/>
      <w:r w:rsidR="00377F0D" w:rsidRPr="003D3CDB">
        <w:rPr>
          <w:rFonts w:asciiTheme="minorHAnsi" w:hAnsiTheme="minorHAnsi"/>
          <w:spacing w:val="-1"/>
          <w:sz w:val="22"/>
          <w:szCs w:val="22"/>
        </w:rPr>
        <w:t xml:space="preserve"> outlined on the bill of lading or requested at the time of delivery</w:t>
      </w:r>
      <w:r w:rsidRPr="003D3CDB">
        <w:rPr>
          <w:rFonts w:asciiTheme="minorHAnsi" w:hAnsiTheme="minorHAnsi"/>
          <w:spacing w:val="-1"/>
          <w:sz w:val="22"/>
          <w:szCs w:val="22"/>
        </w:rPr>
        <w:t>.</w:t>
      </w:r>
    </w:p>
    <w:p w14:paraId="1B93B0E9" w14:textId="77777777" w:rsidR="00450677" w:rsidRPr="003D3CDB" w:rsidRDefault="00450677" w:rsidP="00450677">
      <w:pPr>
        <w:pStyle w:val="ListParagraph"/>
        <w:rPr>
          <w:rFonts w:asciiTheme="minorHAnsi" w:eastAsia="Arial" w:hAnsiTheme="minorHAnsi"/>
          <w:spacing w:val="-1"/>
          <w:sz w:val="22"/>
          <w:szCs w:val="22"/>
        </w:rPr>
      </w:pPr>
    </w:p>
    <w:p w14:paraId="0BF68E20" w14:textId="0ADD80D3" w:rsidR="00450677" w:rsidRPr="003D3CDB" w:rsidRDefault="00450677" w:rsidP="00912DB3">
      <w:pPr>
        <w:pStyle w:val="BodyText"/>
        <w:numPr>
          <w:ilvl w:val="0"/>
          <w:numId w:val="33"/>
        </w:numPr>
        <w:tabs>
          <w:tab w:val="center" w:pos="5040"/>
        </w:tabs>
        <w:suppressAutoHyphens/>
        <w:jc w:val="both"/>
        <w:rPr>
          <w:rFonts w:asciiTheme="minorHAnsi" w:hAnsiTheme="minorHAnsi"/>
          <w:spacing w:val="-1"/>
          <w:sz w:val="22"/>
          <w:szCs w:val="22"/>
        </w:rPr>
      </w:pPr>
      <w:r w:rsidRPr="003D3CDB">
        <w:rPr>
          <w:rFonts w:asciiTheme="minorHAnsi" w:hAnsiTheme="minorHAnsi"/>
          <w:spacing w:val="-1"/>
          <w:sz w:val="22"/>
          <w:szCs w:val="22"/>
        </w:rPr>
        <w:t>Third party bill to shipments for a customer by another customer (excluding payment services) will be treated as a prepaid shipment and will be invoiced by the originating carrier direct to the third party payor for the full charges</w:t>
      </w:r>
      <w:r w:rsidR="00377F0D" w:rsidRPr="003D3CDB">
        <w:rPr>
          <w:rFonts w:asciiTheme="minorHAnsi" w:hAnsiTheme="minorHAnsi"/>
          <w:spacing w:val="-1"/>
          <w:sz w:val="22"/>
          <w:szCs w:val="22"/>
        </w:rPr>
        <w:t xml:space="preserve"> including any applicable </w:t>
      </w:r>
      <w:proofErr w:type="spellStart"/>
      <w:r w:rsidR="00377F0D" w:rsidRPr="003D3CDB">
        <w:rPr>
          <w:rFonts w:asciiTheme="minorHAnsi" w:hAnsiTheme="minorHAnsi"/>
          <w:spacing w:val="-1"/>
          <w:sz w:val="22"/>
          <w:szCs w:val="22"/>
        </w:rPr>
        <w:t>accessorials</w:t>
      </w:r>
      <w:proofErr w:type="spellEnd"/>
      <w:r w:rsidR="00377F0D" w:rsidRPr="003D3CDB">
        <w:rPr>
          <w:rFonts w:asciiTheme="minorHAnsi" w:hAnsiTheme="minorHAnsi"/>
          <w:spacing w:val="-1"/>
          <w:sz w:val="22"/>
          <w:szCs w:val="22"/>
        </w:rPr>
        <w:t xml:space="preserve"> outlined on the bill of lading or requested at the time of delivery.</w:t>
      </w:r>
    </w:p>
    <w:p w14:paraId="5B3D9850" w14:textId="77777777" w:rsidR="00377F0D" w:rsidRPr="003D3CDB" w:rsidRDefault="00377F0D" w:rsidP="00377F0D">
      <w:pPr>
        <w:pStyle w:val="ListParagraph"/>
        <w:rPr>
          <w:rFonts w:asciiTheme="minorHAnsi" w:hAnsiTheme="minorHAnsi"/>
          <w:spacing w:val="-1"/>
          <w:sz w:val="22"/>
          <w:szCs w:val="22"/>
        </w:rPr>
      </w:pPr>
    </w:p>
    <w:p w14:paraId="74CC4345" w14:textId="383E2D56" w:rsidR="00377F0D" w:rsidRPr="003D3CDB" w:rsidRDefault="00377F0D" w:rsidP="00912DB3">
      <w:pPr>
        <w:pStyle w:val="BodyText"/>
        <w:numPr>
          <w:ilvl w:val="0"/>
          <w:numId w:val="33"/>
        </w:numPr>
        <w:tabs>
          <w:tab w:val="center" w:pos="5040"/>
        </w:tabs>
        <w:suppressAutoHyphens/>
        <w:jc w:val="both"/>
        <w:rPr>
          <w:rFonts w:asciiTheme="minorHAnsi" w:hAnsiTheme="minorHAnsi"/>
          <w:spacing w:val="-1"/>
          <w:sz w:val="22"/>
          <w:szCs w:val="22"/>
        </w:rPr>
      </w:pPr>
      <w:r w:rsidRPr="003D3CDB">
        <w:rPr>
          <w:rFonts w:asciiTheme="minorHAnsi" w:hAnsiTheme="minorHAnsi"/>
          <w:spacing w:val="-1"/>
          <w:sz w:val="22"/>
          <w:szCs w:val="22"/>
        </w:rPr>
        <w:t>In any event where accessorial services are requested after the original invoice and the origin carrier has already invoiced a customer, the destination carrier may at their discretion invoice the debtor on the bill of lading for the additional services according to their rules</w:t>
      </w:r>
      <w:r w:rsidR="00AA3C51" w:rsidRPr="003D3CDB">
        <w:rPr>
          <w:rFonts w:asciiTheme="minorHAnsi" w:hAnsiTheme="minorHAnsi"/>
          <w:spacing w:val="-1"/>
          <w:sz w:val="22"/>
          <w:szCs w:val="22"/>
        </w:rPr>
        <w:t xml:space="preserve"> which may differ from the origin carriers rules.</w:t>
      </w:r>
    </w:p>
    <w:p w14:paraId="0CB70CF0" w14:textId="77777777" w:rsidR="00450677" w:rsidRPr="003D3CDB" w:rsidRDefault="00450677" w:rsidP="00450677">
      <w:pPr>
        <w:pStyle w:val="ListParagraph"/>
        <w:rPr>
          <w:rFonts w:asciiTheme="minorHAnsi" w:eastAsia="Arial" w:hAnsiTheme="minorHAnsi"/>
          <w:spacing w:val="-1"/>
          <w:sz w:val="22"/>
          <w:szCs w:val="22"/>
        </w:rPr>
      </w:pPr>
    </w:p>
    <w:p w14:paraId="65780636" w14:textId="77777777" w:rsidR="00450677" w:rsidRPr="003D3CDB" w:rsidRDefault="00450677" w:rsidP="00912DB3">
      <w:pPr>
        <w:pStyle w:val="BodyText"/>
        <w:numPr>
          <w:ilvl w:val="0"/>
          <w:numId w:val="31"/>
        </w:numPr>
        <w:tabs>
          <w:tab w:val="center" w:pos="5040"/>
        </w:tabs>
        <w:suppressAutoHyphens/>
        <w:jc w:val="both"/>
        <w:rPr>
          <w:rFonts w:asciiTheme="minorHAnsi" w:hAnsiTheme="minorHAnsi"/>
          <w:spacing w:val="-1"/>
          <w:sz w:val="22"/>
          <w:szCs w:val="22"/>
        </w:rPr>
      </w:pPr>
      <w:r w:rsidRPr="003D3CDB">
        <w:rPr>
          <w:rFonts w:asciiTheme="minorHAnsi" w:hAnsiTheme="minorHAnsi"/>
          <w:spacing w:val="-1"/>
          <w:sz w:val="22"/>
          <w:szCs w:val="22"/>
        </w:rPr>
        <w:t xml:space="preserve">Shipments tendered on a government bill of lading will be treated as a prepaid shipment and will be invoiced by the originating carrier.  </w:t>
      </w:r>
    </w:p>
    <w:p w14:paraId="48933A35" w14:textId="77777777" w:rsidR="00450677" w:rsidRPr="003D3CDB" w:rsidRDefault="00450677" w:rsidP="00450677">
      <w:pPr>
        <w:pStyle w:val="ListParagraph"/>
        <w:rPr>
          <w:rFonts w:asciiTheme="minorHAnsi" w:eastAsia="Arial" w:hAnsiTheme="minorHAnsi"/>
          <w:spacing w:val="-1"/>
          <w:sz w:val="22"/>
          <w:szCs w:val="22"/>
        </w:rPr>
      </w:pPr>
    </w:p>
    <w:p w14:paraId="532CCF01" w14:textId="2505BB80" w:rsidR="00450677" w:rsidRPr="003D3CDB" w:rsidRDefault="00450677" w:rsidP="00912DB3">
      <w:pPr>
        <w:pStyle w:val="BodyText"/>
        <w:numPr>
          <w:ilvl w:val="0"/>
          <w:numId w:val="31"/>
        </w:numPr>
        <w:tabs>
          <w:tab w:val="center" w:pos="5040"/>
        </w:tabs>
        <w:suppressAutoHyphens/>
        <w:jc w:val="both"/>
        <w:rPr>
          <w:rFonts w:asciiTheme="minorHAnsi" w:hAnsiTheme="minorHAnsi"/>
          <w:spacing w:val="-1"/>
          <w:sz w:val="22"/>
          <w:szCs w:val="22"/>
        </w:rPr>
      </w:pPr>
      <w:r w:rsidRPr="003D3CDB">
        <w:rPr>
          <w:rFonts w:asciiTheme="minorHAnsi" w:hAnsiTheme="minorHAnsi"/>
          <w:spacing w:val="-1"/>
          <w:sz w:val="22"/>
          <w:szCs w:val="22"/>
        </w:rPr>
        <w:t xml:space="preserve">Shipments originating in the United States of America and destined to Canada billed prepaid will be rated using the Dohrn pricing and rules.  Shipments originating in the United States of America and destined to Canada billed collect will be rated using connecting carrier’s pricing and rules.  </w:t>
      </w:r>
    </w:p>
    <w:p w14:paraId="790E4BB3" w14:textId="77777777" w:rsidR="00450677" w:rsidRPr="003D3CDB" w:rsidRDefault="00450677" w:rsidP="00450677">
      <w:pPr>
        <w:pStyle w:val="ListParagraph"/>
        <w:rPr>
          <w:rFonts w:asciiTheme="minorHAnsi" w:eastAsia="Arial" w:hAnsiTheme="minorHAnsi"/>
          <w:spacing w:val="-1"/>
          <w:sz w:val="22"/>
          <w:szCs w:val="22"/>
        </w:rPr>
      </w:pPr>
    </w:p>
    <w:p w14:paraId="347B1946" w14:textId="77777777" w:rsidR="00450677" w:rsidRPr="003D3CDB" w:rsidRDefault="00450677" w:rsidP="00912DB3">
      <w:pPr>
        <w:pStyle w:val="BodyText"/>
        <w:numPr>
          <w:ilvl w:val="0"/>
          <w:numId w:val="31"/>
        </w:numPr>
        <w:tabs>
          <w:tab w:val="center" w:pos="5040"/>
        </w:tabs>
        <w:suppressAutoHyphens/>
        <w:jc w:val="both"/>
        <w:rPr>
          <w:rFonts w:asciiTheme="minorHAnsi" w:hAnsiTheme="minorHAnsi"/>
          <w:spacing w:val="-1"/>
          <w:sz w:val="22"/>
          <w:szCs w:val="22"/>
        </w:rPr>
      </w:pPr>
      <w:r w:rsidRPr="003D3CDB">
        <w:rPr>
          <w:rFonts w:asciiTheme="minorHAnsi" w:hAnsiTheme="minorHAnsi"/>
          <w:spacing w:val="-1"/>
          <w:sz w:val="22"/>
          <w:szCs w:val="22"/>
        </w:rPr>
        <w:t>If a joint line shipment requires a bill of lading terms change and the shipment has not yet been delivered, correction of terms are allowed.</w:t>
      </w:r>
    </w:p>
    <w:p w14:paraId="71856705" w14:textId="77777777" w:rsidR="00450677" w:rsidRPr="003D3CDB" w:rsidRDefault="00450677" w:rsidP="00450677">
      <w:pPr>
        <w:pStyle w:val="ListParagraph"/>
        <w:rPr>
          <w:rFonts w:asciiTheme="minorHAnsi" w:eastAsia="Arial" w:hAnsiTheme="minorHAnsi"/>
          <w:spacing w:val="-1"/>
          <w:sz w:val="22"/>
          <w:szCs w:val="22"/>
        </w:rPr>
      </w:pPr>
    </w:p>
    <w:p w14:paraId="25CE2DCB" w14:textId="77777777" w:rsidR="00450677" w:rsidRPr="003D3CDB" w:rsidRDefault="00450677" w:rsidP="00912DB3">
      <w:pPr>
        <w:pStyle w:val="BodyText"/>
        <w:numPr>
          <w:ilvl w:val="0"/>
          <w:numId w:val="31"/>
        </w:numPr>
        <w:tabs>
          <w:tab w:val="center" w:pos="5040"/>
        </w:tabs>
        <w:suppressAutoHyphens/>
        <w:jc w:val="both"/>
        <w:rPr>
          <w:rFonts w:asciiTheme="minorHAnsi" w:hAnsiTheme="minorHAnsi"/>
          <w:spacing w:val="-1"/>
          <w:sz w:val="22"/>
          <w:szCs w:val="22"/>
        </w:rPr>
      </w:pPr>
      <w:r w:rsidRPr="003D3CDB">
        <w:rPr>
          <w:rFonts w:asciiTheme="minorHAnsi" w:hAnsiTheme="minorHAnsi"/>
          <w:spacing w:val="-1"/>
          <w:sz w:val="22"/>
          <w:szCs w:val="22"/>
        </w:rPr>
        <w:t>If a joint line shipment requires a bill of lading terms change and the shipment has already been delivered, the following provisions apply.</w:t>
      </w:r>
    </w:p>
    <w:p w14:paraId="71BF8BB3" w14:textId="77777777" w:rsidR="00450677" w:rsidRPr="003D3CDB" w:rsidRDefault="00450677" w:rsidP="00450677">
      <w:pPr>
        <w:pStyle w:val="ListParagraph"/>
        <w:rPr>
          <w:rFonts w:asciiTheme="minorHAnsi" w:eastAsia="Arial" w:hAnsiTheme="minorHAnsi"/>
          <w:spacing w:val="-1"/>
          <w:sz w:val="22"/>
          <w:szCs w:val="22"/>
        </w:rPr>
      </w:pPr>
    </w:p>
    <w:p w14:paraId="5C5F52C1" w14:textId="77777777" w:rsidR="00450677" w:rsidRPr="003D3CDB" w:rsidRDefault="00450677" w:rsidP="00912DB3">
      <w:pPr>
        <w:pStyle w:val="BodyText"/>
        <w:numPr>
          <w:ilvl w:val="0"/>
          <w:numId w:val="32"/>
        </w:numPr>
        <w:tabs>
          <w:tab w:val="center" w:pos="5040"/>
        </w:tabs>
        <w:suppressAutoHyphens/>
        <w:jc w:val="both"/>
        <w:rPr>
          <w:rFonts w:asciiTheme="minorHAnsi" w:hAnsiTheme="minorHAnsi"/>
          <w:spacing w:val="-1"/>
          <w:sz w:val="22"/>
          <w:szCs w:val="22"/>
        </w:rPr>
      </w:pPr>
      <w:r w:rsidRPr="003D3CDB">
        <w:rPr>
          <w:rFonts w:asciiTheme="minorHAnsi" w:hAnsiTheme="minorHAnsi"/>
          <w:spacing w:val="-1"/>
          <w:sz w:val="22"/>
          <w:szCs w:val="22"/>
        </w:rPr>
        <w:t xml:space="preserve">Corrected freight bills that resulted from a connecting carrier billing error, a shipper error, or changing the terms from “prepaid” to “collect” will be permitted at the sole discretion of the carrier. </w:t>
      </w:r>
    </w:p>
    <w:p w14:paraId="4FF69259" w14:textId="77777777" w:rsidR="00450677" w:rsidRPr="003D3CDB" w:rsidRDefault="00450677" w:rsidP="00450677">
      <w:pPr>
        <w:pStyle w:val="BodyText"/>
        <w:ind w:left="1440"/>
        <w:rPr>
          <w:rFonts w:asciiTheme="minorHAnsi" w:hAnsiTheme="minorHAnsi"/>
          <w:spacing w:val="-1"/>
          <w:sz w:val="22"/>
          <w:szCs w:val="22"/>
        </w:rPr>
      </w:pPr>
    </w:p>
    <w:p w14:paraId="4159512D" w14:textId="77777777" w:rsidR="00450677" w:rsidRPr="003D3CDB" w:rsidRDefault="00450677" w:rsidP="00912DB3">
      <w:pPr>
        <w:pStyle w:val="BodyText"/>
        <w:numPr>
          <w:ilvl w:val="0"/>
          <w:numId w:val="32"/>
        </w:numPr>
        <w:tabs>
          <w:tab w:val="center" w:pos="5040"/>
        </w:tabs>
        <w:suppressAutoHyphens/>
        <w:jc w:val="both"/>
        <w:rPr>
          <w:rFonts w:asciiTheme="minorHAnsi" w:hAnsiTheme="minorHAnsi"/>
          <w:spacing w:val="-1"/>
          <w:sz w:val="22"/>
          <w:szCs w:val="22"/>
        </w:rPr>
      </w:pPr>
      <w:r w:rsidRPr="003D3CDB">
        <w:rPr>
          <w:rFonts w:asciiTheme="minorHAnsi" w:hAnsiTheme="minorHAnsi"/>
          <w:spacing w:val="-1"/>
          <w:sz w:val="22"/>
          <w:szCs w:val="22"/>
        </w:rPr>
        <w:t>In the event a consignee does not have established credit with carrier, or has an account that is not current, carrier reserves the right to decline the request for correction of terms.</w:t>
      </w:r>
    </w:p>
    <w:p w14:paraId="1A8BF3F5" w14:textId="77777777" w:rsidR="00450677" w:rsidRPr="003D3CDB" w:rsidRDefault="00450677" w:rsidP="00450677">
      <w:pPr>
        <w:pStyle w:val="ListParagraph"/>
        <w:rPr>
          <w:rFonts w:asciiTheme="minorHAnsi" w:eastAsia="Arial" w:hAnsiTheme="minorHAnsi"/>
          <w:spacing w:val="-1"/>
          <w:sz w:val="22"/>
          <w:szCs w:val="22"/>
        </w:rPr>
      </w:pPr>
    </w:p>
    <w:p w14:paraId="061AB1DC" w14:textId="77777777" w:rsidR="00450677" w:rsidRPr="003D3CDB" w:rsidRDefault="00450677" w:rsidP="00912DB3">
      <w:pPr>
        <w:pStyle w:val="BodyText"/>
        <w:numPr>
          <w:ilvl w:val="0"/>
          <w:numId w:val="32"/>
        </w:numPr>
        <w:tabs>
          <w:tab w:val="center" w:pos="5040"/>
        </w:tabs>
        <w:suppressAutoHyphens/>
        <w:autoSpaceDE w:val="0"/>
        <w:autoSpaceDN w:val="0"/>
        <w:adjustRightInd w:val="0"/>
        <w:jc w:val="both"/>
        <w:rPr>
          <w:rFonts w:asciiTheme="minorHAnsi" w:hAnsiTheme="minorHAnsi"/>
          <w:spacing w:val="-1"/>
          <w:sz w:val="22"/>
          <w:szCs w:val="22"/>
        </w:rPr>
      </w:pPr>
      <w:r w:rsidRPr="003D3CDB">
        <w:rPr>
          <w:rFonts w:asciiTheme="minorHAnsi" w:hAnsiTheme="minorHAnsi"/>
          <w:spacing w:val="-1"/>
          <w:sz w:val="22"/>
          <w:szCs w:val="22"/>
        </w:rPr>
        <w:t>Requests for corrections over 60 days from the date of delivery will not be allowed.</w:t>
      </w:r>
    </w:p>
    <w:p w14:paraId="4925ECB5" w14:textId="77777777" w:rsidR="00450677" w:rsidRPr="003D3CDB" w:rsidRDefault="00450677" w:rsidP="00450677">
      <w:pPr>
        <w:pStyle w:val="ListParagraph"/>
        <w:rPr>
          <w:rFonts w:asciiTheme="minorHAnsi" w:eastAsia="Arial" w:hAnsiTheme="minorHAnsi"/>
          <w:spacing w:val="-1"/>
          <w:sz w:val="22"/>
          <w:szCs w:val="22"/>
        </w:rPr>
      </w:pPr>
    </w:p>
    <w:p w14:paraId="765A6C91" w14:textId="08D6CAB1" w:rsidR="00450677" w:rsidRPr="003D3CDB" w:rsidRDefault="00450677" w:rsidP="00912DB3">
      <w:pPr>
        <w:pStyle w:val="BodyText"/>
        <w:numPr>
          <w:ilvl w:val="0"/>
          <w:numId w:val="32"/>
        </w:numPr>
        <w:tabs>
          <w:tab w:val="center" w:pos="5040"/>
        </w:tabs>
        <w:suppressAutoHyphens/>
        <w:autoSpaceDE w:val="0"/>
        <w:autoSpaceDN w:val="0"/>
        <w:adjustRightInd w:val="0"/>
        <w:jc w:val="both"/>
        <w:rPr>
          <w:rFonts w:asciiTheme="minorHAnsi" w:hAnsiTheme="minorHAnsi"/>
          <w:spacing w:val="-1"/>
          <w:sz w:val="22"/>
          <w:szCs w:val="22"/>
        </w:rPr>
      </w:pPr>
      <w:r w:rsidRPr="003D3CDB">
        <w:rPr>
          <w:rFonts w:asciiTheme="minorHAnsi" w:hAnsiTheme="minorHAnsi"/>
          <w:spacing w:val="-1"/>
          <w:sz w:val="22"/>
          <w:szCs w:val="22"/>
        </w:rPr>
        <w:t>Requests for changes to COD shipments will not be allowed at any time.</w:t>
      </w:r>
    </w:p>
    <w:p w14:paraId="40332EA0" w14:textId="77777777" w:rsidR="00450677" w:rsidRPr="003D3CDB" w:rsidRDefault="00450677">
      <w:pPr>
        <w:rPr>
          <w:rFonts w:asciiTheme="minorHAnsi" w:hAnsiTheme="minorHAnsi"/>
          <w:sz w:val="22"/>
          <w:szCs w:val="22"/>
        </w:rPr>
      </w:pPr>
    </w:p>
    <w:p w14:paraId="010E9A44" w14:textId="675ED4B8" w:rsidR="00C344C0" w:rsidRPr="003D3CDB" w:rsidRDefault="00C344C0" w:rsidP="00C344C0">
      <w:pPr>
        <w:rPr>
          <w:rFonts w:asciiTheme="minorHAnsi" w:hAnsiTheme="minorHAnsi"/>
          <w:sz w:val="22"/>
          <w:szCs w:val="22"/>
        </w:rPr>
        <w:sectPr w:rsidR="00C344C0" w:rsidRPr="003D3CDB">
          <w:type w:val="continuous"/>
          <w:pgSz w:w="12240" w:h="15840"/>
          <w:pgMar w:top="1080" w:right="1100" w:bottom="1240" w:left="1020" w:header="720" w:footer="720" w:gutter="0"/>
          <w:cols w:space="720"/>
        </w:sectPr>
      </w:pPr>
    </w:p>
    <w:p w14:paraId="6B7B359E"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360</w:t>
      </w:r>
    </w:p>
    <w:p w14:paraId="70C4E77B"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4CF147E7"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z w:val="22"/>
          <w:szCs w:val="22"/>
        </w:rPr>
        <w:t xml:space="preserve">BILLS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z w:val="22"/>
          <w:szCs w:val="22"/>
        </w:rPr>
        <w:t>CORRECTION</w:t>
      </w:r>
    </w:p>
    <w:p w14:paraId="5F604A40" w14:textId="77777777" w:rsidR="002A52D1" w:rsidRPr="003D3CDB" w:rsidRDefault="002A52D1">
      <w:pPr>
        <w:rPr>
          <w:rFonts w:asciiTheme="minorHAnsi" w:hAnsiTheme="minorHAnsi"/>
          <w:sz w:val="22"/>
          <w:szCs w:val="22"/>
        </w:rPr>
        <w:sectPr w:rsidR="002A52D1" w:rsidRPr="003D3CDB">
          <w:pgSz w:w="12240" w:h="15840"/>
          <w:pgMar w:top="1280" w:right="1020" w:bottom="1240" w:left="1020" w:header="0" w:footer="1047" w:gutter="0"/>
          <w:cols w:num="2" w:space="720" w:equalWidth="0">
            <w:col w:w="892" w:space="2685"/>
            <w:col w:w="6623"/>
          </w:cols>
        </w:sectPr>
      </w:pPr>
    </w:p>
    <w:p w14:paraId="0C0D5138" w14:textId="77777777" w:rsidR="002A52D1" w:rsidRPr="003D3CDB" w:rsidRDefault="002A52D1">
      <w:pPr>
        <w:spacing w:before="2"/>
        <w:rPr>
          <w:rFonts w:asciiTheme="minorHAnsi" w:eastAsia="Arial" w:hAnsiTheme="minorHAnsi" w:cs="Arial"/>
          <w:b/>
          <w:bCs/>
          <w:sz w:val="22"/>
          <w:szCs w:val="22"/>
        </w:rPr>
      </w:pPr>
    </w:p>
    <w:p w14:paraId="1A0A1A10" w14:textId="7B56BBDA" w:rsidR="00A2511F" w:rsidRPr="003D3CDB" w:rsidRDefault="00A2511F" w:rsidP="008E1BA7">
      <w:pPr>
        <w:pStyle w:val="ListParagraph"/>
        <w:rPr>
          <w:rFonts w:asciiTheme="minorHAnsi" w:eastAsia="Arial" w:hAnsiTheme="minorHAnsi"/>
          <w:spacing w:val="-1"/>
          <w:sz w:val="22"/>
          <w:szCs w:val="22"/>
        </w:rPr>
      </w:pPr>
      <w:r w:rsidRPr="003D3CDB">
        <w:rPr>
          <w:rFonts w:asciiTheme="minorHAnsi" w:eastAsia="Arial" w:hAnsiTheme="minorHAnsi"/>
          <w:spacing w:val="-1"/>
          <w:sz w:val="22"/>
          <w:szCs w:val="22"/>
        </w:rPr>
        <w:t>Any changes made to the original bill of lading will be subject to an additional charge of $</w:t>
      </w:r>
      <w:r w:rsidR="00DF01F1" w:rsidRPr="003D3CDB">
        <w:rPr>
          <w:rFonts w:asciiTheme="minorHAnsi" w:eastAsia="Arial" w:hAnsiTheme="minorHAnsi"/>
          <w:spacing w:val="-1"/>
          <w:sz w:val="22"/>
          <w:szCs w:val="22"/>
        </w:rPr>
        <w:t>30</w:t>
      </w:r>
      <w:r w:rsidRPr="003D3CDB">
        <w:rPr>
          <w:rFonts w:asciiTheme="minorHAnsi" w:eastAsia="Arial" w:hAnsiTheme="minorHAnsi"/>
          <w:spacing w:val="-1"/>
          <w:sz w:val="22"/>
          <w:szCs w:val="22"/>
        </w:rPr>
        <w:t xml:space="preserve">.00 each time a change is made at the request of Shipper and/or Consignee.  Changes shall include, but not be limited to shipment terms, description, weight, etc.  This charge shall be in addition to all other charges and will not be subject to discount, loading or unloading allowances.  </w:t>
      </w:r>
    </w:p>
    <w:p w14:paraId="10969ABA" w14:textId="77777777" w:rsidR="00A2511F" w:rsidRPr="003D3CDB" w:rsidRDefault="00A2511F" w:rsidP="008E1BA7">
      <w:pPr>
        <w:pStyle w:val="ListParagraph"/>
        <w:rPr>
          <w:rFonts w:asciiTheme="minorHAnsi" w:eastAsia="Arial" w:hAnsiTheme="minorHAnsi"/>
          <w:spacing w:val="-1"/>
          <w:sz w:val="22"/>
          <w:szCs w:val="22"/>
        </w:rPr>
      </w:pPr>
    </w:p>
    <w:p w14:paraId="268F11A2" w14:textId="308C228C" w:rsidR="002A52D1" w:rsidRPr="003D3CDB" w:rsidRDefault="00A2511F" w:rsidP="008E1BA7">
      <w:pPr>
        <w:pStyle w:val="ListParagraph"/>
        <w:rPr>
          <w:rFonts w:asciiTheme="minorHAnsi" w:eastAsia="Arial" w:hAnsiTheme="minorHAnsi"/>
          <w:spacing w:val="-1"/>
          <w:sz w:val="22"/>
          <w:szCs w:val="22"/>
        </w:rPr>
      </w:pPr>
      <w:r w:rsidRPr="003D3CDB">
        <w:rPr>
          <w:rFonts w:asciiTheme="minorHAnsi" w:eastAsia="Arial" w:hAnsiTheme="minorHAnsi"/>
          <w:spacing w:val="-1"/>
          <w:sz w:val="22"/>
          <w:szCs w:val="22"/>
        </w:rPr>
        <w:t>All changes must be in writing in the form of a letter on the Shipper’s letterhead, or a Corrected Bill of Lading.  The party requesting change in collection status must guarantee, in writing, immediate payment of the applicable freight charges (and any additional charges incurred by the carrier) should the new debtor fail to pay within the prescribed S. T. B. credit guidelines.</w:t>
      </w:r>
    </w:p>
    <w:p w14:paraId="17836E02" w14:textId="77777777" w:rsidR="00A2511F" w:rsidRPr="003D3CDB" w:rsidRDefault="00A2511F" w:rsidP="008E1BA7">
      <w:pPr>
        <w:pStyle w:val="ListParagraph"/>
        <w:rPr>
          <w:rFonts w:asciiTheme="minorHAnsi" w:eastAsia="Arial" w:hAnsiTheme="minorHAnsi"/>
          <w:spacing w:val="-1"/>
          <w:sz w:val="22"/>
          <w:szCs w:val="22"/>
        </w:rPr>
      </w:pPr>
    </w:p>
    <w:p w14:paraId="6F316044" w14:textId="77777777" w:rsidR="00A2511F" w:rsidRPr="003D3CDB" w:rsidRDefault="00A2511F" w:rsidP="008E1BA7">
      <w:pPr>
        <w:pStyle w:val="ListParagraph"/>
        <w:rPr>
          <w:rFonts w:asciiTheme="minorHAnsi" w:eastAsia="Arial" w:hAnsiTheme="minorHAnsi"/>
          <w:spacing w:val="-1"/>
          <w:sz w:val="22"/>
          <w:szCs w:val="22"/>
        </w:rPr>
      </w:pPr>
      <w:r w:rsidRPr="003D3CDB">
        <w:rPr>
          <w:rFonts w:asciiTheme="minorHAnsi" w:eastAsia="Arial" w:hAnsiTheme="minorHAnsi"/>
          <w:spacing w:val="-1"/>
          <w:sz w:val="22"/>
          <w:szCs w:val="22"/>
        </w:rPr>
        <w:t xml:space="preserve">No changes will be accepted that increase carrier’s liability regarding loss or damage.  Section 7 of the corrected bill of lading must not be executed.  Changes in description or weight will be permitted only upon presentation to the carrier of the satisfactory proof (original invoice and descriptive literature) that the original Bill of Lading was in error and will not be accepted after 30 days from the date of original invoice.  </w:t>
      </w:r>
    </w:p>
    <w:p w14:paraId="5446F87A" w14:textId="77777777" w:rsidR="00A2511F" w:rsidRPr="003D3CDB" w:rsidRDefault="00A2511F" w:rsidP="008E1BA7">
      <w:pPr>
        <w:pStyle w:val="ListParagraph"/>
        <w:rPr>
          <w:rFonts w:asciiTheme="minorHAnsi" w:eastAsia="Arial" w:hAnsiTheme="minorHAnsi"/>
          <w:spacing w:val="-1"/>
          <w:sz w:val="22"/>
          <w:szCs w:val="22"/>
        </w:rPr>
      </w:pPr>
    </w:p>
    <w:p w14:paraId="41B75030" w14:textId="77777777" w:rsidR="00A2511F" w:rsidRPr="003D3CDB" w:rsidRDefault="00A2511F" w:rsidP="008E1BA7">
      <w:pPr>
        <w:pStyle w:val="ListParagraph"/>
        <w:rPr>
          <w:rFonts w:asciiTheme="minorHAnsi" w:eastAsia="Arial" w:hAnsiTheme="minorHAnsi"/>
          <w:spacing w:val="-1"/>
          <w:sz w:val="22"/>
          <w:szCs w:val="22"/>
        </w:rPr>
      </w:pPr>
      <w:r w:rsidRPr="003D3CDB">
        <w:rPr>
          <w:rFonts w:asciiTheme="minorHAnsi" w:eastAsia="Arial" w:hAnsiTheme="minorHAnsi"/>
          <w:spacing w:val="-1"/>
          <w:sz w:val="22"/>
          <w:szCs w:val="22"/>
        </w:rPr>
        <w:t xml:space="preserve">Prior to delivery of a shipment, changes in the collection terms (prepaid or collect) of a freight bill will be permitted upon receipt of a corrected bill of lading from the shipper as outlined above.  After a shipment has been delivered, requests for reversal of charges must be received in writing by the party (shipper or consignee) assuming responsibility for payment.  Reversal of charges will not be allowed after payment has been received based on the terms (prepaid or collect) of the original bill of lading.  Instructions to add, change or delete a third party to a freight bill may only be accepted from the shipper or the party taking responsibility for the freight charges and only before payment has been received based on the terms of the original bill of loading.  The new debtor must have established credit with carrier.  </w:t>
      </w:r>
    </w:p>
    <w:p w14:paraId="69A08203" w14:textId="77777777" w:rsidR="00A2511F" w:rsidRPr="003D3CDB" w:rsidRDefault="00A2511F" w:rsidP="008E1BA7">
      <w:pPr>
        <w:pStyle w:val="ListParagraph"/>
        <w:rPr>
          <w:rFonts w:asciiTheme="minorHAnsi" w:eastAsia="Arial" w:hAnsiTheme="minorHAnsi"/>
          <w:spacing w:val="-1"/>
          <w:sz w:val="22"/>
          <w:szCs w:val="22"/>
        </w:rPr>
      </w:pPr>
    </w:p>
    <w:p w14:paraId="4DA89FA8" w14:textId="5901BF74" w:rsidR="00A2511F" w:rsidRPr="003D3CDB" w:rsidRDefault="00A2511F" w:rsidP="008E1BA7">
      <w:pPr>
        <w:pStyle w:val="ListParagraph"/>
        <w:rPr>
          <w:rFonts w:asciiTheme="minorHAnsi" w:eastAsia="Arial" w:hAnsiTheme="minorHAnsi"/>
          <w:spacing w:val="-1"/>
          <w:sz w:val="22"/>
          <w:szCs w:val="22"/>
        </w:rPr>
      </w:pPr>
      <w:r w:rsidRPr="003D3CDB">
        <w:rPr>
          <w:rFonts w:asciiTheme="minorHAnsi" w:eastAsia="Arial" w:hAnsiTheme="minorHAnsi"/>
          <w:spacing w:val="-1"/>
          <w:sz w:val="22"/>
          <w:szCs w:val="22"/>
        </w:rPr>
        <w:t>Corrected bills of lading will not be accepted on COD shipments</w:t>
      </w:r>
    </w:p>
    <w:p w14:paraId="331AB3A9" w14:textId="77777777" w:rsidR="00A2511F" w:rsidRPr="003D3CDB" w:rsidRDefault="00A2511F" w:rsidP="008E1BA7">
      <w:pPr>
        <w:pStyle w:val="ListParagraph"/>
        <w:rPr>
          <w:rFonts w:asciiTheme="minorHAnsi" w:eastAsia="Arial" w:hAnsiTheme="minorHAnsi"/>
          <w:spacing w:val="-1"/>
          <w:sz w:val="22"/>
          <w:szCs w:val="22"/>
        </w:rPr>
      </w:pPr>
    </w:p>
    <w:p w14:paraId="226B312A" w14:textId="7D0DE676" w:rsidR="00A2511F" w:rsidRPr="003D3CDB" w:rsidRDefault="00A2511F" w:rsidP="008E1BA7">
      <w:pPr>
        <w:pStyle w:val="ListParagraph"/>
        <w:rPr>
          <w:rFonts w:asciiTheme="minorHAnsi" w:eastAsia="Arial" w:hAnsiTheme="minorHAnsi"/>
          <w:spacing w:val="-1"/>
          <w:sz w:val="22"/>
          <w:szCs w:val="22"/>
        </w:rPr>
      </w:pPr>
      <w:r w:rsidRPr="003D3CDB">
        <w:rPr>
          <w:rFonts w:asciiTheme="minorHAnsi" w:eastAsia="Arial" w:hAnsiTheme="minorHAnsi"/>
          <w:spacing w:val="-1"/>
          <w:sz w:val="22"/>
          <w:szCs w:val="22"/>
        </w:rPr>
        <w:t>Corrected bills of lading may not be accepted when submitted more than 30 days after delivery date or invoice date, whichever is later.</w:t>
      </w:r>
    </w:p>
    <w:p w14:paraId="0549D8C6" w14:textId="77777777" w:rsidR="00A2511F" w:rsidRPr="003D3CDB" w:rsidRDefault="00A2511F" w:rsidP="008E1BA7">
      <w:pPr>
        <w:pStyle w:val="ListParagraph"/>
        <w:rPr>
          <w:rFonts w:asciiTheme="minorHAnsi" w:eastAsia="Arial" w:hAnsiTheme="minorHAnsi"/>
          <w:spacing w:val="-1"/>
          <w:sz w:val="22"/>
          <w:szCs w:val="22"/>
        </w:rPr>
      </w:pPr>
    </w:p>
    <w:p w14:paraId="194F4876" w14:textId="79A398AE" w:rsidR="00A2511F" w:rsidRPr="003D3CDB" w:rsidRDefault="00A2511F" w:rsidP="008E1BA7">
      <w:pPr>
        <w:pStyle w:val="ListParagraph"/>
        <w:rPr>
          <w:rFonts w:asciiTheme="minorHAnsi" w:eastAsia="Arial" w:hAnsiTheme="minorHAnsi"/>
          <w:spacing w:val="-1"/>
          <w:sz w:val="22"/>
          <w:szCs w:val="22"/>
        </w:rPr>
      </w:pPr>
      <w:r w:rsidRPr="003D3CDB">
        <w:rPr>
          <w:rFonts w:asciiTheme="minorHAnsi" w:eastAsia="Arial" w:hAnsiTheme="minorHAnsi"/>
          <w:spacing w:val="-1"/>
          <w:sz w:val="22"/>
          <w:szCs w:val="22"/>
        </w:rPr>
        <w:t>For corrected bills of lading involving more than one carrier, reference BILLING – INTERLINE SERVICE.</w:t>
      </w:r>
    </w:p>
    <w:p w14:paraId="6DF871C4" w14:textId="77777777" w:rsidR="00A2511F" w:rsidRPr="003D3CDB" w:rsidRDefault="00A2511F" w:rsidP="00A2511F">
      <w:pPr>
        <w:rPr>
          <w:rFonts w:asciiTheme="minorHAnsi" w:hAnsiTheme="minorHAnsi"/>
          <w:sz w:val="22"/>
          <w:szCs w:val="22"/>
        </w:rPr>
        <w:sectPr w:rsidR="00A2511F" w:rsidRPr="003D3CDB">
          <w:type w:val="continuous"/>
          <w:pgSz w:w="12240" w:h="15840"/>
          <w:pgMar w:top="1080" w:right="1020" w:bottom="1240" w:left="1020" w:header="720" w:footer="720" w:gutter="0"/>
          <w:cols w:space="720"/>
        </w:sectPr>
      </w:pPr>
    </w:p>
    <w:p w14:paraId="59A43437" w14:textId="21186158"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360</w:t>
      </w:r>
      <w:r w:rsidR="00664487">
        <w:rPr>
          <w:rFonts w:asciiTheme="minorHAnsi" w:hAnsiTheme="minorHAnsi"/>
          <w:b/>
          <w:sz w:val="20"/>
          <w:szCs w:val="20"/>
        </w:rPr>
        <w:t>.</w:t>
      </w:r>
      <w:r w:rsidRPr="003D3CDB">
        <w:rPr>
          <w:rFonts w:asciiTheme="minorHAnsi" w:hAnsiTheme="minorHAnsi"/>
          <w:b/>
          <w:sz w:val="20"/>
          <w:szCs w:val="20"/>
        </w:rPr>
        <w:t>1</w:t>
      </w:r>
    </w:p>
    <w:p w14:paraId="0B73FCF2"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7BBB9705"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z w:val="22"/>
          <w:szCs w:val="22"/>
        </w:rPr>
        <w:t xml:space="preserve">BILLS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LADING</w:t>
      </w:r>
    </w:p>
    <w:p w14:paraId="669D831D" w14:textId="77777777" w:rsidR="002A52D1" w:rsidRPr="003D3CDB" w:rsidRDefault="002A52D1">
      <w:pPr>
        <w:rPr>
          <w:rFonts w:asciiTheme="minorHAnsi" w:hAnsiTheme="minorHAnsi"/>
          <w:sz w:val="22"/>
          <w:szCs w:val="22"/>
        </w:rPr>
        <w:sectPr w:rsidR="002A52D1" w:rsidRPr="003D3CDB">
          <w:pgSz w:w="12240" w:h="15840"/>
          <w:pgMar w:top="1280" w:right="1180" w:bottom="1240" w:left="1020" w:header="0" w:footer="1047" w:gutter="0"/>
          <w:cols w:num="2" w:space="720" w:equalWidth="0">
            <w:col w:w="1054" w:space="3152"/>
            <w:col w:w="5834"/>
          </w:cols>
        </w:sectPr>
      </w:pPr>
    </w:p>
    <w:p w14:paraId="43BBE9BE" w14:textId="77777777" w:rsidR="002A52D1" w:rsidRPr="003D3CDB" w:rsidRDefault="00586BE1">
      <w:pPr>
        <w:pStyle w:val="BodyText"/>
        <w:spacing w:before="124"/>
        <w:ind w:right="99"/>
        <w:jc w:val="both"/>
        <w:rPr>
          <w:rFonts w:asciiTheme="minorHAnsi" w:hAnsiTheme="minorHAnsi"/>
          <w:sz w:val="22"/>
          <w:szCs w:val="22"/>
        </w:rPr>
      </w:pPr>
      <w:r w:rsidRPr="003D3CDB">
        <w:rPr>
          <w:rFonts w:asciiTheme="minorHAnsi" w:hAnsiTheme="minorHAnsi"/>
          <w:sz w:val="22"/>
          <w:szCs w:val="22"/>
        </w:rPr>
        <w:t>When</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property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tendered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DHRN </w:t>
      </w:r>
      <w:r w:rsidRPr="003D3CDB">
        <w:rPr>
          <w:rFonts w:asciiTheme="minorHAnsi" w:hAnsiTheme="minorHAnsi"/>
          <w:sz w:val="22"/>
          <w:szCs w:val="22"/>
        </w:rPr>
        <w:t xml:space="preserve">for </w:t>
      </w:r>
      <w:r w:rsidRPr="003D3CDB">
        <w:rPr>
          <w:rFonts w:asciiTheme="minorHAnsi" w:hAnsiTheme="minorHAnsi"/>
          <w:spacing w:val="-1"/>
          <w:sz w:val="22"/>
          <w:szCs w:val="22"/>
        </w:rPr>
        <w:t>transportation,</w:t>
      </w:r>
      <w:r w:rsidRPr="003D3CDB">
        <w:rPr>
          <w:rFonts w:asciiTheme="minorHAnsi" w:hAnsiTheme="minorHAnsi"/>
          <w:sz w:val="22"/>
          <w:szCs w:val="22"/>
        </w:rPr>
        <w:t xml:space="preserve"> </w:t>
      </w:r>
      <w:r w:rsidRPr="003D3CDB">
        <w:rPr>
          <w:rFonts w:asciiTheme="minorHAnsi" w:hAnsiTheme="minorHAnsi"/>
          <w:spacing w:val="-1"/>
          <w:sz w:val="22"/>
          <w:szCs w:val="22"/>
        </w:rPr>
        <w:t xml:space="preserve">Bills </w:t>
      </w:r>
      <w:r w:rsidRPr="003D3CDB">
        <w:rPr>
          <w:rFonts w:asciiTheme="minorHAnsi" w:hAnsiTheme="minorHAnsi"/>
          <w:sz w:val="22"/>
          <w:szCs w:val="22"/>
        </w:rPr>
        <w:t xml:space="preserve">of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format</w:t>
      </w:r>
      <w:r w:rsidRPr="003D3CDB">
        <w:rPr>
          <w:rFonts w:asciiTheme="minorHAnsi" w:hAnsiTheme="minorHAnsi"/>
          <w:sz w:val="22"/>
          <w:szCs w:val="22"/>
        </w:rPr>
        <w:t xml:space="preserve"> </w:t>
      </w:r>
      <w:r w:rsidRPr="003D3CDB">
        <w:rPr>
          <w:rFonts w:asciiTheme="minorHAnsi" w:hAnsiTheme="minorHAnsi"/>
          <w:spacing w:val="-1"/>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described</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printed</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National</w:t>
      </w:r>
      <w:r w:rsidRPr="003D3CDB">
        <w:rPr>
          <w:rFonts w:asciiTheme="minorHAnsi" w:hAnsiTheme="minorHAnsi"/>
          <w:spacing w:val="97"/>
          <w:sz w:val="22"/>
          <w:szCs w:val="22"/>
        </w:rPr>
        <w:t xml:space="preserve"> </w:t>
      </w:r>
      <w:r w:rsidRPr="003D3CDB">
        <w:rPr>
          <w:rFonts w:asciiTheme="minorHAnsi" w:hAnsiTheme="minorHAnsi"/>
          <w:spacing w:val="-1"/>
          <w:sz w:val="22"/>
          <w:szCs w:val="22"/>
        </w:rPr>
        <w:t>Motor</w:t>
      </w:r>
      <w:r w:rsidRPr="003D3CDB">
        <w:rPr>
          <w:rFonts w:asciiTheme="minorHAnsi" w:hAnsiTheme="minorHAnsi"/>
          <w:sz w:val="22"/>
          <w:szCs w:val="22"/>
        </w:rPr>
        <w:t xml:space="preserve"> 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Classification</w:t>
      </w:r>
      <w:r w:rsidRPr="003D3CDB">
        <w:rPr>
          <w:rFonts w:asciiTheme="minorHAnsi" w:hAnsiTheme="minorHAnsi"/>
          <w:sz w:val="22"/>
          <w:szCs w:val="22"/>
        </w:rPr>
        <w:t xml:space="preserve"> </w:t>
      </w:r>
      <w:r w:rsidRPr="003D3CDB">
        <w:rPr>
          <w:rFonts w:asciiTheme="minorHAnsi" w:hAnsiTheme="minorHAnsi"/>
          <w:spacing w:val="-2"/>
          <w:sz w:val="22"/>
          <w:szCs w:val="22"/>
        </w:rPr>
        <w:t>(NMFC)</w:t>
      </w:r>
      <w:r w:rsidRPr="003D3CDB">
        <w:rPr>
          <w:rFonts w:asciiTheme="minorHAnsi" w:hAnsiTheme="minorHAnsi"/>
          <w:sz w:val="22"/>
          <w:szCs w:val="22"/>
        </w:rPr>
        <w:t xml:space="preserve"> should be</w:t>
      </w:r>
      <w:r w:rsidRPr="003D3CDB">
        <w:rPr>
          <w:rFonts w:asciiTheme="minorHAnsi" w:hAnsiTheme="minorHAnsi"/>
          <w:spacing w:val="-2"/>
          <w:sz w:val="22"/>
          <w:szCs w:val="22"/>
        </w:rPr>
        <w:t xml:space="preserve"> </w:t>
      </w:r>
      <w:r w:rsidRPr="003D3CDB">
        <w:rPr>
          <w:rFonts w:asciiTheme="minorHAnsi" w:hAnsiTheme="minorHAnsi"/>
          <w:spacing w:val="-1"/>
          <w:sz w:val="22"/>
          <w:szCs w:val="22"/>
        </w:rPr>
        <w:t>used.</w:t>
      </w:r>
      <w:r w:rsidRPr="003D3CDB">
        <w:rPr>
          <w:rFonts w:asciiTheme="minorHAnsi" w:hAnsiTheme="minorHAnsi"/>
          <w:spacing w:val="-9"/>
          <w:sz w:val="22"/>
          <w:szCs w:val="22"/>
        </w:rPr>
        <w:t xml:space="preserve"> </w:t>
      </w:r>
      <w:r w:rsidRPr="003D3CDB">
        <w:rPr>
          <w:rFonts w:asciiTheme="minorHAnsi" w:hAnsiTheme="minorHAnsi"/>
          <w:spacing w:val="-1"/>
          <w:sz w:val="22"/>
          <w:szCs w:val="22"/>
        </w:rPr>
        <w:t>All</w:t>
      </w:r>
      <w:r w:rsidRPr="003D3CDB">
        <w:rPr>
          <w:rFonts w:asciiTheme="minorHAnsi" w:hAnsiTheme="minorHAnsi"/>
          <w:spacing w:val="-4"/>
          <w:sz w:val="22"/>
          <w:szCs w:val="22"/>
        </w:rPr>
        <w:t xml:space="preserve"> </w:t>
      </w:r>
      <w:r w:rsidRPr="003D3CDB">
        <w:rPr>
          <w:rFonts w:asciiTheme="minorHAnsi" w:hAnsiTheme="minorHAnsi"/>
          <w:spacing w:val="-1"/>
          <w:sz w:val="22"/>
          <w:szCs w:val="22"/>
        </w:rPr>
        <w:t>Transportation</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DHRN,</w:t>
      </w:r>
      <w:r w:rsidRPr="003D3CDB">
        <w:rPr>
          <w:rFonts w:asciiTheme="minorHAnsi" w:hAnsiTheme="minorHAnsi"/>
          <w:sz w:val="22"/>
          <w:szCs w:val="22"/>
        </w:rPr>
        <w:t xml:space="preserve"> as</w:t>
      </w:r>
      <w:r w:rsidRPr="003D3CDB">
        <w:rPr>
          <w:rFonts w:asciiTheme="minorHAnsi" w:hAnsiTheme="minorHAnsi"/>
          <w:spacing w:val="-1"/>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Common</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subject</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85"/>
          <w:sz w:val="22"/>
          <w:szCs w:val="22"/>
        </w:rPr>
        <w:t xml:space="preserve"> </w:t>
      </w:r>
      <w:r w:rsidRPr="003D3CDB">
        <w:rPr>
          <w:rFonts w:asciiTheme="minorHAnsi" w:hAnsiTheme="minorHAnsi"/>
          <w:sz w:val="22"/>
          <w:szCs w:val="22"/>
        </w:rPr>
        <w:t>terms</w:t>
      </w:r>
      <w:r w:rsidRPr="003D3CDB">
        <w:rPr>
          <w:rFonts w:asciiTheme="minorHAnsi" w:hAnsiTheme="minorHAnsi"/>
          <w:spacing w:val="-2"/>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conditions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Lading</w:t>
      </w:r>
      <w:r w:rsidRPr="003D3CDB">
        <w:rPr>
          <w:rFonts w:asciiTheme="minorHAnsi" w:hAnsiTheme="minorHAnsi"/>
          <w:sz w:val="22"/>
          <w:szCs w:val="22"/>
        </w:rPr>
        <w:t xml:space="preserve"> </w:t>
      </w:r>
      <w:r w:rsidRPr="003D3CDB">
        <w:rPr>
          <w:rFonts w:asciiTheme="minorHAnsi" w:hAnsiTheme="minorHAnsi"/>
          <w:spacing w:val="-1"/>
          <w:sz w:val="22"/>
          <w:szCs w:val="22"/>
        </w:rPr>
        <w:t>Contract</w:t>
      </w:r>
      <w:r w:rsidRPr="003D3CDB">
        <w:rPr>
          <w:rFonts w:asciiTheme="minorHAnsi" w:hAnsiTheme="minorHAnsi"/>
          <w:spacing w:val="-2"/>
          <w:sz w:val="22"/>
          <w:szCs w:val="22"/>
        </w:rPr>
        <w:t xml:space="preserve"> </w:t>
      </w:r>
      <w:r w:rsidRPr="003D3CDB">
        <w:rPr>
          <w:rFonts w:asciiTheme="minorHAnsi" w:hAnsiTheme="minorHAnsi"/>
          <w:spacing w:val="-1"/>
          <w:sz w:val="22"/>
          <w:szCs w:val="22"/>
        </w:rPr>
        <w:t>shown</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NMFC</w:t>
      </w:r>
      <w:r w:rsidRPr="003D3CDB">
        <w:rPr>
          <w:rFonts w:asciiTheme="minorHAnsi" w:hAnsiTheme="minorHAnsi"/>
          <w:sz w:val="22"/>
          <w:szCs w:val="22"/>
        </w:rPr>
        <w:t xml:space="preserve"> regardless</w:t>
      </w:r>
      <w:r w:rsidRPr="003D3CDB">
        <w:rPr>
          <w:rFonts w:asciiTheme="minorHAnsi" w:hAnsiTheme="minorHAnsi"/>
          <w:spacing w:val="-1"/>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format</w:t>
      </w:r>
      <w:r w:rsidRPr="003D3CDB">
        <w:rPr>
          <w:rFonts w:asciiTheme="minorHAnsi" w:hAnsiTheme="minorHAnsi"/>
          <w:sz w:val="22"/>
          <w:szCs w:val="22"/>
        </w:rPr>
        <w:t xml:space="preserve"> </w:t>
      </w:r>
      <w:r w:rsidRPr="003D3CDB">
        <w:rPr>
          <w:rFonts w:asciiTheme="minorHAnsi" w:hAnsiTheme="minorHAnsi"/>
          <w:spacing w:val="-1"/>
          <w:sz w:val="22"/>
          <w:szCs w:val="22"/>
        </w:rPr>
        <w:t>used,</w:t>
      </w:r>
      <w:r w:rsidRPr="003D3CDB">
        <w:rPr>
          <w:rFonts w:asciiTheme="minorHAnsi" w:hAnsiTheme="minorHAnsi"/>
          <w:sz w:val="22"/>
          <w:szCs w:val="22"/>
        </w:rPr>
        <w:t xml:space="preserve"> </w:t>
      </w:r>
      <w:r w:rsidRPr="003D3CDB">
        <w:rPr>
          <w:rFonts w:asciiTheme="minorHAnsi" w:hAnsiTheme="minorHAnsi"/>
          <w:spacing w:val="-1"/>
          <w:sz w:val="22"/>
          <w:szCs w:val="22"/>
        </w:rPr>
        <w:t>unless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exceptions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are</w:t>
      </w:r>
      <w:r w:rsidRPr="003D3CDB">
        <w:rPr>
          <w:rFonts w:asciiTheme="minorHAnsi" w:hAnsiTheme="minorHAnsi"/>
          <w:spacing w:val="75"/>
          <w:sz w:val="22"/>
          <w:szCs w:val="22"/>
        </w:rPr>
        <w:t xml:space="preserve"> </w:t>
      </w:r>
      <w:r w:rsidRPr="003D3CDB">
        <w:rPr>
          <w:rFonts w:asciiTheme="minorHAnsi" w:hAnsiTheme="minorHAnsi"/>
          <w:sz w:val="22"/>
          <w:szCs w:val="22"/>
        </w:rPr>
        <w:t>agreed</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writing</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 xml:space="preserve">DHRN and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shipper</w:t>
      </w:r>
      <w:r w:rsidRPr="003D3CDB">
        <w:rPr>
          <w:rFonts w:asciiTheme="minorHAnsi" w:hAnsiTheme="minorHAnsi"/>
          <w:sz w:val="22"/>
          <w:szCs w:val="22"/>
        </w:rPr>
        <w:t xml:space="preserve"> </w:t>
      </w:r>
      <w:r w:rsidRPr="003D3CDB">
        <w:rPr>
          <w:rFonts w:asciiTheme="minorHAnsi" w:hAnsiTheme="minorHAnsi"/>
          <w:spacing w:val="-1"/>
          <w:sz w:val="22"/>
          <w:szCs w:val="22"/>
        </w:rPr>
        <w:t>prior</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use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such</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Lading.</w:t>
      </w:r>
    </w:p>
    <w:p w14:paraId="1B0301AE" w14:textId="77777777" w:rsidR="002A52D1" w:rsidRPr="003D3CDB" w:rsidRDefault="002A52D1">
      <w:pPr>
        <w:jc w:val="both"/>
        <w:rPr>
          <w:rFonts w:asciiTheme="minorHAnsi" w:hAnsiTheme="minorHAnsi"/>
          <w:sz w:val="22"/>
          <w:szCs w:val="22"/>
        </w:rPr>
        <w:sectPr w:rsidR="002A52D1" w:rsidRPr="003D3CDB">
          <w:type w:val="continuous"/>
          <w:pgSz w:w="12240" w:h="15840"/>
          <w:pgMar w:top="1080" w:right="1180" w:bottom="1240" w:left="1020" w:header="720" w:footer="720" w:gutter="0"/>
          <w:cols w:space="720"/>
        </w:sectPr>
      </w:pPr>
    </w:p>
    <w:p w14:paraId="5D643A04" w14:textId="27DE513B" w:rsidR="002A52D1" w:rsidRPr="003D3CDB" w:rsidRDefault="00586BE1">
      <w:pPr>
        <w:pStyle w:val="BodyText"/>
        <w:spacing w:before="52"/>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360</w:t>
      </w:r>
      <w:r w:rsidR="00664487">
        <w:rPr>
          <w:rFonts w:asciiTheme="minorHAnsi" w:hAnsiTheme="minorHAnsi"/>
          <w:b/>
          <w:sz w:val="20"/>
          <w:szCs w:val="20"/>
        </w:rPr>
        <w:t>.</w:t>
      </w:r>
      <w:r w:rsidRPr="003D3CDB">
        <w:rPr>
          <w:rFonts w:asciiTheme="minorHAnsi" w:hAnsiTheme="minorHAnsi"/>
          <w:b/>
          <w:sz w:val="20"/>
          <w:szCs w:val="20"/>
        </w:rPr>
        <w:t>2</w:t>
      </w:r>
    </w:p>
    <w:p w14:paraId="69128211" w14:textId="77777777" w:rsidR="002A52D1" w:rsidRPr="003D3CDB" w:rsidRDefault="00586BE1">
      <w:pPr>
        <w:spacing w:before="3"/>
        <w:rPr>
          <w:rFonts w:asciiTheme="minorHAnsi" w:eastAsia="Arial" w:hAnsiTheme="minorHAnsi" w:cs="Arial"/>
          <w:sz w:val="22"/>
          <w:szCs w:val="22"/>
        </w:rPr>
      </w:pPr>
      <w:r w:rsidRPr="003D3CDB">
        <w:rPr>
          <w:rFonts w:asciiTheme="minorHAnsi" w:hAnsiTheme="minorHAnsi"/>
          <w:sz w:val="22"/>
          <w:szCs w:val="22"/>
        </w:rPr>
        <w:br w:type="column"/>
      </w:r>
    </w:p>
    <w:p w14:paraId="0614C57C" w14:textId="77777777" w:rsidR="002A52D1" w:rsidRPr="003D3CDB" w:rsidRDefault="00586BE1">
      <w:pPr>
        <w:pStyle w:val="Heading1"/>
        <w:ind w:left="102" w:right="2449"/>
        <w:jc w:val="center"/>
        <w:rPr>
          <w:rFonts w:asciiTheme="minorHAnsi" w:hAnsiTheme="minorHAnsi"/>
          <w:b w:val="0"/>
          <w:bCs w:val="0"/>
          <w:sz w:val="22"/>
          <w:szCs w:val="22"/>
        </w:rPr>
      </w:pPr>
      <w:r w:rsidRPr="003D3CDB">
        <w:rPr>
          <w:rFonts w:asciiTheme="minorHAnsi" w:hAnsiTheme="minorHAnsi"/>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pacing w:val="-1"/>
          <w:sz w:val="22"/>
          <w:szCs w:val="22"/>
        </w:rPr>
        <w:t>ORDER-NOTIFY</w:t>
      </w:r>
      <w:r w:rsidRPr="003D3CDB">
        <w:rPr>
          <w:rFonts w:asciiTheme="minorHAnsi" w:hAnsiTheme="minorHAnsi"/>
          <w:spacing w:val="-2"/>
          <w:sz w:val="22"/>
          <w:szCs w:val="22"/>
        </w:rPr>
        <w:t xml:space="preserve"> </w:t>
      </w:r>
      <w:r w:rsidRPr="003D3CDB">
        <w:rPr>
          <w:rFonts w:asciiTheme="minorHAnsi" w:hAnsiTheme="minorHAnsi"/>
          <w:sz w:val="22"/>
          <w:szCs w:val="22"/>
        </w:rPr>
        <w:t>SHIPMENTS</w:t>
      </w:r>
    </w:p>
    <w:p w14:paraId="65E8CA76" w14:textId="77777777" w:rsidR="002A52D1" w:rsidRPr="003D3CDB" w:rsidRDefault="00586BE1">
      <w:pPr>
        <w:pStyle w:val="BodyText"/>
        <w:spacing w:before="4"/>
        <w:ind w:left="96" w:right="2449"/>
        <w:jc w:val="center"/>
        <w:rPr>
          <w:rFonts w:asciiTheme="minorHAnsi" w:hAnsiTheme="minorHAnsi"/>
          <w:sz w:val="22"/>
          <w:szCs w:val="22"/>
        </w:rPr>
      </w:pPr>
      <w:r w:rsidRPr="003D3CDB">
        <w:rPr>
          <w:rFonts w:asciiTheme="minorHAnsi" w:hAnsiTheme="minorHAnsi"/>
          <w:spacing w:val="-1"/>
          <w:sz w:val="22"/>
          <w:szCs w:val="22"/>
        </w:rPr>
        <w:t>(Exceptions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NMFC</w:t>
      </w:r>
      <w:r w:rsidRPr="003D3CDB">
        <w:rPr>
          <w:rFonts w:asciiTheme="minorHAnsi" w:hAnsiTheme="minorHAnsi"/>
          <w:sz w:val="22"/>
          <w:szCs w:val="22"/>
        </w:rPr>
        <w:t xml:space="preserve"> item</w:t>
      </w:r>
      <w:r w:rsidRPr="003D3CDB">
        <w:rPr>
          <w:rFonts w:asciiTheme="minorHAnsi" w:hAnsiTheme="minorHAnsi"/>
          <w:spacing w:val="1"/>
          <w:sz w:val="22"/>
          <w:szCs w:val="22"/>
        </w:rPr>
        <w:t xml:space="preserve"> </w:t>
      </w:r>
      <w:r w:rsidRPr="003D3CDB">
        <w:rPr>
          <w:rFonts w:asciiTheme="minorHAnsi" w:hAnsiTheme="minorHAnsi"/>
          <w:spacing w:val="-1"/>
          <w:sz w:val="22"/>
          <w:szCs w:val="22"/>
        </w:rPr>
        <w:t>360)</w:t>
      </w:r>
    </w:p>
    <w:p w14:paraId="2EABF559" w14:textId="77777777" w:rsidR="002A52D1" w:rsidRPr="003D3CDB" w:rsidRDefault="002A52D1">
      <w:pPr>
        <w:jc w:val="center"/>
        <w:rPr>
          <w:rFonts w:asciiTheme="minorHAnsi" w:hAnsiTheme="minorHAnsi"/>
          <w:sz w:val="22"/>
          <w:szCs w:val="22"/>
        </w:rPr>
        <w:sectPr w:rsidR="002A52D1" w:rsidRPr="003D3CDB">
          <w:pgSz w:w="12240" w:h="15840"/>
          <w:pgMar w:top="1080" w:right="1680" w:bottom="1240" w:left="1020" w:header="0" w:footer="1047" w:gutter="0"/>
          <w:cols w:num="2" w:space="720" w:equalWidth="0">
            <w:col w:w="1054" w:space="1957"/>
            <w:col w:w="6529"/>
          </w:cols>
        </w:sectPr>
      </w:pPr>
    </w:p>
    <w:p w14:paraId="15F02110" w14:textId="77777777" w:rsidR="002A52D1" w:rsidRPr="003D3CDB" w:rsidRDefault="002A52D1">
      <w:pPr>
        <w:spacing w:before="2"/>
        <w:rPr>
          <w:rFonts w:asciiTheme="minorHAnsi" w:eastAsia="Arial" w:hAnsiTheme="minorHAnsi" w:cs="Arial"/>
          <w:sz w:val="22"/>
          <w:szCs w:val="22"/>
        </w:rPr>
      </w:pPr>
    </w:p>
    <w:p w14:paraId="38313276" w14:textId="77777777" w:rsidR="002A52D1" w:rsidRPr="003D3CDB" w:rsidRDefault="00586BE1">
      <w:pPr>
        <w:pStyle w:val="BodyText"/>
        <w:spacing w:before="77"/>
        <w:ind w:right="100"/>
        <w:rPr>
          <w:rFonts w:asciiTheme="minorHAnsi" w:hAnsiTheme="minorHAnsi"/>
          <w:sz w:val="22"/>
          <w:szCs w:val="22"/>
        </w:rPr>
      </w:pPr>
      <w:r w:rsidRPr="003D3CDB">
        <w:rPr>
          <w:rFonts w:asciiTheme="minorHAnsi" w:hAnsiTheme="minorHAnsi"/>
          <w:spacing w:val="-1"/>
          <w:sz w:val="22"/>
          <w:szCs w:val="22"/>
        </w:rPr>
        <w:t>Except</w:t>
      </w:r>
      <w:r w:rsidRPr="003D3CDB">
        <w:rPr>
          <w:rFonts w:asciiTheme="minorHAnsi" w:hAnsiTheme="minorHAnsi"/>
          <w:sz w:val="22"/>
          <w:szCs w:val="22"/>
        </w:rPr>
        <w:t xml:space="preserve"> </w:t>
      </w:r>
      <w:r w:rsidRPr="003D3CDB">
        <w:rPr>
          <w:rFonts w:asciiTheme="minorHAnsi" w:hAnsiTheme="minorHAnsi"/>
          <w:spacing w:val="-1"/>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otherwise</w:t>
      </w:r>
      <w:r w:rsidRPr="003D3CDB">
        <w:rPr>
          <w:rFonts w:asciiTheme="minorHAnsi" w:hAnsiTheme="minorHAnsi"/>
          <w:sz w:val="22"/>
          <w:szCs w:val="22"/>
        </w:rPr>
        <w:t xml:space="preserve"> </w:t>
      </w:r>
      <w:r w:rsidRPr="003D3CDB">
        <w:rPr>
          <w:rFonts w:asciiTheme="minorHAnsi" w:hAnsiTheme="minorHAnsi"/>
          <w:spacing w:val="-1"/>
          <w:sz w:val="22"/>
          <w:szCs w:val="22"/>
        </w:rPr>
        <w:t>provided,</w:t>
      </w:r>
      <w:r w:rsidRPr="003D3CDB">
        <w:rPr>
          <w:rFonts w:asciiTheme="minorHAnsi" w:hAnsiTheme="minorHAnsi"/>
          <w:spacing w:val="-4"/>
          <w:sz w:val="22"/>
          <w:szCs w:val="22"/>
        </w:rPr>
        <w:t xml:space="preserve"> </w:t>
      </w:r>
      <w:r w:rsidRPr="003D3CDB">
        <w:rPr>
          <w:rFonts w:asciiTheme="minorHAnsi" w:hAnsiTheme="minorHAnsi"/>
          <w:sz w:val="22"/>
          <w:szCs w:val="22"/>
        </w:rPr>
        <w:t>Order-Notify</w:t>
      </w:r>
      <w:r w:rsidRPr="003D3CDB">
        <w:rPr>
          <w:rFonts w:asciiTheme="minorHAnsi" w:hAnsiTheme="minorHAnsi"/>
          <w:spacing w:val="-1"/>
          <w:sz w:val="22"/>
          <w:szCs w:val="22"/>
        </w:rPr>
        <w:t xml:space="preserve"> Bill</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Lading</w:t>
      </w:r>
      <w:r w:rsidRPr="003D3CDB">
        <w:rPr>
          <w:rFonts w:asciiTheme="minorHAnsi" w:hAnsiTheme="minorHAnsi"/>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accepted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Dohrn</w:t>
      </w:r>
      <w:r w:rsidRPr="003D3CDB">
        <w:rPr>
          <w:rFonts w:asciiTheme="minorHAnsi" w:hAnsiTheme="minorHAnsi"/>
          <w:spacing w:val="-2"/>
          <w:sz w:val="22"/>
          <w:szCs w:val="22"/>
        </w:rPr>
        <w:t xml:space="preserve"> Transfer</w:t>
      </w:r>
      <w:r w:rsidRPr="003D3CDB">
        <w:rPr>
          <w:rFonts w:asciiTheme="minorHAnsi" w:hAnsiTheme="minorHAnsi"/>
          <w:sz w:val="22"/>
          <w:szCs w:val="22"/>
        </w:rPr>
        <w:t xml:space="preserve"> </w:t>
      </w:r>
      <w:r w:rsidRPr="003D3CDB">
        <w:rPr>
          <w:rFonts w:asciiTheme="minorHAnsi" w:hAnsiTheme="minorHAnsi"/>
          <w:spacing w:val="-1"/>
          <w:sz w:val="22"/>
          <w:szCs w:val="22"/>
        </w:rPr>
        <w:t>Company</w:t>
      </w:r>
      <w:r w:rsidRPr="003D3CDB">
        <w:rPr>
          <w:rFonts w:asciiTheme="minorHAnsi" w:hAnsiTheme="minorHAnsi"/>
          <w:spacing w:val="93"/>
          <w:sz w:val="22"/>
          <w:szCs w:val="22"/>
        </w:rPr>
        <w:t xml:space="preserve"> </w:t>
      </w:r>
      <w:r w:rsidRPr="003D3CDB">
        <w:rPr>
          <w:rFonts w:asciiTheme="minorHAnsi" w:hAnsiTheme="minorHAnsi"/>
          <w:spacing w:val="-1"/>
          <w:sz w:val="22"/>
          <w:szCs w:val="22"/>
        </w:rPr>
        <w:t>(DHRN).</w:t>
      </w:r>
    </w:p>
    <w:p w14:paraId="5269B5ED" w14:textId="77777777" w:rsidR="002A52D1" w:rsidRPr="003D3CDB" w:rsidRDefault="002A52D1">
      <w:pPr>
        <w:rPr>
          <w:rFonts w:asciiTheme="minorHAnsi" w:hAnsiTheme="minorHAnsi"/>
          <w:sz w:val="22"/>
          <w:szCs w:val="22"/>
        </w:rPr>
        <w:sectPr w:rsidR="002A52D1" w:rsidRPr="003D3CDB">
          <w:type w:val="continuous"/>
          <w:pgSz w:w="12240" w:h="15840"/>
          <w:pgMar w:top="1080" w:right="1680" w:bottom="1240" w:left="1020" w:header="720" w:footer="720" w:gutter="0"/>
          <w:cols w:space="720"/>
        </w:sectPr>
      </w:pPr>
    </w:p>
    <w:p w14:paraId="3C7535DE" w14:textId="07A4E019" w:rsidR="002A52D1" w:rsidRPr="003D3CDB" w:rsidRDefault="00586BE1">
      <w:pPr>
        <w:pStyle w:val="BodyText"/>
        <w:spacing w:before="52"/>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360</w:t>
      </w:r>
      <w:r w:rsidR="00664487">
        <w:rPr>
          <w:rFonts w:asciiTheme="minorHAnsi" w:hAnsiTheme="minorHAnsi"/>
          <w:b/>
          <w:sz w:val="20"/>
          <w:szCs w:val="20"/>
        </w:rPr>
        <w:t>.</w:t>
      </w:r>
      <w:r w:rsidRPr="003D3CDB">
        <w:rPr>
          <w:rFonts w:asciiTheme="minorHAnsi" w:hAnsiTheme="minorHAnsi"/>
          <w:b/>
          <w:sz w:val="20"/>
          <w:szCs w:val="20"/>
        </w:rPr>
        <w:t>3</w:t>
      </w:r>
    </w:p>
    <w:p w14:paraId="77A04748" w14:textId="77777777" w:rsidR="002A52D1" w:rsidRPr="003D3CDB" w:rsidRDefault="00586BE1">
      <w:pPr>
        <w:spacing w:before="3"/>
        <w:rPr>
          <w:rFonts w:asciiTheme="minorHAnsi" w:eastAsia="Arial" w:hAnsiTheme="minorHAnsi" w:cs="Arial"/>
          <w:sz w:val="22"/>
          <w:szCs w:val="22"/>
        </w:rPr>
      </w:pPr>
      <w:r w:rsidRPr="003D3CDB">
        <w:rPr>
          <w:rFonts w:asciiTheme="minorHAnsi" w:hAnsiTheme="minorHAnsi"/>
          <w:sz w:val="22"/>
          <w:szCs w:val="22"/>
        </w:rPr>
        <w:br w:type="column"/>
      </w:r>
    </w:p>
    <w:p w14:paraId="5ADB99DA"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z w:val="22"/>
          <w:szCs w:val="22"/>
        </w:rPr>
        <w:t>THIRD</w:t>
      </w:r>
      <w:r w:rsidRPr="003D3CDB">
        <w:rPr>
          <w:rFonts w:asciiTheme="minorHAnsi" w:hAnsiTheme="minorHAnsi"/>
          <w:spacing w:val="-1"/>
          <w:sz w:val="22"/>
          <w:szCs w:val="22"/>
        </w:rPr>
        <w:t xml:space="preserve"> </w:t>
      </w:r>
      <w:r w:rsidRPr="003D3CDB">
        <w:rPr>
          <w:rFonts w:asciiTheme="minorHAnsi" w:hAnsiTheme="minorHAnsi"/>
          <w:spacing w:val="-3"/>
          <w:sz w:val="22"/>
          <w:szCs w:val="22"/>
        </w:rPr>
        <w:t>PARTY</w:t>
      </w:r>
      <w:r w:rsidRPr="003D3CDB">
        <w:rPr>
          <w:rFonts w:asciiTheme="minorHAnsi" w:hAnsiTheme="minorHAnsi"/>
          <w:spacing w:val="-2"/>
          <w:sz w:val="22"/>
          <w:szCs w:val="22"/>
        </w:rPr>
        <w:t xml:space="preserve"> </w:t>
      </w:r>
      <w:r w:rsidRPr="003D3CDB">
        <w:rPr>
          <w:rFonts w:asciiTheme="minorHAnsi" w:hAnsiTheme="minorHAnsi"/>
          <w:sz w:val="22"/>
          <w:szCs w:val="22"/>
        </w:rPr>
        <w:t>BILLING</w:t>
      </w:r>
    </w:p>
    <w:p w14:paraId="35AA3469" w14:textId="77777777" w:rsidR="002A52D1" w:rsidRPr="003D3CDB" w:rsidRDefault="002A52D1">
      <w:pPr>
        <w:rPr>
          <w:rFonts w:asciiTheme="minorHAnsi" w:hAnsiTheme="minorHAnsi"/>
          <w:sz w:val="22"/>
          <w:szCs w:val="22"/>
        </w:rPr>
        <w:sectPr w:rsidR="002A52D1" w:rsidRPr="003D3CDB">
          <w:pgSz w:w="12240" w:h="15840"/>
          <w:pgMar w:top="1080" w:right="1040" w:bottom="1240" w:left="1020" w:header="0" w:footer="1047" w:gutter="0"/>
          <w:cols w:num="2" w:space="720" w:equalWidth="0">
            <w:col w:w="1054" w:space="2209"/>
            <w:col w:w="6917"/>
          </w:cols>
        </w:sectPr>
      </w:pPr>
    </w:p>
    <w:p w14:paraId="5DA96F6B" w14:textId="77777777" w:rsidR="002A52D1" w:rsidRPr="003D3CDB" w:rsidRDefault="002A52D1">
      <w:pPr>
        <w:spacing w:before="8"/>
        <w:rPr>
          <w:rFonts w:asciiTheme="minorHAnsi" w:eastAsia="Arial" w:hAnsiTheme="minorHAnsi" w:cs="Arial"/>
          <w:b/>
          <w:bCs/>
          <w:sz w:val="22"/>
          <w:szCs w:val="22"/>
        </w:rPr>
      </w:pPr>
    </w:p>
    <w:p w14:paraId="48243C74" w14:textId="77777777" w:rsidR="002A52D1" w:rsidRPr="003D3CDB" w:rsidRDefault="00586BE1">
      <w:pPr>
        <w:pStyle w:val="BodyText"/>
        <w:spacing w:before="77"/>
        <w:ind w:right="607"/>
        <w:jc w:val="both"/>
        <w:rPr>
          <w:rFonts w:asciiTheme="minorHAnsi" w:hAnsiTheme="minorHAnsi"/>
          <w:sz w:val="22"/>
          <w:szCs w:val="22"/>
        </w:rPr>
      </w:pPr>
      <w:r w:rsidRPr="003D3CDB">
        <w:rPr>
          <w:rFonts w:asciiTheme="minorHAnsi" w:hAnsiTheme="minorHAnsi"/>
          <w:sz w:val="22"/>
          <w:szCs w:val="22"/>
        </w:rPr>
        <w:t>When</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3"/>
          <w:sz w:val="22"/>
          <w:szCs w:val="22"/>
        </w:rPr>
        <w:t>party,</w:t>
      </w:r>
      <w:r w:rsidRPr="003D3CDB">
        <w:rPr>
          <w:rFonts w:asciiTheme="minorHAnsi" w:hAnsiTheme="minorHAnsi"/>
          <w:sz w:val="22"/>
          <w:szCs w:val="22"/>
        </w:rPr>
        <w:t xml:space="preserve">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than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pacing w:val="-3"/>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consignee,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lading</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shipping</w:t>
      </w:r>
      <w:r w:rsidRPr="003D3CDB">
        <w:rPr>
          <w:rFonts w:asciiTheme="minorHAnsi" w:hAnsiTheme="minorHAnsi"/>
          <w:spacing w:val="-2"/>
          <w:sz w:val="22"/>
          <w:szCs w:val="22"/>
        </w:rPr>
        <w:t xml:space="preserve"> </w:t>
      </w:r>
      <w:r w:rsidRPr="003D3CDB">
        <w:rPr>
          <w:rFonts w:asciiTheme="minorHAnsi" w:hAnsiTheme="minorHAnsi"/>
          <w:sz w:val="22"/>
          <w:szCs w:val="22"/>
        </w:rPr>
        <w:t>order</w:t>
      </w:r>
      <w:r w:rsidRPr="003D3CDB">
        <w:rPr>
          <w:rFonts w:asciiTheme="minorHAnsi" w:hAnsiTheme="minorHAnsi"/>
          <w:spacing w:val="6"/>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responsible</w:t>
      </w:r>
      <w:r w:rsidRPr="003D3CDB">
        <w:rPr>
          <w:rFonts w:asciiTheme="minorHAnsi" w:hAnsiTheme="minorHAnsi"/>
          <w:sz w:val="22"/>
          <w:szCs w:val="22"/>
        </w:rPr>
        <w:t xml:space="preserve"> for</w:t>
      </w:r>
      <w:r w:rsidRPr="003D3CDB">
        <w:rPr>
          <w:rFonts w:asciiTheme="minorHAnsi" w:hAnsiTheme="minorHAnsi"/>
          <w:spacing w:val="-2"/>
          <w:sz w:val="22"/>
          <w:szCs w:val="22"/>
        </w:rPr>
        <w:t xml:space="preserve"> </w:t>
      </w:r>
      <w:r w:rsidRPr="003D3CDB">
        <w:rPr>
          <w:rFonts w:asciiTheme="minorHAnsi" w:hAnsiTheme="minorHAnsi"/>
          <w:spacing w:val="-1"/>
          <w:sz w:val="22"/>
          <w:szCs w:val="22"/>
        </w:rPr>
        <w:t>paying</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87"/>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name</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4"/>
          <w:sz w:val="22"/>
          <w:szCs w:val="22"/>
        </w:rPr>
        <w:t xml:space="preserve"> </w:t>
      </w:r>
      <w:r w:rsidRPr="003D3CDB">
        <w:rPr>
          <w:rFonts w:asciiTheme="minorHAnsi" w:hAnsiTheme="minorHAnsi"/>
          <w:spacing w:val="-1"/>
          <w:sz w:val="22"/>
          <w:szCs w:val="22"/>
        </w:rPr>
        <w:t xml:space="preserve">address </w:t>
      </w:r>
      <w:r w:rsidRPr="003D3CDB">
        <w:rPr>
          <w:rFonts w:asciiTheme="minorHAnsi" w:hAnsiTheme="minorHAnsi"/>
          <w:sz w:val="22"/>
          <w:szCs w:val="22"/>
        </w:rPr>
        <w:t xml:space="preserve">of </w:t>
      </w:r>
      <w:r w:rsidRPr="003D3CDB">
        <w:rPr>
          <w:rFonts w:asciiTheme="minorHAnsi" w:hAnsiTheme="minorHAnsi"/>
          <w:spacing w:val="-1"/>
          <w:sz w:val="22"/>
          <w:szCs w:val="22"/>
        </w:rPr>
        <w:t>such</w:t>
      </w:r>
      <w:r w:rsidRPr="003D3CDB">
        <w:rPr>
          <w:rFonts w:asciiTheme="minorHAnsi" w:hAnsiTheme="minorHAnsi"/>
          <w:spacing w:val="-2"/>
          <w:sz w:val="22"/>
          <w:szCs w:val="22"/>
        </w:rPr>
        <w:t xml:space="preserve"> </w:t>
      </w:r>
      <w:r w:rsidRPr="003D3CDB">
        <w:rPr>
          <w:rFonts w:asciiTheme="minorHAnsi" w:hAnsiTheme="minorHAnsi"/>
          <w:spacing w:val="-1"/>
          <w:sz w:val="22"/>
          <w:szCs w:val="22"/>
        </w:rPr>
        <w:t>third</w:t>
      </w:r>
      <w:r w:rsidRPr="003D3CDB">
        <w:rPr>
          <w:rFonts w:asciiTheme="minorHAnsi" w:hAnsiTheme="minorHAnsi"/>
          <w:sz w:val="22"/>
          <w:szCs w:val="22"/>
        </w:rPr>
        <w:t xml:space="preserve"> </w:t>
      </w:r>
      <w:r w:rsidRPr="003D3CDB">
        <w:rPr>
          <w:rFonts w:asciiTheme="minorHAnsi" w:hAnsiTheme="minorHAnsi"/>
          <w:spacing w:val="-1"/>
          <w:sz w:val="22"/>
          <w:szCs w:val="22"/>
        </w:rPr>
        <w:t xml:space="preserve">party </w:t>
      </w:r>
      <w:r w:rsidRPr="003D3CDB">
        <w:rPr>
          <w:rFonts w:asciiTheme="minorHAnsi" w:hAnsiTheme="minorHAnsi"/>
          <w:sz w:val="22"/>
          <w:szCs w:val="22"/>
        </w:rPr>
        <w:t>must be</w:t>
      </w:r>
      <w:r w:rsidRPr="003D3CDB">
        <w:rPr>
          <w:rFonts w:asciiTheme="minorHAnsi" w:hAnsiTheme="minorHAnsi"/>
          <w:spacing w:val="-2"/>
          <w:sz w:val="22"/>
          <w:szCs w:val="22"/>
        </w:rPr>
        <w:t xml:space="preserve"> </w:t>
      </w:r>
      <w:r w:rsidRPr="003D3CDB">
        <w:rPr>
          <w:rFonts w:asciiTheme="minorHAnsi" w:hAnsiTheme="minorHAnsi"/>
          <w:spacing w:val="-1"/>
          <w:sz w:val="22"/>
          <w:szCs w:val="22"/>
        </w:rPr>
        <w:t>placed</w:t>
      </w:r>
      <w:r w:rsidRPr="003D3CDB">
        <w:rPr>
          <w:rFonts w:asciiTheme="minorHAnsi" w:hAnsiTheme="minorHAnsi"/>
          <w:sz w:val="22"/>
          <w:szCs w:val="22"/>
        </w:rPr>
        <w:t xml:space="preserve"> on</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lading</w:t>
      </w:r>
      <w:r w:rsidRPr="003D3CDB">
        <w:rPr>
          <w:rFonts w:asciiTheme="minorHAnsi" w:hAnsiTheme="minorHAnsi"/>
          <w:sz w:val="22"/>
          <w:szCs w:val="22"/>
        </w:rPr>
        <w:t xml:space="preserve"> and</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shipping</w:t>
      </w:r>
      <w:r w:rsidRPr="003D3CDB">
        <w:rPr>
          <w:rFonts w:asciiTheme="minorHAnsi" w:hAnsiTheme="minorHAnsi"/>
          <w:spacing w:val="-2"/>
          <w:sz w:val="22"/>
          <w:szCs w:val="22"/>
        </w:rPr>
        <w:t xml:space="preserve"> </w:t>
      </w:r>
      <w:r w:rsidRPr="003D3CDB">
        <w:rPr>
          <w:rFonts w:asciiTheme="minorHAnsi" w:hAnsiTheme="minorHAnsi"/>
          <w:sz w:val="22"/>
          <w:szCs w:val="22"/>
        </w:rPr>
        <w:t>order</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81"/>
          <w:sz w:val="22"/>
          <w:szCs w:val="22"/>
        </w:rPr>
        <w:t xml:space="preserve"> </w:t>
      </w:r>
      <w:r w:rsidRPr="003D3CDB">
        <w:rPr>
          <w:rFonts w:asciiTheme="minorHAnsi" w:hAnsiTheme="minorHAnsi"/>
          <w:spacing w:val="-1"/>
          <w:sz w:val="22"/>
          <w:szCs w:val="22"/>
        </w:rPr>
        <w:t>shipper</w:t>
      </w:r>
      <w:r w:rsidRPr="003D3CDB">
        <w:rPr>
          <w:rFonts w:asciiTheme="minorHAnsi" w:hAnsiTheme="minorHAnsi"/>
          <w:sz w:val="22"/>
          <w:szCs w:val="22"/>
        </w:rPr>
        <w:t xml:space="preserve"> </w:t>
      </w:r>
      <w:r w:rsidRPr="003D3CDB">
        <w:rPr>
          <w:rFonts w:asciiTheme="minorHAnsi" w:hAnsiTheme="minorHAnsi"/>
          <w:spacing w:val="-1"/>
          <w:sz w:val="22"/>
          <w:szCs w:val="22"/>
        </w:rPr>
        <w:t>at</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time</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except</w:t>
      </w:r>
      <w:r w:rsidRPr="003D3CDB">
        <w:rPr>
          <w:rFonts w:asciiTheme="minorHAnsi" w:hAnsiTheme="minorHAnsi"/>
          <w:sz w:val="22"/>
          <w:szCs w:val="22"/>
        </w:rPr>
        <w:t xml:space="preserve"> as</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provided</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paragraph</w:t>
      </w:r>
      <w:r w:rsidRPr="003D3CDB">
        <w:rPr>
          <w:rFonts w:asciiTheme="minorHAnsi" w:hAnsiTheme="minorHAnsi"/>
          <w:sz w:val="22"/>
          <w:szCs w:val="22"/>
        </w:rPr>
        <w:t xml:space="preserve"> 3.</w:t>
      </w:r>
    </w:p>
    <w:p w14:paraId="31300D27" w14:textId="77777777" w:rsidR="002A52D1" w:rsidRPr="003D3CDB" w:rsidRDefault="002A52D1">
      <w:pPr>
        <w:spacing w:before="10"/>
        <w:rPr>
          <w:rFonts w:asciiTheme="minorHAnsi" w:eastAsia="Arial" w:hAnsiTheme="minorHAnsi" w:cs="Arial"/>
          <w:sz w:val="22"/>
          <w:szCs w:val="22"/>
        </w:rPr>
      </w:pPr>
    </w:p>
    <w:p w14:paraId="1B7550EF" w14:textId="77777777" w:rsidR="002A52D1" w:rsidRPr="003D3CDB" w:rsidRDefault="00586BE1">
      <w:pPr>
        <w:pStyle w:val="BodyText"/>
        <w:ind w:right="168"/>
        <w:rPr>
          <w:rFonts w:asciiTheme="minorHAnsi" w:hAnsiTheme="minorHAnsi"/>
          <w:sz w:val="22"/>
          <w:szCs w:val="22"/>
        </w:rPr>
      </w:pPr>
      <w:r w:rsidRPr="003D3CDB">
        <w:rPr>
          <w:rFonts w:asciiTheme="minorHAnsi" w:hAnsiTheme="minorHAnsi"/>
          <w:sz w:val="22"/>
          <w:szCs w:val="22"/>
        </w:rPr>
        <w:t>When</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z w:val="22"/>
          <w:szCs w:val="22"/>
        </w:rPr>
        <w:t xml:space="preserve"> </w:t>
      </w:r>
      <w:r w:rsidRPr="003D3CDB">
        <w:rPr>
          <w:rFonts w:asciiTheme="minorHAnsi" w:hAnsiTheme="minorHAnsi"/>
          <w:spacing w:val="-1"/>
          <w:sz w:val="22"/>
          <w:szCs w:val="22"/>
        </w:rPr>
        <w:t>requests</w:t>
      </w:r>
      <w:r w:rsidRPr="003D3CDB">
        <w:rPr>
          <w:rFonts w:asciiTheme="minorHAnsi" w:hAnsiTheme="minorHAnsi"/>
          <w:spacing w:val="1"/>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3"/>
          <w:sz w:val="22"/>
          <w:szCs w:val="22"/>
        </w:rPr>
        <w:t xml:space="preserve"> </w:t>
      </w:r>
      <w:r w:rsidRPr="003D3CDB">
        <w:rPr>
          <w:rFonts w:asciiTheme="minorHAnsi" w:hAnsiTheme="minorHAnsi"/>
          <w:sz w:val="22"/>
          <w:szCs w:val="22"/>
        </w:rPr>
        <w:t>to 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third</w:t>
      </w:r>
      <w:r w:rsidRPr="003D3CDB">
        <w:rPr>
          <w:rFonts w:asciiTheme="minorHAnsi" w:hAnsiTheme="minorHAnsi"/>
          <w:sz w:val="22"/>
          <w:szCs w:val="22"/>
        </w:rPr>
        <w:t xml:space="preserve"> </w:t>
      </w:r>
      <w:r w:rsidRPr="003D3CDB">
        <w:rPr>
          <w:rFonts w:asciiTheme="minorHAnsi" w:hAnsiTheme="minorHAnsi"/>
          <w:spacing w:val="-3"/>
          <w:sz w:val="22"/>
          <w:szCs w:val="22"/>
        </w:rPr>
        <w:t>party,</w:t>
      </w:r>
      <w:r w:rsidRPr="003D3CDB">
        <w:rPr>
          <w:rFonts w:asciiTheme="minorHAnsi" w:hAnsiTheme="minorHAnsi"/>
          <w:sz w:val="22"/>
          <w:szCs w:val="22"/>
        </w:rPr>
        <w:t xml:space="preserve"> </w:t>
      </w:r>
      <w:r w:rsidRPr="003D3CDB">
        <w:rPr>
          <w:rFonts w:asciiTheme="minorHAnsi" w:hAnsiTheme="minorHAnsi"/>
          <w:spacing w:val="-1"/>
          <w:sz w:val="22"/>
          <w:szCs w:val="22"/>
        </w:rPr>
        <w:t>payment</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charges </w:t>
      </w:r>
      <w:r w:rsidRPr="003D3CDB">
        <w:rPr>
          <w:rFonts w:asciiTheme="minorHAnsi" w:hAnsiTheme="minorHAnsi"/>
          <w:sz w:val="22"/>
          <w:szCs w:val="22"/>
        </w:rPr>
        <w:t xml:space="preserve">must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guaranteed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z w:val="22"/>
          <w:szCs w:val="22"/>
        </w:rPr>
        <w:t xml:space="preserve"> if</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third</w:t>
      </w:r>
      <w:r w:rsidRPr="003D3CDB">
        <w:rPr>
          <w:rFonts w:asciiTheme="minorHAnsi" w:hAnsiTheme="minorHAnsi"/>
          <w:spacing w:val="-2"/>
          <w:sz w:val="22"/>
          <w:szCs w:val="22"/>
        </w:rPr>
        <w:t xml:space="preserve"> </w:t>
      </w:r>
      <w:r w:rsidRPr="003D3CDB">
        <w:rPr>
          <w:rFonts w:asciiTheme="minorHAnsi" w:hAnsiTheme="minorHAnsi"/>
          <w:spacing w:val="-1"/>
          <w:sz w:val="22"/>
          <w:szCs w:val="22"/>
        </w:rPr>
        <w:t>party</w:t>
      </w:r>
      <w:r w:rsidRPr="003D3CDB">
        <w:rPr>
          <w:rFonts w:asciiTheme="minorHAnsi" w:hAnsiTheme="minorHAnsi"/>
          <w:spacing w:val="95"/>
          <w:sz w:val="22"/>
          <w:szCs w:val="22"/>
        </w:rPr>
        <w:t xml:space="preserve"> </w:t>
      </w:r>
      <w:r w:rsidRPr="003D3CDB">
        <w:rPr>
          <w:rFonts w:asciiTheme="minorHAnsi" w:hAnsiTheme="minorHAnsi"/>
          <w:spacing w:val="-1"/>
          <w:sz w:val="22"/>
          <w:szCs w:val="22"/>
        </w:rPr>
        <w:t>fails</w:t>
      </w:r>
      <w:r w:rsidRPr="003D3CDB">
        <w:rPr>
          <w:rFonts w:asciiTheme="minorHAnsi" w:hAnsiTheme="minorHAnsi"/>
          <w:spacing w:val="1"/>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pay</w:t>
      </w:r>
      <w:r w:rsidRPr="003D3CDB">
        <w:rPr>
          <w:rFonts w:asciiTheme="minorHAnsi" w:hAnsiTheme="minorHAnsi"/>
          <w:spacing w:val="-2"/>
          <w:sz w:val="22"/>
          <w:szCs w:val="22"/>
        </w:rPr>
        <w:t xml:space="preserve"> </w:t>
      </w:r>
      <w:r w:rsidRPr="003D3CDB">
        <w:rPr>
          <w:rFonts w:asciiTheme="minorHAnsi" w:hAnsiTheme="minorHAnsi"/>
          <w:sz w:val="22"/>
          <w:szCs w:val="22"/>
        </w:rPr>
        <w:t>such</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2"/>
          <w:sz w:val="22"/>
          <w:szCs w:val="22"/>
        </w:rPr>
        <w:t xml:space="preserve"> </w:t>
      </w:r>
      <w:r w:rsidRPr="003D3CDB">
        <w:rPr>
          <w:rFonts w:asciiTheme="minorHAnsi" w:hAnsiTheme="minorHAnsi"/>
          <w:spacing w:val="-1"/>
          <w:sz w:val="22"/>
          <w:szCs w:val="22"/>
        </w:rPr>
        <w:t>within</w:t>
      </w:r>
      <w:r w:rsidRPr="003D3CDB">
        <w:rPr>
          <w:rFonts w:asciiTheme="minorHAnsi" w:hAnsiTheme="minorHAnsi"/>
          <w:sz w:val="22"/>
          <w:szCs w:val="22"/>
        </w:rPr>
        <w:t xml:space="preserve"> the </w:t>
      </w:r>
      <w:r w:rsidRPr="003D3CDB">
        <w:rPr>
          <w:rFonts w:asciiTheme="minorHAnsi" w:hAnsiTheme="minorHAnsi"/>
          <w:spacing w:val="-1"/>
          <w:sz w:val="22"/>
          <w:szCs w:val="22"/>
        </w:rPr>
        <w:t>time</w:t>
      </w:r>
      <w:r w:rsidRPr="003D3CDB">
        <w:rPr>
          <w:rFonts w:asciiTheme="minorHAnsi" w:hAnsiTheme="minorHAnsi"/>
          <w:sz w:val="22"/>
          <w:szCs w:val="22"/>
        </w:rPr>
        <w:t xml:space="preserve"> </w:t>
      </w:r>
      <w:r w:rsidRPr="003D3CDB">
        <w:rPr>
          <w:rFonts w:asciiTheme="minorHAnsi" w:hAnsiTheme="minorHAnsi"/>
          <w:spacing w:val="-1"/>
          <w:sz w:val="22"/>
          <w:szCs w:val="22"/>
        </w:rPr>
        <w:t>allowed</w:t>
      </w:r>
      <w:r w:rsidRPr="003D3CDB">
        <w:rPr>
          <w:rFonts w:asciiTheme="minorHAnsi" w:hAnsiTheme="minorHAnsi"/>
          <w:sz w:val="22"/>
          <w:szCs w:val="22"/>
        </w:rPr>
        <w:t xml:space="preserve"> </w:t>
      </w:r>
      <w:r w:rsidRPr="003D3CDB">
        <w:rPr>
          <w:rFonts w:asciiTheme="minorHAnsi" w:hAnsiTheme="minorHAnsi"/>
          <w:spacing w:val="-1"/>
          <w:sz w:val="22"/>
          <w:szCs w:val="22"/>
        </w:rPr>
        <w:t>under</w:t>
      </w:r>
      <w:r w:rsidRPr="003D3CDB">
        <w:rPr>
          <w:rFonts w:asciiTheme="minorHAnsi" w:hAnsiTheme="minorHAnsi"/>
          <w:sz w:val="22"/>
          <w:szCs w:val="22"/>
        </w:rPr>
        <w:t xml:space="preserve"> </w:t>
      </w:r>
      <w:r w:rsidRPr="003D3CDB">
        <w:rPr>
          <w:rFonts w:asciiTheme="minorHAnsi" w:hAnsiTheme="minorHAnsi"/>
          <w:spacing w:val="-1"/>
          <w:sz w:val="22"/>
          <w:szCs w:val="22"/>
        </w:rPr>
        <w:t>federal</w:t>
      </w:r>
      <w:r w:rsidRPr="003D3CDB">
        <w:rPr>
          <w:rFonts w:asciiTheme="minorHAnsi" w:hAnsiTheme="minorHAnsi"/>
          <w:sz w:val="22"/>
          <w:szCs w:val="22"/>
        </w:rPr>
        <w:t xml:space="preserve"> </w:t>
      </w:r>
      <w:r w:rsidRPr="003D3CDB">
        <w:rPr>
          <w:rFonts w:asciiTheme="minorHAnsi" w:hAnsiTheme="minorHAnsi"/>
          <w:spacing w:val="-1"/>
          <w:sz w:val="22"/>
          <w:szCs w:val="22"/>
        </w:rPr>
        <w:t>credit</w:t>
      </w:r>
      <w:r w:rsidRPr="003D3CDB">
        <w:rPr>
          <w:rFonts w:asciiTheme="minorHAnsi" w:hAnsiTheme="minorHAnsi"/>
          <w:spacing w:val="-2"/>
          <w:sz w:val="22"/>
          <w:szCs w:val="22"/>
        </w:rPr>
        <w:t xml:space="preserve"> </w:t>
      </w:r>
      <w:r w:rsidRPr="003D3CDB">
        <w:rPr>
          <w:rFonts w:asciiTheme="minorHAnsi" w:hAnsiTheme="minorHAnsi"/>
          <w:spacing w:val="-1"/>
          <w:sz w:val="22"/>
          <w:szCs w:val="22"/>
        </w:rPr>
        <w:t>regulations.</w:t>
      </w:r>
    </w:p>
    <w:p w14:paraId="7EAEAA66" w14:textId="77777777" w:rsidR="002A52D1" w:rsidRPr="003D3CDB" w:rsidRDefault="002A52D1">
      <w:pPr>
        <w:spacing w:before="1"/>
        <w:rPr>
          <w:rFonts w:asciiTheme="minorHAnsi" w:eastAsia="Arial" w:hAnsiTheme="minorHAnsi" w:cs="Arial"/>
          <w:sz w:val="22"/>
          <w:szCs w:val="22"/>
        </w:rPr>
      </w:pPr>
    </w:p>
    <w:p w14:paraId="0DCC197F" w14:textId="77777777" w:rsidR="002A52D1" w:rsidRPr="003D3CDB" w:rsidRDefault="00586BE1">
      <w:pPr>
        <w:pStyle w:val="BodyText"/>
        <w:ind w:right="205"/>
        <w:rPr>
          <w:rFonts w:asciiTheme="minorHAnsi" w:hAnsiTheme="minorHAnsi"/>
          <w:sz w:val="22"/>
          <w:szCs w:val="22"/>
        </w:rPr>
      </w:pPr>
      <w:r w:rsidRPr="003D3CDB">
        <w:rPr>
          <w:rFonts w:asciiTheme="minorHAnsi" w:hAnsiTheme="minorHAnsi"/>
          <w:sz w:val="22"/>
          <w:szCs w:val="22"/>
        </w:rPr>
        <w:t>When</w:t>
      </w:r>
      <w:r w:rsidRPr="003D3CDB">
        <w:rPr>
          <w:rFonts w:asciiTheme="minorHAnsi" w:hAnsiTheme="minorHAnsi"/>
          <w:spacing w:val="-2"/>
          <w:sz w:val="22"/>
          <w:szCs w:val="22"/>
        </w:rPr>
        <w:t xml:space="preserve"> shipper,</w:t>
      </w:r>
      <w:r w:rsidRPr="003D3CDB">
        <w:rPr>
          <w:rFonts w:asciiTheme="minorHAnsi" w:hAnsiTheme="minorHAnsi"/>
          <w:sz w:val="22"/>
          <w:szCs w:val="22"/>
        </w:rPr>
        <w:t xml:space="preserve"> </w:t>
      </w:r>
      <w:r w:rsidRPr="003D3CDB">
        <w:rPr>
          <w:rFonts w:asciiTheme="minorHAnsi" w:hAnsiTheme="minorHAnsi"/>
          <w:spacing w:val="-1"/>
          <w:sz w:val="22"/>
          <w:szCs w:val="22"/>
        </w:rPr>
        <w:t>consignee,</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initially</w:t>
      </w:r>
      <w:r w:rsidRPr="003D3CDB">
        <w:rPr>
          <w:rFonts w:asciiTheme="minorHAnsi" w:hAnsiTheme="minorHAnsi"/>
          <w:spacing w:val="-2"/>
          <w:sz w:val="22"/>
          <w:szCs w:val="22"/>
        </w:rPr>
        <w:t xml:space="preserve"> </w:t>
      </w:r>
      <w:r w:rsidRPr="003D3CDB">
        <w:rPr>
          <w:rFonts w:asciiTheme="minorHAnsi" w:hAnsiTheme="minorHAnsi"/>
          <w:spacing w:val="-1"/>
          <w:sz w:val="22"/>
          <w:szCs w:val="22"/>
        </w:rPr>
        <w:t>designated</w:t>
      </w:r>
      <w:r w:rsidRPr="003D3CDB">
        <w:rPr>
          <w:rFonts w:asciiTheme="minorHAnsi" w:hAnsiTheme="minorHAnsi"/>
          <w:sz w:val="22"/>
          <w:szCs w:val="22"/>
        </w:rPr>
        <w:t xml:space="preserve"> </w:t>
      </w:r>
      <w:r w:rsidRPr="003D3CDB">
        <w:rPr>
          <w:rFonts w:asciiTheme="minorHAnsi" w:hAnsiTheme="minorHAnsi"/>
          <w:spacing w:val="-1"/>
          <w:sz w:val="22"/>
          <w:szCs w:val="22"/>
        </w:rPr>
        <w:t>payor</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freight</w:t>
      </w:r>
      <w:r w:rsidRPr="003D3CDB">
        <w:rPr>
          <w:rFonts w:asciiTheme="minorHAnsi" w:hAnsiTheme="minorHAnsi"/>
          <w:sz w:val="22"/>
          <w:szCs w:val="22"/>
        </w:rPr>
        <w:t xml:space="preserve"> 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instructs</w:t>
      </w:r>
      <w:r w:rsidRPr="003D3CDB">
        <w:rPr>
          <w:rFonts w:asciiTheme="minorHAnsi" w:hAnsiTheme="minorHAnsi"/>
          <w:spacing w:val="1"/>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05"/>
          <w:sz w:val="22"/>
          <w:szCs w:val="22"/>
        </w:rPr>
        <w:t xml:space="preserve"> </w:t>
      </w:r>
      <w:r w:rsidRPr="003D3CDB">
        <w:rPr>
          <w:rFonts w:asciiTheme="minorHAnsi" w:hAnsiTheme="minorHAnsi"/>
          <w:sz w:val="22"/>
          <w:szCs w:val="22"/>
        </w:rPr>
        <w:t xml:space="preserve">to a </w:t>
      </w:r>
      <w:r w:rsidRPr="003D3CDB">
        <w:rPr>
          <w:rFonts w:asciiTheme="minorHAnsi" w:hAnsiTheme="minorHAnsi"/>
          <w:spacing w:val="-1"/>
          <w:sz w:val="22"/>
          <w:szCs w:val="22"/>
        </w:rPr>
        <w:t>third</w:t>
      </w:r>
      <w:r w:rsidRPr="003D3CDB">
        <w:rPr>
          <w:rFonts w:asciiTheme="minorHAnsi" w:hAnsiTheme="minorHAnsi"/>
          <w:spacing w:val="-2"/>
          <w:sz w:val="22"/>
          <w:szCs w:val="22"/>
        </w:rPr>
        <w:t xml:space="preserve"> </w:t>
      </w:r>
      <w:r w:rsidRPr="003D3CDB">
        <w:rPr>
          <w:rFonts w:asciiTheme="minorHAnsi" w:hAnsiTheme="minorHAnsi"/>
          <w:sz w:val="22"/>
          <w:szCs w:val="22"/>
        </w:rPr>
        <w:t>party</w:t>
      </w:r>
      <w:r w:rsidRPr="003D3CDB">
        <w:rPr>
          <w:rFonts w:asciiTheme="minorHAnsi" w:hAnsiTheme="minorHAnsi"/>
          <w:spacing w:val="-1"/>
          <w:sz w:val="22"/>
          <w:szCs w:val="22"/>
        </w:rPr>
        <w:t xml:space="preserve"> and</w:t>
      </w:r>
      <w:r w:rsidRPr="003D3CDB">
        <w:rPr>
          <w:rFonts w:asciiTheme="minorHAnsi" w:hAnsiTheme="minorHAnsi"/>
          <w:sz w:val="22"/>
          <w:szCs w:val="22"/>
        </w:rPr>
        <w:t xml:space="preserve"> such</w:t>
      </w:r>
      <w:r w:rsidRPr="003D3CDB">
        <w:rPr>
          <w:rFonts w:asciiTheme="minorHAnsi" w:hAnsiTheme="minorHAnsi"/>
          <w:spacing w:val="-2"/>
          <w:sz w:val="22"/>
          <w:szCs w:val="22"/>
        </w:rPr>
        <w:t xml:space="preserve"> </w:t>
      </w:r>
      <w:r w:rsidRPr="003D3CDB">
        <w:rPr>
          <w:rFonts w:asciiTheme="minorHAnsi" w:hAnsiTheme="minorHAnsi"/>
          <w:spacing w:val="-1"/>
          <w:sz w:val="22"/>
          <w:szCs w:val="22"/>
        </w:rPr>
        <w:t>information</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shown</w:t>
      </w:r>
      <w:r w:rsidRPr="003D3CDB">
        <w:rPr>
          <w:rFonts w:asciiTheme="minorHAnsi" w:hAnsiTheme="minorHAnsi"/>
          <w:sz w:val="22"/>
          <w:szCs w:val="22"/>
        </w:rPr>
        <w:t xml:space="preserve"> on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lading</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shipping</w:t>
      </w:r>
      <w:r w:rsidRPr="003D3CDB">
        <w:rPr>
          <w:rFonts w:asciiTheme="minorHAnsi" w:hAnsiTheme="minorHAnsi"/>
          <w:spacing w:val="-2"/>
          <w:sz w:val="22"/>
          <w:szCs w:val="22"/>
        </w:rPr>
        <w:t xml:space="preserve"> </w:t>
      </w:r>
      <w:r w:rsidRPr="003D3CDB">
        <w:rPr>
          <w:rFonts w:asciiTheme="minorHAnsi" w:hAnsiTheme="minorHAnsi"/>
          <w:sz w:val="22"/>
          <w:szCs w:val="22"/>
        </w:rPr>
        <w:t>order</w:t>
      </w:r>
      <w:r w:rsidRPr="003D3CDB">
        <w:rPr>
          <w:rFonts w:asciiTheme="minorHAnsi" w:hAnsiTheme="minorHAnsi"/>
          <w:spacing w:val="-3"/>
          <w:sz w:val="22"/>
          <w:szCs w:val="22"/>
        </w:rPr>
        <w:t xml:space="preserve"> </w:t>
      </w:r>
      <w:r w:rsidRPr="003D3CDB">
        <w:rPr>
          <w:rFonts w:asciiTheme="minorHAnsi" w:hAnsiTheme="minorHAnsi"/>
          <w:spacing w:val="-1"/>
          <w:sz w:val="22"/>
          <w:szCs w:val="22"/>
        </w:rPr>
        <w:t>at</w:t>
      </w:r>
      <w:r w:rsidRPr="003D3CDB">
        <w:rPr>
          <w:rFonts w:asciiTheme="minorHAnsi" w:hAnsiTheme="minorHAnsi"/>
          <w:sz w:val="22"/>
          <w:szCs w:val="22"/>
        </w:rPr>
        <w:t xml:space="preserve"> the </w:t>
      </w:r>
      <w:r w:rsidRPr="003D3CDB">
        <w:rPr>
          <w:rFonts w:asciiTheme="minorHAnsi" w:hAnsiTheme="minorHAnsi"/>
          <w:spacing w:val="-1"/>
          <w:sz w:val="22"/>
          <w:szCs w:val="22"/>
        </w:rPr>
        <w:t>time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an</w:t>
      </w:r>
      <w:r w:rsidRPr="003D3CDB">
        <w:rPr>
          <w:rFonts w:asciiTheme="minorHAnsi" w:hAnsiTheme="minorHAnsi"/>
          <w:spacing w:val="57"/>
          <w:sz w:val="22"/>
          <w:szCs w:val="22"/>
        </w:rPr>
        <w:t xml:space="preserve"> </w:t>
      </w:r>
      <w:r w:rsidRPr="003D3CDB">
        <w:rPr>
          <w:rFonts w:asciiTheme="minorHAnsi" w:hAnsiTheme="minorHAnsi"/>
          <w:spacing w:val="-1"/>
          <w:sz w:val="22"/>
          <w:szCs w:val="22"/>
        </w:rPr>
        <w:t>additional</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assessed</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new</w:t>
      </w:r>
      <w:r w:rsidRPr="003D3CDB">
        <w:rPr>
          <w:rFonts w:asciiTheme="minorHAnsi" w:hAnsiTheme="minorHAnsi"/>
          <w:spacing w:val="-3"/>
          <w:sz w:val="22"/>
          <w:szCs w:val="22"/>
        </w:rPr>
        <w:t xml:space="preserve"> </w:t>
      </w:r>
      <w:r w:rsidRPr="003D3CDB">
        <w:rPr>
          <w:rFonts w:asciiTheme="minorHAnsi" w:hAnsiTheme="minorHAnsi"/>
          <w:spacing w:val="-1"/>
          <w:sz w:val="22"/>
          <w:szCs w:val="22"/>
        </w:rPr>
        <w:t>billing,</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pacing w:val="-1"/>
          <w:sz w:val="22"/>
          <w:szCs w:val="22"/>
        </w:rPr>
        <w:t>addition</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all</w:t>
      </w:r>
      <w:r w:rsidRPr="003D3CDB">
        <w:rPr>
          <w:rFonts w:asciiTheme="minorHAnsi" w:hAnsiTheme="minorHAnsi"/>
          <w:sz w:val="22"/>
          <w:szCs w:val="22"/>
        </w:rPr>
        <w:t xml:space="preserve"> </w:t>
      </w:r>
      <w:r w:rsidRPr="003D3CDB">
        <w:rPr>
          <w:rFonts w:asciiTheme="minorHAnsi" w:hAnsiTheme="minorHAnsi"/>
          <w:spacing w:val="-1"/>
          <w:sz w:val="22"/>
          <w:szCs w:val="22"/>
        </w:rPr>
        <w:t>other</w:t>
      </w:r>
      <w:r w:rsidRPr="003D3CDB">
        <w:rPr>
          <w:rFonts w:asciiTheme="minorHAnsi" w:hAnsiTheme="minorHAnsi"/>
          <w:spacing w:val="8"/>
          <w:sz w:val="22"/>
          <w:szCs w:val="22"/>
        </w:rPr>
        <w:t xml:space="preserve"> </w:t>
      </w:r>
      <w:r w:rsidRPr="003D3CDB">
        <w:rPr>
          <w:rFonts w:asciiTheme="minorHAnsi" w:hAnsiTheme="minorHAnsi"/>
          <w:spacing w:val="-1"/>
          <w:sz w:val="22"/>
          <w:szCs w:val="22"/>
        </w:rPr>
        <w:t>applicable</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follows:</w:t>
      </w:r>
    </w:p>
    <w:p w14:paraId="69FADC26" w14:textId="77777777" w:rsidR="002A52D1" w:rsidRPr="003D3CDB" w:rsidRDefault="002A52D1">
      <w:pPr>
        <w:spacing w:before="1"/>
        <w:rPr>
          <w:rFonts w:asciiTheme="minorHAnsi" w:eastAsia="Arial" w:hAnsiTheme="minorHAnsi" w:cs="Arial"/>
          <w:sz w:val="22"/>
          <w:szCs w:val="22"/>
        </w:rPr>
      </w:pPr>
    </w:p>
    <w:p w14:paraId="57DC94CA" w14:textId="1F45071A" w:rsidR="002A52D1" w:rsidRPr="003D3CDB" w:rsidRDefault="00586BE1">
      <w:pPr>
        <w:pStyle w:val="BodyText"/>
        <w:ind w:left="2945" w:right="2924"/>
        <w:jc w:val="center"/>
        <w:rPr>
          <w:rFonts w:asciiTheme="minorHAnsi" w:hAnsiTheme="minorHAnsi"/>
          <w:sz w:val="22"/>
          <w:szCs w:val="22"/>
        </w:rPr>
      </w:pPr>
      <w:r w:rsidRPr="003D3CDB">
        <w:rPr>
          <w:rFonts w:asciiTheme="minorHAnsi" w:hAnsiTheme="minorHAnsi"/>
          <w:spacing w:val="-1"/>
          <w:sz w:val="22"/>
          <w:szCs w:val="22"/>
        </w:rPr>
        <w:t>CHARGE</w:t>
      </w:r>
      <w:r w:rsidRPr="003D3CDB">
        <w:rPr>
          <w:rFonts w:asciiTheme="minorHAnsi" w:hAnsiTheme="minorHAnsi"/>
          <w:sz w:val="22"/>
          <w:szCs w:val="22"/>
        </w:rPr>
        <w:t xml:space="preserve"> PER SHIPMENT</w:t>
      </w:r>
      <w:r w:rsidRPr="003D3CDB">
        <w:rPr>
          <w:rFonts w:asciiTheme="minorHAnsi" w:hAnsiTheme="minorHAnsi"/>
          <w:spacing w:val="-4"/>
          <w:sz w:val="22"/>
          <w:szCs w:val="22"/>
        </w:rPr>
        <w:t xml:space="preserve"> </w:t>
      </w:r>
      <w:r w:rsidRPr="003D3CDB">
        <w:rPr>
          <w:rFonts w:asciiTheme="minorHAnsi" w:hAnsiTheme="minorHAnsi"/>
          <w:sz w:val="22"/>
          <w:szCs w:val="22"/>
        </w:rPr>
        <w:t>- $</w:t>
      </w:r>
      <w:r w:rsidR="00DF01F1" w:rsidRPr="003D3CDB">
        <w:rPr>
          <w:rFonts w:asciiTheme="minorHAnsi" w:hAnsiTheme="minorHAnsi"/>
          <w:sz w:val="22"/>
          <w:szCs w:val="22"/>
        </w:rPr>
        <w:t>30</w:t>
      </w:r>
      <w:r w:rsidRPr="003D3CDB">
        <w:rPr>
          <w:rFonts w:asciiTheme="minorHAnsi" w:hAnsiTheme="minorHAnsi"/>
          <w:sz w:val="22"/>
          <w:szCs w:val="22"/>
        </w:rPr>
        <w:t>.00</w:t>
      </w:r>
    </w:p>
    <w:p w14:paraId="4444F44E" w14:textId="77777777" w:rsidR="002A52D1" w:rsidRPr="003D3CDB" w:rsidRDefault="002A52D1">
      <w:pPr>
        <w:spacing w:before="10"/>
        <w:rPr>
          <w:rFonts w:asciiTheme="minorHAnsi" w:eastAsia="Arial" w:hAnsiTheme="minorHAnsi" w:cs="Arial"/>
          <w:sz w:val="22"/>
          <w:szCs w:val="22"/>
        </w:rPr>
      </w:pPr>
    </w:p>
    <w:p w14:paraId="245D35E5" w14:textId="77777777" w:rsidR="002A52D1" w:rsidRPr="003D3CDB" w:rsidRDefault="00586BE1">
      <w:pPr>
        <w:pStyle w:val="BodyText"/>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additional</w:t>
      </w:r>
      <w:r w:rsidRPr="003D3CDB">
        <w:rPr>
          <w:rFonts w:asciiTheme="minorHAnsi" w:hAnsiTheme="minorHAnsi"/>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assessed</w:t>
      </w:r>
      <w:r w:rsidRPr="003D3CDB">
        <w:rPr>
          <w:rFonts w:asciiTheme="minorHAnsi" w:hAnsiTheme="minorHAnsi"/>
          <w:sz w:val="22"/>
          <w:szCs w:val="22"/>
        </w:rPr>
        <w:t xml:space="preserve"> </w:t>
      </w:r>
      <w:r w:rsidRPr="003D3CDB">
        <w:rPr>
          <w:rFonts w:asciiTheme="minorHAnsi" w:hAnsiTheme="minorHAnsi"/>
          <w:spacing w:val="-1"/>
          <w:sz w:val="22"/>
          <w:szCs w:val="22"/>
        </w:rPr>
        <w:t>against</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party billed</w:t>
      </w:r>
      <w:r w:rsidRPr="003D3CDB">
        <w:rPr>
          <w:rFonts w:asciiTheme="minorHAnsi" w:hAnsiTheme="minorHAnsi"/>
          <w:sz w:val="22"/>
          <w:szCs w:val="22"/>
        </w:rPr>
        <w:t xml:space="preserve"> for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charges.</w:t>
      </w:r>
    </w:p>
    <w:p w14:paraId="26E958B3" w14:textId="77777777" w:rsidR="002A52D1" w:rsidRPr="003D3CDB" w:rsidRDefault="002A52D1">
      <w:pPr>
        <w:spacing w:before="1"/>
        <w:rPr>
          <w:rFonts w:asciiTheme="minorHAnsi" w:eastAsia="Arial" w:hAnsiTheme="minorHAnsi" w:cs="Arial"/>
          <w:sz w:val="22"/>
          <w:szCs w:val="22"/>
        </w:rPr>
      </w:pPr>
    </w:p>
    <w:p w14:paraId="60FCA1F1" w14:textId="77777777" w:rsidR="002A52D1" w:rsidRPr="003D3CDB" w:rsidRDefault="00586BE1">
      <w:pPr>
        <w:pStyle w:val="BodyText"/>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execution</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section</w:t>
      </w:r>
      <w:r w:rsidRPr="003D3CDB">
        <w:rPr>
          <w:rFonts w:asciiTheme="minorHAnsi" w:hAnsiTheme="minorHAnsi"/>
          <w:sz w:val="22"/>
          <w:szCs w:val="22"/>
        </w:rPr>
        <w:t xml:space="preserve"> 7</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lading</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consignor</w:t>
      </w:r>
      <w:r w:rsidRPr="003D3CDB">
        <w:rPr>
          <w:rFonts w:asciiTheme="minorHAnsi" w:hAnsiTheme="minorHAnsi"/>
          <w:sz w:val="22"/>
          <w:szCs w:val="22"/>
        </w:rPr>
        <w:t xml:space="preserve"> is</w:t>
      </w:r>
      <w:r w:rsidRPr="003D3CDB">
        <w:rPr>
          <w:rFonts w:asciiTheme="minorHAnsi" w:hAnsiTheme="minorHAnsi"/>
          <w:spacing w:val="-1"/>
          <w:sz w:val="22"/>
          <w:szCs w:val="22"/>
        </w:rPr>
        <w:t xml:space="preserve"> </w:t>
      </w:r>
      <w:r w:rsidRPr="003D3CDB">
        <w:rPr>
          <w:rFonts w:asciiTheme="minorHAnsi" w:hAnsiTheme="minorHAnsi"/>
          <w:sz w:val="22"/>
          <w:szCs w:val="22"/>
        </w:rPr>
        <w:t xml:space="preserve">not </w:t>
      </w:r>
      <w:r w:rsidRPr="003D3CDB">
        <w:rPr>
          <w:rFonts w:asciiTheme="minorHAnsi" w:hAnsiTheme="minorHAnsi"/>
          <w:spacing w:val="-1"/>
          <w:sz w:val="22"/>
          <w:szCs w:val="22"/>
        </w:rPr>
        <w:t>valid</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shipments subject</w:t>
      </w:r>
      <w:r w:rsidRPr="003D3CDB">
        <w:rPr>
          <w:rFonts w:asciiTheme="minorHAnsi" w:hAnsiTheme="minorHAnsi"/>
          <w:sz w:val="22"/>
          <w:szCs w:val="22"/>
        </w:rPr>
        <w:t xml:space="preserve"> to</w:t>
      </w:r>
      <w:r w:rsidRPr="003D3CDB">
        <w:rPr>
          <w:rFonts w:asciiTheme="minorHAnsi" w:hAnsiTheme="minorHAnsi"/>
          <w:spacing w:val="11"/>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provision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this item.</w:t>
      </w:r>
    </w:p>
    <w:p w14:paraId="56DD8F5D" w14:textId="77777777" w:rsidR="002A52D1" w:rsidRPr="003D3CDB" w:rsidRDefault="002A52D1">
      <w:pPr>
        <w:rPr>
          <w:rFonts w:asciiTheme="minorHAnsi" w:hAnsiTheme="minorHAnsi"/>
          <w:sz w:val="22"/>
          <w:szCs w:val="22"/>
        </w:rPr>
        <w:sectPr w:rsidR="002A52D1" w:rsidRPr="003D3CDB">
          <w:type w:val="continuous"/>
          <w:pgSz w:w="12240" w:h="15840"/>
          <w:pgMar w:top="1080" w:right="1040" w:bottom="1240" w:left="1020" w:header="720" w:footer="720" w:gutter="0"/>
          <w:cols w:space="720"/>
        </w:sectPr>
      </w:pPr>
    </w:p>
    <w:p w14:paraId="0CD1C372" w14:textId="77777777" w:rsidR="002A52D1" w:rsidRPr="003D3CDB" w:rsidRDefault="00586BE1">
      <w:pPr>
        <w:pStyle w:val="BodyText"/>
        <w:spacing w:before="52"/>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370</w:t>
      </w:r>
    </w:p>
    <w:p w14:paraId="6643AC07" w14:textId="77777777" w:rsidR="002A52D1" w:rsidRPr="003D3CDB" w:rsidRDefault="00586BE1">
      <w:pPr>
        <w:spacing w:before="3"/>
        <w:rPr>
          <w:rFonts w:asciiTheme="minorHAnsi" w:eastAsia="Arial" w:hAnsiTheme="minorHAnsi" w:cs="Arial"/>
          <w:sz w:val="22"/>
          <w:szCs w:val="22"/>
        </w:rPr>
      </w:pPr>
      <w:r w:rsidRPr="003D3CDB">
        <w:rPr>
          <w:rFonts w:asciiTheme="minorHAnsi" w:hAnsiTheme="minorHAnsi"/>
          <w:sz w:val="22"/>
          <w:szCs w:val="22"/>
        </w:rPr>
        <w:br w:type="column"/>
      </w:r>
    </w:p>
    <w:p w14:paraId="4D2B6A8C"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z w:val="22"/>
          <w:szCs w:val="22"/>
        </w:rPr>
        <w:t xml:space="preserve">EXCLUSIVE USE </w:t>
      </w:r>
      <w:r w:rsidRPr="003D3CDB">
        <w:rPr>
          <w:rFonts w:asciiTheme="minorHAnsi" w:hAnsiTheme="minorHAnsi"/>
          <w:spacing w:val="-1"/>
          <w:sz w:val="22"/>
          <w:szCs w:val="22"/>
        </w:rPr>
        <w:t>OF</w:t>
      </w:r>
      <w:r w:rsidRPr="003D3CDB">
        <w:rPr>
          <w:rFonts w:asciiTheme="minorHAnsi" w:hAnsiTheme="minorHAnsi"/>
          <w:sz w:val="22"/>
          <w:szCs w:val="22"/>
        </w:rPr>
        <w:t xml:space="preserve"> VEHICLE</w:t>
      </w:r>
    </w:p>
    <w:p w14:paraId="15A36D2E" w14:textId="77777777" w:rsidR="002A52D1" w:rsidRPr="003D3CDB" w:rsidRDefault="002A52D1">
      <w:pPr>
        <w:rPr>
          <w:rFonts w:asciiTheme="minorHAnsi" w:hAnsiTheme="minorHAnsi"/>
          <w:sz w:val="22"/>
          <w:szCs w:val="22"/>
        </w:rPr>
        <w:sectPr w:rsidR="002A52D1" w:rsidRPr="003D3CDB">
          <w:pgSz w:w="12240" w:h="15840"/>
          <w:pgMar w:top="1080" w:right="1140" w:bottom="1240" w:left="1020" w:header="0" w:footer="1047" w:gutter="0"/>
          <w:cols w:num="2" w:space="720" w:equalWidth="0">
            <w:col w:w="892" w:space="2810"/>
            <w:col w:w="6378"/>
          </w:cols>
        </w:sectPr>
      </w:pPr>
    </w:p>
    <w:p w14:paraId="39A03BE7" w14:textId="77777777" w:rsidR="002A52D1" w:rsidRPr="003D3CDB" w:rsidRDefault="002A52D1">
      <w:pPr>
        <w:spacing w:before="8"/>
        <w:rPr>
          <w:rFonts w:asciiTheme="minorHAnsi" w:eastAsia="Arial" w:hAnsiTheme="minorHAnsi" w:cs="Arial"/>
          <w:b/>
          <w:bCs/>
          <w:sz w:val="22"/>
          <w:szCs w:val="22"/>
        </w:rPr>
      </w:pPr>
    </w:p>
    <w:p w14:paraId="0CD94C84" w14:textId="77777777" w:rsidR="00B359B2" w:rsidRPr="003D3CDB" w:rsidRDefault="00B359B2" w:rsidP="00B359B2">
      <w:pPr>
        <w:pStyle w:val="Default"/>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Exclusive use of a trailer will be furnished on request of the shipper or consignee for the transportation of a shipment.  Charges for shipments moving under the provisions of this Item, must be guaranteed by the party requesting the service (Shipper or Consignee) in writing. </w:t>
      </w:r>
    </w:p>
    <w:p w14:paraId="075916AF" w14:textId="77777777" w:rsidR="00B359B2" w:rsidRPr="003D3CDB" w:rsidRDefault="00B359B2" w:rsidP="00B359B2">
      <w:pPr>
        <w:pStyle w:val="Default"/>
        <w:rPr>
          <w:rFonts w:asciiTheme="minorHAnsi" w:hAnsiTheme="minorHAnsi" w:cstheme="minorBidi"/>
          <w:color w:val="auto"/>
          <w:sz w:val="22"/>
          <w:szCs w:val="22"/>
        </w:rPr>
      </w:pPr>
    </w:p>
    <w:p w14:paraId="7FC7E9EC" w14:textId="77777777" w:rsidR="00B359B2" w:rsidRPr="003D3CDB" w:rsidRDefault="00B359B2" w:rsidP="00B359B2">
      <w:pPr>
        <w:pStyle w:val="Default"/>
        <w:rPr>
          <w:rFonts w:asciiTheme="minorHAnsi" w:hAnsiTheme="minorHAnsi" w:cstheme="minorBidi"/>
          <w:color w:val="auto"/>
          <w:sz w:val="22"/>
          <w:szCs w:val="22"/>
        </w:rPr>
      </w:pPr>
      <w:r w:rsidRPr="003D3CDB">
        <w:rPr>
          <w:rFonts w:asciiTheme="minorHAnsi" w:hAnsiTheme="minorHAnsi" w:cstheme="minorBidi"/>
          <w:color w:val="auto"/>
          <w:sz w:val="22"/>
          <w:szCs w:val="22"/>
        </w:rPr>
        <w:t xml:space="preserve">Each bill of lading and freight bill covering shipments for which exclusive use of trailer is provided must be marked or stamped as follows: </w:t>
      </w:r>
    </w:p>
    <w:p w14:paraId="33660556" w14:textId="77777777" w:rsidR="00B359B2" w:rsidRPr="003D3CDB" w:rsidRDefault="00B359B2" w:rsidP="00B359B2">
      <w:pPr>
        <w:pStyle w:val="Default"/>
        <w:jc w:val="center"/>
        <w:rPr>
          <w:rFonts w:asciiTheme="minorHAnsi" w:hAnsiTheme="minorHAnsi" w:cstheme="minorBidi"/>
          <w:color w:val="auto"/>
          <w:sz w:val="22"/>
          <w:szCs w:val="22"/>
        </w:rPr>
      </w:pPr>
      <w:r w:rsidRPr="003D3CDB">
        <w:rPr>
          <w:rFonts w:asciiTheme="minorHAnsi" w:hAnsiTheme="minorHAnsi" w:cstheme="minorBidi"/>
          <w:color w:val="auto"/>
          <w:sz w:val="22"/>
          <w:szCs w:val="22"/>
        </w:rPr>
        <w:t>“Exclusive Use of Trailer Ordered</w:t>
      </w:r>
    </w:p>
    <w:p w14:paraId="6BE77ECB" w14:textId="77777777" w:rsidR="00B359B2" w:rsidRPr="003D3CDB" w:rsidRDefault="00B359B2" w:rsidP="00B359B2">
      <w:pPr>
        <w:pStyle w:val="Default"/>
        <w:jc w:val="center"/>
        <w:rPr>
          <w:rFonts w:asciiTheme="minorHAnsi" w:hAnsiTheme="minorHAnsi" w:cstheme="minorBidi"/>
          <w:color w:val="auto"/>
          <w:sz w:val="22"/>
          <w:szCs w:val="22"/>
        </w:rPr>
      </w:pPr>
      <w:r w:rsidRPr="003D3CDB">
        <w:rPr>
          <w:rFonts w:asciiTheme="minorHAnsi" w:hAnsiTheme="minorHAnsi" w:cstheme="minorBidi"/>
          <w:color w:val="auto"/>
          <w:sz w:val="22"/>
          <w:szCs w:val="22"/>
        </w:rPr>
        <w:t>by_______________ of (Shipper or Consignee)”</w:t>
      </w:r>
    </w:p>
    <w:p w14:paraId="2AF827AF" w14:textId="77777777" w:rsidR="00B359B2" w:rsidRPr="003D3CDB" w:rsidRDefault="00B359B2" w:rsidP="00B359B2">
      <w:pPr>
        <w:pStyle w:val="Default"/>
        <w:jc w:val="center"/>
        <w:rPr>
          <w:rFonts w:asciiTheme="minorHAnsi" w:hAnsiTheme="minorHAnsi" w:cstheme="minorBidi"/>
          <w:color w:val="auto"/>
          <w:sz w:val="22"/>
          <w:szCs w:val="22"/>
        </w:rPr>
      </w:pPr>
    </w:p>
    <w:p w14:paraId="0D173AD2" w14:textId="77777777" w:rsidR="00B359B2" w:rsidRPr="003D3CDB" w:rsidRDefault="00B359B2" w:rsidP="00B359B2">
      <w:pPr>
        <w:pStyle w:val="BodyText"/>
        <w:spacing w:before="77"/>
        <w:ind w:right="131"/>
        <w:rPr>
          <w:rFonts w:asciiTheme="minorHAnsi" w:eastAsiaTheme="minorHAnsi" w:hAnsiTheme="minorHAnsi"/>
          <w:sz w:val="22"/>
          <w:szCs w:val="22"/>
        </w:rPr>
      </w:pPr>
      <w:r w:rsidRPr="003D3CDB">
        <w:rPr>
          <w:rFonts w:asciiTheme="minorHAnsi" w:eastAsiaTheme="minorHAnsi" w:hAnsiTheme="minorHAnsi"/>
          <w:sz w:val="22"/>
          <w:szCs w:val="22"/>
        </w:rPr>
        <w:t>NOTE 1 - Shipments moving under the provisions of this item may not be stopped in transit for partial loading or unloading.</w:t>
      </w:r>
    </w:p>
    <w:p w14:paraId="10B3B754" w14:textId="77777777" w:rsidR="002A52D1" w:rsidRPr="003D3CDB" w:rsidRDefault="002A52D1">
      <w:pPr>
        <w:spacing w:line="201" w:lineRule="exact"/>
        <w:jc w:val="center"/>
        <w:rPr>
          <w:rFonts w:asciiTheme="minorHAnsi" w:hAnsiTheme="minorHAnsi"/>
          <w:sz w:val="22"/>
          <w:szCs w:val="22"/>
        </w:rPr>
        <w:sectPr w:rsidR="002A52D1" w:rsidRPr="003D3CDB">
          <w:type w:val="continuous"/>
          <w:pgSz w:w="12240" w:h="15840"/>
          <w:pgMar w:top="1080" w:right="1140" w:bottom="1240" w:left="1020" w:header="720" w:footer="720" w:gutter="0"/>
          <w:cols w:space="720"/>
        </w:sectPr>
      </w:pPr>
    </w:p>
    <w:p w14:paraId="598CD387" w14:textId="77777777" w:rsidR="002A52D1" w:rsidRPr="003D3CDB" w:rsidRDefault="00586BE1">
      <w:pPr>
        <w:pStyle w:val="BodyText"/>
        <w:spacing w:before="52"/>
        <w:rPr>
          <w:rFonts w:asciiTheme="minorHAnsi" w:hAnsiTheme="minorHAnsi"/>
          <w:b/>
          <w:sz w:val="22"/>
          <w:szCs w:val="22"/>
        </w:rPr>
      </w:pPr>
      <w:r w:rsidRPr="003D3CDB">
        <w:rPr>
          <w:rFonts w:asciiTheme="minorHAnsi" w:hAnsiTheme="minorHAnsi"/>
          <w:b/>
          <w:sz w:val="22"/>
          <w:szCs w:val="22"/>
        </w:rPr>
        <w:lastRenderedPageBreak/>
        <w:t>ITEM</w:t>
      </w:r>
      <w:r w:rsidRPr="003D3CDB">
        <w:rPr>
          <w:rFonts w:asciiTheme="minorHAnsi" w:hAnsiTheme="minorHAnsi"/>
          <w:b/>
          <w:spacing w:val="-4"/>
          <w:sz w:val="22"/>
          <w:szCs w:val="22"/>
        </w:rPr>
        <w:t xml:space="preserve"> </w:t>
      </w:r>
      <w:r w:rsidRPr="003D3CDB">
        <w:rPr>
          <w:rFonts w:asciiTheme="minorHAnsi" w:hAnsiTheme="minorHAnsi"/>
          <w:b/>
          <w:sz w:val="22"/>
          <w:szCs w:val="22"/>
        </w:rPr>
        <w:t>420</w:t>
      </w:r>
    </w:p>
    <w:p w14:paraId="0A9BBCDC" w14:textId="77777777" w:rsidR="002A52D1" w:rsidRPr="003D3CDB" w:rsidRDefault="002A52D1">
      <w:pPr>
        <w:rPr>
          <w:rFonts w:asciiTheme="minorHAnsi" w:eastAsia="Arial" w:hAnsiTheme="minorHAnsi" w:cs="Arial"/>
          <w:sz w:val="22"/>
          <w:szCs w:val="22"/>
        </w:rPr>
      </w:pPr>
    </w:p>
    <w:p w14:paraId="13A8FD18" w14:textId="7DA519CE" w:rsidR="002A52D1" w:rsidRPr="003D3CDB" w:rsidRDefault="001A05D5">
      <w:pPr>
        <w:pStyle w:val="Heading1"/>
        <w:spacing w:before="77"/>
        <w:ind w:left="2782" w:right="2746"/>
        <w:jc w:val="center"/>
        <w:rPr>
          <w:rFonts w:asciiTheme="minorHAnsi" w:hAnsiTheme="minorHAnsi"/>
          <w:b w:val="0"/>
          <w:bCs w:val="0"/>
          <w:sz w:val="22"/>
          <w:szCs w:val="22"/>
        </w:rPr>
      </w:pPr>
      <w:r w:rsidRPr="003D3CDB">
        <w:rPr>
          <w:rFonts w:asciiTheme="minorHAnsi" w:hAnsiTheme="minorHAnsi"/>
          <w:spacing w:val="-1"/>
          <w:sz w:val="22"/>
          <w:szCs w:val="22"/>
        </w:rPr>
        <w:t>DETERMINATION OF FREIGHT CLASSES FOR RATING PURPOSES</w:t>
      </w:r>
    </w:p>
    <w:p w14:paraId="55024BE6" w14:textId="77777777" w:rsidR="002A52D1" w:rsidRPr="003D3CDB" w:rsidRDefault="002A52D1">
      <w:pPr>
        <w:spacing w:before="4"/>
        <w:rPr>
          <w:rFonts w:asciiTheme="minorHAnsi" w:eastAsia="Arial" w:hAnsiTheme="minorHAnsi" w:cs="Arial"/>
          <w:b/>
          <w:bCs/>
          <w:sz w:val="22"/>
          <w:szCs w:val="22"/>
        </w:rPr>
      </w:pPr>
    </w:p>
    <w:p w14:paraId="74CC28AB" w14:textId="77777777" w:rsidR="007C108A" w:rsidRPr="003D3CDB" w:rsidRDefault="007C108A" w:rsidP="007C108A">
      <w:pPr>
        <w:pStyle w:val="Default"/>
        <w:adjustRightInd/>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xml:space="preserve">In accordance with standard industry practice and pursuant to proper bill-of-lading requirements; shipment weights, commodity descriptions, and freight classifications are to be correct and must accurately reflect the shipment’s product and handling characteristics. When the commodity description on a bill of lading (BOL) fails to conform to item 360, section 2 of Classification Tariff NMF 100 such that the commodity(s) shipped cannot be identified, the shipment may be subject to inspection. Carrier maintains the right to inspect all freight it is tendered and will adjust shipment classification to ensure that carrier invoices are based on accurate freight characteristics. </w:t>
      </w:r>
    </w:p>
    <w:p w14:paraId="5741204E" w14:textId="77777777" w:rsidR="007C108A" w:rsidRPr="003D3CDB" w:rsidRDefault="007C108A" w:rsidP="007C108A">
      <w:pPr>
        <w:pStyle w:val="Default"/>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w:t>
      </w:r>
    </w:p>
    <w:p w14:paraId="788137A9" w14:textId="0408EE64" w:rsidR="007C108A" w:rsidRPr="003D3CDB" w:rsidRDefault="007C108A" w:rsidP="007C108A">
      <w:pPr>
        <w:pStyle w:val="Default"/>
        <w:adjustRightInd/>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Carrier will perform necessary inspections to ensure proper shipment characteristics are utilized for invoicing purposes. If the commodity is not identifiable upon immediate visual inspection, the carrier reserves the right to use density to assign an NMFC class based on the table below in order to protect the packaging integrity of the shipment in question.  When changes are deemed necessary, Carrier will document such changes on the invoice and/or will provide class change certifications as support. If the bill of lading lacks a valid commodity description as well as a valid NMFC class, the shipment will be subject to a minimum class of 150.</w:t>
      </w:r>
    </w:p>
    <w:p w14:paraId="10413ABE" w14:textId="77777777" w:rsidR="007C108A" w:rsidRPr="003D3CDB" w:rsidRDefault="007C108A" w:rsidP="007C108A">
      <w:pPr>
        <w:pStyle w:val="Default"/>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w:t>
      </w:r>
    </w:p>
    <w:p w14:paraId="317757AD" w14:textId="77777777" w:rsidR="007C108A" w:rsidRPr="003D3CDB" w:rsidRDefault="007C108A" w:rsidP="007C108A">
      <w:p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For the purpose of rating, carrier will utilize freight classes provided by the shipper on the bill-of lading. However, when inspection of a shipment reveals material inaccuracies between information contained on the bill-of-lading and actual shipment characteristics including but not limited to incorrect weight, missing/incomplete commodity descriptions, and/or oversized packaging, Carrier will modify the classification of the shipment to properly reflect actual shipment characteristics. When inspection of a shipment reveals material inaccuracies between BOL information and actual freight description and characteristics, the density-based freight classifications in the table below will apply if an itemized list of commodities and weights cannot be determined.</w:t>
      </w:r>
    </w:p>
    <w:p w14:paraId="4A6B5AB8" w14:textId="77777777" w:rsidR="007C108A" w:rsidRPr="003D3CDB" w:rsidRDefault="007C108A" w:rsidP="007C108A">
      <w:pPr>
        <w:pStyle w:val="Default"/>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w:t>
      </w:r>
    </w:p>
    <w:p w14:paraId="13841AA4" w14:textId="593A0443" w:rsidR="007C108A" w:rsidRPr="003D3CDB" w:rsidRDefault="007C108A" w:rsidP="007C108A">
      <w:p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 xml:space="preserve">Additional charges per carrier rules tariff item </w:t>
      </w:r>
      <w:r w:rsidR="00FD18BB" w:rsidRPr="003D3CDB">
        <w:rPr>
          <w:rFonts w:asciiTheme="minorHAnsi" w:eastAsia="Arial" w:hAnsiTheme="minorHAnsi"/>
          <w:spacing w:val="-1"/>
          <w:sz w:val="22"/>
          <w:szCs w:val="22"/>
        </w:rPr>
        <w:t>1002</w:t>
      </w:r>
      <w:r w:rsidRPr="003D3CDB">
        <w:rPr>
          <w:rFonts w:asciiTheme="minorHAnsi" w:eastAsia="Arial" w:hAnsiTheme="minorHAnsi"/>
          <w:spacing w:val="-1"/>
          <w:sz w:val="22"/>
          <w:szCs w:val="22"/>
        </w:rPr>
        <w:t xml:space="preserve"> may also apply.   </w:t>
      </w:r>
      <w:r w:rsidRPr="003D3CDB">
        <w:rPr>
          <w:rFonts w:asciiTheme="minorHAnsi" w:eastAsia="Arial" w:hAnsiTheme="minorHAnsi"/>
          <w:b/>
          <w:bCs/>
          <w:spacing w:val="-1"/>
          <w:sz w:val="22"/>
          <w:szCs w:val="22"/>
        </w:rPr>
        <w:t> </w:t>
      </w:r>
    </w:p>
    <w:p w14:paraId="4DFEB83B" w14:textId="77777777" w:rsidR="007C108A" w:rsidRPr="003D3CDB" w:rsidRDefault="007C108A" w:rsidP="007C108A">
      <w:pPr>
        <w:pStyle w:val="Default"/>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w:t>
      </w:r>
    </w:p>
    <w:p w14:paraId="3FEE812E" w14:textId="77777777" w:rsidR="007C108A" w:rsidRPr="003D3CDB" w:rsidRDefault="007C108A" w:rsidP="007C108A">
      <w:p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A vertical dimension (or height) of not less than 96 inches shall be used in determining the cube of any unit on top of which other freight cannot be loaded because of:</w:t>
      </w:r>
    </w:p>
    <w:p w14:paraId="3BDEA212" w14:textId="77777777" w:rsidR="007C108A" w:rsidRPr="003D3CDB" w:rsidRDefault="007C108A" w:rsidP="007C108A">
      <w:pPr>
        <w:rPr>
          <w:rFonts w:asciiTheme="minorHAnsi" w:hAnsiTheme="minorHAnsi"/>
          <w:sz w:val="22"/>
          <w:szCs w:val="22"/>
        </w:rPr>
      </w:pPr>
      <w:r w:rsidRPr="003D3CDB">
        <w:rPr>
          <w:rFonts w:asciiTheme="minorHAnsi" w:hAnsiTheme="minorHAnsi"/>
          <w:sz w:val="22"/>
          <w:szCs w:val="22"/>
        </w:rPr>
        <w:t> </w:t>
      </w:r>
    </w:p>
    <w:p w14:paraId="66FC56A4" w14:textId="77777777" w:rsidR="007C108A" w:rsidRPr="003D3CDB" w:rsidRDefault="007C108A" w:rsidP="007C108A">
      <w:pPr>
        <w:ind w:left="720"/>
        <w:rPr>
          <w:rFonts w:asciiTheme="minorHAnsi" w:eastAsia="Arial" w:hAnsiTheme="minorHAnsi"/>
          <w:spacing w:val="-1"/>
          <w:sz w:val="22"/>
          <w:szCs w:val="22"/>
        </w:rPr>
      </w:pPr>
      <w:r w:rsidRPr="003D3CDB">
        <w:rPr>
          <w:rFonts w:asciiTheme="minorHAnsi" w:eastAsia="Arial" w:hAnsiTheme="minorHAnsi"/>
          <w:spacing w:val="-1"/>
          <w:sz w:val="22"/>
          <w:szCs w:val="22"/>
        </w:rPr>
        <w:t>(1) The nature of the article</w:t>
      </w:r>
    </w:p>
    <w:p w14:paraId="7994C411" w14:textId="77777777" w:rsidR="007C108A" w:rsidRPr="003D3CDB" w:rsidRDefault="007C108A" w:rsidP="007C108A">
      <w:pPr>
        <w:ind w:left="720"/>
        <w:rPr>
          <w:rFonts w:asciiTheme="minorHAnsi" w:eastAsia="Arial" w:hAnsiTheme="minorHAnsi"/>
          <w:spacing w:val="-1"/>
          <w:sz w:val="22"/>
          <w:szCs w:val="22"/>
        </w:rPr>
      </w:pPr>
      <w:r w:rsidRPr="003D3CDB">
        <w:rPr>
          <w:rFonts w:asciiTheme="minorHAnsi" w:eastAsia="Arial" w:hAnsiTheme="minorHAnsi"/>
          <w:spacing w:val="-1"/>
          <w:sz w:val="22"/>
          <w:szCs w:val="22"/>
        </w:rPr>
        <w:t>(2) Packaging or lack of packaging used</w:t>
      </w:r>
    </w:p>
    <w:p w14:paraId="5B32AEFE" w14:textId="77777777" w:rsidR="007C108A" w:rsidRPr="003D3CDB" w:rsidRDefault="007C108A" w:rsidP="007C108A">
      <w:pPr>
        <w:ind w:left="720"/>
        <w:rPr>
          <w:rFonts w:asciiTheme="minorHAnsi" w:eastAsia="Arial" w:hAnsiTheme="minorHAnsi"/>
          <w:spacing w:val="-1"/>
          <w:sz w:val="22"/>
          <w:szCs w:val="22"/>
        </w:rPr>
      </w:pPr>
      <w:r w:rsidRPr="003D3CDB">
        <w:rPr>
          <w:rFonts w:asciiTheme="minorHAnsi" w:eastAsia="Arial" w:hAnsiTheme="minorHAnsi"/>
          <w:spacing w:val="-1"/>
          <w:sz w:val="22"/>
          <w:szCs w:val="22"/>
        </w:rPr>
        <w:t>(3) Palletization in "pyramided", "rounded off" or "topped off" manner</w:t>
      </w:r>
    </w:p>
    <w:p w14:paraId="427038FD" w14:textId="77777777" w:rsidR="007C108A" w:rsidRPr="003D3CDB" w:rsidRDefault="007C108A" w:rsidP="007C108A">
      <w:pPr>
        <w:ind w:left="720"/>
        <w:rPr>
          <w:rFonts w:asciiTheme="minorHAnsi" w:eastAsia="Arial" w:hAnsiTheme="minorHAnsi"/>
          <w:spacing w:val="-1"/>
          <w:sz w:val="22"/>
          <w:szCs w:val="22"/>
        </w:rPr>
      </w:pPr>
      <w:r w:rsidRPr="003D3CDB">
        <w:rPr>
          <w:rFonts w:asciiTheme="minorHAnsi" w:eastAsia="Arial" w:hAnsiTheme="minorHAnsi"/>
          <w:spacing w:val="-1"/>
          <w:sz w:val="22"/>
          <w:szCs w:val="22"/>
        </w:rPr>
        <w:t>(4) Specific instructions by the shipper on the bill of lading, or by the consignee, to the effect that no other freight is to be loaded on top of the article.</w:t>
      </w:r>
    </w:p>
    <w:p w14:paraId="157C6CB4" w14:textId="6162FF1E" w:rsidR="00294A79" w:rsidRDefault="007C108A" w:rsidP="007C108A">
      <w:pPr>
        <w:rPr>
          <w:rFonts w:asciiTheme="minorHAnsi" w:hAnsiTheme="minorHAnsi"/>
          <w:sz w:val="22"/>
          <w:szCs w:val="22"/>
        </w:rPr>
      </w:pPr>
      <w:r w:rsidRPr="003D3CDB">
        <w:rPr>
          <w:rFonts w:asciiTheme="minorHAnsi" w:hAnsiTheme="minorHAnsi"/>
          <w:sz w:val="22"/>
          <w:szCs w:val="22"/>
        </w:rPr>
        <w:t> </w:t>
      </w:r>
    </w:p>
    <w:p w14:paraId="55BC22B4" w14:textId="7DB9C9D2" w:rsidR="00294A79" w:rsidRDefault="00294A79" w:rsidP="007C108A">
      <w:pPr>
        <w:rPr>
          <w:rFonts w:asciiTheme="minorHAnsi" w:hAnsiTheme="minorHAnsi"/>
          <w:sz w:val="22"/>
          <w:szCs w:val="22"/>
        </w:rPr>
      </w:pPr>
      <w:bookmarkStart w:id="0" w:name="_Hlk199927995"/>
      <w:r>
        <w:rPr>
          <w:rFonts w:asciiTheme="minorHAnsi" w:hAnsiTheme="minorHAnsi"/>
          <w:sz w:val="22"/>
          <w:szCs w:val="22"/>
        </w:rPr>
        <w:t>The assumed height of 96” will not be used for the determination of density with regards to classification of a</w:t>
      </w:r>
      <w:r w:rsidR="008255DB">
        <w:rPr>
          <w:rFonts w:asciiTheme="minorHAnsi" w:hAnsiTheme="minorHAnsi"/>
          <w:sz w:val="22"/>
          <w:szCs w:val="22"/>
        </w:rPr>
        <w:t>n itemized commodity</w:t>
      </w:r>
      <w:r>
        <w:rPr>
          <w:rFonts w:asciiTheme="minorHAnsi" w:hAnsiTheme="minorHAnsi"/>
          <w:sz w:val="22"/>
          <w:szCs w:val="22"/>
        </w:rPr>
        <w:t xml:space="preserve">. </w:t>
      </w:r>
      <w:r w:rsidR="00254915">
        <w:rPr>
          <w:rFonts w:asciiTheme="minorHAnsi" w:hAnsiTheme="minorHAnsi"/>
          <w:sz w:val="22"/>
          <w:szCs w:val="22"/>
        </w:rPr>
        <w:t>An assumed height of 96”, as meeting the above requirements, may apply for purposes of classification when an itemized list of commodities and weights cannot be determined.</w:t>
      </w:r>
    </w:p>
    <w:bookmarkEnd w:id="0"/>
    <w:p w14:paraId="791F9A87" w14:textId="77777777" w:rsidR="00294A79" w:rsidRPr="003D3CDB" w:rsidRDefault="00294A79" w:rsidP="007C108A">
      <w:pPr>
        <w:rPr>
          <w:rFonts w:asciiTheme="minorHAnsi" w:hAnsiTheme="minorHAnsi"/>
          <w:sz w:val="22"/>
          <w:szCs w:val="22"/>
        </w:rPr>
      </w:pPr>
    </w:p>
    <w:p w14:paraId="51878058" w14:textId="6509E036" w:rsidR="007C108A" w:rsidRPr="003D3CDB" w:rsidRDefault="007C108A" w:rsidP="007C108A">
      <w:pPr>
        <w:pStyle w:val="Default"/>
        <w:adjustRightInd/>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When Class modification is necessary due to shipment inspection, carrier will employ procedures below to determine appropriate classification for rating purposes based on a shipment’s density. Classification determined under this procedure will be applied in lieu of class</w:t>
      </w:r>
      <w:r w:rsidR="009F5E75" w:rsidRPr="003D3CDB">
        <w:rPr>
          <w:rFonts w:asciiTheme="minorHAnsi" w:eastAsia="Arial" w:hAnsiTheme="minorHAnsi" w:cstheme="minorBidi"/>
          <w:color w:val="auto"/>
          <w:spacing w:val="-1"/>
          <w:sz w:val="22"/>
          <w:szCs w:val="22"/>
        </w:rPr>
        <w:t>ification determined under the N</w:t>
      </w:r>
      <w:r w:rsidRPr="003D3CDB">
        <w:rPr>
          <w:rFonts w:asciiTheme="minorHAnsi" w:eastAsia="Arial" w:hAnsiTheme="minorHAnsi" w:cstheme="minorBidi"/>
          <w:color w:val="auto"/>
          <w:spacing w:val="-1"/>
          <w:sz w:val="22"/>
          <w:szCs w:val="22"/>
        </w:rPr>
        <w:t>ational Motor Freight Classification STB NMF 100 Series.  </w:t>
      </w:r>
    </w:p>
    <w:p w14:paraId="5653877C" w14:textId="77777777" w:rsidR="007C108A" w:rsidRPr="003D3CDB" w:rsidRDefault="007C108A" w:rsidP="007C108A">
      <w:pPr>
        <w:pStyle w:val="Default"/>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w:t>
      </w:r>
    </w:p>
    <w:p w14:paraId="5D817FE1" w14:textId="77777777" w:rsidR="007C108A" w:rsidRPr="003D3CDB" w:rsidRDefault="007C108A" w:rsidP="00912DB3">
      <w:pPr>
        <w:pStyle w:val="Default"/>
        <w:numPr>
          <w:ilvl w:val="0"/>
          <w:numId w:val="34"/>
        </w:numPr>
        <w:adjustRightInd/>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lastRenderedPageBreak/>
        <w:t xml:space="preserve">Density (pounds per cubic feet) will be determined by dividing a shipment’s weight (including all packaging and pallets) by its total cube (length x width x height). </w:t>
      </w:r>
    </w:p>
    <w:p w14:paraId="4C13C0CA" w14:textId="77777777" w:rsidR="007C108A" w:rsidRPr="003D3CDB" w:rsidRDefault="007C108A" w:rsidP="00912DB3">
      <w:pPr>
        <w:pStyle w:val="Default"/>
        <w:numPr>
          <w:ilvl w:val="0"/>
          <w:numId w:val="34"/>
        </w:numPr>
        <w:adjustRightInd/>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xml:space="preserve">Calculated shipment density will be reviewed against the table below to determine the appropriate corresponding freight class for shipment rating purposes. </w:t>
      </w:r>
    </w:p>
    <w:p w14:paraId="2CD7EE5C" w14:textId="77777777" w:rsidR="007C108A" w:rsidRPr="003D3CDB" w:rsidRDefault="007C108A" w:rsidP="007C108A">
      <w:pPr>
        <w:pStyle w:val="Default"/>
        <w:rPr>
          <w:rFonts w:asciiTheme="minorHAnsi" w:hAnsiTheme="minorHAnsi"/>
          <w:sz w:val="22"/>
          <w:szCs w:val="22"/>
        </w:rPr>
      </w:pPr>
      <w:r w:rsidRPr="003D3CDB">
        <w:rPr>
          <w:rFonts w:asciiTheme="minorHAnsi" w:hAnsiTheme="minorHAnsi"/>
          <w:color w:val="auto"/>
          <w:sz w:val="22"/>
          <w:szCs w:val="22"/>
        </w:rPr>
        <w:t> </w:t>
      </w:r>
    </w:p>
    <w:p w14:paraId="72E00541" w14:textId="77777777" w:rsidR="007C108A" w:rsidRPr="003D3CDB" w:rsidRDefault="007C108A" w:rsidP="007C108A">
      <w:pPr>
        <w:pStyle w:val="Default"/>
        <w:adjustRightInd/>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Table:</w:t>
      </w:r>
    </w:p>
    <w:tbl>
      <w:tblPr>
        <w:tblStyle w:val="TableGrid"/>
        <w:tblW w:w="4900" w:type="dxa"/>
        <w:tblInd w:w="2645" w:type="dxa"/>
        <w:tblLook w:val="04A0" w:firstRow="1" w:lastRow="0" w:firstColumn="1" w:lastColumn="0" w:noHBand="0" w:noVBand="1"/>
      </w:tblPr>
      <w:tblGrid>
        <w:gridCol w:w="3820"/>
        <w:gridCol w:w="1080"/>
      </w:tblGrid>
      <w:tr w:rsidR="007C108A" w:rsidRPr="003D3CDB" w14:paraId="2DEE4BA4" w14:textId="77777777" w:rsidTr="00104FF9">
        <w:trPr>
          <w:trHeight w:val="630"/>
        </w:trPr>
        <w:tc>
          <w:tcPr>
            <w:tcW w:w="3820" w:type="dxa"/>
            <w:hideMark/>
          </w:tcPr>
          <w:p w14:paraId="1736738B" w14:textId="77777777" w:rsidR="007C108A" w:rsidRPr="003D3CDB" w:rsidRDefault="007C108A">
            <w:pPr>
              <w:jc w:val="center"/>
              <w:rPr>
                <w:rFonts w:asciiTheme="minorHAnsi" w:hAnsiTheme="minorHAnsi"/>
                <w:sz w:val="22"/>
                <w:szCs w:val="22"/>
              </w:rPr>
            </w:pPr>
            <w:bookmarkStart w:id="1" w:name="_Hlk199928127"/>
            <w:r w:rsidRPr="003D3CDB">
              <w:rPr>
                <w:rFonts w:asciiTheme="minorHAnsi" w:hAnsiTheme="minorHAnsi"/>
                <w:b/>
                <w:bCs/>
                <w:sz w:val="22"/>
                <w:szCs w:val="22"/>
              </w:rPr>
              <w:t>Minimum Average Density in Pounds per Cubic Foot</w:t>
            </w:r>
          </w:p>
        </w:tc>
        <w:tc>
          <w:tcPr>
            <w:tcW w:w="1080" w:type="dxa"/>
            <w:hideMark/>
          </w:tcPr>
          <w:p w14:paraId="1EFB68C0" w14:textId="77777777" w:rsidR="007C108A" w:rsidRPr="003D3CDB" w:rsidRDefault="007C108A">
            <w:pPr>
              <w:jc w:val="center"/>
              <w:rPr>
                <w:rFonts w:asciiTheme="minorHAnsi" w:hAnsiTheme="minorHAnsi"/>
                <w:sz w:val="22"/>
                <w:szCs w:val="22"/>
              </w:rPr>
            </w:pPr>
            <w:r w:rsidRPr="003D3CDB">
              <w:rPr>
                <w:rFonts w:asciiTheme="minorHAnsi" w:hAnsiTheme="minorHAnsi"/>
                <w:b/>
                <w:bCs/>
                <w:sz w:val="22"/>
                <w:szCs w:val="22"/>
              </w:rPr>
              <w:t>Freight Class</w:t>
            </w:r>
          </w:p>
        </w:tc>
      </w:tr>
      <w:tr w:rsidR="007C108A" w:rsidRPr="003D3CDB" w14:paraId="24075DEB" w14:textId="77777777" w:rsidTr="00104FF9">
        <w:trPr>
          <w:trHeight w:val="315"/>
        </w:trPr>
        <w:tc>
          <w:tcPr>
            <w:tcW w:w="3820" w:type="dxa"/>
            <w:noWrap/>
            <w:hideMark/>
          </w:tcPr>
          <w:p w14:paraId="29D8ADC4" w14:textId="31ABA8B5" w:rsidR="007C108A" w:rsidRPr="003D3CDB" w:rsidRDefault="00A31B41">
            <w:pPr>
              <w:jc w:val="center"/>
              <w:rPr>
                <w:rFonts w:asciiTheme="minorHAnsi" w:hAnsiTheme="minorHAnsi"/>
                <w:sz w:val="22"/>
                <w:szCs w:val="22"/>
              </w:rPr>
            </w:pPr>
            <w:r>
              <w:rPr>
                <w:rFonts w:asciiTheme="minorHAnsi" w:hAnsiTheme="minorHAnsi"/>
                <w:sz w:val="22"/>
                <w:szCs w:val="22"/>
              </w:rPr>
              <w:t>L</w:t>
            </w:r>
            <w:r w:rsidR="007C108A" w:rsidRPr="003D3CDB">
              <w:rPr>
                <w:rFonts w:asciiTheme="minorHAnsi" w:hAnsiTheme="minorHAnsi"/>
                <w:sz w:val="22"/>
                <w:szCs w:val="22"/>
              </w:rPr>
              <w:t xml:space="preserve">ess than 1 </w:t>
            </w:r>
            <w:r>
              <w:rPr>
                <w:rFonts w:asciiTheme="minorHAnsi" w:hAnsiTheme="minorHAnsi"/>
                <w:sz w:val="22"/>
                <w:szCs w:val="22"/>
              </w:rPr>
              <w:t>PCF</w:t>
            </w:r>
          </w:p>
        </w:tc>
        <w:tc>
          <w:tcPr>
            <w:tcW w:w="1080" w:type="dxa"/>
            <w:noWrap/>
            <w:hideMark/>
          </w:tcPr>
          <w:p w14:paraId="788F1436" w14:textId="77777777" w:rsidR="007C108A" w:rsidRPr="003D3CDB" w:rsidRDefault="007C108A">
            <w:pPr>
              <w:jc w:val="center"/>
              <w:rPr>
                <w:rFonts w:asciiTheme="minorHAnsi" w:hAnsiTheme="minorHAnsi"/>
                <w:sz w:val="22"/>
                <w:szCs w:val="22"/>
              </w:rPr>
            </w:pPr>
            <w:r w:rsidRPr="003D3CDB">
              <w:rPr>
                <w:rFonts w:asciiTheme="minorHAnsi" w:hAnsiTheme="minorHAnsi"/>
                <w:sz w:val="22"/>
                <w:szCs w:val="22"/>
              </w:rPr>
              <w:t>400</w:t>
            </w:r>
          </w:p>
        </w:tc>
      </w:tr>
      <w:tr w:rsidR="007C108A" w:rsidRPr="003D3CDB" w14:paraId="1AC34646" w14:textId="77777777" w:rsidTr="00104FF9">
        <w:trPr>
          <w:trHeight w:val="315"/>
        </w:trPr>
        <w:tc>
          <w:tcPr>
            <w:tcW w:w="3820" w:type="dxa"/>
            <w:noWrap/>
            <w:hideMark/>
          </w:tcPr>
          <w:p w14:paraId="49AAD56A" w14:textId="66879F8C" w:rsidR="007C108A" w:rsidRPr="003D3CDB" w:rsidRDefault="007C108A">
            <w:pPr>
              <w:jc w:val="center"/>
              <w:rPr>
                <w:rFonts w:asciiTheme="minorHAnsi" w:hAnsiTheme="minorHAnsi"/>
                <w:sz w:val="22"/>
                <w:szCs w:val="22"/>
              </w:rPr>
            </w:pPr>
            <w:r w:rsidRPr="003D3CDB">
              <w:rPr>
                <w:rFonts w:asciiTheme="minorHAnsi" w:hAnsiTheme="minorHAnsi"/>
                <w:sz w:val="22"/>
                <w:szCs w:val="22"/>
              </w:rPr>
              <w:t>1 but les</w:t>
            </w:r>
            <w:r w:rsidR="00A31B41">
              <w:rPr>
                <w:rFonts w:asciiTheme="minorHAnsi" w:hAnsiTheme="minorHAnsi"/>
                <w:sz w:val="22"/>
                <w:szCs w:val="22"/>
              </w:rPr>
              <w:t>s than 2 PCF</w:t>
            </w:r>
          </w:p>
        </w:tc>
        <w:tc>
          <w:tcPr>
            <w:tcW w:w="1080" w:type="dxa"/>
            <w:noWrap/>
            <w:hideMark/>
          </w:tcPr>
          <w:p w14:paraId="39CA2391" w14:textId="77777777" w:rsidR="007C108A" w:rsidRPr="003D3CDB" w:rsidRDefault="007C108A">
            <w:pPr>
              <w:jc w:val="center"/>
              <w:rPr>
                <w:rFonts w:asciiTheme="minorHAnsi" w:hAnsiTheme="minorHAnsi"/>
                <w:sz w:val="22"/>
                <w:szCs w:val="22"/>
              </w:rPr>
            </w:pPr>
            <w:r w:rsidRPr="003D3CDB">
              <w:rPr>
                <w:rFonts w:asciiTheme="minorHAnsi" w:hAnsiTheme="minorHAnsi"/>
                <w:sz w:val="22"/>
                <w:szCs w:val="22"/>
              </w:rPr>
              <w:t>300</w:t>
            </w:r>
          </w:p>
        </w:tc>
      </w:tr>
      <w:tr w:rsidR="007C108A" w:rsidRPr="003D3CDB" w14:paraId="75EAE6FB" w14:textId="77777777" w:rsidTr="00104FF9">
        <w:trPr>
          <w:trHeight w:val="315"/>
        </w:trPr>
        <w:tc>
          <w:tcPr>
            <w:tcW w:w="3820" w:type="dxa"/>
            <w:noWrap/>
            <w:hideMark/>
          </w:tcPr>
          <w:p w14:paraId="506BA1AD" w14:textId="301DF764" w:rsidR="007C108A" w:rsidRPr="003D3CDB" w:rsidRDefault="00A31B41">
            <w:pPr>
              <w:jc w:val="center"/>
              <w:rPr>
                <w:rFonts w:asciiTheme="minorHAnsi" w:hAnsiTheme="minorHAnsi"/>
                <w:sz w:val="22"/>
                <w:szCs w:val="22"/>
              </w:rPr>
            </w:pPr>
            <w:r>
              <w:rPr>
                <w:rFonts w:asciiTheme="minorHAnsi" w:hAnsiTheme="minorHAnsi"/>
                <w:sz w:val="22"/>
                <w:szCs w:val="22"/>
              </w:rPr>
              <w:t>2 but less than 4 PCF</w:t>
            </w:r>
          </w:p>
        </w:tc>
        <w:tc>
          <w:tcPr>
            <w:tcW w:w="1080" w:type="dxa"/>
            <w:noWrap/>
            <w:hideMark/>
          </w:tcPr>
          <w:p w14:paraId="4C26572B" w14:textId="77777777" w:rsidR="007C108A" w:rsidRPr="003D3CDB" w:rsidRDefault="007C108A">
            <w:pPr>
              <w:jc w:val="center"/>
              <w:rPr>
                <w:rFonts w:asciiTheme="minorHAnsi" w:hAnsiTheme="minorHAnsi"/>
                <w:sz w:val="22"/>
                <w:szCs w:val="22"/>
              </w:rPr>
            </w:pPr>
            <w:r w:rsidRPr="003D3CDB">
              <w:rPr>
                <w:rFonts w:asciiTheme="minorHAnsi" w:hAnsiTheme="minorHAnsi"/>
                <w:sz w:val="22"/>
                <w:szCs w:val="22"/>
              </w:rPr>
              <w:t>250</w:t>
            </w:r>
          </w:p>
        </w:tc>
      </w:tr>
      <w:tr w:rsidR="007C108A" w:rsidRPr="003D3CDB" w14:paraId="3A2AFD32" w14:textId="77777777" w:rsidTr="00104FF9">
        <w:trPr>
          <w:trHeight w:val="315"/>
        </w:trPr>
        <w:tc>
          <w:tcPr>
            <w:tcW w:w="3820" w:type="dxa"/>
            <w:noWrap/>
            <w:hideMark/>
          </w:tcPr>
          <w:p w14:paraId="4FAC2DA2" w14:textId="6767AB52" w:rsidR="007C108A" w:rsidRPr="003D3CDB" w:rsidRDefault="007C108A">
            <w:pPr>
              <w:jc w:val="center"/>
              <w:rPr>
                <w:rFonts w:asciiTheme="minorHAnsi" w:hAnsiTheme="minorHAnsi"/>
                <w:sz w:val="22"/>
                <w:szCs w:val="22"/>
              </w:rPr>
            </w:pPr>
            <w:r w:rsidRPr="003D3CDB">
              <w:rPr>
                <w:rFonts w:asciiTheme="minorHAnsi" w:hAnsiTheme="minorHAnsi"/>
                <w:sz w:val="22"/>
                <w:szCs w:val="22"/>
              </w:rPr>
              <w:t xml:space="preserve">4 </w:t>
            </w:r>
            <w:r w:rsidR="00A31B41">
              <w:rPr>
                <w:rFonts w:asciiTheme="minorHAnsi" w:hAnsiTheme="minorHAnsi"/>
                <w:sz w:val="22"/>
                <w:szCs w:val="22"/>
              </w:rPr>
              <w:t>but less than 6 PCF</w:t>
            </w:r>
          </w:p>
        </w:tc>
        <w:tc>
          <w:tcPr>
            <w:tcW w:w="1080" w:type="dxa"/>
            <w:noWrap/>
            <w:hideMark/>
          </w:tcPr>
          <w:p w14:paraId="1B5F82D6" w14:textId="612266E4" w:rsidR="007C108A" w:rsidRPr="003D3CDB" w:rsidRDefault="00A31B41">
            <w:pPr>
              <w:jc w:val="center"/>
              <w:rPr>
                <w:rFonts w:asciiTheme="minorHAnsi" w:hAnsiTheme="minorHAnsi"/>
                <w:sz w:val="22"/>
                <w:szCs w:val="22"/>
              </w:rPr>
            </w:pPr>
            <w:r>
              <w:rPr>
                <w:rFonts w:asciiTheme="minorHAnsi" w:hAnsiTheme="minorHAnsi"/>
                <w:sz w:val="22"/>
                <w:szCs w:val="22"/>
              </w:rPr>
              <w:t>175</w:t>
            </w:r>
          </w:p>
        </w:tc>
      </w:tr>
      <w:tr w:rsidR="007C108A" w:rsidRPr="003D3CDB" w14:paraId="32838238" w14:textId="77777777" w:rsidTr="00104FF9">
        <w:trPr>
          <w:trHeight w:val="315"/>
        </w:trPr>
        <w:tc>
          <w:tcPr>
            <w:tcW w:w="3820" w:type="dxa"/>
            <w:noWrap/>
            <w:hideMark/>
          </w:tcPr>
          <w:p w14:paraId="1E403C83" w14:textId="232A2250" w:rsidR="007C108A" w:rsidRPr="003D3CDB" w:rsidRDefault="00A31B41">
            <w:pPr>
              <w:jc w:val="center"/>
              <w:rPr>
                <w:rFonts w:asciiTheme="minorHAnsi" w:hAnsiTheme="minorHAnsi"/>
                <w:sz w:val="22"/>
                <w:szCs w:val="22"/>
              </w:rPr>
            </w:pPr>
            <w:r>
              <w:rPr>
                <w:rFonts w:asciiTheme="minorHAnsi" w:hAnsiTheme="minorHAnsi"/>
                <w:sz w:val="22"/>
                <w:szCs w:val="22"/>
              </w:rPr>
              <w:t>6 but less than 8 PCF</w:t>
            </w:r>
          </w:p>
        </w:tc>
        <w:tc>
          <w:tcPr>
            <w:tcW w:w="1080" w:type="dxa"/>
            <w:noWrap/>
            <w:hideMark/>
          </w:tcPr>
          <w:p w14:paraId="215E1CCC" w14:textId="7E1EFDF8" w:rsidR="007C108A" w:rsidRPr="003D3CDB" w:rsidRDefault="00A31B41">
            <w:pPr>
              <w:jc w:val="center"/>
              <w:rPr>
                <w:rFonts w:asciiTheme="minorHAnsi" w:hAnsiTheme="minorHAnsi"/>
                <w:sz w:val="22"/>
                <w:szCs w:val="22"/>
              </w:rPr>
            </w:pPr>
            <w:r>
              <w:rPr>
                <w:rFonts w:asciiTheme="minorHAnsi" w:hAnsiTheme="minorHAnsi"/>
                <w:sz w:val="22"/>
                <w:szCs w:val="22"/>
              </w:rPr>
              <w:t>125</w:t>
            </w:r>
          </w:p>
        </w:tc>
      </w:tr>
      <w:tr w:rsidR="007C108A" w:rsidRPr="003D3CDB" w14:paraId="064B309F" w14:textId="77777777" w:rsidTr="00104FF9">
        <w:trPr>
          <w:trHeight w:val="315"/>
        </w:trPr>
        <w:tc>
          <w:tcPr>
            <w:tcW w:w="3820" w:type="dxa"/>
            <w:noWrap/>
            <w:hideMark/>
          </w:tcPr>
          <w:p w14:paraId="7A277C73" w14:textId="6F0AF736" w:rsidR="007C108A" w:rsidRPr="003D3CDB" w:rsidRDefault="00A31B41">
            <w:pPr>
              <w:jc w:val="center"/>
              <w:rPr>
                <w:rFonts w:asciiTheme="minorHAnsi" w:hAnsiTheme="minorHAnsi"/>
                <w:sz w:val="22"/>
                <w:szCs w:val="22"/>
              </w:rPr>
            </w:pPr>
            <w:r>
              <w:rPr>
                <w:rFonts w:asciiTheme="minorHAnsi" w:hAnsiTheme="minorHAnsi"/>
                <w:sz w:val="22"/>
                <w:szCs w:val="22"/>
              </w:rPr>
              <w:t>8 but less than 10 PCF</w:t>
            </w:r>
          </w:p>
        </w:tc>
        <w:tc>
          <w:tcPr>
            <w:tcW w:w="1080" w:type="dxa"/>
            <w:noWrap/>
            <w:hideMark/>
          </w:tcPr>
          <w:p w14:paraId="57DE4D60" w14:textId="38D67FF6" w:rsidR="007C108A" w:rsidRPr="003D3CDB" w:rsidRDefault="00A31B41">
            <w:pPr>
              <w:jc w:val="center"/>
              <w:rPr>
                <w:rFonts w:asciiTheme="minorHAnsi" w:hAnsiTheme="minorHAnsi"/>
                <w:sz w:val="22"/>
                <w:szCs w:val="22"/>
              </w:rPr>
            </w:pPr>
            <w:r>
              <w:rPr>
                <w:rFonts w:asciiTheme="minorHAnsi" w:hAnsiTheme="minorHAnsi"/>
                <w:sz w:val="22"/>
                <w:szCs w:val="22"/>
              </w:rPr>
              <w:t>100</w:t>
            </w:r>
          </w:p>
        </w:tc>
      </w:tr>
      <w:tr w:rsidR="007C108A" w:rsidRPr="003D3CDB" w14:paraId="312BF263" w14:textId="77777777" w:rsidTr="00104FF9">
        <w:trPr>
          <w:trHeight w:val="315"/>
        </w:trPr>
        <w:tc>
          <w:tcPr>
            <w:tcW w:w="3820" w:type="dxa"/>
            <w:noWrap/>
            <w:hideMark/>
          </w:tcPr>
          <w:p w14:paraId="0D9507F3" w14:textId="061F87A8" w:rsidR="007C108A" w:rsidRPr="003D3CDB" w:rsidRDefault="00A31B41">
            <w:pPr>
              <w:jc w:val="center"/>
              <w:rPr>
                <w:rFonts w:asciiTheme="minorHAnsi" w:hAnsiTheme="minorHAnsi"/>
                <w:sz w:val="22"/>
                <w:szCs w:val="22"/>
              </w:rPr>
            </w:pPr>
            <w:r>
              <w:rPr>
                <w:rFonts w:asciiTheme="minorHAnsi" w:hAnsiTheme="minorHAnsi"/>
                <w:sz w:val="22"/>
                <w:szCs w:val="22"/>
              </w:rPr>
              <w:t>10 but less than 12 PCF</w:t>
            </w:r>
          </w:p>
        </w:tc>
        <w:tc>
          <w:tcPr>
            <w:tcW w:w="1080" w:type="dxa"/>
            <w:noWrap/>
            <w:hideMark/>
          </w:tcPr>
          <w:p w14:paraId="295EB3FE" w14:textId="0A04362B" w:rsidR="007C108A" w:rsidRPr="003D3CDB" w:rsidRDefault="00A31B41">
            <w:pPr>
              <w:jc w:val="center"/>
              <w:rPr>
                <w:rFonts w:asciiTheme="minorHAnsi" w:hAnsiTheme="minorHAnsi"/>
                <w:sz w:val="22"/>
                <w:szCs w:val="22"/>
              </w:rPr>
            </w:pPr>
            <w:r>
              <w:rPr>
                <w:rFonts w:asciiTheme="minorHAnsi" w:hAnsiTheme="minorHAnsi"/>
                <w:sz w:val="22"/>
                <w:szCs w:val="22"/>
              </w:rPr>
              <w:t>92.5</w:t>
            </w:r>
          </w:p>
        </w:tc>
      </w:tr>
      <w:tr w:rsidR="007C108A" w:rsidRPr="003D3CDB" w14:paraId="6F5FECC3" w14:textId="77777777" w:rsidTr="00104FF9">
        <w:trPr>
          <w:trHeight w:val="315"/>
        </w:trPr>
        <w:tc>
          <w:tcPr>
            <w:tcW w:w="3820" w:type="dxa"/>
            <w:noWrap/>
            <w:hideMark/>
          </w:tcPr>
          <w:p w14:paraId="7DFE9501" w14:textId="0AF88EC4" w:rsidR="007C108A" w:rsidRPr="003D3CDB" w:rsidRDefault="00A31B41">
            <w:pPr>
              <w:jc w:val="center"/>
              <w:rPr>
                <w:rFonts w:asciiTheme="minorHAnsi" w:hAnsiTheme="minorHAnsi"/>
                <w:sz w:val="22"/>
                <w:szCs w:val="22"/>
              </w:rPr>
            </w:pPr>
            <w:r>
              <w:rPr>
                <w:rFonts w:asciiTheme="minorHAnsi" w:hAnsiTheme="minorHAnsi"/>
                <w:sz w:val="22"/>
                <w:szCs w:val="22"/>
              </w:rPr>
              <w:t>12 but less than 15 PCF</w:t>
            </w:r>
          </w:p>
        </w:tc>
        <w:tc>
          <w:tcPr>
            <w:tcW w:w="1080" w:type="dxa"/>
            <w:noWrap/>
            <w:hideMark/>
          </w:tcPr>
          <w:p w14:paraId="2AA74DC9" w14:textId="76EE3497" w:rsidR="007C108A" w:rsidRPr="003D3CDB" w:rsidRDefault="00A31B41">
            <w:pPr>
              <w:jc w:val="center"/>
              <w:rPr>
                <w:rFonts w:asciiTheme="minorHAnsi" w:hAnsiTheme="minorHAnsi"/>
                <w:sz w:val="22"/>
                <w:szCs w:val="22"/>
              </w:rPr>
            </w:pPr>
            <w:r>
              <w:rPr>
                <w:rFonts w:asciiTheme="minorHAnsi" w:hAnsiTheme="minorHAnsi"/>
                <w:sz w:val="22"/>
                <w:szCs w:val="22"/>
              </w:rPr>
              <w:t>85</w:t>
            </w:r>
          </w:p>
        </w:tc>
      </w:tr>
      <w:tr w:rsidR="007C108A" w:rsidRPr="003D3CDB" w14:paraId="401546DA" w14:textId="77777777" w:rsidTr="00104FF9">
        <w:trPr>
          <w:trHeight w:val="315"/>
        </w:trPr>
        <w:tc>
          <w:tcPr>
            <w:tcW w:w="3820" w:type="dxa"/>
            <w:noWrap/>
            <w:hideMark/>
          </w:tcPr>
          <w:p w14:paraId="4E0ADF63" w14:textId="4CFE5A20" w:rsidR="007C108A" w:rsidRPr="003D3CDB" w:rsidRDefault="00A31B41">
            <w:pPr>
              <w:jc w:val="center"/>
              <w:rPr>
                <w:rFonts w:asciiTheme="minorHAnsi" w:hAnsiTheme="minorHAnsi"/>
                <w:sz w:val="22"/>
                <w:szCs w:val="22"/>
              </w:rPr>
            </w:pPr>
            <w:r>
              <w:rPr>
                <w:rFonts w:asciiTheme="minorHAnsi" w:hAnsiTheme="minorHAnsi"/>
                <w:sz w:val="22"/>
                <w:szCs w:val="22"/>
              </w:rPr>
              <w:t>15 but less than 22.5</w:t>
            </w:r>
          </w:p>
        </w:tc>
        <w:tc>
          <w:tcPr>
            <w:tcW w:w="1080" w:type="dxa"/>
            <w:noWrap/>
            <w:hideMark/>
          </w:tcPr>
          <w:p w14:paraId="1228BE32" w14:textId="12D56DEB" w:rsidR="007C108A" w:rsidRPr="003D3CDB" w:rsidRDefault="00A31B41">
            <w:pPr>
              <w:jc w:val="center"/>
              <w:rPr>
                <w:rFonts w:asciiTheme="minorHAnsi" w:hAnsiTheme="minorHAnsi"/>
                <w:sz w:val="22"/>
                <w:szCs w:val="22"/>
              </w:rPr>
            </w:pPr>
            <w:r>
              <w:rPr>
                <w:rFonts w:asciiTheme="minorHAnsi" w:hAnsiTheme="minorHAnsi"/>
                <w:sz w:val="22"/>
                <w:szCs w:val="22"/>
              </w:rPr>
              <w:t>70</w:t>
            </w:r>
          </w:p>
        </w:tc>
      </w:tr>
      <w:tr w:rsidR="007C108A" w:rsidRPr="003D3CDB" w14:paraId="53BF0AF7" w14:textId="77777777" w:rsidTr="00104FF9">
        <w:trPr>
          <w:trHeight w:val="315"/>
        </w:trPr>
        <w:tc>
          <w:tcPr>
            <w:tcW w:w="3820" w:type="dxa"/>
            <w:noWrap/>
            <w:hideMark/>
          </w:tcPr>
          <w:p w14:paraId="0B4BE600" w14:textId="25AC76FC" w:rsidR="007C108A" w:rsidRPr="003D3CDB" w:rsidRDefault="00A31B41">
            <w:pPr>
              <w:jc w:val="center"/>
              <w:rPr>
                <w:rFonts w:asciiTheme="minorHAnsi" w:hAnsiTheme="minorHAnsi"/>
                <w:sz w:val="22"/>
                <w:szCs w:val="22"/>
              </w:rPr>
            </w:pPr>
            <w:r>
              <w:rPr>
                <w:rFonts w:asciiTheme="minorHAnsi" w:hAnsiTheme="minorHAnsi"/>
                <w:sz w:val="22"/>
                <w:szCs w:val="22"/>
              </w:rPr>
              <w:t>22.5 but less than 30</w:t>
            </w:r>
          </w:p>
        </w:tc>
        <w:tc>
          <w:tcPr>
            <w:tcW w:w="1080" w:type="dxa"/>
            <w:noWrap/>
            <w:hideMark/>
          </w:tcPr>
          <w:p w14:paraId="79C34871" w14:textId="33FA45A1" w:rsidR="007C108A" w:rsidRPr="003D3CDB" w:rsidRDefault="00A31B41">
            <w:pPr>
              <w:jc w:val="center"/>
              <w:rPr>
                <w:rFonts w:asciiTheme="minorHAnsi" w:hAnsiTheme="minorHAnsi"/>
                <w:sz w:val="22"/>
                <w:szCs w:val="22"/>
              </w:rPr>
            </w:pPr>
            <w:r>
              <w:rPr>
                <w:rFonts w:asciiTheme="minorHAnsi" w:hAnsiTheme="minorHAnsi"/>
                <w:sz w:val="22"/>
                <w:szCs w:val="22"/>
              </w:rPr>
              <w:t>65</w:t>
            </w:r>
          </w:p>
        </w:tc>
      </w:tr>
      <w:tr w:rsidR="007C108A" w:rsidRPr="003D3CDB" w14:paraId="4B098082" w14:textId="77777777" w:rsidTr="00104FF9">
        <w:trPr>
          <w:trHeight w:val="315"/>
        </w:trPr>
        <w:tc>
          <w:tcPr>
            <w:tcW w:w="3820" w:type="dxa"/>
            <w:noWrap/>
            <w:hideMark/>
          </w:tcPr>
          <w:p w14:paraId="63147F91" w14:textId="50E176B2" w:rsidR="007C108A" w:rsidRPr="003D3CDB" w:rsidRDefault="00104FF9">
            <w:pPr>
              <w:jc w:val="center"/>
              <w:rPr>
                <w:rFonts w:asciiTheme="minorHAnsi" w:hAnsiTheme="minorHAnsi"/>
                <w:sz w:val="22"/>
                <w:szCs w:val="22"/>
              </w:rPr>
            </w:pPr>
            <w:r>
              <w:rPr>
                <w:rFonts w:asciiTheme="minorHAnsi" w:hAnsiTheme="minorHAnsi"/>
                <w:sz w:val="22"/>
                <w:szCs w:val="22"/>
              </w:rPr>
              <w:t>30 but less than 35</w:t>
            </w:r>
          </w:p>
        </w:tc>
        <w:tc>
          <w:tcPr>
            <w:tcW w:w="1080" w:type="dxa"/>
            <w:noWrap/>
            <w:hideMark/>
          </w:tcPr>
          <w:p w14:paraId="246ED5B7" w14:textId="187353C1" w:rsidR="007C108A" w:rsidRPr="003D3CDB" w:rsidRDefault="00104FF9">
            <w:pPr>
              <w:jc w:val="center"/>
              <w:rPr>
                <w:rFonts w:asciiTheme="minorHAnsi" w:hAnsiTheme="minorHAnsi"/>
                <w:sz w:val="22"/>
                <w:szCs w:val="22"/>
              </w:rPr>
            </w:pPr>
            <w:r>
              <w:rPr>
                <w:rFonts w:asciiTheme="minorHAnsi" w:hAnsiTheme="minorHAnsi"/>
                <w:sz w:val="22"/>
                <w:szCs w:val="22"/>
              </w:rPr>
              <w:t>60</w:t>
            </w:r>
          </w:p>
        </w:tc>
      </w:tr>
      <w:tr w:rsidR="007C108A" w:rsidRPr="003D3CDB" w14:paraId="6C41472B" w14:textId="77777777" w:rsidTr="00104FF9">
        <w:trPr>
          <w:trHeight w:val="315"/>
        </w:trPr>
        <w:tc>
          <w:tcPr>
            <w:tcW w:w="3820" w:type="dxa"/>
            <w:noWrap/>
            <w:hideMark/>
          </w:tcPr>
          <w:p w14:paraId="4BBD1155" w14:textId="77777777" w:rsidR="007C108A" w:rsidRDefault="00104FF9" w:rsidP="00104FF9">
            <w:pPr>
              <w:jc w:val="center"/>
              <w:rPr>
                <w:rFonts w:asciiTheme="minorHAnsi" w:hAnsiTheme="minorHAnsi"/>
                <w:sz w:val="22"/>
                <w:szCs w:val="22"/>
              </w:rPr>
            </w:pPr>
            <w:r>
              <w:rPr>
                <w:rFonts w:asciiTheme="minorHAnsi" w:hAnsiTheme="minorHAnsi"/>
                <w:sz w:val="22"/>
                <w:szCs w:val="22"/>
              </w:rPr>
              <w:t>35 but less than 50</w:t>
            </w:r>
          </w:p>
          <w:p w14:paraId="4693C974" w14:textId="5BA32E86" w:rsidR="00104FF9" w:rsidRPr="00104FF9" w:rsidRDefault="00104FF9" w:rsidP="00104FF9">
            <w:pPr>
              <w:jc w:val="center"/>
              <w:rPr>
                <w:rFonts w:asciiTheme="minorHAnsi" w:hAnsiTheme="minorHAnsi"/>
                <w:sz w:val="22"/>
                <w:szCs w:val="22"/>
              </w:rPr>
            </w:pPr>
          </w:p>
        </w:tc>
        <w:tc>
          <w:tcPr>
            <w:tcW w:w="1080" w:type="dxa"/>
            <w:noWrap/>
            <w:hideMark/>
          </w:tcPr>
          <w:p w14:paraId="7966BB29" w14:textId="7A1DDAF4" w:rsidR="00104FF9" w:rsidRDefault="00104FF9" w:rsidP="00104FF9">
            <w:pPr>
              <w:jc w:val="center"/>
              <w:rPr>
                <w:rFonts w:asciiTheme="minorHAnsi" w:hAnsiTheme="minorHAnsi"/>
                <w:sz w:val="22"/>
                <w:szCs w:val="22"/>
              </w:rPr>
            </w:pPr>
            <w:r>
              <w:rPr>
                <w:rFonts w:asciiTheme="minorHAnsi" w:hAnsiTheme="minorHAnsi"/>
                <w:sz w:val="22"/>
                <w:szCs w:val="22"/>
              </w:rPr>
              <w:t>55</w:t>
            </w:r>
          </w:p>
          <w:p w14:paraId="2EA432E5" w14:textId="302AC49D" w:rsidR="00104FF9" w:rsidRPr="003D3CDB" w:rsidRDefault="00104FF9" w:rsidP="00104FF9">
            <w:pPr>
              <w:rPr>
                <w:rFonts w:asciiTheme="minorHAnsi" w:hAnsiTheme="minorHAnsi"/>
                <w:sz w:val="22"/>
                <w:szCs w:val="22"/>
              </w:rPr>
            </w:pPr>
          </w:p>
        </w:tc>
      </w:tr>
      <w:tr w:rsidR="00104FF9" w:rsidRPr="003D3CDB" w14:paraId="260B5CD4" w14:textId="77777777" w:rsidTr="00104FF9">
        <w:trPr>
          <w:trHeight w:val="315"/>
        </w:trPr>
        <w:tc>
          <w:tcPr>
            <w:tcW w:w="3820" w:type="dxa"/>
            <w:noWrap/>
          </w:tcPr>
          <w:p w14:paraId="2A3A8442" w14:textId="35E44C3D" w:rsidR="00104FF9" w:rsidRDefault="00104FF9" w:rsidP="00104FF9">
            <w:pPr>
              <w:jc w:val="center"/>
              <w:rPr>
                <w:rFonts w:asciiTheme="minorHAnsi" w:hAnsiTheme="minorHAnsi"/>
                <w:sz w:val="22"/>
                <w:szCs w:val="22"/>
              </w:rPr>
            </w:pPr>
            <w:r>
              <w:rPr>
                <w:rFonts w:asciiTheme="minorHAnsi" w:hAnsiTheme="minorHAnsi"/>
                <w:sz w:val="22"/>
                <w:szCs w:val="22"/>
              </w:rPr>
              <w:t>50 PCF or greater</w:t>
            </w:r>
          </w:p>
        </w:tc>
        <w:tc>
          <w:tcPr>
            <w:tcW w:w="1080" w:type="dxa"/>
            <w:noWrap/>
          </w:tcPr>
          <w:p w14:paraId="21F09831" w14:textId="4242AFE7" w:rsidR="00104FF9" w:rsidRDefault="00104FF9" w:rsidP="00104FF9">
            <w:pPr>
              <w:jc w:val="center"/>
              <w:rPr>
                <w:rFonts w:asciiTheme="minorHAnsi" w:hAnsiTheme="minorHAnsi"/>
                <w:sz w:val="22"/>
                <w:szCs w:val="22"/>
              </w:rPr>
            </w:pPr>
            <w:r>
              <w:rPr>
                <w:rFonts w:asciiTheme="minorHAnsi" w:hAnsiTheme="minorHAnsi"/>
                <w:sz w:val="22"/>
                <w:szCs w:val="22"/>
              </w:rPr>
              <w:t>50</w:t>
            </w:r>
          </w:p>
        </w:tc>
      </w:tr>
    </w:tbl>
    <w:bookmarkEnd w:id="1"/>
    <w:p w14:paraId="451DB9FD" w14:textId="77777777" w:rsidR="007C108A" w:rsidRPr="003D3CDB" w:rsidRDefault="007C108A" w:rsidP="007C108A">
      <w:pPr>
        <w:pStyle w:val="Default"/>
        <w:adjustRightInd/>
        <w:rPr>
          <w:rFonts w:asciiTheme="minorHAnsi" w:eastAsia="Arial" w:hAnsiTheme="minorHAnsi" w:cstheme="minorBidi"/>
          <w:color w:val="auto"/>
          <w:spacing w:val="-1"/>
          <w:sz w:val="22"/>
          <w:szCs w:val="22"/>
        </w:rPr>
      </w:pPr>
      <w:r w:rsidRPr="003D3CDB">
        <w:rPr>
          <w:rFonts w:asciiTheme="minorHAnsi" w:hAnsiTheme="minorHAnsi"/>
          <w:sz w:val="22"/>
          <w:szCs w:val="22"/>
        </w:rPr>
        <w:t> </w:t>
      </w:r>
    </w:p>
    <w:p w14:paraId="78FCB274" w14:textId="20750590" w:rsidR="007C108A" w:rsidRPr="003D3CDB" w:rsidRDefault="007C108A" w:rsidP="007C108A">
      <w:pPr>
        <w:pStyle w:val="Default"/>
        <w:adjustRightInd/>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Where articles are unitized with a pallet, platform, rack, or skid; the pallet, platform, rack, or skid constitutes the shipment packaging or a part thereof and shall be included in the computation of the density.</w:t>
      </w:r>
    </w:p>
    <w:p w14:paraId="11570F1E" w14:textId="77777777" w:rsidR="007C108A" w:rsidRPr="003D3CDB" w:rsidRDefault="007C108A" w:rsidP="007C108A">
      <w:pPr>
        <w:pStyle w:val="Default"/>
        <w:adjustRightInd/>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w:t>
      </w:r>
    </w:p>
    <w:p w14:paraId="53EBB8DB" w14:textId="77777777" w:rsidR="007C108A" w:rsidRPr="003D3CDB" w:rsidRDefault="007C108A" w:rsidP="007C108A">
      <w:pPr>
        <w:pStyle w:val="Default"/>
        <w:adjustRightInd/>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Notwithstanding the applied class, any article that is subject to the released value provisions of the NMFC in effect on the date of the shipment shall be considered released at the lowest released value stated therein.</w:t>
      </w:r>
    </w:p>
    <w:p w14:paraId="2500F20B" w14:textId="77777777" w:rsidR="002A52D1" w:rsidRPr="003D3CDB" w:rsidRDefault="002A52D1">
      <w:pPr>
        <w:rPr>
          <w:rFonts w:asciiTheme="minorHAnsi" w:hAnsiTheme="minorHAnsi"/>
          <w:sz w:val="22"/>
          <w:szCs w:val="22"/>
        </w:rPr>
        <w:sectPr w:rsidR="002A52D1" w:rsidRPr="003D3CDB">
          <w:pgSz w:w="12240" w:h="15840"/>
          <w:pgMar w:top="1080" w:right="1060" w:bottom="1240" w:left="1020" w:header="0" w:footer="1047" w:gutter="0"/>
          <w:cols w:space="720"/>
        </w:sectPr>
      </w:pPr>
    </w:p>
    <w:p w14:paraId="3052553B" w14:textId="77777777" w:rsidR="002A52D1" w:rsidRPr="003D3CDB" w:rsidRDefault="00586BE1">
      <w:pPr>
        <w:pStyle w:val="BodyText"/>
        <w:spacing w:before="52"/>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422</w:t>
      </w:r>
    </w:p>
    <w:p w14:paraId="619C8BFA" w14:textId="77777777" w:rsidR="002A52D1" w:rsidRPr="003D3CDB" w:rsidRDefault="00586BE1">
      <w:pPr>
        <w:spacing w:before="3"/>
        <w:rPr>
          <w:rFonts w:asciiTheme="minorHAnsi" w:eastAsia="Arial" w:hAnsiTheme="minorHAnsi" w:cs="Arial"/>
          <w:sz w:val="22"/>
          <w:szCs w:val="22"/>
        </w:rPr>
      </w:pPr>
      <w:r w:rsidRPr="003D3CDB">
        <w:rPr>
          <w:rFonts w:asciiTheme="minorHAnsi" w:hAnsiTheme="minorHAnsi"/>
          <w:sz w:val="22"/>
          <w:szCs w:val="22"/>
        </w:rPr>
        <w:br w:type="column"/>
      </w:r>
    </w:p>
    <w:p w14:paraId="4DB2E3F7" w14:textId="77777777" w:rsidR="002A52D1" w:rsidRPr="003D3CDB" w:rsidRDefault="00586BE1">
      <w:pPr>
        <w:pStyle w:val="Heading1"/>
        <w:ind w:left="107" w:right="3191"/>
        <w:jc w:val="center"/>
        <w:rPr>
          <w:rFonts w:asciiTheme="minorHAnsi" w:hAnsiTheme="minorHAnsi"/>
          <w:b w:val="0"/>
          <w:bCs w:val="0"/>
          <w:sz w:val="22"/>
          <w:szCs w:val="22"/>
        </w:rPr>
      </w:pPr>
      <w:r w:rsidRPr="003D3CDB">
        <w:rPr>
          <w:rFonts w:asciiTheme="minorHAnsi" w:hAnsiTheme="minorHAnsi"/>
          <w:spacing w:val="-2"/>
          <w:sz w:val="22"/>
          <w:szCs w:val="22"/>
        </w:rPr>
        <w:t>CLASSIFICATION</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COMBINED</w:t>
      </w:r>
      <w:r w:rsidRPr="003D3CDB">
        <w:rPr>
          <w:rFonts w:asciiTheme="minorHAnsi" w:hAnsiTheme="minorHAnsi"/>
          <w:spacing w:val="-6"/>
          <w:sz w:val="22"/>
          <w:szCs w:val="22"/>
        </w:rPr>
        <w:t xml:space="preserve"> </w:t>
      </w:r>
      <w:r w:rsidRPr="003D3CDB">
        <w:rPr>
          <w:rFonts w:asciiTheme="minorHAnsi" w:hAnsiTheme="minorHAnsi"/>
          <w:spacing w:val="-1"/>
          <w:sz w:val="22"/>
          <w:szCs w:val="22"/>
        </w:rPr>
        <w:t>ARTICLES</w:t>
      </w:r>
    </w:p>
    <w:p w14:paraId="62E05504" w14:textId="77777777" w:rsidR="002A52D1" w:rsidRPr="003D3CDB" w:rsidRDefault="00586BE1">
      <w:pPr>
        <w:pStyle w:val="BodyText"/>
        <w:spacing w:before="4"/>
        <w:ind w:left="107" w:right="3189"/>
        <w:jc w:val="center"/>
        <w:rPr>
          <w:rFonts w:asciiTheme="minorHAnsi" w:hAnsiTheme="minorHAnsi"/>
          <w:sz w:val="22"/>
          <w:szCs w:val="22"/>
        </w:rPr>
      </w:pPr>
      <w:r w:rsidRPr="003D3CDB">
        <w:rPr>
          <w:rFonts w:asciiTheme="minorHAnsi" w:hAnsiTheme="minorHAnsi"/>
          <w:spacing w:val="-1"/>
          <w:sz w:val="22"/>
          <w:szCs w:val="22"/>
        </w:rPr>
        <w:t>(exception</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2"/>
          <w:sz w:val="22"/>
          <w:szCs w:val="22"/>
        </w:rPr>
        <w:t>NMF</w:t>
      </w:r>
      <w:r w:rsidRPr="003D3CDB">
        <w:rPr>
          <w:rFonts w:asciiTheme="minorHAnsi" w:hAnsiTheme="minorHAnsi"/>
          <w:sz w:val="22"/>
          <w:szCs w:val="22"/>
        </w:rPr>
        <w:t xml:space="preserve"> 100 </w:t>
      </w:r>
      <w:r w:rsidRPr="003D3CDB">
        <w:rPr>
          <w:rFonts w:asciiTheme="minorHAnsi" w:hAnsiTheme="minorHAnsi"/>
          <w:spacing w:val="-1"/>
          <w:sz w:val="22"/>
          <w:szCs w:val="22"/>
        </w:rPr>
        <w:t>item</w:t>
      </w:r>
      <w:r w:rsidRPr="003D3CDB">
        <w:rPr>
          <w:rFonts w:asciiTheme="minorHAnsi" w:hAnsiTheme="minorHAnsi"/>
          <w:spacing w:val="1"/>
          <w:sz w:val="22"/>
          <w:szCs w:val="22"/>
        </w:rPr>
        <w:t xml:space="preserve"> </w:t>
      </w:r>
      <w:r w:rsidRPr="003D3CDB">
        <w:rPr>
          <w:rFonts w:asciiTheme="minorHAnsi" w:hAnsiTheme="minorHAnsi"/>
          <w:spacing w:val="-1"/>
          <w:sz w:val="22"/>
          <w:szCs w:val="22"/>
        </w:rPr>
        <w:t>422)</w:t>
      </w:r>
    </w:p>
    <w:p w14:paraId="532A75EF" w14:textId="77777777" w:rsidR="002A52D1" w:rsidRPr="003D3CDB" w:rsidRDefault="002A52D1">
      <w:pPr>
        <w:jc w:val="center"/>
        <w:rPr>
          <w:rFonts w:asciiTheme="minorHAnsi" w:hAnsiTheme="minorHAnsi"/>
          <w:sz w:val="22"/>
          <w:szCs w:val="22"/>
        </w:rPr>
        <w:sectPr w:rsidR="002A52D1" w:rsidRPr="003D3CDB">
          <w:pgSz w:w="12240" w:h="15840"/>
          <w:pgMar w:top="1080" w:right="1040" w:bottom="1240" w:left="1020" w:header="0" w:footer="1047" w:gutter="0"/>
          <w:cols w:num="2" w:space="720" w:equalWidth="0">
            <w:col w:w="892" w:space="2210"/>
            <w:col w:w="7078"/>
          </w:cols>
        </w:sectPr>
      </w:pPr>
    </w:p>
    <w:p w14:paraId="1EFB38DA" w14:textId="77777777" w:rsidR="002A52D1" w:rsidRPr="003D3CDB" w:rsidRDefault="002A52D1">
      <w:pPr>
        <w:spacing w:before="2"/>
        <w:rPr>
          <w:rFonts w:asciiTheme="minorHAnsi" w:eastAsia="Arial" w:hAnsiTheme="minorHAnsi" w:cs="Arial"/>
          <w:sz w:val="22"/>
          <w:szCs w:val="22"/>
        </w:rPr>
      </w:pPr>
    </w:p>
    <w:p w14:paraId="26C0D3AC" w14:textId="77777777" w:rsidR="002A52D1" w:rsidRPr="003D3CDB" w:rsidRDefault="00586BE1">
      <w:pPr>
        <w:pStyle w:val="BodyText"/>
        <w:spacing w:before="77"/>
        <w:ind w:right="168"/>
        <w:rPr>
          <w:rFonts w:asciiTheme="minorHAnsi" w:hAnsiTheme="minorHAnsi"/>
          <w:sz w:val="22"/>
          <w:szCs w:val="22"/>
        </w:rPr>
      </w:pPr>
      <w:r w:rsidRPr="003D3CDB">
        <w:rPr>
          <w:rFonts w:asciiTheme="minorHAnsi" w:hAnsiTheme="minorHAnsi"/>
          <w:sz w:val="22"/>
          <w:szCs w:val="22"/>
        </w:rPr>
        <w:t>When</w:t>
      </w:r>
      <w:r w:rsidRPr="003D3CDB">
        <w:rPr>
          <w:rFonts w:asciiTheme="minorHAnsi" w:hAnsiTheme="minorHAnsi"/>
          <w:spacing w:val="-2"/>
          <w:sz w:val="22"/>
          <w:szCs w:val="22"/>
        </w:rPr>
        <w:t xml:space="preserve"> </w:t>
      </w:r>
      <w:r w:rsidRPr="003D3CDB">
        <w:rPr>
          <w:rFonts w:asciiTheme="minorHAnsi" w:hAnsiTheme="minorHAnsi"/>
          <w:sz w:val="22"/>
          <w:szCs w:val="22"/>
        </w:rPr>
        <w:t>not</w:t>
      </w:r>
      <w:r w:rsidRPr="003D3CDB">
        <w:rPr>
          <w:rFonts w:asciiTheme="minorHAnsi" w:hAnsiTheme="minorHAnsi"/>
          <w:spacing w:val="-2"/>
          <w:sz w:val="22"/>
          <w:szCs w:val="22"/>
        </w:rPr>
        <w:t xml:space="preserve"> </w:t>
      </w:r>
      <w:r w:rsidRPr="003D3CDB">
        <w:rPr>
          <w:rFonts w:asciiTheme="minorHAnsi" w:hAnsiTheme="minorHAnsi"/>
          <w:spacing w:val="-1"/>
          <w:sz w:val="22"/>
          <w:szCs w:val="22"/>
        </w:rPr>
        <w:t>specifically</w:t>
      </w:r>
      <w:r w:rsidRPr="003D3CDB">
        <w:rPr>
          <w:rFonts w:asciiTheme="minorHAnsi" w:hAnsiTheme="minorHAnsi"/>
          <w:spacing w:val="-2"/>
          <w:sz w:val="22"/>
          <w:szCs w:val="22"/>
        </w:rPr>
        <w:t xml:space="preserve"> </w:t>
      </w:r>
      <w:r w:rsidRPr="003D3CDB">
        <w:rPr>
          <w:rFonts w:asciiTheme="minorHAnsi" w:hAnsiTheme="minorHAnsi"/>
          <w:spacing w:val="-1"/>
          <w:sz w:val="22"/>
          <w:szCs w:val="22"/>
        </w:rPr>
        <w:t>classified</w:t>
      </w:r>
      <w:r w:rsidRPr="003D3CDB">
        <w:rPr>
          <w:rFonts w:asciiTheme="minorHAnsi" w:hAnsiTheme="minorHAnsi"/>
          <w:sz w:val="22"/>
          <w:szCs w:val="22"/>
        </w:rPr>
        <w:t xml:space="preserve"> in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governing</w:t>
      </w:r>
      <w:r w:rsidRPr="003D3CDB">
        <w:rPr>
          <w:rFonts w:asciiTheme="minorHAnsi" w:hAnsiTheme="minorHAnsi"/>
          <w:sz w:val="22"/>
          <w:szCs w:val="22"/>
        </w:rPr>
        <w:t xml:space="preserve"> </w:t>
      </w:r>
      <w:r w:rsidRPr="003D3CDB">
        <w:rPr>
          <w:rFonts w:asciiTheme="minorHAnsi" w:hAnsiTheme="minorHAnsi"/>
          <w:spacing w:val="-1"/>
          <w:sz w:val="22"/>
          <w:szCs w:val="22"/>
        </w:rPr>
        <w:t>classification,</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specifically</w:t>
      </w:r>
      <w:r w:rsidRPr="003D3CDB">
        <w:rPr>
          <w:rFonts w:asciiTheme="minorHAnsi" w:hAnsiTheme="minorHAnsi"/>
          <w:spacing w:val="-2"/>
          <w:sz w:val="22"/>
          <w:szCs w:val="22"/>
        </w:rPr>
        <w:t xml:space="preserve"> </w:t>
      </w:r>
      <w:r w:rsidRPr="003D3CDB">
        <w:rPr>
          <w:rFonts w:asciiTheme="minorHAnsi" w:hAnsiTheme="minorHAnsi"/>
          <w:spacing w:val="-1"/>
          <w:sz w:val="22"/>
          <w:szCs w:val="22"/>
        </w:rPr>
        <w:t>described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tariff,</w:t>
      </w:r>
      <w:r w:rsidRPr="003D3CDB">
        <w:rPr>
          <w:rFonts w:asciiTheme="minorHAnsi" w:hAnsiTheme="minorHAnsi"/>
          <w:spacing w:val="10"/>
          <w:sz w:val="22"/>
          <w:szCs w:val="22"/>
        </w:rPr>
        <w:t xml:space="preserve"> </w:t>
      </w:r>
      <w:r w:rsidRPr="003D3CDB">
        <w:rPr>
          <w:rFonts w:asciiTheme="minorHAnsi" w:hAnsiTheme="minorHAnsi"/>
          <w:spacing w:val="-1"/>
          <w:sz w:val="22"/>
          <w:szCs w:val="22"/>
        </w:rPr>
        <w:t>articles</w:t>
      </w:r>
      <w:r w:rsidRPr="003D3CDB">
        <w:rPr>
          <w:rFonts w:asciiTheme="minorHAnsi" w:hAnsiTheme="minorHAnsi"/>
          <w:spacing w:val="1"/>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w:t>
      </w:r>
      <w:r w:rsidRPr="003D3CDB">
        <w:rPr>
          <w:rFonts w:asciiTheme="minorHAnsi" w:hAnsiTheme="minorHAnsi"/>
          <w:spacing w:val="-1"/>
          <w:sz w:val="22"/>
          <w:szCs w:val="22"/>
        </w:rPr>
        <w:t>have</w:t>
      </w:r>
      <w:r w:rsidRPr="003D3CDB">
        <w:rPr>
          <w:rFonts w:asciiTheme="minorHAnsi" w:hAnsiTheme="minorHAnsi"/>
          <w:sz w:val="22"/>
          <w:szCs w:val="22"/>
        </w:rPr>
        <w:t xml:space="preserve"> </w:t>
      </w:r>
      <w:r w:rsidRPr="003D3CDB">
        <w:rPr>
          <w:rFonts w:asciiTheme="minorHAnsi" w:hAnsiTheme="minorHAnsi"/>
          <w:spacing w:val="-1"/>
          <w:sz w:val="22"/>
          <w:szCs w:val="22"/>
        </w:rPr>
        <w:t>been</w:t>
      </w:r>
      <w:r w:rsidRPr="003D3CDB">
        <w:rPr>
          <w:rFonts w:asciiTheme="minorHAnsi" w:hAnsiTheme="minorHAnsi"/>
          <w:spacing w:val="107"/>
          <w:sz w:val="22"/>
          <w:szCs w:val="22"/>
        </w:rPr>
        <w:t xml:space="preserve"> </w:t>
      </w:r>
      <w:r w:rsidRPr="003D3CDB">
        <w:rPr>
          <w:rFonts w:asciiTheme="minorHAnsi" w:hAnsiTheme="minorHAnsi"/>
          <w:spacing w:val="-1"/>
          <w:sz w:val="22"/>
          <w:szCs w:val="22"/>
        </w:rPr>
        <w:t>combined</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attached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each</w:t>
      </w:r>
      <w:r w:rsidRPr="003D3CDB">
        <w:rPr>
          <w:rFonts w:asciiTheme="minorHAnsi" w:hAnsiTheme="minorHAnsi"/>
          <w:spacing w:val="-2"/>
          <w:sz w:val="22"/>
          <w:szCs w:val="22"/>
        </w:rPr>
        <w:t xml:space="preserve"> </w:t>
      </w:r>
      <w:r w:rsidRPr="003D3CDB">
        <w:rPr>
          <w:rFonts w:asciiTheme="minorHAnsi" w:hAnsiTheme="minorHAnsi"/>
          <w:sz w:val="22"/>
          <w:szCs w:val="22"/>
        </w:rPr>
        <w:t xml:space="preserve">other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charged</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at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 xml:space="preserve">rate </w:t>
      </w:r>
      <w:r w:rsidRPr="003D3CDB">
        <w:rPr>
          <w:rFonts w:asciiTheme="minorHAnsi" w:hAnsiTheme="minorHAnsi"/>
          <w:spacing w:val="-1"/>
          <w:sz w:val="22"/>
          <w:szCs w:val="22"/>
        </w:rPr>
        <w:t>provided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highest</w:t>
      </w:r>
      <w:r w:rsidRPr="003D3CDB">
        <w:rPr>
          <w:rFonts w:asciiTheme="minorHAnsi" w:hAnsiTheme="minorHAnsi"/>
          <w:sz w:val="22"/>
          <w:szCs w:val="22"/>
        </w:rPr>
        <w:t xml:space="preserve"> </w:t>
      </w:r>
      <w:r w:rsidRPr="003D3CDB">
        <w:rPr>
          <w:rFonts w:asciiTheme="minorHAnsi" w:hAnsiTheme="minorHAnsi"/>
          <w:spacing w:val="-1"/>
          <w:sz w:val="22"/>
          <w:szCs w:val="22"/>
        </w:rPr>
        <w:t>rated</w:t>
      </w:r>
      <w:r w:rsidRPr="003D3CDB">
        <w:rPr>
          <w:rFonts w:asciiTheme="minorHAnsi" w:hAnsiTheme="minorHAnsi"/>
          <w:sz w:val="22"/>
          <w:szCs w:val="22"/>
        </w:rPr>
        <w:t xml:space="preserve"> </w:t>
      </w:r>
      <w:r w:rsidRPr="003D3CDB">
        <w:rPr>
          <w:rFonts w:asciiTheme="minorHAnsi" w:hAnsiTheme="minorHAnsi"/>
          <w:spacing w:val="-1"/>
          <w:sz w:val="22"/>
          <w:szCs w:val="22"/>
        </w:rPr>
        <w:t>articles</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combination.</w:t>
      </w:r>
      <w:r w:rsidRPr="003D3CDB">
        <w:rPr>
          <w:rFonts w:asciiTheme="minorHAnsi" w:hAnsiTheme="minorHAnsi"/>
          <w:spacing w:val="75"/>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a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 </w:t>
      </w:r>
      <w:r w:rsidRPr="003D3CDB">
        <w:rPr>
          <w:rFonts w:asciiTheme="minorHAnsi" w:hAnsiTheme="minorHAnsi"/>
          <w:spacing w:val="-1"/>
          <w:sz w:val="22"/>
          <w:szCs w:val="22"/>
        </w:rPr>
        <w:t>volume</w:t>
      </w:r>
      <w:r w:rsidRPr="003D3CDB">
        <w:rPr>
          <w:rFonts w:asciiTheme="minorHAnsi" w:hAnsiTheme="minorHAnsi"/>
          <w:sz w:val="22"/>
          <w:szCs w:val="22"/>
        </w:rPr>
        <w:t xml:space="preserve"> </w:t>
      </w:r>
      <w:r w:rsidRPr="003D3CDB">
        <w:rPr>
          <w:rFonts w:asciiTheme="minorHAnsi" w:hAnsiTheme="minorHAnsi"/>
          <w:spacing w:val="-1"/>
          <w:sz w:val="22"/>
          <w:szCs w:val="22"/>
        </w:rPr>
        <w:t>rates,</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minimum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weight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highest</w:t>
      </w:r>
      <w:r w:rsidRPr="003D3CDB">
        <w:rPr>
          <w:rFonts w:asciiTheme="minorHAnsi" w:hAnsiTheme="minorHAnsi"/>
          <w:sz w:val="22"/>
          <w:szCs w:val="22"/>
        </w:rPr>
        <w:t xml:space="preserve"> </w:t>
      </w:r>
      <w:r w:rsidRPr="003D3CDB">
        <w:rPr>
          <w:rFonts w:asciiTheme="minorHAnsi" w:hAnsiTheme="minorHAnsi"/>
          <w:spacing w:val="-1"/>
          <w:sz w:val="22"/>
          <w:szCs w:val="22"/>
        </w:rPr>
        <w:t>minimum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weight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provided</w:t>
      </w:r>
      <w:r w:rsidRPr="003D3CDB">
        <w:rPr>
          <w:rFonts w:asciiTheme="minorHAnsi" w:hAnsiTheme="minorHAnsi"/>
          <w:sz w:val="22"/>
          <w:szCs w:val="22"/>
        </w:rPr>
        <w:t xml:space="preserve"> </w:t>
      </w:r>
      <w:r w:rsidRPr="003D3CDB">
        <w:rPr>
          <w:rFonts w:asciiTheme="minorHAnsi" w:hAnsiTheme="minorHAnsi"/>
          <w:spacing w:val="3"/>
          <w:sz w:val="22"/>
          <w:szCs w:val="22"/>
        </w:rPr>
        <w:t>for</w:t>
      </w:r>
      <w:r w:rsidRPr="003D3CDB">
        <w:rPr>
          <w:rFonts w:asciiTheme="minorHAnsi" w:hAnsiTheme="minorHAnsi"/>
          <w:spacing w:val="-3"/>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article</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87"/>
          <w:sz w:val="22"/>
          <w:szCs w:val="22"/>
        </w:rPr>
        <w:t xml:space="preserve"> </w:t>
      </w:r>
      <w:r w:rsidRPr="003D3CDB">
        <w:rPr>
          <w:rFonts w:asciiTheme="minorHAnsi" w:hAnsiTheme="minorHAnsi"/>
          <w:spacing w:val="-1"/>
          <w:sz w:val="22"/>
          <w:szCs w:val="22"/>
        </w:rPr>
        <w:t>combination.</w:t>
      </w:r>
    </w:p>
    <w:p w14:paraId="4E85241B" w14:textId="77777777" w:rsidR="002A52D1" w:rsidRPr="003D3CDB" w:rsidRDefault="002A52D1">
      <w:pPr>
        <w:spacing w:before="1"/>
        <w:rPr>
          <w:rFonts w:asciiTheme="minorHAnsi" w:eastAsia="Arial" w:hAnsiTheme="minorHAnsi" w:cs="Arial"/>
          <w:sz w:val="22"/>
          <w:szCs w:val="22"/>
        </w:rPr>
      </w:pPr>
    </w:p>
    <w:p w14:paraId="64C7099B" w14:textId="77777777" w:rsidR="002A52D1" w:rsidRPr="003D3CDB" w:rsidRDefault="00586BE1">
      <w:pPr>
        <w:pStyle w:val="BodyText"/>
        <w:ind w:right="212"/>
        <w:rPr>
          <w:rFonts w:asciiTheme="minorHAnsi" w:hAnsiTheme="minorHAnsi"/>
          <w:sz w:val="22"/>
          <w:szCs w:val="22"/>
        </w:rPr>
      </w:pPr>
      <w:r w:rsidRPr="003D3CDB">
        <w:rPr>
          <w:rFonts w:asciiTheme="minorHAnsi" w:hAnsiTheme="minorHAnsi"/>
          <w:sz w:val="22"/>
          <w:szCs w:val="22"/>
        </w:rPr>
        <w:t>When</w:t>
      </w:r>
      <w:r w:rsidRPr="003D3CDB">
        <w:rPr>
          <w:rFonts w:asciiTheme="minorHAnsi" w:hAnsiTheme="minorHAnsi"/>
          <w:spacing w:val="-2"/>
          <w:sz w:val="22"/>
          <w:szCs w:val="22"/>
        </w:rPr>
        <w:t xml:space="preserve"> </w:t>
      </w:r>
      <w:r w:rsidRPr="003D3CDB">
        <w:rPr>
          <w:rFonts w:asciiTheme="minorHAnsi" w:hAnsiTheme="minorHAnsi"/>
          <w:spacing w:val="-1"/>
          <w:sz w:val="22"/>
          <w:szCs w:val="22"/>
        </w:rPr>
        <w:t>articles</w:t>
      </w:r>
      <w:r w:rsidRPr="003D3CDB">
        <w:rPr>
          <w:rFonts w:asciiTheme="minorHAnsi" w:hAnsiTheme="minorHAnsi"/>
          <w:spacing w:val="1"/>
          <w:sz w:val="22"/>
          <w:szCs w:val="22"/>
        </w:rPr>
        <w:t xml:space="preserve"> </w:t>
      </w:r>
      <w:r w:rsidRPr="003D3CDB">
        <w:rPr>
          <w:rFonts w:asciiTheme="minorHAnsi" w:hAnsiTheme="minorHAnsi"/>
          <w:spacing w:val="-1"/>
          <w:sz w:val="22"/>
          <w:szCs w:val="22"/>
        </w:rPr>
        <w:t>have</w:t>
      </w:r>
      <w:r w:rsidRPr="003D3CDB">
        <w:rPr>
          <w:rFonts w:asciiTheme="minorHAnsi" w:hAnsiTheme="minorHAnsi"/>
          <w:spacing w:val="-2"/>
          <w:sz w:val="22"/>
          <w:szCs w:val="22"/>
        </w:rPr>
        <w:t xml:space="preserve"> </w:t>
      </w:r>
      <w:r w:rsidRPr="003D3CDB">
        <w:rPr>
          <w:rFonts w:asciiTheme="minorHAnsi" w:hAnsiTheme="minorHAnsi"/>
          <w:sz w:val="22"/>
          <w:szCs w:val="22"/>
        </w:rPr>
        <w:t>been</w:t>
      </w:r>
      <w:r w:rsidRPr="003D3CDB">
        <w:rPr>
          <w:rFonts w:asciiTheme="minorHAnsi" w:hAnsiTheme="minorHAnsi"/>
          <w:spacing w:val="-2"/>
          <w:sz w:val="22"/>
          <w:szCs w:val="22"/>
        </w:rPr>
        <w:t xml:space="preserve"> </w:t>
      </w:r>
      <w:r w:rsidRPr="003D3CDB">
        <w:rPr>
          <w:rFonts w:asciiTheme="minorHAnsi" w:hAnsiTheme="minorHAnsi"/>
          <w:spacing w:val="-1"/>
          <w:sz w:val="22"/>
          <w:szCs w:val="22"/>
        </w:rPr>
        <w:t>combined</w:t>
      </w:r>
      <w:r w:rsidRPr="003D3CDB">
        <w:rPr>
          <w:rFonts w:asciiTheme="minorHAnsi" w:hAnsiTheme="minorHAnsi"/>
          <w:spacing w:val="-2"/>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or </w:t>
      </w:r>
      <w:r w:rsidRPr="003D3CDB">
        <w:rPr>
          <w:rFonts w:asciiTheme="minorHAnsi" w:hAnsiTheme="minorHAnsi"/>
          <w:spacing w:val="-1"/>
          <w:sz w:val="22"/>
          <w:szCs w:val="22"/>
        </w:rPr>
        <w:t>attached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vehicles,</w:t>
      </w:r>
      <w:r w:rsidRPr="003D3CDB">
        <w:rPr>
          <w:rFonts w:asciiTheme="minorHAnsi" w:hAnsiTheme="minorHAnsi"/>
          <w:spacing w:val="-2"/>
          <w:sz w:val="22"/>
          <w:szCs w:val="22"/>
        </w:rPr>
        <w:t xml:space="preserve"> motor,</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pacing w:val="-1"/>
          <w:sz w:val="22"/>
          <w:szCs w:val="22"/>
        </w:rPr>
        <w:t>vehicles</w:t>
      </w:r>
      <w:r w:rsidRPr="003D3CDB">
        <w:rPr>
          <w:rFonts w:asciiTheme="minorHAnsi" w:hAnsiTheme="minorHAnsi"/>
          <w:spacing w:val="1"/>
          <w:sz w:val="22"/>
          <w:szCs w:val="22"/>
        </w:rPr>
        <w:t xml:space="preserve">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than</w:t>
      </w:r>
      <w:r w:rsidRPr="003D3CDB">
        <w:rPr>
          <w:rFonts w:asciiTheme="minorHAnsi" w:hAnsiTheme="minorHAnsi"/>
          <w:sz w:val="22"/>
          <w:szCs w:val="22"/>
        </w:rPr>
        <w:t xml:space="preserve"> self-propelled, they</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pacing w:val="71"/>
          <w:sz w:val="22"/>
          <w:szCs w:val="22"/>
        </w:rPr>
        <w:t xml:space="preserve"> </w:t>
      </w:r>
      <w:r w:rsidRPr="003D3CDB">
        <w:rPr>
          <w:rFonts w:asciiTheme="minorHAnsi" w:hAnsiTheme="minorHAnsi"/>
          <w:sz w:val="22"/>
          <w:szCs w:val="22"/>
        </w:rPr>
        <w:t xml:space="preserve">rated </w:t>
      </w:r>
      <w:r w:rsidRPr="003D3CDB">
        <w:rPr>
          <w:rFonts w:asciiTheme="minorHAnsi" w:hAnsiTheme="minorHAnsi"/>
          <w:spacing w:val="-1"/>
          <w:sz w:val="22"/>
          <w:szCs w:val="22"/>
        </w:rPr>
        <w:t>as combination</w:t>
      </w:r>
      <w:r w:rsidRPr="003D3CDB">
        <w:rPr>
          <w:rFonts w:asciiTheme="minorHAnsi" w:hAnsiTheme="minorHAnsi"/>
          <w:sz w:val="22"/>
          <w:szCs w:val="22"/>
        </w:rPr>
        <w:t xml:space="preserve"> </w:t>
      </w:r>
      <w:r w:rsidRPr="003D3CDB">
        <w:rPr>
          <w:rFonts w:asciiTheme="minorHAnsi" w:hAnsiTheme="minorHAnsi"/>
          <w:spacing w:val="-1"/>
          <w:sz w:val="22"/>
          <w:szCs w:val="22"/>
        </w:rPr>
        <w:t>articles unless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combined</w:t>
      </w:r>
      <w:r w:rsidRPr="003D3CDB">
        <w:rPr>
          <w:rFonts w:asciiTheme="minorHAnsi" w:hAnsiTheme="minorHAnsi"/>
          <w:sz w:val="22"/>
          <w:szCs w:val="22"/>
        </w:rPr>
        <w:t xml:space="preserve"> </w:t>
      </w:r>
      <w:r w:rsidRPr="003D3CDB">
        <w:rPr>
          <w:rFonts w:asciiTheme="minorHAnsi" w:hAnsiTheme="minorHAnsi"/>
          <w:spacing w:val="-1"/>
          <w:sz w:val="22"/>
          <w:szCs w:val="22"/>
        </w:rPr>
        <w:t>article</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specifically</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provided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2"/>
          <w:sz w:val="22"/>
          <w:szCs w:val="22"/>
        </w:rPr>
        <w:t>NMF</w:t>
      </w:r>
      <w:r w:rsidRPr="003D3CDB">
        <w:rPr>
          <w:rFonts w:asciiTheme="minorHAnsi" w:hAnsiTheme="minorHAnsi"/>
          <w:spacing w:val="2"/>
          <w:sz w:val="22"/>
          <w:szCs w:val="22"/>
        </w:rPr>
        <w:t xml:space="preserve"> </w:t>
      </w:r>
      <w:r w:rsidRPr="003D3CDB">
        <w:rPr>
          <w:rFonts w:asciiTheme="minorHAnsi" w:hAnsiTheme="minorHAnsi"/>
          <w:sz w:val="22"/>
          <w:szCs w:val="22"/>
        </w:rPr>
        <w:t>100</w:t>
      </w:r>
      <w:r w:rsidRPr="003D3CDB">
        <w:rPr>
          <w:rFonts w:asciiTheme="minorHAnsi" w:hAnsiTheme="minorHAnsi"/>
          <w:spacing w:val="-2"/>
          <w:sz w:val="22"/>
          <w:szCs w:val="22"/>
        </w:rPr>
        <w:t xml:space="preserve"> </w:t>
      </w:r>
      <w:r w:rsidRPr="003D3CDB">
        <w:rPr>
          <w:rFonts w:asciiTheme="minorHAnsi" w:hAnsiTheme="minorHAnsi"/>
          <w:spacing w:val="5"/>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tariffs making</w:t>
      </w:r>
      <w:r w:rsidRPr="003D3CDB">
        <w:rPr>
          <w:rFonts w:asciiTheme="minorHAnsi" w:hAnsiTheme="minorHAnsi"/>
          <w:sz w:val="22"/>
          <w:szCs w:val="22"/>
        </w:rPr>
        <w:t xml:space="preserve"> </w:t>
      </w:r>
      <w:r w:rsidRPr="003D3CDB">
        <w:rPr>
          <w:rFonts w:asciiTheme="minorHAnsi" w:hAnsiTheme="minorHAnsi"/>
          <w:spacing w:val="-1"/>
          <w:sz w:val="22"/>
          <w:szCs w:val="22"/>
        </w:rPr>
        <w:t>reference</w:t>
      </w:r>
      <w:r w:rsidRPr="003D3CDB">
        <w:rPr>
          <w:rFonts w:asciiTheme="minorHAnsi" w:hAnsiTheme="minorHAnsi"/>
          <w:sz w:val="22"/>
          <w:szCs w:val="22"/>
        </w:rPr>
        <w:t xml:space="preserve"> to</w:t>
      </w:r>
      <w:r w:rsidRPr="003D3CDB">
        <w:rPr>
          <w:rFonts w:asciiTheme="minorHAnsi" w:hAnsiTheme="minorHAnsi"/>
          <w:spacing w:val="83"/>
          <w:sz w:val="22"/>
          <w:szCs w:val="22"/>
        </w:rPr>
        <w:t xml:space="preserve"> </w:t>
      </w:r>
      <w:r w:rsidRPr="003D3CDB">
        <w:rPr>
          <w:rFonts w:asciiTheme="minorHAnsi" w:hAnsiTheme="minorHAnsi"/>
          <w:sz w:val="22"/>
          <w:szCs w:val="22"/>
        </w:rPr>
        <w:t>this</w:t>
      </w:r>
      <w:r w:rsidRPr="003D3CDB">
        <w:rPr>
          <w:rFonts w:asciiTheme="minorHAnsi" w:hAnsiTheme="minorHAnsi"/>
          <w:spacing w:val="-1"/>
          <w:sz w:val="22"/>
          <w:szCs w:val="22"/>
        </w:rPr>
        <w:t xml:space="preserve"> tariff.</w:t>
      </w:r>
    </w:p>
    <w:p w14:paraId="42C86B6E" w14:textId="77777777" w:rsidR="002A52D1" w:rsidRPr="003D3CDB" w:rsidRDefault="002A52D1">
      <w:pPr>
        <w:rPr>
          <w:rFonts w:asciiTheme="minorHAnsi" w:hAnsiTheme="minorHAnsi"/>
          <w:sz w:val="22"/>
          <w:szCs w:val="22"/>
        </w:rPr>
        <w:sectPr w:rsidR="002A52D1" w:rsidRPr="003D3CDB">
          <w:type w:val="continuous"/>
          <w:pgSz w:w="12240" w:h="15840"/>
          <w:pgMar w:top="1080" w:right="1040" w:bottom="1240" w:left="1020" w:header="720" w:footer="720" w:gutter="0"/>
          <w:cols w:space="720"/>
        </w:sectPr>
      </w:pPr>
    </w:p>
    <w:p w14:paraId="154C90A8" w14:textId="77777777" w:rsidR="002A52D1" w:rsidRPr="003D3CDB" w:rsidRDefault="002A52D1">
      <w:pPr>
        <w:jc w:val="both"/>
        <w:rPr>
          <w:rFonts w:asciiTheme="minorHAnsi" w:hAnsiTheme="minorHAnsi"/>
          <w:sz w:val="22"/>
          <w:szCs w:val="22"/>
        </w:rPr>
        <w:sectPr w:rsidR="002A52D1" w:rsidRPr="003D3CDB">
          <w:type w:val="continuous"/>
          <w:pgSz w:w="12240" w:h="15840"/>
          <w:pgMar w:top="1080" w:right="1020" w:bottom="1240" w:left="1020" w:header="720" w:footer="720" w:gutter="0"/>
          <w:cols w:space="720"/>
        </w:sectPr>
      </w:pPr>
    </w:p>
    <w:p w14:paraId="35562C3D" w14:textId="77777777" w:rsidR="002A52D1" w:rsidRPr="003D3CDB" w:rsidRDefault="00586BE1">
      <w:pPr>
        <w:pStyle w:val="BodyText"/>
        <w:spacing w:before="52"/>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430</w:t>
      </w:r>
    </w:p>
    <w:p w14:paraId="45EBE445" w14:textId="77777777" w:rsidR="002A52D1" w:rsidRPr="003D3CDB" w:rsidRDefault="00586BE1">
      <w:pPr>
        <w:spacing w:before="3"/>
        <w:rPr>
          <w:rFonts w:asciiTheme="minorHAnsi" w:eastAsia="Arial" w:hAnsiTheme="minorHAnsi" w:cs="Arial"/>
          <w:sz w:val="22"/>
          <w:szCs w:val="22"/>
        </w:rPr>
      </w:pPr>
      <w:r w:rsidRPr="003D3CDB">
        <w:rPr>
          <w:rFonts w:asciiTheme="minorHAnsi" w:hAnsiTheme="minorHAnsi"/>
          <w:sz w:val="22"/>
          <w:szCs w:val="22"/>
        </w:rPr>
        <w:br w:type="column"/>
      </w:r>
    </w:p>
    <w:p w14:paraId="05A1092E"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COLLECT</w:t>
      </w:r>
      <w:r w:rsidRPr="003D3CDB">
        <w:rPr>
          <w:rFonts w:asciiTheme="minorHAnsi" w:hAnsiTheme="minorHAnsi"/>
          <w:sz w:val="22"/>
          <w:szCs w:val="22"/>
        </w:rPr>
        <w:t xml:space="preserve"> ON</w:t>
      </w:r>
      <w:r w:rsidRPr="003D3CDB">
        <w:rPr>
          <w:rFonts w:asciiTheme="minorHAnsi" w:hAnsiTheme="minorHAnsi"/>
          <w:spacing w:val="-1"/>
          <w:sz w:val="22"/>
          <w:szCs w:val="22"/>
        </w:rPr>
        <w:t xml:space="preserve"> DELIVERY</w:t>
      </w:r>
      <w:r w:rsidRPr="003D3CDB">
        <w:rPr>
          <w:rFonts w:asciiTheme="minorHAnsi" w:hAnsiTheme="minorHAnsi"/>
          <w:spacing w:val="-3"/>
          <w:sz w:val="22"/>
          <w:szCs w:val="22"/>
        </w:rPr>
        <w:t xml:space="preserve"> </w:t>
      </w:r>
      <w:r w:rsidRPr="003D3CDB">
        <w:rPr>
          <w:rFonts w:asciiTheme="minorHAnsi" w:hAnsiTheme="minorHAnsi"/>
          <w:spacing w:val="-1"/>
          <w:sz w:val="22"/>
          <w:szCs w:val="22"/>
        </w:rPr>
        <w:t>(COD)</w:t>
      </w:r>
      <w:r w:rsidRPr="003D3CDB">
        <w:rPr>
          <w:rFonts w:asciiTheme="minorHAnsi" w:hAnsiTheme="minorHAnsi"/>
          <w:sz w:val="22"/>
          <w:szCs w:val="22"/>
        </w:rPr>
        <w:t xml:space="preserve"> SHIPMENTS</w:t>
      </w:r>
    </w:p>
    <w:p w14:paraId="0DE9E296" w14:textId="77777777" w:rsidR="002A52D1" w:rsidRPr="003D3CDB" w:rsidRDefault="002A52D1">
      <w:pPr>
        <w:rPr>
          <w:rFonts w:asciiTheme="minorHAnsi" w:hAnsiTheme="minorHAnsi"/>
          <w:sz w:val="22"/>
          <w:szCs w:val="22"/>
        </w:rPr>
      </w:pPr>
    </w:p>
    <w:p w14:paraId="46EB7486" w14:textId="479D17DB" w:rsidR="009F5E75" w:rsidRPr="003D3CDB" w:rsidRDefault="009F5E75">
      <w:pPr>
        <w:rPr>
          <w:rFonts w:asciiTheme="minorHAnsi" w:hAnsiTheme="minorHAnsi"/>
          <w:sz w:val="22"/>
          <w:szCs w:val="22"/>
        </w:rPr>
        <w:sectPr w:rsidR="009F5E75" w:rsidRPr="003D3CDB" w:rsidSect="00027485">
          <w:pgSz w:w="12240" w:h="15840"/>
          <w:pgMar w:top="1080" w:right="1040" w:bottom="1240" w:left="1020" w:header="0" w:footer="1047" w:gutter="0"/>
          <w:cols w:num="2" w:space="720" w:equalWidth="0">
            <w:col w:w="892" w:space="2205"/>
            <w:col w:w="7083"/>
          </w:cols>
        </w:sectPr>
      </w:pPr>
    </w:p>
    <w:p w14:paraId="5ECECB62" w14:textId="77777777" w:rsidR="00C36135" w:rsidRPr="003D3CDB" w:rsidRDefault="00C36135" w:rsidP="009F5E75">
      <w:pPr>
        <w:rPr>
          <w:rFonts w:asciiTheme="minorHAnsi" w:eastAsia="Arial" w:hAnsiTheme="minorHAnsi"/>
          <w:spacing w:val="-1"/>
          <w:sz w:val="22"/>
          <w:szCs w:val="22"/>
        </w:rPr>
      </w:pPr>
    </w:p>
    <w:p w14:paraId="09859AE3" w14:textId="7DC313AA" w:rsidR="009F5E75" w:rsidRPr="003D3CDB" w:rsidRDefault="002C5B56" w:rsidP="00C36135">
      <w:pPr>
        <w:rPr>
          <w:rFonts w:asciiTheme="minorHAnsi" w:eastAsia="Arial" w:hAnsiTheme="minorHAnsi"/>
          <w:spacing w:val="-1"/>
          <w:sz w:val="22"/>
          <w:szCs w:val="22"/>
        </w:rPr>
      </w:pPr>
      <w:r w:rsidRPr="003D3CDB">
        <w:rPr>
          <w:rFonts w:asciiTheme="minorHAnsi" w:eastAsia="Arial" w:hAnsiTheme="minorHAnsi"/>
          <w:spacing w:val="-1"/>
          <w:sz w:val="22"/>
          <w:szCs w:val="22"/>
        </w:rPr>
        <w:t>C</w:t>
      </w:r>
      <w:r w:rsidR="009F5E75" w:rsidRPr="003D3CDB">
        <w:rPr>
          <w:rFonts w:asciiTheme="minorHAnsi" w:eastAsia="Arial" w:hAnsiTheme="minorHAnsi"/>
          <w:spacing w:val="-1"/>
          <w:sz w:val="22"/>
          <w:szCs w:val="22"/>
        </w:rPr>
        <w:t xml:space="preserve">ollect on delivery (COD) shipments will </w:t>
      </w:r>
      <w:r w:rsidR="003C0A44" w:rsidRPr="003D3CDB">
        <w:rPr>
          <w:rFonts w:asciiTheme="minorHAnsi" w:eastAsia="Arial" w:hAnsiTheme="minorHAnsi"/>
          <w:spacing w:val="-1"/>
          <w:sz w:val="22"/>
          <w:szCs w:val="22"/>
        </w:rPr>
        <w:t xml:space="preserve">NOT </w:t>
      </w:r>
      <w:r w:rsidR="009F5E75" w:rsidRPr="003D3CDB">
        <w:rPr>
          <w:rFonts w:asciiTheme="minorHAnsi" w:eastAsia="Arial" w:hAnsiTheme="minorHAnsi"/>
          <w:spacing w:val="-1"/>
          <w:sz w:val="22"/>
          <w:szCs w:val="22"/>
        </w:rPr>
        <w:t>be accepted</w:t>
      </w:r>
      <w:r w:rsidR="003C0A44" w:rsidRPr="003D3CDB">
        <w:rPr>
          <w:rFonts w:asciiTheme="minorHAnsi" w:eastAsia="Arial" w:hAnsiTheme="minorHAnsi"/>
          <w:spacing w:val="-1"/>
          <w:sz w:val="22"/>
          <w:szCs w:val="22"/>
        </w:rPr>
        <w:t>.</w:t>
      </w:r>
      <w:r w:rsidR="009F5E75" w:rsidRPr="003D3CDB">
        <w:rPr>
          <w:rFonts w:asciiTheme="minorHAnsi" w:eastAsia="Arial" w:hAnsiTheme="minorHAnsi"/>
          <w:spacing w:val="-1"/>
          <w:sz w:val="22"/>
          <w:szCs w:val="22"/>
        </w:rPr>
        <w:t xml:space="preserve"> </w:t>
      </w:r>
    </w:p>
    <w:p w14:paraId="3FD649CF" w14:textId="1ADA5727" w:rsidR="0088564F" w:rsidRPr="003D3CDB" w:rsidRDefault="0088564F" w:rsidP="00C36135">
      <w:pPr>
        <w:rPr>
          <w:rFonts w:asciiTheme="minorHAnsi" w:eastAsia="Arial" w:hAnsiTheme="minorHAnsi"/>
          <w:spacing w:val="-1"/>
          <w:sz w:val="22"/>
          <w:szCs w:val="22"/>
        </w:rPr>
      </w:pPr>
    </w:p>
    <w:p w14:paraId="01E23FB5" w14:textId="2754F218" w:rsidR="0088564F" w:rsidRPr="003D3CDB" w:rsidRDefault="0088564F" w:rsidP="00C36135">
      <w:pPr>
        <w:rPr>
          <w:rFonts w:asciiTheme="minorHAnsi" w:eastAsia="Arial" w:hAnsiTheme="minorHAnsi"/>
          <w:spacing w:val="-1"/>
          <w:sz w:val="22"/>
          <w:szCs w:val="22"/>
        </w:rPr>
      </w:pPr>
      <w:r w:rsidRPr="003D3CDB">
        <w:rPr>
          <w:rFonts w:asciiTheme="minorHAnsi" w:eastAsia="Arial" w:hAnsiTheme="minorHAnsi"/>
          <w:spacing w:val="-1"/>
          <w:sz w:val="22"/>
          <w:szCs w:val="22"/>
        </w:rPr>
        <w:t>In the event a COD is inadvertently accepted:</w:t>
      </w:r>
    </w:p>
    <w:p w14:paraId="00D85418" w14:textId="77777777" w:rsidR="00FE698A" w:rsidRPr="003D3CDB" w:rsidRDefault="00FE698A" w:rsidP="00C36135">
      <w:pPr>
        <w:rPr>
          <w:rFonts w:asciiTheme="minorHAnsi" w:eastAsia="Arial" w:hAnsiTheme="minorHAnsi"/>
          <w:spacing w:val="-1"/>
          <w:sz w:val="22"/>
          <w:szCs w:val="22"/>
        </w:rPr>
      </w:pPr>
    </w:p>
    <w:p w14:paraId="3BF91D1D" w14:textId="061EDA3D" w:rsidR="0088564F" w:rsidRPr="003D3CDB" w:rsidRDefault="0088564F" w:rsidP="00912DB3">
      <w:pPr>
        <w:pStyle w:val="ListParagraph"/>
        <w:numPr>
          <w:ilvl w:val="0"/>
          <w:numId w:val="51"/>
        </w:numPr>
        <w:rPr>
          <w:rFonts w:asciiTheme="minorHAnsi" w:eastAsia="Arial" w:hAnsiTheme="minorHAnsi"/>
          <w:strike/>
          <w:spacing w:val="-1"/>
          <w:sz w:val="22"/>
          <w:szCs w:val="22"/>
        </w:rPr>
      </w:pPr>
      <w:r w:rsidRPr="003D3CDB">
        <w:rPr>
          <w:rFonts w:asciiTheme="minorHAnsi" w:eastAsia="Arial" w:hAnsiTheme="minorHAnsi"/>
          <w:spacing w:val="-1"/>
          <w:sz w:val="22"/>
          <w:szCs w:val="22"/>
        </w:rPr>
        <w:t>The carrier will have no liability if funds are not collected</w:t>
      </w:r>
    </w:p>
    <w:p w14:paraId="68A70E81" w14:textId="77777777" w:rsidR="00FE698A" w:rsidRPr="003D3CDB" w:rsidRDefault="00FE698A" w:rsidP="00FE698A">
      <w:pPr>
        <w:pStyle w:val="ListParagraph"/>
        <w:ind w:left="720"/>
        <w:rPr>
          <w:rFonts w:asciiTheme="minorHAnsi" w:eastAsia="Arial" w:hAnsiTheme="minorHAnsi"/>
          <w:strike/>
          <w:spacing w:val="-1"/>
          <w:sz w:val="22"/>
          <w:szCs w:val="22"/>
        </w:rPr>
      </w:pPr>
    </w:p>
    <w:p w14:paraId="649C9EA0" w14:textId="77777777" w:rsidR="00FE698A" w:rsidRPr="003D3CDB" w:rsidRDefault="002C5B56" w:rsidP="00912DB3">
      <w:pPr>
        <w:pStyle w:val="ListParagraph"/>
        <w:numPr>
          <w:ilvl w:val="0"/>
          <w:numId w:val="51"/>
        </w:numPr>
        <w:rPr>
          <w:rFonts w:asciiTheme="minorHAnsi" w:eastAsia="Arial" w:hAnsiTheme="minorHAnsi"/>
          <w:spacing w:val="-1"/>
          <w:sz w:val="22"/>
          <w:szCs w:val="22"/>
        </w:rPr>
      </w:pPr>
      <w:r w:rsidRPr="003D3CDB">
        <w:rPr>
          <w:rFonts w:asciiTheme="minorHAnsi" w:eastAsia="Arial" w:hAnsiTheme="minorHAnsi"/>
          <w:spacing w:val="-1"/>
          <w:sz w:val="22"/>
          <w:szCs w:val="22"/>
        </w:rPr>
        <w:t>The fee on COD shipments will be ten (10%) percent of the COD amount with a minimum charge of $116.00 per shipment</w:t>
      </w:r>
      <w:r w:rsidR="00FE698A" w:rsidRPr="003D3CDB">
        <w:rPr>
          <w:rFonts w:asciiTheme="minorHAnsi" w:eastAsia="Arial" w:hAnsiTheme="minorHAnsi"/>
          <w:spacing w:val="-1"/>
          <w:sz w:val="22"/>
          <w:szCs w:val="22"/>
        </w:rPr>
        <w:t xml:space="preserve"> and shall be in addition to all other applicable freight charges</w:t>
      </w:r>
    </w:p>
    <w:p w14:paraId="677E4B1F" w14:textId="77777777" w:rsidR="00FE698A" w:rsidRPr="003D3CDB" w:rsidRDefault="00FE698A" w:rsidP="00FE698A">
      <w:pPr>
        <w:pStyle w:val="ListParagraph"/>
        <w:rPr>
          <w:rFonts w:asciiTheme="minorHAnsi" w:eastAsia="Arial" w:hAnsiTheme="minorHAnsi"/>
          <w:spacing w:val="-1"/>
          <w:sz w:val="22"/>
          <w:szCs w:val="22"/>
        </w:rPr>
      </w:pPr>
    </w:p>
    <w:p w14:paraId="6A8F7A57" w14:textId="1081F4E5" w:rsidR="00087F76" w:rsidRPr="003D3CDB" w:rsidRDefault="009F5E75" w:rsidP="00912DB3">
      <w:pPr>
        <w:pStyle w:val="ListParagraph"/>
        <w:numPr>
          <w:ilvl w:val="0"/>
          <w:numId w:val="51"/>
        </w:numPr>
        <w:rPr>
          <w:rFonts w:asciiTheme="minorHAnsi" w:eastAsia="Arial" w:hAnsiTheme="minorHAnsi"/>
          <w:spacing w:val="-1"/>
          <w:sz w:val="22"/>
          <w:szCs w:val="22"/>
        </w:rPr>
      </w:pPr>
      <w:r w:rsidRPr="003D3CDB">
        <w:rPr>
          <w:rFonts w:asciiTheme="minorHAnsi" w:eastAsia="Arial" w:hAnsiTheme="minorHAnsi"/>
          <w:spacing w:val="-1"/>
          <w:sz w:val="22"/>
          <w:szCs w:val="22"/>
        </w:rPr>
        <w:t>Only the following forms of payment will be accepted:</w:t>
      </w:r>
    </w:p>
    <w:p w14:paraId="706CA4AB" w14:textId="77777777" w:rsidR="00087F76" w:rsidRPr="003D3CDB" w:rsidRDefault="009F5E75" w:rsidP="00912DB3">
      <w:pPr>
        <w:pStyle w:val="ListParagraph"/>
        <w:numPr>
          <w:ilvl w:val="0"/>
          <w:numId w:val="35"/>
        </w:numPr>
        <w:rPr>
          <w:rFonts w:asciiTheme="minorHAnsi" w:eastAsia="Arial" w:hAnsiTheme="minorHAnsi"/>
          <w:spacing w:val="-1"/>
          <w:sz w:val="22"/>
          <w:szCs w:val="22"/>
        </w:rPr>
      </w:pPr>
      <w:r w:rsidRPr="003D3CDB">
        <w:rPr>
          <w:rFonts w:asciiTheme="minorHAnsi" w:eastAsia="Arial" w:hAnsiTheme="minorHAnsi"/>
          <w:spacing w:val="-1"/>
          <w:sz w:val="22"/>
          <w:szCs w:val="22"/>
        </w:rPr>
        <w:t xml:space="preserve">bank cashier’s check; </w:t>
      </w:r>
    </w:p>
    <w:p w14:paraId="606ED189" w14:textId="77777777" w:rsidR="00087F76" w:rsidRPr="003D3CDB" w:rsidRDefault="009F5E75" w:rsidP="00912DB3">
      <w:pPr>
        <w:pStyle w:val="ListParagraph"/>
        <w:numPr>
          <w:ilvl w:val="0"/>
          <w:numId w:val="35"/>
        </w:numPr>
        <w:rPr>
          <w:rFonts w:asciiTheme="minorHAnsi" w:eastAsia="Arial" w:hAnsiTheme="minorHAnsi"/>
          <w:spacing w:val="-1"/>
          <w:sz w:val="22"/>
          <w:szCs w:val="22"/>
        </w:rPr>
      </w:pPr>
      <w:r w:rsidRPr="003D3CDB">
        <w:rPr>
          <w:rFonts w:asciiTheme="minorHAnsi" w:eastAsia="Arial" w:hAnsiTheme="minorHAnsi"/>
          <w:spacing w:val="-1"/>
          <w:sz w:val="22"/>
          <w:szCs w:val="22"/>
        </w:rPr>
        <w:t xml:space="preserve">bank certified check; </w:t>
      </w:r>
    </w:p>
    <w:p w14:paraId="549F114C" w14:textId="77777777" w:rsidR="00087F76" w:rsidRPr="003D3CDB" w:rsidRDefault="009F5E75" w:rsidP="00912DB3">
      <w:pPr>
        <w:pStyle w:val="ListParagraph"/>
        <w:numPr>
          <w:ilvl w:val="0"/>
          <w:numId w:val="35"/>
        </w:numPr>
        <w:rPr>
          <w:rFonts w:asciiTheme="minorHAnsi" w:eastAsia="Arial" w:hAnsiTheme="minorHAnsi"/>
          <w:spacing w:val="-1"/>
          <w:sz w:val="22"/>
          <w:szCs w:val="22"/>
        </w:rPr>
      </w:pPr>
      <w:r w:rsidRPr="003D3CDB">
        <w:rPr>
          <w:rFonts w:asciiTheme="minorHAnsi" w:eastAsia="Arial" w:hAnsiTheme="minorHAnsi"/>
          <w:spacing w:val="-1"/>
          <w:sz w:val="22"/>
          <w:szCs w:val="22"/>
        </w:rPr>
        <w:t xml:space="preserve">money order; or </w:t>
      </w:r>
    </w:p>
    <w:p w14:paraId="07C7A98E" w14:textId="2DE8F072" w:rsidR="00087F76" w:rsidRPr="003D3CDB" w:rsidRDefault="009F5E75" w:rsidP="00912DB3">
      <w:pPr>
        <w:pStyle w:val="ListParagraph"/>
        <w:numPr>
          <w:ilvl w:val="0"/>
          <w:numId w:val="35"/>
        </w:numPr>
        <w:rPr>
          <w:rFonts w:asciiTheme="minorHAnsi" w:eastAsia="Arial" w:hAnsiTheme="minorHAnsi"/>
          <w:spacing w:val="-1"/>
          <w:sz w:val="22"/>
          <w:szCs w:val="22"/>
        </w:rPr>
      </w:pPr>
      <w:r w:rsidRPr="003D3CDB">
        <w:rPr>
          <w:rFonts w:asciiTheme="minorHAnsi" w:eastAsia="Arial" w:hAnsiTheme="minorHAnsi"/>
          <w:spacing w:val="-1"/>
          <w:sz w:val="22"/>
          <w:szCs w:val="22"/>
        </w:rPr>
        <w:t xml:space="preserve">personal check of the consignee when so authorized in writing </w:t>
      </w:r>
      <w:r w:rsidR="00EC494F" w:rsidRPr="003D3CDB">
        <w:rPr>
          <w:rFonts w:asciiTheme="minorHAnsi" w:eastAsia="Arial" w:hAnsiTheme="minorHAnsi"/>
          <w:spacing w:val="-1"/>
          <w:sz w:val="22"/>
          <w:szCs w:val="22"/>
        </w:rPr>
        <w:t>on the BOL or directly by the shipper</w:t>
      </w:r>
      <w:r w:rsidRPr="003D3CDB">
        <w:rPr>
          <w:rFonts w:asciiTheme="minorHAnsi" w:eastAsia="Arial" w:hAnsiTheme="minorHAnsi"/>
          <w:spacing w:val="-1"/>
          <w:sz w:val="22"/>
          <w:szCs w:val="22"/>
        </w:rPr>
        <w:t xml:space="preserve">  </w:t>
      </w:r>
    </w:p>
    <w:p w14:paraId="54E3863A" w14:textId="77777777" w:rsidR="00087F76" w:rsidRPr="003D3CDB" w:rsidRDefault="00087F76" w:rsidP="00087F76">
      <w:pPr>
        <w:rPr>
          <w:rFonts w:asciiTheme="minorHAnsi" w:eastAsia="Arial" w:hAnsiTheme="minorHAnsi"/>
          <w:spacing w:val="-1"/>
          <w:sz w:val="22"/>
          <w:szCs w:val="22"/>
        </w:rPr>
      </w:pPr>
    </w:p>
    <w:p w14:paraId="6DD9E97C" w14:textId="696569F0" w:rsidR="009F5E75" w:rsidRPr="003D3CDB" w:rsidRDefault="009F5E75" w:rsidP="00912DB3">
      <w:pPr>
        <w:pStyle w:val="ListParagraph"/>
        <w:numPr>
          <w:ilvl w:val="0"/>
          <w:numId w:val="52"/>
        </w:numPr>
        <w:rPr>
          <w:rFonts w:asciiTheme="minorHAnsi" w:eastAsia="Arial" w:hAnsiTheme="minorHAnsi"/>
          <w:spacing w:val="-1"/>
          <w:sz w:val="22"/>
          <w:szCs w:val="22"/>
        </w:rPr>
      </w:pPr>
      <w:r w:rsidRPr="003D3CDB">
        <w:rPr>
          <w:rFonts w:asciiTheme="minorHAnsi" w:eastAsia="Arial" w:hAnsiTheme="minorHAnsi"/>
          <w:spacing w:val="-1"/>
          <w:sz w:val="22"/>
          <w:szCs w:val="22"/>
        </w:rPr>
        <w:t xml:space="preserve">All checks and money orders shall be made payable to the </w:t>
      </w:r>
      <w:r w:rsidR="00EC494F" w:rsidRPr="003D3CDB">
        <w:rPr>
          <w:rFonts w:asciiTheme="minorHAnsi" w:eastAsia="Arial" w:hAnsiTheme="minorHAnsi"/>
          <w:spacing w:val="-1"/>
          <w:sz w:val="22"/>
          <w:szCs w:val="22"/>
        </w:rPr>
        <w:t>shipper</w:t>
      </w:r>
      <w:r w:rsidRPr="003D3CDB">
        <w:rPr>
          <w:rFonts w:asciiTheme="minorHAnsi" w:eastAsia="Arial" w:hAnsiTheme="minorHAnsi"/>
          <w:spacing w:val="-1"/>
          <w:sz w:val="22"/>
          <w:szCs w:val="22"/>
        </w:rPr>
        <w:t>.</w:t>
      </w:r>
    </w:p>
    <w:p w14:paraId="27640695" w14:textId="77777777" w:rsidR="00EC494F" w:rsidRPr="003D3CDB" w:rsidRDefault="00EC494F" w:rsidP="00EC494F">
      <w:pPr>
        <w:pStyle w:val="ListParagraph"/>
        <w:ind w:left="720"/>
        <w:rPr>
          <w:rFonts w:asciiTheme="minorHAnsi" w:eastAsia="Arial" w:hAnsiTheme="minorHAnsi"/>
          <w:spacing w:val="-1"/>
          <w:sz w:val="22"/>
          <w:szCs w:val="22"/>
        </w:rPr>
      </w:pPr>
    </w:p>
    <w:p w14:paraId="46C2FADC" w14:textId="057780CD" w:rsidR="00EC494F" w:rsidRPr="003D3CDB" w:rsidRDefault="00EC494F" w:rsidP="00912DB3">
      <w:pPr>
        <w:pStyle w:val="ListParagraph"/>
        <w:numPr>
          <w:ilvl w:val="0"/>
          <w:numId w:val="52"/>
        </w:numPr>
        <w:rPr>
          <w:rFonts w:asciiTheme="minorHAnsi" w:eastAsia="Arial" w:hAnsiTheme="minorHAnsi"/>
          <w:spacing w:val="-1"/>
          <w:sz w:val="22"/>
          <w:szCs w:val="22"/>
        </w:rPr>
      </w:pPr>
      <w:r w:rsidRPr="003D3CDB">
        <w:rPr>
          <w:rFonts w:asciiTheme="minorHAnsi" w:eastAsia="Arial" w:hAnsiTheme="minorHAnsi"/>
          <w:spacing w:val="-1"/>
          <w:sz w:val="22"/>
          <w:szCs w:val="22"/>
        </w:rPr>
        <w:t xml:space="preserve">The charges for collecting and remitting the amount of each COD bill to be collected on shipments consigned COD will be the responsibility of the party responsible for payment of the freight bill.  </w:t>
      </w:r>
    </w:p>
    <w:p w14:paraId="5BDF3D05" w14:textId="77777777" w:rsidR="009F5E75" w:rsidRPr="003D3CDB" w:rsidRDefault="009F5E75" w:rsidP="009F5E75">
      <w:pPr>
        <w:rPr>
          <w:rFonts w:asciiTheme="minorHAnsi" w:eastAsia="Arial" w:hAnsiTheme="minorHAnsi"/>
          <w:spacing w:val="-1"/>
          <w:sz w:val="22"/>
          <w:szCs w:val="22"/>
        </w:rPr>
      </w:pPr>
    </w:p>
    <w:p w14:paraId="42F35E6D" w14:textId="58636D9F" w:rsidR="009F5E75" w:rsidRPr="003D3CDB" w:rsidRDefault="009F5E75" w:rsidP="00912DB3">
      <w:pPr>
        <w:pStyle w:val="ListParagraph"/>
        <w:numPr>
          <w:ilvl w:val="0"/>
          <w:numId w:val="52"/>
        </w:numPr>
        <w:rPr>
          <w:rFonts w:asciiTheme="minorHAnsi" w:eastAsia="Arial" w:hAnsiTheme="minorHAnsi"/>
          <w:spacing w:val="-1"/>
          <w:sz w:val="22"/>
          <w:szCs w:val="22"/>
        </w:rPr>
      </w:pPr>
      <w:r w:rsidRPr="003D3CDB">
        <w:rPr>
          <w:rFonts w:asciiTheme="minorHAnsi" w:eastAsia="Arial" w:hAnsiTheme="minorHAnsi"/>
          <w:spacing w:val="-1"/>
          <w:sz w:val="22"/>
          <w:szCs w:val="22"/>
        </w:rPr>
        <w:t>If, for any reason, upon presentation for delivery, COD payment is refused by the consignee, carrier is responsible for the disposition of the shipment only in accordance with the bill of lading contract and tariff provisions as applicable. Carrier is not responsible, in such circumstances, to seek or remit the COD amount to the consignor or owner of goods.</w:t>
      </w:r>
    </w:p>
    <w:p w14:paraId="70901EFE" w14:textId="77777777" w:rsidR="009F5E75" w:rsidRPr="003D3CDB" w:rsidRDefault="009F5E75">
      <w:pPr>
        <w:pStyle w:val="BodyText"/>
        <w:ind w:right="806"/>
        <w:jc w:val="both"/>
        <w:rPr>
          <w:rFonts w:asciiTheme="minorHAnsi" w:hAnsiTheme="minorHAnsi"/>
          <w:spacing w:val="-1"/>
          <w:sz w:val="22"/>
          <w:szCs w:val="22"/>
        </w:rPr>
      </w:pPr>
    </w:p>
    <w:p w14:paraId="42DF1411" w14:textId="77777777" w:rsidR="003B0353" w:rsidRDefault="003B0353">
      <w:pPr>
        <w:jc w:val="both"/>
        <w:rPr>
          <w:rFonts w:asciiTheme="minorHAnsi" w:eastAsia="Arial" w:hAnsiTheme="minorHAnsi"/>
          <w:spacing w:val="-1"/>
          <w:sz w:val="22"/>
          <w:szCs w:val="22"/>
        </w:rPr>
      </w:pPr>
    </w:p>
    <w:p w14:paraId="561F5B99" w14:textId="77777777" w:rsidR="003B0353" w:rsidRPr="003D3CDB" w:rsidRDefault="003B0353">
      <w:pPr>
        <w:jc w:val="both"/>
        <w:rPr>
          <w:rFonts w:asciiTheme="minorHAnsi" w:eastAsia="Arial" w:hAnsiTheme="minorHAnsi"/>
          <w:spacing w:val="-1"/>
          <w:sz w:val="22"/>
          <w:szCs w:val="22"/>
        </w:rPr>
        <w:sectPr w:rsidR="003B0353" w:rsidRPr="003D3CDB">
          <w:type w:val="continuous"/>
          <w:pgSz w:w="12240" w:h="15840"/>
          <w:pgMar w:top="1080" w:right="1040" w:bottom="1240" w:left="1020" w:header="720" w:footer="720" w:gutter="0"/>
          <w:cols w:space="720"/>
        </w:sectPr>
      </w:pPr>
    </w:p>
    <w:p w14:paraId="0C09E63C" w14:textId="39B296C0"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450</w:t>
      </w:r>
    </w:p>
    <w:p w14:paraId="72D2439E"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0778EA9B" w14:textId="77777777" w:rsidR="002A52D1" w:rsidRPr="003D3CDB" w:rsidRDefault="00586BE1" w:rsidP="003B0353">
      <w:pPr>
        <w:pStyle w:val="Heading1"/>
        <w:ind w:left="0"/>
        <w:rPr>
          <w:rFonts w:asciiTheme="minorHAnsi" w:hAnsiTheme="minorHAnsi"/>
          <w:b w:val="0"/>
          <w:bCs w:val="0"/>
          <w:sz w:val="22"/>
          <w:szCs w:val="22"/>
        </w:rPr>
      </w:pPr>
      <w:r w:rsidRPr="003D3CDB">
        <w:rPr>
          <w:rFonts w:asciiTheme="minorHAnsi" w:hAnsiTheme="minorHAnsi"/>
          <w:spacing w:val="-1"/>
          <w:sz w:val="22"/>
          <w:szCs w:val="22"/>
        </w:rPr>
        <w:t>CONCEALED</w:t>
      </w:r>
      <w:r w:rsidRPr="003D3CDB">
        <w:rPr>
          <w:rFonts w:asciiTheme="minorHAnsi" w:hAnsiTheme="minorHAnsi"/>
          <w:sz w:val="22"/>
          <w:szCs w:val="22"/>
        </w:rPr>
        <w:t xml:space="preserve"> OR</w:t>
      </w:r>
      <w:r w:rsidRPr="003D3CDB">
        <w:rPr>
          <w:rFonts w:asciiTheme="minorHAnsi" w:hAnsiTheme="minorHAnsi"/>
          <w:spacing w:val="-1"/>
          <w:sz w:val="22"/>
          <w:szCs w:val="22"/>
        </w:rPr>
        <w:t xml:space="preserve"> </w:t>
      </w:r>
      <w:r w:rsidRPr="003D3CDB">
        <w:rPr>
          <w:rFonts w:asciiTheme="minorHAnsi" w:hAnsiTheme="minorHAnsi"/>
          <w:sz w:val="22"/>
          <w:szCs w:val="22"/>
        </w:rPr>
        <w:t xml:space="preserve">UN-NOTED </w:t>
      </w:r>
      <w:r w:rsidRPr="003D3CDB">
        <w:rPr>
          <w:rFonts w:asciiTheme="minorHAnsi" w:hAnsiTheme="minorHAnsi"/>
          <w:spacing w:val="-1"/>
          <w:sz w:val="22"/>
          <w:szCs w:val="22"/>
        </w:rPr>
        <w:t>DAMAGE</w:t>
      </w:r>
    </w:p>
    <w:p w14:paraId="44CCE67E" w14:textId="77777777" w:rsidR="002A52D1" w:rsidRPr="003D3CDB" w:rsidRDefault="002A52D1">
      <w:pPr>
        <w:rPr>
          <w:rFonts w:asciiTheme="minorHAnsi" w:hAnsiTheme="minorHAnsi"/>
          <w:sz w:val="22"/>
          <w:szCs w:val="22"/>
        </w:rPr>
        <w:sectPr w:rsidR="002A52D1" w:rsidRPr="003D3CDB">
          <w:pgSz w:w="12240" w:h="15840"/>
          <w:pgMar w:top="1280" w:right="1200" w:bottom="1240" w:left="1020" w:header="0" w:footer="1047" w:gutter="0"/>
          <w:cols w:num="2" w:space="720" w:equalWidth="0">
            <w:col w:w="892" w:space="2440"/>
            <w:col w:w="6688"/>
          </w:cols>
        </w:sectPr>
      </w:pPr>
    </w:p>
    <w:p w14:paraId="03B353BB" w14:textId="77777777" w:rsidR="002A52D1" w:rsidRPr="003D3CDB" w:rsidRDefault="002A52D1">
      <w:pPr>
        <w:spacing w:before="7"/>
        <w:rPr>
          <w:rFonts w:asciiTheme="minorHAnsi" w:eastAsia="Arial" w:hAnsiTheme="minorHAnsi" w:cs="Arial"/>
          <w:b/>
          <w:bCs/>
          <w:sz w:val="22"/>
          <w:szCs w:val="22"/>
        </w:rPr>
      </w:pPr>
    </w:p>
    <w:p w14:paraId="119FEC40" w14:textId="77777777" w:rsidR="002A52D1" w:rsidRPr="003D3CDB" w:rsidRDefault="00586BE1">
      <w:pPr>
        <w:pStyle w:val="BodyText"/>
        <w:spacing w:before="77"/>
        <w:ind w:right="105"/>
        <w:jc w:val="both"/>
        <w:rPr>
          <w:rFonts w:asciiTheme="minorHAnsi" w:hAnsiTheme="minorHAnsi"/>
          <w:sz w:val="22"/>
          <w:szCs w:val="22"/>
        </w:rPr>
      </w:pPr>
      <w:r w:rsidRPr="003D3CDB">
        <w:rPr>
          <w:rFonts w:asciiTheme="minorHAnsi" w:hAnsiTheme="minorHAnsi"/>
          <w:spacing w:val="-1"/>
          <w:sz w:val="22"/>
          <w:szCs w:val="22"/>
        </w:rPr>
        <w:t>Notification</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damage</w:t>
      </w:r>
      <w:r w:rsidRPr="003D3CDB">
        <w:rPr>
          <w:rFonts w:asciiTheme="minorHAnsi" w:hAnsiTheme="minorHAnsi"/>
          <w:sz w:val="22"/>
          <w:szCs w:val="22"/>
        </w:rPr>
        <w:t xml:space="preserve"> must</w:t>
      </w:r>
      <w:r w:rsidRPr="003D3CDB">
        <w:rPr>
          <w:rFonts w:asciiTheme="minorHAnsi" w:hAnsiTheme="minorHAnsi"/>
          <w:spacing w:val="-2"/>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received</w:t>
      </w:r>
      <w:r w:rsidRPr="003D3CDB">
        <w:rPr>
          <w:rFonts w:asciiTheme="minorHAnsi" w:hAnsiTheme="minorHAnsi"/>
          <w:sz w:val="22"/>
          <w:szCs w:val="22"/>
        </w:rPr>
        <w:t xml:space="preserve"> </w:t>
      </w:r>
      <w:r w:rsidRPr="003D3CDB">
        <w:rPr>
          <w:rFonts w:asciiTheme="minorHAnsi" w:hAnsiTheme="minorHAnsi"/>
          <w:spacing w:val="-1"/>
          <w:sz w:val="22"/>
          <w:szCs w:val="22"/>
        </w:rPr>
        <w:t>within</w:t>
      </w:r>
      <w:r w:rsidRPr="003D3CDB">
        <w:rPr>
          <w:rFonts w:asciiTheme="minorHAnsi" w:hAnsiTheme="minorHAnsi"/>
          <w:spacing w:val="-2"/>
          <w:sz w:val="22"/>
          <w:szCs w:val="22"/>
        </w:rPr>
        <w:t xml:space="preserve"> </w:t>
      </w:r>
      <w:r w:rsidRPr="003D3CDB">
        <w:rPr>
          <w:rFonts w:asciiTheme="minorHAnsi" w:hAnsiTheme="minorHAnsi"/>
          <w:sz w:val="22"/>
          <w:szCs w:val="22"/>
        </w:rPr>
        <w:t>5</w:t>
      </w:r>
      <w:r w:rsidRPr="003D3CDB">
        <w:rPr>
          <w:rFonts w:asciiTheme="minorHAnsi" w:hAnsiTheme="minorHAnsi"/>
          <w:spacing w:val="3"/>
          <w:sz w:val="22"/>
          <w:szCs w:val="22"/>
        </w:rPr>
        <w:t xml:space="preserve"> </w:t>
      </w:r>
      <w:r w:rsidRPr="003D3CDB">
        <w:rPr>
          <w:rFonts w:asciiTheme="minorHAnsi" w:hAnsiTheme="minorHAnsi"/>
          <w:spacing w:val="-1"/>
          <w:sz w:val="22"/>
          <w:szCs w:val="22"/>
        </w:rPr>
        <w:t>days</w:t>
      </w:r>
      <w:r w:rsidRPr="003D3CDB">
        <w:rPr>
          <w:rFonts w:asciiTheme="minorHAnsi" w:hAnsiTheme="minorHAnsi"/>
          <w:spacing w:val="1"/>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date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3"/>
          <w:sz w:val="22"/>
          <w:szCs w:val="22"/>
        </w:rPr>
        <w:t>delivery.</w:t>
      </w:r>
      <w:r w:rsidRPr="003D3CDB">
        <w:rPr>
          <w:rFonts w:asciiTheme="minorHAnsi" w:hAnsiTheme="minorHAnsi"/>
          <w:spacing w:val="-5"/>
          <w:sz w:val="22"/>
          <w:szCs w:val="22"/>
        </w:rPr>
        <w:t xml:space="preserve"> </w:t>
      </w:r>
      <w:r w:rsidRPr="003D3CDB">
        <w:rPr>
          <w:rFonts w:asciiTheme="minorHAnsi" w:hAnsiTheme="minorHAnsi"/>
          <w:spacing w:val="1"/>
          <w:sz w:val="22"/>
          <w:szCs w:val="22"/>
        </w:rPr>
        <w:t>When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notification</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received</w:t>
      </w:r>
      <w:r w:rsidRPr="003D3CDB">
        <w:rPr>
          <w:rFonts w:asciiTheme="minorHAnsi" w:hAnsiTheme="minorHAnsi"/>
          <w:sz w:val="22"/>
          <w:szCs w:val="22"/>
        </w:rPr>
        <w:t xml:space="preserve"> </w:t>
      </w:r>
      <w:r w:rsidRPr="003D3CDB">
        <w:rPr>
          <w:rFonts w:asciiTheme="minorHAnsi" w:hAnsiTheme="minorHAnsi"/>
          <w:spacing w:val="-1"/>
          <w:sz w:val="22"/>
          <w:szCs w:val="22"/>
        </w:rPr>
        <w:t>within</w:t>
      </w:r>
      <w:r w:rsidRPr="003D3CDB">
        <w:rPr>
          <w:rFonts w:asciiTheme="minorHAnsi" w:hAnsiTheme="minorHAnsi"/>
          <w:spacing w:val="-2"/>
          <w:sz w:val="22"/>
          <w:szCs w:val="22"/>
        </w:rPr>
        <w:t xml:space="preserve"> </w:t>
      </w:r>
      <w:r w:rsidRPr="003D3CDB">
        <w:rPr>
          <w:rFonts w:asciiTheme="minorHAnsi" w:hAnsiTheme="minorHAnsi"/>
          <w:spacing w:val="-1"/>
          <w:sz w:val="22"/>
          <w:szCs w:val="22"/>
        </w:rPr>
        <w:t>this</w:t>
      </w:r>
      <w:r w:rsidRPr="003D3CDB">
        <w:rPr>
          <w:rFonts w:asciiTheme="minorHAnsi" w:hAnsiTheme="minorHAnsi"/>
          <w:spacing w:val="113"/>
          <w:sz w:val="22"/>
          <w:szCs w:val="22"/>
        </w:rPr>
        <w:t xml:space="preserve"> </w:t>
      </w:r>
      <w:r w:rsidRPr="003D3CDB">
        <w:rPr>
          <w:rFonts w:asciiTheme="minorHAnsi" w:hAnsiTheme="minorHAnsi"/>
          <w:sz w:val="22"/>
          <w:szCs w:val="22"/>
        </w:rPr>
        <w:t>time</w:t>
      </w:r>
      <w:r w:rsidRPr="003D3CDB">
        <w:rPr>
          <w:rFonts w:asciiTheme="minorHAnsi" w:hAnsiTheme="minorHAnsi"/>
          <w:spacing w:val="-2"/>
          <w:sz w:val="22"/>
          <w:szCs w:val="22"/>
        </w:rPr>
        <w:t xml:space="preserve"> </w:t>
      </w:r>
      <w:r w:rsidRPr="003D3CDB">
        <w:rPr>
          <w:rFonts w:asciiTheme="minorHAnsi" w:hAnsiTheme="minorHAnsi"/>
          <w:spacing w:val="-1"/>
          <w:sz w:val="22"/>
          <w:szCs w:val="22"/>
        </w:rPr>
        <w:t>frame,</w:t>
      </w:r>
      <w:r w:rsidRPr="003D3CDB">
        <w:rPr>
          <w:rFonts w:asciiTheme="minorHAnsi" w:hAnsiTheme="minorHAnsi"/>
          <w:sz w:val="22"/>
          <w:szCs w:val="22"/>
        </w:rPr>
        <w:t xml:space="preserve"> </w:t>
      </w:r>
      <w:r w:rsidRPr="003D3CDB">
        <w:rPr>
          <w:rFonts w:asciiTheme="minorHAnsi" w:hAnsiTheme="minorHAnsi"/>
          <w:spacing w:val="-1"/>
          <w:sz w:val="22"/>
          <w:szCs w:val="22"/>
        </w:rPr>
        <w:t>possible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consideration</w:t>
      </w:r>
      <w:r w:rsidRPr="003D3CDB">
        <w:rPr>
          <w:rFonts w:asciiTheme="minorHAnsi" w:hAnsiTheme="minorHAnsi"/>
          <w:spacing w:val="2"/>
          <w:sz w:val="22"/>
          <w:szCs w:val="22"/>
        </w:rPr>
        <w:t xml:space="preserve"> </w:t>
      </w:r>
      <w:r w:rsidRPr="003D3CDB">
        <w:rPr>
          <w:rFonts w:asciiTheme="minorHAnsi" w:hAnsiTheme="minorHAnsi"/>
          <w:sz w:val="22"/>
          <w:szCs w:val="22"/>
        </w:rPr>
        <w:t>of up</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1/3</w:t>
      </w:r>
      <w:r w:rsidRPr="003D3CDB">
        <w:rPr>
          <w:rFonts w:asciiTheme="minorHAnsi" w:hAnsiTheme="minorHAnsi"/>
          <w:sz w:val="22"/>
          <w:szCs w:val="22"/>
        </w:rPr>
        <w:t xml:space="preserve"> </w:t>
      </w:r>
      <w:r w:rsidRPr="003D3CDB">
        <w:rPr>
          <w:rFonts w:asciiTheme="minorHAnsi" w:hAnsiTheme="minorHAnsi"/>
          <w:spacing w:val="-1"/>
          <w:sz w:val="22"/>
          <w:szCs w:val="22"/>
        </w:rPr>
        <w:t>payment</w:t>
      </w:r>
      <w:r w:rsidRPr="003D3CDB">
        <w:rPr>
          <w:rFonts w:asciiTheme="minorHAnsi" w:hAnsiTheme="minorHAnsi"/>
          <w:spacing w:val="-2"/>
          <w:sz w:val="22"/>
          <w:szCs w:val="22"/>
        </w:rPr>
        <w:t xml:space="preserve"> </w:t>
      </w:r>
      <w:r w:rsidRPr="003D3CDB">
        <w:rPr>
          <w:rFonts w:asciiTheme="minorHAnsi" w:hAnsiTheme="minorHAnsi"/>
          <w:sz w:val="22"/>
          <w:szCs w:val="22"/>
        </w:rPr>
        <w:t>may</w:t>
      </w:r>
      <w:r w:rsidRPr="003D3CDB">
        <w:rPr>
          <w:rFonts w:asciiTheme="minorHAnsi" w:hAnsiTheme="minorHAnsi"/>
          <w:spacing w:val="-4"/>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made</w:t>
      </w:r>
      <w:r w:rsidRPr="003D3CDB">
        <w:rPr>
          <w:rFonts w:asciiTheme="minorHAnsi" w:hAnsiTheme="minorHAnsi"/>
          <w:spacing w:val="-2"/>
          <w:sz w:val="22"/>
          <w:szCs w:val="22"/>
        </w:rPr>
        <w:t xml:space="preserve"> </w:t>
      </w:r>
      <w:r w:rsidRPr="003D3CDB">
        <w:rPr>
          <w:rFonts w:asciiTheme="minorHAnsi" w:hAnsiTheme="minorHAnsi"/>
          <w:sz w:val="22"/>
          <w:szCs w:val="22"/>
        </w:rPr>
        <w:t>if it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determined</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may</w:t>
      </w:r>
      <w:r w:rsidRPr="003D3CDB">
        <w:rPr>
          <w:rFonts w:asciiTheme="minorHAnsi" w:hAnsiTheme="minorHAnsi"/>
          <w:spacing w:val="-2"/>
          <w:sz w:val="22"/>
          <w:szCs w:val="22"/>
        </w:rPr>
        <w:t xml:space="preserve"> </w:t>
      </w:r>
      <w:r w:rsidRPr="003D3CDB">
        <w:rPr>
          <w:rFonts w:asciiTheme="minorHAnsi" w:hAnsiTheme="minorHAnsi"/>
          <w:spacing w:val="-1"/>
          <w:sz w:val="22"/>
          <w:szCs w:val="22"/>
        </w:rPr>
        <w:t>have</w:t>
      </w:r>
      <w:r w:rsidRPr="003D3CDB">
        <w:rPr>
          <w:rFonts w:asciiTheme="minorHAnsi" w:hAnsiTheme="minorHAnsi"/>
          <w:sz w:val="22"/>
          <w:szCs w:val="22"/>
        </w:rPr>
        <w:t xml:space="preserve"> </w:t>
      </w:r>
      <w:r w:rsidRPr="003D3CDB">
        <w:rPr>
          <w:rFonts w:asciiTheme="minorHAnsi" w:hAnsiTheme="minorHAnsi"/>
          <w:spacing w:val="-1"/>
          <w:sz w:val="22"/>
          <w:szCs w:val="22"/>
        </w:rPr>
        <w:t>contributed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pacing w:val="105"/>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damage.</w:t>
      </w:r>
    </w:p>
    <w:p w14:paraId="3F371962" w14:textId="77777777" w:rsidR="002A52D1" w:rsidRPr="003D3CDB" w:rsidRDefault="002A52D1">
      <w:pPr>
        <w:jc w:val="both"/>
        <w:rPr>
          <w:rFonts w:asciiTheme="minorHAnsi" w:hAnsiTheme="minorHAnsi"/>
          <w:sz w:val="22"/>
          <w:szCs w:val="22"/>
        </w:rPr>
        <w:sectPr w:rsidR="002A52D1" w:rsidRPr="003D3CDB">
          <w:type w:val="continuous"/>
          <w:pgSz w:w="12240" w:h="15840"/>
          <w:pgMar w:top="1080" w:right="1200" w:bottom="1240" w:left="1020" w:header="720" w:footer="720" w:gutter="0"/>
          <w:cols w:space="720"/>
        </w:sectPr>
      </w:pPr>
    </w:p>
    <w:p w14:paraId="3FD59F0A" w14:textId="77777777" w:rsidR="002A52D1" w:rsidRPr="003D3CDB" w:rsidRDefault="00586BE1">
      <w:pPr>
        <w:pStyle w:val="BodyText"/>
        <w:spacing w:before="52"/>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500</w:t>
      </w:r>
    </w:p>
    <w:p w14:paraId="014325B1" w14:textId="77777777" w:rsidR="002A52D1" w:rsidRPr="003D3CDB" w:rsidRDefault="00586BE1">
      <w:pPr>
        <w:spacing w:before="3"/>
        <w:rPr>
          <w:rFonts w:asciiTheme="minorHAnsi" w:eastAsia="Arial" w:hAnsiTheme="minorHAnsi" w:cs="Arial"/>
          <w:sz w:val="22"/>
          <w:szCs w:val="22"/>
        </w:rPr>
      </w:pPr>
      <w:r w:rsidRPr="003D3CDB">
        <w:rPr>
          <w:rFonts w:asciiTheme="minorHAnsi" w:hAnsiTheme="minorHAnsi"/>
          <w:sz w:val="22"/>
          <w:szCs w:val="22"/>
        </w:rPr>
        <w:br w:type="column"/>
      </w:r>
    </w:p>
    <w:p w14:paraId="0809AFBA"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z w:val="22"/>
          <w:szCs w:val="22"/>
        </w:rPr>
        <w:t>DETENTION</w:t>
      </w:r>
      <w:r w:rsidRPr="003D3CDB">
        <w:rPr>
          <w:rFonts w:asciiTheme="minorHAnsi" w:hAnsiTheme="minorHAnsi"/>
          <w:spacing w:val="-1"/>
          <w:sz w:val="22"/>
          <w:szCs w:val="22"/>
        </w:rPr>
        <w:t xml:space="preserve"> </w:t>
      </w:r>
      <w:r w:rsidRPr="003D3CDB">
        <w:rPr>
          <w:rFonts w:asciiTheme="minorHAnsi" w:hAnsiTheme="minorHAnsi"/>
          <w:sz w:val="22"/>
          <w:szCs w:val="22"/>
        </w:rPr>
        <w:t xml:space="preserve">- VEHICLES WITH </w:t>
      </w:r>
      <w:r w:rsidRPr="003D3CDB">
        <w:rPr>
          <w:rFonts w:asciiTheme="minorHAnsi" w:hAnsiTheme="minorHAnsi"/>
          <w:spacing w:val="-1"/>
          <w:sz w:val="22"/>
          <w:szCs w:val="22"/>
        </w:rPr>
        <w:t>POWER</w:t>
      </w:r>
      <w:r w:rsidRPr="003D3CDB">
        <w:rPr>
          <w:rFonts w:asciiTheme="minorHAnsi" w:hAnsiTheme="minorHAnsi"/>
          <w:sz w:val="22"/>
          <w:szCs w:val="22"/>
        </w:rPr>
        <w:t xml:space="preserve"> UNITS</w:t>
      </w:r>
    </w:p>
    <w:p w14:paraId="76A71D6D" w14:textId="77777777" w:rsidR="002A52D1" w:rsidRPr="003D3CDB" w:rsidRDefault="002A52D1">
      <w:pPr>
        <w:rPr>
          <w:rFonts w:asciiTheme="minorHAnsi" w:hAnsiTheme="minorHAnsi"/>
          <w:sz w:val="22"/>
          <w:szCs w:val="22"/>
        </w:rPr>
        <w:sectPr w:rsidR="002A52D1" w:rsidRPr="003D3CDB">
          <w:pgSz w:w="12240" w:h="15840"/>
          <w:pgMar w:top="1080" w:right="1180" w:bottom="1240" w:left="1020" w:header="0" w:footer="1047" w:gutter="0"/>
          <w:cols w:num="2" w:space="720" w:equalWidth="0">
            <w:col w:w="892" w:space="2128"/>
            <w:col w:w="7020"/>
          </w:cols>
        </w:sectPr>
      </w:pPr>
    </w:p>
    <w:p w14:paraId="0420E669" w14:textId="77777777" w:rsidR="002A52D1" w:rsidRPr="003D3CDB" w:rsidRDefault="002A52D1">
      <w:pPr>
        <w:spacing w:before="8"/>
        <w:rPr>
          <w:rFonts w:asciiTheme="minorHAnsi" w:eastAsia="Arial" w:hAnsiTheme="minorHAnsi" w:cs="Arial"/>
          <w:b/>
          <w:bCs/>
          <w:sz w:val="22"/>
          <w:szCs w:val="22"/>
        </w:rPr>
      </w:pPr>
    </w:p>
    <w:p w14:paraId="7D33F320" w14:textId="77777777" w:rsidR="009E728B" w:rsidRPr="003D3CDB" w:rsidRDefault="009E728B" w:rsidP="009E728B">
      <w:pPr>
        <w:jc w:val="both"/>
        <w:rPr>
          <w:rFonts w:asciiTheme="minorHAnsi" w:hAnsiTheme="minorHAnsi"/>
          <w:sz w:val="22"/>
          <w:szCs w:val="22"/>
        </w:rPr>
      </w:pPr>
      <w:r w:rsidRPr="003D3CDB">
        <w:rPr>
          <w:rFonts w:asciiTheme="minorHAnsi" w:hAnsiTheme="minorHAnsi"/>
          <w:sz w:val="22"/>
          <w:szCs w:val="22"/>
        </w:rPr>
        <w:t>Detention applies when carrier’s trailers with tractors or power units are delayed or detained (through no fault of carrier) either on the premises of shipper or consignee or as close thereto as conditions permit.</w:t>
      </w:r>
    </w:p>
    <w:p w14:paraId="4D03208A" w14:textId="77777777" w:rsidR="009E728B" w:rsidRPr="003D3CDB" w:rsidRDefault="009E728B" w:rsidP="009E728B">
      <w:pPr>
        <w:spacing w:before="11"/>
        <w:rPr>
          <w:rFonts w:asciiTheme="minorHAnsi" w:eastAsia="Arial" w:hAnsiTheme="minorHAnsi" w:cs="Arial"/>
          <w:sz w:val="22"/>
          <w:szCs w:val="22"/>
        </w:rPr>
      </w:pPr>
    </w:p>
    <w:tbl>
      <w:tblPr>
        <w:tblW w:w="0" w:type="auto"/>
        <w:jc w:val="center"/>
        <w:tblLayout w:type="fixed"/>
        <w:tblCellMar>
          <w:left w:w="0" w:type="dxa"/>
          <w:right w:w="0" w:type="dxa"/>
        </w:tblCellMar>
        <w:tblLook w:val="01E0" w:firstRow="1" w:lastRow="1" w:firstColumn="1" w:lastColumn="1" w:noHBand="0" w:noVBand="0"/>
      </w:tblPr>
      <w:tblGrid>
        <w:gridCol w:w="1688"/>
        <w:gridCol w:w="2058"/>
        <w:gridCol w:w="2716"/>
        <w:gridCol w:w="552"/>
      </w:tblGrid>
      <w:tr w:rsidR="009E728B" w:rsidRPr="003D3CDB" w14:paraId="75320106" w14:textId="77777777" w:rsidTr="009E728B">
        <w:trPr>
          <w:trHeight w:hRule="exact" w:val="828"/>
          <w:jc w:val="center"/>
        </w:trPr>
        <w:tc>
          <w:tcPr>
            <w:tcW w:w="1688" w:type="dxa"/>
            <w:tcBorders>
              <w:top w:val="single" w:sz="5" w:space="0" w:color="000000"/>
              <w:left w:val="nil"/>
              <w:bottom w:val="single" w:sz="5" w:space="0" w:color="000000"/>
              <w:right w:val="nil"/>
            </w:tcBorders>
          </w:tcPr>
          <w:p w14:paraId="0C04292D" w14:textId="77777777" w:rsidR="009E728B" w:rsidRPr="003D3CDB" w:rsidRDefault="009E728B" w:rsidP="009E728B">
            <w:pPr>
              <w:pStyle w:val="TableParagraph"/>
              <w:spacing w:before="1"/>
              <w:ind w:left="55" w:right="179" w:firstLine="2"/>
              <w:rPr>
                <w:rFonts w:asciiTheme="minorHAnsi" w:hAnsiTheme="minorHAnsi"/>
                <w:sz w:val="22"/>
                <w:szCs w:val="22"/>
              </w:rPr>
            </w:pPr>
            <w:r w:rsidRPr="003D3CDB">
              <w:rPr>
                <w:rFonts w:asciiTheme="minorHAnsi" w:hAnsiTheme="minorHAnsi"/>
                <w:sz w:val="22"/>
                <w:szCs w:val="22"/>
              </w:rPr>
              <w:t>When a Shipment Weighs in Pounds</w:t>
            </w:r>
          </w:p>
        </w:tc>
        <w:tc>
          <w:tcPr>
            <w:tcW w:w="2058" w:type="dxa"/>
            <w:tcBorders>
              <w:top w:val="single" w:sz="5" w:space="0" w:color="000000"/>
              <w:left w:val="nil"/>
              <w:bottom w:val="single" w:sz="5" w:space="0" w:color="000000"/>
              <w:right w:val="nil"/>
            </w:tcBorders>
          </w:tcPr>
          <w:p w14:paraId="16AC4B10" w14:textId="77777777" w:rsidR="009E728B" w:rsidRPr="003D3CDB" w:rsidRDefault="009E728B" w:rsidP="009E728B">
            <w:pPr>
              <w:pStyle w:val="TableParagraph"/>
              <w:spacing w:before="1"/>
              <w:ind w:left="622" w:right="195" w:hanging="442"/>
              <w:rPr>
                <w:rFonts w:asciiTheme="minorHAnsi" w:hAnsiTheme="minorHAnsi"/>
                <w:sz w:val="22"/>
                <w:szCs w:val="22"/>
              </w:rPr>
            </w:pPr>
            <w:r w:rsidRPr="003D3CDB">
              <w:rPr>
                <w:rFonts w:asciiTheme="minorHAnsi" w:hAnsiTheme="minorHAnsi"/>
                <w:sz w:val="22"/>
                <w:szCs w:val="22"/>
              </w:rPr>
              <w:t>Free Time in Minutes Allowed for</w:t>
            </w:r>
          </w:p>
          <w:p w14:paraId="6AC862A0" w14:textId="77777777" w:rsidR="009E728B" w:rsidRPr="003D3CDB" w:rsidRDefault="009E728B" w:rsidP="009E728B">
            <w:pPr>
              <w:pStyle w:val="TableParagraph"/>
              <w:spacing w:line="206" w:lineRule="exact"/>
              <w:ind w:left="181"/>
              <w:rPr>
                <w:rFonts w:asciiTheme="minorHAnsi" w:hAnsiTheme="minorHAnsi"/>
                <w:sz w:val="22"/>
                <w:szCs w:val="22"/>
              </w:rPr>
            </w:pPr>
            <w:r w:rsidRPr="003D3CDB">
              <w:rPr>
                <w:rFonts w:asciiTheme="minorHAnsi" w:hAnsiTheme="minorHAnsi"/>
                <w:sz w:val="22"/>
                <w:szCs w:val="22"/>
              </w:rPr>
              <w:t>Loading or Unloading</w:t>
            </w:r>
          </w:p>
        </w:tc>
        <w:tc>
          <w:tcPr>
            <w:tcW w:w="3268" w:type="dxa"/>
            <w:gridSpan w:val="2"/>
            <w:tcBorders>
              <w:top w:val="single" w:sz="5" w:space="0" w:color="000000"/>
              <w:left w:val="nil"/>
              <w:bottom w:val="single" w:sz="5" w:space="0" w:color="000000"/>
              <w:right w:val="nil"/>
            </w:tcBorders>
          </w:tcPr>
          <w:p w14:paraId="247C8EB6" w14:textId="77777777" w:rsidR="009E728B" w:rsidRPr="003D3CDB" w:rsidRDefault="009E728B" w:rsidP="009E728B">
            <w:pPr>
              <w:pStyle w:val="TableParagraph"/>
              <w:spacing w:before="1" w:line="207" w:lineRule="exact"/>
              <w:ind w:left="239"/>
              <w:jc w:val="center"/>
              <w:rPr>
                <w:rFonts w:asciiTheme="minorHAnsi" w:hAnsiTheme="minorHAnsi"/>
                <w:sz w:val="22"/>
                <w:szCs w:val="22"/>
              </w:rPr>
            </w:pPr>
            <w:r w:rsidRPr="003D3CDB">
              <w:rPr>
                <w:rFonts w:asciiTheme="minorHAnsi" w:hAnsiTheme="minorHAnsi"/>
                <w:sz w:val="22"/>
                <w:szCs w:val="22"/>
              </w:rPr>
              <w:t>Detention Charges</w:t>
            </w:r>
          </w:p>
          <w:p w14:paraId="597B95E3" w14:textId="77777777" w:rsidR="009E728B" w:rsidRPr="003D3CDB" w:rsidRDefault="009E728B" w:rsidP="009E728B">
            <w:pPr>
              <w:pStyle w:val="TableParagraph"/>
              <w:ind w:left="166" w:right="53"/>
              <w:jc w:val="center"/>
              <w:rPr>
                <w:rFonts w:asciiTheme="minorHAnsi" w:hAnsiTheme="minorHAnsi"/>
                <w:sz w:val="22"/>
                <w:szCs w:val="22"/>
              </w:rPr>
            </w:pPr>
            <w:r w:rsidRPr="003D3CDB">
              <w:rPr>
                <w:rFonts w:asciiTheme="minorHAnsi" w:hAnsiTheme="minorHAnsi"/>
                <w:sz w:val="22"/>
                <w:szCs w:val="22"/>
              </w:rPr>
              <w:t>For Each 15 Minute Period or Fraction Thereof in Excess of Free Time</w:t>
            </w:r>
          </w:p>
        </w:tc>
      </w:tr>
      <w:tr w:rsidR="009E728B" w:rsidRPr="003D3CDB" w14:paraId="317469DB" w14:textId="77777777" w:rsidTr="009E728B">
        <w:trPr>
          <w:trHeight w:hRule="exact" w:val="525"/>
          <w:jc w:val="center"/>
        </w:trPr>
        <w:tc>
          <w:tcPr>
            <w:tcW w:w="1688" w:type="dxa"/>
            <w:tcBorders>
              <w:top w:val="nil"/>
              <w:left w:val="nil"/>
              <w:bottom w:val="nil"/>
              <w:right w:val="nil"/>
            </w:tcBorders>
          </w:tcPr>
          <w:p w14:paraId="1A5E4209" w14:textId="77777777" w:rsidR="009E728B" w:rsidRPr="003D3CDB" w:rsidRDefault="009E728B" w:rsidP="009E728B">
            <w:pPr>
              <w:pStyle w:val="TableParagraph"/>
              <w:spacing w:before="1"/>
              <w:rPr>
                <w:rFonts w:asciiTheme="minorHAnsi" w:hAnsiTheme="minorHAnsi"/>
                <w:sz w:val="22"/>
                <w:szCs w:val="22"/>
              </w:rPr>
            </w:pPr>
          </w:p>
          <w:p w14:paraId="2D181AAD" w14:textId="77777777" w:rsidR="009E728B" w:rsidRPr="003D3CDB" w:rsidRDefault="009E728B" w:rsidP="009E728B">
            <w:pPr>
              <w:pStyle w:val="TableParagraph"/>
              <w:ind w:left="62"/>
              <w:rPr>
                <w:rFonts w:asciiTheme="minorHAnsi" w:hAnsiTheme="minorHAnsi"/>
                <w:sz w:val="22"/>
                <w:szCs w:val="22"/>
              </w:rPr>
            </w:pPr>
            <w:r w:rsidRPr="003D3CDB">
              <w:rPr>
                <w:rFonts w:asciiTheme="minorHAnsi" w:hAnsiTheme="minorHAnsi"/>
                <w:sz w:val="22"/>
                <w:szCs w:val="22"/>
              </w:rPr>
              <w:t>1 to 5000</w:t>
            </w:r>
          </w:p>
        </w:tc>
        <w:tc>
          <w:tcPr>
            <w:tcW w:w="2058" w:type="dxa"/>
            <w:tcBorders>
              <w:top w:val="nil"/>
              <w:left w:val="nil"/>
              <w:bottom w:val="nil"/>
              <w:right w:val="nil"/>
            </w:tcBorders>
          </w:tcPr>
          <w:p w14:paraId="10C43CA9" w14:textId="77777777" w:rsidR="009E728B" w:rsidRPr="003D3CDB" w:rsidRDefault="009E728B" w:rsidP="009E728B">
            <w:pPr>
              <w:pStyle w:val="TableParagraph"/>
              <w:spacing w:before="1"/>
              <w:rPr>
                <w:rFonts w:asciiTheme="minorHAnsi" w:hAnsiTheme="minorHAnsi"/>
                <w:sz w:val="22"/>
                <w:szCs w:val="22"/>
              </w:rPr>
            </w:pPr>
          </w:p>
          <w:p w14:paraId="5357E2C1" w14:textId="77777777" w:rsidR="009E728B" w:rsidRPr="003D3CDB" w:rsidRDefault="009E728B" w:rsidP="009E728B">
            <w:pPr>
              <w:pStyle w:val="TableParagraph"/>
              <w:ind w:right="232"/>
              <w:jc w:val="right"/>
              <w:rPr>
                <w:rFonts w:asciiTheme="minorHAnsi" w:hAnsiTheme="minorHAnsi"/>
                <w:sz w:val="22"/>
                <w:szCs w:val="22"/>
              </w:rPr>
            </w:pPr>
            <w:r w:rsidRPr="003D3CDB">
              <w:rPr>
                <w:rFonts w:asciiTheme="minorHAnsi" w:hAnsiTheme="minorHAnsi"/>
                <w:sz w:val="22"/>
                <w:szCs w:val="22"/>
              </w:rPr>
              <w:t>30</w:t>
            </w:r>
          </w:p>
        </w:tc>
        <w:tc>
          <w:tcPr>
            <w:tcW w:w="2716" w:type="dxa"/>
            <w:tcBorders>
              <w:top w:val="nil"/>
              <w:left w:val="nil"/>
              <w:bottom w:val="nil"/>
              <w:right w:val="nil"/>
            </w:tcBorders>
          </w:tcPr>
          <w:p w14:paraId="6DA2EB44" w14:textId="77777777" w:rsidR="009E728B" w:rsidRPr="003D3CDB" w:rsidRDefault="009E728B" w:rsidP="009E728B">
            <w:pPr>
              <w:pStyle w:val="TableParagraph"/>
              <w:spacing w:before="1"/>
              <w:rPr>
                <w:rFonts w:asciiTheme="minorHAnsi" w:hAnsiTheme="minorHAnsi"/>
                <w:sz w:val="22"/>
                <w:szCs w:val="22"/>
              </w:rPr>
            </w:pPr>
          </w:p>
          <w:p w14:paraId="1E2871C9" w14:textId="25DB5133" w:rsidR="009E728B" w:rsidRPr="003D3CDB" w:rsidRDefault="009E728B" w:rsidP="009E728B">
            <w:pPr>
              <w:pStyle w:val="TableParagraph"/>
              <w:ind w:right="38"/>
              <w:jc w:val="right"/>
              <w:rPr>
                <w:rFonts w:asciiTheme="minorHAnsi" w:hAnsiTheme="minorHAnsi"/>
                <w:sz w:val="22"/>
                <w:szCs w:val="22"/>
              </w:rPr>
            </w:pPr>
            <w:r w:rsidRPr="003D3CDB">
              <w:rPr>
                <w:rFonts w:asciiTheme="minorHAnsi" w:hAnsiTheme="minorHAnsi"/>
                <w:sz w:val="22"/>
                <w:szCs w:val="22"/>
              </w:rPr>
              <w:t>$4</w:t>
            </w:r>
            <w:r w:rsidR="00DF01F1" w:rsidRPr="003D3CDB">
              <w:rPr>
                <w:rFonts w:asciiTheme="minorHAnsi" w:hAnsiTheme="minorHAnsi"/>
                <w:sz w:val="22"/>
                <w:szCs w:val="22"/>
              </w:rPr>
              <w:t>5</w:t>
            </w:r>
            <w:r w:rsidRPr="003D3CDB">
              <w:rPr>
                <w:rFonts w:asciiTheme="minorHAnsi" w:hAnsiTheme="minorHAnsi"/>
                <w:sz w:val="22"/>
                <w:szCs w:val="22"/>
              </w:rPr>
              <w:t>.00</w:t>
            </w:r>
          </w:p>
        </w:tc>
        <w:tc>
          <w:tcPr>
            <w:tcW w:w="552" w:type="dxa"/>
            <w:vMerge w:val="restart"/>
            <w:tcBorders>
              <w:top w:val="nil"/>
              <w:left w:val="nil"/>
              <w:right w:val="nil"/>
            </w:tcBorders>
          </w:tcPr>
          <w:p w14:paraId="10A1FD05" w14:textId="77777777" w:rsidR="009E728B" w:rsidRPr="003D3CDB" w:rsidRDefault="009E728B" w:rsidP="009E728B">
            <w:pPr>
              <w:rPr>
                <w:rFonts w:asciiTheme="minorHAnsi" w:hAnsiTheme="minorHAnsi"/>
                <w:sz w:val="22"/>
                <w:szCs w:val="22"/>
              </w:rPr>
            </w:pPr>
          </w:p>
        </w:tc>
      </w:tr>
      <w:tr w:rsidR="009E728B" w:rsidRPr="003D3CDB" w14:paraId="1023C882" w14:textId="77777777" w:rsidTr="009E728B">
        <w:trPr>
          <w:trHeight w:hRule="exact" w:val="208"/>
          <w:jc w:val="center"/>
        </w:trPr>
        <w:tc>
          <w:tcPr>
            <w:tcW w:w="1688" w:type="dxa"/>
            <w:tcBorders>
              <w:top w:val="nil"/>
              <w:left w:val="nil"/>
              <w:bottom w:val="nil"/>
              <w:right w:val="nil"/>
            </w:tcBorders>
          </w:tcPr>
          <w:p w14:paraId="5A0DC382" w14:textId="77777777" w:rsidR="009E728B" w:rsidRPr="003D3CDB" w:rsidRDefault="009E728B" w:rsidP="009E728B">
            <w:pPr>
              <w:pStyle w:val="TableParagraph"/>
              <w:spacing w:line="197" w:lineRule="exact"/>
              <w:ind w:left="62"/>
              <w:rPr>
                <w:rFonts w:asciiTheme="minorHAnsi" w:hAnsiTheme="minorHAnsi"/>
                <w:sz w:val="22"/>
                <w:szCs w:val="22"/>
              </w:rPr>
            </w:pPr>
            <w:r w:rsidRPr="003D3CDB">
              <w:rPr>
                <w:rFonts w:asciiTheme="minorHAnsi" w:hAnsiTheme="minorHAnsi"/>
                <w:sz w:val="22"/>
                <w:szCs w:val="22"/>
              </w:rPr>
              <w:t>5001 to 7500</w:t>
            </w:r>
          </w:p>
        </w:tc>
        <w:tc>
          <w:tcPr>
            <w:tcW w:w="2058" w:type="dxa"/>
            <w:tcBorders>
              <w:top w:val="nil"/>
              <w:left w:val="nil"/>
              <w:bottom w:val="nil"/>
              <w:right w:val="nil"/>
            </w:tcBorders>
          </w:tcPr>
          <w:p w14:paraId="5D1240F8" w14:textId="77777777" w:rsidR="009E728B" w:rsidRPr="003D3CDB" w:rsidRDefault="009E728B" w:rsidP="009E728B">
            <w:pPr>
              <w:pStyle w:val="TableParagraph"/>
              <w:spacing w:line="197" w:lineRule="exact"/>
              <w:ind w:right="232"/>
              <w:jc w:val="right"/>
              <w:rPr>
                <w:rFonts w:asciiTheme="minorHAnsi" w:hAnsiTheme="minorHAnsi"/>
                <w:sz w:val="22"/>
                <w:szCs w:val="22"/>
              </w:rPr>
            </w:pPr>
            <w:r w:rsidRPr="003D3CDB">
              <w:rPr>
                <w:rFonts w:asciiTheme="minorHAnsi" w:hAnsiTheme="minorHAnsi"/>
                <w:sz w:val="22"/>
                <w:szCs w:val="22"/>
              </w:rPr>
              <w:t>45</w:t>
            </w:r>
          </w:p>
        </w:tc>
        <w:tc>
          <w:tcPr>
            <w:tcW w:w="2716" w:type="dxa"/>
            <w:tcBorders>
              <w:top w:val="nil"/>
              <w:left w:val="nil"/>
              <w:bottom w:val="nil"/>
              <w:right w:val="nil"/>
            </w:tcBorders>
          </w:tcPr>
          <w:p w14:paraId="205355C5" w14:textId="0E3AB298" w:rsidR="009E728B" w:rsidRPr="003D3CDB" w:rsidRDefault="009E728B" w:rsidP="009E728B">
            <w:pPr>
              <w:pStyle w:val="TableParagraph"/>
              <w:spacing w:line="197" w:lineRule="exact"/>
              <w:ind w:right="38"/>
              <w:jc w:val="right"/>
              <w:rPr>
                <w:rFonts w:asciiTheme="minorHAnsi" w:hAnsiTheme="minorHAnsi"/>
                <w:sz w:val="22"/>
                <w:szCs w:val="22"/>
              </w:rPr>
            </w:pPr>
            <w:r w:rsidRPr="003D3CDB">
              <w:rPr>
                <w:rFonts w:asciiTheme="minorHAnsi" w:hAnsiTheme="minorHAnsi"/>
                <w:sz w:val="22"/>
                <w:szCs w:val="22"/>
              </w:rPr>
              <w:t>$4</w:t>
            </w:r>
            <w:r w:rsidR="00DF01F1" w:rsidRPr="003D3CDB">
              <w:rPr>
                <w:rFonts w:asciiTheme="minorHAnsi" w:hAnsiTheme="minorHAnsi"/>
                <w:sz w:val="22"/>
                <w:szCs w:val="22"/>
              </w:rPr>
              <w:t>5</w:t>
            </w:r>
            <w:r w:rsidRPr="003D3CDB">
              <w:rPr>
                <w:rFonts w:asciiTheme="minorHAnsi" w:hAnsiTheme="minorHAnsi"/>
                <w:sz w:val="22"/>
                <w:szCs w:val="22"/>
              </w:rPr>
              <w:t>.00</w:t>
            </w:r>
          </w:p>
        </w:tc>
        <w:tc>
          <w:tcPr>
            <w:tcW w:w="552" w:type="dxa"/>
            <w:vMerge/>
            <w:tcBorders>
              <w:left w:val="nil"/>
              <w:right w:val="nil"/>
            </w:tcBorders>
          </w:tcPr>
          <w:p w14:paraId="380E1AB8" w14:textId="77777777" w:rsidR="009E728B" w:rsidRPr="003D3CDB" w:rsidRDefault="009E728B" w:rsidP="009E728B">
            <w:pPr>
              <w:rPr>
                <w:rFonts w:asciiTheme="minorHAnsi" w:hAnsiTheme="minorHAnsi"/>
                <w:sz w:val="22"/>
                <w:szCs w:val="22"/>
              </w:rPr>
            </w:pPr>
          </w:p>
        </w:tc>
      </w:tr>
      <w:tr w:rsidR="009E728B" w:rsidRPr="003D3CDB" w14:paraId="39CE44B6" w14:textId="77777777" w:rsidTr="009E728B">
        <w:trPr>
          <w:trHeight w:hRule="exact" w:val="402"/>
          <w:jc w:val="center"/>
        </w:trPr>
        <w:tc>
          <w:tcPr>
            <w:tcW w:w="1688" w:type="dxa"/>
            <w:tcBorders>
              <w:top w:val="nil"/>
              <w:left w:val="nil"/>
              <w:bottom w:val="single" w:sz="5" w:space="0" w:color="000000"/>
              <w:right w:val="nil"/>
            </w:tcBorders>
          </w:tcPr>
          <w:p w14:paraId="47CFD787" w14:textId="77777777" w:rsidR="009E728B" w:rsidRPr="003D3CDB" w:rsidRDefault="009E728B" w:rsidP="009E728B">
            <w:pPr>
              <w:pStyle w:val="TableParagraph"/>
              <w:spacing w:line="198" w:lineRule="exact"/>
              <w:ind w:left="62"/>
              <w:rPr>
                <w:rFonts w:asciiTheme="minorHAnsi" w:hAnsiTheme="minorHAnsi"/>
                <w:sz w:val="22"/>
                <w:szCs w:val="22"/>
              </w:rPr>
            </w:pPr>
            <w:r w:rsidRPr="003D3CDB">
              <w:rPr>
                <w:rFonts w:asciiTheme="minorHAnsi" w:hAnsiTheme="minorHAnsi"/>
                <w:sz w:val="22"/>
                <w:szCs w:val="22"/>
              </w:rPr>
              <w:t>7501 and above</w:t>
            </w:r>
          </w:p>
        </w:tc>
        <w:tc>
          <w:tcPr>
            <w:tcW w:w="2058" w:type="dxa"/>
            <w:tcBorders>
              <w:top w:val="nil"/>
              <w:left w:val="nil"/>
              <w:bottom w:val="single" w:sz="5" w:space="0" w:color="000000"/>
              <w:right w:val="nil"/>
            </w:tcBorders>
          </w:tcPr>
          <w:p w14:paraId="0B8C27A5" w14:textId="77777777" w:rsidR="009E728B" w:rsidRPr="003D3CDB" w:rsidRDefault="009E728B" w:rsidP="009E728B">
            <w:pPr>
              <w:pStyle w:val="TableParagraph"/>
              <w:spacing w:line="198" w:lineRule="exact"/>
              <w:ind w:right="232"/>
              <w:jc w:val="right"/>
              <w:rPr>
                <w:rFonts w:asciiTheme="minorHAnsi" w:hAnsiTheme="minorHAnsi"/>
                <w:sz w:val="22"/>
                <w:szCs w:val="22"/>
              </w:rPr>
            </w:pPr>
            <w:r w:rsidRPr="003D3CDB">
              <w:rPr>
                <w:rFonts w:asciiTheme="minorHAnsi" w:hAnsiTheme="minorHAnsi"/>
                <w:sz w:val="22"/>
                <w:szCs w:val="22"/>
              </w:rPr>
              <w:t>60</w:t>
            </w:r>
          </w:p>
        </w:tc>
        <w:tc>
          <w:tcPr>
            <w:tcW w:w="2716" w:type="dxa"/>
            <w:tcBorders>
              <w:top w:val="nil"/>
              <w:left w:val="nil"/>
              <w:bottom w:val="single" w:sz="5" w:space="0" w:color="000000"/>
              <w:right w:val="nil"/>
            </w:tcBorders>
          </w:tcPr>
          <w:p w14:paraId="1AD99100" w14:textId="094AC1FD" w:rsidR="009E728B" w:rsidRPr="003D3CDB" w:rsidRDefault="009E728B" w:rsidP="009E728B">
            <w:pPr>
              <w:pStyle w:val="TableParagraph"/>
              <w:tabs>
                <w:tab w:val="center" w:pos="1339"/>
                <w:tab w:val="right" w:pos="2678"/>
              </w:tabs>
              <w:spacing w:line="198" w:lineRule="exact"/>
              <w:ind w:right="38"/>
              <w:rPr>
                <w:rFonts w:asciiTheme="minorHAnsi" w:hAnsiTheme="minorHAnsi"/>
                <w:sz w:val="22"/>
                <w:szCs w:val="22"/>
              </w:rPr>
            </w:pPr>
            <w:r w:rsidRPr="003D3CDB">
              <w:rPr>
                <w:rFonts w:asciiTheme="minorHAnsi" w:hAnsiTheme="minorHAnsi"/>
                <w:sz w:val="22"/>
                <w:szCs w:val="22"/>
              </w:rPr>
              <w:tab/>
            </w:r>
            <w:r w:rsidRPr="003D3CDB">
              <w:rPr>
                <w:rFonts w:asciiTheme="minorHAnsi" w:hAnsiTheme="minorHAnsi"/>
                <w:sz w:val="22"/>
                <w:szCs w:val="22"/>
              </w:rPr>
              <w:tab/>
              <w:t>$4</w:t>
            </w:r>
            <w:r w:rsidR="00DF01F1" w:rsidRPr="003D3CDB">
              <w:rPr>
                <w:rFonts w:asciiTheme="minorHAnsi" w:hAnsiTheme="minorHAnsi"/>
                <w:sz w:val="22"/>
                <w:szCs w:val="22"/>
              </w:rPr>
              <w:t>5</w:t>
            </w:r>
            <w:r w:rsidRPr="003D3CDB">
              <w:rPr>
                <w:rFonts w:asciiTheme="minorHAnsi" w:hAnsiTheme="minorHAnsi"/>
                <w:sz w:val="22"/>
                <w:szCs w:val="22"/>
              </w:rPr>
              <w:t>.00</w:t>
            </w:r>
          </w:p>
        </w:tc>
        <w:tc>
          <w:tcPr>
            <w:tcW w:w="552" w:type="dxa"/>
            <w:vMerge/>
            <w:tcBorders>
              <w:left w:val="nil"/>
              <w:bottom w:val="nil"/>
              <w:right w:val="nil"/>
            </w:tcBorders>
          </w:tcPr>
          <w:p w14:paraId="279C7F59" w14:textId="77777777" w:rsidR="009E728B" w:rsidRPr="003D3CDB" w:rsidRDefault="009E728B" w:rsidP="009E728B">
            <w:pPr>
              <w:rPr>
                <w:rFonts w:asciiTheme="minorHAnsi" w:hAnsiTheme="minorHAnsi"/>
                <w:sz w:val="22"/>
                <w:szCs w:val="22"/>
              </w:rPr>
            </w:pPr>
          </w:p>
        </w:tc>
      </w:tr>
    </w:tbl>
    <w:p w14:paraId="392EC99E" w14:textId="77777777" w:rsidR="009E728B" w:rsidRPr="003D3CDB" w:rsidRDefault="009E728B" w:rsidP="009E728B">
      <w:pPr>
        <w:spacing w:before="5"/>
        <w:rPr>
          <w:rFonts w:asciiTheme="minorHAnsi" w:eastAsia="Arial" w:hAnsiTheme="minorHAnsi" w:cs="Arial"/>
          <w:sz w:val="22"/>
          <w:szCs w:val="22"/>
        </w:rPr>
      </w:pPr>
    </w:p>
    <w:p w14:paraId="52F98186" w14:textId="77777777" w:rsidR="009E728B" w:rsidRPr="003D3CDB" w:rsidRDefault="009E728B" w:rsidP="009E728B">
      <w:pPr>
        <w:jc w:val="both"/>
        <w:rPr>
          <w:rFonts w:asciiTheme="minorHAnsi" w:hAnsiTheme="minorHAnsi"/>
          <w:spacing w:val="-1"/>
          <w:sz w:val="22"/>
          <w:szCs w:val="22"/>
        </w:rPr>
      </w:pPr>
    </w:p>
    <w:p w14:paraId="48EAC453" w14:textId="77777777" w:rsidR="009E728B" w:rsidRPr="003D3CDB" w:rsidRDefault="009E728B" w:rsidP="009E728B">
      <w:pPr>
        <w:jc w:val="both"/>
        <w:rPr>
          <w:rFonts w:asciiTheme="minorHAnsi" w:hAnsiTheme="minorHAnsi"/>
          <w:sz w:val="22"/>
          <w:szCs w:val="22"/>
        </w:rPr>
      </w:pPr>
      <w:r w:rsidRPr="003D3CDB">
        <w:rPr>
          <w:rFonts w:asciiTheme="minorHAnsi" w:hAnsiTheme="minorHAnsi"/>
          <w:sz w:val="22"/>
          <w:szCs w:val="22"/>
        </w:rPr>
        <w:t xml:space="preserve">Note 1:  Shipments consigned to or originating from exposition centers, conventions centers or trade shows will be subject to free time of 30 minutes, regardless of the weight of the shipment. </w:t>
      </w:r>
    </w:p>
    <w:p w14:paraId="717A8B67" w14:textId="77777777" w:rsidR="009E728B" w:rsidRPr="003D3CDB" w:rsidRDefault="009E728B" w:rsidP="009E728B">
      <w:pPr>
        <w:pStyle w:val="BodyText"/>
        <w:spacing w:before="77"/>
        <w:ind w:left="0" w:right="116"/>
        <w:rPr>
          <w:rFonts w:asciiTheme="minorHAnsi" w:eastAsiaTheme="minorHAnsi" w:hAnsiTheme="minorHAnsi"/>
          <w:sz w:val="22"/>
          <w:szCs w:val="22"/>
        </w:rPr>
      </w:pPr>
    </w:p>
    <w:p w14:paraId="0542D3CD" w14:textId="77777777" w:rsidR="009E728B" w:rsidRPr="003D3CDB" w:rsidRDefault="009E728B" w:rsidP="009E728B">
      <w:pPr>
        <w:pStyle w:val="BodyText"/>
        <w:spacing w:before="77"/>
        <w:ind w:left="0" w:right="116"/>
        <w:rPr>
          <w:rFonts w:asciiTheme="minorHAnsi" w:eastAsiaTheme="minorHAnsi" w:hAnsiTheme="minorHAnsi"/>
          <w:sz w:val="22"/>
          <w:szCs w:val="22"/>
        </w:rPr>
      </w:pPr>
      <w:r w:rsidRPr="003D3CDB">
        <w:rPr>
          <w:rFonts w:asciiTheme="minorHAnsi" w:eastAsiaTheme="minorHAnsi" w:hAnsiTheme="minorHAnsi"/>
          <w:sz w:val="22"/>
          <w:szCs w:val="22"/>
        </w:rPr>
        <w:t>Free time shall begin when carrier’s driver arrives on the premises for loading or unloading. Time will end on completion of loading or unloaded and receipt by driver of a signed bill of lading or delivery receipt.</w:t>
      </w:r>
    </w:p>
    <w:p w14:paraId="6FC409CE" w14:textId="77777777" w:rsidR="009E728B" w:rsidRPr="003D3CDB" w:rsidRDefault="009E728B" w:rsidP="009E728B">
      <w:pPr>
        <w:pStyle w:val="BodyText"/>
        <w:spacing w:before="77"/>
        <w:ind w:left="0" w:right="116"/>
        <w:rPr>
          <w:rFonts w:asciiTheme="minorHAnsi" w:eastAsiaTheme="minorHAnsi" w:hAnsiTheme="minorHAnsi"/>
          <w:sz w:val="22"/>
          <w:szCs w:val="22"/>
        </w:rPr>
      </w:pPr>
    </w:p>
    <w:p w14:paraId="4EB915BA" w14:textId="77777777" w:rsidR="009E728B" w:rsidRPr="003D3CDB" w:rsidRDefault="009E728B" w:rsidP="009E728B">
      <w:pPr>
        <w:jc w:val="both"/>
        <w:rPr>
          <w:rFonts w:asciiTheme="minorHAnsi" w:hAnsiTheme="minorHAnsi"/>
          <w:sz w:val="22"/>
          <w:szCs w:val="22"/>
        </w:rPr>
      </w:pPr>
      <w:r w:rsidRPr="003D3CDB">
        <w:rPr>
          <w:rFonts w:asciiTheme="minorHAnsi" w:hAnsiTheme="minorHAnsi"/>
          <w:sz w:val="22"/>
          <w:szCs w:val="22"/>
        </w:rPr>
        <w:t>When the loading or unloading of a vehicle cannot be completed at the end of a normal business day, shipper or consignee may request that the trailer without the tractor remain at its premises or they may request that the vehicle be returned to carrier’s terminal.  That portion of the shipment in carrier’s possession is subject to storage charges.  The portion of the shipment that is redelivered is subject to a redelivery charge.</w:t>
      </w:r>
    </w:p>
    <w:p w14:paraId="2D835E02" w14:textId="77777777" w:rsidR="009E728B" w:rsidRPr="003D3CDB" w:rsidRDefault="009E728B" w:rsidP="009E728B">
      <w:pPr>
        <w:spacing w:before="11"/>
        <w:rPr>
          <w:rFonts w:asciiTheme="minorHAnsi" w:hAnsiTheme="minorHAnsi"/>
          <w:sz w:val="22"/>
          <w:szCs w:val="22"/>
        </w:rPr>
      </w:pPr>
    </w:p>
    <w:p w14:paraId="23BA399C" w14:textId="77777777" w:rsidR="009E728B" w:rsidRPr="003D3CDB" w:rsidRDefault="009E728B" w:rsidP="009E728B">
      <w:pPr>
        <w:rPr>
          <w:rFonts w:asciiTheme="minorHAnsi" w:hAnsiTheme="minorHAnsi"/>
          <w:sz w:val="22"/>
          <w:szCs w:val="22"/>
        </w:rPr>
      </w:pPr>
      <w:r w:rsidRPr="003D3CDB">
        <w:rPr>
          <w:rFonts w:asciiTheme="minorHAnsi" w:hAnsiTheme="minorHAnsi"/>
          <w:sz w:val="22"/>
          <w:szCs w:val="22"/>
        </w:rPr>
        <w:t>In the</w:t>
      </w:r>
      <w:r w:rsidRPr="003D3CDB">
        <w:rPr>
          <w:rFonts w:asciiTheme="minorHAnsi" w:hAnsiTheme="minorHAnsi"/>
          <w:spacing w:val="-2"/>
          <w:sz w:val="22"/>
          <w:szCs w:val="22"/>
        </w:rPr>
        <w:t xml:space="preserve"> </w:t>
      </w:r>
      <w:r w:rsidRPr="003D3CDB">
        <w:rPr>
          <w:rFonts w:asciiTheme="minorHAnsi" w:hAnsiTheme="minorHAnsi"/>
          <w:sz w:val="22"/>
          <w:szCs w:val="22"/>
        </w:rPr>
        <w:t>case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multiple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received</w:t>
      </w:r>
      <w:r w:rsidRPr="003D3CDB">
        <w:rPr>
          <w:rFonts w:asciiTheme="minorHAnsi" w:hAnsiTheme="minorHAnsi"/>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one</w:t>
      </w:r>
      <w:r w:rsidRPr="003D3CDB">
        <w:rPr>
          <w:rFonts w:asciiTheme="minorHAnsi" w:hAnsiTheme="minorHAnsi"/>
          <w:sz w:val="22"/>
          <w:szCs w:val="22"/>
        </w:rPr>
        <w:t xml:space="preserve"> </w:t>
      </w:r>
      <w:r w:rsidRPr="003D3CDB">
        <w:rPr>
          <w:rFonts w:asciiTheme="minorHAnsi" w:hAnsiTheme="minorHAnsi"/>
          <w:spacing w:val="-1"/>
          <w:sz w:val="22"/>
          <w:szCs w:val="22"/>
        </w:rPr>
        <w:t>shipper</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delivered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one</w:t>
      </w:r>
      <w:r w:rsidRPr="003D3CDB">
        <w:rPr>
          <w:rFonts w:asciiTheme="minorHAnsi" w:hAnsiTheme="minorHAnsi"/>
          <w:sz w:val="22"/>
          <w:szCs w:val="22"/>
        </w:rPr>
        <w:t xml:space="preserve"> </w:t>
      </w:r>
      <w:r w:rsidRPr="003D3CDB">
        <w:rPr>
          <w:rFonts w:asciiTheme="minorHAnsi" w:hAnsiTheme="minorHAnsi"/>
          <w:spacing w:val="-1"/>
          <w:sz w:val="22"/>
          <w:szCs w:val="22"/>
        </w:rPr>
        <w:t>consignee</w:t>
      </w:r>
      <w:r w:rsidRPr="003D3CDB">
        <w:rPr>
          <w:rFonts w:asciiTheme="minorHAnsi" w:hAnsiTheme="minorHAnsi"/>
          <w:spacing w:val="-2"/>
          <w:sz w:val="22"/>
          <w:szCs w:val="22"/>
        </w:rPr>
        <w:t xml:space="preserve"> </w:t>
      </w:r>
      <w:r w:rsidRPr="003D3CDB">
        <w:rPr>
          <w:rFonts w:asciiTheme="minorHAnsi" w:hAnsiTheme="minorHAnsi"/>
          <w:sz w:val="22"/>
          <w:szCs w:val="22"/>
        </w:rPr>
        <w:t>at one</w:t>
      </w:r>
      <w:r w:rsidRPr="003D3CDB">
        <w:rPr>
          <w:rFonts w:asciiTheme="minorHAnsi" w:hAnsiTheme="minorHAnsi"/>
          <w:spacing w:val="-2"/>
          <w:sz w:val="22"/>
          <w:szCs w:val="22"/>
        </w:rPr>
        <w:t xml:space="preserve"> </w:t>
      </w:r>
      <w:r w:rsidRPr="003D3CDB">
        <w:rPr>
          <w:rFonts w:asciiTheme="minorHAnsi" w:hAnsiTheme="minorHAnsi"/>
          <w:spacing w:val="-1"/>
          <w:sz w:val="22"/>
          <w:szCs w:val="22"/>
        </w:rPr>
        <w:t>time</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one</w:t>
      </w:r>
      <w:r w:rsidRPr="003D3CDB">
        <w:rPr>
          <w:rFonts w:asciiTheme="minorHAnsi" w:hAnsiTheme="minorHAnsi"/>
          <w:sz w:val="22"/>
          <w:szCs w:val="22"/>
        </w:rPr>
        <w:t xml:space="preserve"> </w:t>
      </w:r>
      <w:r w:rsidRPr="003D3CDB">
        <w:rPr>
          <w:rFonts w:asciiTheme="minorHAnsi" w:hAnsiTheme="minorHAnsi"/>
          <w:spacing w:val="-1"/>
          <w:sz w:val="22"/>
          <w:szCs w:val="22"/>
        </w:rPr>
        <w:t>vehicle,</w:t>
      </w:r>
      <w:r w:rsidRPr="003D3CDB">
        <w:rPr>
          <w:rFonts w:asciiTheme="minorHAnsi" w:hAnsiTheme="minorHAnsi"/>
          <w:sz w:val="22"/>
          <w:szCs w:val="22"/>
        </w:rPr>
        <w:t xml:space="preserve"> free</w:t>
      </w:r>
      <w:r w:rsidRPr="003D3CDB">
        <w:rPr>
          <w:rFonts w:asciiTheme="minorHAnsi" w:hAnsiTheme="minorHAnsi"/>
          <w:spacing w:val="73"/>
          <w:sz w:val="22"/>
          <w:szCs w:val="22"/>
        </w:rPr>
        <w:t xml:space="preserve"> </w:t>
      </w:r>
      <w:r w:rsidRPr="003D3CDB">
        <w:rPr>
          <w:rFonts w:asciiTheme="minorHAnsi" w:hAnsiTheme="minorHAnsi"/>
          <w:sz w:val="22"/>
          <w:szCs w:val="22"/>
        </w:rPr>
        <w:t xml:space="preserve">time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computed</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aggregate</w:t>
      </w:r>
      <w:r w:rsidRPr="003D3CDB">
        <w:rPr>
          <w:rFonts w:asciiTheme="minorHAnsi" w:hAnsiTheme="minorHAnsi"/>
          <w:sz w:val="22"/>
          <w:szCs w:val="22"/>
        </w:rPr>
        <w:t xml:space="preserve"> </w:t>
      </w:r>
      <w:r w:rsidRPr="003D3CDB">
        <w:rPr>
          <w:rFonts w:asciiTheme="minorHAnsi" w:hAnsiTheme="minorHAnsi"/>
          <w:spacing w:val="-1"/>
          <w:sz w:val="22"/>
          <w:szCs w:val="22"/>
        </w:rPr>
        <w:t>weight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multiple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received</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pacing w:val="-1"/>
          <w:sz w:val="22"/>
          <w:szCs w:val="22"/>
        </w:rPr>
        <w:t>delivered.</w:t>
      </w:r>
      <w:r w:rsidRPr="003D3CDB">
        <w:rPr>
          <w:rFonts w:asciiTheme="minorHAnsi" w:hAnsiTheme="minorHAnsi"/>
          <w:spacing w:val="-9"/>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detention</w:t>
      </w:r>
      <w:r w:rsidRPr="003D3CDB">
        <w:rPr>
          <w:rFonts w:asciiTheme="minorHAnsi" w:hAnsiTheme="minorHAnsi"/>
          <w:spacing w:val="-2"/>
          <w:sz w:val="22"/>
          <w:szCs w:val="22"/>
        </w:rPr>
        <w:t xml:space="preserve"> </w:t>
      </w:r>
      <w:r w:rsidRPr="003D3CDB">
        <w:rPr>
          <w:rFonts w:asciiTheme="minorHAnsi" w:hAnsiTheme="minorHAnsi"/>
          <w:spacing w:val="-1"/>
          <w:sz w:val="22"/>
          <w:szCs w:val="22"/>
        </w:rPr>
        <w:t>fees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85"/>
          <w:sz w:val="22"/>
          <w:szCs w:val="22"/>
        </w:rPr>
        <w:t xml:space="preserve"> </w:t>
      </w:r>
      <w:r w:rsidRPr="003D3CDB">
        <w:rPr>
          <w:rFonts w:asciiTheme="minorHAnsi" w:hAnsiTheme="minorHAnsi"/>
          <w:spacing w:val="-1"/>
          <w:sz w:val="22"/>
          <w:szCs w:val="22"/>
        </w:rPr>
        <w:t>pro-</w:t>
      </w:r>
      <w:r w:rsidRPr="003D3CDB">
        <w:rPr>
          <w:rFonts w:asciiTheme="minorHAnsi" w:hAnsiTheme="minorHAnsi"/>
          <w:spacing w:val="-2"/>
          <w:sz w:val="22"/>
          <w:szCs w:val="22"/>
        </w:rPr>
        <w:t xml:space="preserve">rated accordingly.  When detention costs are pro-rated between multiple shipments on a stop, the minimum charge is $18.50. </w:t>
      </w:r>
    </w:p>
    <w:p w14:paraId="3A40E911" w14:textId="77777777" w:rsidR="002A52D1" w:rsidRPr="003D3CDB" w:rsidRDefault="002A52D1">
      <w:pPr>
        <w:rPr>
          <w:rFonts w:asciiTheme="minorHAnsi" w:hAnsiTheme="minorHAnsi"/>
          <w:sz w:val="22"/>
          <w:szCs w:val="22"/>
        </w:rPr>
        <w:sectPr w:rsidR="002A52D1" w:rsidRPr="003D3CDB">
          <w:type w:val="continuous"/>
          <w:pgSz w:w="12240" w:h="15840"/>
          <w:pgMar w:top="1080" w:right="1180" w:bottom="1240" w:left="1020" w:header="720" w:footer="720" w:gutter="0"/>
          <w:cols w:space="720"/>
        </w:sectPr>
      </w:pPr>
    </w:p>
    <w:p w14:paraId="673A1162" w14:textId="77777777" w:rsidR="002A52D1" w:rsidRPr="003D3CDB" w:rsidRDefault="00586BE1">
      <w:pPr>
        <w:pStyle w:val="BodyText"/>
        <w:spacing w:before="52"/>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501</w:t>
      </w:r>
    </w:p>
    <w:p w14:paraId="39B9BF22" w14:textId="77777777" w:rsidR="002A52D1" w:rsidRPr="003D3CDB" w:rsidRDefault="00586BE1">
      <w:pPr>
        <w:spacing w:before="3"/>
        <w:rPr>
          <w:rFonts w:asciiTheme="minorHAnsi" w:eastAsia="Arial" w:hAnsiTheme="minorHAnsi" w:cs="Arial"/>
          <w:sz w:val="22"/>
          <w:szCs w:val="22"/>
        </w:rPr>
      </w:pPr>
      <w:r w:rsidRPr="003D3CDB">
        <w:rPr>
          <w:rFonts w:asciiTheme="minorHAnsi" w:hAnsiTheme="minorHAnsi"/>
          <w:sz w:val="22"/>
          <w:szCs w:val="22"/>
        </w:rPr>
        <w:br w:type="column"/>
      </w:r>
    </w:p>
    <w:p w14:paraId="25E64FB9"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DETENTION-VEHICLES</w:t>
      </w:r>
      <w:r w:rsidRPr="003D3CDB">
        <w:rPr>
          <w:rFonts w:asciiTheme="minorHAnsi" w:hAnsiTheme="minorHAnsi"/>
          <w:sz w:val="22"/>
          <w:szCs w:val="22"/>
        </w:rPr>
        <w:t xml:space="preserve"> </w:t>
      </w:r>
      <w:r w:rsidRPr="003D3CDB">
        <w:rPr>
          <w:rFonts w:asciiTheme="minorHAnsi" w:hAnsiTheme="minorHAnsi"/>
          <w:spacing w:val="-1"/>
          <w:sz w:val="22"/>
          <w:szCs w:val="22"/>
        </w:rPr>
        <w:t>WITHOUT</w:t>
      </w:r>
      <w:r w:rsidRPr="003D3CDB">
        <w:rPr>
          <w:rFonts w:asciiTheme="minorHAnsi" w:hAnsiTheme="minorHAnsi"/>
          <w:sz w:val="22"/>
          <w:szCs w:val="22"/>
        </w:rPr>
        <w:t xml:space="preserve"> POWER </w:t>
      </w:r>
      <w:r w:rsidRPr="003D3CDB">
        <w:rPr>
          <w:rFonts w:asciiTheme="minorHAnsi" w:hAnsiTheme="minorHAnsi"/>
          <w:spacing w:val="-1"/>
          <w:sz w:val="22"/>
          <w:szCs w:val="22"/>
        </w:rPr>
        <w:t>UNITS</w:t>
      </w:r>
    </w:p>
    <w:p w14:paraId="0F8D33EB" w14:textId="77777777" w:rsidR="002A52D1" w:rsidRPr="003D3CDB" w:rsidRDefault="002A52D1">
      <w:pPr>
        <w:rPr>
          <w:rFonts w:asciiTheme="minorHAnsi" w:hAnsiTheme="minorHAnsi"/>
          <w:sz w:val="22"/>
          <w:szCs w:val="22"/>
        </w:rPr>
        <w:sectPr w:rsidR="002A52D1" w:rsidRPr="003D3CDB">
          <w:pgSz w:w="12240" w:h="15840"/>
          <w:pgMar w:top="1080" w:right="1120" w:bottom="1240" w:left="1020" w:header="0" w:footer="1047" w:gutter="0"/>
          <w:cols w:num="2" w:space="720" w:equalWidth="0">
            <w:col w:w="892" w:space="1989"/>
            <w:col w:w="7219"/>
          </w:cols>
        </w:sectPr>
      </w:pPr>
    </w:p>
    <w:p w14:paraId="370D6B54" w14:textId="77777777" w:rsidR="002A52D1" w:rsidRPr="003D3CDB" w:rsidRDefault="002A52D1">
      <w:pPr>
        <w:spacing w:before="8"/>
        <w:rPr>
          <w:rFonts w:asciiTheme="minorHAnsi" w:eastAsia="Arial" w:hAnsiTheme="minorHAnsi" w:cs="Arial"/>
          <w:b/>
          <w:bCs/>
          <w:sz w:val="22"/>
          <w:szCs w:val="22"/>
        </w:rPr>
      </w:pPr>
    </w:p>
    <w:p w14:paraId="18DB4EC2" w14:textId="77777777" w:rsidR="00F70708" w:rsidRPr="003D3CDB" w:rsidRDefault="00F70708" w:rsidP="00F70708">
      <w:pPr>
        <w:pStyle w:val="BodyText"/>
        <w:spacing w:before="77"/>
        <w:rPr>
          <w:rFonts w:asciiTheme="minorHAnsi" w:eastAsiaTheme="minorHAnsi" w:hAnsiTheme="minorHAnsi"/>
          <w:spacing w:val="-1"/>
          <w:sz w:val="22"/>
          <w:szCs w:val="22"/>
        </w:rPr>
      </w:pPr>
      <w:r w:rsidRPr="003D3CDB">
        <w:rPr>
          <w:rFonts w:asciiTheme="minorHAnsi" w:eastAsiaTheme="minorHAnsi" w:hAnsiTheme="minorHAnsi"/>
          <w:spacing w:val="-1"/>
          <w:sz w:val="22"/>
          <w:szCs w:val="22"/>
        </w:rPr>
        <w:t>For detention without power, the following charges and provisions will apply:</w:t>
      </w:r>
    </w:p>
    <w:p w14:paraId="306928C4" w14:textId="77777777" w:rsidR="00F70708" w:rsidRPr="003D3CDB" w:rsidRDefault="00F70708" w:rsidP="00F70708">
      <w:pPr>
        <w:spacing w:before="1"/>
        <w:rPr>
          <w:rFonts w:asciiTheme="minorHAnsi" w:hAnsiTheme="minorHAnsi"/>
          <w:spacing w:val="-1"/>
          <w:sz w:val="22"/>
          <w:szCs w:val="22"/>
        </w:rPr>
      </w:pPr>
    </w:p>
    <w:p w14:paraId="4D4DBB32" w14:textId="295A4C32" w:rsidR="00F70708" w:rsidRPr="003D3CDB" w:rsidRDefault="00F70708" w:rsidP="00912DB3">
      <w:pPr>
        <w:pStyle w:val="BodyText"/>
        <w:numPr>
          <w:ilvl w:val="0"/>
          <w:numId w:val="25"/>
        </w:numPr>
        <w:tabs>
          <w:tab w:val="left" w:pos="315"/>
        </w:tabs>
        <w:rPr>
          <w:rFonts w:asciiTheme="minorHAnsi" w:eastAsiaTheme="minorHAnsi" w:hAnsiTheme="minorHAnsi"/>
          <w:spacing w:val="-1"/>
          <w:sz w:val="22"/>
          <w:szCs w:val="22"/>
        </w:rPr>
      </w:pPr>
      <w:r w:rsidRPr="003D3CDB">
        <w:rPr>
          <w:rFonts w:asciiTheme="minorHAnsi" w:eastAsiaTheme="minorHAnsi" w:hAnsiTheme="minorHAnsi"/>
          <w:spacing w:val="-1"/>
          <w:sz w:val="22"/>
          <w:szCs w:val="22"/>
        </w:rPr>
        <w:t>$</w:t>
      </w:r>
      <w:r w:rsidR="00DF01F1" w:rsidRPr="003D3CDB">
        <w:rPr>
          <w:rFonts w:asciiTheme="minorHAnsi" w:eastAsiaTheme="minorHAnsi" w:hAnsiTheme="minorHAnsi"/>
          <w:spacing w:val="-1"/>
          <w:sz w:val="22"/>
          <w:szCs w:val="22"/>
        </w:rPr>
        <w:t>100</w:t>
      </w:r>
      <w:r w:rsidRPr="003D3CDB">
        <w:rPr>
          <w:rFonts w:asciiTheme="minorHAnsi" w:eastAsiaTheme="minorHAnsi" w:hAnsiTheme="minorHAnsi"/>
          <w:spacing w:val="-1"/>
          <w:sz w:val="22"/>
          <w:szCs w:val="22"/>
        </w:rPr>
        <w:t>.00 per trailer for each 24 hou</w:t>
      </w:r>
      <w:r w:rsidR="00827BEE" w:rsidRPr="003D3CDB">
        <w:rPr>
          <w:rFonts w:asciiTheme="minorHAnsi" w:eastAsiaTheme="minorHAnsi" w:hAnsiTheme="minorHAnsi"/>
          <w:spacing w:val="-1"/>
          <w:sz w:val="22"/>
          <w:szCs w:val="22"/>
        </w:rPr>
        <w:t>r period or fraction thereof, ex</w:t>
      </w:r>
      <w:r w:rsidRPr="003D3CDB">
        <w:rPr>
          <w:rFonts w:asciiTheme="minorHAnsi" w:eastAsiaTheme="minorHAnsi" w:hAnsiTheme="minorHAnsi"/>
          <w:spacing w:val="-1"/>
          <w:sz w:val="22"/>
          <w:szCs w:val="22"/>
        </w:rPr>
        <w:t>cluding non-business days.</w:t>
      </w:r>
    </w:p>
    <w:p w14:paraId="3A135EC2" w14:textId="77777777" w:rsidR="00F70708" w:rsidRPr="003D3CDB" w:rsidRDefault="00F70708" w:rsidP="00F70708">
      <w:pPr>
        <w:spacing w:before="10"/>
        <w:rPr>
          <w:rFonts w:asciiTheme="minorHAnsi" w:hAnsiTheme="minorHAnsi"/>
          <w:spacing w:val="-1"/>
          <w:sz w:val="22"/>
          <w:szCs w:val="22"/>
        </w:rPr>
      </w:pPr>
    </w:p>
    <w:p w14:paraId="1426FA0B" w14:textId="77777777" w:rsidR="00F70708" w:rsidRPr="003D3CDB" w:rsidRDefault="00F70708" w:rsidP="00912DB3">
      <w:pPr>
        <w:pStyle w:val="BodyText"/>
        <w:numPr>
          <w:ilvl w:val="0"/>
          <w:numId w:val="25"/>
        </w:numPr>
        <w:tabs>
          <w:tab w:val="left" w:pos="315"/>
        </w:tabs>
        <w:rPr>
          <w:rFonts w:asciiTheme="minorHAnsi" w:eastAsiaTheme="minorHAnsi" w:hAnsiTheme="minorHAnsi"/>
          <w:spacing w:val="-1"/>
          <w:sz w:val="22"/>
          <w:szCs w:val="22"/>
        </w:rPr>
      </w:pPr>
      <w:r w:rsidRPr="003D3CDB">
        <w:rPr>
          <w:rFonts w:asciiTheme="minorHAnsi" w:eastAsiaTheme="minorHAnsi" w:hAnsiTheme="minorHAnsi"/>
          <w:spacing w:val="-1"/>
          <w:sz w:val="22"/>
          <w:szCs w:val="22"/>
        </w:rPr>
        <w:t>Free time will be determined as follows:</w:t>
      </w:r>
    </w:p>
    <w:p w14:paraId="36532900" w14:textId="77777777" w:rsidR="00F70708" w:rsidRPr="003D3CDB" w:rsidRDefault="00F70708" w:rsidP="00F70708">
      <w:pPr>
        <w:spacing w:before="1"/>
        <w:rPr>
          <w:rFonts w:asciiTheme="minorHAnsi" w:hAnsiTheme="minorHAnsi"/>
          <w:spacing w:val="-1"/>
          <w:sz w:val="22"/>
          <w:szCs w:val="22"/>
        </w:rPr>
      </w:pPr>
    </w:p>
    <w:p w14:paraId="2F58B6E6" w14:textId="77777777" w:rsidR="00F70708" w:rsidRPr="003D3CDB" w:rsidRDefault="00F70708" w:rsidP="00912DB3">
      <w:pPr>
        <w:pStyle w:val="BodyText"/>
        <w:numPr>
          <w:ilvl w:val="1"/>
          <w:numId w:val="25"/>
        </w:numPr>
        <w:tabs>
          <w:tab w:val="left" w:pos="716"/>
        </w:tabs>
        <w:rPr>
          <w:rFonts w:asciiTheme="minorHAnsi" w:eastAsiaTheme="minorHAnsi" w:hAnsiTheme="minorHAnsi"/>
          <w:spacing w:val="-1"/>
          <w:sz w:val="22"/>
          <w:szCs w:val="22"/>
        </w:rPr>
      </w:pPr>
      <w:r w:rsidRPr="003D3CDB">
        <w:rPr>
          <w:rFonts w:asciiTheme="minorHAnsi" w:eastAsiaTheme="minorHAnsi" w:hAnsiTheme="minorHAnsi"/>
          <w:spacing w:val="-1"/>
          <w:sz w:val="22"/>
          <w:szCs w:val="22"/>
        </w:rPr>
        <w:t>24 hours, excluding non-business days.</w:t>
      </w:r>
    </w:p>
    <w:p w14:paraId="796D5D7C" w14:textId="77777777" w:rsidR="00F70708" w:rsidRPr="003D3CDB" w:rsidRDefault="00F70708" w:rsidP="00F70708">
      <w:pPr>
        <w:spacing w:before="10"/>
        <w:rPr>
          <w:rFonts w:asciiTheme="minorHAnsi" w:hAnsiTheme="minorHAnsi"/>
          <w:spacing w:val="-1"/>
          <w:sz w:val="22"/>
          <w:szCs w:val="22"/>
        </w:rPr>
      </w:pPr>
    </w:p>
    <w:p w14:paraId="73A84645" w14:textId="77777777" w:rsidR="00F70708" w:rsidRPr="003D3CDB" w:rsidRDefault="00F70708" w:rsidP="00912DB3">
      <w:pPr>
        <w:pStyle w:val="BodyText"/>
        <w:numPr>
          <w:ilvl w:val="0"/>
          <w:numId w:val="25"/>
        </w:numPr>
        <w:tabs>
          <w:tab w:val="left" w:pos="315"/>
        </w:tabs>
        <w:ind w:right="239"/>
        <w:rPr>
          <w:rFonts w:asciiTheme="minorHAnsi" w:eastAsiaTheme="minorHAnsi" w:hAnsiTheme="minorHAnsi"/>
          <w:spacing w:val="-1"/>
          <w:sz w:val="22"/>
          <w:szCs w:val="22"/>
        </w:rPr>
      </w:pPr>
      <w:r w:rsidRPr="003D3CDB">
        <w:rPr>
          <w:rFonts w:asciiTheme="minorHAnsi" w:eastAsiaTheme="minorHAnsi" w:hAnsiTheme="minorHAnsi"/>
          <w:spacing w:val="-1"/>
          <w:sz w:val="22"/>
          <w:szCs w:val="22"/>
        </w:rPr>
        <w:t>Subject to availability of equipment and carrier’s discretion, carrier will spot trailer for loading or unloading on the premises or designated site as requested by consignor/consignee.</w:t>
      </w:r>
    </w:p>
    <w:p w14:paraId="199CB862" w14:textId="77777777" w:rsidR="00F70708" w:rsidRPr="003D3CDB" w:rsidRDefault="00F70708" w:rsidP="00F70708">
      <w:pPr>
        <w:spacing w:before="1"/>
        <w:rPr>
          <w:rFonts w:asciiTheme="minorHAnsi" w:hAnsiTheme="minorHAnsi"/>
          <w:spacing w:val="-1"/>
          <w:sz w:val="22"/>
          <w:szCs w:val="22"/>
        </w:rPr>
      </w:pPr>
    </w:p>
    <w:p w14:paraId="2C5A500F" w14:textId="77777777" w:rsidR="00F70708" w:rsidRPr="003D3CDB" w:rsidRDefault="00F70708" w:rsidP="00912DB3">
      <w:pPr>
        <w:pStyle w:val="BodyText"/>
        <w:numPr>
          <w:ilvl w:val="0"/>
          <w:numId w:val="25"/>
        </w:numPr>
        <w:tabs>
          <w:tab w:val="left" w:pos="315"/>
        </w:tabs>
        <w:ind w:right="122"/>
        <w:rPr>
          <w:rFonts w:asciiTheme="minorHAnsi" w:eastAsiaTheme="minorHAnsi" w:hAnsiTheme="minorHAnsi"/>
          <w:spacing w:val="-1"/>
          <w:sz w:val="22"/>
          <w:szCs w:val="22"/>
        </w:rPr>
      </w:pPr>
      <w:r w:rsidRPr="003D3CDB">
        <w:rPr>
          <w:rFonts w:asciiTheme="minorHAnsi" w:eastAsiaTheme="minorHAnsi" w:hAnsiTheme="minorHAnsi"/>
          <w:spacing w:val="-1"/>
          <w:sz w:val="22"/>
          <w:szCs w:val="22"/>
        </w:rPr>
        <w:t>Consignor/consignee will perform all loading or unloading, including the counting and checking of freight. When a trailer is unloaded and reloaded, each transaction will be treated independently of the other.</w:t>
      </w:r>
    </w:p>
    <w:p w14:paraId="1FBE1BBB" w14:textId="77777777" w:rsidR="00F70708" w:rsidRPr="003D3CDB" w:rsidRDefault="00F70708" w:rsidP="00F70708">
      <w:pPr>
        <w:spacing w:before="1"/>
        <w:rPr>
          <w:rFonts w:asciiTheme="minorHAnsi" w:hAnsiTheme="minorHAnsi"/>
          <w:spacing w:val="-1"/>
          <w:sz w:val="22"/>
          <w:szCs w:val="22"/>
        </w:rPr>
      </w:pPr>
    </w:p>
    <w:p w14:paraId="5B3A84F6" w14:textId="77777777" w:rsidR="00F70708" w:rsidRPr="003D3CDB" w:rsidRDefault="00F70708" w:rsidP="00912DB3">
      <w:pPr>
        <w:pStyle w:val="BodyText"/>
        <w:numPr>
          <w:ilvl w:val="0"/>
          <w:numId w:val="25"/>
        </w:numPr>
        <w:tabs>
          <w:tab w:val="left" w:pos="315"/>
        </w:tabs>
        <w:ind w:right="143"/>
        <w:rPr>
          <w:rFonts w:asciiTheme="minorHAnsi" w:eastAsiaTheme="minorHAnsi" w:hAnsiTheme="minorHAnsi"/>
          <w:spacing w:val="-1"/>
          <w:sz w:val="22"/>
          <w:szCs w:val="22"/>
        </w:rPr>
      </w:pPr>
      <w:r w:rsidRPr="003D3CDB">
        <w:rPr>
          <w:rFonts w:asciiTheme="minorHAnsi" w:eastAsiaTheme="minorHAnsi" w:hAnsiTheme="minorHAnsi"/>
          <w:spacing w:val="-1"/>
          <w:sz w:val="22"/>
          <w:szCs w:val="22"/>
        </w:rPr>
        <w:t>Carrier responsibility for safeguarding shipments will begin when carrier takes possession of a trailer loaded by consignor, and will end when carrier spots trailer for unloading by consignee, as the case may be.</w:t>
      </w:r>
    </w:p>
    <w:p w14:paraId="6F0BBBC3" w14:textId="77777777" w:rsidR="00F70708" w:rsidRPr="003D3CDB" w:rsidRDefault="00F70708" w:rsidP="00F70708">
      <w:pPr>
        <w:pStyle w:val="ListParagraph"/>
        <w:rPr>
          <w:rFonts w:asciiTheme="minorHAnsi" w:hAnsiTheme="minorHAnsi"/>
          <w:spacing w:val="-1"/>
          <w:sz w:val="22"/>
          <w:szCs w:val="22"/>
        </w:rPr>
      </w:pPr>
    </w:p>
    <w:p w14:paraId="302F2559" w14:textId="634CA1D4" w:rsidR="00F70708" w:rsidRPr="003D3CDB" w:rsidRDefault="00F70708" w:rsidP="00912DB3">
      <w:pPr>
        <w:numPr>
          <w:ilvl w:val="0"/>
          <w:numId w:val="25"/>
        </w:numPr>
        <w:rPr>
          <w:rFonts w:asciiTheme="minorHAnsi" w:hAnsiTheme="minorHAnsi"/>
          <w:spacing w:val="-1"/>
          <w:sz w:val="22"/>
          <w:szCs w:val="22"/>
        </w:rPr>
      </w:pPr>
      <w:r w:rsidRPr="003D3CDB">
        <w:rPr>
          <w:rFonts w:asciiTheme="minorHAnsi" w:hAnsiTheme="minorHAnsi"/>
          <w:spacing w:val="-1"/>
          <w:sz w:val="22"/>
          <w:szCs w:val="22"/>
        </w:rPr>
        <w:t xml:space="preserve"> Detention on undelivered freight will be subject to free time</w:t>
      </w:r>
      <w:r w:rsidR="00827BEE" w:rsidRPr="003D3CDB">
        <w:rPr>
          <w:rFonts w:asciiTheme="minorHAnsi" w:hAnsiTheme="minorHAnsi"/>
          <w:spacing w:val="-1"/>
          <w:sz w:val="22"/>
          <w:szCs w:val="22"/>
        </w:rPr>
        <w:t xml:space="preserve"> of 24 hours, excluding non-business days</w:t>
      </w:r>
      <w:r w:rsidRPr="003D3CDB">
        <w:rPr>
          <w:rFonts w:asciiTheme="minorHAnsi" w:hAnsiTheme="minorHAnsi"/>
          <w:spacing w:val="-1"/>
          <w:sz w:val="22"/>
          <w:szCs w:val="22"/>
        </w:rPr>
        <w:t>.  If freight is held at Carrier’s terminal at request of consignor, consignee or owner of such freight, it will be subject to the detention charges of $</w:t>
      </w:r>
      <w:r w:rsidR="00DF01F1" w:rsidRPr="003D3CDB">
        <w:rPr>
          <w:rFonts w:asciiTheme="minorHAnsi" w:hAnsiTheme="minorHAnsi"/>
          <w:spacing w:val="-1"/>
          <w:sz w:val="22"/>
          <w:szCs w:val="22"/>
        </w:rPr>
        <w:t>100</w:t>
      </w:r>
      <w:r w:rsidRPr="003D3CDB">
        <w:rPr>
          <w:rFonts w:asciiTheme="minorHAnsi" w:hAnsiTheme="minorHAnsi"/>
          <w:spacing w:val="-1"/>
          <w:sz w:val="22"/>
          <w:szCs w:val="22"/>
        </w:rPr>
        <w:t>.00 per trailer for each 24-hour period or fraction thereof,</w:t>
      </w:r>
      <w:r w:rsidR="00827BEE" w:rsidRPr="003D3CDB">
        <w:rPr>
          <w:rFonts w:asciiTheme="minorHAnsi" w:hAnsiTheme="minorHAnsi"/>
          <w:spacing w:val="-1"/>
          <w:sz w:val="22"/>
          <w:szCs w:val="22"/>
        </w:rPr>
        <w:t xml:space="preserve"> excluding non-business days,</w:t>
      </w:r>
      <w:r w:rsidRPr="003D3CDB">
        <w:rPr>
          <w:rFonts w:asciiTheme="minorHAnsi" w:hAnsiTheme="minorHAnsi"/>
          <w:spacing w:val="-1"/>
          <w:sz w:val="22"/>
          <w:szCs w:val="22"/>
        </w:rPr>
        <w:t xml:space="preserve"> until further instructions are provided.  </w:t>
      </w:r>
    </w:p>
    <w:p w14:paraId="1BB88467" w14:textId="77777777" w:rsidR="002A52D1" w:rsidRPr="003D3CDB" w:rsidRDefault="002A52D1">
      <w:pPr>
        <w:rPr>
          <w:rFonts w:asciiTheme="minorHAnsi" w:hAnsiTheme="minorHAnsi"/>
          <w:sz w:val="22"/>
          <w:szCs w:val="22"/>
        </w:rPr>
        <w:sectPr w:rsidR="002A52D1" w:rsidRPr="003D3CDB">
          <w:type w:val="continuous"/>
          <w:pgSz w:w="12240" w:h="15840"/>
          <w:pgMar w:top="1080" w:right="1120" w:bottom="1240" w:left="1020" w:header="720" w:footer="720" w:gutter="0"/>
          <w:cols w:space="720"/>
        </w:sectPr>
      </w:pPr>
    </w:p>
    <w:p w14:paraId="10BC1852" w14:textId="77777777" w:rsidR="002A52D1" w:rsidRPr="003D3CDB" w:rsidRDefault="00586BE1">
      <w:pPr>
        <w:pStyle w:val="BodyText"/>
        <w:spacing w:before="52"/>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504</w:t>
      </w:r>
    </w:p>
    <w:p w14:paraId="1AFDBE69" w14:textId="77777777" w:rsidR="002A52D1" w:rsidRPr="003D3CDB" w:rsidRDefault="00586BE1">
      <w:pPr>
        <w:spacing w:before="3"/>
        <w:rPr>
          <w:rFonts w:asciiTheme="minorHAnsi" w:eastAsia="Arial" w:hAnsiTheme="minorHAnsi" w:cs="Arial"/>
          <w:sz w:val="22"/>
          <w:szCs w:val="22"/>
        </w:rPr>
      </w:pPr>
      <w:r w:rsidRPr="003D3CDB">
        <w:rPr>
          <w:rFonts w:asciiTheme="minorHAnsi" w:hAnsiTheme="minorHAnsi"/>
          <w:sz w:val="22"/>
          <w:szCs w:val="22"/>
        </w:rPr>
        <w:br w:type="column"/>
      </w:r>
    </w:p>
    <w:p w14:paraId="137E739A" w14:textId="2B20820B" w:rsidR="002A52D1" w:rsidRPr="003D3CDB" w:rsidRDefault="00586BE1">
      <w:pPr>
        <w:pStyle w:val="Heading1"/>
        <w:ind w:right="2944" w:firstLine="204"/>
        <w:rPr>
          <w:rFonts w:asciiTheme="minorHAnsi" w:hAnsiTheme="minorHAnsi"/>
          <w:b w:val="0"/>
          <w:bCs w:val="0"/>
          <w:sz w:val="22"/>
          <w:szCs w:val="22"/>
        </w:rPr>
      </w:pPr>
      <w:r w:rsidRPr="003D3CDB">
        <w:rPr>
          <w:rFonts w:asciiTheme="minorHAnsi" w:hAnsiTheme="minorHAnsi"/>
          <w:spacing w:val="-1"/>
          <w:sz w:val="22"/>
          <w:szCs w:val="22"/>
        </w:rPr>
        <w:t>DETENTION-TRUCKLOAD</w:t>
      </w:r>
      <w:r w:rsidRPr="003D3CDB">
        <w:rPr>
          <w:rFonts w:asciiTheme="minorHAnsi" w:hAnsiTheme="minorHAnsi"/>
          <w:sz w:val="22"/>
          <w:szCs w:val="22"/>
        </w:rPr>
        <w:t xml:space="preserve"> SHIPMENTS</w:t>
      </w:r>
      <w:r w:rsidRPr="003D3CDB">
        <w:rPr>
          <w:rFonts w:asciiTheme="minorHAnsi" w:hAnsiTheme="minorHAnsi"/>
          <w:spacing w:val="36"/>
          <w:sz w:val="22"/>
          <w:szCs w:val="22"/>
        </w:rPr>
        <w:t xml:space="preserve"> </w:t>
      </w:r>
    </w:p>
    <w:p w14:paraId="752589EC" w14:textId="77777777" w:rsidR="002A52D1" w:rsidRPr="003D3CDB" w:rsidRDefault="002A52D1">
      <w:pPr>
        <w:rPr>
          <w:rFonts w:asciiTheme="minorHAnsi" w:hAnsiTheme="minorHAnsi"/>
          <w:sz w:val="22"/>
          <w:szCs w:val="22"/>
        </w:rPr>
      </w:pPr>
    </w:p>
    <w:p w14:paraId="3C291EAB" w14:textId="77777777" w:rsidR="00F70708" w:rsidRPr="003D3CDB" w:rsidRDefault="00F70708">
      <w:pPr>
        <w:rPr>
          <w:rFonts w:asciiTheme="minorHAnsi" w:hAnsiTheme="minorHAnsi"/>
          <w:sz w:val="22"/>
          <w:szCs w:val="22"/>
        </w:rPr>
        <w:sectPr w:rsidR="00F70708" w:rsidRPr="003D3CDB">
          <w:pgSz w:w="12240" w:h="15840"/>
          <w:pgMar w:top="1080" w:right="1300" w:bottom="1240" w:left="1020" w:header="0" w:footer="1047" w:gutter="0"/>
          <w:cols w:num="2" w:space="720" w:equalWidth="0">
            <w:col w:w="892" w:space="2219"/>
            <w:col w:w="6809"/>
          </w:cols>
        </w:sectPr>
      </w:pPr>
    </w:p>
    <w:p w14:paraId="108A4A62" w14:textId="77777777" w:rsidR="00F70708" w:rsidRPr="003D3CDB" w:rsidRDefault="00F70708" w:rsidP="00912DB3">
      <w:pPr>
        <w:pStyle w:val="BodyText"/>
        <w:numPr>
          <w:ilvl w:val="0"/>
          <w:numId w:val="24"/>
        </w:numPr>
        <w:tabs>
          <w:tab w:val="left" w:pos="315"/>
        </w:tabs>
        <w:spacing w:before="124"/>
        <w:ind w:firstLine="0"/>
        <w:rPr>
          <w:rFonts w:asciiTheme="minorHAnsi" w:eastAsiaTheme="minorHAnsi" w:hAnsiTheme="minorHAnsi"/>
          <w:spacing w:val="-1"/>
          <w:sz w:val="22"/>
          <w:szCs w:val="22"/>
        </w:rPr>
      </w:pPr>
      <w:r w:rsidRPr="003D3CDB">
        <w:rPr>
          <w:rFonts w:asciiTheme="minorHAnsi" w:eastAsiaTheme="minorHAnsi" w:hAnsiTheme="minorHAnsi"/>
          <w:spacing w:val="-1"/>
          <w:sz w:val="22"/>
          <w:szCs w:val="22"/>
        </w:rPr>
        <w:t>One hour free time will be allowed per vehicle to load or unload</w:t>
      </w:r>
    </w:p>
    <w:p w14:paraId="24545749" w14:textId="77777777" w:rsidR="00F70708" w:rsidRPr="003D3CDB" w:rsidRDefault="00F70708" w:rsidP="00F70708">
      <w:pPr>
        <w:spacing w:before="1"/>
        <w:rPr>
          <w:rFonts w:asciiTheme="minorHAnsi" w:hAnsiTheme="minorHAnsi"/>
          <w:spacing w:val="-1"/>
          <w:sz w:val="22"/>
          <w:szCs w:val="22"/>
        </w:rPr>
      </w:pPr>
    </w:p>
    <w:p w14:paraId="52A56283" w14:textId="77777777" w:rsidR="00F70708" w:rsidRPr="003D3CDB" w:rsidRDefault="00F70708" w:rsidP="00912DB3">
      <w:pPr>
        <w:pStyle w:val="BodyText"/>
        <w:numPr>
          <w:ilvl w:val="0"/>
          <w:numId w:val="24"/>
        </w:numPr>
        <w:tabs>
          <w:tab w:val="left" w:pos="312"/>
        </w:tabs>
        <w:ind w:right="105" w:firstLine="0"/>
        <w:rPr>
          <w:rFonts w:asciiTheme="minorHAnsi" w:eastAsiaTheme="minorHAnsi" w:hAnsiTheme="minorHAnsi"/>
          <w:spacing w:val="-1"/>
          <w:sz w:val="22"/>
          <w:szCs w:val="22"/>
        </w:rPr>
      </w:pPr>
      <w:r w:rsidRPr="003D3CDB">
        <w:rPr>
          <w:rFonts w:asciiTheme="minorHAnsi" w:eastAsiaTheme="minorHAnsi" w:hAnsiTheme="minorHAnsi"/>
          <w:spacing w:val="-1"/>
          <w:sz w:val="22"/>
          <w:szCs w:val="22"/>
        </w:rPr>
        <w:t>Time will be computed from the time of arrival or appointment time, whichever is later, until the vehicle is released along with appropriate bill of lading or signed delivery receipt.</w:t>
      </w:r>
    </w:p>
    <w:p w14:paraId="2DC11102" w14:textId="77777777" w:rsidR="00F70708" w:rsidRPr="003D3CDB" w:rsidRDefault="00F70708" w:rsidP="00F70708">
      <w:pPr>
        <w:spacing w:before="10"/>
        <w:rPr>
          <w:rFonts w:asciiTheme="minorHAnsi" w:hAnsiTheme="minorHAnsi"/>
          <w:spacing w:val="-1"/>
          <w:sz w:val="22"/>
          <w:szCs w:val="22"/>
        </w:rPr>
      </w:pPr>
    </w:p>
    <w:p w14:paraId="62B65643" w14:textId="72AE07EB" w:rsidR="00F70708" w:rsidRPr="003D3CDB" w:rsidRDefault="00F70708" w:rsidP="00912DB3">
      <w:pPr>
        <w:pStyle w:val="BodyText"/>
        <w:numPr>
          <w:ilvl w:val="0"/>
          <w:numId w:val="24"/>
        </w:numPr>
        <w:tabs>
          <w:tab w:val="left" w:pos="312"/>
        </w:tabs>
        <w:ind w:right="446" w:firstLine="0"/>
        <w:rPr>
          <w:rFonts w:asciiTheme="minorHAnsi" w:eastAsiaTheme="minorHAnsi" w:hAnsiTheme="minorHAnsi"/>
          <w:spacing w:val="-1"/>
          <w:sz w:val="22"/>
          <w:szCs w:val="22"/>
        </w:rPr>
      </w:pPr>
      <w:r w:rsidRPr="003D3CDB">
        <w:rPr>
          <w:rFonts w:asciiTheme="minorHAnsi" w:eastAsiaTheme="minorHAnsi" w:hAnsiTheme="minorHAnsi"/>
          <w:spacing w:val="-1"/>
          <w:sz w:val="22"/>
          <w:szCs w:val="22"/>
        </w:rPr>
        <w:t>Time beyond free time will be charged for at the rate of $4</w:t>
      </w:r>
      <w:r w:rsidR="00DF01F1" w:rsidRPr="003D3CDB">
        <w:rPr>
          <w:rFonts w:asciiTheme="minorHAnsi" w:eastAsiaTheme="minorHAnsi" w:hAnsiTheme="minorHAnsi"/>
          <w:spacing w:val="-1"/>
          <w:sz w:val="22"/>
          <w:szCs w:val="22"/>
        </w:rPr>
        <w:t>5</w:t>
      </w:r>
      <w:r w:rsidRPr="003D3CDB">
        <w:rPr>
          <w:rFonts w:asciiTheme="minorHAnsi" w:eastAsiaTheme="minorHAnsi" w:hAnsiTheme="minorHAnsi"/>
          <w:spacing w:val="-1"/>
          <w:sz w:val="22"/>
          <w:szCs w:val="22"/>
        </w:rPr>
        <w:t>.00 for each 15 minutes or fraction thereof until vehicle is released.</w:t>
      </w:r>
    </w:p>
    <w:p w14:paraId="08182EB2" w14:textId="77777777" w:rsidR="002A52D1" w:rsidRPr="003D3CDB" w:rsidRDefault="002A52D1">
      <w:pPr>
        <w:rPr>
          <w:rFonts w:asciiTheme="minorHAnsi" w:hAnsiTheme="minorHAnsi"/>
          <w:sz w:val="22"/>
          <w:szCs w:val="22"/>
        </w:rPr>
        <w:sectPr w:rsidR="002A52D1" w:rsidRPr="003D3CDB">
          <w:type w:val="continuous"/>
          <w:pgSz w:w="12240" w:h="15840"/>
          <w:pgMar w:top="1080" w:right="1300" w:bottom="1240" w:left="1020" w:header="720" w:footer="720" w:gutter="0"/>
          <w:cols w:space="720"/>
        </w:sectPr>
      </w:pPr>
    </w:p>
    <w:p w14:paraId="22C41ACA" w14:textId="77777777" w:rsidR="002A52D1" w:rsidRPr="003D3CDB" w:rsidRDefault="00586BE1">
      <w:pPr>
        <w:pStyle w:val="BodyText"/>
        <w:spacing w:before="52"/>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520</w:t>
      </w:r>
    </w:p>
    <w:p w14:paraId="58446CBB" w14:textId="77777777" w:rsidR="002A52D1" w:rsidRPr="003D3CDB" w:rsidRDefault="00586BE1">
      <w:pPr>
        <w:spacing w:before="3"/>
        <w:rPr>
          <w:rFonts w:asciiTheme="minorHAnsi" w:eastAsia="Arial" w:hAnsiTheme="minorHAnsi" w:cs="Arial"/>
          <w:sz w:val="22"/>
          <w:szCs w:val="22"/>
        </w:rPr>
      </w:pPr>
      <w:r w:rsidRPr="003D3CDB">
        <w:rPr>
          <w:rFonts w:asciiTheme="minorHAnsi" w:hAnsiTheme="minorHAnsi"/>
          <w:sz w:val="22"/>
          <w:szCs w:val="22"/>
        </w:rPr>
        <w:br w:type="column"/>
      </w:r>
    </w:p>
    <w:p w14:paraId="540C285C" w14:textId="77777777" w:rsidR="002A52D1" w:rsidRPr="003D3CDB" w:rsidRDefault="00586BE1">
      <w:pPr>
        <w:pStyle w:val="Heading1"/>
        <w:rPr>
          <w:rFonts w:asciiTheme="minorHAnsi" w:hAnsiTheme="minorHAnsi"/>
          <w:b w:val="0"/>
          <w:bCs w:val="0"/>
          <w:sz w:val="22"/>
          <w:szCs w:val="22"/>
        </w:rPr>
      </w:pPr>
      <w:r w:rsidRPr="00587D8D">
        <w:rPr>
          <w:rFonts w:asciiTheme="minorHAnsi" w:hAnsiTheme="minorHAnsi"/>
          <w:spacing w:val="-1"/>
          <w:sz w:val="22"/>
          <w:szCs w:val="22"/>
        </w:rPr>
        <w:t>HYDRAULIC</w:t>
      </w:r>
      <w:r w:rsidRPr="00587D8D">
        <w:rPr>
          <w:rFonts w:asciiTheme="minorHAnsi" w:hAnsiTheme="minorHAnsi"/>
          <w:sz w:val="22"/>
          <w:szCs w:val="22"/>
        </w:rPr>
        <w:t xml:space="preserve"> </w:t>
      </w:r>
      <w:r w:rsidRPr="00587D8D">
        <w:rPr>
          <w:rFonts w:asciiTheme="minorHAnsi" w:hAnsiTheme="minorHAnsi"/>
          <w:spacing w:val="-3"/>
          <w:sz w:val="22"/>
          <w:szCs w:val="22"/>
        </w:rPr>
        <w:t>LIFTGATE</w:t>
      </w:r>
      <w:r w:rsidRPr="00587D8D">
        <w:rPr>
          <w:rFonts w:asciiTheme="minorHAnsi" w:hAnsiTheme="minorHAnsi"/>
          <w:sz w:val="22"/>
          <w:szCs w:val="22"/>
        </w:rPr>
        <w:t xml:space="preserve"> </w:t>
      </w:r>
      <w:r w:rsidRPr="00587D8D">
        <w:rPr>
          <w:rFonts w:asciiTheme="minorHAnsi" w:hAnsiTheme="minorHAnsi"/>
          <w:spacing w:val="-1"/>
          <w:sz w:val="22"/>
          <w:szCs w:val="22"/>
        </w:rPr>
        <w:t>SERVICE</w:t>
      </w:r>
    </w:p>
    <w:p w14:paraId="717536DF" w14:textId="05525E6D" w:rsidR="002A52D1" w:rsidRPr="003D3CDB" w:rsidRDefault="002A52D1">
      <w:pPr>
        <w:rPr>
          <w:rFonts w:asciiTheme="minorHAnsi" w:hAnsiTheme="minorHAnsi"/>
          <w:sz w:val="22"/>
          <w:szCs w:val="22"/>
        </w:rPr>
        <w:sectPr w:rsidR="002A52D1" w:rsidRPr="003D3CDB">
          <w:pgSz w:w="12240" w:h="15840"/>
          <w:pgMar w:top="1080" w:right="1100" w:bottom="1240" w:left="1020" w:header="0" w:footer="1047" w:gutter="0"/>
          <w:cols w:num="2" w:space="720" w:equalWidth="0">
            <w:col w:w="892" w:space="2687"/>
            <w:col w:w="6541"/>
          </w:cols>
        </w:sectPr>
      </w:pPr>
    </w:p>
    <w:p w14:paraId="38C706F8" w14:textId="77777777" w:rsidR="002A52D1" w:rsidRPr="003D3CDB" w:rsidRDefault="002A52D1">
      <w:pPr>
        <w:spacing w:before="8"/>
        <w:rPr>
          <w:rFonts w:asciiTheme="minorHAnsi" w:hAnsiTheme="minorHAnsi" w:cs="Arial"/>
          <w:color w:val="000000"/>
          <w:sz w:val="22"/>
          <w:szCs w:val="22"/>
        </w:rPr>
      </w:pPr>
    </w:p>
    <w:p w14:paraId="0CB3ED79" w14:textId="66E15CA3" w:rsidR="00D46500" w:rsidRPr="003D3CDB" w:rsidRDefault="00D46500" w:rsidP="00D46500">
      <w:pPr>
        <w:pStyle w:val="Default"/>
        <w:rPr>
          <w:rFonts w:asciiTheme="minorHAnsi" w:hAnsiTheme="minorHAnsi"/>
          <w:sz w:val="22"/>
          <w:szCs w:val="22"/>
        </w:rPr>
      </w:pPr>
      <w:r w:rsidRPr="003D3CDB">
        <w:rPr>
          <w:rFonts w:asciiTheme="minorHAnsi" w:hAnsiTheme="minorHAnsi"/>
          <w:sz w:val="22"/>
          <w:szCs w:val="22"/>
        </w:rPr>
        <w:t xml:space="preserve">Where carrier is required or requested to employ mechanical hydraulic lifting devices by either the shipper via the bill of lading, or via the consignee at the time of delivery when equipment is available, to accomplish pickup or delivery of the goods to or from carrier’s vehicle, additional charges provided below will be assessed upon the weight of the shipment. </w:t>
      </w:r>
    </w:p>
    <w:p w14:paraId="6DA9FF70" w14:textId="77777777" w:rsidR="00D46500" w:rsidRPr="003D3CDB" w:rsidRDefault="00D46500" w:rsidP="00D46500">
      <w:pPr>
        <w:pStyle w:val="Default"/>
        <w:rPr>
          <w:rFonts w:asciiTheme="minorHAnsi" w:hAnsiTheme="minorHAnsi"/>
          <w:sz w:val="22"/>
          <w:szCs w:val="22"/>
        </w:rPr>
      </w:pPr>
    </w:p>
    <w:p w14:paraId="195731BF" w14:textId="62DAD595" w:rsidR="0040463A" w:rsidRDefault="00D46500" w:rsidP="0040463A">
      <w:pPr>
        <w:pStyle w:val="Default"/>
        <w:jc w:val="center"/>
        <w:rPr>
          <w:rFonts w:asciiTheme="minorHAnsi" w:hAnsiTheme="minorHAnsi"/>
          <w:sz w:val="22"/>
          <w:szCs w:val="22"/>
        </w:rPr>
      </w:pPr>
      <w:r w:rsidRPr="003D3CDB">
        <w:rPr>
          <w:rFonts w:asciiTheme="minorHAnsi" w:hAnsiTheme="minorHAnsi"/>
          <w:sz w:val="22"/>
          <w:szCs w:val="22"/>
        </w:rPr>
        <w:t>Shipment Weight Charge</w:t>
      </w:r>
    </w:p>
    <w:p w14:paraId="4B8AE5CB" w14:textId="324E111D" w:rsidR="0040463A" w:rsidRPr="003D3CDB" w:rsidRDefault="0040463A" w:rsidP="0040463A">
      <w:pPr>
        <w:pStyle w:val="Default"/>
        <w:jc w:val="center"/>
        <w:rPr>
          <w:rFonts w:asciiTheme="minorHAnsi" w:hAnsiTheme="minorHAnsi"/>
          <w:sz w:val="22"/>
          <w:szCs w:val="22"/>
        </w:rPr>
      </w:pPr>
      <w:r>
        <w:rPr>
          <w:rFonts w:asciiTheme="minorHAnsi" w:hAnsiTheme="minorHAnsi"/>
          <w:sz w:val="22"/>
          <w:szCs w:val="22"/>
        </w:rPr>
        <w:t xml:space="preserve">0 – 50 </w:t>
      </w:r>
      <w:proofErr w:type="spellStart"/>
      <w:r>
        <w:rPr>
          <w:rFonts w:asciiTheme="minorHAnsi" w:hAnsiTheme="minorHAnsi"/>
          <w:sz w:val="22"/>
          <w:szCs w:val="22"/>
        </w:rPr>
        <w:t>lbs</w:t>
      </w:r>
      <w:proofErr w:type="spellEnd"/>
      <w:r>
        <w:rPr>
          <w:rFonts w:asciiTheme="minorHAnsi" w:hAnsiTheme="minorHAnsi"/>
          <w:sz w:val="22"/>
          <w:szCs w:val="22"/>
        </w:rPr>
        <w:t xml:space="preserve"> Waived</w:t>
      </w:r>
    </w:p>
    <w:p w14:paraId="3D899A48" w14:textId="519C81DA" w:rsidR="00D46500" w:rsidRPr="003D3CDB" w:rsidRDefault="0040463A" w:rsidP="00D46500">
      <w:pPr>
        <w:pStyle w:val="Default"/>
        <w:jc w:val="center"/>
        <w:rPr>
          <w:rFonts w:asciiTheme="minorHAnsi" w:hAnsiTheme="minorHAnsi"/>
          <w:sz w:val="22"/>
          <w:szCs w:val="22"/>
        </w:rPr>
      </w:pPr>
      <w:r>
        <w:rPr>
          <w:rFonts w:asciiTheme="minorHAnsi" w:hAnsiTheme="minorHAnsi"/>
          <w:sz w:val="22"/>
          <w:szCs w:val="22"/>
        </w:rPr>
        <w:t xml:space="preserve">51 </w:t>
      </w:r>
      <w:r w:rsidR="00D46500" w:rsidRPr="003D3CDB">
        <w:rPr>
          <w:rFonts w:asciiTheme="minorHAnsi" w:hAnsiTheme="minorHAnsi"/>
          <w:sz w:val="22"/>
          <w:szCs w:val="22"/>
        </w:rPr>
        <w:t>– 2,000 lbs. $</w:t>
      </w:r>
      <w:r w:rsidR="00DF01F1" w:rsidRPr="003D3CDB">
        <w:rPr>
          <w:rFonts w:asciiTheme="minorHAnsi" w:hAnsiTheme="minorHAnsi"/>
          <w:sz w:val="22"/>
          <w:szCs w:val="22"/>
        </w:rPr>
        <w:t>80</w:t>
      </w:r>
      <w:r w:rsidR="00D46500" w:rsidRPr="003D3CDB">
        <w:rPr>
          <w:rFonts w:asciiTheme="minorHAnsi" w:hAnsiTheme="minorHAnsi"/>
          <w:sz w:val="22"/>
          <w:szCs w:val="22"/>
        </w:rPr>
        <w:t>.00</w:t>
      </w:r>
    </w:p>
    <w:p w14:paraId="62F099AA" w14:textId="77777777" w:rsidR="00D46500" w:rsidRPr="003D3CDB" w:rsidRDefault="00D46500" w:rsidP="00D46500">
      <w:pPr>
        <w:pStyle w:val="Default"/>
        <w:jc w:val="center"/>
        <w:rPr>
          <w:rFonts w:asciiTheme="minorHAnsi" w:hAnsiTheme="minorHAnsi"/>
          <w:sz w:val="22"/>
          <w:szCs w:val="22"/>
        </w:rPr>
      </w:pPr>
      <w:r w:rsidRPr="003D3CDB">
        <w:rPr>
          <w:rFonts w:asciiTheme="minorHAnsi" w:hAnsiTheme="minorHAnsi"/>
          <w:sz w:val="22"/>
          <w:szCs w:val="22"/>
        </w:rPr>
        <w:t>2,001 – 5,000 lbs. $91.00</w:t>
      </w:r>
    </w:p>
    <w:p w14:paraId="434402F9" w14:textId="77777777" w:rsidR="00D46500" w:rsidRPr="003D3CDB" w:rsidRDefault="00D46500" w:rsidP="00D46500">
      <w:pPr>
        <w:pStyle w:val="Default"/>
        <w:jc w:val="center"/>
        <w:rPr>
          <w:rFonts w:asciiTheme="minorHAnsi" w:hAnsiTheme="minorHAnsi"/>
          <w:sz w:val="22"/>
          <w:szCs w:val="22"/>
        </w:rPr>
      </w:pPr>
      <w:r w:rsidRPr="003D3CDB">
        <w:rPr>
          <w:rFonts w:asciiTheme="minorHAnsi" w:hAnsiTheme="minorHAnsi"/>
          <w:sz w:val="22"/>
          <w:szCs w:val="22"/>
        </w:rPr>
        <w:t>5,001 – 10,000 lbs. $149.00</w:t>
      </w:r>
    </w:p>
    <w:p w14:paraId="2332D9BC" w14:textId="77777777" w:rsidR="00D46500" w:rsidRPr="003D3CDB" w:rsidRDefault="00D46500" w:rsidP="00D46500">
      <w:pPr>
        <w:pStyle w:val="Default"/>
        <w:jc w:val="center"/>
        <w:rPr>
          <w:rFonts w:asciiTheme="minorHAnsi" w:hAnsiTheme="minorHAnsi"/>
          <w:sz w:val="22"/>
          <w:szCs w:val="22"/>
        </w:rPr>
      </w:pPr>
      <w:r w:rsidRPr="003D3CDB">
        <w:rPr>
          <w:rFonts w:asciiTheme="minorHAnsi" w:hAnsiTheme="minorHAnsi"/>
          <w:sz w:val="22"/>
          <w:szCs w:val="22"/>
        </w:rPr>
        <w:t>10,001 – 15,000 lbs. $223.00</w:t>
      </w:r>
    </w:p>
    <w:p w14:paraId="70D7BB83" w14:textId="77777777" w:rsidR="00D46500" w:rsidRPr="003D3CDB" w:rsidRDefault="00D46500" w:rsidP="00D46500">
      <w:pPr>
        <w:pStyle w:val="Default"/>
        <w:jc w:val="center"/>
        <w:rPr>
          <w:rFonts w:asciiTheme="minorHAnsi" w:hAnsiTheme="minorHAnsi"/>
          <w:sz w:val="22"/>
          <w:szCs w:val="22"/>
        </w:rPr>
      </w:pPr>
      <w:r w:rsidRPr="003D3CDB">
        <w:rPr>
          <w:rFonts w:asciiTheme="minorHAnsi" w:hAnsiTheme="minorHAnsi"/>
          <w:sz w:val="22"/>
          <w:szCs w:val="22"/>
        </w:rPr>
        <w:t>Over 15,000 lbs. $274.00</w:t>
      </w:r>
    </w:p>
    <w:p w14:paraId="1F4195F7" w14:textId="77777777" w:rsidR="00D46500" w:rsidRPr="003D3CDB" w:rsidRDefault="00D46500" w:rsidP="00D46500">
      <w:pPr>
        <w:pStyle w:val="Default"/>
        <w:jc w:val="center"/>
        <w:rPr>
          <w:rFonts w:asciiTheme="minorHAnsi" w:hAnsiTheme="minorHAnsi"/>
          <w:sz w:val="22"/>
          <w:szCs w:val="22"/>
        </w:rPr>
      </w:pPr>
    </w:p>
    <w:p w14:paraId="3222E47F" w14:textId="77777777" w:rsidR="00D46500" w:rsidRPr="003D3CDB" w:rsidRDefault="00D46500" w:rsidP="00D46500">
      <w:pPr>
        <w:pStyle w:val="Default"/>
        <w:rPr>
          <w:rFonts w:asciiTheme="minorHAnsi" w:hAnsiTheme="minorHAnsi"/>
          <w:sz w:val="22"/>
          <w:szCs w:val="22"/>
        </w:rPr>
      </w:pPr>
      <w:r w:rsidRPr="003D3CDB">
        <w:rPr>
          <w:rFonts w:asciiTheme="minorHAnsi" w:hAnsiTheme="minorHAnsi"/>
          <w:sz w:val="22"/>
          <w:szCs w:val="22"/>
        </w:rPr>
        <w:t xml:space="preserve">NOTE – The maximum weight for any one piece or pallet is 2,500 lbs. </w:t>
      </w:r>
    </w:p>
    <w:p w14:paraId="7FA4A5B6" w14:textId="77777777" w:rsidR="00D46500" w:rsidRPr="003D3CDB" w:rsidRDefault="00D46500" w:rsidP="00D46500">
      <w:pPr>
        <w:pStyle w:val="Default"/>
        <w:rPr>
          <w:rFonts w:asciiTheme="minorHAnsi" w:hAnsiTheme="minorHAnsi"/>
          <w:sz w:val="22"/>
          <w:szCs w:val="22"/>
        </w:rPr>
      </w:pPr>
    </w:p>
    <w:p w14:paraId="6A76458E" w14:textId="6EABBD77" w:rsidR="00D46500" w:rsidRPr="003D3CDB" w:rsidRDefault="00D46500" w:rsidP="00D46500">
      <w:pPr>
        <w:pStyle w:val="Default"/>
        <w:rPr>
          <w:rFonts w:asciiTheme="minorHAnsi" w:hAnsiTheme="minorHAnsi"/>
          <w:sz w:val="22"/>
          <w:szCs w:val="22"/>
        </w:rPr>
      </w:pPr>
      <w:r w:rsidRPr="003D3CDB">
        <w:rPr>
          <w:rFonts w:asciiTheme="minorHAnsi" w:hAnsiTheme="minorHAnsi"/>
          <w:sz w:val="22"/>
          <w:szCs w:val="22"/>
        </w:rPr>
        <w:t xml:space="preserve">The charge for this service shall be paid by the debtor outlined on the bill of lading or guaranteed by the shipper. </w:t>
      </w:r>
    </w:p>
    <w:p w14:paraId="3B82F7BE" w14:textId="77777777" w:rsidR="00D46500" w:rsidRPr="003D3CDB" w:rsidRDefault="00D46500" w:rsidP="00D46500">
      <w:pPr>
        <w:pStyle w:val="Default"/>
        <w:rPr>
          <w:rFonts w:asciiTheme="minorHAnsi" w:hAnsiTheme="minorHAnsi"/>
          <w:sz w:val="22"/>
          <w:szCs w:val="22"/>
        </w:rPr>
      </w:pPr>
    </w:p>
    <w:p w14:paraId="6BF0FD5A" w14:textId="4D907FC8" w:rsidR="00D46500" w:rsidRPr="003D3CDB" w:rsidRDefault="00D46500" w:rsidP="00D46500">
      <w:pPr>
        <w:pStyle w:val="Default"/>
        <w:rPr>
          <w:rFonts w:asciiTheme="minorHAnsi" w:hAnsiTheme="minorHAnsi"/>
          <w:sz w:val="22"/>
          <w:szCs w:val="22"/>
        </w:rPr>
      </w:pPr>
      <w:r w:rsidRPr="003D3CDB">
        <w:rPr>
          <w:rFonts w:asciiTheme="minorHAnsi" w:hAnsiTheme="minorHAnsi"/>
          <w:sz w:val="22"/>
          <w:szCs w:val="22"/>
        </w:rPr>
        <w:t xml:space="preserve">Carrier is not obligated to perform such service when suitable vehicles equipped with such devices and operators are not available, or when such equipment is not available through a contractor or rental agency. When liftgate equipment is not available and Carrier’s personnel utilizes alternate means to move the freight from the vehicle to the ground level, the liftgate charges named herein will apply. Services will only be rendered at locations that are safe and accessible to the vehicle. </w:t>
      </w:r>
    </w:p>
    <w:p w14:paraId="1734509F" w14:textId="77777777" w:rsidR="00D46500" w:rsidRPr="003D3CDB" w:rsidRDefault="00D46500" w:rsidP="00D46500">
      <w:pPr>
        <w:pStyle w:val="Default"/>
        <w:rPr>
          <w:rFonts w:asciiTheme="minorHAnsi" w:hAnsiTheme="minorHAnsi"/>
          <w:sz w:val="22"/>
          <w:szCs w:val="22"/>
        </w:rPr>
      </w:pPr>
    </w:p>
    <w:p w14:paraId="4D059F08" w14:textId="053E1175" w:rsidR="00D46500" w:rsidRPr="003D3CDB" w:rsidRDefault="00D46500" w:rsidP="00D46500">
      <w:pPr>
        <w:pStyle w:val="Default"/>
        <w:rPr>
          <w:rFonts w:asciiTheme="minorHAnsi" w:hAnsiTheme="minorHAnsi"/>
          <w:sz w:val="22"/>
          <w:szCs w:val="22"/>
        </w:rPr>
      </w:pPr>
      <w:r w:rsidRPr="003D3CDB">
        <w:rPr>
          <w:rFonts w:asciiTheme="minorHAnsi" w:hAnsiTheme="minorHAnsi"/>
          <w:sz w:val="22"/>
          <w:szCs w:val="22"/>
        </w:rPr>
        <w:t xml:space="preserve">The maximum shipment size allowable for liftgate service shall be 10 standard pallet spaces on a single bill of lading.  If a shipper tenders freight in excess of 10 standard pallets on a single bill of lading, or the quantity of freight being tendered requires greater floor space than is available on the trailer dispatched to pick up the freight, and liftgate service is requested or required, carrier shall divide the shipment and issue a separate bill of lading (or corrected bill of lading) for each 10 pallet lot or portion thereof tendered.  Freight charges shall be computed with respect to each 10 pallet lot or portion thereof for the quantity of freight tendered.  </w:t>
      </w:r>
    </w:p>
    <w:p w14:paraId="6BB2C361" w14:textId="77777777" w:rsidR="00D46500" w:rsidRPr="003D3CDB" w:rsidRDefault="00D46500" w:rsidP="00D46500">
      <w:pPr>
        <w:pStyle w:val="Default"/>
        <w:rPr>
          <w:rFonts w:asciiTheme="minorHAnsi" w:hAnsiTheme="minorHAnsi"/>
          <w:sz w:val="22"/>
          <w:szCs w:val="22"/>
        </w:rPr>
      </w:pPr>
    </w:p>
    <w:p w14:paraId="0ADEC7DC" w14:textId="72E08F6E" w:rsidR="002A52D1" w:rsidRPr="003D3CDB" w:rsidRDefault="00D46500" w:rsidP="00D46500">
      <w:pPr>
        <w:rPr>
          <w:rFonts w:asciiTheme="minorHAnsi" w:hAnsiTheme="minorHAnsi" w:cs="Arial"/>
          <w:color w:val="000000"/>
          <w:sz w:val="22"/>
          <w:szCs w:val="22"/>
        </w:rPr>
      </w:pPr>
      <w:r w:rsidRPr="003D3CDB">
        <w:rPr>
          <w:rFonts w:asciiTheme="minorHAnsi" w:hAnsiTheme="minorHAnsi" w:cs="Arial"/>
          <w:color w:val="000000"/>
          <w:sz w:val="22"/>
          <w:szCs w:val="22"/>
        </w:rPr>
        <w:t xml:space="preserve">Where liftgate service is requested or required for a quantity of freight in excess of that which may be loaded practically on the </w:t>
      </w:r>
      <w:proofErr w:type="spellStart"/>
      <w:r w:rsidRPr="003D3CDB">
        <w:rPr>
          <w:rFonts w:asciiTheme="minorHAnsi" w:hAnsiTheme="minorHAnsi" w:cs="Arial"/>
          <w:color w:val="000000"/>
          <w:sz w:val="22"/>
          <w:szCs w:val="22"/>
        </w:rPr>
        <w:t>pick up</w:t>
      </w:r>
      <w:proofErr w:type="spellEnd"/>
      <w:r w:rsidRPr="003D3CDB">
        <w:rPr>
          <w:rFonts w:asciiTheme="minorHAnsi" w:hAnsiTheme="minorHAnsi" w:cs="Arial"/>
          <w:color w:val="000000"/>
          <w:sz w:val="22"/>
          <w:szCs w:val="22"/>
        </w:rPr>
        <w:t xml:space="preserve"> vehicle, carrier shall be under no obligation to accept, handle, transport, deliver, or rate the entire quantity of freight as a single shipment</w:t>
      </w:r>
    </w:p>
    <w:p w14:paraId="1FA5F3ED" w14:textId="77777777" w:rsidR="00322C4B" w:rsidRPr="003D3CDB" w:rsidRDefault="00322C4B">
      <w:pPr>
        <w:rPr>
          <w:rFonts w:asciiTheme="minorHAnsi" w:hAnsiTheme="minorHAnsi"/>
          <w:sz w:val="22"/>
          <w:szCs w:val="22"/>
        </w:rPr>
      </w:pPr>
    </w:p>
    <w:p w14:paraId="3C8B9CFF" w14:textId="77777777" w:rsidR="00322C4B" w:rsidRPr="003D3CDB" w:rsidRDefault="00322C4B">
      <w:pPr>
        <w:rPr>
          <w:rFonts w:asciiTheme="minorHAnsi" w:hAnsiTheme="minorHAnsi"/>
          <w:sz w:val="22"/>
          <w:szCs w:val="22"/>
        </w:rPr>
      </w:pPr>
    </w:p>
    <w:p w14:paraId="5312AA91" w14:textId="77777777" w:rsidR="00322C4B" w:rsidRPr="003D3CDB" w:rsidRDefault="00322C4B">
      <w:pPr>
        <w:rPr>
          <w:rFonts w:asciiTheme="minorHAnsi" w:hAnsiTheme="minorHAnsi"/>
          <w:sz w:val="22"/>
          <w:szCs w:val="22"/>
        </w:rPr>
      </w:pPr>
    </w:p>
    <w:p w14:paraId="0E2664E8" w14:textId="77777777" w:rsidR="00322C4B" w:rsidRPr="003D3CDB" w:rsidRDefault="00322C4B">
      <w:pPr>
        <w:rPr>
          <w:rFonts w:asciiTheme="minorHAnsi" w:hAnsiTheme="minorHAnsi"/>
          <w:sz w:val="22"/>
          <w:szCs w:val="22"/>
        </w:rPr>
        <w:sectPr w:rsidR="00322C4B" w:rsidRPr="003D3CDB">
          <w:type w:val="continuous"/>
          <w:pgSz w:w="12240" w:h="15840"/>
          <w:pgMar w:top="1080" w:right="1100" w:bottom="1240" w:left="1020" w:header="720" w:footer="720" w:gutter="0"/>
          <w:cols w:space="720"/>
        </w:sectPr>
      </w:pPr>
      <w:r w:rsidRPr="003D3CDB">
        <w:rPr>
          <w:rFonts w:asciiTheme="minorHAnsi" w:hAnsiTheme="minorHAnsi"/>
          <w:sz w:val="22"/>
          <w:szCs w:val="22"/>
        </w:rPr>
        <w:t xml:space="preserve"> </w:t>
      </w:r>
    </w:p>
    <w:p w14:paraId="71F9BECB" w14:textId="77777777" w:rsidR="002A52D1" w:rsidRPr="003D3CDB" w:rsidRDefault="00586BE1">
      <w:pPr>
        <w:pStyle w:val="BodyText"/>
        <w:spacing w:before="52"/>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530</w:t>
      </w:r>
    </w:p>
    <w:p w14:paraId="15195986" w14:textId="77777777" w:rsidR="002A52D1" w:rsidRPr="003D3CDB" w:rsidRDefault="00586BE1">
      <w:pPr>
        <w:spacing w:before="3"/>
        <w:rPr>
          <w:rFonts w:asciiTheme="minorHAnsi" w:eastAsia="Arial" w:hAnsiTheme="minorHAnsi" w:cs="Arial"/>
          <w:sz w:val="22"/>
          <w:szCs w:val="22"/>
        </w:rPr>
      </w:pPr>
      <w:r w:rsidRPr="003D3CDB">
        <w:rPr>
          <w:rFonts w:asciiTheme="minorHAnsi" w:hAnsiTheme="minorHAnsi"/>
          <w:sz w:val="22"/>
          <w:szCs w:val="22"/>
        </w:rPr>
        <w:br w:type="column"/>
      </w:r>
    </w:p>
    <w:p w14:paraId="088C3330"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EXPEDITED</w:t>
      </w:r>
      <w:r w:rsidRPr="003D3CDB">
        <w:rPr>
          <w:rFonts w:asciiTheme="minorHAnsi" w:hAnsiTheme="minorHAnsi"/>
          <w:sz w:val="22"/>
          <w:szCs w:val="22"/>
        </w:rPr>
        <w:t xml:space="preserve"> </w:t>
      </w:r>
      <w:r w:rsidRPr="003D3CDB">
        <w:rPr>
          <w:rFonts w:asciiTheme="minorHAnsi" w:hAnsiTheme="minorHAnsi"/>
          <w:spacing w:val="-1"/>
          <w:sz w:val="22"/>
          <w:szCs w:val="22"/>
        </w:rPr>
        <w:t>SERVICE</w:t>
      </w:r>
    </w:p>
    <w:p w14:paraId="0594732F" w14:textId="77777777" w:rsidR="002A52D1" w:rsidRPr="003D3CDB" w:rsidRDefault="002A52D1">
      <w:pPr>
        <w:rPr>
          <w:rFonts w:asciiTheme="minorHAnsi" w:hAnsiTheme="minorHAnsi"/>
          <w:sz w:val="22"/>
          <w:szCs w:val="22"/>
        </w:rPr>
        <w:sectPr w:rsidR="002A52D1" w:rsidRPr="003D3CDB">
          <w:pgSz w:w="12240" w:h="15840"/>
          <w:pgMar w:top="1080" w:right="1060" w:bottom="1240" w:left="1020" w:header="0" w:footer="1047" w:gutter="0"/>
          <w:cols w:num="2" w:space="720" w:equalWidth="0">
            <w:col w:w="892" w:space="3165"/>
            <w:col w:w="6103"/>
          </w:cols>
        </w:sectPr>
      </w:pPr>
    </w:p>
    <w:p w14:paraId="2B139523" w14:textId="77777777" w:rsidR="002A52D1" w:rsidRPr="003D3CDB" w:rsidRDefault="002A52D1">
      <w:pPr>
        <w:spacing w:before="8"/>
        <w:rPr>
          <w:rFonts w:asciiTheme="minorHAnsi" w:eastAsia="Arial" w:hAnsiTheme="minorHAnsi" w:cs="Arial"/>
          <w:b/>
          <w:bCs/>
          <w:sz w:val="22"/>
          <w:szCs w:val="22"/>
        </w:rPr>
      </w:pPr>
    </w:p>
    <w:p w14:paraId="294D28FF" w14:textId="77777777" w:rsidR="002A52D1" w:rsidRPr="003D3CDB" w:rsidRDefault="00586BE1">
      <w:pPr>
        <w:pStyle w:val="BodyText"/>
        <w:spacing w:before="77"/>
        <w:ind w:right="234"/>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term</w:t>
      </w:r>
      <w:r w:rsidRPr="003D3CDB">
        <w:rPr>
          <w:rFonts w:asciiTheme="minorHAnsi" w:hAnsiTheme="minorHAnsi"/>
          <w:spacing w:val="1"/>
          <w:sz w:val="22"/>
          <w:szCs w:val="22"/>
        </w:rPr>
        <w:t xml:space="preserve"> </w:t>
      </w:r>
      <w:r w:rsidRPr="003D3CDB">
        <w:rPr>
          <w:rFonts w:asciiTheme="minorHAnsi" w:hAnsiTheme="minorHAnsi"/>
          <w:spacing w:val="-1"/>
          <w:sz w:val="22"/>
          <w:szCs w:val="22"/>
        </w:rPr>
        <w:t>“Expedited</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used</w:t>
      </w:r>
      <w:r w:rsidRPr="003D3CDB">
        <w:rPr>
          <w:rFonts w:asciiTheme="minorHAnsi" w:hAnsiTheme="minorHAnsi"/>
          <w:spacing w:val="-2"/>
          <w:sz w:val="22"/>
          <w:szCs w:val="22"/>
        </w:rPr>
        <w:t xml:space="preserve"> </w:t>
      </w:r>
      <w:r w:rsidRPr="003D3CDB">
        <w:rPr>
          <w:rFonts w:asciiTheme="minorHAnsi" w:hAnsiTheme="minorHAnsi"/>
          <w:spacing w:val="-1"/>
          <w:sz w:val="22"/>
          <w:szCs w:val="22"/>
        </w:rPr>
        <w:t>herein</w:t>
      </w:r>
      <w:r w:rsidRPr="003D3CDB">
        <w:rPr>
          <w:rFonts w:asciiTheme="minorHAnsi" w:hAnsiTheme="minorHAnsi"/>
          <w:spacing w:val="-2"/>
          <w:sz w:val="22"/>
          <w:szCs w:val="22"/>
        </w:rPr>
        <w:t xml:space="preserve"> </w:t>
      </w:r>
      <w:r w:rsidRPr="003D3CDB">
        <w:rPr>
          <w:rFonts w:asciiTheme="minorHAnsi" w:hAnsiTheme="minorHAnsi"/>
          <w:spacing w:val="-1"/>
          <w:sz w:val="22"/>
          <w:szCs w:val="22"/>
        </w:rPr>
        <w:t>means</w:t>
      </w:r>
      <w:r w:rsidRPr="003D3CDB">
        <w:rPr>
          <w:rFonts w:asciiTheme="minorHAnsi" w:hAnsiTheme="minorHAnsi"/>
          <w:spacing w:val="1"/>
          <w:sz w:val="22"/>
          <w:szCs w:val="22"/>
        </w:rPr>
        <w:t xml:space="preserve"> </w:t>
      </w:r>
      <w:r w:rsidRPr="003D3CDB">
        <w:rPr>
          <w:rFonts w:asciiTheme="minorHAnsi" w:hAnsiTheme="minorHAnsi"/>
          <w:spacing w:val="-1"/>
          <w:sz w:val="22"/>
          <w:szCs w:val="22"/>
        </w:rPr>
        <w:t>that</w:t>
      </w:r>
      <w:r w:rsidRPr="003D3CDB">
        <w:rPr>
          <w:rFonts w:asciiTheme="minorHAnsi" w:hAnsiTheme="minorHAnsi"/>
          <w:spacing w:val="-2"/>
          <w:sz w:val="22"/>
          <w:szCs w:val="22"/>
        </w:rPr>
        <w:t xml:space="preserve"> </w:t>
      </w:r>
      <w:r w:rsidRPr="003D3CDB">
        <w:rPr>
          <w:rFonts w:asciiTheme="minorHAnsi" w:hAnsiTheme="minorHAnsi"/>
          <w:spacing w:val="-1"/>
          <w:sz w:val="22"/>
          <w:szCs w:val="22"/>
        </w:rPr>
        <w:t>immediate</w:t>
      </w:r>
      <w:r w:rsidRPr="003D3CDB">
        <w:rPr>
          <w:rFonts w:asciiTheme="minorHAnsi" w:hAnsiTheme="minorHAnsi"/>
          <w:spacing w:val="-2"/>
          <w:sz w:val="22"/>
          <w:szCs w:val="22"/>
        </w:rPr>
        <w:t xml:space="preserve"> </w:t>
      </w:r>
      <w:r w:rsidRPr="003D3CDB">
        <w:rPr>
          <w:rFonts w:asciiTheme="minorHAnsi" w:hAnsiTheme="minorHAnsi"/>
          <w:spacing w:val="-1"/>
          <w:sz w:val="22"/>
          <w:szCs w:val="22"/>
        </w:rPr>
        <w:t>dispatch</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appropriate</w:t>
      </w:r>
      <w:r w:rsidRPr="003D3CDB">
        <w:rPr>
          <w:rFonts w:asciiTheme="minorHAnsi" w:hAnsiTheme="minorHAnsi"/>
          <w:spacing w:val="-2"/>
          <w:sz w:val="22"/>
          <w:szCs w:val="22"/>
        </w:rPr>
        <w:t xml:space="preserve"> </w:t>
      </w:r>
      <w:r w:rsidRPr="003D3CDB">
        <w:rPr>
          <w:rFonts w:asciiTheme="minorHAnsi" w:hAnsiTheme="minorHAnsi"/>
          <w:spacing w:val="-1"/>
          <w:sz w:val="22"/>
          <w:szCs w:val="22"/>
        </w:rPr>
        <w:t>equipment,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vehicle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trailer</w:t>
      </w:r>
      <w:r w:rsidRPr="003D3CDB">
        <w:rPr>
          <w:rFonts w:asciiTheme="minorHAnsi" w:hAnsiTheme="minorHAnsi"/>
          <w:spacing w:val="113"/>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 </w:t>
      </w:r>
      <w:r w:rsidRPr="003D3CDB">
        <w:rPr>
          <w:rFonts w:asciiTheme="minorHAnsi" w:hAnsiTheme="minorHAnsi"/>
          <w:spacing w:val="-1"/>
          <w:sz w:val="22"/>
          <w:szCs w:val="22"/>
        </w:rPr>
        <w:t>made,</w:t>
      </w:r>
      <w:r w:rsidRPr="003D3CDB">
        <w:rPr>
          <w:rFonts w:asciiTheme="minorHAnsi" w:hAnsiTheme="minorHAnsi"/>
          <w:spacing w:val="-2"/>
          <w:sz w:val="22"/>
          <w:szCs w:val="22"/>
        </w:rPr>
        <w:t xml:space="preserve"> </w:t>
      </w:r>
      <w:r w:rsidRPr="003D3CDB">
        <w:rPr>
          <w:rFonts w:asciiTheme="minorHAnsi" w:hAnsiTheme="minorHAnsi"/>
          <w:sz w:val="22"/>
          <w:szCs w:val="22"/>
        </w:rPr>
        <w:t xml:space="preserve">if </w:t>
      </w:r>
      <w:r w:rsidRPr="003D3CDB">
        <w:rPr>
          <w:rFonts w:asciiTheme="minorHAnsi" w:hAnsiTheme="minorHAnsi"/>
          <w:spacing w:val="-1"/>
          <w:sz w:val="22"/>
          <w:szCs w:val="22"/>
        </w:rPr>
        <w:t>available,</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proofErr w:type="spellStart"/>
      <w:r w:rsidRPr="003D3CDB">
        <w:rPr>
          <w:rFonts w:asciiTheme="minorHAnsi" w:hAnsiTheme="minorHAnsi"/>
          <w:spacing w:val="-1"/>
          <w:sz w:val="22"/>
          <w:szCs w:val="22"/>
        </w:rPr>
        <w:t>pick</w:t>
      </w:r>
      <w:r w:rsidRPr="003D3CDB">
        <w:rPr>
          <w:rFonts w:asciiTheme="minorHAnsi" w:hAnsiTheme="minorHAnsi"/>
          <w:spacing w:val="1"/>
          <w:sz w:val="22"/>
          <w:szCs w:val="22"/>
        </w:rPr>
        <w:t xml:space="preserve"> </w:t>
      </w:r>
      <w:r w:rsidRPr="003D3CDB">
        <w:rPr>
          <w:rFonts w:asciiTheme="minorHAnsi" w:hAnsiTheme="minorHAnsi"/>
          <w:sz w:val="22"/>
          <w:szCs w:val="22"/>
        </w:rPr>
        <w:t>up</w:t>
      </w:r>
      <w:proofErr w:type="spellEnd"/>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 </w:t>
      </w:r>
      <w:r w:rsidRPr="003D3CDB">
        <w:rPr>
          <w:rFonts w:asciiTheme="minorHAnsi" w:hAnsiTheme="minorHAnsi"/>
          <w:spacing w:val="-1"/>
          <w:sz w:val="22"/>
          <w:szCs w:val="22"/>
        </w:rPr>
        <w:t>accelerated</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that</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2"/>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handled</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than</w:t>
      </w:r>
      <w:r w:rsidRPr="003D3CDB">
        <w:rPr>
          <w:rFonts w:asciiTheme="minorHAnsi" w:hAnsiTheme="minorHAnsi"/>
          <w:spacing w:val="83"/>
          <w:sz w:val="22"/>
          <w:szCs w:val="22"/>
        </w:rPr>
        <w:t xml:space="preserve"> </w:t>
      </w:r>
      <w:r w:rsidRPr="003D3CDB">
        <w:rPr>
          <w:rFonts w:asciiTheme="minorHAnsi" w:hAnsiTheme="minorHAnsi"/>
          <w:spacing w:val="-1"/>
          <w:sz w:val="22"/>
          <w:szCs w:val="22"/>
        </w:rPr>
        <w:t>normal</w:t>
      </w:r>
      <w:r w:rsidRPr="003D3CDB">
        <w:rPr>
          <w:rFonts w:asciiTheme="minorHAnsi" w:hAnsiTheme="minorHAnsi"/>
          <w:sz w:val="22"/>
          <w:szCs w:val="22"/>
        </w:rPr>
        <w:t xml:space="preserve"> </w:t>
      </w:r>
      <w:r w:rsidRPr="003D3CDB">
        <w:rPr>
          <w:rFonts w:asciiTheme="minorHAnsi" w:hAnsiTheme="minorHAnsi"/>
          <w:spacing w:val="-1"/>
          <w:sz w:val="22"/>
          <w:szCs w:val="22"/>
        </w:rPr>
        <w:t>dispatch.</w:t>
      </w:r>
    </w:p>
    <w:p w14:paraId="102A8AD8" w14:textId="77777777" w:rsidR="002A52D1" w:rsidRPr="003D3CDB" w:rsidRDefault="002A52D1">
      <w:pPr>
        <w:spacing w:before="10"/>
        <w:rPr>
          <w:rFonts w:asciiTheme="minorHAnsi" w:eastAsia="Arial" w:hAnsiTheme="minorHAnsi" w:cs="Arial"/>
          <w:sz w:val="22"/>
          <w:szCs w:val="22"/>
        </w:rPr>
      </w:pPr>
    </w:p>
    <w:p w14:paraId="4B1D2987" w14:textId="77777777" w:rsidR="002A52D1" w:rsidRPr="003D3CDB" w:rsidRDefault="00586BE1">
      <w:pPr>
        <w:pStyle w:val="BodyText"/>
        <w:ind w:right="234"/>
        <w:rPr>
          <w:rFonts w:asciiTheme="minorHAnsi" w:hAnsiTheme="minorHAnsi"/>
          <w:sz w:val="22"/>
          <w:szCs w:val="22"/>
        </w:rPr>
      </w:pPr>
      <w:r w:rsidRPr="003D3CDB">
        <w:rPr>
          <w:rFonts w:asciiTheme="minorHAnsi" w:hAnsiTheme="minorHAnsi"/>
          <w:sz w:val="22"/>
          <w:szCs w:val="22"/>
        </w:rPr>
        <w:t xml:space="preserve">When </w:t>
      </w:r>
      <w:r w:rsidRPr="003D3CDB">
        <w:rPr>
          <w:rFonts w:asciiTheme="minorHAnsi" w:hAnsiTheme="minorHAnsi"/>
          <w:spacing w:val="-1"/>
          <w:sz w:val="22"/>
          <w:szCs w:val="22"/>
        </w:rPr>
        <w:t>Expedited</w:t>
      </w:r>
      <w:r w:rsidRPr="003D3CDB">
        <w:rPr>
          <w:rFonts w:asciiTheme="minorHAnsi" w:hAnsiTheme="minorHAnsi"/>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provided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3"/>
          <w:sz w:val="22"/>
          <w:szCs w:val="22"/>
        </w:rPr>
        <w:t xml:space="preserve"> </w:t>
      </w:r>
      <w:r w:rsidRPr="003D3CDB">
        <w:rPr>
          <w:rFonts w:asciiTheme="minorHAnsi" w:hAnsiTheme="minorHAnsi"/>
          <w:sz w:val="22"/>
          <w:szCs w:val="22"/>
        </w:rPr>
        <w:t xml:space="preserve">at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request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consignor</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consignee,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following</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provisions</w:t>
      </w:r>
      <w:r w:rsidRPr="003D3CDB">
        <w:rPr>
          <w:rFonts w:asciiTheme="minorHAnsi" w:hAnsiTheme="minorHAnsi"/>
          <w:spacing w:val="1"/>
          <w:sz w:val="22"/>
          <w:szCs w:val="22"/>
        </w:rPr>
        <w:t xml:space="preserve"> </w:t>
      </w:r>
      <w:r w:rsidRPr="003D3CDB">
        <w:rPr>
          <w:rFonts w:asciiTheme="minorHAnsi" w:hAnsiTheme="minorHAnsi"/>
          <w:spacing w:val="2"/>
          <w:sz w:val="22"/>
          <w:szCs w:val="22"/>
        </w:rPr>
        <w:t>will</w:t>
      </w:r>
      <w:r w:rsidRPr="003D3CDB">
        <w:rPr>
          <w:rFonts w:asciiTheme="minorHAnsi" w:hAnsiTheme="minorHAnsi"/>
          <w:spacing w:val="93"/>
          <w:sz w:val="22"/>
          <w:szCs w:val="22"/>
        </w:rPr>
        <w:t xml:space="preserve"> </w:t>
      </w:r>
      <w:r w:rsidRPr="003D3CDB">
        <w:rPr>
          <w:rFonts w:asciiTheme="minorHAnsi" w:hAnsiTheme="minorHAnsi"/>
          <w:spacing w:val="-1"/>
          <w:sz w:val="22"/>
          <w:szCs w:val="22"/>
        </w:rPr>
        <w:t>apply:</w:t>
      </w:r>
    </w:p>
    <w:p w14:paraId="38CF0E90" w14:textId="77777777" w:rsidR="002A52D1" w:rsidRPr="003D3CDB" w:rsidRDefault="002A52D1">
      <w:pPr>
        <w:spacing w:before="1"/>
        <w:rPr>
          <w:rFonts w:asciiTheme="minorHAnsi" w:eastAsia="Arial" w:hAnsiTheme="minorHAnsi" w:cs="Arial"/>
          <w:sz w:val="22"/>
          <w:szCs w:val="22"/>
        </w:rPr>
      </w:pPr>
    </w:p>
    <w:p w14:paraId="7A6E8114" w14:textId="77777777" w:rsidR="002A52D1" w:rsidRPr="003D3CDB" w:rsidRDefault="00586BE1" w:rsidP="00912DB3">
      <w:pPr>
        <w:pStyle w:val="BodyText"/>
        <w:numPr>
          <w:ilvl w:val="1"/>
          <w:numId w:val="23"/>
        </w:numPr>
        <w:tabs>
          <w:tab w:val="left" w:pos="675"/>
        </w:tabs>
        <w:ind w:right="368" w:firstLine="0"/>
        <w:rPr>
          <w:rFonts w:asciiTheme="minorHAnsi" w:hAnsiTheme="minorHAnsi"/>
          <w:sz w:val="22"/>
          <w:szCs w:val="22"/>
        </w:rPr>
      </w:pPr>
      <w:r w:rsidRPr="003D3CDB">
        <w:rPr>
          <w:rFonts w:asciiTheme="minorHAnsi" w:hAnsiTheme="minorHAnsi"/>
          <w:spacing w:val="-1"/>
          <w:sz w:val="22"/>
          <w:szCs w:val="22"/>
        </w:rPr>
        <w:t>Charges</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negotiated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each</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based</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individual</w:t>
      </w:r>
      <w:r w:rsidRPr="003D3CDB">
        <w:rPr>
          <w:rFonts w:asciiTheme="minorHAnsi" w:hAnsiTheme="minorHAnsi"/>
          <w:sz w:val="22"/>
          <w:szCs w:val="22"/>
        </w:rPr>
        <w:t xml:space="preserve"> </w:t>
      </w:r>
      <w:r w:rsidRPr="003D3CDB">
        <w:rPr>
          <w:rFonts w:asciiTheme="minorHAnsi" w:hAnsiTheme="minorHAnsi"/>
          <w:spacing w:val="-1"/>
          <w:sz w:val="22"/>
          <w:szCs w:val="22"/>
        </w:rPr>
        <w:t>circumstances</w:t>
      </w:r>
      <w:r w:rsidRPr="003D3CDB">
        <w:rPr>
          <w:rFonts w:asciiTheme="minorHAnsi" w:hAnsiTheme="minorHAnsi"/>
          <w:spacing w:val="-2"/>
          <w:sz w:val="22"/>
          <w:szCs w:val="22"/>
        </w:rPr>
        <w:t xml:space="preserve"> </w:t>
      </w:r>
      <w:r w:rsidRPr="003D3CDB">
        <w:rPr>
          <w:rFonts w:asciiTheme="minorHAnsi" w:hAnsiTheme="minorHAnsi"/>
          <w:sz w:val="22"/>
          <w:szCs w:val="22"/>
        </w:rPr>
        <w:t>for</w:t>
      </w:r>
      <w:r w:rsidRPr="003D3CDB">
        <w:rPr>
          <w:rFonts w:asciiTheme="minorHAnsi" w:hAnsiTheme="minorHAnsi"/>
          <w:spacing w:val="-2"/>
          <w:sz w:val="22"/>
          <w:szCs w:val="22"/>
        </w:rPr>
        <w:t xml:space="preserve"> </w:t>
      </w:r>
      <w:r w:rsidRPr="003D3CDB">
        <w:rPr>
          <w:rFonts w:asciiTheme="minorHAnsi" w:hAnsiTheme="minorHAnsi"/>
          <w:spacing w:val="-1"/>
          <w:sz w:val="22"/>
          <w:szCs w:val="22"/>
        </w:rPr>
        <w:t>each</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tendered</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12"/>
          <w:sz w:val="22"/>
          <w:szCs w:val="22"/>
        </w:rPr>
        <w:t xml:space="preserve"> </w:t>
      </w:r>
      <w:r w:rsidRPr="003D3CDB">
        <w:rPr>
          <w:rFonts w:asciiTheme="minorHAnsi" w:hAnsiTheme="minorHAnsi"/>
          <w:spacing w:val="-1"/>
          <w:sz w:val="22"/>
          <w:szCs w:val="22"/>
        </w:rPr>
        <w:t>this</w:t>
      </w:r>
      <w:r w:rsidRPr="003D3CDB">
        <w:rPr>
          <w:rFonts w:asciiTheme="minorHAnsi" w:hAnsiTheme="minorHAnsi"/>
          <w:spacing w:val="101"/>
          <w:sz w:val="22"/>
          <w:szCs w:val="22"/>
        </w:rPr>
        <w:t xml:space="preserve"> </w:t>
      </w:r>
      <w:r w:rsidRPr="003D3CDB">
        <w:rPr>
          <w:rFonts w:asciiTheme="minorHAnsi" w:hAnsiTheme="minorHAnsi"/>
          <w:spacing w:val="-2"/>
          <w:sz w:val="22"/>
          <w:szCs w:val="22"/>
        </w:rPr>
        <w:t>manner.</w:t>
      </w:r>
    </w:p>
    <w:p w14:paraId="7C5AC324" w14:textId="77777777" w:rsidR="002A52D1" w:rsidRPr="003D3CDB" w:rsidRDefault="002A52D1">
      <w:pPr>
        <w:spacing w:before="1"/>
        <w:rPr>
          <w:rFonts w:asciiTheme="minorHAnsi" w:eastAsia="Arial" w:hAnsiTheme="minorHAnsi" w:cs="Arial"/>
          <w:sz w:val="22"/>
          <w:szCs w:val="22"/>
        </w:rPr>
      </w:pPr>
    </w:p>
    <w:p w14:paraId="40FD250E" w14:textId="77777777" w:rsidR="002A52D1" w:rsidRPr="003D3CDB" w:rsidRDefault="00586BE1" w:rsidP="00912DB3">
      <w:pPr>
        <w:pStyle w:val="BodyText"/>
        <w:numPr>
          <w:ilvl w:val="1"/>
          <w:numId w:val="23"/>
        </w:numPr>
        <w:tabs>
          <w:tab w:val="left" w:pos="673"/>
        </w:tabs>
        <w:ind w:right="3329" w:firstLine="0"/>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request</w:t>
      </w:r>
      <w:r w:rsidRPr="003D3CDB">
        <w:rPr>
          <w:rFonts w:asciiTheme="minorHAnsi" w:hAnsiTheme="minorHAnsi"/>
          <w:spacing w:val="-2"/>
          <w:sz w:val="22"/>
          <w:szCs w:val="22"/>
        </w:rPr>
        <w:t xml:space="preserve"> </w:t>
      </w:r>
      <w:r w:rsidRPr="003D3CDB">
        <w:rPr>
          <w:rFonts w:asciiTheme="minorHAnsi" w:hAnsiTheme="minorHAnsi"/>
          <w:spacing w:val="-1"/>
          <w:sz w:val="22"/>
          <w:szCs w:val="22"/>
        </w:rPr>
        <w:t>must</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given</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writing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placed</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pacing w:val="-1"/>
          <w:sz w:val="22"/>
          <w:szCs w:val="22"/>
        </w:rPr>
        <w:t>stating</w:t>
      </w:r>
      <w:r w:rsidRPr="003D3CDB">
        <w:rPr>
          <w:rFonts w:asciiTheme="minorHAnsi" w:hAnsiTheme="minorHAnsi"/>
          <w:sz w:val="22"/>
          <w:szCs w:val="22"/>
        </w:rPr>
        <w:t xml:space="preserve"> </w:t>
      </w:r>
      <w:r w:rsidRPr="003D3CDB">
        <w:rPr>
          <w:rFonts w:asciiTheme="minorHAnsi" w:hAnsiTheme="minorHAnsi"/>
          <w:spacing w:val="-1"/>
          <w:sz w:val="22"/>
          <w:szCs w:val="22"/>
        </w:rPr>
        <w:t>that</w:t>
      </w:r>
      <w:r w:rsidRPr="003D3CDB">
        <w:rPr>
          <w:rFonts w:asciiTheme="minorHAnsi" w:hAnsiTheme="minorHAnsi"/>
          <w:spacing w:val="65"/>
          <w:sz w:val="22"/>
          <w:szCs w:val="22"/>
        </w:rPr>
        <w:t xml:space="preserve"> </w:t>
      </w:r>
      <w:r w:rsidRPr="003D3CDB">
        <w:rPr>
          <w:rFonts w:asciiTheme="minorHAnsi" w:hAnsiTheme="minorHAnsi"/>
          <w:spacing w:val="-1"/>
          <w:sz w:val="22"/>
          <w:szCs w:val="22"/>
        </w:rPr>
        <w:t>Expedited</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pacing w:val="-2"/>
          <w:sz w:val="22"/>
          <w:szCs w:val="22"/>
        </w:rPr>
        <w:t xml:space="preserve"> </w:t>
      </w:r>
      <w:r w:rsidRPr="003D3CDB">
        <w:rPr>
          <w:rFonts w:asciiTheme="minorHAnsi" w:hAnsiTheme="minorHAnsi"/>
          <w:spacing w:val="-1"/>
          <w:sz w:val="22"/>
          <w:szCs w:val="22"/>
        </w:rPr>
        <w:t>Requested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per </w:t>
      </w:r>
      <w:r w:rsidRPr="003D3CDB">
        <w:rPr>
          <w:rFonts w:asciiTheme="minorHAnsi" w:hAnsiTheme="minorHAnsi"/>
          <w:sz w:val="22"/>
          <w:szCs w:val="22"/>
          <w:u w:val="single" w:color="000000"/>
        </w:rPr>
        <w:t xml:space="preserve"> </w:t>
      </w:r>
    </w:p>
    <w:p w14:paraId="4A834FFE" w14:textId="77777777" w:rsidR="002A52D1" w:rsidRPr="003D3CDB" w:rsidRDefault="00586BE1">
      <w:pPr>
        <w:pStyle w:val="BodyText"/>
        <w:spacing w:line="206" w:lineRule="exact"/>
        <w:ind w:left="3094"/>
        <w:rPr>
          <w:rFonts w:asciiTheme="minorHAnsi" w:hAnsiTheme="minorHAnsi"/>
          <w:sz w:val="22"/>
          <w:szCs w:val="22"/>
        </w:rPr>
      </w:pPr>
      <w:r w:rsidRPr="003D3CDB">
        <w:rPr>
          <w:rFonts w:asciiTheme="minorHAnsi" w:hAnsiTheme="minorHAnsi"/>
          <w:sz w:val="22"/>
          <w:szCs w:val="22"/>
        </w:rPr>
        <w:t>Name</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9"/>
          <w:sz w:val="22"/>
          <w:szCs w:val="22"/>
        </w:rPr>
        <w:t xml:space="preserve"> </w:t>
      </w:r>
      <w:r w:rsidRPr="003D3CDB">
        <w:rPr>
          <w:rFonts w:asciiTheme="minorHAnsi" w:hAnsiTheme="minorHAnsi"/>
          <w:spacing w:val="-1"/>
          <w:sz w:val="22"/>
          <w:szCs w:val="22"/>
        </w:rPr>
        <w:t>Authorized</w:t>
      </w:r>
      <w:r w:rsidRPr="003D3CDB">
        <w:rPr>
          <w:rFonts w:asciiTheme="minorHAnsi" w:hAnsiTheme="minorHAnsi"/>
          <w:sz w:val="22"/>
          <w:szCs w:val="22"/>
        </w:rPr>
        <w:t xml:space="preserve"> </w:t>
      </w:r>
      <w:r w:rsidRPr="003D3CDB">
        <w:rPr>
          <w:rFonts w:asciiTheme="minorHAnsi" w:hAnsiTheme="minorHAnsi"/>
          <w:spacing w:val="-1"/>
          <w:sz w:val="22"/>
          <w:szCs w:val="22"/>
        </w:rPr>
        <w:t>Personnel</w:t>
      </w:r>
    </w:p>
    <w:p w14:paraId="2AA0AF2C" w14:textId="77777777" w:rsidR="002A52D1" w:rsidRPr="003D3CDB" w:rsidRDefault="002A52D1">
      <w:pPr>
        <w:spacing w:before="1"/>
        <w:rPr>
          <w:rFonts w:asciiTheme="minorHAnsi" w:eastAsia="Arial" w:hAnsiTheme="minorHAnsi" w:cs="Arial"/>
          <w:sz w:val="22"/>
          <w:szCs w:val="22"/>
        </w:rPr>
      </w:pPr>
    </w:p>
    <w:p w14:paraId="716CF409" w14:textId="77777777" w:rsidR="002A52D1" w:rsidRPr="003D3CDB" w:rsidRDefault="00586BE1" w:rsidP="00912DB3">
      <w:pPr>
        <w:pStyle w:val="BodyText"/>
        <w:numPr>
          <w:ilvl w:val="1"/>
          <w:numId w:val="23"/>
        </w:numPr>
        <w:tabs>
          <w:tab w:val="left" w:pos="665"/>
        </w:tabs>
        <w:ind w:right="164" w:firstLine="0"/>
        <w:rPr>
          <w:rFonts w:asciiTheme="minorHAnsi" w:hAnsiTheme="minorHAnsi"/>
          <w:sz w:val="22"/>
          <w:szCs w:val="22"/>
        </w:rPr>
      </w:pP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z w:val="22"/>
          <w:szCs w:val="22"/>
        </w:rPr>
        <w:t>are</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paid</w:t>
      </w:r>
      <w:r w:rsidRPr="003D3CDB">
        <w:rPr>
          <w:rFonts w:asciiTheme="minorHAnsi" w:hAnsiTheme="minorHAnsi"/>
          <w:spacing w:val="-2"/>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guaranteed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party</w:t>
      </w:r>
      <w:r w:rsidRPr="003D3CDB">
        <w:rPr>
          <w:rFonts w:asciiTheme="minorHAnsi" w:hAnsiTheme="minorHAnsi"/>
          <w:spacing w:val="4"/>
          <w:sz w:val="22"/>
          <w:szCs w:val="22"/>
        </w:rPr>
        <w:t xml:space="preserve"> </w:t>
      </w:r>
      <w:r w:rsidRPr="003D3CDB">
        <w:rPr>
          <w:rFonts w:asciiTheme="minorHAnsi" w:hAnsiTheme="minorHAnsi"/>
          <w:spacing w:val="-1"/>
          <w:sz w:val="22"/>
          <w:szCs w:val="22"/>
        </w:rPr>
        <w:t>requesting</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services</w:t>
      </w:r>
      <w:r w:rsidRPr="003D3CDB">
        <w:rPr>
          <w:rFonts w:asciiTheme="minorHAnsi" w:hAnsiTheme="minorHAnsi"/>
          <w:spacing w:val="1"/>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non-recourse</w:t>
      </w:r>
      <w:r w:rsidRPr="003D3CDB">
        <w:rPr>
          <w:rFonts w:asciiTheme="minorHAnsi" w:hAnsiTheme="minorHAnsi"/>
          <w:spacing w:val="-2"/>
          <w:sz w:val="22"/>
          <w:szCs w:val="22"/>
        </w:rPr>
        <w:t xml:space="preserve"> </w:t>
      </w:r>
      <w:r w:rsidRPr="003D3CDB">
        <w:rPr>
          <w:rFonts w:asciiTheme="minorHAnsi" w:hAnsiTheme="minorHAnsi"/>
          <w:spacing w:val="-1"/>
          <w:sz w:val="22"/>
          <w:szCs w:val="22"/>
        </w:rPr>
        <w:t>stipulation</w:t>
      </w:r>
      <w:r w:rsidRPr="003D3CDB">
        <w:rPr>
          <w:rFonts w:asciiTheme="minorHAnsi" w:hAnsiTheme="minorHAnsi"/>
          <w:sz w:val="22"/>
          <w:szCs w:val="22"/>
        </w:rPr>
        <w:t xml:space="preserve"> on</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w:t>
      </w:r>
      <w:r w:rsidRPr="003D3CDB">
        <w:rPr>
          <w:rFonts w:asciiTheme="minorHAnsi" w:hAnsiTheme="minorHAnsi"/>
          <w:spacing w:val="89"/>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z w:val="22"/>
          <w:szCs w:val="22"/>
        </w:rPr>
        <w:t>may</w:t>
      </w:r>
      <w:r w:rsidRPr="003D3CDB">
        <w:rPr>
          <w:rFonts w:asciiTheme="minorHAnsi" w:hAnsiTheme="minorHAnsi"/>
          <w:spacing w:val="-2"/>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executed.</w:t>
      </w:r>
    </w:p>
    <w:p w14:paraId="7BDB014A" w14:textId="77777777" w:rsidR="002A52D1" w:rsidRPr="003D3CDB" w:rsidRDefault="002A52D1">
      <w:pPr>
        <w:spacing w:before="11"/>
        <w:rPr>
          <w:rFonts w:asciiTheme="minorHAnsi" w:eastAsia="Arial" w:hAnsiTheme="minorHAnsi" w:cs="Arial"/>
          <w:sz w:val="22"/>
          <w:szCs w:val="22"/>
        </w:rPr>
      </w:pPr>
    </w:p>
    <w:p w14:paraId="1BCD7630" w14:textId="77777777" w:rsidR="002A52D1" w:rsidRPr="003D3CDB" w:rsidRDefault="00586BE1" w:rsidP="00912DB3">
      <w:pPr>
        <w:pStyle w:val="BodyText"/>
        <w:numPr>
          <w:ilvl w:val="1"/>
          <w:numId w:val="23"/>
        </w:numPr>
        <w:tabs>
          <w:tab w:val="left" w:pos="670"/>
        </w:tabs>
        <w:ind w:right="164" w:firstLine="0"/>
        <w:rPr>
          <w:rFonts w:asciiTheme="minorHAnsi" w:hAnsiTheme="minorHAnsi"/>
          <w:sz w:val="22"/>
          <w:szCs w:val="22"/>
        </w:rPr>
      </w:pPr>
      <w:r w:rsidRPr="003D3CDB">
        <w:rPr>
          <w:rFonts w:asciiTheme="minorHAnsi" w:hAnsiTheme="minorHAnsi"/>
          <w:sz w:val="22"/>
          <w:szCs w:val="22"/>
        </w:rPr>
        <w:t xml:space="preserve">When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request</w:t>
      </w:r>
      <w:r w:rsidRPr="003D3CDB">
        <w:rPr>
          <w:rFonts w:asciiTheme="minorHAnsi" w:hAnsiTheme="minorHAnsi"/>
          <w:sz w:val="22"/>
          <w:szCs w:val="22"/>
        </w:rPr>
        <w:t xml:space="preserve"> for</w:t>
      </w:r>
      <w:r w:rsidRPr="003D3CDB">
        <w:rPr>
          <w:rFonts w:asciiTheme="minorHAnsi" w:hAnsiTheme="minorHAnsi"/>
          <w:spacing w:val="-3"/>
          <w:sz w:val="22"/>
          <w:szCs w:val="22"/>
        </w:rPr>
        <w:t xml:space="preserve"> </w:t>
      </w:r>
      <w:r w:rsidRPr="003D3CDB">
        <w:rPr>
          <w:rFonts w:asciiTheme="minorHAnsi" w:hAnsiTheme="minorHAnsi"/>
          <w:spacing w:val="-1"/>
          <w:sz w:val="22"/>
          <w:szCs w:val="22"/>
        </w:rPr>
        <w:t>Expedited</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made</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consignor</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consignee</w:t>
      </w:r>
      <w:r w:rsidRPr="003D3CDB">
        <w:rPr>
          <w:rFonts w:asciiTheme="minorHAnsi" w:hAnsiTheme="minorHAnsi"/>
          <w:sz w:val="22"/>
          <w:szCs w:val="22"/>
        </w:rPr>
        <w:t xml:space="preserve"> </w:t>
      </w:r>
      <w:r w:rsidRPr="003D3CDB">
        <w:rPr>
          <w:rFonts w:asciiTheme="minorHAnsi" w:hAnsiTheme="minorHAnsi"/>
          <w:spacing w:val="-1"/>
          <w:sz w:val="22"/>
          <w:szCs w:val="22"/>
        </w:rPr>
        <w:t>after</w:t>
      </w:r>
      <w:r w:rsidRPr="003D3CDB">
        <w:rPr>
          <w:rFonts w:asciiTheme="minorHAnsi" w:hAnsiTheme="minorHAnsi"/>
          <w:sz w:val="22"/>
          <w:szCs w:val="22"/>
        </w:rPr>
        <w:t xml:space="preserve"> </w:t>
      </w:r>
      <w:r w:rsidRPr="003D3CDB">
        <w:rPr>
          <w:rFonts w:asciiTheme="minorHAnsi" w:hAnsiTheme="minorHAnsi"/>
          <w:spacing w:val="-2"/>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has</w:t>
      </w:r>
      <w:r w:rsidRPr="003D3CDB">
        <w:rPr>
          <w:rFonts w:asciiTheme="minorHAnsi" w:hAnsiTheme="minorHAnsi"/>
          <w:spacing w:val="-1"/>
          <w:sz w:val="22"/>
          <w:szCs w:val="22"/>
        </w:rPr>
        <w:t xml:space="preserve"> been</w:t>
      </w:r>
      <w:r w:rsidRPr="003D3CDB">
        <w:rPr>
          <w:rFonts w:asciiTheme="minorHAnsi" w:hAnsiTheme="minorHAnsi"/>
          <w:sz w:val="22"/>
          <w:szCs w:val="22"/>
        </w:rPr>
        <w:t xml:space="preserve"> </w:t>
      </w:r>
      <w:r w:rsidRPr="003D3CDB">
        <w:rPr>
          <w:rFonts w:asciiTheme="minorHAnsi" w:hAnsiTheme="minorHAnsi"/>
          <w:spacing w:val="-1"/>
          <w:sz w:val="22"/>
          <w:szCs w:val="22"/>
        </w:rPr>
        <w:t>receipted</w:t>
      </w:r>
      <w:r w:rsidRPr="003D3CDB">
        <w:rPr>
          <w:rFonts w:asciiTheme="minorHAnsi" w:hAnsiTheme="minorHAnsi"/>
          <w:spacing w:val="103"/>
          <w:sz w:val="22"/>
          <w:szCs w:val="22"/>
        </w:rPr>
        <w:t xml:space="preserve"> </w:t>
      </w:r>
      <w:r w:rsidRPr="003D3CDB">
        <w:rPr>
          <w:rFonts w:asciiTheme="minorHAnsi" w:hAnsiTheme="minorHAnsi"/>
          <w:sz w:val="22"/>
          <w:szCs w:val="22"/>
        </w:rPr>
        <w:t>for and</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pacing w:val="-1"/>
          <w:sz w:val="22"/>
          <w:szCs w:val="22"/>
        </w:rPr>
        <w:t>possession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if </w:t>
      </w:r>
      <w:r w:rsidRPr="003D3CDB">
        <w:rPr>
          <w:rFonts w:asciiTheme="minorHAnsi" w:hAnsiTheme="minorHAnsi"/>
          <w:spacing w:val="-1"/>
          <w:sz w:val="22"/>
          <w:szCs w:val="22"/>
        </w:rPr>
        <w:t>possible</w:t>
      </w:r>
      <w:r w:rsidRPr="003D3CDB">
        <w:rPr>
          <w:rFonts w:asciiTheme="minorHAnsi" w:hAnsiTheme="minorHAnsi"/>
          <w:sz w:val="22"/>
          <w:szCs w:val="22"/>
        </w:rPr>
        <w:t xml:space="preserve"> </w:t>
      </w:r>
      <w:r w:rsidRPr="003D3CDB">
        <w:rPr>
          <w:rFonts w:asciiTheme="minorHAnsi" w:hAnsiTheme="minorHAnsi"/>
          <w:spacing w:val="-1"/>
          <w:sz w:val="22"/>
          <w:szCs w:val="22"/>
        </w:rPr>
        <w:t>intercept</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convert</w:t>
      </w:r>
      <w:r w:rsidRPr="003D3CDB">
        <w:rPr>
          <w:rFonts w:asciiTheme="minorHAnsi" w:hAnsiTheme="minorHAnsi"/>
          <w:sz w:val="22"/>
          <w:szCs w:val="22"/>
        </w:rPr>
        <w:t xml:space="preserve"> it</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Expedited</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pacing w:val="99"/>
          <w:sz w:val="22"/>
          <w:szCs w:val="22"/>
        </w:rPr>
        <w:t xml:space="preserve"> </w:t>
      </w:r>
      <w:r w:rsidRPr="003D3CDB">
        <w:rPr>
          <w:rFonts w:asciiTheme="minorHAnsi" w:hAnsiTheme="minorHAnsi"/>
          <w:spacing w:val="-1"/>
          <w:sz w:val="22"/>
          <w:szCs w:val="22"/>
        </w:rPr>
        <w:t>over</w:t>
      </w:r>
      <w:r w:rsidRPr="003D3CDB">
        <w:rPr>
          <w:rFonts w:asciiTheme="minorHAnsi" w:hAnsiTheme="minorHAnsi"/>
          <w:sz w:val="22"/>
          <w:szCs w:val="22"/>
        </w:rPr>
        <w:t xml:space="preserve"> as</w:t>
      </w:r>
      <w:r w:rsidRPr="003D3CDB">
        <w:rPr>
          <w:rFonts w:asciiTheme="minorHAnsi" w:hAnsiTheme="minorHAnsi"/>
          <w:spacing w:val="-1"/>
          <w:sz w:val="22"/>
          <w:szCs w:val="22"/>
        </w:rPr>
        <w:t xml:space="preserve"> much</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route</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2"/>
          <w:sz w:val="22"/>
          <w:szCs w:val="22"/>
        </w:rPr>
        <w:t xml:space="preserve"> </w:t>
      </w:r>
      <w:r w:rsidRPr="003D3CDB">
        <w:rPr>
          <w:rFonts w:asciiTheme="minorHAnsi" w:hAnsiTheme="minorHAnsi"/>
          <w:spacing w:val="-1"/>
          <w:sz w:val="22"/>
          <w:szCs w:val="22"/>
        </w:rPr>
        <w:t>possible.</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party making</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request</w:t>
      </w:r>
      <w:r w:rsidRPr="003D3CDB">
        <w:rPr>
          <w:rFonts w:asciiTheme="minorHAnsi" w:hAnsiTheme="minorHAnsi"/>
          <w:spacing w:val="-2"/>
          <w:sz w:val="22"/>
          <w:szCs w:val="22"/>
        </w:rPr>
        <w:t xml:space="preserve"> </w:t>
      </w:r>
      <w:r w:rsidRPr="003D3CDB">
        <w:rPr>
          <w:rFonts w:asciiTheme="minorHAnsi" w:hAnsiTheme="minorHAnsi"/>
          <w:sz w:val="22"/>
          <w:szCs w:val="22"/>
        </w:rPr>
        <w:t>must</w:t>
      </w:r>
      <w:r w:rsidRPr="003D3CDB">
        <w:rPr>
          <w:rFonts w:asciiTheme="minorHAnsi" w:hAnsiTheme="minorHAnsi"/>
          <w:spacing w:val="-2"/>
          <w:sz w:val="22"/>
          <w:szCs w:val="22"/>
        </w:rPr>
        <w:t xml:space="preserve"> </w:t>
      </w:r>
      <w:r w:rsidRPr="003D3CDB">
        <w:rPr>
          <w:rFonts w:asciiTheme="minorHAnsi" w:hAnsiTheme="minorHAnsi"/>
          <w:spacing w:val="-1"/>
          <w:sz w:val="22"/>
          <w:szCs w:val="22"/>
        </w:rPr>
        <w:t>confirm</w:t>
      </w:r>
      <w:r w:rsidRPr="003D3CDB">
        <w:rPr>
          <w:rFonts w:asciiTheme="minorHAnsi" w:hAnsiTheme="minorHAnsi"/>
          <w:spacing w:val="1"/>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pacing w:val="-1"/>
          <w:sz w:val="22"/>
          <w:szCs w:val="22"/>
        </w:rPr>
        <w:t>writing</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must</w:t>
      </w:r>
      <w:r w:rsidRPr="003D3CDB">
        <w:rPr>
          <w:rFonts w:asciiTheme="minorHAnsi" w:hAnsiTheme="minorHAnsi"/>
          <w:sz w:val="22"/>
          <w:szCs w:val="22"/>
        </w:rPr>
        <w:t xml:space="preserve"> </w:t>
      </w:r>
      <w:r w:rsidRPr="003D3CDB">
        <w:rPr>
          <w:rFonts w:asciiTheme="minorHAnsi" w:hAnsiTheme="minorHAnsi"/>
          <w:spacing w:val="-1"/>
          <w:sz w:val="22"/>
          <w:szCs w:val="22"/>
        </w:rPr>
        <w:t>guarantee</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09"/>
          <w:sz w:val="22"/>
          <w:szCs w:val="22"/>
        </w:rPr>
        <w:t xml:space="preserve"> </w:t>
      </w:r>
      <w:r w:rsidRPr="003D3CDB">
        <w:rPr>
          <w:rFonts w:asciiTheme="minorHAnsi" w:hAnsiTheme="minorHAnsi"/>
          <w:sz w:val="22"/>
          <w:szCs w:val="22"/>
        </w:rPr>
        <w:t xml:space="preserve">Such </w:t>
      </w:r>
      <w:r w:rsidRPr="003D3CDB">
        <w:rPr>
          <w:rFonts w:asciiTheme="minorHAnsi" w:hAnsiTheme="minorHAnsi"/>
          <w:spacing w:val="-1"/>
          <w:sz w:val="22"/>
          <w:szCs w:val="22"/>
        </w:rPr>
        <w:t>written</w:t>
      </w:r>
      <w:r w:rsidRPr="003D3CDB">
        <w:rPr>
          <w:rFonts w:asciiTheme="minorHAnsi" w:hAnsiTheme="minorHAnsi"/>
          <w:sz w:val="22"/>
          <w:szCs w:val="22"/>
        </w:rPr>
        <w:t xml:space="preserve"> </w:t>
      </w:r>
      <w:r w:rsidRPr="003D3CDB">
        <w:rPr>
          <w:rFonts w:asciiTheme="minorHAnsi" w:hAnsiTheme="minorHAnsi"/>
          <w:spacing w:val="-1"/>
          <w:sz w:val="22"/>
          <w:szCs w:val="22"/>
        </w:rPr>
        <w:t>verification</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pacing w:val="-2"/>
          <w:sz w:val="22"/>
          <w:szCs w:val="22"/>
        </w:rPr>
        <w:t xml:space="preserve"> </w:t>
      </w:r>
      <w:r w:rsidRPr="003D3CDB">
        <w:rPr>
          <w:rFonts w:asciiTheme="minorHAnsi" w:hAnsiTheme="minorHAnsi"/>
          <w:sz w:val="22"/>
          <w:szCs w:val="22"/>
        </w:rPr>
        <w:t>preserved by</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considered</w:t>
      </w:r>
      <w:r w:rsidRPr="003D3CDB">
        <w:rPr>
          <w:rFonts w:asciiTheme="minorHAnsi" w:hAnsiTheme="minorHAnsi"/>
          <w:sz w:val="22"/>
          <w:szCs w:val="22"/>
        </w:rPr>
        <w:t xml:space="preserve"> as</w:t>
      </w:r>
      <w:r w:rsidRPr="003D3CDB">
        <w:rPr>
          <w:rFonts w:asciiTheme="minorHAnsi" w:hAnsiTheme="minorHAnsi"/>
          <w:spacing w:val="-2"/>
          <w:sz w:val="22"/>
          <w:szCs w:val="22"/>
        </w:rPr>
        <w:t xml:space="preserve"> </w:t>
      </w:r>
      <w:r w:rsidRPr="003D3CDB">
        <w:rPr>
          <w:rFonts w:asciiTheme="minorHAnsi" w:hAnsiTheme="minorHAnsi"/>
          <w:sz w:val="22"/>
          <w:szCs w:val="22"/>
        </w:rPr>
        <w:t>part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pacing w:val="-1"/>
          <w:sz w:val="22"/>
          <w:szCs w:val="22"/>
        </w:rPr>
        <w:t>contract.</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79"/>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 </w:t>
      </w:r>
      <w:r w:rsidRPr="003D3CDB">
        <w:rPr>
          <w:rFonts w:asciiTheme="minorHAnsi" w:hAnsiTheme="minorHAnsi"/>
          <w:spacing w:val="-1"/>
          <w:sz w:val="22"/>
          <w:szCs w:val="22"/>
        </w:rPr>
        <w:t>assessed</w:t>
      </w:r>
      <w:r w:rsidRPr="003D3CDB">
        <w:rPr>
          <w:rFonts w:asciiTheme="minorHAnsi" w:hAnsiTheme="minorHAnsi"/>
          <w:sz w:val="22"/>
          <w:szCs w:val="22"/>
        </w:rPr>
        <w:t xml:space="preserve"> </w:t>
      </w:r>
      <w:r w:rsidRPr="003D3CDB">
        <w:rPr>
          <w:rFonts w:asciiTheme="minorHAnsi" w:hAnsiTheme="minorHAnsi"/>
          <w:spacing w:val="-1"/>
          <w:sz w:val="22"/>
          <w:szCs w:val="22"/>
        </w:rPr>
        <w:t>between</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z w:val="22"/>
          <w:szCs w:val="22"/>
        </w:rPr>
        <w:t>point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origin</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point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points</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destination.</w:t>
      </w:r>
    </w:p>
    <w:p w14:paraId="343BBE1E" w14:textId="77777777" w:rsidR="002A52D1" w:rsidRPr="003D3CDB" w:rsidRDefault="002A52D1">
      <w:pPr>
        <w:rPr>
          <w:rFonts w:asciiTheme="minorHAnsi" w:hAnsiTheme="minorHAnsi"/>
          <w:sz w:val="22"/>
          <w:szCs w:val="22"/>
        </w:rPr>
        <w:sectPr w:rsidR="002A52D1" w:rsidRPr="003D3CDB">
          <w:type w:val="continuous"/>
          <w:pgSz w:w="12240" w:h="15840"/>
          <w:pgMar w:top="1080" w:right="1060" w:bottom="1240" w:left="1020" w:header="720" w:footer="720" w:gutter="0"/>
          <w:cols w:space="720"/>
        </w:sectPr>
      </w:pPr>
    </w:p>
    <w:p w14:paraId="23EFEE1E" w14:textId="77777777" w:rsidR="00BA2B79" w:rsidRPr="003D3CDB" w:rsidRDefault="00586BE1" w:rsidP="00BA2B79">
      <w:pPr>
        <w:pStyle w:val="BodyText"/>
        <w:spacing w:before="47"/>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560</w:t>
      </w:r>
    </w:p>
    <w:p w14:paraId="6BDB05A7" w14:textId="77777777" w:rsidR="00BA2B79" w:rsidRPr="003D3CDB" w:rsidRDefault="00BA2B79" w:rsidP="00BA2B79">
      <w:pPr>
        <w:pStyle w:val="BodyText"/>
        <w:spacing w:before="47"/>
        <w:rPr>
          <w:rFonts w:asciiTheme="minorHAnsi" w:hAnsiTheme="minorHAnsi"/>
          <w:sz w:val="22"/>
          <w:szCs w:val="22"/>
        </w:rPr>
      </w:pPr>
    </w:p>
    <w:p w14:paraId="6A979DFD" w14:textId="77777777" w:rsidR="002A52D1" w:rsidRPr="003D3CDB" w:rsidRDefault="002A52D1">
      <w:pPr>
        <w:rPr>
          <w:rFonts w:asciiTheme="minorHAnsi" w:hAnsiTheme="minorHAnsi"/>
          <w:sz w:val="22"/>
          <w:szCs w:val="22"/>
        </w:rPr>
        <w:sectPr w:rsidR="002A52D1" w:rsidRPr="003D3CDB">
          <w:pgSz w:w="12240" w:h="15840"/>
          <w:pgMar w:top="1080" w:right="1060" w:bottom="1240" w:left="1020" w:header="0" w:footer="1047" w:gutter="0"/>
          <w:cols w:num="2" w:space="720" w:equalWidth="0">
            <w:col w:w="902" w:space="2263"/>
            <w:col w:w="6995"/>
          </w:cols>
        </w:sectPr>
      </w:pPr>
    </w:p>
    <w:p w14:paraId="7B9633BD" w14:textId="77777777" w:rsidR="00BA2B79" w:rsidRPr="003D3CDB" w:rsidRDefault="00BA2B79" w:rsidP="00BA2B79">
      <w:pPr>
        <w:pStyle w:val="BodyText"/>
        <w:spacing w:before="47"/>
        <w:jc w:val="center"/>
        <w:rPr>
          <w:rFonts w:asciiTheme="minorHAnsi" w:hAnsiTheme="minorHAnsi"/>
          <w:b/>
          <w:bCs/>
          <w:sz w:val="20"/>
          <w:szCs w:val="20"/>
        </w:rPr>
      </w:pPr>
      <w:r w:rsidRPr="003D3CDB">
        <w:rPr>
          <w:rFonts w:asciiTheme="minorHAnsi" w:hAnsiTheme="minorHAnsi"/>
          <w:b/>
          <w:bCs/>
          <w:sz w:val="22"/>
          <w:szCs w:val="22"/>
        </w:rPr>
        <w:t>SPECIAL SERVICES – WEEKENDS, HOLIDAYS - HOURLY RATES / EXTRA LABOR</w:t>
      </w:r>
    </w:p>
    <w:p w14:paraId="5594EF84" w14:textId="77777777" w:rsidR="002A52D1" w:rsidRPr="003D3CDB" w:rsidRDefault="002A52D1">
      <w:pPr>
        <w:spacing w:before="10"/>
        <w:rPr>
          <w:rFonts w:asciiTheme="minorHAnsi" w:eastAsia="Arial" w:hAnsiTheme="minorHAnsi" w:cs="Arial"/>
          <w:b/>
          <w:bCs/>
          <w:sz w:val="22"/>
          <w:szCs w:val="22"/>
        </w:rPr>
      </w:pPr>
    </w:p>
    <w:p w14:paraId="07597683" w14:textId="77777777" w:rsidR="005D46B9" w:rsidRPr="003D3CDB" w:rsidRDefault="005D46B9" w:rsidP="00912DB3">
      <w:pPr>
        <w:pStyle w:val="ListParagraph"/>
        <w:numPr>
          <w:ilvl w:val="0"/>
          <w:numId w:val="29"/>
        </w:numPr>
        <w:tabs>
          <w:tab w:val="left" w:pos="-720"/>
          <w:tab w:val="left" w:pos="0"/>
        </w:tabs>
        <w:suppressAutoHyphens/>
        <w:spacing w:after="160" w:line="259" w:lineRule="auto"/>
        <w:contextualSpacing/>
        <w:rPr>
          <w:rFonts w:asciiTheme="minorHAnsi" w:hAnsiTheme="minorHAnsi"/>
          <w:sz w:val="22"/>
          <w:szCs w:val="22"/>
        </w:rPr>
      </w:pPr>
      <w:r w:rsidRPr="003D3CDB">
        <w:rPr>
          <w:rFonts w:asciiTheme="minorHAnsi" w:hAnsiTheme="minorHAnsi"/>
          <w:sz w:val="22"/>
          <w:szCs w:val="22"/>
        </w:rPr>
        <w:t>Application of hourly rates shall be made only where specific reference is made to this Item or where special services or extra labor is requested by either the shipper or the consignee other than normal carrier operations for which other line</w:t>
      </w:r>
      <w:r w:rsidRPr="003D3CDB">
        <w:rPr>
          <w:rFonts w:asciiTheme="minorHAnsi" w:hAnsiTheme="minorHAnsi"/>
          <w:sz w:val="22"/>
          <w:szCs w:val="22"/>
        </w:rPr>
        <w:noBreakHyphen/>
        <w:t>haul rates or charges are not published.</w:t>
      </w:r>
    </w:p>
    <w:p w14:paraId="0E2441E8" w14:textId="77777777" w:rsidR="005D46B9" w:rsidRPr="003D3CDB" w:rsidRDefault="005D46B9" w:rsidP="00912DB3">
      <w:pPr>
        <w:pStyle w:val="BodyText"/>
        <w:numPr>
          <w:ilvl w:val="0"/>
          <w:numId w:val="29"/>
        </w:numPr>
        <w:tabs>
          <w:tab w:val="left" w:pos="312"/>
        </w:tabs>
        <w:ind w:right="589"/>
        <w:rPr>
          <w:rFonts w:asciiTheme="minorHAnsi" w:eastAsiaTheme="minorHAnsi" w:hAnsiTheme="minorHAnsi"/>
          <w:sz w:val="22"/>
          <w:szCs w:val="22"/>
        </w:rPr>
      </w:pPr>
      <w:r w:rsidRPr="003D3CDB">
        <w:rPr>
          <w:rFonts w:asciiTheme="minorHAnsi" w:eastAsiaTheme="minorHAnsi" w:hAnsiTheme="minorHAnsi"/>
          <w:sz w:val="22"/>
          <w:szCs w:val="22"/>
        </w:rPr>
        <w:t>The provisions of this item do not obligate the carrier to furnish extra labor, if such labor is not available at the point of loading or unloading.</w:t>
      </w:r>
    </w:p>
    <w:p w14:paraId="20010B3E" w14:textId="77777777" w:rsidR="005D46B9" w:rsidRPr="003D3CDB" w:rsidRDefault="005D46B9" w:rsidP="005D46B9">
      <w:pPr>
        <w:tabs>
          <w:tab w:val="left" w:pos="-720"/>
          <w:tab w:val="left" w:pos="0"/>
        </w:tabs>
        <w:suppressAutoHyphens/>
        <w:rPr>
          <w:rFonts w:asciiTheme="minorHAnsi" w:hAnsiTheme="minorHAnsi"/>
          <w:sz w:val="22"/>
          <w:szCs w:val="22"/>
        </w:rPr>
      </w:pPr>
    </w:p>
    <w:p w14:paraId="63191892" w14:textId="565E25D7" w:rsidR="005D46B9" w:rsidRPr="003D3CDB" w:rsidRDefault="005D46B9" w:rsidP="00912DB3">
      <w:pPr>
        <w:pStyle w:val="ListParagraph"/>
        <w:numPr>
          <w:ilvl w:val="0"/>
          <w:numId w:val="29"/>
        </w:numPr>
        <w:tabs>
          <w:tab w:val="left" w:pos="-720"/>
          <w:tab w:val="left" w:pos="0"/>
        </w:tabs>
        <w:suppressAutoHyphens/>
        <w:rPr>
          <w:rFonts w:asciiTheme="minorHAnsi" w:hAnsiTheme="minorHAnsi"/>
          <w:sz w:val="22"/>
          <w:szCs w:val="22"/>
        </w:rPr>
      </w:pPr>
      <w:r w:rsidRPr="003D3CDB">
        <w:rPr>
          <w:rFonts w:asciiTheme="minorHAnsi" w:hAnsiTheme="minorHAnsi"/>
          <w:sz w:val="22"/>
          <w:szCs w:val="22"/>
        </w:rPr>
        <w:t>Time shall be computed from equipment or personnel’s departure from carrier's terminal until return to that terminal.</w:t>
      </w:r>
    </w:p>
    <w:p w14:paraId="0C6D40DD" w14:textId="77777777" w:rsidR="005D46B9" w:rsidRPr="003D3CDB" w:rsidRDefault="005D46B9" w:rsidP="005D46B9">
      <w:pPr>
        <w:tabs>
          <w:tab w:val="left" w:pos="-720"/>
          <w:tab w:val="left" w:pos="0"/>
        </w:tabs>
        <w:suppressAutoHyphens/>
        <w:rPr>
          <w:rFonts w:asciiTheme="minorHAnsi" w:hAnsiTheme="minorHAnsi"/>
          <w:sz w:val="22"/>
          <w:szCs w:val="22"/>
        </w:rPr>
      </w:pPr>
    </w:p>
    <w:p w14:paraId="54D08B14" w14:textId="0370478C" w:rsidR="005D46B9" w:rsidRPr="003D3CDB" w:rsidRDefault="005D46B9" w:rsidP="00912DB3">
      <w:pPr>
        <w:pStyle w:val="ListParagraph"/>
        <w:numPr>
          <w:ilvl w:val="0"/>
          <w:numId w:val="29"/>
        </w:numPr>
        <w:tabs>
          <w:tab w:val="left" w:pos="-720"/>
          <w:tab w:val="left" w:pos="0"/>
        </w:tabs>
        <w:suppressAutoHyphens/>
        <w:rPr>
          <w:rFonts w:asciiTheme="minorHAnsi" w:hAnsiTheme="minorHAnsi"/>
          <w:sz w:val="22"/>
          <w:szCs w:val="22"/>
        </w:rPr>
      </w:pPr>
      <w:r w:rsidRPr="003D3CDB">
        <w:rPr>
          <w:rFonts w:asciiTheme="minorHAnsi" w:hAnsiTheme="minorHAnsi"/>
          <w:sz w:val="22"/>
          <w:szCs w:val="22"/>
        </w:rPr>
        <w:t>Minimum charge shall be for eight (8) hours when additional equipment is required.  When additional personnel is required, the minimum charge shall be $160.00 per day during usual business hours, $250.00 per day for Saturdays, and $300.00 per day for Sundays or Holidays.</w:t>
      </w:r>
    </w:p>
    <w:p w14:paraId="0532DBA3" w14:textId="77777777" w:rsidR="00BA2B79" w:rsidRPr="003D3CDB" w:rsidRDefault="00BA2B79" w:rsidP="00BA2B79">
      <w:pPr>
        <w:pStyle w:val="ListParagraph"/>
        <w:rPr>
          <w:rFonts w:asciiTheme="minorHAnsi" w:hAnsiTheme="minorHAnsi"/>
          <w:sz w:val="22"/>
          <w:szCs w:val="22"/>
        </w:rPr>
      </w:pPr>
    </w:p>
    <w:p w14:paraId="05756F13" w14:textId="1FE95890" w:rsidR="00BA2B79" w:rsidRPr="003D3CDB" w:rsidRDefault="00BA2B79" w:rsidP="00912DB3">
      <w:pPr>
        <w:pStyle w:val="ListParagraph"/>
        <w:numPr>
          <w:ilvl w:val="0"/>
          <w:numId w:val="29"/>
        </w:numPr>
        <w:tabs>
          <w:tab w:val="left" w:pos="-720"/>
          <w:tab w:val="left" w:pos="0"/>
        </w:tabs>
        <w:suppressAutoHyphens/>
        <w:rPr>
          <w:rFonts w:asciiTheme="minorHAnsi" w:hAnsiTheme="minorHAnsi"/>
          <w:sz w:val="22"/>
          <w:szCs w:val="22"/>
        </w:rPr>
      </w:pPr>
      <w:r w:rsidRPr="003D3CDB">
        <w:rPr>
          <w:rFonts w:asciiTheme="minorHAnsi" w:hAnsiTheme="minorHAnsi"/>
          <w:sz w:val="22"/>
          <w:szCs w:val="22"/>
        </w:rPr>
        <w:t>These charges must be guaranteed by the party requesting the service, or guaranteed to the satisfaction of the carrier before the pickup and/or delivery services will be provided.</w:t>
      </w:r>
    </w:p>
    <w:p w14:paraId="2F5E6BD7" w14:textId="77777777" w:rsidR="005D46B9" w:rsidRPr="003D3CDB" w:rsidRDefault="005D46B9" w:rsidP="005D46B9">
      <w:pPr>
        <w:tabs>
          <w:tab w:val="left" w:pos="-720"/>
          <w:tab w:val="left" w:pos="0"/>
        </w:tabs>
        <w:suppressAutoHyphens/>
        <w:rPr>
          <w:rFonts w:asciiTheme="minorHAnsi" w:hAnsiTheme="minorHAnsi"/>
          <w:sz w:val="22"/>
          <w:szCs w:val="22"/>
        </w:rPr>
      </w:pPr>
    </w:p>
    <w:p w14:paraId="5F7469A3" w14:textId="77777777" w:rsidR="005D46B9" w:rsidRPr="003D3CDB" w:rsidRDefault="005D46B9" w:rsidP="005D46B9">
      <w:pPr>
        <w:tabs>
          <w:tab w:val="left" w:pos="-720"/>
          <w:tab w:val="left" w:pos="0"/>
        </w:tabs>
        <w:suppressAutoHyphens/>
        <w:ind w:left="720" w:hanging="720"/>
        <w:rPr>
          <w:rFonts w:asciiTheme="minorHAnsi" w:hAnsiTheme="minorHAnsi"/>
          <w:sz w:val="22"/>
          <w:szCs w:val="22"/>
        </w:rPr>
      </w:pPr>
      <w:r w:rsidRPr="003D3CDB">
        <w:rPr>
          <w:rFonts w:asciiTheme="minorHAnsi" w:hAnsiTheme="minorHAnsi"/>
          <w:sz w:val="22"/>
          <w:szCs w:val="22"/>
        </w:rPr>
        <w:tab/>
      </w:r>
      <w:r w:rsidRPr="003D3CDB">
        <w:rPr>
          <w:rFonts w:asciiTheme="minorHAnsi" w:hAnsiTheme="minorHAnsi"/>
          <w:sz w:val="22"/>
          <w:szCs w:val="22"/>
          <w:u w:val="single"/>
        </w:rPr>
        <w:t>Application of Rate Columns</w:t>
      </w:r>
      <w:r w:rsidRPr="003D3CDB">
        <w:rPr>
          <w:rFonts w:asciiTheme="minorHAnsi" w:hAnsiTheme="minorHAnsi"/>
          <w:sz w:val="22"/>
          <w:szCs w:val="22"/>
        </w:rPr>
        <w:t>:</w:t>
      </w:r>
    </w:p>
    <w:p w14:paraId="10057739" w14:textId="77777777" w:rsidR="005D46B9" w:rsidRPr="003D3CDB" w:rsidRDefault="005D46B9" w:rsidP="005D46B9">
      <w:pPr>
        <w:tabs>
          <w:tab w:val="left" w:pos="-720"/>
          <w:tab w:val="left" w:pos="0"/>
        </w:tabs>
        <w:suppressAutoHyphens/>
        <w:ind w:left="720" w:hanging="720"/>
        <w:rPr>
          <w:rFonts w:asciiTheme="minorHAnsi" w:hAnsiTheme="minorHAnsi"/>
          <w:sz w:val="22"/>
          <w:szCs w:val="22"/>
        </w:rPr>
      </w:pPr>
      <w:r w:rsidRPr="003D3CDB">
        <w:rPr>
          <w:rFonts w:asciiTheme="minorHAnsi" w:hAnsiTheme="minorHAnsi"/>
          <w:sz w:val="22"/>
          <w:szCs w:val="22"/>
        </w:rPr>
        <w:tab/>
        <w:t>Column 1 - Rates apply during usual business hours.  (See Note A).</w:t>
      </w:r>
    </w:p>
    <w:p w14:paraId="3CBB737D" w14:textId="77777777" w:rsidR="005D46B9" w:rsidRPr="003D3CDB" w:rsidRDefault="005D46B9" w:rsidP="005D46B9">
      <w:pPr>
        <w:tabs>
          <w:tab w:val="left" w:pos="-720"/>
          <w:tab w:val="left" w:pos="0"/>
        </w:tabs>
        <w:suppressAutoHyphens/>
        <w:ind w:left="720" w:hanging="720"/>
        <w:rPr>
          <w:rFonts w:asciiTheme="minorHAnsi" w:hAnsiTheme="minorHAnsi"/>
          <w:sz w:val="22"/>
          <w:szCs w:val="22"/>
        </w:rPr>
      </w:pPr>
      <w:r w:rsidRPr="003D3CDB">
        <w:rPr>
          <w:rFonts w:asciiTheme="minorHAnsi" w:hAnsiTheme="minorHAnsi"/>
          <w:sz w:val="22"/>
          <w:szCs w:val="22"/>
        </w:rPr>
        <w:tab/>
        <w:t>Column 2 - Rates apply for operations on Saturday, Sunday, holidays, or other than usual business hours (See Item 167).</w:t>
      </w:r>
    </w:p>
    <w:p w14:paraId="7E4A5B92" w14:textId="77777777" w:rsidR="005D46B9" w:rsidRPr="00C94C54" w:rsidRDefault="005D46B9" w:rsidP="005D46B9">
      <w:pPr>
        <w:tabs>
          <w:tab w:val="right" w:pos="9782"/>
        </w:tabs>
        <w:suppressAutoHyphens/>
        <w:rPr>
          <w:rFonts w:asciiTheme="minorHAnsi" w:hAnsiTheme="minorHAnsi"/>
          <w:sz w:val="22"/>
          <w:szCs w:val="22"/>
          <w:lang w:val="es-MX"/>
        </w:rPr>
      </w:pPr>
      <w:r w:rsidRPr="003D3CDB">
        <w:rPr>
          <w:rFonts w:asciiTheme="minorHAnsi" w:hAnsiTheme="minorHAnsi"/>
          <w:sz w:val="22"/>
          <w:szCs w:val="22"/>
        </w:rPr>
        <w:tab/>
      </w:r>
      <w:r w:rsidRPr="00C94C54">
        <w:rPr>
          <w:rFonts w:asciiTheme="minorHAnsi" w:hAnsiTheme="minorHAnsi"/>
          <w:sz w:val="22"/>
          <w:szCs w:val="22"/>
          <w:u w:val="single"/>
          <w:lang w:val="es-MX"/>
        </w:rPr>
        <w:t xml:space="preserve">R A T E S </w:t>
      </w:r>
      <w:r w:rsidRPr="00C94C54">
        <w:rPr>
          <w:rFonts w:asciiTheme="minorHAnsi" w:hAnsiTheme="minorHAnsi"/>
          <w:sz w:val="22"/>
          <w:szCs w:val="22"/>
          <w:lang w:val="es-MX"/>
        </w:rPr>
        <w:t xml:space="preserve"> (+)</w:t>
      </w:r>
    </w:p>
    <w:p w14:paraId="05A7F617" w14:textId="1C45153D" w:rsidR="005D46B9" w:rsidRPr="00C94C54" w:rsidRDefault="005D46B9" w:rsidP="005D46B9">
      <w:pPr>
        <w:tabs>
          <w:tab w:val="right" w:pos="9782"/>
        </w:tabs>
        <w:suppressAutoHyphens/>
        <w:rPr>
          <w:rFonts w:asciiTheme="minorHAnsi" w:hAnsiTheme="minorHAnsi"/>
          <w:sz w:val="22"/>
          <w:szCs w:val="22"/>
          <w:lang w:val="es-MX"/>
        </w:rPr>
      </w:pPr>
      <w:r w:rsidRPr="00C94C54">
        <w:rPr>
          <w:rFonts w:asciiTheme="minorHAnsi" w:hAnsiTheme="minorHAnsi"/>
          <w:sz w:val="22"/>
          <w:szCs w:val="22"/>
          <w:lang w:val="es-MX"/>
        </w:rPr>
        <w:tab/>
      </w:r>
      <w:proofErr w:type="spellStart"/>
      <w:r w:rsidRPr="00C94C54">
        <w:rPr>
          <w:rFonts w:asciiTheme="minorHAnsi" w:hAnsiTheme="minorHAnsi"/>
          <w:sz w:val="22"/>
          <w:szCs w:val="22"/>
          <w:u w:val="single"/>
          <w:lang w:val="es-MX"/>
        </w:rPr>
        <w:t>Column</w:t>
      </w:r>
      <w:proofErr w:type="spellEnd"/>
      <w:r w:rsidRPr="00C94C54">
        <w:rPr>
          <w:rFonts w:asciiTheme="minorHAnsi" w:hAnsiTheme="minorHAnsi"/>
          <w:sz w:val="22"/>
          <w:szCs w:val="22"/>
          <w:u w:val="single"/>
          <w:lang w:val="es-MX"/>
        </w:rPr>
        <w:t xml:space="preserve"> 1         </w:t>
      </w:r>
      <w:proofErr w:type="spellStart"/>
      <w:r w:rsidRPr="00C94C54">
        <w:rPr>
          <w:rFonts w:asciiTheme="minorHAnsi" w:hAnsiTheme="minorHAnsi"/>
          <w:sz w:val="22"/>
          <w:szCs w:val="22"/>
          <w:u w:val="single"/>
          <w:lang w:val="es-MX"/>
        </w:rPr>
        <w:t>Column</w:t>
      </w:r>
      <w:proofErr w:type="spellEnd"/>
      <w:r w:rsidRPr="00C94C54">
        <w:rPr>
          <w:rFonts w:asciiTheme="minorHAnsi" w:hAnsiTheme="minorHAnsi"/>
          <w:sz w:val="22"/>
          <w:szCs w:val="22"/>
          <w:u w:val="single"/>
          <w:lang w:val="es-MX"/>
        </w:rPr>
        <w:t xml:space="preserve"> 2</w:t>
      </w:r>
    </w:p>
    <w:p w14:paraId="17988230" w14:textId="214C8F57" w:rsidR="005D46B9" w:rsidRPr="003D3CDB" w:rsidRDefault="005D46B9" w:rsidP="005D46B9">
      <w:pPr>
        <w:tabs>
          <w:tab w:val="left" w:pos="778"/>
          <w:tab w:val="right" w:pos="9782"/>
        </w:tabs>
        <w:suppressAutoHyphens/>
        <w:rPr>
          <w:rFonts w:asciiTheme="minorHAnsi" w:hAnsiTheme="minorHAnsi"/>
          <w:sz w:val="22"/>
          <w:szCs w:val="22"/>
        </w:rPr>
      </w:pPr>
      <w:r w:rsidRPr="00C94C54">
        <w:rPr>
          <w:rFonts w:asciiTheme="minorHAnsi" w:hAnsiTheme="minorHAnsi"/>
          <w:sz w:val="22"/>
          <w:szCs w:val="22"/>
          <w:lang w:val="es-MX"/>
        </w:rPr>
        <w:tab/>
      </w:r>
      <w:r w:rsidRPr="003D3CDB">
        <w:rPr>
          <w:rFonts w:asciiTheme="minorHAnsi" w:hAnsiTheme="minorHAnsi"/>
          <w:sz w:val="22"/>
          <w:szCs w:val="22"/>
        </w:rPr>
        <w:t>Straight truck or tractor trailer unit with driver ......</w:t>
      </w:r>
      <w:r w:rsidRPr="003D3CDB">
        <w:rPr>
          <w:rFonts w:asciiTheme="minorHAnsi" w:hAnsiTheme="minorHAnsi"/>
          <w:sz w:val="22"/>
          <w:szCs w:val="22"/>
        </w:rPr>
        <w:tab/>
        <w:t>$120.00            $192.00</w:t>
      </w:r>
    </w:p>
    <w:p w14:paraId="50C716E5" w14:textId="4C8DAEF7" w:rsidR="005D46B9" w:rsidRPr="003D3CDB" w:rsidRDefault="005D46B9" w:rsidP="005D46B9">
      <w:pPr>
        <w:tabs>
          <w:tab w:val="left" w:pos="778"/>
          <w:tab w:val="right" w:pos="9782"/>
        </w:tabs>
        <w:suppressAutoHyphens/>
        <w:ind w:left="720" w:hanging="720"/>
        <w:rPr>
          <w:rFonts w:asciiTheme="minorHAnsi" w:hAnsiTheme="minorHAnsi"/>
          <w:sz w:val="22"/>
          <w:szCs w:val="22"/>
        </w:rPr>
      </w:pPr>
      <w:r w:rsidRPr="003D3CDB">
        <w:rPr>
          <w:rFonts w:asciiTheme="minorHAnsi" w:hAnsiTheme="minorHAnsi"/>
          <w:sz w:val="22"/>
          <w:szCs w:val="22"/>
        </w:rPr>
        <w:tab/>
        <w:t>Additional labor per man .........................................                                                    $70.00            $112.00</w:t>
      </w:r>
    </w:p>
    <w:p w14:paraId="00C63686" w14:textId="77777777" w:rsidR="005D46B9" w:rsidRPr="003D3CDB" w:rsidRDefault="005D46B9" w:rsidP="005D46B9">
      <w:pPr>
        <w:tabs>
          <w:tab w:val="left" w:pos="-720"/>
        </w:tabs>
        <w:suppressAutoHyphens/>
        <w:rPr>
          <w:rFonts w:asciiTheme="minorHAnsi" w:hAnsiTheme="minorHAnsi"/>
          <w:sz w:val="22"/>
          <w:szCs w:val="22"/>
        </w:rPr>
      </w:pPr>
    </w:p>
    <w:p w14:paraId="4F26524D" w14:textId="09DCF1A6" w:rsidR="005D46B9" w:rsidRPr="003D3CDB" w:rsidRDefault="005D46B9" w:rsidP="005D46B9">
      <w:pPr>
        <w:tabs>
          <w:tab w:val="left" w:pos="-720"/>
          <w:tab w:val="left" w:pos="0"/>
        </w:tabs>
        <w:suppressAutoHyphens/>
        <w:ind w:left="720" w:hanging="720"/>
        <w:rPr>
          <w:rFonts w:asciiTheme="minorHAnsi" w:hAnsiTheme="minorHAnsi"/>
          <w:sz w:val="22"/>
          <w:szCs w:val="22"/>
        </w:rPr>
      </w:pPr>
      <w:r w:rsidRPr="003D3CDB">
        <w:rPr>
          <w:rFonts w:asciiTheme="minorHAnsi" w:hAnsiTheme="minorHAnsi"/>
          <w:sz w:val="22"/>
          <w:szCs w:val="22"/>
        </w:rPr>
        <w:tab/>
        <w:t xml:space="preserve">Note A - Usual business hours are from 8:00 a.m. to </w:t>
      </w:r>
      <w:r w:rsidR="00B20000" w:rsidRPr="003D3CDB">
        <w:rPr>
          <w:rFonts w:asciiTheme="minorHAnsi" w:hAnsiTheme="minorHAnsi"/>
          <w:sz w:val="22"/>
          <w:szCs w:val="22"/>
        </w:rPr>
        <w:t>5</w:t>
      </w:r>
      <w:r w:rsidRPr="003D3CDB">
        <w:rPr>
          <w:rFonts w:asciiTheme="minorHAnsi" w:hAnsiTheme="minorHAnsi"/>
          <w:sz w:val="22"/>
          <w:szCs w:val="22"/>
        </w:rPr>
        <w:t>:00 p.m. Monday through Friday.</w:t>
      </w:r>
    </w:p>
    <w:p w14:paraId="0C30207B" w14:textId="77777777" w:rsidR="005D46B9" w:rsidRPr="003D3CDB" w:rsidRDefault="005D46B9" w:rsidP="005D46B9">
      <w:pPr>
        <w:tabs>
          <w:tab w:val="left" w:pos="-720"/>
          <w:tab w:val="left" w:pos="0"/>
        </w:tabs>
        <w:suppressAutoHyphens/>
        <w:ind w:left="720" w:hanging="720"/>
        <w:rPr>
          <w:rFonts w:asciiTheme="minorHAnsi" w:hAnsiTheme="minorHAnsi"/>
          <w:sz w:val="22"/>
          <w:szCs w:val="22"/>
        </w:rPr>
      </w:pPr>
      <w:r w:rsidRPr="003D3CDB">
        <w:rPr>
          <w:rFonts w:asciiTheme="minorHAnsi" w:hAnsiTheme="minorHAnsi"/>
          <w:sz w:val="22"/>
          <w:szCs w:val="22"/>
        </w:rPr>
        <w:tab/>
        <w:t>( + )  - Rates are stated in dollars and cents per hour or fraction thereof.</w:t>
      </w:r>
    </w:p>
    <w:p w14:paraId="2D5AB8B8" w14:textId="77777777" w:rsidR="005D46B9" w:rsidRPr="003D3CDB" w:rsidRDefault="005D46B9" w:rsidP="005D46B9">
      <w:pPr>
        <w:tabs>
          <w:tab w:val="left" w:pos="-720"/>
          <w:tab w:val="left" w:pos="0"/>
          <w:tab w:val="left" w:pos="720"/>
          <w:tab w:val="left" w:pos="1440"/>
        </w:tabs>
        <w:suppressAutoHyphens/>
        <w:ind w:left="2880" w:hanging="2160"/>
        <w:rPr>
          <w:rFonts w:asciiTheme="minorHAnsi" w:hAnsiTheme="minorHAnsi"/>
          <w:sz w:val="22"/>
          <w:szCs w:val="22"/>
        </w:rPr>
      </w:pPr>
      <w:r w:rsidRPr="003D3CDB">
        <w:rPr>
          <w:rFonts w:asciiTheme="minorHAnsi" w:hAnsiTheme="minorHAnsi"/>
          <w:sz w:val="22"/>
          <w:szCs w:val="22"/>
        </w:rPr>
        <w:t>(d)  These hourly fees are NOT applicable to Fast Track, Guaranteed, or Expedite shipments.</w:t>
      </w:r>
    </w:p>
    <w:p w14:paraId="0C53F692" w14:textId="77777777" w:rsidR="002A52D1" w:rsidRPr="003D3CDB" w:rsidRDefault="002A52D1">
      <w:pPr>
        <w:rPr>
          <w:rFonts w:asciiTheme="minorHAnsi" w:hAnsiTheme="minorHAnsi"/>
          <w:sz w:val="22"/>
          <w:szCs w:val="22"/>
        </w:rPr>
        <w:sectPr w:rsidR="002A52D1" w:rsidRPr="003D3CDB">
          <w:type w:val="continuous"/>
          <w:pgSz w:w="12240" w:h="15840"/>
          <w:pgMar w:top="1080" w:right="1060" w:bottom="1240" w:left="1020" w:header="720" w:footer="720" w:gutter="0"/>
          <w:cols w:space="720"/>
        </w:sectPr>
      </w:pPr>
    </w:p>
    <w:p w14:paraId="0C26FC8F"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565</w:t>
      </w:r>
    </w:p>
    <w:p w14:paraId="4EB3B24B"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5ECBD7DD"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DOHRN</w:t>
      </w:r>
      <w:r w:rsidRPr="003D3CDB">
        <w:rPr>
          <w:rFonts w:asciiTheme="minorHAnsi" w:hAnsiTheme="minorHAnsi"/>
          <w:sz w:val="22"/>
          <w:szCs w:val="22"/>
        </w:rPr>
        <w:t xml:space="preserve"> </w:t>
      </w:r>
      <w:r w:rsidRPr="003D3CDB">
        <w:rPr>
          <w:rFonts w:asciiTheme="minorHAnsi" w:hAnsiTheme="minorHAnsi"/>
          <w:spacing w:val="-1"/>
          <w:sz w:val="22"/>
          <w:szCs w:val="22"/>
        </w:rPr>
        <w:t>TRANSFER</w:t>
      </w:r>
      <w:r w:rsidRPr="003D3CDB">
        <w:rPr>
          <w:rFonts w:asciiTheme="minorHAnsi" w:hAnsiTheme="minorHAnsi"/>
          <w:sz w:val="22"/>
          <w:szCs w:val="22"/>
        </w:rPr>
        <w:t xml:space="preserve"> </w:t>
      </w:r>
      <w:r w:rsidRPr="003D3CDB">
        <w:rPr>
          <w:rFonts w:asciiTheme="minorHAnsi" w:hAnsiTheme="minorHAnsi"/>
          <w:spacing w:val="-1"/>
          <w:sz w:val="22"/>
          <w:szCs w:val="22"/>
        </w:rPr>
        <w:t>GUARANTEED</w:t>
      </w:r>
      <w:r w:rsidRPr="003D3CDB">
        <w:rPr>
          <w:rFonts w:asciiTheme="minorHAnsi" w:hAnsiTheme="minorHAnsi"/>
          <w:sz w:val="22"/>
          <w:szCs w:val="22"/>
        </w:rPr>
        <w:t xml:space="preserve"> </w:t>
      </w:r>
      <w:r w:rsidRPr="003D3CDB">
        <w:rPr>
          <w:rFonts w:asciiTheme="minorHAnsi" w:hAnsiTheme="minorHAnsi"/>
          <w:spacing w:val="-1"/>
          <w:sz w:val="22"/>
          <w:szCs w:val="22"/>
        </w:rPr>
        <w:t>SERVICES</w:t>
      </w:r>
    </w:p>
    <w:p w14:paraId="4D251359" w14:textId="77777777" w:rsidR="002A52D1" w:rsidRPr="003D3CDB" w:rsidRDefault="002A52D1">
      <w:pPr>
        <w:rPr>
          <w:rFonts w:asciiTheme="minorHAnsi" w:hAnsiTheme="minorHAnsi"/>
          <w:sz w:val="22"/>
          <w:szCs w:val="22"/>
        </w:rPr>
        <w:sectPr w:rsidR="002A52D1" w:rsidRPr="003D3CDB">
          <w:pgSz w:w="12240" w:h="15840"/>
          <w:pgMar w:top="1280" w:right="1080" w:bottom="1240" w:left="1020" w:header="0" w:footer="1047" w:gutter="0"/>
          <w:cols w:num="2" w:space="720" w:equalWidth="0">
            <w:col w:w="892" w:space="2111"/>
            <w:col w:w="7137"/>
          </w:cols>
        </w:sectPr>
      </w:pPr>
    </w:p>
    <w:p w14:paraId="226423E9" w14:textId="77777777" w:rsidR="002A52D1" w:rsidRPr="003D3CDB" w:rsidRDefault="002A52D1">
      <w:pPr>
        <w:spacing w:before="7"/>
        <w:rPr>
          <w:rFonts w:asciiTheme="minorHAnsi" w:eastAsia="Arial" w:hAnsiTheme="minorHAnsi" w:cs="Arial"/>
          <w:b/>
          <w:bCs/>
          <w:sz w:val="22"/>
          <w:szCs w:val="22"/>
        </w:rPr>
      </w:pPr>
    </w:p>
    <w:p w14:paraId="76C26EAB" w14:textId="77777777" w:rsidR="002A52D1" w:rsidRPr="003D3CDB" w:rsidRDefault="00586BE1">
      <w:pPr>
        <w:pStyle w:val="BodyText"/>
        <w:spacing w:before="77"/>
        <w:ind w:left="570" w:right="511"/>
        <w:jc w:val="center"/>
        <w:rPr>
          <w:rFonts w:asciiTheme="minorHAnsi" w:hAnsiTheme="minorHAnsi"/>
          <w:b/>
          <w:sz w:val="22"/>
          <w:szCs w:val="22"/>
        </w:rPr>
      </w:pPr>
      <w:r w:rsidRPr="003D3CDB">
        <w:rPr>
          <w:rFonts w:asciiTheme="minorHAnsi" w:hAnsiTheme="minorHAnsi"/>
          <w:b/>
          <w:spacing w:val="-1"/>
          <w:sz w:val="22"/>
          <w:szCs w:val="22"/>
        </w:rPr>
        <w:t xml:space="preserve">SECTION </w:t>
      </w:r>
      <w:r w:rsidRPr="003D3CDB">
        <w:rPr>
          <w:rFonts w:asciiTheme="minorHAnsi" w:hAnsiTheme="minorHAnsi"/>
          <w:b/>
          <w:sz w:val="22"/>
          <w:szCs w:val="22"/>
        </w:rPr>
        <w:t>1- GENERAL</w:t>
      </w:r>
      <w:r w:rsidRPr="003D3CDB">
        <w:rPr>
          <w:rFonts w:asciiTheme="minorHAnsi" w:hAnsiTheme="minorHAnsi"/>
          <w:b/>
          <w:spacing w:val="-7"/>
          <w:sz w:val="22"/>
          <w:szCs w:val="22"/>
        </w:rPr>
        <w:t xml:space="preserve"> </w:t>
      </w:r>
      <w:r w:rsidRPr="003D3CDB">
        <w:rPr>
          <w:rFonts w:asciiTheme="minorHAnsi" w:hAnsiTheme="minorHAnsi"/>
          <w:b/>
          <w:sz w:val="22"/>
          <w:szCs w:val="22"/>
        </w:rPr>
        <w:t>PROVISIONS</w:t>
      </w:r>
    </w:p>
    <w:p w14:paraId="1C1C8BD6" w14:textId="77777777" w:rsidR="002A52D1" w:rsidRPr="003D3CDB" w:rsidRDefault="00586BE1" w:rsidP="00912DB3">
      <w:pPr>
        <w:pStyle w:val="BodyText"/>
        <w:numPr>
          <w:ilvl w:val="0"/>
          <w:numId w:val="22"/>
        </w:numPr>
        <w:tabs>
          <w:tab w:val="left" w:pos="795"/>
        </w:tabs>
        <w:spacing w:before="2"/>
        <w:ind w:right="285" w:hanging="360"/>
        <w:rPr>
          <w:rFonts w:asciiTheme="minorHAnsi" w:hAnsiTheme="minorHAnsi"/>
          <w:sz w:val="22"/>
          <w:szCs w:val="22"/>
        </w:rPr>
      </w:pPr>
      <w:r w:rsidRPr="003D3CDB">
        <w:rPr>
          <w:rFonts w:asciiTheme="minorHAnsi" w:hAnsiTheme="minorHAnsi"/>
          <w:sz w:val="22"/>
          <w:szCs w:val="22"/>
        </w:rPr>
        <w:t>Carrier</w:t>
      </w:r>
      <w:r w:rsidRPr="003D3CDB">
        <w:rPr>
          <w:rFonts w:asciiTheme="minorHAnsi" w:hAnsiTheme="minorHAnsi"/>
          <w:spacing w:val="-3"/>
          <w:sz w:val="22"/>
          <w:szCs w:val="22"/>
        </w:rPr>
        <w:t xml:space="preserve"> </w:t>
      </w:r>
      <w:r w:rsidRPr="003D3CDB">
        <w:rPr>
          <w:rFonts w:asciiTheme="minorHAnsi" w:hAnsiTheme="minorHAnsi"/>
          <w:spacing w:val="-1"/>
          <w:sz w:val="22"/>
          <w:szCs w:val="22"/>
        </w:rPr>
        <w:t xml:space="preserve">guarantees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between</w:t>
      </w:r>
      <w:r w:rsidRPr="003D3CDB">
        <w:rPr>
          <w:rFonts w:asciiTheme="minorHAnsi" w:hAnsiTheme="minorHAnsi"/>
          <w:sz w:val="22"/>
          <w:szCs w:val="22"/>
        </w:rPr>
        <w:t xml:space="preserve"> </w:t>
      </w:r>
      <w:r w:rsidRPr="003D3CDB">
        <w:rPr>
          <w:rFonts w:asciiTheme="minorHAnsi" w:hAnsiTheme="minorHAnsi"/>
          <w:spacing w:val="-1"/>
          <w:sz w:val="22"/>
          <w:szCs w:val="22"/>
        </w:rPr>
        <w:t>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direct</w:t>
      </w:r>
      <w:r w:rsidRPr="003D3CDB">
        <w:rPr>
          <w:rFonts w:asciiTheme="minorHAnsi" w:hAnsiTheme="minorHAnsi"/>
          <w:sz w:val="22"/>
          <w:szCs w:val="22"/>
        </w:rPr>
        <w:t xml:space="preserve"> </w:t>
      </w:r>
      <w:r w:rsidRPr="003D3CDB">
        <w:rPr>
          <w:rFonts w:asciiTheme="minorHAnsi" w:hAnsiTheme="minorHAnsi"/>
          <w:spacing w:val="-1"/>
          <w:sz w:val="22"/>
          <w:szCs w:val="22"/>
        </w:rPr>
        <w:t>service</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points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z w:val="22"/>
          <w:szCs w:val="22"/>
        </w:rPr>
        <w:t>before</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agreed</w:t>
      </w:r>
      <w:r w:rsidRPr="003D3CDB">
        <w:rPr>
          <w:rFonts w:asciiTheme="minorHAnsi" w:hAnsiTheme="minorHAnsi"/>
          <w:sz w:val="22"/>
          <w:szCs w:val="22"/>
        </w:rPr>
        <w:t xml:space="preserve"> </w:t>
      </w:r>
      <w:r w:rsidRPr="003D3CDB">
        <w:rPr>
          <w:rFonts w:asciiTheme="minorHAnsi" w:hAnsiTheme="minorHAnsi"/>
          <w:spacing w:val="-1"/>
          <w:sz w:val="22"/>
          <w:szCs w:val="22"/>
        </w:rPr>
        <w:t>upon</w:t>
      </w:r>
      <w:r w:rsidRPr="003D3CDB">
        <w:rPr>
          <w:rFonts w:asciiTheme="minorHAnsi" w:hAnsiTheme="minorHAnsi"/>
          <w:spacing w:val="83"/>
          <w:sz w:val="22"/>
          <w:szCs w:val="22"/>
        </w:rPr>
        <w:t xml:space="preserve"> </w:t>
      </w:r>
      <w:r w:rsidRPr="003D3CDB">
        <w:rPr>
          <w:rFonts w:asciiTheme="minorHAnsi" w:hAnsiTheme="minorHAnsi"/>
          <w:sz w:val="22"/>
          <w:szCs w:val="22"/>
        </w:rPr>
        <w:t xml:space="preserve">date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time,</w:t>
      </w:r>
      <w:r w:rsidRPr="003D3CDB">
        <w:rPr>
          <w:rFonts w:asciiTheme="minorHAnsi" w:hAnsiTheme="minorHAnsi"/>
          <w:sz w:val="22"/>
          <w:szCs w:val="22"/>
        </w:rPr>
        <w:t xml:space="preserve"> </w:t>
      </w:r>
      <w:r w:rsidRPr="003D3CDB">
        <w:rPr>
          <w:rFonts w:asciiTheme="minorHAnsi" w:hAnsiTheme="minorHAnsi"/>
          <w:spacing w:val="-1"/>
          <w:sz w:val="22"/>
          <w:szCs w:val="22"/>
        </w:rPr>
        <w:t>based</w:t>
      </w:r>
      <w:r w:rsidRPr="003D3CDB">
        <w:rPr>
          <w:rFonts w:asciiTheme="minorHAnsi" w:hAnsiTheme="minorHAnsi"/>
          <w:spacing w:val="-2"/>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pickup</w:t>
      </w:r>
      <w:r w:rsidRPr="003D3CDB">
        <w:rPr>
          <w:rFonts w:asciiTheme="minorHAnsi" w:hAnsiTheme="minorHAnsi"/>
          <w:sz w:val="22"/>
          <w:szCs w:val="22"/>
        </w:rPr>
        <w:t xml:space="preserve"> </w:t>
      </w:r>
      <w:r w:rsidRPr="003D3CDB">
        <w:rPr>
          <w:rFonts w:asciiTheme="minorHAnsi" w:hAnsiTheme="minorHAnsi"/>
          <w:spacing w:val="-1"/>
          <w:sz w:val="22"/>
          <w:szCs w:val="22"/>
        </w:rPr>
        <w:t>date</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level</w:t>
      </w:r>
      <w:r w:rsidRPr="003D3CDB">
        <w:rPr>
          <w:rFonts w:asciiTheme="minorHAnsi" w:hAnsiTheme="minorHAnsi"/>
          <w:sz w:val="22"/>
          <w:szCs w:val="22"/>
        </w:rPr>
        <w:t xml:space="preserve"> of guaranteed</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z w:val="22"/>
          <w:szCs w:val="22"/>
        </w:rPr>
        <w:t xml:space="preserve"> </w:t>
      </w:r>
      <w:r w:rsidRPr="003D3CDB">
        <w:rPr>
          <w:rFonts w:asciiTheme="minorHAnsi" w:hAnsiTheme="minorHAnsi"/>
          <w:spacing w:val="-1"/>
          <w:sz w:val="22"/>
          <w:szCs w:val="22"/>
        </w:rPr>
        <w:t xml:space="preserve">selects </w:t>
      </w:r>
      <w:r w:rsidRPr="003D3CDB">
        <w:rPr>
          <w:rFonts w:asciiTheme="minorHAnsi" w:hAnsiTheme="minorHAnsi"/>
          <w:sz w:val="22"/>
          <w:szCs w:val="22"/>
        </w:rPr>
        <w:t xml:space="preserve">and </w:t>
      </w:r>
      <w:r w:rsidRPr="003D3CDB">
        <w:rPr>
          <w:rFonts w:asciiTheme="minorHAnsi" w:hAnsiTheme="minorHAnsi"/>
          <w:spacing w:val="-1"/>
          <w:sz w:val="22"/>
          <w:szCs w:val="22"/>
        </w:rPr>
        <w:t>Carrier</w:t>
      </w:r>
      <w:r w:rsidRPr="003D3CDB">
        <w:rPr>
          <w:rFonts w:asciiTheme="minorHAnsi" w:hAnsiTheme="minorHAnsi"/>
          <w:spacing w:val="87"/>
          <w:sz w:val="22"/>
          <w:szCs w:val="22"/>
        </w:rPr>
        <w:t xml:space="preserve"> </w:t>
      </w:r>
      <w:r w:rsidRPr="003D3CDB">
        <w:rPr>
          <w:rFonts w:asciiTheme="minorHAnsi" w:hAnsiTheme="minorHAnsi"/>
          <w:spacing w:val="-1"/>
          <w:sz w:val="22"/>
          <w:szCs w:val="22"/>
        </w:rPr>
        <w:t>agrees</w:t>
      </w:r>
      <w:r w:rsidRPr="003D3CDB">
        <w:rPr>
          <w:rFonts w:asciiTheme="minorHAnsi" w:hAnsiTheme="minorHAnsi"/>
          <w:spacing w:val="1"/>
          <w:sz w:val="22"/>
          <w:szCs w:val="22"/>
        </w:rPr>
        <w:t xml:space="preserve"> </w:t>
      </w:r>
      <w:r w:rsidRPr="003D3CDB">
        <w:rPr>
          <w:rFonts w:asciiTheme="minorHAnsi" w:hAnsiTheme="minorHAnsi"/>
          <w:sz w:val="22"/>
          <w:szCs w:val="22"/>
        </w:rPr>
        <w:t>to.</w:t>
      </w:r>
    </w:p>
    <w:p w14:paraId="0E2D5202" w14:textId="77777777" w:rsidR="002A52D1" w:rsidRPr="003D3CDB" w:rsidRDefault="00586BE1" w:rsidP="00912DB3">
      <w:pPr>
        <w:pStyle w:val="BodyText"/>
        <w:numPr>
          <w:ilvl w:val="0"/>
          <w:numId w:val="22"/>
        </w:numPr>
        <w:tabs>
          <w:tab w:val="left" w:pos="795"/>
        </w:tabs>
        <w:ind w:right="131" w:hanging="360"/>
        <w:rPr>
          <w:rFonts w:asciiTheme="minorHAnsi" w:hAnsiTheme="minorHAnsi"/>
          <w:sz w:val="22"/>
          <w:szCs w:val="22"/>
        </w:rPr>
      </w:pPr>
      <w:r w:rsidRPr="003D3CDB">
        <w:rPr>
          <w:rFonts w:asciiTheme="minorHAnsi" w:hAnsiTheme="minorHAnsi"/>
          <w:sz w:val="22"/>
          <w:szCs w:val="22"/>
        </w:rPr>
        <w:t>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“standard</w:t>
      </w:r>
      <w:r w:rsidRPr="003D3CDB">
        <w:rPr>
          <w:rFonts w:asciiTheme="minorHAnsi" w:hAnsiTheme="minorHAnsi"/>
          <w:sz w:val="22"/>
          <w:szCs w:val="22"/>
        </w:rPr>
        <w:t xml:space="preserve"> </w:t>
      </w:r>
      <w:r w:rsidRPr="003D3CDB">
        <w:rPr>
          <w:rFonts w:asciiTheme="minorHAnsi" w:hAnsiTheme="minorHAnsi"/>
          <w:spacing w:val="-1"/>
          <w:sz w:val="22"/>
          <w:szCs w:val="22"/>
        </w:rPr>
        <w:t>transit</w:t>
      </w:r>
      <w:r w:rsidRPr="003D3CDB">
        <w:rPr>
          <w:rFonts w:asciiTheme="minorHAnsi" w:hAnsiTheme="minorHAnsi"/>
          <w:sz w:val="22"/>
          <w:szCs w:val="22"/>
        </w:rPr>
        <w:t xml:space="preserve"> </w:t>
      </w:r>
      <w:r w:rsidRPr="003D3CDB">
        <w:rPr>
          <w:rFonts w:asciiTheme="minorHAnsi" w:hAnsiTheme="minorHAnsi"/>
          <w:spacing w:val="-1"/>
          <w:sz w:val="22"/>
          <w:szCs w:val="22"/>
        </w:rPr>
        <w:t>time”</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defined</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number</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days</w:t>
      </w:r>
      <w:r w:rsidRPr="003D3CDB">
        <w:rPr>
          <w:rFonts w:asciiTheme="minorHAnsi" w:hAnsiTheme="minorHAnsi"/>
          <w:spacing w:val="1"/>
          <w:sz w:val="22"/>
          <w:szCs w:val="22"/>
        </w:rPr>
        <w:t xml:space="preserve"> </w:t>
      </w:r>
      <w:r w:rsidRPr="003D3CDB">
        <w:rPr>
          <w:rFonts w:asciiTheme="minorHAnsi" w:hAnsiTheme="minorHAnsi"/>
          <w:spacing w:val="-1"/>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published</w:t>
      </w:r>
      <w:r w:rsidRPr="003D3CDB">
        <w:rPr>
          <w:rFonts w:asciiTheme="minorHAnsi" w:hAnsiTheme="minorHAnsi"/>
          <w:sz w:val="22"/>
          <w:szCs w:val="22"/>
        </w:rPr>
        <w:t xml:space="preserve"> </w:t>
      </w:r>
      <w:r w:rsidRPr="003D3CDB">
        <w:rPr>
          <w:rFonts w:asciiTheme="minorHAnsi" w:hAnsiTheme="minorHAnsi"/>
          <w:spacing w:val="-1"/>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from shipment’s</w:t>
      </w:r>
      <w:r w:rsidRPr="003D3CDB">
        <w:rPr>
          <w:rFonts w:asciiTheme="minorHAnsi" w:hAnsiTheme="minorHAnsi"/>
          <w:spacing w:val="85"/>
          <w:sz w:val="22"/>
          <w:szCs w:val="22"/>
        </w:rPr>
        <w:t xml:space="preserve"> </w:t>
      </w:r>
      <w:r w:rsidRPr="003D3CDB">
        <w:rPr>
          <w:rFonts w:asciiTheme="minorHAnsi" w:hAnsiTheme="minorHAnsi"/>
          <w:spacing w:val="-1"/>
          <w:sz w:val="22"/>
          <w:szCs w:val="22"/>
        </w:rPr>
        <w:t>origin</w:t>
      </w:r>
      <w:r w:rsidRPr="003D3CDB">
        <w:rPr>
          <w:rFonts w:asciiTheme="minorHAnsi" w:hAnsiTheme="minorHAnsi"/>
          <w:sz w:val="22"/>
          <w:szCs w:val="22"/>
        </w:rPr>
        <w:t xml:space="preserve"> </w:t>
      </w:r>
      <w:r w:rsidRPr="003D3CDB">
        <w:rPr>
          <w:rFonts w:asciiTheme="minorHAnsi" w:hAnsiTheme="minorHAnsi"/>
          <w:spacing w:val="-1"/>
          <w:sz w:val="22"/>
          <w:szCs w:val="22"/>
        </w:rPr>
        <w:t>zip</w:t>
      </w:r>
      <w:r w:rsidRPr="003D3CDB">
        <w:rPr>
          <w:rFonts w:asciiTheme="minorHAnsi" w:hAnsiTheme="minorHAnsi"/>
          <w:sz w:val="22"/>
          <w:szCs w:val="22"/>
        </w:rPr>
        <w:t xml:space="preserve"> </w:t>
      </w:r>
      <w:r w:rsidRPr="003D3CDB">
        <w:rPr>
          <w:rFonts w:asciiTheme="minorHAnsi" w:hAnsiTheme="minorHAnsi"/>
          <w:spacing w:val="-1"/>
          <w:sz w:val="22"/>
          <w:szCs w:val="22"/>
        </w:rPr>
        <w:t>code</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destination</w:t>
      </w:r>
      <w:r w:rsidRPr="003D3CDB">
        <w:rPr>
          <w:rFonts w:asciiTheme="minorHAnsi" w:hAnsiTheme="minorHAnsi"/>
          <w:sz w:val="22"/>
          <w:szCs w:val="22"/>
        </w:rPr>
        <w:t xml:space="preserve"> </w:t>
      </w:r>
      <w:r w:rsidRPr="003D3CDB">
        <w:rPr>
          <w:rFonts w:asciiTheme="minorHAnsi" w:hAnsiTheme="minorHAnsi"/>
          <w:spacing w:val="-1"/>
          <w:sz w:val="22"/>
          <w:szCs w:val="22"/>
        </w:rPr>
        <w:t>zip</w:t>
      </w:r>
      <w:r w:rsidRPr="003D3CDB">
        <w:rPr>
          <w:rFonts w:asciiTheme="minorHAnsi" w:hAnsiTheme="minorHAnsi"/>
          <w:spacing w:val="-2"/>
          <w:sz w:val="22"/>
          <w:szCs w:val="22"/>
        </w:rPr>
        <w:t xml:space="preserve"> </w:t>
      </w:r>
      <w:r w:rsidRPr="003D3CDB">
        <w:rPr>
          <w:rFonts w:asciiTheme="minorHAnsi" w:hAnsiTheme="minorHAnsi"/>
          <w:spacing w:val="-1"/>
          <w:sz w:val="22"/>
          <w:szCs w:val="22"/>
        </w:rPr>
        <w:t>code.</w:t>
      </w:r>
    </w:p>
    <w:p w14:paraId="7BAFD237" w14:textId="77777777" w:rsidR="002A52D1" w:rsidRPr="003D3CDB" w:rsidRDefault="00586BE1" w:rsidP="00912DB3">
      <w:pPr>
        <w:pStyle w:val="BodyText"/>
        <w:numPr>
          <w:ilvl w:val="0"/>
          <w:numId w:val="22"/>
        </w:numPr>
        <w:tabs>
          <w:tab w:val="left" w:pos="804"/>
        </w:tabs>
        <w:ind w:right="738" w:hanging="360"/>
        <w:rPr>
          <w:rFonts w:asciiTheme="minorHAnsi" w:hAnsiTheme="minorHAnsi"/>
          <w:sz w:val="22"/>
          <w:szCs w:val="22"/>
        </w:rPr>
      </w:pPr>
      <w:r w:rsidRPr="003D3CDB">
        <w:rPr>
          <w:rFonts w:asciiTheme="minorHAnsi" w:hAnsiTheme="minorHAnsi"/>
          <w:spacing w:val="-1"/>
          <w:sz w:val="22"/>
          <w:szCs w:val="22"/>
        </w:rPr>
        <w:t>Shipper</w:t>
      </w:r>
      <w:r w:rsidRPr="003D3CDB">
        <w:rPr>
          <w:rFonts w:asciiTheme="minorHAnsi" w:hAnsiTheme="minorHAnsi"/>
          <w:sz w:val="22"/>
          <w:szCs w:val="22"/>
        </w:rPr>
        <w:t xml:space="preserve"> </w:t>
      </w:r>
      <w:r w:rsidRPr="003D3CDB">
        <w:rPr>
          <w:rFonts w:asciiTheme="minorHAnsi" w:hAnsiTheme="minorHAnsi"/>
          <w:spacing w:val="-1"/>
          <w:sz w:val="22"/>
          <w:szCs w:val="22"/>
        </w:rPr>
        <w:t>desiring</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services</w:t>
      </w:r>
      <w:r w:rsidRPr="003D3CDB">
        <w:rPr>
          <w:rFonts w:asciiTheme="minorHAnsi" w:hAnsiTheme="minorHAnsi"/>
          <w:spacing w:val="1"/>
          <w:sz w:val="22"/>
          <w:szCs w:val="22"/>
        </w:rPr>
        <w:t xml:space="preserve"> </w:t>
      </w:r>
      <w:r w:rsidRPr="003D3CDB">
        <w:rPr>
          <w:rFonts w:asciiTheme="minorHAnsi" w:hAnsiTheme="minorHAnsi"/>
          <w:spacing w:val="-1"/>
          <w:sz w:val="22"/>
          <w:szCs w:val="22"/>
        </w:rPr>
        <w:t>offered</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 xml:space="preserve">this </w:t>
      </w:r>
      <w:r w:rsidRPr="003D3CDB">
        <w:rPr>
          <w:rFonts w:asciiTheme="minorHAnsi" w:hAnsiTheme="minorHAnsi"/>
          <w:sz w:val="22"/>
          <w:szCs w:val="22"/>
        </w:rPr>
        <w:t>item</w:t>
      </w:r>
      <w:r w:rsidRPr="003D3CDB">
        <w:rPr>
          <w:rFonts w:asciiTheme="minorHAnsi" w:hAnsiTheme="minorHAnsi"/>
          <w:spacing w:val="-2"/>
          <w:sz w:val="22"/>
          <w:szCs w:val="22"/>
        </w:rPr>
        <w:t xml:space="preserve"> </w:t>
      </w:r>
      <w:r w:rsidRPr="003D3CDB">
        <w:rPr>
          <w:rFonts w:asciiTheme="minorHAnsi" w:hAnsiTheme="minorHAnsi"/>
          <w:sz w:val="22"/>
          <w:szCs w:val="22"/>
        </w:rPr>
        <w:t xml:space="preserve">must </w:t>
      </w:r>
      <w:r w:rsidRPr="003D3CDB">
        <w:rPr>
          <w:rFonts w:asciiTheme="minorHAnsi" w:hAnsiTheme="minorHAnsi"/>
          <w:spacing w:val="-1"/>
          <w:sz w:val="22"/>
          <w:szCs w:val="22"/>
        </w:rPr>
        <w:t>first</w:t>
      </w:r>
      <w:r w:rsidRPr="003D3CDB">
        <w:rPr>
          <w:rFonts w:asciiTheme="minorHAnsi" w:hAnsiTheme="minorHAnsi"/>
          <w:sz w:val="22"/>
          <w:szCs w:val="22"/>
        </w:rPr>
        <w:t xml:space="preserve"> contact</w:t>
      </w:r>
      <w:r w:rsidRPr="003D3CDB">
        <w:rPr>
          <w:rFonts w:asciiTheme="minorHAnsi" w:hAnsiTheme="minorHAnsi"/>
          <w:spacing w:val="-2"/>
          <w:sz w:val="22"/>
          <w:szCs w:val="22"/>
        </w:rPr>
        <w:t xml:space="preserve"> </w:t>
      </w:r>
      <w:r w:rsidRPr="003D3CDB">
        <w:rPr>
          <w:rFonts w:asciiTheme="minorHAnsi" w:hAnsiTheme="minorHAnsi"/>
          <w:sz w:val="22"/>
          <w:szCs w:val="22"/>
        </w:rPr>
        <w:t>Carrier</w:t>
      </w:r>
      <w:r w:rsidRPr="003D3CDB">
        <w:rPr>
          <w:rFonts w:asciiTheme="minorHAnsi" w:hAnsiTheme="minorHAnsi"/>
          <w:spacing w:val="-3"/>
          <w:sz w:val="22"/>
          <w:szCs w:val="22"/>
        </w:rPr>
        <w:t xml:space="preserve"> </w:t>
      </w:r>
      <w:r w:rsidRPr="003D3CDB">
        <w:rPr>
          <w:rFonts w:asciiTheme="minorHAnsi" w:hAnsiTheme="minorHAnsi"/>
          <w:sz w:val="22"/>
          <w:szCs w:val="22"/>
        </w:rPr>
        <w:t>for</w:t>
      </w:r>
      <w:r w:rsidRPr="003D3CDB">
        <w:rPr>
          <w:rFonts w:asciiTheme="minorHAnsi" w:hAnsiTheme="minorHAnsi"/>
          <w:spacing w:val="-2"/>
          <w:sz w:val="22"/>
          <w:szCs w:val="22"/>
        </w:rPr>
        <w:t xml:space="preserve"> </w:t>
      </w:r>
      <w:r w:rsidRPr="003D3CDB">
        <w:rPr>
          <w:rFonts w:asciiTheme="minorHAnsi" w:hAnsiTheme="minorHAnsi"/>
          <w:spacing w:val="-1"/>
          <w:sz w:val="22"/>
          <w:szCs w:val="22"/>
        </w:rPr>
        <w:t>preauthorization.</w:t>
      </w:r>
      <w:r w:rsidRPr="003D3CDB">
        <w:rPr>
          <w:rFonts w:asciiTheme="minorHAnsi" w:hAnsiTheme="minorHAnsi"/>
          <w:spacing w:val="-9"/>
          <w:sz w:val="22"/>
          <w:szCs w:val="22"/>
        </w:rPr>
        <w:t xml:space="preserve"> </w:t>
      </w:r>
      <w:r w:rsidRPr="003D3CDB">
        <w:rPr>
          <w:rFonts w:asciiTheme="minorHAnsi" w:hAnsiTheme="minorHAnsi"/>
          <w:sz w:val="22"/>
          <w:szCs w:val="22"/>
        </w:rPr>
        <w:t>A</w:t>
      </w:r>
      <w:r w:rsidRPr="003D3CDB">
        <w:rPr>
          <w:rFonts w:asciiTheme="minorHAnsi" w:hAnsiTheme="minorHAnsi"/>
          <w:spacing w:val="-13"/>
          <w:sz w:val="22"/>
          <w:szCs w:val="22"/>
        </w:rPr>
        <w:t xml:space="preserve"> </w:t>
      </w:r>
      <w:r w:rsidRPr="003D3CDB">
        <w:rPr>
          <w:rFonts w:asciiTheme="minorHAnsi" w:hAnsiTheme="minorHAnsi"/>
          <w:spacing w:val="-1"/>
          <w:sz w:val="22"/>
          <w:szCs w:val="22"/>
        </w:rPr>
        <w:t>guaranteed</w:t>
      </w:r>
      <w:r w:rsidRPr="003D3CDB">
        <w:rPr>
          <w:rFonts w:asciiTheme="minorHAnsi" w:hAnsiTheme="minorHAnsi"/>
          <w:spacing w:val="63"/>
          <w:sz w:val="22"/>
          <w:szCs w:val="22"/>
        </w:rPr>
        <w:t xml:space="preserve"> </w:t>
      </w:r>
      <w:r w:rsidRPr="003D3CDB">
        <w:rPr>
          <w:rFonts w:asciiTheme="minorHAnsi" w:hAnsiTheme="minorHAnsi"/>
          <w:spacing w:val="-1"/>
          <w:sz w:val="22"/>
          <w:szCs w:val="22"/>
        </w:rPr>
        <w:t>authorization</w:t>
      </w:r>
      <w:r w:rsidRPr="003D3CDB">
        <w:rPr>
          <w:rFonts w:asciiTheme="minorHAnsi" w:hAnsiTheme="minorHAnsi"/>
          <w:sz w:val="22"/>
          <w:szCs w:val="22"/>
        </w:rPr>
        <w:t xml:space="preserve"> (GA) </w:t>
      </w:r>
      <w:r w:rsidRPr="003D3CDB">
        <w:rPr>
          <w:rFonts w:asciiTheme="minorHAnsi" w:hAnsiTheme="minorHAnsi"/>
          <w:spacing w:val="-1"/>
          <w:sz w:val="22"/>
          <w:szCs w:val="22"/>
        </w:rPr>
        <w:t>number</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entered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prior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pickup</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supplied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Carrier.</w:t>
      </w:r>
    </w:p>
    <w:p w14:paraId="232090BA" w14:textId="77777777" w:rsidR="002A52D1" w:rsidRPr="003D3CDB" w:rsidRDefault="00586BE1" w:rsidP="00912DB3">
      <w:pPr>
        <w:pStyle w:val="BodyText"/>
        <w:numPr>
          <w:ilvl w:val="0"/>
          <w:numId w:val="22"/>
        </w:numPr>
        <w:tabs>
          <w:tab w:val="left" w:pos="804"/>
        </w:tabs>
        <w:spacing w:line="206" w:lineRule="exact"/>
        <w:ind w:left="803" w:hanging="330"/>
        <w:rPr>
          <w:rFonts w:asciiTheme="minorHAnsi" w:hAnsiTheme="minorHAnsi"/>
          <w:sz w:val="22"/>
          <w:szCs w:val="22"/>
        </w:rPr>
      </w:pPr>
      <w:r w:rsidRPr="003D3CDB">
        <w:rPr>
          <w:rFonts w:asciiTheme="minorHAnsi" w:hAnsiTheme="minorHAnsi"/>
          <w:sz w:val="22"/>
          <w:szCs w:val="22"/>
        </w:rPr>
        <w:t xml:space="preserve">Carrier </w:t>
      </w:r>
      <w:r w:rsidRPr="003D3CDB">
        <w:rPr>
          <w:rFonts w:asciiTheme="minorHAnsi" w:hAnsiTheme="minorHAnsi"/>
          <w:spacing w:val="-1"/>
          <w:sz w:val="22"/>
          <w:szCs w:val="22"/>
        </w:rPr>
        <w:t>reserves</w:t>
      </w:r>
      <w:r w:rsidRPr="003D3CDB">
        <w:rPr>
          <w:rFonts w:asciiTheme="minorHAnsi" w:hAnsiTheme="minorHAnsi"/>
          <w:spacing w:val="1"/>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right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deny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requested</w:t>
      </w:r>
      <w:r w:rsidRPr="003D3CDB">
        <w:rPr>
          <w:rFonts w:asciiTheme="minorHAnsi" w:hAnsiTheme="minorHAnsi"/>
          <w:spacing w:val="-2"/>
          <w:sz w:val="22"/>
          <w:szCs w:val="22"/>
        </w:rPr>
        <w:t xml:space="preserve"> </w:t>
      </w:r>
      <w:r w:rsidRPr="003D3CDB">
        <w:rPr>
          <w:rFonts w:asciiTheme="minorHAnsi" w:hAnsiTheme="minorHAnsi"/>
          <w:sz w:val="22"/>
          <w:szCs w:val="22"/>
        </w:rPr>
        <w:t>service.</w:t>
      </w:r>
    </w:p>
    <w:p w14:paraId="335CF614" w14:textId="77777777" w:rsidR="002A52D1" w:rsidRPr="003D3CDB" w:rsidRDefault="00586BE1" w:rsidP="00912DB3">
      <w:pPr>
        <w:pStyle w:val="BodyText"/>
        <w:numPr>
          <w:ilvl w:val="0"/>
          <w:numId w:val="22"/>
        </w:numPr>
        <w:tabs>
          <w:tab w:val="left" w:pos="795"/>
        </w:tabs>
        <w:spacing w:before="2" w:line="207" w:lineRule="exact"/>
        <w:ind w:left="794" w:hanging="321"/>
        <w:rPr>
          <w:rFonts w:asciiTheme="minorHAnsi" w:hAnsiTheme="minorHAnsi"/>
          <w:sz w:val="22"/>
          <w:szCs w:val="22"/>
        </w:rPr>
      </w:pPr>
      <w:r w:rsidRPr="003D3CDB">
        <w:rPr>
          <w:rFonts w:asciiTheme="minorHAnsi" w:hAnsiTheme="minorHAnsi"/>
          <w:spacing w:val="-1"/>
          <w:sz w:val="22"/>
          <w:szCs w:val="22"/>
        </w:rPr>
        <w:t>Shipper</w:t>
      </w:r>
      <w:r w:rsidRPr="003D3CDB">
        <w:rPr>
          <w:rFonts w:asciiTheme="minorHAnsi" w:hAnsiTheme="minorHAnsi"/>
          <w:spacing w:val="-2"/>
          <w:sz w:val="22"/>
          <w:szCs w:val="22"/>
        </w:rPr>
        <w:t xml:space="preserve"> </w:t>
      </w:r>
      <w:r w:rsidRPr="003D3CDB">
        <w:rPr>
          <w:rFonts w:asciiTheme="minorHAnsi" w:hAnsiTheme="minorHAnsi"/>
          <w:spacing w:val="-1"/>
          <w:sz w:val="22"/>
          <w:szCs w:val="22"/>
        </w:rPr>
        <w:t>agrees</w:t>
      </w:r>
      <w:r w:rsidRPr="003D3CDB">
        <w:rPr>
          <w:rFonts w:asciiTheme="minorHAnsi" w:hAnsiTheme="minorHAnsi"/>
          <w:spacing w:val="1"/>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waive</w:t>
      </w:r>
      <w:r w:rsidRPr="003D3CDB">
        <w:rPr>
          <w:rFonts w:asciiTheme="minorHAnsi" w:hAnsiTheme="minorHAnsi"/>
          <w:sz w:val="22"/>
          <w:szCs w:val="22"/>
        </w:rPr>
        <w:t xml:space="preserve"> </w:t>
      </w:r>
      <w:r w:rsidRPr="003D3CDB">
        <w:rPr>
          <w:rFonts w:asciiTheme="minorHAnsi" w:hAnsiTheme="minorHAnsi"/>
          <w:spacing w:val="-1"/>
          <w:sz w:val="22"/>
          <w:szCs w:val="22"/>
        </w:rPr>
        <w:t>all</w:t>
      </w:r>
      <w:r w:rsidRPr="003D3CDB">
        <w:rPr>
          <w:rFonts w:asciiTheme="minorHAnsi" w:hAnsiTheme="minorHAnsi"/>
          <w:sz w:val="22"/>
          <w:szCs w:val="22"/>
        </w:rPr>
        <w:t xml:space="preserve"> </w:t>
      </w:r>
      <w:r w:rsidRPr="003D3CDB">
        <w:rPr>
          <w:rFonts w:asciiTheme="minorHAnsi" w:hAnsiTheme="minorHAnsi"/>
          <w:spacing w:val="-1"/>
          <w:sz w:val="22"/>
          <w:szCs w:val="22"/>
        </w:rPr>
        <w:t xml:space="preserve">rights </w:t>
      </w:r>
      <w:r w:rsidRPr="003D3CDB">
        <w:rPr>
          <w:rFonts w:asciiTheme="minorHAnsi" w:hAnsiTheme="minorHAnsi"/>
          <w:sz w:val="22"/>
          <w:szCs w:val="22"/>
        </w:rPr>
        <w:t>under</w:t>
      </w:r>
      <w:r w:rsidRPr="003D3CDB">
        <w:rPr>
          <w:rFonts w:asciiTheme="minorHAnsi" w:hAnsiTheme="minorHAnsi"/>
          <w:spacing w:val="-3"/>
          <w:sz w:val="22"/>
          <w:szCs w:val="22"/>
        </w:rPr>
        <w:t xml:space="preserve"> </w:t>
      </w:r>
      <w:r w:rsidRPr="003D3CDB">
        <w:rPr>
          <w:rFonts w:asciiTheme="minorHAnsi" w:hAnsiTheme="minorHAnsi"/>
          <w:spacing w:val="-1"/>
          <w:sz w:val="22"/>
          <w:szCs w:val="22"/>
        </w:rPr>
        <w:t>Section</w:t>
      </w:r>
      <w:r w:rsidRPr="003D3CDB">
        <w:rPr>
          <w:rFonts w:asciiTheme="minorHAnsi" w:hAnsiTheme="minorHAnsi"/>
          <w:spacing w:val="-2"/>
          <w:sz w:val="22"/>
          <w:szCs w:val="22"/>
        </w:rPr>
        <w:t xml:space="preserve"> </w:t>
      </w:r>
      <w:r w:rsidRPr="003D3CDB">
        <w:rPr>
          <w:rFonts w:asciiTheme="minorHAnsi" w:hAnsiTheme="minorHAnsi"/>
          <w:sz w:val="22"/>
          <w:szCs w:val="22"/>
        </w:rPr>
        <w:t>7 of</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 xml:space="preserve">Bill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Lading.</w:t>
      </w:r>
    </w:p>
    <w:p w14:paraId="10593430" w14:textId="77777777" w:rsidR="002A52D1" w:rsidRPr="003D3CDB" w:rsidRDefault="00586BE1" w:rsidP="00912DB3">
      <w:pPr>
        <w:pStyle w:val="BodyText"/>
        <w:numPr>
          <w:ilvl w:val="0"/>
          <w:numId w:val="22"/>
        </w:numPr>
        <w:tabs>
          <w:tab w:val="left" w:pos="759"/>
        </w:tabs>
        <w:spacing w:line="206" w:lineRule="exact"/>
        <w:ind w:left="758" w:hanging="285"/>
        <w:rPr>
          <w:rFonts w:asciiTheme="minorHAnsi" w:hAnsiTheme="minorHAnsi"/>
          <w:sz w:val="22"/>
          <w:szCs w:val="22"/>
        </w:rPr>
      </w:pPr>
      <w:r w:rsidRPr="003D3CDB">
        <w:rPr>
          <w:rFonts w:asciiTheme="minorHAnsi" w:hAnsiTheme="minorHAnsi"/>
          <w:sz w:val="22"/>
          <w:szCs w:val="22"/>
        </w:rPr>
        <w:t>Weekends</w:t>
      </w:r>
      <w:r w:rsidRPr="003D3CDB">
        <w:rPr>
          <w:rFonts w:asciiTheme="minorHAnsi" w:hAnsiTheme="minorHAnsi"/>
          <w:spacing w:val="-1"/>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holidays are</w:t>
      </w:r>
      <w:r w:rsidRPr="003D3CDB">
        <w:rPr>
          <w:rFonts w:asciiTheme="minorHAnsi" w:hAnsiTheme="minorHAnsi"/>
          <w:sz w:val="22"/>
          <w:szCs w:val="22"/>
        </w:rPr>
        <w:t xml:space="preserve"> not</w:t>
      </w:r>
      <w:r w:rsidRPr="003D3CDB">
        <w:rPr>
          <w:rFonts w:asciiTheme="minorHAnsi" w:hAnsiTheme="minorHAnsi"/>
          <w:spacing w:val="-2"/>
          <w:sz w:val="22"/>
          <w:szCs w:val="22"/>
        </w:rPr>
        <w:t xml:space="preserve"> </w:t>
      </w:r>
      <w:r w:rsidRPr="003D3CDB">
        <w:rPr>
          <w:rFonts w:asciiTheme="minorHAnsi" w:hAnsiTheme="minorHAnsi"/>
          <w:spacing w:val="-1"/>
          <w:sz w:val="22"/>
          <w:szCs w:val="22"/>
        </w:rPr>
        <w:t>included</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transit</w:t>
      </w:r>
      <w:r w:rsidRPr="003D3CDB">
        <w:rPr>
          <w:rFonts w:asciiTheme="minorHAnsi" w:hAnsiTheme="minorHAnsi"/>
          <w:sz w:val="22"/>
          <w:szCs w:val="22"/>
        </w:rPr>
        <w:t xml:space="preserve"> </w:t>
      </w:r>
      <w:r w:rsidRPr="003D3CDB">
        <w:rPr>
          <w:rFonts w:asciiTheme="minorHAnsi" w:hAnsiTheme="minorHAnsi"/>
          <w:spacing w:val="-1"/>
          <w:sz w:val="22"/>
          <w:szCs w:val="22"/>
        </w:rPr>
        <w:t>time.</w:t>
      </w:r>
    </w:p>
    <w:p w14:paraId="4933BD86" w14:textId="77777777" w:rsidR="002A52D1" w:rsidRPr="003D3CDB" w:rsidRDefault="00586BE1" w:rsidP="00912DB3">
      <w:pPr>
        <w:pStyle w:val="BodyText"/>
        <w:numPr>
          <w:ilvl w:val="0"/>
          <w:numId w:val="22"/>
        </w:numPr>
        <w:tabs>
          <w:tab w:val="left" w:pos="814"/>
        </w:tabs>
        <w:spacing w:line="206" w:lineRule="exact"/>
        <w:ind w:left="813" w:hanging="340"/>
        <w:rPr>
          <w:rFonts w:asciiTheme="minorHAnsi" w:hAnsiTheme="minorHAnsi"/>
          <w:sz w:val="22"/>
          <w:szCs w:val="22"/>
        </w:rPr>
      </w:pPr>
      <w:r w:rsidRPr="003D3CDB">
        <w:rPr>
          <w:rFonts w:asciiTheme="minorHAnsi" w:hAnsiTheme="minorHAnsi"/>
          <w:sz w:val="22"/>
          <w:szCs w:val="22"/>
        </w:rPr>
        <w:t>If a</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pacing w:val="-1"/>
          <w:sz w:val="22"/>
          <w:szCs w:val="22"/>
        </w:rPr>
        <w:t>appointment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required,</w:t>
      </w:r>
      <w:r w:rsidRPr="003D3CDB">
        <w:rPr>
          <w:rFonts w:asciiTheme="minorHAnsi" w:hAnsiTheme="minorHAnsi"/>
          <w:sz w:val="22"/>
          <w:szCs w:val="22"/>
        </w:rPr>
        <w:t xml:space="preserve"> on</w:t>
      </w:r>
      <w:r w:rsidRPr="003D3CDB">
        <w:rPr>
          <w:rFonts w:asciiTheme="minorHAnsi" w:hAnsiTheme="minorHAnsi"/>
          <w:spacing w:val="-2"/>
          <w:sz w:val="22"/>
          <w:szCs w:val="22"/>
        </w:rPr>
        <w:t xml:space="preserve"> </w:t>
      </w:r>
      <w:r w:rsidRPr="003D3CDB">
        <w:rPr>
          <w:rFonts w:asciiTheme="minorHAnsi" w:hAnsiTheme="minorHAnsi"/>
          <w:spacing w:val="-1"/>
          <w:sz w:val="22"/>
          <w:szCs w:val="22"/>
        </w:rPr>
        <w:t>time</w:t>
      </w:r>
      <w:r w:rsidRPr="003D3CDB">
        <w:rPr>
          <w:rFonts w:asciiTheme="minorHAnsi" w:hAnsiTheme="minorHAnsi"/>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appointment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date.</w:t>
      </w:r>
    </w:p>
    <w:p w14:paraId="60FA9E56" w14:textId="77777777" w:rsidR="002A52D1" w:rsidRPr="003D3CDB" w:rsidRDefault="00586BE1" w:rsidP="00912DB3">
      <w:pPr>
        <w:pStyle w:val="BodyText"/>
        <w:numPr>
          <w:ilvl w:val="0"/>
          <w:numId w:val="22"/>
        </w:numPr>
        <w:tabs>
          <w:tab w:val="left" w:pos="804"/>
        </w:tabs>
        <w:ind w:right="644" w:hanging="360"/>
        <w:rPr>
          <w:rFonts w:asciiTheme="minorHAnsi" w:hAnsiTheme="minorHAnsi"/>
          <w:sz w:val="22"/>
          <w:szCs w:val="22"/>
        </w:rPr>
      </w:pPr>
      <w:r w:rsidRPr="003D3CDB">
        <w:rPr>
          <w:rFonts w:asciiTheme="minorHAnsi" w:hAnsiTheme="minorHAnsi"/>
          <w:spacing w:val="-1"/>
          <w:sz w:val="22"/>
          <w:szCs w:val="22"/>
        </w:rPr>
        <w:t>Should</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1"/>
          <w:sz w:val="22"/>
          <w:szCs w:val="22"/>
        </w:rPr>
        <w:t xml:space="preserve"> </w:t>
      </w:r>
      <w:r w:rsidRPr="003D3CDB">
        <w:rPr>
          <w:rFonts w:asciiTheme="minorHAnsi" w:hAnsiTheme="minorHAnsi"/>
          <w:spacing w:val="-1"/>
          <w:sz w:val="22"/>
          <w:szCs w:val="22"/>
        </w:rPr>
        <w:t>party requesting</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services offered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this</w:t>
      </w:r>
      <w:r w:rsidRPr="003D3CDB">
        <w:rPr>
          <w:rFonts w:asciiTheme="minorHAnsi" w:hAnsiTheme="minorHAnsi"/>
          <w:spacing w:val="-2"/>
          <w:sz w:val="22"/>
          <w:szCs w:val="22"/>
        </w:rPr>
        <w:t xml:space="preserve"> </w:t>
      </w:r>
      <w:r w:rsidRPr="003D3CDB">
        <w:rPr>
          <w:rFonts w:asciiTheme="minorHAnsi" w:hAnsiTheme="minorHAnsi"/>
          <w:spacing w:val="-1"/>
          <w:sz w:val="22"/>
          <w:szCs w:val="22"/>
        </w:rPr>
        <w:t>item</w:t>
      </w:r>
      <w:r w:rsidRPr="003D3CDB">
        <w:rPr>
          <w:rFonts w:asciiTheme="minorHAnsi" w:hAnsiTheme="minorHAnsi"/>
          <w:spacing w:val="1"/>
          <w:sz w:val="22"/>
          <w:szCs w:val="22"/>
        </w:rPr>
        <w:t xml:space="preserve"> </w:t>
      </w:r>
      <w:r w:rsidRPr="003D3CDB">
        <w:rPr>
          <w:rFonts w:asciiTheme="minorHAnsi" w:hAnsiTheme="minorHAnsi"/>
          <w:spacing w:val="-1"/>
          <w:sz w:val="22"/>
          <w:szCs w:val="22"/>
        </w:rPr>
        <w:t>subsequently</w:t>
      </w:r>
      <w:r w:rsidRPr="003D3CDB">
        <w:rPr>
          <w:rFonts w:asciiTheme="minorHAnsi" w:hAnsiTheme="minorHAnsi"/>
          <w:spacing w:val="-4"/>
          <w:sz w:val="22"/>
          <w:szCs w:val="22"/>
        </w:rPr>
        <w:t xml:space="preserve"> </w:t>
      </w:r>
      <w:r w:rsidRPr="003D3CDB">
        <w:rPr>
          <w:rFonts w:asciiTheme="minorHAnsi" w:hAnsiTheme="minorHAnsi"/>
          <w:sz w:val="22"/>
          <w:szCs w:val="22"/>
        </w:rPr>
        <w:t>cancel</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request,</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following</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pacing w:val="87"/>
          <w:sz w:val="22"/>
          <w:szCs w:val="22"/>
        </w:rPr>
        <w:t xml:space="preserve"> </w:t>
      </w:r>
      <w:r w:rsidRPr="003D3CDB">
        <w:rPr>
          <w:rFonts w:asciiTheme="minorHAnsi" w:hAnsiTheme="minorHAnsi"/>
          <w:spacing w:val="-1"/>
          <w:sz w:val="22"/>
          <w:szCs w:val="22"/>
        </w:rPr>
        <w:t>apply:</w:t>
      </w:r>
    </w:p>
    <w:p w14:paraId="09992F39" w14:textId="77777777" w:rsidR="002A52D1" w:rsidRPr="003D3CDB" w:rsidRDefault="00586BE1" w:rsidP="00912DB3">
      <w:pPr>
        <w:pStyle w:val="BodyText"/>
        <w:numPr>
          <w:ilvl w:val="1"/>
          <w:numId w:val="22"/>
        </w:numPr>
        <w:tabs>
          <w:tab w:val="left" w:pos="1486"/>
        </w:tabs>
        <w:spacing w:line="206" w:lineRule="exact"/>
        <w:ind w:hanging="290"/>
        <w:rPr>
          <w:rFonts w:asciiTheme="minorHAnsi" w:hAnsiTheme="minorHAnsi"/>
          <w:sz w:val="22"/>
          <w:szCs w:val="22"/>
        </w:rPr>
      </w:pPr>
      <w:r w:rsidRPr="003D3CDB">
        <w:rPr>
          <w:rFonts w:asciiTheme="minorHAnsi" w:hAnsiTheme="minorHAnsi"/>
          <w:sz w:val="22"/>
          <w:szCs w:val="22"/>
        </w:rPr>
        <w:t>If</w:t>
      </w:r>
      <w:r w:rsidRPr="003D3CDB">
        <w:rPr>
          <w:rFonts w:asciiTheme="minorHAnsi" w:hAnsiTheme="minorHAnsi"/>
          <w:spacing w:val="-2"/>
          <w:sz w:val="22"/>
          <w:szCs w:val="22"/>
        </w:rPr>
        <w:t xml:space="preserve"> </w:t>
      </w:r>
      <w:r w:rsidRPr="003D3CDB">
        <w:rPr>
          <w:rFonts w:asciiTheme="minorHAnsi" w:hAnsiTheme="minorHAnsi"/>
          <w:spacing w:val="-1"/>
          <w:sz w:val="22"/>
          <w:szCs w:val="22"/>
        </w:rPr>
        <w:t>request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made</w:t>
      </w:r>
      <w:r w:rsidRPr="003D3CDB">
        <w:rPr>
          <w:rFonts w:asciiTheme="minorHAnsi" w:hAnsiTheme="minorHAnsi"/>
          <w:sz w:val="22"/>
          <w:szCs w:val="22"/>
        </w:rPr>
        <w:t xml:space="preserve"> </w:t>
      </w:r>
      <w:r w:rsidRPr="003D3CDB">
        <w:rPr>
          <w:rFonts w:asciiTheme="minorHAnsi" w:hAnsiTheme="minorHAnsi"/>
          <w:spacing w:val="-1"/>
          <w:sz w:val="22"/>
          <w:szCs w:val="22"/>
        </w:rPr>
        <w:t>prior</w:t>
      </w:r>
      <w:r w:rsidRPr="003D3CDB">
        <w:rPr>
          <w:rFonts w:asciiTheme="minorHAnsi" w:hAnsiTheme="minorHAnsi"/>
          <w:sz w:val="22"/>
          <w:szCs w:val="22"/>
        </w:rPr>
        <w:t xml:space="preserve"> to </w:t>
      </w:r>
      <w:proofErr w:type="spellStart"/>
      <w:r w:rsidRPr="003D3CDB">
        <w:rPr>
          <w:rFonts w:asciiTheme="minorHAnsi" w:hAnsiTheme="minorHAnsi"/>
          <w:spacing w:val="-1"/>
          <w:sz w:val="22"/>
          <w:szCs w:val="22"/>
        </w:rPr>
        <w:t>pickup</w:t>
      </w:r>
      <w:proofErr w:type="spellEnd"/>
      <w:r w:rsidRPr="003D3CDB">
        <w:rPr>
          <w:rFonts w:asciiTheme="minorHAnsi" w:hAnsiTheme="minorHAnsi"/>
          <w:spacing w:val="-1"/>
          <w:sz w:val="22"/>
          <w:szCs w:val="22"/>
        </w:rPr>
        <w:t>,</w:t>
      </w:r>
      <w:r w:rsidRPr="003D3CDB">
        <w:rPr>
          <w:rFonts w:asciiTheme="minorHAnsi" w:hAnsiTheme="minorHAnsi"/>
          <w:spacing w:val="-2"/>
          <w:sz w:val="22"/>
          <w:szCs w:val="22"/>
        </w:rPr>
        <w:t xml:space="preserve"> </w:t>
      </w:r>
      <w:r w:rsidRPr="003D3CDB">
        <w:rPr>
          <w:rFonts w:asciiTheme="minorHAnsi" w:hAnsiTheme="minorHAnsi"/>
          <w:sz w:val="22"/>
          <w:szCs w:val="22"/>
        </w:rPr>
        <w:t>but</w:t>
      </w:r>
      <w:r w:rsidRPr="003D3CDB">
        <w:rPr>
          <w:rFonts w:asciiTheme="minorHAnsi" w:hAnsiTheme="minorHAnsi"/>
          <w:spacing w:val="-2"/>
          <w:sz w:val="22"/>
          <w:szCs w:val="22"/>
        </w:rPr>
        <w:t xml:space="preserve"> </w:t>
      </w:r>
      <w:r w:rsidRPr="003D3CDB">
        <w:rPr>
          <w:rFonts w:asciiTheme="minorHAnsi" w:hAnsiTheme="minorHAnsi"/>
          <w:spacing w:val="-1"/>
          <w:sz w:val="22"/>
          <w:szCs w:val="22"/>
        </w:rPr>
        <w:t>subsequent</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dispatch</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carrier’s</w:t>
      </w:r>
      <w:r w:rsidRPr="003D3CDB">
        <w:rPr>
          <w:rFonts w:asciiTheme="minorHAnsi" w:hAnsiTheme="minorHAnsi"/>
          <w:spacing w:val="-1"/>
          <w:sz w:val="22"/>
          <w:szCs w:val="22"/>
        </w:rPr>
        <w:t xml:space="preserve"> equipment</w:t>
      </w:r>
      <w:r w:rsidRPr="003D3CDB">
        <w:rPr>
          <w:rFonts w:asciiTheme="minorHAnsi" w:hAnsiTheme="minorHAnsi"/>
          <w:spacing w:val="-2"/>
          <w:sz w:val="22"/>
          <w:szCs w:val="22"/>
        </w:rPr>
        <w:t xml:space="preserve"> </w:t>
      </w:r>
      <w:r w:rsidRPr="003D3CDB">
        <w:rPr>
          <w:rFonts w:asciiTheme="minorHAnsi" w:hAnsiTheme="minorHAnsi"/>
          <w:sz w:val="22"/>
          <w:szCs w:val="22"/>
        </w:rPr>
        <w:t>to make</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pickup,</w:t>
      </w:r>
      <w:r w:rsidRPr="003D3CDB">
        <w:rPr>
          <w:rFonts w:asciiTheme="minorHAnsi" w:hAnsiTheme="minorHAnsi"/>
          <w:sz w:val="22"/>
          <w:szCs w:val="22"/>
        </w:rPr>
        <w:t xml:space="preserve"> a</w:t>
      </w:r>
    </w:p>
    <w:p w14:paraId="54B55959" w14:textId="77777777" w:rsidR="002A52D1" w:rsidRPr="003D3CDB" w:rsidRDefault="00586BE1">
      <w:pPr>
        <w:pStyle w:val="BodyText"/>
        <w:spacing w:line="207" w:lineRule="exact"/>
        <w:ind w:left="1486"/>
        <w:rPr>
          <w:rFonts w:asciiTheme="minorHAnsi" w:hAnsiTheme="minorHAnsi"/>
          <w:sz w:val="22"/>
          <w:szCs w:val="22"/>
        </w:rPr>
      </w:pPr>
      <w:r w:rsidRPr="003D3CDB">
        <w:rPr>
          <w:rFonts w:asciiTheme="minorHAnsi" w:hAnsiTheme="minorHAnsi"/>
          <w:spacing w:val="-1"/>
          <w:sz w:val="22"/>
          <w:szCs w:val="22"/>
        </w:rPr>
        <w:t>$50</w:t>
      </w:r>
      <w:r w:rsidRPr="003D3CDB">
        <w:rPr>
          <w:rFonts w:asciiTheme="minorHAnsi" w:hAnsiTheme="minorHAnsi"/>
          <w:spacing w:val="1"/>
          <w:sz w:val="22"/>
          <w:szCs w:val="22"/>
        </w:rPr>
        <w:t xml:space="preserve"> </w:t>
      </w:r>
      <w:r w:rsidRPr="003D3CDB">
        <w:rPr>
          <w:rFonts w:asciiTheme="minorHAnsi" w:hAnsiTheme="minorHAnsi"/>
          <w:spacing w:val="-1"/>
          <w:sz w:val="22"/>
          <w:szCs w:val="22"/>
        </w:rPr>
        <w:t>guarantee</w:t>
      </w:r>
      <w:r w:rsidRPr="003D3CDB">
        <w:rPr>
          <w:rFonts w:asciiTheme="minorHAnsi" w:hAnsiTheme="minorHAnsi"/>
          <w:spacing w:val="-2"/>
          <w:sz w:val="22"/>
          <w:szCs w:val="22"/>
        </w:rPr>
        <w:t xml:space="preserve"> </w:t>
      </w:r>
      <w:r w:rsidRPr="003D3CDB">
        <w:rPr>
          <w:rFonts w:asciiTheme="minorHAnsi" w:hAnsiTheme="minorHAnsi"/>
          <w:spacing w:val="-1"/>
          <w:sz w:val="22"/>
          <w:szCs w:val="22"/>
        </w:rPr>
        <w:t>cancellation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fee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charged.</w:t>
      </w:r>
    </w:p>
    <w:p w14:paraId="4C319BA6" w14:textId="77777777" w:rsidR="002A52D1" w:rsidRPr="003D3CDB" w:rsidRDefault="00586BE1" w:rsidP="00912DB3">
      <w:pPr>
        <w:pStyle w:val="BodyText"/>
        <w:numPr>
          <w:ilvl w:val="1"/>
          <w:numId w:val="22"/>
        </w:numPr>
        <w:tabs>
          <w:tab w:val="left" w:pos="1486"/>
        </w:tabs>
        <w:ind w:right="186" w:hanging="290"/>
        <w:rPr>
          <w:rFonts w:asciiTheme="minorHAnsi" w:hAnsiTheme="minorHAnsi"/>
          <w:sz w:val="22"/>
          <w:szCs w:val="22"/>
        </w:rPr>
      </w:pPr>
      <w:r w:rsidRPr="003D3CDB">
        <w:rPr>
          <w:rFonts w:asciiTheme="minorHAnsi" w:hAnsiTheme="minorHAnsi"/>
          <w:sz w:val="22"/>
          <w:szCs w:val="22"/>
        </w:rPr>
        <w:t>If</w:t>
      </w:r>
      <w:r w:rsidRPr="003D3CDB">
        <w:rPr>
          <w:rFonts w:asciiTheme="minorHAnsi" w:hAnsiTheme="minorHAnsi"/>
          <w:spacing w:val="-2"/>
          <w:sz w:val="22"/>
          <w:szCs w:val="22"/>
        </w:rPr>
        <w:t xml:space="preserve"> </w:t>
      </w:r>
      <w:r w:rsidRPr="003D3CDB">
        <w:rPr>
          <w:rFonts w:asciiTheme="minorHAnsi" w:hAnsiTheme="minorHAnsi"/>
          <w:spacing w:val="-1"/>
          <w:sz w:val="22"/>
          <w:szCs w:val="22"/>
        </w:rPr>
        <w:t>request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made</w:t>
      </w:r>
      <w:r w:rsidRPr="003D3CDB">
        <w:rPr>
          <w:rFonts w:asciiTheme="minorHAnsi" w:hAnsiTheme="minorHAnsi"/>
          <w:sz w:val="22"/>
          <w:szCs w:val="22"/>
        </w:rPr>
        <w:t xml:space="preserve"> </w:t>
      </w:r>
      <w:r w:rsidRPr="003D3CDB">
        <w:rPr>
          <w:rFonts w:asciiTheme="minorHAnsi" w:hAnsiTheme="minorHAnsi"/>
          <w:spacing w:val="-1"/>
          <w:sz w:val="22"/>
          <w:szCs w:val="22"/>
        </w:rPr>
        <w:t>after</w:t>
      </w:r>
      <w:r w:rsidRPr="003D3CDB">
        <w:rPr>
          <w:rFonts w:asciiTheme="minorHAnsi" w:hAnsiTheme="minorHAnsi"/>
          <w:sz w:val="22"/>
          <w:szCs w:val="22"/>
        </w:rPr>
        <w:t xml:space="preserve"> </w:t>
      </w:r>
      <w:r w:rsidRPr="003D3CDB">
        <w:rPr>
          <w:rFonts w:asciiTheme="minorHAnsi" w:hAnsiTheme="minorHAnsi"/>
          <w:spacing w:val="-1"/>
          <w:sz w:val="22"/>
          <w:szCs w:val="22"/>
        </w:rPr>
        <w:t>tender</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2"/>
          <w:sz w:val="22"/>
          <w:szCs w:val="22"/>
        </w:rPr>
        <w:t>carrier,</w:t>
      </w:r>
      <w:r w:rsidRPr="003D3CDB">
        <w:rPr>
          <w:rFonts w:asciiTheme="minorHAnsi" w:hAnsiTheme="minorHAnsi"/>
          <w:spacing w:val="-4"/>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 xml:space="preserve">provisions </w:t>
      </w:r>
      <w:r w:rsidRPr="003D3CDB">
        <w:rPr>
          <w:rFonts w:asciiTheme="minorHAnsi" w:hAnsiTheme="minorHAnsi"/>
          <w:sz w:val="22"/>
          <w:szCs w:val="22"/>
        </w:rPr>
        <w:t xml:space="preserve">of </w:t>
      </w:r>
      <w:r w:rsidRPr="003D3CDB">
        <w:rPr>
          <w:rFonts w:asciiTheme="minorHAnsi" w:hAnsiTheme="minorHAnsi"/>
          <w:spacing w:val="-1"/>
          <w:sz w:val="22"/>
          <w:szCs w:val="22"/>
        </w:rPr>
        <w:t>this item</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apply</w:t>
      </w:r>
      <w:r w:rsidRPr="003D3CDB">
        <w:rPr>
          <w:rFonts w:asciiTheme="minorHAnsi" w:hAnsiTheme="minorHAnsi"/>
          <w:spacing w:val="-2"/>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such</w:t>
      </w:r>
      <w:r w:rsidRPr="003D3CDB">
        <w:rPr>
          <w:rFonts w:asciiTheme="minorHAnsi" w:hAnsiTheme="minorHAnsi"/>
          <w:spacing w:val="-2"/>
          <w:sz w:val="22"/>
          <w:szCs w:val="22"/>
        </w:rPr>
        <w:t xml:space="preserve"> </w:t>
      </w:r>
      <w:r w:rsidRPr="003D3CDB">
        <w:rPr>
          <w:rFonts w:asciiTheme="minorHAnsi" w:hAnsiTheme="minorHAnsi"/>
          <w:spacing w:val="-1"/>
          <w:sz w:val="22"/>
          <w:szCs w:val="22"/>
        </w:rPr>
        <w:t>request</w:t>
      </w:r>
      <w:r w:rsidRPr="003D3CDB">
        <w:rPr>
          <w:rFonts w:asciiTheme="minorHAnsi" w:hAnsiTheme="minorHAnsi"/>
          <w:spacing w:val="87"/>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cancellation</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service</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denied.</w:t>
      </w:r>
    </w:p>
    <w:p w14:paraId="262D13DC" w14:textId="77777777" w:rsidR="002A52D1" w:rsidRPr="003D3CDB" w:rsidRDefault="00586BE1" w:rsidP="00912DB3">
      <w:pPr>
        <w:pStyle w:val="BodyText"/>
        <w:numPr>
          <w:ilvl w:val="0"/>
          <w:numId w:val="21"/>
        </w:numPr>
        <w:tabs>
          <w:tab w:val="left" w:pos="726"/>
        </w:tabs>
        <w:ind w:right="644"/>
        <w:rPr>
          <w:rFonts w:asciiTheme="minorHAnsi" w:hAnsiTheme="minorHAnsi"/>
          <w:sz w:val="22"/>
          <w:szCs w:val="22"/>
        </w:rPr>
      </w:pPr>
      <w:r w:rsidRPr="003D3CDB">
        <w:rPr>
          <w:rFonts w:asciiTheme="minorHAnsi" w:hAnsiTheme="minorHAnsi"/>
          <w:sz w:val="22"/>
          <w:szCs w:val="22"/>
        </w:rPr>
        <w:t>If</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1"/>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pacing w:val="1"/>
          <w:sz w:val="22"/>
          <w:szCs w:val="22"/>
        </w:rPr>
        <w:t xml:space="preserve"> </w:t>
      </w:r>
      <w:r w:rsidRPr="003D3CDB">
        <w:rPr>
          <w:rFonts w:asciiTheme="minorHAnsi" w:hAnsiTheme="minorHAnsi"/>
          <w:spacing w:val="-1"/>
          <w:sz w:val="22"/>
          <w:szCs w:val="22"/>
        </w:rPr>
        <w:t>following</w:t>
      </w:r>
      <w:r w:rsidRPr="003D3CDB">
        <w:rPr>
          <w:rFonts w:asciiTheme="minorHAnsi" w:hAnsiTheme="minorHAnsi"/>
          <w:spacing w:val="-2"/>
          <w:sz w:val="22"/>
          <w:szCs w:val="22"/>
        </w:rPr>
        <w:t xml:space="preserve"> </w:t>
      </w:r>
      <w:r w:rsidRPr="003D3CDB">
        <w:rPr>
          <w:rFonts w:asciiTheme="minorHAnsi" w:hAnsiTheme="minorHAnsi"/>
          <w:spacing w:val="-1"/>
          <w:sz w:val="22"/>
          <w:szCs w:val="22"/>
        </w:rPr>
        <w:t>conditions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apply</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they</w:t>
      </w:r>
      <w:r w:rsidRPr="003D3CDB">
        <w:rPr>
          <w:rFonts w:asciiTheme="minorHAnsi" w:hAnsiTheme="minorHAnsi"/>
          <w:spacing w:val="-2"/>
          <w:sz w:val="22"/>
          <w:szCs w:val="22"/>
        </w:rPr>
        <w:t xml:space="preserve"> </w:t>
      </w:r>
      <w:r w:rsidRPr="003D3CDB">
        <w:rPr>
          <w:rFonts w:asciiTheme="minorHAnsi" w:hAnsiTheme="minorHAnsi"/>
          <w:sz w:val="22"/>
          <w:szCs w:val="22"/>
        </w:rPr>
        <w:t>must</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disclosed</w:t>
      </w:r>
      <w:r w:rsidRPr="003D3CDB">
        <w:rPr>
          <w:rFonts w:asciiTheme="minorHAnsi" w:hAnsiTheme="minorHAnsi"/>
          <w:sz w:val="22"/>
          <w:szCs w:val="22"/>
        </w:rPr>
        <w:t xml:space="preserve"> to </w:t>
      </w:r>
      <w:r w:rsidRPr="003D3CDB">
        <w:rPr>
          <w:rFonts w:asciiTheme="minorHAnsi" w:hAnsiTheme="minorHAnsi"/>
          <w:spacing w:val="-1"/>
          <w:sz w:val="22"/>
          <w:szCs w:val="22"/>
        </w:rPr>
        <w:t>Carrier</w:t>
      </w:r>
      <w:r w:rsidRPr="003D3CDB">
        <w:rPr>
          <w:rFonts w:asciiTheme="minorHAnsi" w:hAnsiTheme="minorHAnsi"/>
          <w:sz w:val="22"/>
          <w:szCs w:val="22"/>
        </w:rPr>
        <w:t xml:space="preserve"> as</w:t>
      </w:r>
      <w:r w:rsidRPr="003D3CDB">
        <w:rPr>
          <w:rFonts w:asciiTheme="minorHAnsi" w:hAnsiTheme="minorHAnsi"/>
          <w:spacing w:val="1"/>
          <w:sz w:val="22"/>
          <w:szCs w:val="22"/>
        </w:rPr>
        <w:t xml:space="preserve"> </w:t>
      </w:r>
      <w:r w:rsidRPr="003D3CDB">
        <w:rPr>
          <w:rFonts w:asciiTheme="minorHAnsi" w:hAnsiTheme="minorHAnsi"/>
          <w:spacing w:val="-1"/>
          <w:sz w:val="22"/>
          <w:szCs w:val="22"/>
        </w:rPr>
        <w:t>part</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original</w:t>
      </w:r>
      <w:r w:rsidRPr="003D3CDB">
        <w:rPr>
          <w:rFonts w:asciiTheme="minorHAnsi" w:hAnsiTheme="minorHAnsi"/>
          <w:spacing w:val="81"/>
          <w:sz w:val="22"/>
          <w:szCs w:val="22"/>
        </w:rPr>
        <w:t xml:space="preserve"> </w:t>
      </w:r>
      <w:r w:rsidRPr="003D3CDB">
        <w:rPr>
          <w:rFonts w:asciiTheme="minorHAnsi" w:hAnsiTheme="minorHAnsi"/>
          <w:spacing w:val="-1"/>
          <w:sz w:val="22"/>
          <w:szCs w:val="22"/>
        </w:rPr>
        <w:t>quote</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pickup</w:t>
      </w:r>
      <w:r w:rsidRPr="003D3CDB">
        <w:rPr>
          <w:rFonts w:asciiTheme="minorHAnsi" w:hAnsiTheme="minorHAnsi"/>
          <w:spacing w:val="-2"/>
          <w:sz w:val="22"/>
          <w:szCs w:val="22"/>
        </w:rPr>
        <w:t xml:space="preserve"> </w:t>
      </w:r>
      <w:r w:rsidRPr="003D3CDB">
        <w:rPr>
          <w:rFonts w:asciiTheme="minorHAnsi" w:hAnsiTheme="minorHAnsi"/>
          <w:spacing w:val="-1"/>
          <w:sz w:val="22"/>
          <w:szCs w:val="22"/>
        </w:rPr>
        <w:t>notification</w:t>
      </w:r>
      <w:r w:rsidRPr="003D3CDB">
        <w:rPr>
          <w:rFonts w:asciiTheme="minorHAnsi" w:hAnsiTheme="minorHAnsi"/>
          <w:sz w:val="22"/>
          <w:szCs w:val="22"/>
        </w:rPr>
        <w:t xml:space="preserve"> </w:t>
      </w:r>
      <w:r w:rsidRPr="003D3CDB">
        <w:rPr>
          <w:rFonts w:asciiTheme="minorHAnsi" w:hAnsiTheme="minorHAnsi"/>
          <w:spacing w:val="-1"/>
          <w:sz w:val="22"/>
          <w:szCs w:val="22"/>
        </w:rPr>
        <w:t>process,</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not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considered</w:t>
      </w:r>
      <w:r w:rsidRPr="003D3CDB">
        <w:rPr>
          <w:rFonts w:asciiTheme="minorHAnsi" w:hAnsiTheme="minorHAnsi"/>
          <w:sz w:val="22"/>
          <w:szCs w:val="22"/>
        </w:rPr>
        <w:t xml:space="preserve"> </w:t>
      </w:r>
      <w:r w:rsidRPr="003D3CDB">
        <w:rPr>
          <w:rFonts w:asciiTheme="minorHAnsi" w:hAnsiTheme="minorHAnsi"/>
          <w:spacing w:val="-1"/>
          <w:sz w:val="22"/>
          <w:szCs w:val="22"/>
        </w:rPr>
        <w:t>eligible</w:t>
      </w:r>
      <w:r w:rsidRPr="003D3CDB">
        <w:rPr>
          <w:rFonts w:asciiTheme="minorHAnsi" w:hAnsiTheme="minorHAnsi"/>
          <w:spacing w:val="-2"/>
          <w:sz w:val="22"/>
          <w:szCs w:val="22"/>
        </w:rPr>
        <w:t xml:space="preserve"> </w:t>
      </w:r>
      <w:r w:rsidRPr="003D3CDB">
        <w:rPr>
          <w:rFonts w:asciiTheme="minorHAnsi" w:hAnsiTheme="minorHAnsi"/>
          <w:sz w:val="22"/>
          <w:szCs w:val="22"/>
        </w:rPr>
        <w:t>for</w:t>
      </w:r>
      <w:r w:rsidRPr="003D3CDB">
        <w:rPr>
          <w:rFonts w:asciiTheme="minorHAnsi" w:hAnsiTheme="minorHAnsi"/>
          <w:spacing w:val="-2"/>
          <w:sz w:val="22"/>
          <w:szCs w:val="22"/>
        </w:rPr>
        <w:t xml:space="preserve"> </w:t>
      </w:r>
      <w:r w:rsidRPr="003D3CDB">
        <w:rPr>
          <w:rFonts w:asciiTheme="minorHAnsi" w:hAnsiTheme="minorHAnsi"/>
          <w:spacing w:val="-1"/>
          <w:sz w:val="22"/>
          <w:szCs w:val="22"/>
        </w:rPr>
        <w:t>guaranteed</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p>
    <w:p w14:paraId="2A5FAF9F" w14:textId="77777777" w:rsidR="002A52D1" w:rsidRPr="003D3CDB" w:rsidRDefault="00586BE1" w:rsidP="00912DB3">
      <w:pPr>
        <w:pStyle w:val="BodyText"/>
        <w:numPr>
          <w:ilvl w:val="1"/>
          <w:numId w:val="21"/>
        </w:numPr>
        <w:tabs>
          <w:tab w:val="left" w:pos="1496"/>
        </w:tabs>
        <w:spacing w:line="206" w:lineRule="exact"/>
        <w:rPr>
          <w:rFonts w:asciiTheme="minorHAnsi" w:hAnsiTheme="minorHAnsi"/>
          <w:sz w:val="22"/>
          <w:szCs w:val="22"/>
        </w:rPr>
      </w:pP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requires liftgate</w:t>
      </w:r>
      <w:r w:rsidRPr="003D3CDB">
        <w:rPr>
          <w:rFonts w:asciiTheme="minorHAnsi" w:hAnsiTheme="minorHAnsi"/>
          <w:spacing w:val="-4"/>
          <w:sz w:val="22"/>
          <w:szCs w:val="22"/>
        </w:rPr>
        <w:t xml:space="preserve"> </w:t>
      </w:r>
      <w:r w:rsidRPr="003D3CDB">
        <w:rPr>
          <w:rFonts w:asciiTheme="minorHAnsi" w:hAnsiTheme="minorHAnsi"/>
          <w:sz w:val="22"/>
          <w:szCs w:val="22"/>
        </w:rPr>
        <w:t xml:space="preserve">or other </w:t>
      </w:r>
      <w:r w:rsidRPr="003D3CDB">
        <w:rPr>
          <w:rFonts w:asciiTheme="minorHAnsi" w:hAnsiTheme="minorHAnsi"/>
          <w:spacing w:val="-1"/>
          <w:sz w:val="22"/>
          <w:szCs w:val="22"/>
        </w:rPr>
        <w:t>special</w:t>
      </w:r>
      <w:r w:rsidRPr="003D3CDB">
        <w:rPr>
          <w:rFonts w:asciiTheme="minorHAnsi" w:hAnsiTheme="minorHAnsi"/>
          <w:spacing w:val="-2"/>
          <w:sz w:val="22"/>
          <w:szCs w:val="22"/>
        </w:rPr>
        <w:t xml:space="preserve"> </w:t>
      </w:r>
      <w:r w:rsidRPr="003D3CDB">
        <w:rPr>
          <w:rFonts w:asciiTheme="minorHAnsi" w:hAnsiTheme="minorHAnsi"/>
          <w:spacing w:val="-1"/>
          <w:sz w:val="22"/>
          <w:szCs w:val="22"/>
        </w:rPr>
        <w:t>equipment.</w:t>
      </w:r>
    </w:p>
    <w:p w14:paraId="33E1324A" w14:textId="77777777" w:rsidR="002A52D1" w:rsidRPr="003D3CDB" w:rsidRDefault="00586BE1" w:rsidP="00912DB3">
      <w:pPr>
        <w:pStyle w:val="BodyText"/>
        <w:numPr>
          <w:ilvl w:val="1"/>
          <w:numId w:val="21"/>
        </w:numPr>
        <w:tabs>
          <w:tab w:val="left" w:pos="1496"/>
        </w:tabs>
        <w:spacing w:before="2" w:line="207" w:lineRule="exact"/>
        <w:rPr>
          <w:rFonts w:asciiTheme="minorHAnsi" w:hAnsiTheme="minorHAnsi"/>
          <w:sz w:val="22"/>
          <w:szCs w:val="22"/>
        </w:rPr>
      </w:pP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requires temperature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control</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protective</w:t>
      </w:r>
      <w:r w:rsidRPr="003D3CDB">
        <w:rPr>
          <w:rFonts w:asciiTheme="minorHAnsi" w:hAnsiTheme="minorHAnsi"/>
          <w:sz w:val="22"/>
          <w:szCs w:val="22"/>
        </w:rPr>
        <w:t xml:space="preserve"> </w:t>
      </w:r>
      <w:r w:rsidRPr="003D3CDB">
        <w:rPr>
          <w:rFonts w:asciiTheme="minorHAnsi" w:hAnsiTheme="minorHAnsi"/>
          <w:spacing w:val="-1"/>
          <w:sz w:val="22"/>
          <w:szCs w:val="22"/>
        </w:rPr>
        <w:t>service.</w:t>
      </w:r>
    </w:p>
    <w:p w14:paraId="61531E51" w14:textId="77777777" w:rsidR="002A52D1" w:rsidRPr="003D3CDB" w:rsidRDefault="00586BE1" w:rsidP="00912DB3">
      <w:pPr>
        <w:pStyle w:val="BodyText"/>
        <w:numPr>
          <w:ilvl w:val="1"/>
          <w:numId w:val="21"/>
        </w:numPr>
        <w:tabs>
          <w:tab w:val="left" w:pos="1496"/>
        </w:tabs>
        <w:ind w:right="285"/>
        <w:rPr>
          <w:rFonts w:asciiTheme="minorHAnsi" w:hAnsiTheme="minorHAnsi"/>
          <w:sz w:val="22"/>
          <w:szCs w:val="22"/>
        </w:rPr>
      </w:pP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marked</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hazardous material</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subsequent</w:t>
      </w:r>
      <w:r w:rsidRPr="003D3CDB">
        <w:rPr>
          <w:rFonts w:asciiTheme="minorHAnsi" w:hAnsiTheme="minorHAnsi"/>
          <w:sz w:val="22"/>
          <w:szCs w:val="22"/>
        </w:rPr>
        <w:t xml:space="preserve"> to </w:t>
      </w:r>
      <w:r w:rsidRPr="003D3CDB">
        <w:rPr>
          <w:rFonts w:asciiTheme="minorHAnsi" w:hAnsiTheme="minorHAnsi"/>
          <w:spacing w:val="-1"/>
          <w:sz w:val="22"/>
          <w:szCs w:val="22"/>
        </w:rPr>
        <w:t>pickup</w:t>
      </w:r>
      <w:r w:rsidRPr="003D3CDB">
        <w:rPr>
          <w:rFonts w:asciiTheme="minorHAnsi" w:hAnsiTheme="minorHAnsi"/>
          <w:spacing w:val="-2"/>
          <w:sz w:val="22"/>
          <w:szCs w:val="22"/>
        </w:rPr>
        <w:t xml:space="preserve"> </w:t>
      </w:r>
      <w:r w:rsidRPr="003D3CDB">
        <w:rPr>
          <w:rFonts w:asciiTheme="minorHAnsi" w:hAnsiTheme="minorHAnsi"/>
          <w:sz w:val="22"/>
          <w:szCs w:val="22"/>
        </w:rPr>
        <w:t>it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determined</w:t>
      </w:r>
      <w:r w:rsidRPr="003D3CDB">
        <w:rPr>
          <w:rFonts w:asciiTheme="minorHAnsi" w:hAnsiTheme="minorHAnsi"/>
          <w:sz w:val="22"/>
          <w:szCs w:val="22"/>
        </w:rPr>
        <w:t xml:space="preserve"> </w:t>
      </w:r>
      <w:r w:rsidRPr="003D3CDB">
        <w:rPr>
          <w:rFonts w:asciiTheme="minorHAnsi" w:hAnsiTheme="minorHAnsi"/>
          <w:spacing w:val="-2"/>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requires</w:t>
      </w:r>
      <w:r w:rsidRPr="003D3CDB">
        <w:rPr>
          <w:rFonts w:asciiTheme="minorHAnsi" w:hAnsiTheme="minorHAnsi"/>
          <w:spacing w:val="81"/>
          <w:sz w:val="22"/>
          <w:szCs w:val="22"/>
        </w:rPr>
        <w:t xml:space="preserve"> </w:t>
      </w:r>
      <w:r w:rsidRPr="003D3CDB">
        <w:rPr>
          <w:rFonts w:asciiTheme="minorHAnsi" w:hAnsiTheme="minorHAnsi"/>
          <w:spacing w:val="-1"/>
          <w:sz w:val="22"/>
          <w:szCs w:val="22"/>
        </w:rPr>
        <w:t>handling</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hazardous material</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2"/>
          <w:sz w:val="22"/>
          <w:szCs w:val="22"/>
        </w:rPr>
        <w:t xml:space="preserve"> </w:t>
      </w:r>
      <w:r w:rsidRPr="003D3CDB">
        <w:rPr>
          <w:rFonts w:asciiTheme="minorHAnsi" w:hAnsiTheme="minorHAnsi"/>
          <w:spacing w:val="-1"/>
          <w:sz w:val="22"/>
          <w:szCs w:val="22"/>
        </w:rPr>
        <w:t>specified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3"/>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4"/>
          <w:sz w:val="22"/>
          <w:szCs w:val="22"/>
        </w:rPr>
        <w:t>D.O.T.</w:t>
      </w:r>
    </w:p>
    <w:p w14:paraId="4CBEF6AC" w14:textId="77777777" w:rsidR="002A52D1" w:rsidRPr="003D3CDB" w:rsidRDefault="00586BE1" w:rsidP="00912DB3">
      <w:pPr>
        <w:pStyle w:val="BodyText"/>
        <w:numPr>
          <w:ilvl w:val="1"/>
          <w:numId w:val="21"/>
        </w:numPr>
        <w:tabs>
          <w:tab w:val="left" w:pos="1496"/>
        </w:tabs>
        <w:spacing w:line="206" w:lineRule="exact"/>
        <w:rPr>
          <w:rFonts w:asciiTheme="minorHAnsi" w:hAnsiTheme="minorHAnsi"/>
          <w:sz w:val="22"/>
          <w:szCs w:val="22"/>
        </w:rPr>
      </w:pP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requires</w:t>
      </w:r>
      <w:r w:rsidRPr="003D3CDB">
        <w:rPr>
          <w:rFonts w:asciiTheme="minorHAnsi" w:hAnsiTheme="minorHAnsi"/>
          <w:spacing w:val="1"/>
          <w:sz w:val="22"/>
          <w:szCs w:val="22"/>
        </w:rPr>
        <w:t xml:space="preserve"> </w:t>
      </w:r>
      <w:r w:rsidRPr="003D3CDB">
        <w:rPr>
          <w:rFonts w:asciiTheme="minorHAnsi" w:hAnsiTheme="minorHAnsi"/>
          <w:spacing w:val="-1"/>
          <w:sz w:val="22"/>
          <w:szCs w:val="22"/>
        </w:rPr>
        <w:t>Collect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(C.O.D.).</w:t>
      </w:r>
    </w:p>
    <w:p w14:paraId="5509F7E1" w14:textId="77777777" w:rsidR="002A52D1" w:rsidRPr="003D3CDB" w:rsidRDefault="00586BE1" w:rsidP="00912DB3">
      <w:pPr>
        <w:pStyle w:val="BodyText"/>
        <w:numPr>
          <w:ilvl w:val="1"/>
          <w:numId w:val="21"/>
        </w:numPr>
        <w:tabs>
          <w:tab w:val="left" w:pos="1496"/>
        </w:tabs>
        <w:spacing w:before="2" w:line="207" w:lineRule="exact"/>
        <w:rPr>
          <w:rFonts w:asciiTheme="minorHAnsi" w:hAnsiTheme="minorHAnsi"/>
          <w:sz w:val="22"/>
          <w:szCs w:val="22"/>
        </w:rPr>
      </w:pP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destined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w:t>
      </w:r>
      <w:r w:rsidRPr="003D3CDB">
        <w:rPr>
          <w:rFonts w:asciiTheme="minorHAnsi" w:hAnsiTheme="minorHAnsi"/>
          <w:spacing w:val="-1"/>
          <w:sz w:val="22"/>
          <w:szCs w:val="22"/>
        </w:rPr>
        <w:t>private</w:t>
      </w:r>
      <w:r w:rsidRPr="003D3CDB">
        <w:rPr>
          <w:rFonts w:asciiTheme="minorHAnsi" w:hAnsiTheme="minorHAnsi"/>
          <w:sz w:val="22"/>
          <w:szCs w:val="22"/>
        </w:rPr>
        <w:t xml:space="preserve"> </w:t>
      </w:r>
      <w:r w:rsidRPr="003D3CDB">
        <w:rPr>
          <w:rFonts w:asciiTheme="minorHAnsi" w:hAnsiTheme="minorHAnsi"/>
          <w:spacing w:val="-1"/>
          <w:sz w:val="22"/>
          <w:szCs w:val="22"/>
        </w:rPr>
        <w:t>residence.</w:t>
      </w:r>
    </w:p>
    <w:p w14:paraId="7A7752F1" w14:textId="77777777" w:rsidR="002A52D1" w:rsidRPr="003D3CDB" w:rsidRDefault="00586BE1" w:rsidP="00912DB3">
      <w:pPr>
        <w:pStyle w:val="BodyText"/>
        <w:numPr>
          <w:ilvl w:val="1"/>
          <w:numId w:val="21"/>
        </w:numPr>
        <w:tabs>
          <w:tab w:val="left" w:pos="1496"/>
        </w:tabs>
        <w:spacing w:line="206" w:lineRule="exact"/>
        <w:rPr>
          <w:rFonts w:asciiTheme="minorHAnsi" w:hAnsiTheme="minorHAnsi"/>
          <w:sz w:val="22"/>
          <w:szCs w:val="22"/>
        </w:rPr>
      </w:pP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requires sorting</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segregating.</w:t>
      </w:r>
    </w:p>
    <w:p w14:paraId="4EB5F072" w14:textId="77777777" w:rsidR="002A52D1" w:rsidRPr="003D3CDB" w:rsidRDefault="00586BE1" w:rsidP="00912DB3">
      <w:pPr>
        <w:pStyle w:val="BodyText"/>
        <w:numPr>
          <w:ilvl w:val="1"/>
          <w:numId w:val="21"/>
        </w:numPr>
        <w:tabs>
          <w:tab w:val="left" w:pos="1496"/>
        </w:tabs>
        <w:spacing w:line="206" w:lineRule="exact"/>
        <w:rPr>
          <w:rFonts w:asciiTheme="minorHAnsi" w:hAnsiTheme="minorHAnsi"/>
          <w:sz w:val="22"/>
          <w:szCs w:val="22"/>
        </w:rPr>
      </w:pP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destined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trade</w:t>
      </w:r>
      <w:r w:rsidRPr="003D3CDB">
        <w:rPr>
          <w:rFonts w:asciiTheme="minorHAnsi" w:hAnsiTheme="minorHAnsi"/>
          <w:spacing w:val="-2"/>
          <w:sz w:val="22"/>
          <w:szCs w:val="22"/>
        </w:rPr>
        <w:t xml:space="preserve"> </w:t>
      </w:r>
      <w:r w:rsidRPr="003D3CDB">
        <w:rPr>
          <w:rFonts w:asciiTheme="minorHAnsi" w:hAnsiTheme="minorHAnsi"/>
          <w:spacing w:val="-3"/>
          <w:sz w:val="22"/>
          <w:szCs w:val="22"/>
        </w:rPr>
        <w:t>show.</w:t>
      </w:r>
    </w:p>
    <w:p w14:paraId="34D619DC" w14:textId="77777777" w:rsidR="002A52D1" w:rsidRPr="003D3CDB" w:rsidRDefault="00586BE1" w:rsidP="00912DB3">
      <w:pPr>
        <w:pStyle w:val="BodyText"/>
        <w:numPr>
          <w:ilvl w:val="1"/>
          <w:numId w:val="21"/>
        </w:numPr>
        <w:tabs>
          <w:tab w:val="left" w:pos="1496"/>
        </w:tabs>
        <w:spacing w:line="207" w:lineRule="exact"/>
        <w:rPr>
          <w:rFonts w:asciiTheme="minorHAnsi" w:hAnsiTheme="minorHAnsi"/>
          <w:sz w:val="22"/>
          <w:szCs w:val="22"/>
        </w:rPr>
      </w:pP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 xml:space="preserve">requires </w:t>
      </w:r>
      <w:r w:rsidRPr="003D3CDB">
        <w:rPr>
          <w:rFonts w:asciiTheme="minorHAnsi" w:hAnsiTheme="minorHAnsi"/>
          <w:sz w:val="22"/>
          <w:szCs w:val="22"/>
        </w:rPr>
        <w:t xml:space="preserve">a </w:t>
      </w:r>
      <w:r w:rsidRPr="003D3CDB">
        <w:rPr>
          <w:rFonts w:asciiTheme="minorHAnsi" w:hAnsiTheme="minorHAnsi"/>
          <w:spacing w:val="-1"/>
          <w:sz w:val="22"/>
          <w:szCs w:val="22"/>
        </w:rPr>
        <w:t>dropped</w:t>
      </w:r>
      <w:r w:rsidRPr="003D3CDB">
        <w:rPr>
          <w:rFonts w:asciiTheme="minorHAnsi" w:hAnsiTheme="minorHAnsi"/>
          <w:sz w:val="22"/>
          <w:szCs w:val="22"/>
        </w:rPr>
        <w:t xml:space="preserve"> </w:t>
      </w:r>
      <w:r w:rsidRPr="003D3CDB">
        <w:rPr>
          <w:rFonts w:asciiTheme="minorHAnsi" w:hAnsiTheme="minorHAnsi"/>
          <w:spacing w:val="-1"/>
          <w:sz w:val="22"/>
          <w:szCs w:val="22"/>
        </w:rPr>
        <w:t>trailer</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consignee </w:t>
      </w:r>
      <w:r w:rsidRPr="003D3CDB">
        <w:rPr>
          <w:rFonts w:asciiTheme="minorHAnsi" w:hAnsiTheme="minorHAnsi"/>
          <w:spacing w:val="-1"/>
          <w:sz w:val="22"/>
          <w:szCs w:val="22"/>
        </w:rPr>
        <w:t>unloading.</w:t>
      </w:r>
    </w:p>
    <w:p w14:paraId="14AADB99" w14:textId="77777777" w:rsidR="002A52D1" w:rsidRPr="003D3CDB" w:rsidRDefault="00586BE1" w:rsidP="00912DB3">
      <w:pPr>
        <w:pStyle w:val="BodyText"/>
        <w:numPr>
          <w:ilvl w:val="1"/>
          <w:numId w:val="21"/>
        </w:numPr>
        <w:tabs>
          <w:tab w:val="left" w:pos="1496"/>
        </w:tabs>
        <w:spacing w:before="2" w:line="207" w:lineRule="exact"/>
        <w:rPr>
          <w:rFonts w:asciiTheme="minorHAnsi" w:hAnsiTheme="minorHAnsi"/>
          <w:sz w:val="22"/>
          <w:szCs w:val="22"/>
        </w:rPr>
      </w:pP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extreme</w:t>
      </w:r>
      <w:r w:rsidRPr="003D3CDB">
        <w:rPr>
          <w:rFonts w:asciiTheme="minorHAnsi" w:hAnsiTheme="minorHAnsi"/>
          <w:sz w:val="22"/>
          <w:szCs w:val="22"/>
        </w:rPr>
        <w:t xml:space="preserve"> </w:t>
      </w:r>
      <w:r w:rsidRPr="003D3CDB">
        <w:rPr>
          <w:rFonts w:asciiTheme="minorHAnsi" w:hAnsiTheme="minorHAnsi"/>
          <w:spacing w:val="-1"/>
          <w:sz w:val="22"/>
          <w:szCs w:val="22"/>
        </w:rPr>
        <w:t>length.</w:t>
      </w:r>
    </w:p>
    <w:p w14:paraId="79B74BC7" w14:textId="77777777" w:rsidR="002A52D1" w:rsidRPr="003D3CDB" w:rsidRDefault="00586BE1" w:rsidP="00912DB3">
      <w:pPr>
        <w:pStyle w:val="BodyText"/>
        <w:numPr>
          <w:ilvl w:val="1"/>
          <w:numId w:val="21"/>
        </w:numPr>
        <w:tabs>
          <w:tab w:val="left" w:pos="1496"/>
        </w:tabs>
        <w:spacing w:line="207" w:lineRule="exact"/>
        <w:rPr>
          <w:rFonts w:asciiTheme="minorHAnsi" w:hAnsiTheme="minorHAnsi"/>
          <w:sz w:val="22"/>
          <w:szCs w:val="22"/>
        </w:rPr>
      </w:pP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blind.</w:t>
      </w:r>
    </w:p>
    <w:p w14:paraId="07E31146" w14:textId="77777777" w:rsidR="002A52D1" w:rsidRPr="003D3CDB" w:rsidRDefault="00586BE1" w:rsidP="00912DB3">
      <w:pPr>
        <w:pStyle w:val="BodyText"/>
        <w:numPr>
          <w:ilvl w:val="0"/>
          <w:numId w:val="20"/>
        </w:numPr>
        <w:tabs>
          <w:tab w:val="left" w:pos="766"/>
        </w:tabs>
        <w:ind w:right="131" w:hanging="360"/>
        <w:rPr>
          <w:rFonts w:asciiTheme="minorHAnsi" w:hAnsiTheme="minorHAnsi"/>
          <w:sz w:val="22"/>
          <w:szCs w:val="22"/>
        </w:rPr>
      </w:pPr>
      <w:r w:rsidRPr="003D3CDB">
        <w:rPr>
          <w:rFonts w:asciiTheme="minorHAnsi" w:hAnsiTheme="minorHAnsi"/>
          <w:spacing w:val="-1"/>
          <w:sz w:val="22"/>
          <w:szCs w:val="22"/>
        </w:rPr>
        <w:t>In</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event</w:t>
      </w:r>
      <w:r w:rsidRPr="003D3CDB">
        <w:rPr>
          <w:rFonts w:asciiTheme="minorHAnsi" w:hAnsiTheme="minorHAnsi"/>
          <w:sz w:val="22"/>
          <w:szCs w:val="22"/>
        </w:rPr>
        <w:t xml:space="preserve"> </w:t>
      </w:r>
      <w:r w:rsidRPr="003D3CDB">
        <w:rPr>
          <w:rFonts w:asciiTheme="minorHAnsi" w:hAnsiTheme="minorHAnsi"/>
          <w:spacing w:val="-1"/>
          <w:sz w:val="22"/>
          <w:szCs w:val="22"/>
        </w:rPr>
        <w:t>that</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unable</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meet</w:t>
      </w:r>
      <w:r w:rsidRPr="003D3CDB">
        <w:rPr>
          <w:rFonts w:asciiTheme="minorHAnsi" w:hAnsiTheme="minorHAnsi"/>
          <w:sz w:val="22"/>
          <w:szCs w:val="22"/>
        </w:rPr>
        <w:t xml:space="preserve"> </w:t>
      </w:r>
      <w:r w:rsidRPr="003D3CDB">
        <w:rPr>
          <w:rFonts w:asciiTheme="minorHAnsi" w:hAnsiTheme="minorHAnsi"/>
          <w:spacing w:val="-1"/>
          <w:sz w:val="22"/>
          <w:szCs w:val="22"/>
        </w:rPr>
        <w:t>its</w:t>
      </w:r>
      <w:r w:rsidRPr="003D3CDB">
        <w:rPr>
          <w:rFonts w:asciiTheme="minorHAnsi" w:hAnsiTheme="minorHAnsi"/>
          <w:spacing w:val="1"/>
          <w:sz w:val="22"/>
          <w:szCs w:val="22"/>
        </w:rPr>
        <w:t xml:space="preserve"> </w:t>
      </w:r>
      <w:r w:rsidRPr="003D3CDB">
        <w:rPr>
          <w:rFonts w:asciiTheme="minorHAnsi" w:hAnsiTheme="minorHAnsi"/>
          <w:spacing w:val="-1"/>
          <w:sz w:val="22"/>
          <w:szCs w:val="22"/>
        </w:rPr>
        <w:t>obligations</w:t>
      </w:r>
      <w:r w:rsidRPr="003D3CDB">
        <w:rPr>
          <w:rFonts w:asciiTheme="minorHAnsi" w:hAnsiTheme="minorHAnsi"/>
          <w:spacing w:val="-4"/>
          <w:sz w:val="22"/>
          <w:szCs w:val="22"/>
        </w:rPr>
        <w:t xml:space="preserve"> </w:t>
      </w:r>
      <w:r w:rsidRPr="003D3CDB">
        <w:rPr>
          <w:rFonts w:asciiTheme="minorHAnsi" w:hAnsiTheme="minorHAnsi"/>
          <w:sz w:val="22"/>
          <w:szCs w:val="22"/>
        </w:rPr>
        <w:t>due to</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cause</w:t>
      </w:r>
      <w:r w:rsidRPr="003D3CDB">
        <w:rPr>
          <w:rFonts w:asciiTheme="minorHAnsi" w:hAnsiTheme="minorHAnsi"/>
          <w:sz w:val="22"/>
          <w:szCs w:val="22"/>
        </w:rPr>
        <w:t xml:space="preserve"> </w:t>
      </w:r>
      <w:r w:rsidRPr="003D3CDB">
        <w:rPr>
          <w:rFonts w:asciiTheme="minorHAnsi" w:hAnsiTheme="minorHAnsi"/>
          <w:spacing w:val="-1"/>
          <w:sz w:val="22"/>
          <w:szCs w:val="22"/>
        </w:rPr>
        <w:t>beyond</w:t>
      </w:r>
      <w:r w:rsidRPr="003D3CDB">
        <w:rPr>
          <w:rFonts w:asciiTheme="minorHAnsi" w:hAnsiTheme="minorHAnsi"/>
          <w:sz w:val="22"/>
          <w:szCs w:val="22"/>
        </w:rPr>
        <w:t xml:space="preserve"> </w:t>
      </w:r>
      <w:r w:rsidRPr="003D3CDB">
        <w:rPr>
          <w:rFonts w:asciiTheme="minorHAnsi" w:hAnsiTheme="minorHAnsi"/>
          <w:spacing w:val="-1"/>
          <w:sz w:val="22"/>
          <w:szCs w:val="22"/>
        </w:rPr>
        <w:t>its</w:t>
      </w:r>
      <w:r w:rsidRPr="003D3CDB">
        <w:rPr>
          <w:rFonts w:asciiTheme="minorHAnsi" w:hAnsiTheme="minorHAnsi"/>
          <w:spacing w:val="1"/>
          <w:sz w:val="22"/>
          <w:szCs w:val="22"/>
        </w:rPr>
        <w:t xml:space="preserve"> </w:t>
      </w:r>
      <w:r w:rsidRPr="003D3CDB">
        <w:rPr>
          <w:rFonts w:asciiTheme="minorHAnsi" w:hAnsiTheme="minorHAnsi"/>
          <w:spacing w:val="-1"/>
          <w:sz w:val="22"/>
          <w:szCs w:val="22"/>
        </w:rPr>
        <w:t>reasonable</w:t>
      </w:r>
      <w:r w:rsidRPr="003D3CDB">
        <w:rPr>
          <w:rFonts w:asciiTheme="minorHAnsi" w:hAnsiTheme="minorHAnsi"/>
          <w:sz w:val="22"/>
          <w:szCs w:val="22"/>
        </w:rPr>
        <w:t xml:space="preserve"> </w:t>
      </w:r>
      <w:r w:rsidRPr="003D3CDB">
        <w:rPr>
          <w:rFonts w:asciiTheme="minorHAnsi" w:hAnsiTheme="minorHAnsi"/>
          <w:spacing w:val="-1"/>
          <w:sz w:val="22"/>
          <w:szCs w:val="22"/>
        </w:rPr>
        <w:t>control,</w:t>
      </w:r>
      <w:r w:rsidRPr="003D3CDB">
        <w:rPr>
          <w:rFonts w:asciiTheme="minorHAnsi" w:hAnsiTheme="minorHAnsi"/>
          <w:sz w:val="22"/>
          <w:szCs w:val="22"/>
        </w:rPr>
        <w:t xml:space="preserve"> </w:t>
      </w:r>
      <w:r w:rsidRPr="003D3CDB">
        <w:rPr>
          <w:rFonts w:asciiTheme="minorHAnsi" w:hAnsiTheme="minorHAnsi"/>
          <w:spacing w:val="-1"/>
          <w:sz w:val="22"/>
          <w:szCs w:val="22"/>
        </w:rPr>
        <w:t>including</w:t>
      </w:r>
      <w:r w:rsidRPr="003D3CDB">
        <w:rPr>
          <w:rFonts w:asciiTheme="minorHAnsi" w:hAnsiTheme="minorHAnsi"/>
          <w:spacing w:val="87"/>
          <w:sz w:val="22"/>
          <w:szCs w:val="22"/>
        </w:rPr>
        <w:t xml:space="preserve"> </w:t>
      </w:r>
      <w:r w:rsidRPr="003D3CDB">
        <w:rPr>
          <w:rFonts w:asciiTheme="minorHAnsi" w:hAnsiTheme="minorHAnsi"/>
          <w:sz w:val="22"/>
          <w:szCs w:val="22"/>
        </w:rPr>
        <w:t xml:space="preserve">but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limited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Strikes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Lockouts,</w:t>
      </w:r>
      <w:r w:rsidRPr="003D3CDB">
        <w:rPr>
          <w:rFonts w:asciiTheme="minorHAnsi" w:hAnsiTheme="minorHAnsi"/>
          <w:spacing w:val="-2"/>
          <w:sz w:val="22"/>
          <w:szCs w:val="22"/>
        </w:rPr>
        <w:t xml:space="preserve"> </w:t>
      </w:r>
      <w:r w:rsidRPr="003D3CDB">
        <w:rPr>
          <w:rFonts w:asciiTheme="minorHAnsi" w:hAnsiTheme="minorHAnsi"/>
          <w:spacing w:val="-1"/>
          <w:sz w:val="22"/>
          <w:szCs w:val="22"/>
        </w:rPr>
        <w:t>Labor</w:t>
      </w:r>
      <w:r w:rsidRPr="003D3CDB">
        <w:rPr>
          <w:rFonts w:asciiTheme="minorHAnsi" w:hAnsiTheme="minorHAnsi"/>
          <w:sz w:val="22"/>
          <w:szCs w:val="22"/>
        </w:rPr>
        <w:t xml:space="preserve"> </w:t>
      </w:r>
      <w:r w:rsidRPr="003D3CDB">
        <w:rPr>
          <w:rFonts w:asciiTheme="minorHAnsi" w:hAnsiTheme="minorHAnsi"/>
          <w:spacing w:val="-1"/>
          <w:sz w:val="22"/>
          <w:szCs w:val="22"/>
        </w:rPr>
        <w:t>Shortages</w:t>
      </w:r>
      <w:r w:rsidRPr="003D3CDB">
        <w:rPr>
          <w:rFonts w:asciiTheme="minorHAnsi" w:hAnsiTheme="minorHAnsi"/>
          <w:spacing w:val="1"/>
          <w:sz w:val="22"/>
          <w:szCs w:val="22"/>
        </w:rPr>
        <w:t xml:space="preserve"> </w:t>
      </w:r>
      <w:r w:rsidRPr="003D3CDB">
        <w:rPr>
          <w:rFonts w:asciiTheme="minorHAnsi" w:hAnsiTheme="minorHAnsi"/>
          <w:spacing w:val="2"/>
          <w:sz w:val="22"/>
          <w:szCs w:val="22"/>
        </w:rPr>
        <w:t>or</w:t>
      </w:r>
      <w:r w:rsidRPr="003D3CDB">
        <w:rPr>
          <w:rFonts w:asciiTheme="minorHAnsi" w:hAnsiTheme="minorHAnsi"/>
          <w:spacing w:val="-3"/>
          <w:sz w:val="22"/>
          <w:szCs w:val="22"/>
        </w:rPr>
        <w:t xml:space="preserve"> </w:t>
      </w:r>
      <w:r w:rsidRPr="003D3CDB">
        <w:rPr>
          <w:rFonts w:asciiTheme="minorHAnsi" w:hAnsiTheme="minorHAnsi"/>
          <w:spacing w:val="-1"/>
          <w:sz w:val="22"/>
          <w:szCs w:val="22"/>
        </w:rPr>
        <w:t>Disturbances,</w:t>
      </w:r>
      <w:r w:rsidRPr="003D3CDB">
        <w:rPr>
          <w:rFonts w:asciiTheme="minorHAnsi" w:hAnsiTheme="minorHAnsi"/>
          <w:spacing w:val="-12"/>
          <w:sz w:val="22"/>
          <w:szCs w:val="22"/>
        </w:rPr>
        <w:t xml:space="preserve"> </w:t>
      </w:r>
      <w:r w:rsidRPr="003D3CDB">
        <w:rPr>
          <w:rFonts w:asciiTheme="minorHAnsi" w:hAnsiTheme="minorHAnsi"/>
          <w:spacing w:val="-1"/>
          <w:sz w:val="22"/>
          <w:szCs w:val="22"/>
        </w:rPr>
        <w:t>Acts</w:t>
      </w:r>
      <w:r w:rsidRPr="003D3CDB">
        <w:rPr>
          <w:rFonts w:asciiTheme="minorHAnsi" w:hAnsiTheme="minorHAnsi"/>
          <w:spacing w:val="1"/>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God,</w:t>
      </w:r>
      <w:r w:rsidRPr="003D3CDB">
        <w:rPr>
          <w:rFonts w:asciiTheme="minorHAnsi" w:hAnsiTheme="minorHAnsi"/>
          <w:sz w:val="22"/>
          <w:szCs w:val="22"/>
        </w:rPr>
        <w:t xml:space="preserve"> </w:t>
      </w:r>
      <w:r w:rsidRPr="003D3CDB">
        <w:rPr>
          <w:rFonts w:asciiTheme="minorHAnsi" w:hAnsiTheme="minorHAnsi"/>
          <w:spacing w:val="-1"/>
          <w:sz w:val="22"/>
          <w:szCs w:val="22"/>
        </w:rPr>
        <w:t>Fires,</w:t>
      </w:r>
      <w:r w:rsidRPr="003D3CDB">
        <w:rPr>
          <w:rFonts w:asciiTheme="minorHAnsi" w:hAnsiTheme="minorHAnsi"/>
          <w:spacing w:val="-9"/>
          <w:sz w:val="22"/>
          <w:szCs w:val="22"/>
        </w:rPr>
        <w:t xml:space="preserve"> </w:t>
      </w:r>
      <w:r w:rsidRPr="003D3CDB">
        <w:rPr>
          <w:rFonts w:asciiTheme="minorHAnsi" w:hAnsiTheme="minorHAnsi"/>
          <w:spacing w:val="-1"/>
          <w:sz w:val="22"/>
          <w:szCs w:val="22"/>
        </w:rPr>
        <w:t>Accidents,</w:t>
      </w:r>
      <w:r w:rsidRPr="003D3CDB">
        <w:rPr>
          <w:rFonts w:asciiTheme="minorHAnsi" w:hAnsiTheme="minorHAnsi"/>
          <w:spacing w:val="-2"/>
          <w:sz w:val="22"/>
          <w:szCs w:val="22"/>
        </w:rPr>
        <w:t xml:space="preserve"> </w:t>
      </w:r>
      <w:r w:rsidRPr="003D3CDB">
        <w:rPr>
          <w:rFonts w:asciiTheme="minorHAnsi" w:hAnsiTheme="minorHAnsi"/>
          <w:spacing w:val="-1"/>
          <w:sz w:val="22"/>
          <w:szCs w:val="22"/>
        </w:rPr>
        <w:t>Floods,</w:t>
      </w:r>
      <w:r w:rsidRPr="003D3CDB">
        <w:rPr>
          <w:rFonts w:asciiTheme="minorHAnsi" w:hAnsiTheme="minorHAnsi"/>
          <w:spacing w:val="101"/>
          <w:sz w:val="22"/>
          <w:szCs w:val="22"/>
        </w:rPr>
        <w:t xml:space="preserve"> </w:t>
      </w:r>
      <w:r w:rsidRPr="003D3CDB">
        <w:rPr>
          <w:rFonts w:asciiTheme="minorHAnsi" w:hAnsiTheme="minorHAnsi"/>
          <w:spacing w:val="-1"/>
          <w:sz w:val="22"/>
          <w:szCs w:val="22"/>
        </w:rPr>
        <w:t>Severe</w:t>
      </w:r>
      <w:r w:rsidRPr="003D3CDB">
        <w:rPr>
          <w:rFonts w:asciiTheme="minorHAnsi" w:hAnsiTheme="minorHAnsi"/>
          <w:sz w:val="22"/>
          <w:szCs w:val="22"/>
        </w:rPr>
        <w:t xml:space="preserve"> </w:t>
      </w:r>
      <w:r w:rsidRPr="003D3CDB">
        <w:rPr>
          <w:rFonts w:asciiTheme="minorHAnsi" w:hAnsiTheme="minorHAnsi"/>
          <w:spacing w:val="-1"/>
          <w:sz w:val="22"/>
          <w:szCs w:val="22"/>
        </w:rPr>
        <w:t>Storms,</w:t>
      </w:r>
      <w:r w:rsidRPr="003D3CDB">
        <w:rPr>
          <w:rFonts w:asciiTheme="minorHAnsi" w:hAnsiTheme="minorHAnsi"/>
          <w:spacing w:val="-5"/>
          <w:sz w:val="22"/>
          <w:szCs w:val="22"/>
        </w:rPr>
        <w:t xml:space="preserve"> </w:t>
      </w:r>
      <w:r w:rsidRPr="003D3CDB">
        <w:rPr>
          <w:rFonts w:asciiTheme="minorHAnsi" w:hAnsiTheme="minorHAnsi"/>
          <w:spacing w:val="-1"/>
          <w:sz w:val="22"/>
          <w:szCs w:val="22"/>
        </w:rPr>
        <w:t>Wars,</w:t>
      </w:r>
      <w:r w:rsidRPr="003D3CDB">
        <w:rPr>
          <w:rFonts w:asciiTheme="minorHAnsi" w:hAnsiTheme="minorHAnsi"/>
          <w:sz w:val="22"/>
          <w:szCs w:val="22"/>
        </w:rPr>
        <w:t xml:space="preserve"> </w:t>
      </w:r>
      <w:r w:rsidRPr="003D3CDB">
        <w:rPr>
          <w:rFonts w:asciiTheme="minorHAnsi" w:hAnsiTheme="minorHAnsi"/>
          <w:spacing w:val="-1"/>
          <w:sz w:val="22"/>
          <w:szCs w:val="22"/>
        </w:rPr>
        <w:t>Riots,</w:t>
      </w:r>
      <w:r w:rsidRPr="003D3CDB">
        <w:rPr>
          <w:rFonts w:asciiTheme="minorHAnsi" w:hAnsiTheme="minorHAnsi"/>
          <w:spacing w:val="-9"/>
          <w:sz w:val="22"/>
          <w:szCs w:val="22"/>
        </w:rPr>
        <w:t xml:space="preserve"> </w:t>
      </w:r>
      <w:r w:rsidRPr="003D3CDB">
        <w:rPr>
          <w:rFonts w:asciiTheme="minorHAnsi" w:hAnsiTheme="minorHAnsi"/>
          <w:spacing w:val="-1"/>
          <w:sz w:val="22"/>
          <w:szCs w:val="22"/>
        </w:rPr>
        <w:t xml:space="preserve">Acts </w:t>
      </w:r>
      <w:r w:rsidRPr="003D3CDB">
        <w:rPr>
          <w:rFonts w:asciiTheme="minorHAnsi" w:hAnsiTheme="minorHAnsi"/>
          <w:sz w:val="22"/>
          <w:szCs w:val="22"/>
        </w:rPr>
        <w:t xml:space="preserve">of </w:t>
      </w:r>
      <w:r w:rsidRPr="003D3CDB">
        <w:rPr>
          <w:rFonts w:asciiTheme="minorHAnsi" w:hAnsiTheme="minorHAnsi"/>
          <w:spacing w:val="-1"/>
          <w:sz w:val="22"/>
          <w:szCs w:val="22"/>
        </w:rPr>
        <w:t>Governmental</w:t>
      </w:r>
      <w:r w:rsidRPr="003D3CDB">
        <w:rPr>
          <w:rFonts w:asciiTheme="minorHAnsi" w:hAnsiTheme="minorHAnsi"/>
          <w:spacing w:val="-9"/>
          <w:sz w:val="22"/>
          <w:szCs w:val="22"/>
        </w:rPr>
        <w:t xml:space="preserve"> </w:t>
      </w:r>
      <w:r w:rsidRPr="003D3CDB">
        <w:rPr>
          <w:rFonts w:asciiTheme="minorHAnsi" w:hAnsiTheme="minorHAnsi"/>
          <w:spacing w:val="-2"/>
          <w:sz w:val="22"/>
          <w:szCs w:val="22"/>
        </w:rPr>
        <w:t>Authority,</w:t>
      </w:r>
      <w:r w:rsidRPr="003D3CDB">
        <w:rPr>
          <w:rFonts w:asciiTheme="minorHAnsi" w:hAnsiTheme="minorHAnsi"/>
          <w:sz w:val="22"/>
          <w:szCs w:val="22"/>
        </w:rPr>
        <w:t xml:space="preserve"> and</w:t>
      </w:r>
      <w:r w:rsidRPr="003D3CDB">
        <w:rPr>
          <w:rFonts w:asciiTheme="minorHAnsi" w:hAnsiTheme="minorHAnsi"/>
          <w:spacing w:val="-9"/>
          <w:sz w:val="22"/>
          <w:szCs w:val="22"/>
        </w:rPr>
        <w:t xml:space="preserve"> </w:t>
      </w:r>
      <w:r w:rsidRPr="003D3CDB">
        <w:rPr>
          <w:rFonts w:asciiTheme="minorHAnsi" w:hAnsiTheme="minorHAnsi"/>
          <w:spacing w:val="-1"/>
          <w:sz w:val="22"/>
          <w:szCs w:val="22"/>
        </w:rPr>
        <w:t xml:space="preserve">Acts </w:t>
      </w:r>
      <w:r w:rsidRPr="003D3CDB">
        <w:rPr>
          <w:rFonts w:asciiTheme="minorHAnsi" w:hAnsiTheme="minorHAnsi"/>
          <w:sz w:val="22"/>
          <w:szCs w:val="22"/>
        </w:rPr>
        <w:t>of or</w:t>
      </w:r>
      <w:r w:rsidRPr="003D3CDB">
        <w:rPr>
          <w:rFonts w:asciiTheme="minorHAnsi" w:hAnsiTheme="minorHAnsi"/>
          <w:spacing w:val="-3"/>
          <w:sz w:val="22"/>
          <w:szCs w:val="22"/>
        </w:rPr>
        <w:t xml:space="preserve"> </w:t>
      </w:r>
      <w:r w:rsidRPr="003D3CDB">
        <w:rPr>
          <w:rFonts w:asciiTheme="minorHAnsi" w:hAnsiTheme="minorHAnsi"/>
          <w:spacing w:val="-1"/>
          <w:sz w:val="22"/>
          <w:szCs w:val="22"/>
        </w:rPr>
        <w:t>Omissions</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4"/>
          <w:sz w:val="22"/>
          <w:szCs w:val="22"/>
        </w:rPr>
        <w:t xml:space="preserve"> </w:t>
      </w:r>
      <w:r w:rsidRPr="003D3CDB">
        <w:rPr>
          <w:rFonts w:asciiTheme="minorHAnsi" w:hAnsiTheme="minorHAnsi"/>
          <w:spacing w:val="-1"/>
          <w:sz w:val="22"/>
          <w:szCs w:val="22"/>
        </w:rPr>
        <w:t>Third</w:t>
      </w:r>
      <w:r w:rsidRPr="003D3CDB">
        <w:rPr>
          <w:rFonts w:asciiTheme="minorHAnsi" w:hAnsiTheme="minorHAnsi"/>
          <w:sz w:val="22"/>
          <w:szCs w:val="22"/>
        </w:rPr>
        <w:t xml:space="preserve"> </w:t>
      </w:r>
      <w:r w:rsidRPr="003D3CDB">
        <w:rPr>
          <w:rFonts w:asciiTheme="minorHAnsi" w:hAnsiTheme="minorHAnsi"/>
          <w:spacing w:val="-1"/>
          <w:sz w:val="22"/>
          <w:szCs w:val="22"/>
        </w:rPr>
        <w:t>Parties,</w:t>
      </w:r>
      <w:r w:rsidRPr="003D3CDB">
        <w:rPr>
          <w:rFonts w:asciiTheme="minorHAnsi" w:hAnsiTheme="minorHAnsi"/>
          <w:sz w:val="22"/>
          <w:szCs w:val="22"/>
        </w:rPr>
        <w:t xml:space="preserve"> the</w:t>
      </w:r>
      <w:r w:rsidRPr="003D3CDB">
        <w:rPr>
          <w:rFonts w:asciiTheme="minorHAnsi" w:hAnsiTheme="minorHAnsi"/>
          <w:spacing w:val="75"/>
          <w:sz w:val="22"/>
          <w:szCs w:val="22"/>
        </w:rPr>
        <w:t xml:space="preserve"> </w:t>
      </w:r>
      <w:r w:rsidRPr="003D3CDB">
        <w:rPr>
          <w:rFonts w:asciiTheme="minorHAnsi" w:hAnsiTheme="minorHAnsi"/>
          <w:spacing w:val="-1"/>
          <w:sz w:val="22"/>
          <w:szCs w:val="22"/>
        </w:rPr>
        <w:t>performance</w:t>
      </w:r>
      <w:r w:rsidRPr="003D3CDB">
        <w:rPr>
          <w:rFonts w:asciiTheme="minorHAnsi" w:hAnsiTheme="minorHAnsi"/>
          <w:sz w:val="22"/>
          <w:szCs w:val="22"/>
        </w:rPr>
        <w:t xml:space="preserve"> </w:t>
      </w:r>
      <w:r w:rsidRPr="003D3CDB">
        <w:rPr>
          <w:rFonts w:asciiTheme="minorHAnsi" w:hAnsiTheme="minorHAnsi"/>
          <w:spacing w:val="-1"/>
          <w:sz w:val="22"/>
          <w:szCs w:val="22"/>
        </w:rPr>
        <w:t>obligations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affected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Force</w:t>
      </w:r>
      <w:r w:rsidRPr="003D3CDB">
        <w:rPr>
          <w:rFonts w:asciiTheme="minorHAnsi" w:hAnsiTheme="minorHAnsi"/>
          <w:sz w:val="22"/>
          <w:szCs w:val="22"/>
        </w:rPr>
        <w:t xml:space="preserve"> </w:t>
      </w:r>
      <w:r w:rsidRPr="003D3CDB">
        <w:rPr>
          <w:rFonts w:asciiTheme="minorHAnsi" w:hAnsiTheme="minorHAnsi"/>
          <w:spacing w:val="-1"/>
          <w:sz w:val="22"/>
          <w:szCs w:val="22"/>
        </w:rPr>
        <w:t>Majeure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condition</w:t>
      </w:r>
      <w:r w:rsidRPr="003D3CDB">
        <w:rPr>
          <w:rFonts w:asciiTheme="minorHAnsi" w:hAnsiTheme="minorHAnsi"/>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suspended</w:t>
      </w:r>
      <w:r w:rsidRPr="003D3CDB">
        <w:rPr>
          <w:rFonts w:asciiTheme="minorHAnsi" w:hAnsiTheme="minorHAnsi"/>
          <w:spacing w:val="10"/>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that</w:t>
      </w:r>
      <w:r w:rsidRPr="003D3CDB">
        <w:rPr>
          <w:rFonts w:asciiTheme="minorHAnsi" w:hAnsiTheme="minorHAnsi"/>
          <w:sz w:val="22"/>
          <w:szCs w:val="22"/>
        </w:rPr>
        <w:t xml:space="preserve"> </w:t>
      </w:r>
      <w:r w:rsidRPr="003D3CDB">
        <w:rPr>
          <w:rFonts w:asciiTheme="minorHAnsi" w:hAnsiTheme="minorHAnsi"/>
          <w:spacing w:val="-1"/>
          <w:sz w:val="22"/>
          <w:szCs w:val="22"/>
        </w:rPr>
        <w:t>extent</w:t>
      </w:r>
      <w:r w:rsidRPr="003D3CDB">
        <w:rPr>
          <w:rFonts w:asciiTheme="minorHAnsi" w:hAnsiTheme="minorHAnsi"/>
          <w:sz w:val="22"/>
          <w:szCs w:val="22"/>
        </w:rPr>
        <w:t xml:space="preserve"> for </w:t>
      </w:r>
      <w:r w:rsidRPr="003D3CDB">
        <w:rPr>
          <w:rFonts w:asciiTheme="minorHAnsi" w:hAnsiTheme="minorHAnsi"/>
          <w:spacing w:val="-1"/>
          <w:sz w:val="22"/>
          <w:szCs w:val="22"/>
        </w:rPr>
        <w:t>the</w:t>
      </w:r>
      <w:r w:rsidRPr="003D3CDB">
        <w:rPr>
          <w:rFonts w:asciiTheme="minorHAnsi" w:hAnsiTheme="minorHAnsi"/>
          <w:spacing w:val="91"/>
          <w:sz w:val="22"/>
          <w:szCs w:val="22"/>
        </w:rPr>
        <w:t xml:space="preserve"> </w:t>
      </w:r>
      <w:r w:rsidRPr="003D3CDB">
        <w:rPr>
          <w:rFonts w:asciiTheme="minorHAnsi" w:hAnsiTheme="minorHAnsi"/>
          <w:spacing w:val="-1"/>
          <w:sz w:val="22"/>
          <w:szCs w:val="22"/>
        </w:rPr>
        <w:t>duration</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such</w:t>
      </w:r>
      <w:r w:rsidRPr="003D3CDB">
        <w:rPr>
          <w:rFonts w:asciiTheme="minorHAnsi" w:hAnsiTheme="minorHAnsi"/>
          <w:spacing w:val="-2"/>
          <w:sz w:val="22"/>
          <w:szCs w:val="22"/>
        </w:rPr>
        <w:t xml:space="preserve"> </w:t>
      </w:r>
      <w:r w:rsidRPr="003D3CDB">
        <w:rPr>
          <w:rFonts w:asciiTheme="minorHAnsi" w:hAnsiTheme="minorHAnsi"/>
          <w:spacing w:val="-1"/>
          <w:sz w:val="22"/>
          <w:szCs w:val="22"/>
        </w:rPr>
        <w:t>event;</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provided,</w:t>
      </w:r>
      <w:r w:rsidRPr="003D3CDB">
        <w:rPr>
          <w:rFonts w:asciiTheme="minorHAnsi" w:hAnsiTheme="minorHAnsi"/>
          <w:sz w:val="22"/>
          <w:szCs w:val="22"/>
        </w:rPr>
        <w:t xml:space="preserve"> </w:t>
      </w:r>
      <w:r w:rsidRPr="003D3CDB">
        <w:rPr>
          <w:rFonts w:asciiTheme="minorHAnsi" w:hAnsiTheme="minorHAnsi"/>
          <w:spacing w:val="-2"/>
          <w:sz w:val="22"/>
          <w:szCs w:val="22"/>
        </w:rPr>
        <w:t>however,</w:t>
      </w:r>
      <w:r w:rsidRPr="003D3CDB">
        <w:rPr>
          <w:rFonts w:asciiTheme="minorHAnsi" w:hAnsiTheme="minorHAnsi"/>
          <w:sz w:val="22"/>
          <w:szCs w:val="22"/>
        </w:rPr>
        <w:t xml:space="preserve"> </w:t>
      </w:r>
      <w:r w:rsidRPr="003D3CDB">
        <w:rPr>
          <w:rFonts w:asciiTheme="minorHAnsi" w:hAnsiTheme="minorHAnsi"/>
          <w:spacing w:val="-1"/>
          <w:sz w:val="22"/>
          <w:szCs w:val="22"/>
        </w:rPr>
        <w:t>that</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pacing w:val="-1"/>
          <w:sz w:val="22"/>
          <w:szCs w:val="22"/>
        </w:rPr>
        <w:t>make</w:t>
      </w:r>
      <w:r w:rsidRPr="003D3CDB">
        <w:rPr>
          <w:rFonts w:asciiTheme="minorHAnsi" w:hAnsiTheme="minorHAnsi"/>
          <w:sz w:val="22"/>
          <w:szCs w:val="22"/>
        </w:rPr>
        <w:t xml:space="preserve"> </w:t>
      </w:r>
      <w:r w:rsidRPr="003D3CDB">
        <w:rPr>
          <w:rFonts w:asciiTheme="minorHAnsi" w:hAnsiTheme="minorHAnsi"/>
          <w:spacing w:val="-1"/>
          <w:sz w:val="22"/>
          <w:szCs w:val="22"/>
        </w:rPr>
        <w:t>all</w:t>
      </w:r>
      <w:r w:rsidRPr="003D3CDB">
        <w:rPr>
          <w:rFonts w:asciiTheme="minorHAnsi" w:hAnsiTheme="minorHAnsi"/>
          <w:sz w:val="22"/>
          <w:szCs w:val="22"/>
        </w:rPr>
        <w:t xml:space="preserve"> </w:t>
      </w:r>
      <w:r w:rsidRPr="003D3CDB">
        <w:rPr>
          <w:rFonts w:asciiTheme="minorHAnsi" w:hAnsiTheme="minorHAnsi"/>
          <w:spacing w:val="-1"/>
          <w:sz w:val="22"/>
          <w:szCs w:val="22"/>
        </w:rPr>
        <w:t>reasonable</w:t>
      </w:r>
      <w:r w:rsidRPr="003D3CDB">
        <w:rPr>
          <w:rFonts w:asciiTheme="minorHAnsi" w:hAnsiTheme="minorHAnsi"/>
          <w:sz w:val="22"/>
          <w:szCs w:val="22"/>
        </w:rPr>
        <w:t xml:space="preserve"> </w:t>
      </w:r>
      <w:r w:rsidRPr="003D3CDB">
        <w:rPr>
          <w:rFonts w:asciiTheme="minorHAnsi" w:hAnsiTheme="minorHAnsi"/>
          <w:spacing w:val="-1"/>
          <w:sz w:val="22"/>
          <w:szCs w:val="22"/>
        </w:rPr>
        <w:t>efforts</w:t>
      </w:r>
      <w:r w:rsidRPr="003D3CDB">
        <w:rPr>
          <w:rFonts w:asciiTheme="minorHAnsi" w:hAnsiTheme="minorHAnsi"/>
          <w:spacing w:val="1"/>
          <w:sz w:val="22"/>
          <w:szCs w:val="22"/>
        </w:rPr>
        <w:t xml:space="preserve"> </w:t>
      </w:r>
      <w:r w:rsidRPr="003D3CDB">
        <w:rPr>
          <w:rFonts w:asciiTheme="minorHAnsi" w:hAnsiTheme="minorHAnsi"/>
          <w:sz w:val="22"/>
          <w:szCs w:val="22"/>
        </w:rPr>
        <w:t>to</w:t>
      </w:r>
      <w:r w:rsidRPr="003D3CDB">
        <w:rPr>
          <w:rFonts w:asciiTheme="minorHAnsi" w:hAnsiTheme="minorHAnsi"/>
          <w:spacing w:val="-4"/>
          <w:sz w:val="22"/>
          <w:szCs w:val="22"/>
        </w:rPr>
        <w:t xml:space="preserve"> </w:t>
      </w:r>
      <w:r w:rsidRPr="003D3CDB">
        <w:rPr>
          <w:rFonts w:asciiTheme="minorHAnsi" w:hAnsiTheme="minorHAnsi"/>
          <w:spacing w:val="-1"/>
          <w:sz w:val="22"/>
          <w:szCs w:val="22"/>
        </w:rPr>
        <w:t>continue</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meet</w:t>
      </w:r>
      <w:r w:rsidRPr="003D3CDB">
        <w:rPr>
          <w:rFonts w:asciiTheme="minorHAnsi" w:hAnsiTheme="minorHAnsi"/>
          <w:spacing w:val="-2"/>
          <w:sz w:val="22"/>
          <w:szCs w:val="22"/>
        </w:rPr>
        <w:t xml:space="preserve"> </w:t>
      </w:r>
      <w:r w:rsidRPr="003D3CDB">
        <w:rPr>
          <w:rFonts w:asciiTheme="minorHAnsi" w:hAnsiTheme="minorHAnsi"/>
          <w:spacing w:val="-1"/>
          <w:sz w:val="22"/>
          <w:szCs w:val="22"/>
        </w:rPr>
        <w:t>its</w:t>
      </w:r>
      <w:r w:rsidRPr="003D3CDB">
        <w:rPr>
          <w:rFonts w:asciiTheme="minorHAnsi" w:hAnsiTheme="minorHAnsi"/>
          <w:spacing w:val="91"/>
          <w:sz w:val="22"/>
          <w:szCs w:val="22"/>
        </w:rPr>
        <w:t xml:space="preserve"> </w:t>
      </w:r>
      <w:r w:rsidRPr="003D3CDB">
        <w:rPr>
          <w:rFonts w:asciiTheme="minorHAnsi" w:hAnsiTheme="minorHAnsi"/>
          <w:spacing w:val="-1"/>
          <w:sz w:val="22"/>
          <w:szCs w:val="22"/>
        </w:rPr>
        <w:t>obligations</w:t>
      </w:r>
      <w:r w:rsidRPr="003D3CDB">
        <w:rPr>
          <w:rFonts w:asciiTheme="minorHAnsi" w:hAnsiTheme="minorHAnsi"/>
          <w:spacing w:val="-2"/>
          <w:sz w:val="22"/>
          <w:szCs w:val="22"/>
        </w:rPr>
        <w:t xml:space="preserve"> </w:t>
      </w:r>
      <w:r w:rsidRPr="003D3CDB">
        <w:rPr>
          <w:rFonts w:asciiTheme="minorHAnsi" w:hAnsiTheme="minorHAnsi"/>
          <w:spacing w:val="-1"/>
          <w:sz w:val="22"/>
          <w:szCs w:val="22"/>
        </w:rPr>
        <w:t>during</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duration</w:t>
      </w:r>
      <w:r w:rsidRPr="003D3CDB">
        <w:rPr>
          <w:rFonts w:asciiTheme="minorHAnsi" w:hAnsiTheme="minorHAnsi"/>
          <w:spacing w:val="-2"/>
          <w:sz w:val="22"/>
          <w:szCs w:val="22"/>
        </w:rPr>
        <w:t xml:space="preserve"> </w:t>
      </w:r>
      <w:r w:rsidRPr="003D3CDB">
        <w:rPr>
          <w:rFonts w:asciiTheme="minorHAnsi" w:hAnsiTheme="minorHAnsi"/>
          <w:sz w:val="22"/>
          <w:szCs w:val="22"/>
        </w:rPr>
        <w:t>of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Force</w:t>
      </w:r>
      <w:r w:rsidRPr="003D3CDB">
        <w:rPr>
          <w:rFonts w:asciiTheme="minorHAnsi" w:hAnsiTheme="minorHAnsi"/>
          <w:sz w:val="22"/>
          <w:szCs w:val="22"/>
        </w:rPr>
        <w:t xml:space="preserve"> </w:t>
      </w:r>
      <w:r w:rsidRPr="003D3CDB">
        <w:rPr>
          <w:rFonts w:asciiTheme="minorHAnsi" w:hAnsiTheme="minorHAnsi"/>
          <w:spacing w:val="-1"/>
          <w:sz w:val="22"/>
          <w:szCs w:val="22"/>
        </w:rPr>
        <w:t>Majeure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condition.</w:t>
      </w:r>
    </w:p>
    <w:p w14:paraId="2D1A6733" w14:textId="77777777" w:rsidR="002A52D1" w:rsidRPr="003D3CDB" w:rsidRDefault="00586BE1" w:rsidP="00912DB3">
      <w:pPr>
        <w:pStyle w:val="BodyText"/>
        <w:numPr>
          <w:ilvl w:val="0"/>
          <w:numId w:val="20"/>
        </w:numPr>
        <w:tabs>
          <w:tab w:val="left" w:pos="795"/>
        </w:tabs>
        <w:ind w:right="131" w:hanging="360"/>
        <w:rPr>
          <w:rFonts w:asciiTheme="minorHAnsi" w:hAnsiTheme="minorHAnsi"/>
          <w:sz w:val="22"/>
          <w:szCs w:val="22"/>
        </w:rPr>
      </w:pPr>
      <w:r w:rsidRPr="003D3CDB">
        <w:rPr>
          <w:rFonts w:asciiTheme="minorHAnsi" w:hAnsiTheme="minorHAnsi"/>
          <w:spacing w:val="-1"/>
          <w:sz w:val="22"/>
          <w:szCs w:val="22"/>
        </w:rPr>
        <w:t>Failure</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Carrier</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have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available</w:t>
      </w:r>
      <w:r w:rsidRPr="003D3CDB">
        <w:rPr>
          <w:rFonts w:asciiTheme="minorHAnsi" w:hAnsiTheme="minorHAnsi"/>
          <w:spacing w:val="3"/>
          <w:sz w:val="22"/>
          <w:szCs w:val="22"/>
        </w:rPr>
        <w:t xml:space="preserve"> </w:t>
      </w:r>
      <w:r w:rsidRPr="003D3CDB">
        <w:rPr>
          <w:rFonts w:asciiTheme="minorHAnsi" w:hAnsiTheme="minorHAnsi"/>
          <w:sz w:val="22"/>
          <w:szCs w:val="22"/>
        </w:rPr>
        <w:t>for</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agreed</w:t>
      </w:r>
      <w:r w:rsidRPr="003D3CDB">
        <w:rPr>
          <w:rFonts w:asciiTheme="minorHAnsi" w:hAnsiTheme="minorHAnsi"/>
          <w:spacing w:val="-2"/>
          <w:sz w:val="22"/>
          <w:szCs w:val="22"/>
        </w:rPr>
        <w:t xml:space="preserve"> </w:t>
      </w:r>
      <w:r w:rsidRPr="003D3CDB">
        <w:rPr>
          <w:rFonts w:asciiTheme="minorHAnsi" w:hAnsiTheme="minorHAnsi"/>
          <w:spacing w:val="-1"/>
          <w:sz w:val="22"/>
          <w:szCs w:val="22"/>
        </w:rPr>
        <w:t>upon</w:t>
      </w:r>
      <w:r w:rsidRPr="003D3CDB">
        <w:rPr>
          <w:rFonts w:asciiTheme="minorHAnsi" w:hAnsiTheme="minorHAnsi"/>
          <w:sz w:val="22"/>
          <w:szCs w:val="22"/>
        </w:rPr>
        <w:t xml:space="preserve"> </w:t>
      </w:r>
      <w:r w:rsidRPr="003D3CDB">
        <w:rPr>
          <w:rFonts w:asciiTheme="minorHAnsi" w:hAnsiTheme="minorHAnsi"/>
          <w:spacing w:val="-1"/>
          <w:sz w:val="22"/>
          <w:szCs w:val="22"/>
        </w:rPr>
        <w:t>date</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time,</w:t>
      </w:r>
      <w:r w:rsidRPr="003D3CDB">
        <w:rPr>
          <w:rFonts w:asciiTheme="minorHAnsi" w:hAnsiTheme="minorHAnsi"/>
          <w:spacing w:val="-2"/>
          <w:sz w:val="22"/>
          <w:szCs w:val="22"/>
        </w:rPr>
        <w:t xml:space="preserve"> </w:t>
      </w:r>
      <w:r w:rsidRPr="003D3CDB">
        <w:rPr>
          <w:rFonts w:asciiTheme="minorHAnsi" w:hAnsiTheme="minorHAnsi"/>
          <w:sz w:val="22"/>
          <w:szCs w:val="22"/>
        </w:rPr>
        <w:t>due</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no</w:t>
      </w:r>
      <w:r w:rsidRPr="003D3CDB">
        <w:rPr>
          <w:rFonts w:asciiTheme="minorHAnsi" w:hAnsiTheme="minorHAnsi"/>
          <w:sz w:val="22"/>
          <w:szCs w:val="22"/>
        </w:rPr>
        <w:t xml:space="preserve"> </w:t>
      </w:r>
      <w:r w:rsidRPr="003D3CDB">
        <w:rPr>
          <w:rFonts w:asciiTheme="minorHAnsi" w:hAnsiTheme="minorHAnsi"/>
          <w:spacing w:val="-1"/>
          <w:sz w:val="22"/>
          <w:szCs w:val="22"/>
        </w:rPr>
        <w:t>fault</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pacing w:val="73"/>
          <w:sz w:val="22"/>
          <w:szCs w:val="22"/>
        </w:rPr>
        <w:t xml:space="preserve"> </w:t>
      </w:r>
      <w:r w:rsidRPr="003D3CDB">
        <w:rPr>
          <w:rFonts w:asciiTheme="minorHAnsi" w:hAnsiTheme="minorHAnsi"/>
          <w:spacing w:val="-1"/>
          <w:sz w:val="22"/>
          <w:szCs w:val="22"/>
        </w:rPr>
        <w:t>shipper</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pacing w:val="-1"/>
          <w:sz w:val="22"/>
          <w:szCs w:val="22"/>
        </w:rPr>
        <w:t>consignee,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result</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pacing w:val="-1"/>
          <w:sz w:val="22"/>
          <w:szCs w:val="22"/>
        </w:rPr>
        <w:t>cancellation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2"/>
          <w:sz w:val="22"/>
          <w:szCs w:val="22"/>
        </w:rPr>
        <w:t xml:space="preserve"> </w:t>
      </w:r>
      <w:r w:rsidRPr="003D3CDB">
        <w:rPr>
          <w:rFonts w:asciiTheme="minorHAnsi" w:hAnsiTheme="minorHAnsi"/>
          <w:spacing w:val="-1"/>
          <w:sz w:val="22"/>
          <w:szCs w:val="22"/>
        </w:rPr>
        <w:t>including</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fuel</w:t>
      </w:r>
      <w:r w:rsidRPr="003D3CDB">
        <w:rPr>
          <w:rFonts w:asciiTheme="minorHAnsi" w:hAnsiTheme="minorHAnsi"/>
          <w:spacing w:val="-2"/>
          <w:sz w:val="22"/>
          <w:szCs w:val="22"/>
        </w:rPr>
        <w:t xml:space="preserve"> </w:t>
      </w:r>
      <w:r w:rsidRPr="003D3CDB">
        <w:rPr>
          <w:rFonts w:asciiTheme="minorHAnsi" w:hAnsiTheme="minorHAnsi"/>
          <w:spacing w:val="-1"/>
          <w:sz w:val="22"/>
          <w:szCs w:val="22"/>
        </w:rPr>
        <w:t>surcharge</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exception</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101"/>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applicable</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performed</w:t>
      </w:r>
      <w:r w:rsidRPr="003D3CDB">
        <w:rPr>
          <w:rFonts w:asciiTheme="minorHAnsi" w:hAnsiTheme="minorHAnsi"/>
          <w:spacing w:val="-2"/>
          <w:sz w:val="22"/>
          <w:szCs w:val="22"/>
        </w:rPr>
        <w:t xml:space="preserve"> </w:t>
      </w:r>
      <w:r w:rsidRPr="003D3CDB">
        <w:rPr>
          <w:rFonts w:asciiTheme="minorHAnsi" w:hAnsiTheme="minorHAnsi"/>
          <w:spacing w:val="-1"/>
          <w:sz w:val="22"/>
          <w:szCs w:val="22"/>
        </w:rPr>
        <w:t>accessorial</w:t>
      </w:r>
      <w:r w:rsidRPr="003D3CDB">
        <w:rPr>
          <w:rFonts w:asciiTheme="minorHAnsi" w:hAnsiTheme="minorHAnsi"/>
          <w:sz w:val="22"/>
          <w:szCs w:val="22"/>
        </w:rPr>
        <w:t xml:space="preserve"> </w:t>
      </w:r>
      <w:r w:rsidRPr="003D3CDB">
        <w:rPr>
          <w:rFonts w:asciiTheme="minorHAnsi" w:hAnsiTheme="minorHAnsi"/>
          <w:spacing w:val="-1"/>
          <w:sz w:val="22"/>
          <w:szCs w:val="22"/>
        </w:rPr>
        <w:t>service</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that</w:t>
      </w:r>
      <w:r w:rsidRPr="003D3CDB">
        <w:rPr>
          <w:rFonts w:asciiTheme="minorHAnsi" w:hAnsiTheme="minorHAnsi"/>
          <w:spacing w:val="-2"/>
          <w:sz w:val="22"/>
          <w:szCs w:val="22"/>
        </w:rPr>
        <w:t xml:space="preserve"> </w:t>
      </w:r>
      <w:r w:rsidRPr="003D3CDB">
        <w:rPr>
          <w:rFonts w:asciiTheme="minorHAnsi" w:hAnsiTheme="minorHAnsi"/>
          <w:sz w:val="22"/>
          <w:szCs w:val="22"/>
        </w:rPr>
        <w:t xml:space="preserve">shipment. </w:t>
      </w:r>
      <w:r w:rsidRPr="003D3CDB">
        <w:rPr>
          <w:rFonts w:asciiTheme="minorHAnsi" w:hAnsiTheme="minorHAnsi"/>
          <w:spacing w:val="-1"/>
          <w:sz w:val="22"/>
          <w:szCs w:val="22"/>
        </w:rPr>
        <w:t>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sole</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liability </w:t>
      </w:r>
      <w:r w:rsidRPr="003D3CDB">
        <w:rPr>
          <w:rFonts w:asciiTheme="minorHAnsi" w:hAnsiTheme="minorHAnsi"/>
          <w:sz w:val="22"/>
          <w:szCs w:val="22"/>
        </w:rPr>
        <w:t>under</w:t>
      </w:r>
      <w:r w:rsidRPr="003D3CDB">
        <w:rPr>
          <w:rFonts w:asciiTheme="minorHAnsi" w:hAnsiTheme="minorHAnsi"/>
          <w:spacing w:val="-3"/>
          <w:sz w:val="22"/>
          <w:szCs w:val="22"/>
        </w:rPr>
        <w:t xml:space="preserve">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rule</w:t>
      </w:r>
      <w:r w:rsidRPr="003D3CDB">
        <w:rPr>
          <w:rFonts w:asciiTheme="minorHAnsi" w:hAnsiTheme="minorHAnsi"/>
          <w:spacing w:val="111"/>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limited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refund</w:t>
      </w:r>
      <w:r w:rsidRPr="003D3CDB">
        <w:rPr>
          <w:rFonts w:asciiTheme="minorHAnsi" w:hAnsiTheme="minorHAnsi"/>
          <w:sz w:val="22"/>
          <w:szCs w:val="22"/>
        </w:rPr>
        <w:t xml:space="preserve"> </w:t>
      </w:r>
      <w:r w:rsidRPr="003D3CDB">
        <w:rPr>
          <w:rFonts w:asciiTheme="minorHAnsi" w:hAnsiTheme="minorHAnsi"/>
          <w:spacing w:val="-1"/>
          <w:sz w:val="22"/>
          <w:szCs w:val="22"/>
        </w:rPr>
        <w:t>or</w:t>
      </w:r>
      <w:r w:rsidRPr="003D3CDB">
        <w:rPr>
          <w:rFonts w:asciiTheme="minorHAnsi" w:hAnsiTheme="minorHAnsi"/>
          <w:sz w:val="22"/>
          <w:szCs w:val="22"/>
        </w:rPr>
        <w:t xml:space="preserve"> </w:t>
      </w:r>
      <w:r w:rsidRPr="003D3CDB">
        <w:rPr>
          <w:rFonts w:asciiTheme="minorHAnsi" w:hAnsiTheme="minorHAnsi"/>
          <w:spacing w:val="-1"/>
          <w:sz w:val="22"/>
          <w:szCs w:val="22"/>
        </w:rPr>
        <w:t>cancellation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charges </w:t>
      </w:r>
      <w:r w:rsidRPr="003D3CDB">
        <w:rPr>
          <w:rFonts w:asciiTheme="minorHAnsi" w:hAnsiTheme="minorHAnsi"/>
          <w:spacing w:val="-4"/>
          <w:sz w:val="22"/>
          <w:szCs w:val="22"/>
        </w:rPr>
        <w:t>only.</w:t>
      </w:r>
      <w:r w:rsidRPr="003D3CDB">
        <w:rPr>
          <w:rFonts w:asciiTheme="minorHAnsi" w:hAnsiTheme="minorHAnsi"/>
          <w:sz w:val="22"/>
          <w:szCs w:val="22"/>
        </w:rPr>
        <w:t xml:space="preserve"> Carrier</w:t>
      </w:r>
      <w:r w:rsidRPr="003D3CDB">
        <w:rPr>
          <w:rFonts w:asciiTheme="minorHAnsi" w:hAnsiTheme="minorHAnsi"/>
          <w:spacing w:val="-3"/>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not</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liable</w:t>
      </w:r>
      <w:r w:rsidRPr="003D3CDB">
        <w:rPr>
          <w:rFonts w:asciiTheme="minorHAnsi" w:hAnsiTheme="minorHAnsi"/>
          <w:sz w:val="22"/>
          <w:szCs w:val="22"/>
        </w:rPr>
        <w:t xml:space="preserve"> for</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indirect,</w:t>
      </w:r>
      <w:r w:rsidRPr="003D3CDB">
        <w:rPr>
          <w:rFonts w:asciiTheme="minorHAnsi" w:hAnsiTheme="minorHAnsi"/>
          <w:spacing w:val="103"/>
          <w:sz w:val="22"/>
          <w:szCs w:val="22"/>
        </w:rPr>
        <w:t xml:space="preserve"> </w:t>
      </w:r>
      <w:r w:rsidRPr="003D3CDB">
        <w:rPr>
          <w:rFonts w:asciiTheme="minorHAnsi" w:hAnsiTheme="minorHAnsi"/>
          <w:spacing w:val="-1"/>
          <w:sz w:val="22"/>
          <w:szCs w:val="22"/>
        </w:rPr>
        <w:t>consequential,</w:t>
      </w:r>
      <w:r w:rsidRPr="003D3CDB">
        <w:rPr>
          <w:rFonts w:asciiTheme="minorHAnsi" w:hAnsiTheme="minorHAnsi"/>
          <w:spacing w:val="-2"/>
          <w:sz w:val="22"/>
          <w:szCs w:val="22"/>
        </w:rPr>
        <w:t xml:space="preserve"> </w:t>
      </w:r>
      <w:r w:rsidRPr="003D3CDB">
        <w:rPr>
          <w:rFonts w:asciiTheme="minorHAnsi" w:hAnsiTheme="minorHAnsi"/>
          <w:spacing w:val="-1"/>
          <w:sz w:val="22"/>
          <w:szCs w:val="22"/>
        </w:rPr>
        <w:t>special,</w:t>
      </w:r>
      <w:r w:rsidRPr="003D3CDB">
        <w:rPr>
          <w:rFonts w:asciiTheme="minorHAnsi" w:hAnsiTheme="minorHAnsi"/>
          <w:spacing w:val="-2"/>
          <w:sz w:val="22"/>
          <w:szCs w:val="22"/>
        </w:rPr>
        <w:t xml:space="preserve"> </w:t>
      </w:r>
      <w:r w:rsidRPr="003D3CDB">
        <w:rPr>
          <w:rFonts w:asciiTheme="minorHAnsi" w:hAnsiTheme="minorHAnsi"/>
          <w:spacing w:val="-1"/>
          <w:sz w:val="22"/>
          <w:szCs w:val="22"/>
        </w:rPr>
        <w:t>exemplary</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incidental</w:t>
      </w:r>
      <w:r w:rsidRPr="003D3CDB">
        <w:rPr>
          <w:rFonts w:asciiTheme="minorHAnsi" w:hAnsiTheme="minorHAnsi"/>
          <w:sz w:val="22"/>
          <w:szCs w:val="22"/>
        </w:rPr>
        <w:t xml:space="preserve"> </w:t>
      </w:r>
      <w:r w:rsidRPr="003D3CDB">
        <w:rPr>
          <w:rFonts w:asciiTheme="minorHAnsi" w:hAnsiTheme="minorHAnsi"/>
          <w:spacing w:val="-1"/>
          <w:sz w:val="22"/>
          <w:szCs w:val="22"/>
        </w:rPr>
        <w:t>expenses,</w:t>
      </w:r>
      <w:r w:rsidRPr="003D3CDB">
        <w:rPr>
          <w:rFonts w:asciiTheme="minorHAnsi" w:hAnsiTheme="minorHAnsi"/>
          <w:sz w:val="22"/>
          <w:szCs w:val="22"/>
        </w:rPr>
        <w:t xml:space="preserve"> </w:t>
      </w:r>
      <w:r w:rsidRPr="003D3CDB">
        <w:rPr>
          <w:rFonts w:asciiTheme="minorHAnsi" w:hAnsiTheme="minorHAnsi"/>
          <w:spacing w:val="-1"/>
          <w:sz w:val="22"/>
          <w:szCs w:val="22"/>
        </w:rPr>
        <w:t>damages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pacing w:val="-1"/>
          <w:sz w:val="22"/>
          <w:szCs w:val="22"/>
        </w:rPr>
        <w:t>claims</w:t>
      </w:r>
      <w:r w:rsidRPr="003D3CDB">
        <w:rPr>
          <w:rFonts w:asciiTheme="minorHAnsi" w:hAnsiTheme="minorHAnsi"/>
          <w:spacing w:val="1"/>
          <w:sz w:val="22"/>
          <w:szCs w:val="22"/>
        </w:rPr>
        <w:t xml:space="preserve"> </w:t>
      </w:r>
      <w:r w:rsidRPr="003D3CDB">
        <w:rPr>
          <w:rFonts w:asciiTheme="minorHAnsi" w:hAnsiTheme="minorHAnsi"/>
          <w:spacing w:val="-1"/>
          <w:sz w:val="22"/>
          <w:szCs w:val="22"/>
        </w:rPr>
        <w:t>arising</w:t>
      </w:r>
      <w:r w:rsidRPr="003D3CDB">
        <w:rPr>
          <w:rFonts w:asciiTheme="minorHAnsi" w:hAnsiTheme="minorHAnsi"/>
          <w:spacing w:val="6"/>
          <w:sz w:val="22"/>
          <w:szCs w:val="22"/>
        </w:rPr>
        <w:t xml:space="preserve"> </w:t>
      </w:r>
      <w:r w:rsidRPr="003D3CDB">
        <w:rPr>
          <w:rFonts w:asciiTheme="minorHAnsi" w:hAnsiTheme="minorHAnsi"/>
          <w:sz w:val="22"/>
          <w:szCs w:val="22"/>
        </w:rPr>
        <w:t>from</w:t>
      </w:r>
      <w:r w:rsidRPr="003D3CDB">
        <w:rPr>
          <w:rFonts w:asciiTheme="minorHAnsi" w:hAnsiTheme="minorHAnsi"/>
          <w:spacing w:val="-1"/>
          <w:sz w:val="22"/>
          <w:szCs w:val="22"/>
        </w:rPr>
        <w:t xml:space="preserve"> failure</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w:t>
      </w:r>
      <w:r w:rsidRPr="003D3CDB">
        <w:rPr>
          <w:rFonts w:asciiTheme="minorHAnsi" w:hAnsiTheme="minorHAnsi"/>
          <w:sz w:val="22"/>
          <w:szCs w:val="22"/>
        </w:rPr>
        <w:t xml:space="preserve"> as</w:t>
      </w:r>
      <w:r w:rsidRPr="003D3CDB">
        <w:rPr>
          <w:rFonts w:asciiTheme="minorHAnsi" w:hAnsiTheme="minorHAnsi"/>
          <w:spacing w:val="95"/>
          <w:sz w:val="22"/>
          <w:szCs w:val="22"/>
        </w:rPr>
        <w:t xml:space="preserve"> </w:t>
      </w:r>
      <w:r w:rsidRPr="003D3CDB">
        <w:rPr>
          <w:rFonts w:asciiTheme="minorHAnsi" w:hAnsiTheme="minorHAnsi"/>
          <w:sz w:val="22"/>
          <w:szCs w:val="22"/>
        </w:rPr>
        <w:t>agreed</w:t>
      </w:r>
      <w:r w:rsidRPr="003D3CDB">
        <w:rPr>
          <w:rFonts w:asciiTheme="minorHAnsi" w:hAnsiTheme="minorHAnsi"/>
          <w:spacing w:val="-2"/>
          <w:sz w:val="22"/>
          <w:szCs w:val="22"/>
        </w:rPr>
        <w:t xml:space="preserve"> </w:t>
      </w:r>
      <w:r w:rsidRPr="003D3CDB">
        <w:rPr>
          <w:rFonts w:asciiTheme="minorHAnsi" w:hAnsiTheme="minorHAnsi"/>
          <w:spacing w:val="-1"/>
          <w:sz w:val="22"/>
          <w:szCs w:val="22"/>
        </w:rPr>
        <w:t>even</w:t>
      </w:r>
      <w:r w:rsidRPr="003D3CDB">
        <w:rPr>
          <w:rFonts w:asciiTheme="minorHAnsi" w:hAnsiTheme="minorHAnsi"/>
          <w:sz w:val="22"/>
          <w:szCs w:val="22"/>
        </w:rPr>
        <w:t xml:space="preserve"> </w:t>
      </w:r>
      <w:r w:rsidRPr="003D3CDB">
        <w:rPr>
          <w:rFonts w:asciiTheme="minorHAnsi" w:hAnsiTheme="minorHAnsi"/>
          <w:spacing w:val="-1"/>
          <w:sz w:val="22"/>
          <w:szCs w:val="22"/>
        </w:rPr>
        <w:t>if</w:t>
      </w:r>
      <w:r w:rsidRPr="003D3CDB">
        <w:rPr>
          <w:rFonts w:asciiTheme="minorHAnsi" w:hAnsiTheme="minorHAnsi"/>
          <w:sz w:val="22"/>
          <w:szCs w:val="22"/>
        </w:rPr>
        <w:t xml:space="preserve"> it</w:t>
      </w:r>
      <w:r w:rsidRPr="003D3CDB">
        <w:rPr>
          <w:rFonts w:asciiTheme="minorHAnsi" w:hAnsiTheme="minorHAnsi"/>
          <w:spacing w:val="-2"/>
          <w:sz w:val="22"/>
          <w:szCs w:val="22"/>
        </w:rPr>
        <w:t xml:space="preserve"> </w:t>
      </w:r>
      <w:r w:rsidRPr="003D3CDB">
        <w:rPr>
          <w:rFonts w:asciiTheme="minorHAnsi" w:hAnsiTheme="minorHAnsi"/>
          <w:spacing w:val="-1"/>
          <w:sz w:val="22"/>
          <w:szCs w:val="22"/>
        </w:rPr>
        <w:t>has</w:t>
      </w:r>
      <w:r w:rsidRPr="003D3CDB">
        <w:rPr>
          <w:rFonts w:asciiTheme="minorHAnsi" w:hAnsiTheme="minorHAnsi"/>
          <w:spacing w:val="1"/>
          <w:sz w:val="22"/>
          <w:szCs w:val="22"/>
        </w:rPr>
        <w:t xml:space="preserve"> </w:t>
      </w:r>
      <w:r w:rsidRPr="003D3CDB">
        <w:rPr>
          <w:rFonts w:asciiTheme="minorHAnsi" w:hAnsiTheme="minorHAnsi"/>
          <w:spacing w:val="-1"/>
          <w:sz w:val="22"/>
          <w:szCs w:val="22"/>
        </w:rPr>
        <w:t>been</w:t>
      </w:r>
      <w:r w:rsidRPr="003D3CDB">
        <w:rPr>
          <w:rFonts w:asciiTheme="minorHAnsi" w:hAnsiTheme="minorHAnsi"/>
          <w:sz w:val="22"/>
          <w:szCs w:val="22"/>
        </w:rPr>
        <w:t xml:space="preserve"> </w:t>
      </w:r>
      <w:r w:rsidRPr="003D3CDB">
        <w:rPr>
          <w:rFonts w:asciiTheme="minorHAnsi" w:hAnsiTheme="minorHAnsi"/>
          <w:spacing w:val="-1"/>
          <w:sz w:val="22"/>
          <w:szCs w:val="22"/>
        </w:rPr>
        <w:t>advised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 xml:space="preserve">possibility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 xml:space="preserve">such </w:t>
      </w:r>
      <w:r w:rsidRPr="003D3CDB">
        <w:rPr>
          <w:rFonts w:asciiTheme="minorHAnsi" w:hAnsiTheme="minorHAnsi"/>
          <w:spacing w:val="-1"/>
          <w:sz w:val="22"/>
          <w:szCs w:val="22"/>
        </w:rPr>
        <w:t>damages.</w:t>
      </w:r>
    </w:p>
    <w:p w14:paraId="68F5CEEA" w14:textId="77777777" w:rsidR="002A52D1" w:rsidRPr="003D3CDB" w:rsidRDefault="002A52D1">
      <w:pPr>
        <w:rPr>
          <w:rFonts w:asciiTheme="minorHAnsi" w:hAnsiTheme="minorHAnsi"/>
          <w:sz w:val="22"/>
          <w:szCs w:val="22"/>
        </w:rPr>
        <w:sectPr w:rsidR="002A52D1" w:rsidRPr="003D3CDB">
          <w:type w:val="continuous"/>
          <w:pgSz w:w="12240" w:h="15840"/>
          <w:pgMar w:top="1080" w:right="1080" w:bottom="1240" w:left="1020" w:header="720" w:footer="720" w:gutter="0"/>
          <w:cols w:space="720"/>
        </w:sectPr>
      </w:pPr>
    </w:p>
    <w:p w14:paraId="27AC3BE7" w14:textId="77777777" w:rsidR="002A52D1" w:rsidRPr="003D3CDB" w:rsidRDefault="002A52D1">
      <w:pPr>
        <w:spacing w:before="7"/>
        <w:rPr>
          <w:rFonts w:asciiTheme="minorHAnsi" w:eastAsia="Arial" w:hAnsiTheme="minorHAnsi" w:cs="Arial"/>
          <w:b/>
          <w:bCs/>
          <w:sz w:val="22"/>
          <w:szCs w:val="22"/>
        </w:rPr>
      </w:pPr>
    </w:p>
    <w:p w14:paraId="1582E244" w14:textId="77777777" w:rsidR="002A52D1" w:rsidRPr="003D3CDB" w:rsidRDefault="00586BE1">
      <w:pPr>
        <w:pStyle w:val="BodyText"/>
        <w:spacing w:before="77"/>
        <w:ind w:left="923" w:right="508"/>
        <w:jc w:val="center"/>
        <w:rPr>
          <w:rFonts w:asciiTheme="minorHAnsi" w:hAnsiTheme="minorHAnsi"/>
          <w:b/>
          <w:sz w:val="22"/>
          <w:szCs w:val="22"/>
        </w:rPr>
      </w:pPr>
      <w:r w:rsidRPr="003D3CDB">
        <w:rPr>
          <w:rFonts w:asciiTheme="minorHAnsi" w:hAnsiTheme="minorHAnsi"/>
          <w:b/>
          <w:spacing w:val="-1"/>
          <w:sz w:val="22"/>
          <w:szCs w:val="22"/>
        </w:rPr>
        <w:lastRenderedPageBreak/>
        <w:t xml:space="preserve">SECTION </w:t>
      </w:r>
      <w:r w:rsidRPr="003D3CDB">
        <w:rPr>
          <w:rFonts w:asciiTheme="minorHAnsi" w:hAnsiTheme="minorHAnsi"/>
          <w:b/>
          <w:sz w:val="22"/>
          <w:szCs w:val="22"/>
        </w:rPr>
        <w:t>2</w:t>
      </w:r>
      <w:r w:rsidRPr="003D3CDB">
        <w:rPr>
          <w:rFonts w:asciiTheme="minorHAnsi" w:hAnsiTheme="minorHAnsi"/>
          <w:b/>
          <w:spacing w:val="2"/>
          <w:sz w:val="22"/>
          <w:szCs w:val="22"/>
        </w:rPr>
        <w:t xml:space="preserve"> </w:t>
      </w:r>
      <w:r w:rsidRPr="003D3CDB">
        <w:rPr>
          <w:rFonts w:asciiTheme="minorHAnsi" w:hAnsiTheme="minorHAnsi"/>
          <w:b/>
          <w:sz w:val="22"/>
          <w:szCs w:val="22"/>
        </w:rPr>
        <w:t xml:space="preserve">- </w:t>
      </w:r>
      <w:r w:rsidRPr="003D3CDB">
        <w:rPr>
          <w:rFonts w:asciiTheme="minorHAnsi" w:hAnsiTheme="minorHAnsi"/>
          <w:b/>
          <w:spacing w:val="-1"/>
          <w:sz w:val="22"/>
          <w:szCs w:val="22"/>
        </w:rPr>
        <w:t>GUARANTEED</w:t>
      </w:r>
      <w:r w:rsidRPr="003D3CDB">
        <w:rPr>
          <w:rFonts w:asciiTheme="minorHAnsi" w:hAnsiTheme="minorHAnsi"/>
          <w:b/>
          <w:sz w:val="22"/>
          <w:szCs w:val="22"/>
        </w:rPr>
        <w:t xml:space="preserve"> </w:t>
      </w:r>
      <w:r w:rsidRPr="003D3CDB">
        <w:rPr>
          <w:rFonts w:asciiTheme="minorHAnsi" w:hAnsiTheme="minorHAnsi"/>
          <w:b/>
          <w:spacing w:val="-3"/>
          <w:sz w:val="22"/>
          <w:szCs w:val="22"/>
        </w:rPr>
        <w:t>STANDARD</w:t>
      </w:r>
      <w:r w:rsidRPr="003D3CDB">
        <w:rPr>
          <w:rFonts w:asciiTheme="minorHAnsi" w:hAnsiTheme="minorHAnsi"/>
          <w:b/>
          <w:sz w:val="22"/>
          <w:szCs w:val="22"/>
        </w:rPr>
        <w:t xml:space="preserve"> </w:t>
      </w:r>
      <w:r w:rsidRPr="003D3CDB">
        <w:rPr>
          <w:rFonts w:asciiTheme="minorHAnsi" w:hAnsiTheme="minorHAnsi"/>
          <w:b/>
          <w:spacing w:val="-1"/>
          <w:sz w:val="22"/>
          <w:szCs w:val="22"/>
        </w:rPr>
        <w:t>SERVICE</w:t>
      </w:r>
      <w:r w:rsidRPr="003D3CDB">
        <w:rPr>
          <w:rFonts w:asciiTheme="minorHAnsi" w:hAnsiTheme="minorHAnsi"/>
          <w:b/>
          <w:sz w:val="22"/>
          <w:szCs w:val="22"/>
        </w:rPr>
        <w:t xml:space="preserve"> (DOHRN </w:t>
      </w:r>
      <w:r w:rsidRPr="003D3CDB">
        <w:rPr>
          <w:rFonts w:asciiTheme="minorHAnsi" w:hAnsiTheme="minorHAnsi"/>
          <w:b/>
          <w:spacing w:val="-1"/>
          <w:sz w:val="22"/>
          <w:szCs w:val="22"/>
        </w:rPr>
        <w:t>DEPENDABLE)</w:t>
      </w:r>
    </w:p>
    <w:p w14:paraId="592EF9E8" w14:textId="77777777" w:rsidR="002A52D1" w:rsidRPr="003D3CDB" w:rsidRDefault="00586BE1" w:rsidP="00912DB3">
      <w:pPr>
        <w:pStyle w:val="BodyText"/>
        <w:numPr>
          <w:ilvl w:val="0"/>
          <w:numId w:val="19"/>
        </w:numPr>
        <w:tabs>
          <w:tab w:val="left" w:pos="795"/>
        </w:tabs>
        <w:spacing w:before="2"/>
        <w:ind w:right="186" w:hanging="360"/>
        <w:rPr>
          <w:rFonts w:asciiTheme="minorHAnsi" w:hAnsiTheme="minorHAnsi"/>
          <w:sz w:val="22"/>
          <w:szCs w:val="22"/>
        </w:rPr>
      </w:pPr>
      <w:r w:rsidRPr="003D3CDB">
        <w:rPr>
          <w:rFonts w:asciiTheme="minorHAnsi" w:hAnsiTheme="minorHAnsi"/>
          <w:sz w:val="22"/>
          <w:szCs w:val="22"/>
        </w:rPr>
        <w:t>Carrier</w:t>
      </w:r>
      <w:r w:rsidRPr="003D3CDB">
        <w:rPr>
          <w:rFonts w:asciiTheme="minorHAnsi" w:hAnsiTheme="minorHAnsi"/>
          <w:spacing w:val="-3"/>
          <w:sz w:val="22"/>
          <w:szCs w:val="22"/>
        </w:rPr>
        <w:t xml:space="preserve"> </w:t>
      </w:r>
      <w:r w:rsidRPr="003D3CDB">
        <w:rPr>
          <w:rFonts w:asciiTheme="minorHAnsi" w:hAnsiTheme="minorHAnsi"/>
          <w:spacing w:val="-1"/>
          <w:sz w:val="22"/>
          <w:szCs w:val="22"/>
        </w:rPr>
        <w:t>guarantees</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of a 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than</w:t>
      </w:r>
      <w:r w:rsidRPr="003D3CDB">
        <w:rPr>
          <w:rFonts w:asciiTheme="minorHAnsi" w:hAnsiTheme="minorHAnsi"/>
          <w:spacing w:val="-2"/>
          <w:sz w:val="22"/>
          <w:szCs w:val="22"/>
        </w:rPr>
        <w:t xml:space="preserve"> </w:t>
      </w:r>
      <w:r w:rsidRPr="003D3CDB">
        <w:rPr>
          <w:rFonts w:asciiTheme="minorHAnsi" w:hAnsiTheme="minorHAnsi"/>
          <w:spacing w:val="-1"/>
          <w:sz w:val="22"/>
          <w:szCs w:val="22"/>
        </w:rPr>
        <w:t>truckload</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end</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day</w:t>
      </w:r>
      <w:r w:rsidRPr="003D3CDB">
        <w:rPr>
          <w:rFonts w:asciiTheme="minorHAnsi" w:hAnsiTheme="minorHAnsi"/>
          <w:spacing w:val="-4"/>
          <w:sz w:val="22"/>
          <w:szCs w:val="22"/>
        </w:rPr>
        <w:t xml:space="preserve"> </w:t>
      </w:r>
      <w:r w:rsidRPr="003D3CDB">
        <w:rPr>
          <w:rFonts w:asciiTheme="minorHAnsi" w:hAnsiTheme="minorHAnsi"/>
          <w:spacing w:val="-3"/>
          <w:sz w:val="22"/>
          <w:szCs w:val="22"/>
        </w:rPr>
        <w:t>(11:59</w:t>
      </w:r>
      <w:r w:rsidRPr="003D3CDB">
        <w:rPr>
          <w:rFonts w:asciiTheme="minorHAnsi" w:hAnsiTheme="minorHAnsi"/>
          <w:sz w:val="22"/>
          <w:szCs w:val="22"/>
        </w:rPr>
        <w:t xml:space="preserve"> PM</w:t>
      </w:r>
      <w:r w:rsidRPr="003D3CDB">
        <w:rPr>
          <w:rFonts w:asciiTheme="minorHAnsi" w:hAnsiTheme="minorHAnsi"/>
          <w:spacing w:val="-4"/>
          <w:sz w:val="22"/>
          <w:szCs w:val="22"/>
        </w:rPr>
        <w:t xml:space="preserve"> </w:t>
      </w:r>
      <w:r w:rsidRPr="003D3CDB">
        <w:rPr>
          <w:rFonts w:asciiTheme="minorHAnsi" w:hAnsiTheme="minorHAnsi"/>
          <w:sz w:val="22"/>
          <w:szCs w:val="22"/>
        </w:rPr>
        <w:t>local</w:t>
      </w:r>
      <w:r w:rsidRPr="003D3CDB">
        <w:rPr>
          <w:rFonts w:asciiTheme="minorHAnsi" w:hAnsiTheme="minorHAnsi"/>
          <w:spacing w:val="-2"/>
          <w:sz w:val="22"/>
          <w:szCs w:val="22"/>
        </w:rPr>
        <w:t xml:space="preserve"> </w:t>
      </w:r>
      <w:r w:rsidRPr="003D3CDB">
        <w:rPr>
          <w:rFonts w:asciiTheme="minorHAnsi" w:hAnsiTheme="minorHAnsi"/>
          <w:spacing w:val="-1"/>
          <w:sz w:val="22"/>
          <w:szCs w:val="22"/>
        </w:rPr>
        <w:t>time)</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or</w:t>
      </w:r>
      <w:r w:rsidRPr="003D3CDB">
        <w:rPr>
          <w:rFonts w:asciiTheme="minorHAnsi" w:hAnsiTheme="minorHAnsi"/>
          <w:spacing w:val="65"/>
          <w:sz w:val="22"/>
          <w:szCs w:val="22"/>
        </w:rPr>
        <w:t xml:space="preserve"> </w:t>
      </w:r>
      <w:r w:rsidRPr="003D3CDB">
        <w:rPr>
          <w:rFonts w:asciiTheme="minorHAnsi" w:hAnsiTheme="minorHAnsi"/>
          <w:sz w:val="22"/>
          <w:szCs w:val="22"/>
        </w:rPr>
        <w:t>before</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shipment’s </w:t>
      </w:r>
      <w:r w:rsidRPr="003D3CDB">
        <w:rPr>
          <w:rFonts w:asciiTheme="minorHAnsi" w:hAnsiTheme="minorHAnsi"/>
          <w:sz w:val="22"/>
          <w:szCs w:val="22"/>
        </w:rPr>
        <w:t>due</w:t>
      </w:r>
      <w:r w:rsidRPr="003D3CDB">
        <w:rPr>
          <w:rFonts w:asciiTheme="minorHAnsi" w:hAnsiTheme="minorHAnsi"/>
          <w:spacing w:val="-2"/>
          <w:sz w:val="22"/>
          <w:szCs w:val="22"/>
        </w:rPr>
        <w:t xml:space="preserve"> </w:t>
      </w:r>
      <w:r w:rsidRPr="003D3CDB">
        <w:rPr>
          <w:rFonts w:asciiTheme="minorHAnsi" w:hAnsiTheme="minorHAnsi"/>
          <w:spacing w:val="-1"/>
          <w:sz w:val="22"/>
          <w:szCs w:val="22"/>
        </w:rPr>
        <w:t>date</w:t>
      </w:r>
      <w:r w:rsidRPr="003D3CDB">
        <w:rPr>
          <w:rFonts w:asciiTheme="minorHAnsi" w:hAnsiTheme="minorHAnsi"/>
          <w:sz w:val="22"/>
          <w:szCs w:val="22"/>
        </w:rPr>
        <w:t xml:space="preserve"> </w:t>
      </w:r>
      <w:r w:rsidRPr="003D3CDB">
        <w:rPr>
          <w:rFonts w:asciiTheme="minorHAnsi" w:hAnsiTheme="minorHAnsi"/>
          <w:spacing w:val="-1"/>
          <w:sz w:val="22"/>
          <w:szCs w:val="22"/>
        </w:rPr>
        <w:t>based</w:t>
      </w:r>
      <w:r w:rsidRPr="003D3CDB">
        <w:rPr>
          <w:rFonts w:asciiTheme="minorHAnsi" w:hAnsiTheme="minorHAnsi"/>
          <w:spacing w:val="-2"/>
          <w:sz w:val="22"/>
          <w:szCs w:val="22"/>
        </w:rPr>
        <w:t xml:space="preserve"> </w:t>
      </w:r>
      <w:r w:rsidRPr="003D3CDB">
        <w:rPr>
          <w:rFonts w:asciiTheme="minorHAnsi" w:hAnsiTheme="minorHAnsi"/>
          <w:sz w:val="22"/>
          <w:szCs w:val="22"/>
        </w:rPr>
        <w:t>on Carrier’s</w:t>
      </w:r>
      <w:r w:rsidRPr="003D3CDB">
        <w:rPr>
          <w:rFonts w:asciiTheme="minorHAnsi" w:hAnsiTheme="minorHAnsi"/>
          <w:spacing w:val="-1"/>
          <w:sz w:val="22"/>
          <w:szCs w:val="22"/>
        </w:rPr>
        <w:t xml:space="preserve"> standard</w:t>
      </w:r>
      <w:r w:rsidRPr="003D3CDB">
        <w:rPr>
          <w:rFonts w:asciiTheme="minorHAnsi" w:hAnsiTheme="minorHAnsi"/>
          <w:spacing w:val="-4"/>
          <w:sz w:val="22"/>
          <w:szCs w:val="22"/>
        </w:rPr>
        <w:t xml:space="preserve"> </w:t>
      </w:r>
      <w:r w:rsidRPr="003D3CDB">
        <w:rPr>
          <w:rFonts w:asciiTheme="minorHAnsi" w:hAnsiTheme="minorHAnsi"/>
          <w:spacing w:val="-1"/>
          <w:sz w:val="22"/>
          <w:szCs w:val="22"/>
        </w:rPr>
        <w:t>transit</w:t>
      </w:r>
      <w:r w:rsidRPr="003D3CDB">
        <w:rPr>
          <w:rFonts w:asciiTheme="minorHAnsi" w:hAnsiTheme="minorHAnsi"/>
          <w:sz w:val="22"/>
          <w:szCs w:val="22"/>
        </w:rPr>
        <w:t xml:space="preserve"> </w:t>
      </w:r>
      <w:r w:rsidRPr="003D3CDB">
        <w:rPr>
          <w:rFonts w:asciiTheme="minorHAnsi" w:hAnsiTheme="minorHAnsi"/>
          <w:spacing w:val="-1"/>
          <w:sz w:val="22"/>
          <w:szCs w:val="22"/>
        </w:rPr>
        <w:t>time.</w:t>
      </w:r>
      <w:r w:rsidRPr="003D3CDB">
        <w:rPr>
          <w:rFonts w:asciiTheme="minorHAnsi" w:hAnsiTheme="minorHAnsi"/>
          <w:spacing w:val="-4"/>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consignee/receiver</w:t>
      </w:r>
      <w:r w:rsidRPr="003D3CDB">
        <w:rPr>
          <w:rFonts w:asciiTheme="minorHAnsi" w:hAnsiTheme="minorHAnsi"/>
          <w:spacing w:val="-2"/>
          <w:sz w:val="22"/>
          <w:szCs w:val="22"/>
        </w:rPr>
        <w:t xml:space="preserve"> </w:t>
      </w:r>
      <w:r w:rsidRPr="003D3CDB">
        <w:rPr>
          <w:rFonts w:asciiTheme="minorHAnsi" w:hAnsiTheme="minorHAnsi"/>
          <w:spacing w:val="-1"/>
          <w:sz w:val="22"/>
          <w:szCs w:val="22"/>
        </w:rPr>
        <w:t>must</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open</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pacing w:val="85"/>
          <w:sz w:val="22"/>
          <w:szCs w:val="22"/>
        </w:rPr>
        <w:t xml:space="preserve"> </w:t>
      </w:r>
      <w:r w:rsidRPr="003D3CDB">
        <w:rPr>
          <w:rFonts w:asciiTheme="minorHAnsi" w:hAnsiTheme="minorHAnsi"/>
          <w:spacing w:val="-1"/>
          <w:sz w:val="22"/>
          <w:szCs w:val="22"/>
        </w:rPr>
        <w:t>willing</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accept</w:t>
      </w:r>
      <w:r w:rsidRPr="003D3CDB">
        <w:rPr>
          <w:rFonts w:asciiTheme="minorHAnsi" w:hAnsiTheme="minorHAnsi"/>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 xml:space="preserve">up </w:t>
      </w:r>
      <w:r w:rsidRPr="003D3CDB">
        <w:rPr>
          <w:rFonts w:asciiTheme="minorHAnsi" w:hAnsiTheme="minorHAnsi"/>
          <w:spacing w:val="-1"/>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5:00 PM</w:t>
      </w:r>
      <w:r w:rsidRPr="003D3CDB">
        <w:rPr>
          <w:rFonts w:asciiTheme="minorHAnsi" w:hAnsiTheme="minorHAnsi"/>
          <w:spacing w:val="-4"/>
          <w:sz w:val="22"/>
          <w:szCs w:val="22"/>
        </w:rPr>
        <w:t xml:space="preserve"> </w:t>
      </w:r>
      <w:r w:rsidRPr="003D3CDB">
        <w:rPr>
          <w:rFonts w:asciiTheme="minorHAnsi" w:hAnsiTheme="minorHAnsi"/>
          <w:sz w:val="22"/>
          <w:szCs w:val="22"/>
        </w:rPr>
        <w:t>local</w:t>
      </w:r>
      <w:r w:rsidRPr="003D3CDB">
        <w:rPr>
          <w:rFonts w:asciiTheme="minorHAnsi" w:hAnsiTheme="minorHAnsi"/>
          <w:spacing w:val="5"/>
          <w:sz w:val="22"/>
          <w:szCs w:val="22"/>
        </w:rPr>
        <w:t xml:space="preserve"> </w:t>
      </w:r>
      <w:r w:rsidRPr="003D3CDB">
        <w:rPr>
          <w:rFonts w:asciiTheme="minorHAnsi" w:hAnsiTheme="minorHAnsi"/>
          <w:spacing w:val="-1"/>
          <w:sz w:val="22"/>
          <w:szCs w:val="22"/>
        </w:rPr>
        <w:t>time.</w:t>
      </w:r>
      <w:r w:rsidRPr="003D3CDB">
        <w:rPr>
          <w:rFonts w:asciiTheme="minorHAnsi" w:hAnsiTheme="minorHAnsi"/>
          <w:spacing w:val="-9"/>
          <w:sz w:val="22"/>
          <w:szCs w:val="22"/>
        </w:rPr>
        <w:t xml:space="preserve"> </w:t>
      </w:r>
      <w:r w:rsidRPr="003D3CDB">
        <w:rPr>
          <w:rFonts w:asciiTheme="minorHAnsi" w:hAnsiTheme="minorHAnsi"/>
          <w:spacing w:val="-1"/>
          <w:sz w:val="22"/>
          <w:szCs w:val="22"/>
        </w:rPr>
        <w:t>After</w:t>
      </w:r>
      <w:r w:rsidRPr="003D3CDB">
        <w:rPr>
          <w:rFonts w:asciiTheme="minorHAnsi" w:hAnsiTheme="minorHAnsi"/>
          <w:spacing w:val="-2"/>
          <w:sz w:val="22"/>
          <w:szCs w:val="22"/>
        </w:rPr>
        <w:t xml:space="preserve"> </w:t>
      </w:r>
      <w:r w:rsidRPr="003D3CDB">
        <w:rPr>
          <w:rFonts w:asciiTheme="minorHAnsi" w:hAnsiTheme="minorHAnsi"/>
          <w:sz w:val="22"/>
          <w:szCs w:val="22"/>
        </w:rPr>
        <w:t>5:00</w:t>
      </w:r>
      <w:r w:rsidRPr="003D3CDB">
        <w:rPr>
          <w:rFonts w:asciiTheme="minorHAnsi" w:hAnsiTheme="minorHAnsi"/>
          <w:spacing w:val="-2"/>
          <w:sz w:val="22"/>
          <w:szCs w:val="22"/>
        </w:rPr>
        <w:t xml:space="preserve"> </w:t>
      </w:r>
      <w:r w:rsidRPr="003D3CDB">
        <w:rPr>
          <w:rFonts w:asciiTheme="minorHAnsi" w:hAnsiTheme="minorHAnsi"/>
          <w:spacing w:val="1"/>
          <w:sz w:val="22"/>
          <w:szCs w:val="22"/>
        </w:rPr>
        <w:t>PM</w:t>
      </w:r>
      <w:r w:rsidRPr="003D3CDB">
        <w:rPr>
          <w:rFonts w:asciiTheme="minorHAnsi" w:hAnsiTheme="minorHAnsi"/>
          <w:spacing w:val="-4"/>
          <w:sz w:val="22"/>
          <w:szCs w:val="22"/>
        </w:rPr>
        <w:t xml:space="preserve"> </w:t>
      </w:r>
      <w:r w:rsidRPr="003D3CDB">
        <w:rPr>
          <w:rFonts w:asciiTheme="minorHAnsi" w:hAnsiTheme="minorHAnsi"/>
          <w:sz w:val="22"/>
          <w:szCs w:val="22"/>
        </w:rPr>
        <w:t>local</w:t>
      </w:r>
      <w:r w:rsidRPr="003D3CDB">
        <w:rPr>
          <w:rFonts w:asciiTheme="minorHAnsi" w:hAnsiTheme="minorHAnsi"/>
          <w:spacing w:val="-2"/>
          <w:sz w:val="22"/>
          <w:szCs w:val="22"/>
        </w:rPr>
        <w:t xml:space="preserve"> </w:t>
      </w:r>
      <w:r w:rsidRPr="003D3CDB">
        <w:rPr>
          <w:rFonts w:asciiTheme="minorHAnsi" w:hAnsiTheme="minorHAnsi"/>
          <w:spacing w:val="-1"/>
          <w:sz w:val="22"/>
          <w:szCs w:val="22"/>
        </w:rPr>
        <w:t>time,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considered</w:t>
      </w:r>
      <w:r w:rsidRPr="003D3CDB">
        <w:rPr>
          <w:rFonts w:asciiTheme="minorHAnsi" w:hAnsiTheme="minorHAnsi"/>
          <w:sz w:val="22"/>
          <w:szCs w:val="22"/>
        </w:rPr>
        <w:t xml:space="preserve"> </w:t>
      </w:r>
      <w:r w:rsidRPr="003D3CDB">
        <w:rPr>
          <w:rFonts w:asciiTheme="minorHAnsi" w:hAnsiTheme="minorHAnsi"/>
          <w:spacing w:val="-1"/>
          <w:sz w:val="22"/>
          <w:szCs w:val="22"/>
        </w:rPr>
        <w:t>late</w:t>
      </w:r>
      <w:r w:rsidRPr="003D3CDB">
        <w:rPr>
          <w:rFonts w:asciiTheme="minorHAnsi" w:hAnsiTheme="minorHAnsi"/>
          <w:spacing w:val="79"/>
          <w:sz w:val="22"/>
          <w:szCs w:val="22"/>
        </w:rPr>
        <w:t xml:space="preserve"> </w:t>
      </w:r>
      <w:r w:rsidRPr="003D3CDB">
        <w:rPr>
          <w:rFonts w:asciiTheme="minorHAnsi" w:hAnsiTheme="minorHAnsi"/>
          <w:sz w:val="22"/>
          <w:szCs w:val="22"/>
        </w:rPr>
        <w:t>only</w:t>
      </w:r>
      <w:r w:rsidRPr="003D3CDB">
        <w:rPr>
          <w:rFonts w:asciiTheme="minorHAnsi" w:hAnsiTheme="minorHAnsi"/>
          <w:spacing w:val="-2"/>
          <w:sz w:val="22"/>
          <w:szCs w:val="22"/>
        </w:rPr>
        <w:t xml:space="preserve"> </w:t>
      </w:r>
      <w:r w:rsidRPr="003D3CDB">
        <w:rPr>
          <w:rFonts w:asciiTheme="minorHAnsi" w:hAnsiTheme="minorHAnsi"/>
          <w:sz w:val="22"/>
          <w:szCs w:val="22"/>
        </w:rPr>
        <w:t xml:space="preserve">if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consignee’s</w:t>
      </w:r>
      <w:r w:rsidRPr="003D3CDB">
        <w:rPr>
          <w:rFonts w:asciiTheme="minorHAnsi" w:hAnsiTheme="minorHAnsi"/>
          <w:spacing w:val="-2"/>
          <w:sz w:val="22"/>
          <w:szCs w:val="22"/>
        </w:rPr>
        <w:t xml:space="preserve"> </w:t>
      </w:r>
      <w:r w:rsidRPr="003D3CDB">
        <w:rPr>
          <w:rFonts w:asciiTheme="minorHAnsi" w:hAnsiTheme="minorHAnsi"/>
          <w:spacing w:val="-1"/>
          <w:sz w:val="22"/>
          <w:szCs w:val="22"/>
        </w:rPr>
        <w:t>receiving</w:t>
      </w:r>
      <w:r w:rsidRPr="003D3CDB">
        <w:rPr>
          <w:rFonts w:asciiTheme="minorHAnsi" w:hAnsiTheme="minorHAnsi"/>
          <w:sz w:val="22"/>
          <w:szCs w:val="22"/>
        </w:rPr>
        <w:t xml:space="preserve"> </w:t>
      </w:r>
      <w:r w:rsidRPr="003D3CDB">
        <w:rPr>
          <w:rFonts w:asciiTheme="minorHAnsi" w:hAnsiTheme="minorHAnsi"/>
          <w:spacing w:val="-1"/>
          <w:sz w:val="22"/>
          <w:szCs w:val="22"/>
        </w:rPr>
        <w:t>department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z w:val="22"/>
          <w:szCs w:val="22"/>
        </w:rPr>
        <w:t>closed</w:t>
      </w:r>
      <w:r w:rsidRPr="003D3CDB">
        <w:rPr>
          <w:rFonts w:asciiTheme="minorHAnsi" w:hAnsiTheme="minorHAnsi"/>
          <w:spacing w:val="-2"/>
          <w:sz w:val="22"/>
          <w:szCs w:val="22"/>
        </w:rPr>
        <w:t xml:space="preserve"> </w:t>
      </w:r>
      <w:r w:rsidRPr="003D3CDB">
        <w:rPr>
          <w:rFonts w:asciiTheme="minorHAnsi" w:hAnsiTheme="minorHAnsi"/>
          <w:spacing w:val="-1"/>
          <w:sz w:val="22"/>
          <w:szCs w:val="22"/>
        </w:rPr>
        <w:t>when</w:t>
      </w:r>
      <w:r w:rsidRPr="003D3CDB">
        <w:rPr>
          <w:rFonts w:asciiTheme="minorHAnsi" w:hAnsiTheme="minorHAnsi"/>
          <w:sz w:val="22"/>
          <w:szCs w:val="22"/>
        </w:rPr>
        <w:t xml:space="preserve"> Carrier </w:t>
      </w:r>
      <w:r w:rsidRPr="003D3CDB">
        <w:rPr>
          <w:rFonts w:asciiTheme="minorHAnsi" w:hAnsiTheme="minorHAnsi"/>
          <w:spacing w:val="-1"/>
          <w:sz w:val="22"/>
          <w:szCs w:val="22"/>
        </w:rPr>
        <w:t xml:space="preserve">attempts </w:t>
      </w:r>
      <w:r w:rsidRPr="003D3CDB">
        <w:rPr>
          <w:rFonts w:asciiTheme="minorHAnsi" w:hAnsiTheme="minorHAnsi"/>
          <w:spacing w:val="-3"/>
          <w:sz w:val="22"/>
          <w:szCs w:val="22"/>
        </w:rPr>
        <w:t>delivery.</w:t>
      </w:r>
    </w:p>
    <w:p w14:paraId="7A3623C0" w14:textId="77777777" w:rsidR="002A52D1" w:rsidRPr="003D3CDB" w:rsidRDefault="00586BE1" w:rsidP="00912DB3">
      <w:pPr>
        <w:pStyle w:val="BodyText"/>
        <w:numPr>
          <w:ilvl w:val="0"/>
          <w:numId w:val="19"/>
        </w:numPr>
        <w:tabs>
          <w:tab w:val="left" w:pos="795"/>
        </w:tabs>
        <w:spacing w:before="2" w:line="207" w:lineRule="exact"/>
        <w:ind w:left="794" w:hanging="321"/>
        <w:rPr>
          <w:rFonts w:asciiTheme="minorHAnsi" w:hAnsiTheme="minorHAnsi"/>
          <w:sz w:val="22"/>
          <w:szCs w:val="22"/>
        </w:rPr>
      </w:pPr>
      <w:r w:rsidRPr="003D3CDB">
        <w:rPr>
          <w:rFonts w:asciiTheme="minorHAnsi" w:hAnsiTheme="minorHAnsi"/>
          <w:spacing w:val="-1"/>
          <w:sz w:val="22"/>
          <w:szCs w:val="22"/>
        </w:rPr>
        <w:t>Shipper</w:t>
      </w:r>
      <w:r w:rsidRPr="003D3CDB">
        <w:rPr>
          <w:rFonts w:asciiTheme="minorHAnsi" w:hAnsiTheme="minorHAnsi"/>
          <w:spacing w:val="-2"/>
          <w:sz w:val="22"/>
          <w:szCs w:val="22"/>
        </w:rPr>
        <w:t xml:space="preserve"> </w:t>
      </w:r>
      <w:r w:rsidRPr="003D3CDB">
        <w:rPr>
          <w:rFonts w:asciiTheme="minorHAnsi" w:hAnsiTheme="minorHAnsi"/>
          <w:spacing w:val="-1"/>
          <w:sz w:val="22"/>
          <w:szCs w:val="22"/>
        </w:rPr>
        <w:t>desiring</w:t>
      </w:r>
      <w:r w:rsidRPr="003D3CDB">
        <w:rPr>
          <w:rFonts w:asciiTheme="minorHAnsi" w:hAnsiTheme="minorHAnsi"/>
          <w:sz w:val="22"/>
          <w:szCs w:val="22"/>
        </w:rPr>
        <w:t xml:space="preserve"> </w:t>
      </w:r>
      <w:r w:rsidRPr="003D3CDB">
        <w:rPr>
          <w:rFonts w:asciiTheme="minorHAnsi" w:hAnsiTheme="minorHAnsi"/>
          <w:spacing w:val="-1"/>
          <w:sz w:val="22"/>
          <w:szCs w:val="22"/>
        </w:rPr>
        <w:t>this service</w:t>
      </w:r>
      <w:r w:rsidRPr="003D3CDB">
        <w:rPr>
          <w:rFonts w:asciiTheme="minorHAnsi" w:hAnsiTheme="minorHAnsi"/>
          <w:sz w:val="22"/>
          <w:szCs w:val="22"/>
        </w:rPr>
        <w:t xml:space="preserve"> must</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notify </w:t>
      </w:r>
      <w:r w:rsidRPr="003D3CDB">
        <w:rPr>
          <w:rFonts w:asciiTheme="minorHAnsi" w:hAnsiTheme="minorHAnsi"/>
          <w:sz w:val="22"/>
          <w:szCs w:val="22"/>
        </w:rPr>
        <w:t>Carrier</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part</w:t>
      </w:r>
      <w:r w:rsidRPr="003D3CDB">
        <w:rPr>
          <w:rFonts w:asciiTheme="minorHAnsi" w:hAnsiTheme="minorHAnsi"/>
          <w:spacing w:val="-2"/>
          <w:sz w:val="22"/>
          <w:szCs w:val="22"/>
        </w:rPr>
        <w:t xml:space="preserve"> </w:t>
      </w:r>
      <w:r w:rsidRPr="003D3CDB">
        <w:rPr>
          <w:rFonts w:asciiTheme="minorHAnsi" w:hAnsiTheme="minorHAnsi"/>
          <w:sz w:val="22"/>
          <w:szCs w:val="22"/>
        </w:rPr>
        <w:t>of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pickup</w:t>
      </w:r>
      <w:r w:rsidRPr="003D3CDB">
        <w:rPr>
          <w:rFonts w:asciiTheme="minorHAnsi" w:hAnsiTheme="minorHAnsi"/>
          <w:sz w:val="22"/>
          <w:szCs w:val="22"/>
        </w:rPr>
        <w:t xml:space="preserve"> </w:t>
      </w:r>
      <w:r w:rsidRPr="003D3CDB">
        <w:rPr>
          <w:rFonts w:asciiTheme="minorHAnsi" w:hAnsiTheme="minorHAnsi"/>
          <w:spacing w:val="-1"/>
          <w:sz w:val="22"/>
          <w:szCs w:val="22"/>
        </w:rPr>
        <w:t>request,</w:t>
      </w:r>
      <w:r w:rsidRPr="003D3CDB">
        <w:rPr>
          <w:rFonts w:asciiTheme="minorHAnsi" w:hAnsiTheme="minorHAnsi"/>
          <w:sz w:val="22"/>
          <w:szCs w:val="22"/>
        </w:rPr>
        <w:t xml:space="preserve"> </w:t>
      </w:r>
      <w:r w:rsidRPr="003D3CDB">
        <w:rPr>
          <w:rFonts w:asciiTheme="minorHAnsi" w:hAnsiTheme="minorHAnsi"/>
          <w:spacing w:val="-1"/>
          <w:sz w:val="22"/>
          <w:szCs w:val="22"/>
        </w:rPr>
        <w:t>prior</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Carrier’s</w:t>
      </w:r>
      <w:r w:rsidRPr="003D3CDB">
        <w:rPr>
          <w:rFonts w:asciiTheme="minorHAnsi" w:hAnsiTheme="minorHAnsi"/>
          <w:spacing w:val="-1"/>
          <w:sz w:val="22"/>
          <w:szCs w:val="22"/>
        </w:rPr>
        <w:t xml:space="preserve"> arrival</w:t>
      </w:r>
      <w:r w:rsidRPr="003D3CDB">
        <w:rPr>
          <w:rFonts w:asciiTheme="minorHAnsi" w:hAnsiTheme="minorHAnsi"/>
          <w:spacing w:val="-2"/>
          <w:sz w:val="22"/>
          <w:szCs w:val="22"/>
        </w:rPr>
        <w:t xml:space="preserve"> </w:t>
      </w:r>
      <w:r w:rsidRPr="003D3CDB">
        <w:rPr>
          <w:rFonts w:asciiTheme="minorHAnsi" w:hAnsiTheme="minorHAnsi"/>
          <w:sz w:val="22"/>
          <w:szCs w:val="22"/>
        </w:rPr>
        <w:t xml:space="preserve">at </w:t>
      </w:r>
      <w:r w:rsidRPr="003D3CDB">
        <w:rPr>
          <w:rFonts w:asciiTheme="minorHAnsi" w:hAnsiTheme="minorHAnsi"/>
          <w:spacing w:val="-2"/>
          <w:sz w:val="22"/>
          <w:szCs w:val="22"/>
        </w:rPr>
        <w:t>shipper.</w:t>
      </w:r>
    </w:p>
    <w:p w14:paraId="0A06813A" w14:textId="77777777" w:rsidR="002A52D1" w:rsidRPr="003D3CDB" w:rsidRDefault="00586BE1" w:rsidP="00912DB3">
      <w:pPr>
        <w:pStyle w:val="BodyText"/>
        <w:numPr>
          <w:ilvl w:val="1"/>
          <w:numId w:val="19"/>
        </w:numPr>
        <w:tabs>
          <w:tab w:val="left" w:pos="1366"/>
        </w:tabs>
        <w:ind w:right="434"/>
        <w:rPr>
          <w:rFonts w:asciiTheme="minorHAnsi" w:hAnsiTheme="minorHAnsi"/>
          <w:sz w:val="22"/>
          <w:szCs w:val="22"/>
        </w:rPr>
      </w:pPr>
      <w:r w:rsidRPr="003D3CDB">
        <w:rPr>
          <w:rFonts w:asciiTheme="minorHAnsi" w:hAnsiTheme="minorHAnsi"/>
          <w:sz w:val="22"/>
          <w:szCs w:val="22"/>
        </w:rPr>
        <w:t xml:space="preserve">If </w:t>
      </w:r>
      <w:r w:rsidRPr="003D3CDB">
        <w:rPr>
          <w:rFonts w:asciiTheme="minorHAnsi" w:hAnsiTheme="minorHAnsi"/>
          <w:spacing w:val="-1"/>
          <w:sz w:val="22"/>
          <w:szCs w:val="22"/>
        </w:rPr>
        <w:t>Carrier</w:t>
      </w:r>
      <w:r w:rsidRPr="003D3CDB">
        <w:rPr>
          <w:rFonts w:asciiTheme="minorHAnsi" w:hAnsiTheme="minorHAnsi"/>
          <w:spacing w:val="-2"/>
          <w:sz w:val="22"/>
          <w:szCs w:val="22"/>
        </w:rPr>
        <w:t xml:space="preserve"> </w:t>
      </w:r>
      <w:r w:rsidRPr="003D3CDB">
        <w:rPr>
          <w:rFonts w:asciiTheme="minorHAnsi" w:hAnsiTheme="minorHAnsi"/>
          <w:spacing w:val="-1"/>
          <w:sz w:val="22"/>
          <w:szCs w:val="22"/>
        </w:rPr>
        <w:t>approves</w:t>
      </w:r>
      <w:r w:rsidRPr="003D3CDB">
        <w:rPr>
          <w:rFonts w:asciiTheme="minorHAnsi" w:hAnsiTheme="minorHAnsi"/>
          <w:spacing w:val="1"/>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Dohrn</w:t>
      </w:r>
      <w:r w:rsidRPr="003D3CDB">
        <w:rPr>
          <w:rFonts w:asciiTheme="minorHAnsi" w:hAnsiTheme="minorHAnsi"/>
          <w:spacing w:val="-2"/>
          <w:sz w:val="22"/>
          <w:szCs w:val="22"/>
        </w:rPr>
        <w:t xml:space="preserve"> </w:t>
      </w:r>
      <w:r w:rsidRPr="003D3CDB">
        <w:rPr>
          <w:rFonts w:asciiTheme="minorHAnsi" w:hAnsiTheme="minorHAnsi"/>
          <w:spacing w:val="-1"/>
          <w:sz w:val="22"/>
          <w:szCs w:val="22"/>
        </w:rPr>
        <w:t>Dependable</w:t>
      </w:r>
      <w:r w:rsidRPr="003D3CDB">
        <w:rPr>
          <w:rFonts w:asciiTheme="minorHAnsi" w:hAnsiTheme="minorHAnsi"/>
          <w:spacing w:val="-2"/>
          <w:sz w:val="22"/>
          <w:szCs w:val="22"/>
        </w:rPr>
        <w:t xml:space="preserve"> eligibility,</w:t>
      </w:r>
      <w:r w:rsidRPr="003D3CDB">
        <w:rPr>
          <w:rFonts w:asciiTheme="minorHAnsi" w:hAnsiTheme="minorHAnsi"/>
          <w:sz w:val="22"/>
          <w:szCs w:val="22"/>
        </w:rPr>
        <w:t xml:space="preserve"> Carrier</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issue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guaranteed</w:t>
      </w:r>
      <w:r w:rsidRPr="003D3CDB">
        <w:rPr>
          <w:rFonts w:asciiTheme="minorHAnsi" w:hAnsiTheme="minorHAnsi"/>
          <w:spacing w:val="75"/>
          <w:sz w:val="22"/>
          <w:szCs w:val="22"/>
        </w:rPr>
        <w:t xml:space="preserve"> </w:t>
      </w:r>
      <w:r w:rsidRPr="003D3CDB">
        <w:rPr>
          <w:rFonts w:asciiTheme="minorHAnsi" w:hAnsiTheme="minorHAnsi"/>
          <w:spacing w:val="-1"/>
          <w:sz w:val="22"/>
          <w:szCs w:val="22"/>
        </w:rPr>
        <w:t>authorization</w:t>
      </w:r>
      <w:r w:rsidRPr="003D3CDB">
        <w:rPr>
          <w:rFonts w:asciiTheme="minorHAnsi" w:hAnsiTheme="minorHAnsi"/>
          <w:sz w:val="22"/>
          <w:szCs w:val="22"/>
        </w:rPr>
        <w:t xml:space="preserve"> </w:t>
      </w:r>
      <w:r w:rsidRPr="003D3CDB">
        <w:rPr>
          <w:rFonts w:asciiTheme="minorHAnsi" w:hAnsiTheme="minorHAnsi"/>
          <w:spacing w:val="-2"/>
          <w:sz w:val="22"/>
          <w:szCs w:val="22"/>
        </w:rPr>
        <w:t>number.</w:t>
      </w:r>
    </w:p>
    <w:p w14:paraId="369846F1" w14:textId="77777777" w:rsidR="002A52D1" w:rsidRPr="003D3CDB" w:rsidRDefault="00586BE1" w:rsidP="00912DB3">
      <w:pPr>
        <w:pStyle w:val="BodyText"/>
        <w:numPr>
          <w:ilvl w:val="1"/>
          <w:numId w:val="19"/>
        </w:numPr>
        <w:tabs>
          <w:tab w:val="left" w:pos="1316"/>
        </w:tabs>
        <w:ind w:left="1315" w:right="862" w:hanging="249"/>
        <w:rPr>
          <w:rFonts w:asciiTheme="minorHAnsi" w:hAnsiTheme="minorHAnsi"/>
          <w:sz w:val="22"/>
          <w:szCs w:val="22"/>
        </w:rPr>
      </w:pPr>
      <w:r w:rsidRPr="003D3CDB">
        <w:rPr>
          <w:rFonts w:asciiTheme="minorHAnsi" w:hAnsiTheme="minorHAnsi"/>
          <w:spacing w:val="-1"/>
          <w:sz w:val="22"/>
          <w:szCs w:val="22"/>
        </w:rPr>
        <w:t>Shipper</w:t>
      </w:r>
      <w:r w:rsidRPr="003D3CDB">
        <w:rPr>
          <w:rFonts w:asciiTheme="minorHAnsi" w:hAnsiTheme="minorHAnsi"/>
          <w:spacing w:val="-2"/>
          <w:sz w:val="22"/>
          <w:szCs w:val="22"/>
        </w:rPr>
        <w:t xml:space="preserve"> </w:t>
      </w:r>
      <w:r w:rsidRPr="003D3CDB">
        <w:rPr>
          <w:rFonts w:asciiTheme="minorHAnsi" w:hAnsiTheme="minorHAnsi"/>
          <w:sz w:val="22"/>
          <w:szCs w:val="22"/>
        </w:rPr>
        <w:t xml:space="preserve">must </w:t>
      </w:r>
      <w:r w:rsidRPr="003D3CDB">
        <w:rPr>
          <w:rFonts w:asciiTheme="minorHAnsi" w:hAnsiTheme="minorHAnsi"/>
          <w:spacing w:val="-1"/>
          <w:sz w:val="22"/>
          <w:szCs w:val="22"/>
        </w:rPr>
        <w:t>write</w:t>
      </w:r>
      <w:r w:rsidRPr="003D3CDB">
        <w:rPr>
          <w:rFonts w:asciiTheme="minorHAnsi" w:hAnsiTheme="minorHAnsi"/>
          <w:sz w:val="22"/>
          <w:szCs w:val="22"/>
        </w:rPr>
        <w:t xml:space="preserve"> </w:t>
      </w:r>
      <w:r w:rsidRPr="003D3CDB">
        <w:rPr>
          <w:rFonts w:asciiTheme="minorHAnsi" w:hAnsiTheme="minorHAnsi"/>
          <w:spacing w:val="-1"/>
          <w:sz w:val="22"/>
          <w:szCs w:val="22"/>
        </w:rPr>
        <w:t>legibly</w:t>
      </w:r>
      <w:r w:rsidRPr="003D3CDB">
        <w:rPr>
          <w:rFonts w:asciiTheme="minorHAnsi" w:hAnsiTheme="minorHAnsi"/>
          <w:spacing w:val="1"/>
          <w:sz w:val="22"/>
          <w:szCs w:val="22"/>
        </w:rPr>
        <w:t xml:space="preserve"> </w:t>
      </w:r>
      <w:r w:rsidRPr="003D3CDB">
        <w:rPr>
          <w:rFonts w:asciiTheme="minorHAnsi" w:hAnsiTheme="minorHAnsi"/>
          <w:spacing w:val="-1"/>
          <w:sz w:val="22"/>
          <w:szCs w:val="22"/>
        </w:rPr>
        <w:t>both</w:t>
      </w:r>
      <w:r w:rsidRPr="003D3CDB">
        <w:rPr>
          <w:rFonts w:asciiTheme="minorHAnsi" w:hAnsiTheme="minorHAnsi"/>
          <w:sz w:val="22"/>
          <w:szCs w:val="22"/>
        </w:rPr>
        <w:t xml:space="preserve"> </w:t>
      </w:r>
      <w:r w:rsidRPr="003D3CDB">
        <w:rPr>
          <w:rFonts w:asciiTheme="minorHAnsi" w:hAnsiTheme="minorHAnsi"/>
          <w:spacing w:val="-1"/>
          <w:sz w:val="22"/>
          <w:szCs w:val="22"/>
        </w:rPr>
        <w:t>“DOHRN</w:t>
      </w:r>
      <w:r w:rsidRPr="003D3CDB">
        <w:rPr>
          <w:rFonts w:asciiTheme="minorHAnsi" w:hAnsiTheme="minorHAnsi"/>
          <w:sz w:val="22"/>
          <w:szCs w:val="22"/>
        </w:rPr>
        <w:t xml:space="preserve"> </w:t>
      </w:r>
      <w:r w:rsidRPr="003D3CDB">
        <w:rPr>
          <w:rFonts w:asciiTheme="minorHAnsi" w:hAnsiTheme="minorHAnsi"/>
          <w:spacing w:val="-1"/>
          <w:sz w:val="22"/>
          <w:szCs w:val="22"/>
        </w:rPr>
        <w:t>DEPENDABLE</w:t>
      </w:r>
      <w:r w:rsidRPr="003D3CDB">
        <w:rPr>
          <w:rFonts w:asciiTheme="minorHAnsi" w:hAnsiTheme="minorHAnsi"/>
          <w:sz w:val="22"/>
          <w:szCs w:val="22"/>
        </w:rPr>
        <w:t xml:space="preserve"> </w:t>
      </w:r>
      <w:r w:rsidRPr="003D3CDB">
        <w:rPr>
          <w:rFonts w:asciiTheme="minorHAnsi" w:hAnsiTheme="minorHAnsi"/>
          <w:spacing w:val="-1"/>
          <w:sz w:val="22"/>
          <w:szCs w:val="22"/>
        </w:rPr>
        <w:t>GUARANTEED”</w:t>
      </w:r>
      <w:r w:rsidRPr="003D3CDB">
        <w:rPr>
          <w:rFonts w:asciiTheme="minorHAnsi" w:hAnsiTheme="minorHAnsi"/>
          <w:sz w:val="22"/>
          <w:szCs w:val="22"/>
        </w:rPr>
        <w:t xml:space="preserve"> and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 issued</w:t>
      </w:r>
      <w:r w:rsidRPr="003D3CDB">
        <w:rPr>
          <w:rFonts w:asciiTheme="minorHAnsi" w:hAnsiTheme="minorHAnsi"/>
          <w:spacing w:val="79"/>
          <w:sz w:val="22"/>
          <w:szCs w:val="22"/>
        </w:rPr>
        <w:t xml:space="preserve"> </w:t>
      </w:r>
      <w:r w:rsidRPr="003D3CDB">
        <w:rPr>
          <w:rFonts w:asciiTheme="minorHAnsi" w:hAnsiTheme="minorHAnsi"/>
          <w:spacing w:val="-1"/>
          <w:sz w:val="22"/>
          <w:szCs w:val="22"/>
        </w:rPr>
        <w:t>guaranteed</w:t>
      </w:r>
      <w:r w:rsidRPr="003D3CDB">
        <w:rPr>
          <w:rFonts w:asciiTheme="minorHAnsi" w:hAnsiTheme="minorHAnsi"/>
          <w:spacing w:val="-2"/>
          <w:sz w:val="22"/>
          <w:szCs w:val="22"/>
        </w:rPr>
        <w:t xml:space="preserve"> </w:t>
      </w:r>
      <w:r w:rsidRPr="003D3CDB">
        <w:rPr>
          <w:rFonts w:asciiTheme="minorHAnsi" w:hAnsiTheme="minorHAnsi"/>
          <w:spacing w:val="-1"/>
          <w:sz w:val="22"/>
          <w:szCs w:val="22"/>
        </w:rPr>
        <w:t>authorization</w:t>
      </w:r>
      <w:r w:rsidRPr="003D3CDB">
        <w:rPr>
          <w:rFonts w:asciiTheme="minorHAnsi" w:hAnsiTheme="minorHAnsi"/>
          <w:sz w:val="22"/>
          <w:szCs w:val="22"/>
        </w:rPr>
        <w:t xml:space="preserve"> (GA) </w:t>
      </w:r>
      <w:r w:rsidRPr="003D3CDB">
        <w:rPr>
          <w:rFonts w:asciiTheme="minorHAnsi" w:hAnsiTheme="minorHAnsi"/>
          <w:spacing w:val="-1"/>
          <w:sz w:val="22"/>
          <w:szCs w:val="22"/>
        </w:rPr>
        <w:t>number</w:t>
      </w:r>
      <w:r w:rsidRPr="003D3CDB">
        <w:rPr>
          <w:rFonts w:asciiTheme="minorHAnsi" w:hAnsiTheme="minorHAnsi"/>
          <w:spacing w:val="-3"/>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lading.</w:t>
      </w:r>
    </w:p>
    <w:p w14:paraId="0AE66039" w14:textId="77777777" w:rsidR="002A52D1" w:rsidRPr="003D3CDB" w:rsidRDefault="00586BE1" w:rsidP="00912DB3">
      <w:pPr>
        <w:pStyle w:val="BodyText"/>
        <w:numPr>
          <w:ilvl w:val="0"/>
          <w:numId w:val="19"/>
        </w:numPr>
        <w:tabs>
          <w:tab w:val="left" w:pos="804"/>
        </w:tabs>
        <w:ind w:right="298" w:hanging="360"/>
        <w:rPr>
          <w:rFonts w:asciiTheme="minorHAnsi" w:hAnsiTheme="minorHAnsi"/>
          <w:sz w:val="22"/>
          <w:szCs w:val="22"/>
        </w:rPr>
      </w:pP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must</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z w:val="22"/>
          <w:szCs w:val="22"/>
        </w:rPr>
        <w:t>made</w:t>
      </w:r>
      <w:r w:rsidRPr="003D3CDB">
        <w:rPr>
          <w:rFonts w:asciiTheme="minorHAnsi" w:hAnsiTheme="minorHAnsi"/>
          <w:spacing w:val="-2"/>
          <w:sz w:val="22"/>
          <w:szCs w:val="22"/>
        </w:rPr>
        <w:t xml:space="preserve"> </w:t>
      </w:r>
      <w:r w:rsidRPr="003D3CDB">
        <w:rPr>
          <w:rFonts w:asciiTheme="minorHAnsi" w:hAnsiTheme="minorHAnsi"/>
          <w:spacing w:val="-1"/>
          <w:sz w:val="22"/>
          <w:szCs w:val="22"/>
        </w:rPr>
        <w:t>available</w:t>
      </w:r>
      <w:r w:rsidRPr="003D3CDB">
        <w:rPr>
          <w:rFonts w:asciiTheme="minorHAnsi" w:hAnsiTheme="minorHAnsi"/>
          <w:sz w:val="22"/>
          <w:szCs w:val="22"/>
        </w:rPr>
        <w:t xml:space="preserve"> to </w:t>
      </w:r>
      <w:r w:rsidRPr="003D3CDB">
        <w:rPr>
          <w:rFonts w:asciiTheme="minorHAnsi" w:hAnsiTheme="minorHAnsi"/>
          <w:spacing w:val="-1"/>
          <w:sz w:val="22"/>
          <w:szCs w:val="22"/>
        </w:rPr>
        <w:t>Carrier</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5 PM</w:t>
      </w:r>
      <w:r w:rsidRPr="003D3CDB">
        <w:rPr>
          <w:rFonts w:asciiTheme="minorHAnsi" w:hAnsiTheme="minorHAnsi"/>
          <w:spacing w:val="-4"/>
          <w:sz w:val="22"/>
          <w:szCs w:val="22"/>
        </w:rPr>
        <w:t xml:space="preserve"> </w:t>
      </w:r>
      <w:r w:rsidRPr="003D3CDB">
        <w:rPr>
          <w:rFonts w:asciiTheme="minorHAnsi" w:hAnsiTheme="minorHAnsi"/>
          <w:sz w:val="22"/>
          <w:szCs w:val="22"/>
        </w:rPr>
        <w:t>on the day</w:t>
      </w:r>
      <w:r w:rsidRPr="003D3CDB">
        <w:rPr>
          <w:rFonts w:asciiTheme="minorHAnsi" w:hAnsiTheme="minorHAnsi"/>
          <w:spacing w:val="-2"/>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pickup,</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2</w:t>
      </w:r>
      <w:r w:rsidRPr="003D3CDB">
        <w:rPr>
          <w:rFonts w:asciiTheme="minorHAnsi" w:hAnsiTheme="minorHAnsi"/>
          <w:spacing w:val="-2"/>
          <w:sz w:val="22"/>
          <w:szCs w:val="22"/>
        </w:rPr>
        <w:t xml:space="preserve"> </w:t>
      </w:r>
      <w:r w:rsidRPr="003D3CDB">
        <w:rPr>
          <w:rFonts w:asciiTheme="minorHAnsi" w:hAnsiTheme="minorHAnsi"/>
          <w:spacing w:val="-1"/>
          <w:sz w:val="22"/>
          <w:szCs w:val="22"/>
        </w:rPr>
        <w:t>hours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more</w:t>
      </w:r>
      <w:r w:rsidRPr="003D3CDB">
        <w:rPr>
          <w:rFonts w:asciiTheme="minorHAnsi" w:hAnsiTheme="minorHAnsi"/>
          <w:sz w:val="22"/>
          <w:szCs w:val="22"/>
        </w:rPr>
        <w:t xml:space="preserve"> </w:t>
      </w:r>
      <w:r w:rsidRPr="003D3CDB">
        <w:rPr>
          <w:rFonts w:asciiTheme="minorHAnsi" w:hAnsiTheme="minorHAnsi"/>
          <w:spacing w:val="-1"/>
          <w:sz w:val="22"/>
          <w:szCs w:val="22"/>
        </w:rPr>
        <w:t>advanced</w:t>
      </w:r>
      <w:r w:rsidRPr="003D3CDB">
        <w:rPr>
          <w:rFonts w:asciiTheme="minorHAnsi" w:hAnsiTheme="minorHAnsi"/>
          <w:sz w:val="22"/>
          <w:szCs w:val="22"/>
        </w:rPr>
        <w:t xml:space="preserve"> </w:t>
      </w:r>
      <w:r w:rsidRPr="003D3CDB">
        <w:rPr>
          <w:rFonts w:asciiTheme="minorHAnsi" w:hAnsiTheme="minorHAnsi"/>
          <w:spacing w:val="1"/>
          <w:sz w:val="22"/>
          <w:szCs w:val="22"/>
        </w:rPr>
        <w:t>notice,</w:t>
      </w:r>
      <w:r w:rsidRPr="003D3CDB">
        <w:rPr>
          <w:rFonts w:asciiTheme="minorHAnsi" w:hAnsiTheme="minorHAnsi"/>
          <w:spacing w:val="57"/>
          <w:sz w:val="22"/>
          <w:szCs w:val="22"/>
        </w:rPr>
        <w:t xml:space="preserve"> </w:t>
      </w:r>
      <w:r w:rsidRPr="003D3CDB">
        <w:rPr>
          <w:rFonts w:asciiTheme="minorHAnsi" w:hAnsiTheme="minorHAnsi"/>
          <w:spacing w:val="-1"/>
          <w:sz w:val="22"/>
          <w:szCs w:val="22"/>
        </w:rPr>
        <w:t>depending</w:t>
      </w:r>
      <w:r w:rsidRPr="003D3CDB">
        <w:rPr>
          <w:rFonts w:asciiTheme="minorHAnsi" w:hAnsiTheme="minorHAnsi"/>
          <w:sz w:val="22"/>
          <w:szCs w:val="22"/>
        </w:rPr>
        <w:t xml:space="preserve"> on</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shipper’s</w:t>
      </w:r>
      <w:r w:rsidRPr="003D3CDB">
        <w:rPr>
          <w:rFonts w:asciiTheme="minorHAnsi" w:hAnsiTheme="minorHAnsi"/>
          <w:spacing w:val="1"/>
          <w:sz w:val="22"/>
          <w:szCs w:val="22"/>
        </w:rPr>
        <w:t xml:space="preserve"> </w:t>
      </w:r>
      <w:r w:rsidRPr="003D3CDB">
        <w:rPr>
          <w:rFonts w:asciiTheme="minorHAnsi" w:hAnsiTheme="minorHAnsi"/>
          <w:spacing w:val="-1"/>
          <w:sz w:val="22"/>
          <w:szCs w:val="22"/>
        </w:rPr>
        <w:t xml:space="preserve">proximity </w:t>
      </w:r>
      <w:r w:rsidRPr="003D3CDB">
        <w:rPr>
          <w:rFonts w:asciiTheme="minorHAnsi" w:hAnsiTheme="minorHAnsi"/>
          <w:sz w:val="22"/>
          <w:szCs w:val="22"/>
        </w:rPr>
        <w:t>to 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service</w:t>
      </w:r>
      <w:r w:rsidRPr="003D3CDB">
        <w:rPr>
          <w:rFonts w:asciiTheme="minorHAnsi" w:hAnsiTheme="minorHAnsi"/>
          <w:spacing w:val="-2"/>
          <w:sz w:val="22"/>
          <w:szCs w:val="22"/>
        </w:rPr>
        <w:t xml:space="preserve"> center.</w:t>
      </w:r>
    </w:p>
    <w:p w14:paraId="430627EC" w14:textId="77777777" w:rsidR="002A52D1" w:rsidRPr="003D3CDB" w:rsidRDefault="00586BE1" w:rsidP="00912DB3">
      <w:pPr>
        <w:pStyle w:val="BodyText"/>
        <w:numPr>
          <w:ilvl w:val="0"/>
          <w:numId w:val="19"/>
        </w:numPr>
        <w:tabs>
          <w:tab w:val="left" w:pos="800"/>
        </w:tabs>
        <w:spacing w:line="206" w:lineRule="exact"/>
        <w:ind w:left="799" w:hanging="326"/>
        <w:rPr>
          <w:rFonts w:asciiTheme="minorHAnsi" w:hAnsiTheme="minorHAnsi"/>
          <w:sz w:val="22"/>
          <w:szCs w:val="22"/>
        </w:rPr>
      </w:pPr>
      <w:r w:rsidRPr="003D3CDB">
        <w:rPr>
          <w:rFonts w:asciiTheme="minorHAnsi" w:hAnsiTheme="minorHAnsi"/>
          <w:sz w:val="22"/>
          <w:szCs w:val="22"/>
        </w:rPr>
        <w:t>When such</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requested,</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assessed,</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addition</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linehaul</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follows:</w:t>
      </w:r>
    </w:p>
    <w:p w14:paraId="5E3671EF" w14:textId="77777777" w:rsidR="002A52D1" w:rsidRPr="003D3CDB" w:rsidRDefault="00586BE1" w:rsidP="00912DB3">
      <w:pPr>
        <w:pStyle w:val="BodyText"/>
        <w:numPr>
          <w:ilvl w:val="1"/>
          <w:numId w:val="19"/>
        </w:numPr>
        <w:tabs>
          <w:tab w:val="left" w:pos="1486"/>
        </w:tabs>
        <w:spacing w:before="2"/>
        <w:ind w:left="1495" w:right="549" w:hanging="302"/>
        <w:rPr>
          <w:rFonts w:asciiTheme="minorHAnsi" w:hAnsiTheme="minorHAnsi"/>
          <w:sz w:val="22"/>
          <w:szCs w:val="22"/>
        </w:rPr>
      </w:pPr>
      <w:r w:rsidRPr="003D3CDB">
        <w:rPr>
          <w:rFonts w:asciiTheme="minorHAnsi" w:hAnsiTheme="minorHAnsi"/>
          <w:sz w:val="22"/>
          <w:szCs w:val="22"/>
        </w:rPr>
        <w:t>A</w:t>
      </w:r>
      <w:r w:rsidRPr="003D3CDB">
        <w:rPr>
          <w:rFonts w:asciiTheme="minorHAnsi" w:hAnsiTheme="minorHAnsi"/>
          <w:spacing w:val="-12"/>
          <w:sz w:val="22"/>
          <w:szCs w:val="22"/>
        </w:rPr>
        <w:t xml:space="preserve"> </w:t>
      </w:r>
      <w:r w:rsidRPr="003D3CDB">
        <w:rPr>
          <w:rFonts w:asciiTheme="minorHAnsi" w:hAnsiTheme="minorHAnsi"/>
          <w:sz w:val="22"/>
          <w:szCs w:val="22"/>
        </w:rPr>
        <w:t>25%</w:t>
      </w:r>
      <w:r w:rsidRPr="003D3CDB">
        <w:rPr>
          <w:rFonts w:asciiTheme="minorHAnsi" w:hAnsiTheme="minorHAnsi"/>
          <w:spacing w:val="-2"/>
          <w:sz w:val="22"/>
          <w:szCs w:val="22"/>
        </w:rPr>
        <w:t xml:space="preserve"> </w:t>
      </w:r>
      <w:r w:rsidRPr="003D3CDB">
        <w:rPr>
          <w:rFonts w:asciiTheme="minorHAnsi" w:hAnsiTheme="minorHAnsi"/>
          <w:spacing w:val="-1"/>
          <w:sz w:val="22"/>
          <w:szCs w:val="22"/>
        </w:rPr>
        <w:t>surcharge</w:t>
      </w:r>
      <w:r w:rsidRPr="003D3CDB">
        <w:rPr>
          <w:rFonts w:asciiTheme="minorHAnsi" w:hAnsiTheme="minorHAnsi"/>
          <w:sz w:val="22"/>
          <w:szCs w:val="22"/>
        </w:rPr>
        <w:t xml:space="preserve"> </w:t>
      </w:r>
      <w:r w:rsidRPr="003D3CDB">
        <w:rPr>
          <w:rFonts w:asciiTheme="minorHAnsi" w:hAnsiTheme="minorHAnsi"/>
          <w:spacing w:val="-1"/>
          <w:sz w:val="22"/>
          <w:szCs w:val="22"/>
        </w:rPr>
        <w:t>($50</w:t>
      </w:r>
      <w:r w:rsidRPr="003D3CDB">
        <w:rPr>
          <w:rFonts w:asciiTheme="minorHAnsi" w:hAnsiTheme="minorHAnsi"/>
          <w:spacing w:val="-2"/>
          <w:sz w:val="22"/>
          <w:szCs w:val="22"/>
        </w:rPr>
        <w:t xml:space="preserve"> </w:t>
      </w:r>
      <w:r w:rsidRPr="003D3CDB">
        <w:rPr>
          <w:rFonts w:asciiTheme="minorHAnsi" w:hAnsiTheme="minorHAnsi"/>
          <w:spacing w:val="-1"/>
          <w:sz w:val="22"/>
          <w:szCs w:val="22"/>
        </w:rPr>
        <w:t>minimum)</w:t>
      </w:r>
      <w:r w:rsidRPr="003D3CDB">
        <w:rPr>
          <w:rFonts w:asciiTheme="minorHAnsi" w:hAnsiTheme="minorHAnsi"/>
          <w:spacing w:val="-3"/>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added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8"/>
          <w:sz w:val="22"/>
          <w:szCs w:val="22"/>
        </w:rPr>
        <w:t xml:space="preserve"> </w:t>
      </w:r>
      <w:r w:rsidRPr="003D3CDB">
        <w:rPr>
          <w:rFonts w:asciiTheme="minorHAnsi" w:hAnsiTheme="minorHAnsi"/>
          <w:spacing w:val="-1"/>
          <w:sz w:val="22"/>
          <w:szCs w:val="22"/>
        </w:rPr>
        <w:t>(</w:t>
      </w:r>
      <w:proofErr w:type="spellStart"/>
      <w:r w:rsidRPr="003D3CDB">
        <w:rPr>
          <w:rFonts w:asciiTheme="minorHAnsi" w:hAnsiTheme="minorHAnsi"/>
          <w:spacing w:val="-1"/>
          <w:sz w:val="22"/>
          <w:szCs w:val="22"/>
        </w:rPr>
        <w:t>accessorials</w:t>
      </w:r>
      <w:proofErr w:type="spellEnd"/>
      <w:r w:rsidRPr="003D3CDB">
        <w:rPr>
          <w:rFonts w:asciiTheme="minorHAnsi" w:hAnsiTheme="minorHAnsi"/>
          <w:spacing w:val="1"/>
          <w:sz w:val="22"/>
          <w:szCs w:val="22"/>
        </w:rPr>
        <w:t xml:space="preserve"> </w:t>
      </w:r>
      <w:r w:rsidRPr="003D3CDB">
        <w:rPr>
          <w:rFonts w:asciiTheme="minorHAnsi" w:hAnsiTheme="minorHAnsi"/>
          <w:spacing w:val="-1"/>
          <w:sz w:val="22"/>
          <w:szCs w:val="22"/>
        </w:rPr>
        <w:t>excluded)</w:t>
      </w:r>
      <w:r w:rsidRPr="003D3CDB">
        <w:rPr>
          <w:rFonts w:asciiTheme="minorHAnsi" w:hAnsiTheme="minorHAnsi"/>
          <w:spacing w:val="-2"/>
          <w:sz w:val="22"/>
          <w:szCs w:val="22"/>
        </w:rPr>
        <w:t xml:space="preserve"> </w:t>
      </w:r>
      <w:r w:rsidRPr="003D3CDB">
        <w:rPr>
          <w:rFonts w:asciiTheme="minorHAnsi" w:hAnsiTheme="minorHAnsi"/>
          <w:sz w:val="22"/>
          <w:szCs w:val="22"/>
        </w:rPr>
        <w:t>after</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69"/>
          <w:sz w:val="22"/>
          <w:szCs w:val="22"/>
        </w:rPr>
        <w:t xml:space="preserve"> </w:t>
      </w:r>
      <w:r w:rsidRPr="003D3CDB">
        <w:rPr>
          <w:rFonts w:asciiTheme="minorHAnsi" w:hAnsiTheme="minorHAnsi"/>
          <w:spacing w:val="-1"/>
          <w:sz w:val="22"/>
          <w:szCs w:val="22"/>
        </w:rPr>
        <w:t>applicable</w:t>
      </w:r>
      <w:r w:rsidRPr="003D3CDB">
        <w:rPr>
          <w:rFonts w:asciiTheme="minorHAnsi" w:hAnsiTheme="minorHAnsi"/>
          <w:spacing w:val="-2"/>
          <w:sz w:val="22"/>
          <w:szCs w:val="22"/>
        </w:rPr>
        <w:t xml:space="preserve"> </w:t>
      </w:r>
      <w:r w:rsidRPr="003D3CDB">
        <w:rPr>
          <w:rFonts w:asciiTheme="minorHAnsi" w:hAnsiTheme="minorHAnsi"/>
          <w:spacing w:val="-1"/>
          <w:sz w:val="22"/>
          <w:szCs w:val="22"/>
        </w:rPr>
        <w:t>discount</w:t>
      </w:r>
      <w:r w:rsidRPr="003D3CDB">
        <w:rPr>
          <w:rFonts w:asciiTheme="minorHAnsi" w:hAnsiTheme="minorHAnsi"/>
          <w:sz w:val="22"/>
          <w:szCs w:val="22"/>
        </w:rPr>
        <w:t xml:space="preserve"> </w:t>
      </w:r>
      <w:r w:rsidRPr="003D3CDB">
        <w:rPr>
          <w:rFonts w:asciiTheme="minorHAnsi" w:hAnsiTheme="minorHAnsi"/>
          <w:spacing w:val="-1"/>
          <w:sz w:val="22"/>
          <w:szCs w:val="22"/>
        </w:rPr>
        <w:t>has been</w:t>
      </w:r>
      <w:r w:rsidRPr="003D3CDB">
        <w:rPr>
          <w:rFonts w:asciiTheme="minorHAnsi" w:hAnsiTheme="minorHAnsi"/>
          <w:sz w:val="22"/>
          <w:szCs w:val="22"/>
        </w:rPr>
        <w:t xml:space="preserve"> </w:t>
      </w:r>
      <w:r w:rsidRPr="003D3CDB">
        <w:rPr>
          <w:rFonts w:asciiTheme="minorHAnsi" w:hAnsiTheme="minorHAnsi"/>
          <w:spacing w:val="-1"/>
          <w:sz w:val="22"/>
          <w:szCs w:val="22"/>
        </w:rPr>
        <w:t>applied.</w:t>
      </w:r>
    </w:p>
    <w:p w14:paraId="69BDB88F" w14:textId="77777777" w:rsidR="002A52D1" w:rsidRPr="003D3CDB" w:rsidRDefault="00586BE1">
      <w:pPr>
        <w:pStyle w:val="BodyText"/>
        <w:ind w:left="1493" w:right="1321" w:firstLine="2"/>
        <w:rPr>
          <w:rFonts w:asciiTheme="minorHAnsi" w:hAnsiTheme="minorHAnsi"/>
          <w:sz w:val="22"/>
          <w:szCs w:val="22"/>
        </w:rPr>
      </w:pPr>
      <w:r w:rsidRPr="003D3CDB">
        <w:rPr>
          <w:rFonts w:asciiTheme="minorHAnsi" w:hAnsiTheme="minorHAnsi"/>
          <w:spacing w:val="-1"/>
          <w:sz w:val="22"/>
          <w:szCs w:val="22"/>
        </w:rPr>
        <w:t>Example:</w:t>
      </w:r>
      <w:r w:rsidRPr="003D3CDB">
        <w:rPr>
          <w:rFonts w:asciiTheme="minorHAnsi" w:hAnsiTheme="minorHAnsi"/>
          <w:sz w:val="22"/>
          <w:szCs w:val="22"/>
        </w:rPr>
        <w:t xml:space="preserve"> </w:t>
      </w:r>
      <w:r w:rsidRPr="003D3CDB">
        <w:rPr>
          <w:rFonts w:asciiTheme="minorHAnsi" w:hAnsiTheme="minorHAnsi"/>
          <w:spacing w:val="-1"/>
          <w:sz w:val="22"/>
          <w:szCs w:val="22"/>
        </w:rPr>
        <w:t>Calculate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applicable</w:t>
      </w:r>
      <w:r w:rsidRPr="003D3CDB">
        <w:rPr>
          <w:rFonts w:asciiTheme="minorHAnsi" w:hAnsiTheme="minorHAnsi"/>
          <w:sz w:val="22"/>
          <w:szCs w:val="22"/>
        </w:rPr>
        <w:t xml:space="preserve"> </w:t>
      </w:r>
      <w:r w:rsidRPr="003D3CDB">
        <w:rPr>
          <w:rFonts w:asciiTheme="minorHAnsi" w:hAnsiTheme="minorHAnsi"/>
          <w:spacing w:val="-1"/>
          <w:sz w:val="22"/>
          <w:szCs w:val="22"/>
        </w:rPr>
        <w:t>linehaul</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z w:val="22"/>
          <w:szCs w:val="22"/>
        </w:rPr>
        <w:t>less</w:t>
      </w:r>
      <w:r w:rsidRPr="003D3CDB">
        <w:rPr>
          <w:rFonts w:asciiTheme="minorHAnsi" w:hAnsiTheme="minorHAnsi"/>
          <w:spacing w:val="-1"/>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applicable</w:t>
      </w:r>
      <w:r w:rsidRPr="003D3CDB">
        <w:rPr>
          <w:rFonts w:asciiTheme="minorHAnsi" w:hAnsiTheme="minorHAnsi"/>
          <w:sz w:val="22"/>
          <w:szCs w:val="22"/>
        </w:rPr>
        <w:t xml:space="preserve"> </w:t>
      </w:r>
      <w:r w:rsidRPr="003D3CDB">
        <w:rPr>
          <w:rFonts w:asciiTheme="minorHAnsi" w:hAnsiTheme="minorHAnsi"/>
          <w:spacing w:val="-1"/>
          <w:sz w:val="22"/>
          <w:szCs w:val="22"/>
        </w:rPr>
        <w:t>discount,</w:t>
      </w:r>
      <w:r w:rsidRPr="003D3CDB">
        <w:rPr>
          <w:rFonts w:asciiTheme="minorHAnsi" w:hAnsiTheme="minorHAnsi"/>
          <w:spacing w:val="71"/>
          <w:sz w:val="22"/>
          <w:szCs w:val="22"/>
        </w:rPr>
        <w:t xml:space="preserve"> </w:t>
      </w:r>
      <w:r w:rsidRPr="003D3CDB">
        <w:rPr>
          <w:rFonts w:asciiTheme="minorHAnsi" w:hAnsiTheme="minorHAnsi"/>
          <w:spacing w:val="-1"/>
          <w:sz w:val="22"/>
          <w:szCs w:val="22"/>
        </w:rPr>
        <w:t>Then,</w:t>
      </w:r>
      <w:r w:rsidRPr="003D3CDB">
        <w:rPr>
          <w:rFonts w:asciiTheme="minorHAnsi" w:hAnsiTheme="minorHAnsi"/>
          <w:sz w:val="22"/>
          <w:szCs w:val="22"/>
        </w:rPr>
        <w:t xml:space="preserve"> </w:t>
      </w:r>
      <w:r w:rsidRPr="003D3CDB">
        <w:rPr>
          <w:rFonts w:asciiTheme="minorHAnsi" w:hAnsiTheme="minorHAnsi"/>
          <w:spacing w:val="-1"/>
          <w:sz w:val="22"/>
          <w:szCs w:val="22"/>
        </w:rPr>
        <w:t>apply</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25%</w:t>
      </w:r>
      <w:r w:rsidRPr="003D3CDB">
        <w:rPr>
          <w:rFonts w:asciiTheme="minorHAnsi" w:hAnsiTheme="minorHAnsi"/>
          <w:spacing w:val="-2"/>
          <w:sz w:val="22"/>
          <w:szCs w:val="22"/>
        </w:rPr>
        <w:t xml:space="preserve"> </w:t>
      </w:r>
      <w:r w:rsidRPr="003D3CDB">
        <w:rPr>
          <w:rFonts w:asciiTheme="minorHAnsi" w:hAnsiTheme="minorHAnsi"/>
          <w:spacing w:val="-1"/>
          <w:sz w:val="22"/>
          <w:szCs w:val="22"/>
        </w:rPr>
        <w:t>increase</w:t>
      </w:r>
      <w:r w:rsidRPr="003D3CDB">
        <w:rPr>
          <w:rFonts w:asciiTheme="minorHAnsi" w:hAnsiTheme="minorHAnsi"/>
          <w:spacing w:val="-2"/>
          <w:sz w:val="22"/>
          <w:szCs w:val="22"/>
        </w:rPr>
        <w:t xml:space="preserve"> </w:t>
      </w:r>
      <w:r w:rsidRPr="003D3CDB">
        <w:rPr>
          <w:rFonts w:asciiTheme="minorHAnsi" w:hAnsiTheme="minorHAnsi"/>
          <w:sz w:val="22"/>
          <w:szCs w:val="22"/>
        </w:rPr>
        <w:t>or the</w:t>
      </w:r>
      <w:r w:rsidRPr="003D3CDB">
        <w:rPr>
          <w:rFonts w:asciiTheme="minorHAnsi" w:hAnsiTheme="minorHAnsi"/>
          <w:spacing w:val="-2"/>
          <w:sz w:val="22"/>
          <w:szCs w:val="22"/>
        </w:rPr>
        <w:t xml:space="preserve"> </w:t>
      </w:r>
      <w:r w:rsidRPr="003D3CDB">
        <w:rPr>
          <w:rFonts w:asciiTheme="minorHAnsi" w:hAnsiTheme="minorHAnsi"/>
          <w:sz w:val="22"/>
          <w:szCs w:val="22"/>
        </w:rPr>
        <w:t>$50</w:t>
      </w:r>
      <w:r w:rsidRPr="003D3CDB">
        <w:rPr>
          <w:rFonts w:asciiTheme="minorHAnsi" w:hAnsiTheme="minorHAnsi"/>
          <w:spacing w:val="-2"/>
          <w:sz w:val="22"/>
          <w:szCs w:val="22"/>
        </w:rPr>
        <w:t xml:space="preserve"> </w:t>
      </w:r>
      <w:r w:rsidRPr="003D3CDB">
        <w:rPr>
          <w:rFonts w:asciiTheme="minorHAnsi" w:hAnsiTheme="minorHAnsi"/>
          <w:spacing w:val="-1"/>
          <w:sz w:val="22"/>
          <w:szCs w:val="22"/>
        </w:rPr>
        <w:t>minimum</w:t>
      </w:r>
      <w:r w:rsidRPr="003D3CDB">
        <w:rPr>
          <w:rFonts w:asciiTheme="minorHAnsi" w:hAnsiTheme="minorHAnsi"/>
          <w:spacing w:val="-2"/>
          <w:sz w:val="22"/>
          <w:szCs w:val="22"/>
        </w:rPr>
        <w:t xml:space="preserve"> </w:t>
      </w:r>
      <w:r w:rsidRPr="003D3CDB">
        <w:rPr>
          <w:rFonts w:asciiTheme="minorHAnsi" w:hAnsiTheme="minorHAnsi"/>
          <w:spacing w:val="-1"/>
          <w:sz w:val="22"/>
          <w:szCs w:val="22"/>
        </w:rPr>
        <w:t>(whichever</w:t>
      </w:r>
      <w:r w:rsidRPr="003D3CDB">
        <w:rPr>
          <w:rFonts w:asciiTheme="minorHAnsi" w:hAnsiTheme="minorHAnsi"/>
          <w:sz w:val="22"/>
          <w:szCs w:val="22"/>
        </w:rPr>
        <w:t xml:space="preserve"> is</w:t>
      </w:r>
      <w:r w:rsidRPr="003D3CDB">
        <w:rPr>
          <w:rFonts w:asciiTheme="minorHAnsi" w:hAnsiTheme="minorHAnsi"/>
          <w:spacing w:val="-2"/>
          <w:sz w:val="22"/>
          <w:szCs w:val="22"/>
        </w:rPr>
        <w:t xml:space="preserve"> </w:t>
      </w:r>
      <w:r w:rsidRPr="003D3CDB">
        <w:rPr>
          <w:rFonts w:asciiTheme="minorHAnsi" w:hAnsiTheme="minorHAnsi"/>
          <w:spacing w:val="-1"/>
          <w:sz w:val="22"/>
          <w:szCs w:val="22"/>
        </w:rPr>
        <w:t>higher),</w:t>
      </w:r>
    </w:p>
    <w:p w14:paraId="2E5E44E1" w14:textId="77777777" w:rsidR="002A52D1" w:rsidRPr="003D3CDB" w:rsidRDefault="00586BE1">
      <w:pPr>
        <w:pStyle w:val="BodyText"/>
        <w:spacing w:before="2"/>
        <w:ind w:left="846" w:right="511"/>
        <w:jc w:val="center"/>
        <w:rPr>
          <w:rFonts w:asciiTheme="minorHAnsi" w:hAnsiTheme="minorHAnsi"/>
          <w:sz w:val="22"/>
          <w:szCs w:val="22"/>
        </w:rPr>
      </w:pPr>
      <w:r w:rsidRPr="003D3CDB">
        <w:rPr>
          <w:rFonts w:asciiTheme="minorHAnsi" w:hAnsiTheme="minorHAnsi"/>
          <w:spacing w:val="-1"/>
          <w:sz w:val="22"/>
          <w:szCs w:val="22"/>
        </w:rPr>
        <w:t>Then</w:t>
      </w:r>
      <w:r w:rsidRPr="003D3CDB">
        <w:rPr>
          <w:rFonts w:asciiTheme="minorHAnsi" w:hAnsiTheme="minorHAnsi"/>
          <w:sz w:val="22"/>
          <w:szCs w:val="22"/>
        </w:rPr>
        <w:t xml:space="preserve"> </w:t>
      </w:r>
      <w:r w:rsidRPr="003D3CDB">
        <w:rPr>
          <w:rFonts w:asciiTheme="minorHAnsi" w:hAnsiTheme="minorHAnsi"/>
          <w:spacing w:val="-1"/>
          <w:sz w:val="22"/>
          <w:szCs w:val="22"/>
        </w:rPr>
        <w:t>apply</w:t>
      </w:r>
      <w:r w:rsidRPr="003D3CDB">
        <w:rPr>
          <w:rFonts w:asciiTheme="minorHAnsi" w:hAnsiTheme="minorHAnsi"/>
          <w:spacing w:val="-2"/>
          <w:sz w:val="22"/>
          <w:szCs w:val="22"/>
        </w:rPr>
        <w:t xml:space="preserve"> </w:t>
      </w:r>
      <w:r w:rsidRPr="003D3CDB">
        <w:rPr>
          <w:rFonts w:asciiTheme="minorHAnsi" w:hAnsiTheme="minorHAnsi"/>
          <w:spacing w:val="-1"/>
          <w:sz w:val="22"/>
          <w:szCs w:val="22"/>
        </w:rPr>
        <w:t>any</w:t>
      </w:r>
      <w:r w:rsidRPr="003D3CDB">
        <w:rPr>
          <w:rFonts w:asciiTheme="minorHAnsi" w:hAnsiTheme="minorHAnsi"/>
          <w:spacing w:val="-2"/>
          <w:sz w:val="22"/>
          <w:szCs w:val="22"/>
        </w:rPr>
        <w:t xml:space="preserve"> </w:t>
      </w:r>
      <w:r w:rsidRPr="003D3CDB">
        <w:rPr>
          <w:rFonts w:asciiTheme="minorHAnsi" w:hAnsiTheme="minorHAnsi"/>
          <w:sz w:val="22"/>
          <w:szCs w:val="22"/>
        </w:rPr>
        <w:t>fuel</w:t>
      </w:r>
      <w:r w:rsidRPr="003D3CDB">
        <w:rPr>
          <w:rFonts w:asciiTheme="minorHAnsi" w:hAnsiTheme="minorHAnsi"/>
          <w:spacing w:val="-2"/>
          <w:sz w:val="22"/>
          <w:szCs w:val="22"/>
        </w:rPr>
        <w:t xml:space="preserve"> </w:t>
      </w:r>
      <w:r w:rsidRPr="003D3CDB">
        <w:rPr>
          <w:rFonts w:asciiTheme="minorHAnsi" w:hAnsiTheme="minorHAnsi"/>
          <w:spacing w:val="-1"/>
          <w:sz w:val="22"/>
          <w:szCs w:val="22"/>
        </w:rPr>
        <w:t>surcharge</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add</w:t>
      </w:r>
      <w:r w:rsidRPr="003D3CDB">
        <w:rPr>
          <w:rFonts w:asciiTheme="minorHAnsi" w:hAnsiTheme="minorHAnsi"/>
          <w:sz w:val="22"/>
          <w:szCs w:val="22"/>
        </w:rPr>
        <w:t xml:space="preserve"> </w:t>
      </w:r>
      <w:r w:rsidRPr="003D3CDB">
        <w:rPr>
          <w:rFonts w:asciiTheme="minorHAnsi" w:hAnsiTheme="minorHAnsi"/>
          <w:spacing w:val="-1"/>
          <w:sz w:val="22"/>
          <w:szCs w:val="22"/>
        </w:rPr>
        <w:t>applicable</w:t>
      </w:r>
      <w:r w:rsidRPr="003D3CDB">
        <w:rPr>
          <w:rFonts w:asciiTheme="minorHAnsi" w:hAnsiTheme="minorHAnsi"/>
          <w:spacing w:val="-2"/>
          <w:sz w:val="22"/>
          <w:szCs w:val="22"/>
        </w:rPr>
        <w:t xml:space="preserve"> </w:t>
      </w:r>
      <w:r w:rsidRPr="003D3CDB">
        <w:rPr>
          <w:rFonts w:asciiTheme="minorHAnsi" w:hAnsiTheme="minorHAnsi"/>
          <w:spacing w:val="-1"/>
          <w:sz w:val="22"/>
          <w:szCs w:val="22"/>
        </w:rPr>
        <w:t>accessorial</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obtain</w:t>
      </w:r>
      <w:r w:rsidRPr="003D3CDB">
        <w:rPr>
          <w:rFonts w:asciiTheme="minorHAnsi" w:hAnsiTheme="minorHAnsi"/>
          <w:spacing w:val="-2"/>
          <w:sz w:val="22"/>
          <w:szCs w:val="22"/>
        </w:rPr>
        <w:t xml:space="preserve"> </w:t>
      </w:r>
      <w:r w:rsidRPr="003D3CDB">
        <w:rPr>
          <w:rFonts w:asciiTheme="minorHAnsi" w:hAnsiTheme="minorHAnsi"/>
          <w:spacing w:val="-1"/>
          <w:sz w:val="22"/>
          <w:szCs w:val="22"/>
        </w:rPr>
        <w:t>total</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p>
    <w:p w14:paraId="71853A09" w14:textId="77777777" w:rsidR="002A52D1" w:rsidRPr="003D3CDB" w:rsidRDefault="002A52D1">
      <w:pPr>
        <w:spacing w:before="10"/>
        <w:rPr>
          <w:rFonts w:asciiTheme="minorHAnsi" w:eastAsia="Arial" w:hAnsiTheme="minorHAnsi" w:cs="Arial"/>
          <w:sz w:val="22"/>
          <w:szCs w:val="22"/>
        </w:rPr>
      </w:pPr>
    </w:p>
    <w:p w14:paraId="1F10645B" w14:textId="77777777" w:rsidR="002A52D1" w:rsidRPr="003D3CDB" w:rsidRDefault="00586BE1" w:rsidP="00912DB3">
      <w:pPr>
        <w:pStyle w:val="BodyText"/>
        <w:numPr>
          <w:ilvl w:val="0"/>
          <w:numId w:val="19"/>
        </w:numPr>
        <w:tabs>
          <w:tab w:val="left" w:pos="793"/>
        </w:tabs>
        <w:ind w:right="862" w:hanging="360"/>
        <w:rPr>
          <w:rFonts w:asciiTheme="minorHAnsi" w:hAnsiTheme="minorHAnsi"/>
          <w:sz w:val="22"/>
          <w:szCs w:val="22"/>
        </w:rPr>
      </w:pPr>
      <w:r w:rsidRPr="003D3CDB">
        <w:rPr>
          <w:rFonts w:asciiTheme="minorHAnsi" w:hAnsiTheme="minorHAnsi"/>
          <w:spacing w:val="-2"/>
          <w:sz w:val="22"/>
          <w:szCs w:val="22"/>
        </w:rPr>
        <w:t>Truckloads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guaranteed</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pacing w:val="-1"/>
          <w:sz w:val="22"/>
          <w:szCs w:val="22"/>
        </w:rPr>
        <w:t>case</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z w:val="22"/>
          <w:szCs w:val="22"/>
        </w:rPr>
        <w:t>case</w:t>
      </w:r>
      <w:r w:rsidRPr="003D3CDB">
        <w:rPr>
          <w:rFonts w:asciiTheme="minorHAnsi" w:hAnsiTheme="minorHAnsi"/>
          <w:spacing w:val="-2"/>
          <w:sz w:val="22"/>
          <w:szCs w:val="22"/>
        </w:rPr>
        <w:t xml:space="preserve"> </w:t>
      </w:r>
      <w:r w:rsidRPr="003D3CDB">
        <w:rPr>
          <w:rFonts w:asciiTheme="minorHAnsi" w:hAnsiTheme="minorHAnsi"/>
          <w:spacing w:val="-1"/>
          <w:sz w:val="22"/>
          <w:szCs w:val="22"/>
        </w:rPr>
        <w:t>basis</w:t>
      </w:r>
      <w:r w:rsidRPr="003D3CDB">
        <w:rPr>
          <w:rFonts w:asciiTheme="minorHAnsi" w:hAnsiTheme="minorHAnsi"/>
          <w:spacing w:val="-2"/>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preapproval</w:t>
      </w:r>
      <w:r w:rsidRPr="003D3CDB">
        <w:rPr>
          <w:rFonts w:asciiTheme="minorHAnsi" w:hAnsiTheme="minorHAnsi"/>
          <w:sz w:val="22"/>
          <w:szCs w:val="22"/>
        </w:rPr>
        <w:t xml:space="preserve"> must</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obtained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quote</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pacing w:val="67"/>
          <w:sz w:val="22"/>
          <w:szCs w:val="22"/>
        </w:rPr>
        <w:t xml:space="preserve"> </w:t>
      </w:r>
      <w:r w:rsidRPr="003D3CDB">
        <w:rPr>
          <w:rFonts w:asciiTheme="minorHAnsi" w:hAnsiTheme="minorHAnsi"/>
          <w:spacing w:val="-1"/>
          <w:sz w:val="22"/>
          <w:szCs w:val="22"/>
        </w:rPr>
        <w:t>operations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departments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prior</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accepting</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z w:val="22"/>
          <w:szCs w:val="22"/>
        </w:rPr>
        <w:t>guaranteed</w:t>
      </w:r>
      <w:r w:rsidRPr="003D3CDB">
        <w:rPr>
          <w:rFonts w:asciiTheme="minorHAnsi" w:hAnsiTheme="minorHAnsi"/>
          <w:spacing w:val="-2"/>
          <w:sz w:val="22"/>
          <w:szCs w:val="22"/>
        </w:rPr>
        <w:t xml:space="preserve"> </w:t>
      </w:r>
      <w:r w:rsidRPr="003D3CDB">
        <w:rPr>
          <w:rFonts w:asciiTheme="minorHAnsi" w:hAnsiTheme="minorHAnsi"/>
          <w:spacing w:val="-1"/>
          <w:sz w:val="22"/>
          <w:szCs w:val="22"/>
        </w:rPr>
        <w:t>truckloads.</w:t>
      </w:r>
    </w:p>
    <w:p w14:paraId="52E6BEEA" w14:textId="77777777" w:rsidR="002A52D1" w:rsidRPr="003D3CDB" w:rsidRDefault="002A52D1">
      <w:pPr>
        <w:spacing w:before="1"/>
        <w:rPr>
          <w:rFonts w:asciiTheme="minorHAnsi" w:eastAsia="Arial" w:hAnsiTheme="minorHAnsi" w:cs="Arial"/>
          <w:sz w:val="22"/>
          <w:szCs w:val="22"/>
        </w:rPr>
      </w:pPr>
    </w:p>
    <w:p w14:paraId="7936F843" w14:textId="77777777" w:rsidR="002A52D1" w:rsidRPr="003D3CDB" w:rsidRDefault="00586BE1">
      <w:pPr>
        <w:pStyle w:val="BodyText"/>
        <w:spacing w:line="207" w:lineRule="exact"/>
        <w:ind w:left="923" w:right="511"/>
        <w:jc w:val="center"/>
        <w:rPr>
          <w:rFonts w:asciiTheme="minorHAnsi" w:hAnsiTheme="minorHAnsi"/>
          <w:b/>
          <w:sz w:val="22"/>
          <w:szCs w:val="22"/>
        </w:rPr>
      </w:pPr>
      <w:r w:rsidRPr="003D3CDB">
        <w:rPr>
          <w:rFonts w:asciiTheme="minorHAnsi" w:hAnsiTheme="minorHAnsi"/>
          <w:b/>
          <w:spacing w:val="-1"/>
          <w:sz w:val="22"/>
          <w:szCs w:val="22"/>
        </w:rPr>
        <w:t xml:space="preserve">SECTION </w:t>
      </w:r>
      <w:r w:rsidRPr="003D3CDB">
        <w:rPr>
          <w:rFonts w:asciiTheme="minorHAnsi" w:hAnsiTheme="minorHAnsi"/>
          <w:b/>
          <w:sz w:val="22"/>
          <w:szCs w:val="22"/>
        </w:rPr>
        <w:t>3</w:t>
      </w:r>
      <w:r w:rsidRPr="003D3CDB">
        <w:rPr>
          <w:rFonts w:asciiTheme="minorHAnsi" w:hAnsiTheme="minorHAnsi"/>
          <w:b/>
          <w:spacing w:val="1"/>
          <w:sz w:val="22"/>
          <w:szCs w:val="22"/>
        </w:rPr>
        <w:t xml:space="preserve"> </w:t>
      </w:r>
      <w:r w:rsidRPr="003D3CDB">
        <w:rPr>
          <w:rFonts w:asciiTheme="minorHAnsi" w:hAnsiTheme="minorHAnsi"/>
          <w:b/>
          <w:sz w:val="22"/>
          <w:szCs w:val="22"/>
        </w:rPr>
        <w:t xml:space="preserve">- </w:t>
      </w:r>
      <w:r w:rsidRPr="003D3CDB">
        <w:rPr>
          <w:rFonts w:asciiTheme="minorHAnsi" w:hAnsiTheme="minorHAnsi"/>
          <w:b/>
          <w:spacing w:val="-1"/>
          <w:sz w:val="22"/>
          <w:szCs w:val="22"/>
        </w:rPr>
        <w:t>GUARANTEED</w:t>
      </w:r>
      <w:r w:rsidRPr="003D3CDB">
        <w:rPr>
          <w:rFonts w:asciiTheme="minorHAnsi" w:hAnsiTheme="minorHAnsi"/>
          <w:b/>
          <w:sz w:val="22"/>
          <w:szCs w:val="22"/>
        </w:rPr>
        <w:t xml:space="preserve"> </w:t>
      </w:r>
      <w:r w:rsidRPr="003D3CDB">
        <w:rPr>
          <w:rFonts w:asciiTheme="minorHAnsi" w:hAnsiTheme="minorHAnsi"/>
          <w:b/>
          <w:spacing w:val="-3"/>
          <w:sz w:val="22"/>
          <w:szCs w:val="22"/>
        </w:rPr>
        <w:t>STANDARD</w:t>
      </w:r>
      <w:r w:rsidRPr="003D3CDB">
        <w:rPr>
          <w:rFonts w:asciiTheme="minorHAnsi" w:hAnsiTheme="minorHAnsi"/>
          <w:b/>
          <w:sz w:val="22"/>
          <w:szCs w:val="22"/>
        </w:rPr>
        <w:t xml:space="preserve"> </w:t>
      </w:r>
      <w:r w:rsidRPr="003D3CDB">
        <w:rPr>
          <w:rFonts w:asciiTheme="minorHAnsi" w:hAnsiTheme="minorHAnsi"/>
          <w:b/>
          <w:spacing w:val="-1"/>
          <w:sz w:val="22"/>
          <w:szCs w:val="22"/>
        </w:rPr>
        <w:t>SERVICE</w:t>
      </w:r>
      <w:r w:rsidRPr="003D3CDB">
        <w:rPr>
          <w:rFonts w:asciiTheme="minorHAnsi" w:hAnsiTheme="minorHAnsi"/>
          <w:b/>
          <w:spacing w:val="-5"/>
          <w:sz w:val="22"/>
          <w:szCs w:val="22"/>
        </w:rPr>
        <w:t xml:space="preserve"> </w:t>
      </w:r>
      <w:r w:rsidRPr="003D3CDB">
        <w:rPr>
          <w:rFonts w:asciiTheme="minorHAnsi" w:hAnsiTheme="minorHAnsi"/>
          <w:b/>
          <w:spacing w:val="1"/>
          <w:sz w:val="22"/>
          <w:szCs w:val="22"/>
        </w:rPr>
        <w:t>WITH</w:t>
      </w:r>
      <w:r w:rsidRPr="003D3CDB">
        <w:rPr>
          <w:rFonts w:asciiTheme="minorHAnsi" w:hAnsiTheme="minorHAnsi"/>
          <w:b/>
          <w:spacing w:val="-3"/>
          <w:sz w:val="22"/>
          <w:szCs w:val="22"/>
        </w:rPr>
        <w:t xml:space="preserve"> </w:t>
      </w:r>
      <w:r w:rsidRPr="003D3CDB">
        <w:rPr>
          <w:rFonts w:asciiTheme="minorHAnsi" w:hAnsiTheme="minorHAnsi"/>
          <w:b/>
          <w:spacing w:val="-1"/>
          <w:sz w:val="22"/>
          <w:szCs w:val="22"/>
        </w:rPr>
        <w:t>TIME</w:t>
      </w:r>
      <w:r w:rsidRPr="003D3CDB">
        <w:rPr>
          <w:rFonts w:asciiTheme="minorHAnsi" w:hAnsiTheme="minorHAnsi"/>
          <w:b/>
          <w:sz w:val="22"/>
          <w:szCs w:val="22"/>
        </w:rPr>
        <w:t xml:space="preserve"> DEFINITE </w:t>
      </w:r>
      <w:r w:rsidRPr="003D3CDB">
        <w:rPr>
          <w:rFonts w:asciiTheme="minorHAnsi" w:hAnsiTheme="minorHAnsi"/>
          <w:b/>
          <w:spacing w:val="-1"/>
          <w:sz w:val="22"/>
          <w:szCs w:val="22"/>
        </w:rPr>
        <w:t>DELIVERY</w:t>
      </w:r>
      <w:r w:rsidRPr="003D3CDB">
        <w:rPr>
          <w:rFonts w:asciiTheme="minorHAnsi" w:hAnsiTheme="minorHAnsi"/>
          <w:b/>
          <w:spacing w:val="-5"/>
          <w:sz w:val="22"/>
          <w:szCs w:val="22"/>
        </w:rPr>
        <w:t xml:space="preserve"> </w:t>
      </w:r>
      <w:r w:rsidRPr="003D3CDB">
        <w:rPr>
          <w:rFonts w:asciiTheme="minorHAnsi" w:hAnsiTheme="minorHAnsi"/>
          <w:b/>
          <w:spacing w:val="-1"/>
          <w:sz w:val="22"/>
          <w:szCs w:val="22"/>
        </w:rPr>
        <w:t>(DOHRN</w:t>
      </w:r>
      <w:r w:rsidRPr="003D3CDB">
        <w:rPr>
          <w:rFonts w:asciiTheme="minorHAnsi" w:hAnsiTheme="minorHAnsi"/>
          <w:b/>
          <w:sz w:val="22"/>
          <w:szCs w:val="22"/>
        </w:rPr>
        <w:t xml:space="preserve"> DEFINITE)</w:t>
      </w:r>
    </w:p>
    <w:p w14:paraId="4CDF19B3" w14:textId="77777777" w:rsidR="002A52D1" w:rsidRPr="003D3CDB" w:rsidRDefault="00586BE1" w:rsidP="00912DB3">
      <w:pPr>
        <w:pStyle w:val="BodyText"/>
        <w:numPr>
          <w:ilvl w:val="0"/>
          <w:numId w:val="18"/>
        </w:numPr>
        <w:tabs>
          <w:tab w:val="left" w:pos="795"/>
        </w:tabs>
        <w:ind w:right="253" w:hanging="360"/>
        <w:jc w:val="both"/>
        <w:rPr>
          <w:rFonts w:asciiTheme="minorHAnsi" w:hAnsiTheme="minorHAnsi"/>
          <w:sz w:val="22"/>
          <w:szCs w:val="22"/>
        </w:rPr>
      </w:pPr>
      <w:r w:rsidRPr="003D3CDB">
        <w:rPr>
          <w:rFonts w:asciiTheme="minorHAnsi" w:hAnsiTheme="minorHAnsi"/>
          <w:sz w:val="22"/>
          <w:szCs w:val="22"/>
        </w:rPr>
        <w:t>Carrier</w:t>
      </w:r>
      <w:r w:rsidRPr="003D3CDB">
        <w:rPr>
          <w:rFonts w:asciiTheme="minorHAnsi" w:hAnsiTheme="minorHAnsi"/>
          <w:spacing w:val="-3"/>
          <w:sz w:val="22"/>
          <w:szCs w:val="22"/>
        </w:rPr>
        <w:t xml:space="preserve"> </w:t>
      </w:r>
      <w:r w:rsidRPr="003D3CDB">
        <w:rPr>
          <w:rFonts w:asciiTheme="minorHAnsi" w:hAnsiTheme="minorHAnsi"/>
          <w:spacing w:val="-1"/>
          <w:sz w:val="22"/>
          <w:szCs w:val="22"/>
        </w:rPr>
        <w:t xml:space="preserve">guarantees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shipment</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agreed</w:t>
      </w:r>
      <w:r w:rsidRPr="003D3CDB">
        <w:rPr>
          <w:rFonts w:asciiTheme="minorHAnsi" w:hAnsiTheme="minorHAnsi"/>
          <w:sz w:val="22"/>
          <w:szCs w:val="22"/>
        </w:rPr>
        <w:t xml:space="preserve"> </w:t>
      </w:r>
      <w:r w:rsidRPr="003D3CDB">
        <w:rPr>
          <w:rFonts w:asciiTheme="minorHAnsi" w:hAnsiTheme="minorHAnsi"/>
          <w:spacing w:val="-1"/>
          <w:sz w:val="22"/>
          <w:szCs w:val="22"/>
        </w:rPr>
        <w:t>upon</w:t>
      </w:r>
      <w:r w:rsidRPr="003D3CDB">
        <w:rPr>
          <w:rFonts w:asciiTheme="minorHAnsi" w:hAnsiTheme="minorHAnsi"/>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pacing w:val="-1"/>
          <w:sz w:val="22"/>
          <w:szCs w:val="22"/>
        </w:rPr>
        <w:t>time</w:t>
      </w:r>
      <w:r w:rsidRPr="003D3CDB">
        <w:rPr>
          <w:rFonts w:asciiTheme="minorHAnsi" w:hAnsiTheme="minorHAnsi"/>
          <w:sz w:val="22"/>
          <w:szCs w:val="22"/>
        </w:rPr>
        <w:t xml:space="preserve"> 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before</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2"/>
          <w:sz w:val="22"/>
          <w:szCs w:val="22"/>
        </w:rPr>
        <w:t xml:space="preserve"> </w:t>
      </w:r>
      <w:r w:rsidRPr="003D3CDB">
        <w:rPr>
          <w:rFonts w:asciiTheme="minorHAnsi" w:hAnsiTheme="minorHAnsi"/>
          <w:spacing w:val="-1"/>
          <w:sz w:val="22"/>
          <w:szCs w:val="22"/>
        </w:rPr>
        <w:t>due</w:t>
      </w:r>
      <w:r w:rsidRPr="003D3CDB">
        <w:rPr>
          <w:rFonts w:asciiTheme="minorHAnsi" w:hAnsiTheme="minorHAnsi"/>
          <w:sz w:val="22"/>
          <w:szCs w:val="22"/>
        </w:rPr>
        <w:t xml:space="preserve"> </w:t>
      </w:r>
      <w:r w:rsidRPr="003D3CDB">
        <w:rPr>
          <w:rFonts w:asciiTheme="minorHAnsi" w:hAnsiTheme="minorHAnsi"/>
          <w:spacing w:val="-1"/>
          <w:sz w:val="22"/>
          <w:szCs w:val="22"/>
        </w:rPr>
        <w:t>date</w:t>
      </w:r>
      <w:r w:rsidRPr="003D3CDB">
        <w:rPr>
          <w:rFonts w:asciiTheme="minorHAnsi" w:hAnsiTheme="minorHAnsi"/>
          <w:spacing w:val="67"/>
          <w:sz w:val="22"/>
          <w:szCs w:val="22"/>
        </w:rPr>
        <w:t xml:space="preserve"> </w:t>
      </w:r>
      <w:r w:rsidRPr="003D3CDB">
        <w:rPr>
          <w:rFonts w:asciiTheme="minorHAnsi" w:hAnsiTheme="minorHAnsi"/>
          <w:spacing w:val="-1"/>
          <w:sz w:val="22"/>
          <w:szCs w:val="22"/>
        </w:rPr>
        <w:t>based</w:t>
      </w:r>
      <w:r w:rsidRPr="003D3CDB">
        <w:rPr>
          <w:rFonts w:asciiTheme="minorHAnsi" w:hAnsiTheme="minorHAnsi"/>
          <w:sz w:val="22"/>
          <w:szCs w:val="22"/>
        </w:rPr>
        <w:t xml:space="preserve"> on</w:t>
      </w:r>
      <w:r w:rsidRPr="003D3CDB">
        <w:rPr>
          <w:rFonts w:asciiTheme="minorHAnsi" w:hAnsiTheme="minorHAnsi"/>
          <w:spacing w:val="-2"/>
          <w:sz w:val="22"/>
          <w:szCs w:val="22"/>
        </w:rPr>
        <w:t xml:space="preserve"> </w:t>
      </w:r>
      <w:r w:rsidRPr="003D3CDB">
        <w:rPr>
          <w:rFonts w:asciiTheme="minorHAnsi" w:hAnsiTheme="minorHAnsi"/>
          <w:sz w:val="22"/>
          <w:szCs w:val="22"/>
        </w:rPr>
        <w:t>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standard</w:t>
      </w:r>
      <w:r w:rsidRPr="003D3CDB">
        <w:rPr>
          <w:rFonts w:asciiTheme="minorHAnsi" w:hAnsiTheme="minorHAnsi"/>
          <w:sz w:val="22"/>
          <w:szCs w:val="22"/>
        </w:rPr>
        <w:t xml:space="preserve"> </w:t>
      </w:r>
      <w:r w:rsidRPr="003D3CDB">
        <w:rPr>
          <w:rFonts w:asciiTheme="minorHAnsi" w:hAnsiTheme="minorHAnsi"/>
          <w:spacing w:val="-1"/>
          <w:sz w:val="22"/>
          <w:szCs w:val="22"/>
        </w:rPr>
        <w:t>transit</w:t>
      </w:r>
      <w:r w:rsidRPr="003D3CDB">
        <w:rPr>
          <w:rFonts w:asciiTheme="minorHAnsi" w:hAnsiTheme="minorHAnsi"/>
          <w:sz w:val="22"/>
          <w:szCs w:val="22"/>
        </w:rPr>
        <w:t xml:space="preserve"> </w:t>
      </w:r>
      <w:r w:rsidRPr="003D3CDB">
        <w:rPr>
          <w:rFonts w:asciiTheme="minorHAnsi" w:hAnsiTheme="minorHAnsi"/>
          <w:spacing w:val="-1"/>
          <w:sz w:val="22"/>
          <w:szCs w:val="22"/>
        </w:rPr>
        <w:t>time.</w:t>
      </w:r>
      <w:r w:rsidRPr="003D3CDB">
        <w:rPr>
          <w:rFonts w:asciiTheme="minorHAnsi" w:hAnsiTheme="minorHAnsi"/>
          <w:spacing w:val="-4"/>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consignee/receiver</w:t>
      </w:r>
      <w:r w:rsidRPr="003D3CDB">
        <w:rPr>
          <w:rFonts w:asciiTheme="minorHAnsi" w:hAnsiTheme="minorHAnsi"/>
          <w:sz w:val="22"/>
          <w:szCs w:val="22"/>
        </w:rPr>
        <w:t xml:space="preserve"> must be</w:t>
      </w:r>
      <w:r w:rsidRPr="003D3CDB">
        <w:rPr>
          <w:rFonts w:asciiTheme="minorHAnsi" w:hAnsiTheme="minorHAnsi"/>
          <w:spacing w:val="-2"/>
          <w:sz w:val="22"/>
          <w:szCs w:val="22"/>
        </w:rPr>
        <w:t xml:space="preserve"> </w:t>
      </w:r>
      <w:r w:rsidRPr="003D3CDB">
        <w:rPr>
          <w:rFonts w:asciiTheme="minorHAnsi" w:hAnsiTheme="minorHAnsi"/>
          <w:spacing w:val="-1"/>
          <w:sz w:val="22"/>
          <w:szCs w:val="22"/>
        </w:rPr>
        <w:t>open</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willing</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accept</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 xml:space="preserve">up </w:t>
      </w:r>
      <w:r w:rsidRPr="003D3CDB">
        <w:rPr>
          <w:rFonts w:asciiTheme="minorHAnsi" w:hAnsiTheme="minorHAnsi"/>
          <w:spacing w:val="-1"/>
          <w:sz w:val="22"/>
          <w:szCs w:val="22"/>
        </w:rPr>
        <w:t>to</w:t>
      </w:r>
      <w:r w:rsidRPr="003D3CDB">
        <w:rPr>
          <w:rFonts w:asciiTheme="minorHAnsi" w:hAnsiTheme="minorHAnsi"/>
          <w:spacing w:val="87"/>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agreed</w:t>
      </w:r>
      <w:r w:rsidRPr="003D3CDB">
        <w:rPr>
          <w:rFonts w:asciiTheme="minorHAnsi" w:hAnsiTheme="minorHAnsi"/>
          <w:spacing w:val="-2"/>
          <w:sz w:val="22"/>
          <w:szCs w:val="22"/>
        </w:rPr>
        <w:t xml:space="preserve"> </w:t>
      </w:r>
      <w:r w:rsidRPr="003D3CDB">
        <w:rPr>
          <w:rFonts w:asciiTheme="minorHAnsi" w:hAnsiTheme="minorHAnsi"/>
          <w:spacing w:val="-1"/>
          <w:sz w:val="22"/>
          <w:szCs w:val="22"/>
        </w:rPr>
        <w:t>upon</w:t>
      </w:r>
      <w:r w:rsidRPr="003D3CDB">
        <w:rPr>
          <w:rFonts w:asciiTheme="minorHAnsi" w:hAnsiTheme="minorHAnsi"/>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pacing w:val="-1"/>
          <w:sz w:val="22"/>
          <w:szCs w:val="22"/>
        </w:rPr>
        <w:t>time</w:t>
      </w:r>
      <w:r w:rsidRPr="003D3CDB">
        <w:rPr>
          <w:rFonts w:asciiTheme="minorHAnsi" w:hAnsiTheme="minorHAnsi"/>
          <w:spacing w:val="-2"/>
          <w:sz w:val="22"/>
          <w:szCs w:val="22"/>
        </w:rPr>
        <w:t xml:space="preserve"> </w:t>
      </w:r>
      <w:r w:rsidRPr="003D3CDB">
        <w:rPr>
          <w:rFonts w:asciiTheme="minorHAnsi" w:hAnsiTheme="minorHAnsi"/>
          <w:sz w:val="22"/>
          <w:szCs w:val="22"/>
        </w:rPr>
        <w:t>on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2"/>
          <w:sz w:val="22"/>
          <w:szCs w:val="22"/>
        </w:rPr>
        <w:t xml:space="preserve"> </w:t>
      </w:r>
      <w:r w:rsidRPr="003D3CDB">
        <w:rPr>
          <w:rFonts w:asciiTheme="minorHAnsi" w:hAnsiTheme="minorHAnsi"/>
          <w:sz w:val="22"/>
          <w:szCs w:val="22"/>
        </w:rPr>
        <w:t>due</w:t>
      </w:r>
      <w:r w:rsidRPr="003D3CDB">
        <w:rPr>
          <w:rFonts w:asciiTheme="minorHAnsi" w:hAnsiTheme="minorHAnsi"/>
          <w:spacing w:val="-2"/>
          <w:sz w:val="22"/>
          <w:szCs w:val="22"/>
        </w:rPr>
        <w:t xml:space="preserve"> </w:t>
      </w:r>
      <w:r w:rsidRPr="003D3CDB">
        <w:rPr>
          <w:rFonts w:asciiTheme="minorHAnsi" w:hAnsiTheme="minorHAnsi"/>
          <w:spacing w:val="-1"/>
          <w:sz w:val="22"/>
          <w:szCs w:val="22"/>
        </w:rPr>
        <w:t>date.</w:t>
      </w:r>
    </w:p>
    <w:p w14:paraId="25E9CF81" w14:textId="77777777" w:rsidR="002A52D1" w:rsidRPr="003D3CDB" w:rsidRDefault="00586BE1" w:rsidP="00912DB3">
      <w:pPr>
        <w:pStyle w:val="BodyText"/>
        <w:numPr>
          <w:ilvl w:val="0"/>
          <w:numId w:val="18"/>
        </w:numPr>
        <w:tabs>
          <w:tab w:val="left" w:pos="795"/>
        </w:tabs>
        <w:spacing w:line="206" w:lineRule="exact"/>
        <w:ind w:left="794" w:hanging="321"/>
        <w:rPr>
          <w:rFonts w:asciiTheme="minorHAnsi" w:hAnsiTheme="minorHAnsi"/>
          <w:sz w:val="22"/>
          <w:szCs w:val="22"/>
        </w:rPr>
      </w:pPr>
      <w:r w:rsidRPr="003D3CDB">
        <w:rPr>
          <w:rFonts w:asciiTheme="minorHAnsi" w:hAnsiTheme="minorHAnsi"/>
          <w:spacing w:val="-1"/>
          <w:sz w:val="22"/>
          <w:szCs w:val="22"/>
        </w:rPr>
        <w:t>Shipper</w:t>
      </w:r>
      <w:r w:rsidRPr="003D3CDB">
        <w:rPr>
          <w:rFonts w:asciiTheme="minorHAnsi" w:hAnsiTheme="minorHAnsi"/>
          <w:spacing w:val="-2"/>
          <w:sz w:val="22"/>
          <w:szCs w:val="22"/>
        </w:rPr>
        <w:t xml:space="preserve"> </w:t>
      </w:r>
      <w:r w:rsidRPr="003D3CDB">
        <w:rPr>
          <w:rFonts w:asciiTheme="minorHAnsi" w:hAnsiTheme="minorHAnsi"/>
          <w:spacing w:val="-1"/>
          <w:sz w:val="22"/>
          <w:szCs w:val="22"/>
        </w:rPr>
        <w:t>desiring</w:t>
      </w:r>
      <w:r w:rsidRPr="003D3CDB">
        <w:rPr>
          <w:rFonts w:asciiTheme="minorHAnsi" w:hAnsiTheme="minorHAnsi"/>
          <w:sz w:val="22"/>
          <w:szCs w:val="22"/>
        </w:rPr>
        <w:t xml:space="preserve"> </w:t>
      </w:r>
      <w:r w:rsidRPr="003D3CDB">
        <w:rPr>
          <w:rFonts w:asciiTheme="minorHAnsi" w:hAnsiTheme="minorHAnsi"/>
          <w:spacing w:val="-1"/>
          <w:sz w:val="22"/>
          <w:szCs w:val="22"/>
        </w:rPr>
        <w:t>this service</w:t>
      </w:r>
      <w:r w:rsidRPr="003D3CDB">
        <w:rPr>
          <w:rFonts w:asciiTheme="minorHAnsi" w:hAnsiTheme="minorHAnsi"/>
          <w:sz w:val="22"/>
          <w:szCs w:val="22"/>
        </w:rPr>
        <w:t xml:space="preserve"> must</w:t>
      </w:r>
      <w:r w:rsidRPr="003D3CDB">
        <w:rPr>
          <w:rFonts w:asciiTheme="minorHAnsi" w:hAnsiTheme="minorHAnsi"/>
          <w:spacing w:val="-2"/>
          <w:sz w:val="22"/>
          <w:szCs w:val="22"/>
        </w:rPr>
        <w:t xml:space="preserve"> </w:t>
      </w:r>
      <w:r w:rsidRPr="003D3CDB">
        <w:rPr>
          <w:rFonts w:asciiTheme="minorHAnsi" w:hAnsiTheme="minorHAnsi"/>
          <w:spacing w:val="-1"/>
          <w:sz w:val="22"/>
          <w:szCs w:val="22"/>
        </w:rPr>
        <w:t>first</w:t>
      </w:r>
      <w:r w:rsidRPr="003D3CDB">
        <w:rPr>
          <w:rFonts w:asciiTheme="minorHAnsi" w:hAnsiTheme="minorHAnsi"/>
          <w:sz w:val="22"/>
          <w:szCs w:val="22"/>
        </w:rPr>
        <w:t xml:space="preserve"> </w:t>
      </w:r>
      <w:r w:rsidRPr="003D3CDB">
        <w:rPr>
          <w:rFonts w:asciiTheme="minorHAnsi" w:hAnsiTheme="minorHAnsi"/>
          <w:spacing w:val="-1"/>
          <w:sz w:val="22"/>
          <w:szCs w:val="22"/>
        </w:rPr>
        <w:t>call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1"/>
          <w:sz w:val="22"/>
          <w:szCs w:val="22"/>
        </w:rPr>
        <w:t>quote</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4"/>
          <w:sz w:val="22"/>
          <w:szCs w:val="22"/>
        </w:rPr>
        <w:t xml:space="preserve"> </w:t>
      </w:r>
      <w:r w:rsidRPr="003D3CDB">
        <w:rPr>
          <w:rFonts w:asciiTheme="minorHAnsi" w:hAnsiTheme="minorHAnsi"/>
          <w:spacing w:val="-1"/>
          <w:sz w:val="22"/>
          <w:szCs w:val="22"/>
        </w:rPr>
        <w:t>approval</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Carrier.</w:t>
      </w:r>
    </w:p>
    <w:p w14:paraId="15CA5BC9" w14:textId="77777777" w:rsidR="002A52D1" w:rsidRPr="003D3CDB" w:rsidRDefault="00586BE1" w:rsidP="00912DB3">
      <w:pPr>
        <w:pStyle w:val="BodyText"/>
        <w:numPr>
          <w:ilvl w:val="1"/>
          <w:numId w:val="18"/>
        </w:numPr>
        <w:tabs>
          <w:tab w:val="left" w:pos="1496"/>
        </w:tabs>
        <w:ind w:right="285"/>
        <w:rPr>
          <w:rFonts w:asciiTheme="minorHAnsi" w:hAnsiTheme="minorHAnsi"/>
          <w:sz w:val="22"/>
          <w:szCs w:val="22"/>
        </w:rPr>
      </w:pP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quote</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upon</w:t>
      </w:r>
      <w:r w:rsidRPr="003D3CDB">
        <w:rPr>
          <w:rFonts w:asciiTheme="minorHAnsi" w:hAnsiTheme="minorHAnsi"/>
          <w:sz w:val="22"/>
          <w:szCs w:val="22"/>
        </w:rPr>
        <w:t xml:space="preserve"> </w:t>
      </w:r>
      <w:r w:rsidRPr="003D3CDB">
        <w:rPr>
          <w:rFonts w:asciiTheme="minorHAnsi" w:hAnsiTheme="minorHAnsi"/>
          <w:spacing w:val="-1"/>
          <w:sz w:val="22"/>
          <w:szCs w:val="22"/>
        </w:rPr>
        <w:t>verbal</w:t>
      </w:r>
      <w:r w:rsidRPr="003D3CDB">
        <w:rPr>
          <w:rFonts w:asciiTheme="minorHAnsi" w:hAnsiTheme="minorHAnsi"/>
          <w:sz w:val="22"/>
          <w:szCs w:val="22"/>
        </w:rPr>
        <w:t xml:space="preserve"> </w:t>
      </w:r>
      <w:r w:rsidRPr="003D3CDB">
        <w:rPr>
          <w:rFonts w:asciiTheme="minorHAnsi" w:hAnsiTheme="minorHAnsi"/>
          <w:spacing w:val="-1"/>
          <w:sz w:val="22"/>
          <w:szCs w:val="22"/>
        </w:rPr>
        <w:t>commitment</w:t>
      </w:r>
      <w:r w:rsidRPr="003D3CDB">
        <w:rPr>
          <w:rFonts w:asciiTheme="minorHAnsi" w:hAnsiTheme="minorHAnsi"/>
          <w:spacing w:val="-2"/>
          <w:sz w:val="22"/>
          <w:szCs w:val="22"/>
        </w:rPr>
        <w:t xml:space="preserve"> </w:t>
      </w:r>
      <w:r w:rsidRPr="003D3CDB">
        <w:rPr>
          <w:rFonts w:asciiTheme="minorHAnsi" w:hAnsiTheme="minorHAnsi"/>
          <w:sz w:val="22"/>
          <w:szCs w:val="22"/>
        </w:rPr>
        <w:t>from</w:t>
      </w:r>
      <w:r w:rsidRPr="003D3CDB">
        <w:rPr>
          <w:rFonts w:asciiTheme="minorHAnsi" w:hAnsiTheme="minorHAnsi"/>
          <w:spacing w:val="-2"/>
          <w:sz w:val="22"/>
          <w:szCs w:val="22"/>
        </w:rPr>
        <w:t xml:space="preserve"> shipper,</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pacing w:val="-1"/>
          <w:sz w:val="22"/>
          <w:szCs w:val="22"/>
        </w:rPr>
        <w:t>generate</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pacing w:val="-2"/>
          <w:sz w:val="22"/>
          <w:szCs w:val="22"/>
        </w:rPr>
        <w:t xml:space="preserve"> </w:t>
      </w:r>
      <w:r w:rsidRPr="003D3CDB">
        <w:rPr>
          <w:rFonts w:asciiTheme="minorHAnsi" w:hAnsiTheme="minorHAnsi"/>
          <w:sz w:val="22"/>
          <w:szCs w:val="22"/>
        </w:rPr>
        <w:t>send</w:t>
      </w:r>
      <w:r w:rsidRPr="003D3CDB">
        <w:rPr>
          <w:rFonts w:asciiTheme="minorHAnsi" w:hAnsiTheme="minorHAnsi"/>
          <w:spacing w:val="79"/>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Dohrn</w:t>
      </w:r>
      <w:r w:rsidRPr="003D3CDB">
        <w:rPr>
          <w:rFonts w:asciiTheme="minorHAnsi" w:hAnsiTheme="minorHAnsi"/>
          <w:sz w:val="22"/>
          <w:szCs w:val="22"/>
        </w:rPr>
        <w:t xml:space="preserve"> </w:t>
      </w:r>
      <w:r w:rsidRPr="003D3CDB">
        <w:rPr>
          <w:rFonts w:asciiTheme="minorHAnsi" w:hAnsiTheme="minorHAnsi"/>
          <w:spacing w:val="-1"/>
          <w:sz w:val="22"/>
          <w:szCs w:val="22"/>
        </w:rPr>
        <w:t>Guaranteed</w:t>
      </w:r>
      <w:r w:rsidRPr="003D3CDB">
        <w:rPr>
          <w:rFonts w:asciiTheme="minorHAnsi" w:hAnsiTheme="minorHAnsi"/>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Contract</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shipper.</w:t>
      </w:r>
    </w:p>
    <w:p w14:paraId="0F2FF248" w14:textId="77777777" w:rsidR="002A52D1" w:rsidRPr="003D3CDB" w:rsidRDefault="00586BE1" w:rsidP="00912DB3">
      <w:pPr>
        <w:pStyle w:val="BodyText"/>
        <w:numPr>
          <w:ilvl w:val="1"/>
          <w:numId w:val="18"/>
        </w:numPr>
        <w:tabs>
          <w:tab w:val="left" w:pos="1496"/>
        </w:tabs>
        <w:spacing w:before="2"/>
        <w:ind w:left="1553" w:right="131" w:hanging="360"/>
        <w:rPr>
          <w:rFonts w:asciiTheme="minorHAnsi" w:hAnsiTheme="minorHAnsi"/>
          <w:sz w:val="22"/>
          <w:szCs w:val="22"/>
        </w:rPr>
      </w:pPr>
      <w:r w:rsidRPr="003D3CDB">
        <w:rPr>
          <w:rFonts w:asciiTheme="minorHAnsi" w:hAnsiTheme="minorHAnsi"/>
          <w:spacing w:val="-1"/>
          <w:sz w:val="22"/>
          <w:szCs w:val="22"/>
        </w:rPr>
        <w:t>Upon</w:t>
      </w:r>
      <w:r w:rsidRPr="003D3CDB">
        <w:rPr>
          <w:rFonts w:asciiTheme="minorHAnsi" w:hAnsiTheme="minorHAnsi"/>
          <w:sz w:val="22"/>
          <w:szCs w:val="22"/>
        </w:rPr>
        <w:t xml:space="preserve"> </w:t>
      </w:r>
      <w:r w:rsidRPr="003D3CDB">
        <w:rPr>
          <w:rFonts w:asciiTheme="minorHAnsi" w:hAnsiTheme="minorHAnsi"/>
          <w:spacing w:val="-1"/>
          <w:sz w:val="22"/>
          <w:szCs w:val="22"/>
        </w:rPr>
        <w:t>shipper’s</w:t>
      </w:r>
      <w:r w:rsidRPr="003D3CDB">
        <w:rPr>
          <w:rFonts w:asciiTheme="minorHAnsi" w:hAnsiTheme="minorHAnsi"/>
          <w:spacing w:val="1"/>
          <w:sz w:val="22"/>
          <w:szCs w:val="22"/>
        </w:rPr>
        <w:t xml:space="preserve"> </w:t>
      </w:r>
      <w:r w:rsidRPr="003D3CDB">
        <w:rPr>
          <w:rFonts w:asciiTheme="minorHAnsi" w:hAnsiTheme="minorHAnsi"/>
          <w:spacing w:val="-1"/>
          <w:sz w:val="22"/>
          <w:szCs w:val="22"/>
        </w:rPr>
        <w:t>return</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2"/>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signed</w:t>
      </w:r>
      <w:r w:rsidRPr="003D3CDB">
        <w:rPr>
          <w:rFonts w:asciiTheme="minorHAnsi" w:hAnsiTheme="minorHAnsi"/>
          <w:spacing w:val="-2"/>
          <w:sz w:val="22"/>
          <w:szCs w:val="22"/>
        </w:rPr>
        <w:t xml:space="preserve"> </w:t>
      </w:r>
      <w:r w:rsidRPr="003D3CDB">
        <w:rPr>
          <w:rFonts w:asciiTheme="minorHAnsi" w:hAnsiTheme="minorHAnsi"/>
          <w:spacing w:val="-1"/>
          <w:sz w:val="22"/>
          <w:szCs w:val="22"/>
        </w:rPr>
        <w:t>contract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Carrier,</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issue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guaranteed</w:t>
      </w:r>
      <w:r w:rsidRPr="003D3CDB">
        <w:rPr>
          <w:rFonts w:asciiTheme="minorHAnsi" w:hAnsiTheme="minorHAnsi"/>
          <w:sz w:val="22"/>
          <w:szCs w:val="22"/>
        </w:rPr>
        <w:t xml:space="preserve"> </w:t>
      </w:r>
      <w:r w:rsidRPr="003D3CDB">
        <w:rPr>
          <w:rFonts w:asciiTheme="minorHAnsi" w:hAnsiTheme="minorHAnsi"/>
          <w:spacing w:val="-1"/>
          <w:sz w:val="22"/>
          <w:szCs w:val="22"/>
        </w:rPr>
        <w:t>authorization</w:t>
      </w:r>
      <w:r w:rsidRPr="003D3CDB">
        <w:rPr>
          <w:rFonts w:asciiTheme="minorHAnsi" w:hAnsiTheme="minorHAnsi"/>
          <w:spacing w:val="109"/>
          <w:sz w:val="22"/>
          <w:szCs w:val="22"/>
        </w:rPr>
        <w:t xml:space="preserve"> </w:t>
      </w:r>
      <w:r w:rsidRPr="003D3CDB">
        <w:rPr>
          <w:rFonts w:asciiTheme="minorHAnsi" w:hAnsiTheme="minorHAnsi"/>
          <w:spacing w:val="-1"/>
          <w:sz w:val="22"/>
          <w:szCs w:val="22"/>
        </w:rPr>
        <w:t>(GA)</w:t>
      </w:r>
      <w:r w:rsidRPr="003D3CDB">
        <w:rPr>
          <w:rFonts w:asciiTheme="minorHAnsi" w:hAnsiTheme="minorHAnsi"/>
          <w:sz w:val="22"/>
          <w:szCs w:val="22"/>
        </w:rPr>
        <w:t xml:space="preserve"> </w:t>
      </w:r>
      <w:r w:rsidRPr="003D3CDB">
        <w:rPr>
          <w:rFonts w:asciiTheme="minorHAnsi" w:hAnsiTheme="minorHAnsi"/>
          <w:spacing w:val="-2"/>
          <w:sz w:val="22"/>
          <w:szCs w:val="22"/>
        </w:rPr>
        <w:t>number.</w:t>
      </w:r>
    </w:p>
    <w:p w14:paraId="3D6E79D7" w14:textId="77777777" w:rsidR="002A52D1" w:rsidRPr="003D3CDB" w:rsidRDefault="00586BE1" w:rsidP="00912DB3">
      <w:pPr>
        <w:pStyle w:val="BodyText"/>
        <w:numPr>
          <w:ilvl w:val="1"/>
          <w:numId w:val="18"/>
        </w:numPr>
        <w:tabs>
          <w:tab w:val="left" w:pos="1496"/>
        </w:tabs>
        <w:ind w:right="131"/>
        <w:rPr>
          <w:rFonts w:asciiTheme="minorHAnsi" w:hAnsiTheme="minorHAnsi"/>
          <w:sz w:val="22"/>
          <w:szCs w:val="22"/>
        </w:rPr>
      </w:pPr>
      <w:r w:rsidRPr="003D3CDB">
        <w:rPr>
          <w:rFonts w:asciiTheme="minorHAnsi" w:hAnsiTheme="minorHAnsi"/>
          <w:spacing w:val="-1"/>
          <w:sz w:val="22"/>
          <w:szCs w:val="22"/>
        </w:rPr>
        <w:t>Shipper</w:t>
      </w:r>
      <w:r w:rsidRPr="003D3CDB">
        <w:rPr>
          <w:rFonts w:asciiTheme="minorHAnsi" w:hAnsiTheme="minorHAnsi"/>
          <w:spacing w:val="-3"/>
          <w:sz w:val="22"/>
          <w:szCs w:val="22"/>
        </w:rPr>
        <w:t xml:space="preserve"> </w:t>
      </w:r>
      <w:r w:rsidRPr="003D3CDB">
        <w:rPr>
          <w:rFonts w:asciiTheme="minorHAnsi" w:hAnsiTheme="minorHAnsi"/>
          <w:sz w:val="22"/>
          <w:szCs w:val="22"/>
        </w:rPr>
        <w:t xml:space="preserve">must </w:t>
      </w:r>
      <w:r w:rsidRPr="003D3CDB">
        <w:rPr>
          <w:rFonts w:asciiTheme="minorHAnsi" w:hAnsiTheme="minorHAnsi"/>
          <w:spacing w:val="-1"/>
          <w:sz w:val="22"/>
          <w:szCs w:val="22"/>
        </w:rPr>
        <w:t>write</w:t>
      </w:r>
      <w:r w:rsidRPr="003D3CDB">
        <w:rPr>
          <w:rFonts w:asciiTheme="minorHAnsi" w:hAnsiTheme="minorHAnsi"/>
          <w:sz w:val="22"/>
          <w:szCs w:val="22"/>
        </w:rPr>
        <w:t xml:space="preserve"> </w:t>
      </w:r>
      <w:r w:rsidRPr="003D3CDB">
        <w:rPr>
          <w:rFonts w:asciiTheme="minorHAnsi" w:hAnsiTheme="minorHAnsi"/>
          <w:spacing w:val="-1"/>
          <w:sz w:val="22"/>
          <w:szCs w:val="22"/>
        </w:rPr>
        <w:t>legibly</w:t>
      </w:r>
      <w:r w:rsidRPr="003D3CDB">
        <w:rPr>
          <w:rFonts w:asciiTheme="minorHAnsi" w:hAnsiTheme="minorHAnsi"/>
          <w:spacing w:val="-4"/>
          <w:sz w:val="22"/>
          <w:szCs w:val="22"/>
        </w:rPr>
        <w:t xml:space="preserve"> </w:t>
      </w:r>
      <w:r w:rsidRPr="003D3CDB">
        <w:rPr>
          <w:rFonts w:asciiTheme="minorHAnsi" w:hAnsiTheme="minorHAnsi"/>
          <w:sz w:val="22"/>
          <w:szCs w:val="22"/>
        </w:rPr>
        <w:t xml:space="preserve">both </w:t>
      </w:r>
      <w:r w:rsidRPr="003D3CDB">
        <w:rPr>
          <w:rFonts w:asciiTheme="minorHAnsi" w:hAnsiTheme="minorHAnsi"/>
          <w:spacing w:val="-1"/>
          <w:sz w:val="22"/>
          <w:szCs w:val="22"/>
        </w:rPr>
        <w:t>“DOHRN</w:t>
      </w:r>
      <w:r w:rsidRPr="003D3CDB">
        <w:rPr>
          <w:rFonts w:asciiTheme="minorHAnsi" w:hAnsiTheme="minorHAnsi"/>
          <w:sz w:val="22"/>
          <w:szCs w:val="22"/>
        </w:rPr>
        <w:t xml:space="preserve"> </w:t>
      </w:r>
      <w:r w:rsidRPr="003D3CDB">
        <w:rPr>
          <w:rFonts w:asciiTheme="minorHAnsi" w:hAnsiTheme="minorHAnsi"/>
          <w:spacing w:val="-1"/>
          <w:sz w:val="22"/>
          <w:szCs w:val="22"/>
        </w:rPr>
        <w:t>DEFINITE</w:t>
      </w:r>
      <w:r w:rsidRPr="003D3CDB">
        <w:rPr>
          <w:rFonts w:asciiTheme="minorHAnsi" w:hAnsiTheme="minorHAnsi"/>
          <w:sz w:val="22"/>
          <w:szCs w:val="22"/>
        </w:rPr>
        <w:t xml:space="preserve"> </w:t>
      </w:r>
      <w:r w:rsidRPr="003D3CDB">
        <w:rPr>
          <w:rFonts w:asciiTheme="minorHAnsi" w:hAnsiTheme="minorHAnsi"/>
          <w:spacing w:val="-1"/>
          <w:sz w:val="22"/>
          <w:szCs w:val="22"/>
        </w:rPr>
        <w:t>GUARANTEED”</w:t>
      </w:r>
      <w:r w:rsidRPr="003D3CDB">
        <w:rPr>
          <w:rFonts w:asciiTheme="minorHAnsi" w:hAnsiTheme="minorHAnsi"/>
          <w:sz w:val="22"/>
          <w:szCs w:val="22"/>
        </w:rPr>
        <w:t xml:space="preserve"> and the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issued</w:t>
      </w:r>
      <w:r w:rsidRPr="003D3CDB">
        <w:rPr>
          <w:rFonts w:asciiTheme="minorHAnsi" w:hAnsiTheme="minorHAnsi"/>
          <w:sz w:val="22"/>
          <w:szCs w:val="22"/>
        </w:rPr>
        <w:t xml:space="preserve"> </w:t>
      </w:r>
      <w:r w:rsidRPr="003D3CDB">
        <w:rPr>
          <w:rFonts w:asciiTheme="minorHAnsi" w:hAnsiTheme="minorHAnsi"/>
          <w:spacing w:val="-1"/>
          <w:sz w:val="22"/>
          <w:szCs w:val="22"/>
        </w:rPr>
        <w:t>guaranteed</w:t>
      </w:r>
      <w:r w:rsidRPr="003D3CDB">
        <w:rPr>
          <w:rFonts w:asciiTheme="minorHAnsi" w:hAnsiTheme="minorHAnsi"/>
          <w:spacing w:val="81"/>
          <w:sz w:val="22"/>
          <w:szCs w:val="22"/>
        </w:rPr>
        <w:t xml:space="preserve"> </w:t>
      </w:r>
      <w:r w:rsidRPr="003D3CDB">
        <w:rPr>
          <w:rFonts w:asciiTheme="minorHAnsi" w:hAnsiTheme="minorHAnsi"/>
          <w:spacing w:val="-1"/>
          <w:sz w:val="22"/>
          <w:szCs w:val="22"/>
        </w:rPr>
        <w:t>authorization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(GA) </w:t>
      </w:r>
      <w:r w:rsidRPr="003D3CDB">
        <w:rPr>
          <w:rFonts w:asciiTheme="minorHAnsi" w:hAnsiTheme="minorHAnsi"/>
          <w:spacing w:val="-1"/>
          <w:sz w:val="22"/>
          <w:szCs w:val="22"/>
        </w:rPr>
        <w:t>number</w:t>
      </w:r>
      <w:r w:rsidRPr="003D3CDB">
        <w:rPr>
          <w:rFonts w:asciiTheme="minorHAnsi" w:hAnsiTheme="minorHAnsi"/>
          <w:spacing w:val="-3"/>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lading.</w:t>
      </w:r>
    </w:p>
    <w:p w14:paraId="52450419" w14:textId="77777777" w:rsidR="002A52D1" w:rsidRPr="003D3CDB" w:rsidRDefault="00586BE1" w:rsidP="00912DB3">
      <w:pPr>
        <w:pStyle w:val="BodyText"/>
        <w:numPr>
          <w:ilvl w:val="0"/>
          <w:numId w:val="18"/>
        </w:numPr>
        <w:tabs>
          <w:tab w:val="left" w:pos="804"/>
        </w:tabs>
        <w:ind w:right="298" w:hanging="360"/>
        <w:rPr>
          <w:rFonts w:asciiTheme="minorHAnsi" w:hAnsiTheme="minorHAnsi"/>
          <w:sz w:val="22"/>
          <w:szCs w:val="22"/>
        </w:rPr>
      </w:pP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must</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z w:val="22"/>
          <w:szCs w:val="22"/>
        </w:rPr>
        <w:t>made</w:t>
      </w:r>
      <w:r w:rsidRPr="003D3CDB">
        <w:rPr>
          <w:rFonts w:asciiTheme="minorHAnsi" w:hAnsiTheme="minorHAnsi"/>
          <w:spacing w:val="-2"/>
          <w:sz w:val="22"/>
          <w:szCs w:val="22"/>
        </w:rPr>
        <w:t xml:space="preserve"> </w:t>
      </w:r>
      <w:r w:rsidRPr="003D3CDB">
        <w:rPr>
          <w:rFonts w:asciiTheme="minorHAnsi" w:hAnsiTheme="minorHAnsi"/>
          <w:spacing w:val="-1"/>
          <w:sz w:val="22"/>
          <w:szCs w:val="22"/>
        </w:rPr>
        <w:t>available</w:t>
      </w:r>
      <w:r w:rsidRPr="003D3CDB">
        <w:rPr>
          <w:rFonts w:asciiTheme="minorHAnsi" w:hAnsiTheme="minorHAnsi"/>
          <w:sz w:val="22"/>
          <w:szCs w:val="22"/>
        </w:rPr>
        <w:t xml:space="preserve"> to </w:t>
      </w:r>
      <w:r w:rsidRPr="003D3CDB">
        <w:rPr>
          <w:rFonts w:asciiTheme="minorHAnsi" w:hAnsiTheme="minorHAnsi"/>
          <w:spacing w:val="-1"/>
          <w:sz w:val="22"/>
          <w:szCs w:val="22"/>
        </w:rPr>
        <w:t>Carrier</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5 PM</w:t>
      </w:r>
      <w:r w:rsidRPr="003D3CDB">
        <w:rPr>
          <w:rFonts w:asciiTheme="minorHAnsi" w:hAnsiTheme="minorHAnsi"/>
          <w:spacing w:val="-4"/>
          <w:sz w:val="22"/>
          <w:szCs w:val="22"/>
        </w:rPr>
        <w:t xml:space="preserve"> </w:t>
      </w:r>
      <w:r w:rsidRPr="003D3CDB">
        <w:rPr>
          <w:rFonts w:asciiTheme="minorHAnsi" w:hAnsiTheme="minorHAnsi"/>
          <w:sz w:val="22"/>
          <w:szCs w:val="22"/>
        </w:rPr>
        <w:t>on the day</w:t>
      </w:r>
      <w:r w:rsidRPr="003D3CDB">
        <w:rPr>
          <w:rFonts w:asciiTheme="minorHAnsi" w:hAnsiTheme="minorHAnsi"/>
          <w:spacing w:val="-2"/>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pickup,</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2</w:t>
      </w:r>
      <w:r w:rsidRPr="003D3CDB">
        <w:rPr>
          <w:rFonts w:asciiTheme="minorHAnsi" w:hAnsiTheme="minorHAnsi"/>
          <w:spacing w:val="-2"/>
          <w:sz w:val="22"/>
          <w:szCs w:val="22"/>
        </w:rPr>
        <w:t xml:space="preserve"> </w:t>
      </w:r>
      <w:r w:rsidRPr="003D3CDB">
        <w:rPr>
          <w:rFonts w:asciiTheme="minorHAnsi" w:hAnsiTheme="minorHAnsi"/>
          <w:spacing w:val="-1"/>
          <w:sz w:val="22"/>
          <w:szCs w:val="22"/>
        </w:rPr>
        <w:t>hours</w:t>
      </w:r>
      <w:r w:rsidRPr="003D3CDB">
        <w:rPr>
          <w:rFonts w:asciiTheme="minorHAnsi" w:hAnsiTheme="minorHAnsi"/>
          <w:spacing w:val="-2"/>
          <w:sz w:val="22"/>
          <w:szCs w:val="22"/>
        </w:rPr>
        <w:t xml:space="preserve"> </w:t>
      </w:r>
      <w:r w:rsidRPr="003D3CDB">
        <w:rPr>
          <w:rFonts w:asciiTheme="minorHAnsi" w:hAnsiTheme="minorHAnsi"/>
          <w:spacing w:val="4"/>
          <w:sz w:val="22"/>
          <w:szCs w:val="22"/>
        </w:rPr>
        <w:t>or</w:t>
      </w:r>
      <w:r w:rsidRPr="003D3CDB">
        <w:rPr>
          <w:rFonts w:asciiTheme="minorHAnsi" w:hAnsiTheme="minorHAnsi"/>
          <w:sz w:val="22"/>
          <w:szCs w:val="22"/>
        </w:rPr>
        <w:t xml:space="preserve"> </w:t>
      </w:r>
      <w:r w:rsidRPr="003D3CDB">
        <w:rPr>
          <w:rFonts w:asciiTheme="minorHAnsi" w:hAnsiTheme="minorHAnsi"/>
          <w:spacing w:val="-1"/>
          <w:sz w:val="22"/>
          <w:szCs w:val="22"/>
        </w:rPr>
        <w:t>more</w:t>
      </w:r>
      <w:r w:rsidRPr="003D3CDB">
        <w:rPr>
          <w:rFonts w:asciiTheme="minorHAnsi" w:hAnsiTheme="minorHAnsi"/>
          <w:sz w:val="22"/>
          <w:szCs w:val="22"/>
        </w:rPr>
        <w:t xml:space="preserve"> </w:t>
      </w:r>
      <w:r w:rsidRPr="003D3CDB">
        <w:rPr>
          <w:rFonts w:asciiTheme="minorHAnsi" w:hAnsiTheme="minorHAnsi"/>
          <w:spacing w:val="-1"/>
          <w:sz w:val="22"/>
          <w:szCs w:val="22"/>
        </w:rPr>
        <w:t>advanced</w:t>
      </w:r>
      <w:r w:rsidRPr="003D3CDB">
        <w:rPr>
          <w:rFonts w:asciiTheme="minorHAnsi" w:hAnsiTheme="minorHAnsi"/>
          <w:sz w:val="22"/>
          <w:szCs w:val="22"/>
        </w:rPr>
        <w:t xml:space="preserve"> </w:t>
      </w:r>
      <w:r w:rsidRPr="003D3CDB">
        <w:rPr>
          <w:rFonts w:asciiTheme="minorHAnsi" w:hAnsiTheme="minorHAnsi"/>
          <w:spacing w:val="-1"/>
          <w:sz w:val="22"/>
          <w:szCs w:val="22"/>
        </w:rPr>
        <w:t>notice,</w:t>
      </w:r>
      <w:r w:rsidRPr="003D3CDB">
        <w:rPr>
          <w:rFonts w:asciiTheme="minorHAnsi" w:hAnsiTheme="minorHAnsi"/>
          <w:spacing w:val="67"/>
          <w:sz w:val="22"/>
          <w:szCs w:val="22"/>
        </w:rPr>
        <w:t xml:space="preserve"> </w:t>
      </w:r>
      <w:r w:rsidRPr="003D3CDB">
        <w:rPr>
          <w:rFonts w:asciiTheme="minorHAnsi" w:hAnsiTheme="minorHAnsi"/>
          <w:spacing w:val="-1"/>
          <w:sz w:val="22"/>
          <w:szCs w:val="22"/>
        </w:rPr>
        <w:t>depending</w:t>
      </w:r>
      <w:r w:rsidRPr="003D3CDB">
        <w:rPr>
          <w:rFonts w:asciiTheme="minorHAnsi" w:hAnsiTheme="minorHAnsi"/>
          <w:sz w:val="22"/>
          <w:szCs w:val="22"/>
        </w:rPr>
        <w:t xml:space="preserve"> on</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shipper’s</w:t>
      </w:r>
      <w:r w:rsidRPr="003D3CDB">
        <w:rPr>
          <w:rFonts w:asciiTheme="minorHAnsi" w:hAnsiTheme="minorHAnsi"/>
          <w:spacing w:val="1"/>
          <w:sz w:val="22"/>
          <w:szCs w:val="22"/>
        </w:rPr>
        <w:t xml:space="preserve"> </w:t>
      </w:r>
      <w:r w:rsidRPr="003D3CDB">
        <w:rPr>
          <w:rFonts w:asciiTheme="minorHAnsi" w:hAnsiTheme="minorHAnsi"/>
          <w:spacing w:val="-1"/>
          <w:sz w:val="22"/>
          <w:szCs w:val="22"/>
        </w:rPr>
        <w:t xml:space="preserve">proximity </w:t>
      </w:r>
      <w:r w:rsidRPr="003D3CDB">
        <w:rPr>
          <w:rFonts w:asciiTheme="minorHAnsi" w:hAnsiTheme="minorHAnsi"/>
          <w:sz w:val="22"/>
          <w:szCs w:val="22"/>
        </w:rPr>
        <w:t>to 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service</w:t>
      </w:r>
      <w:r w:rsidRPr="003D3CDB">
        <w:rPr>
          <w:rFonts w:asciiTheme="minorHAnsi" w:hAnsiTheme="minorHAnsi"/>
          <w:spacing w:val="-2"/>
          <w:sz w:val="22"/>
          <w:szCs w:val="22"/>
        </w:rPr>
        <w:t xml:space="preserve"> center.</w:t>
      </w:r>
    </w:p>
    <w:p w14:paraId="3CBB0880" w14:textId="77777777" w:rsidR="002A52D1" w:rsidRPr="003D3CDB" w:rsidRDefault="002A52D1">
      <w:pPr>
        <w:spacing w:before="10"/>
        <w:rPr>
          <w:rFonts w:asciiTheme="minorHAnsi" w:eastAsia="Arial" w:hAnsiTheme="minorHAnsi" w:cs="Arial"/>
          <w:sz w:val="22"/>
          <w:szCs w:val="22"/>
        </w:rPr>
      </w:pPr>
    </w:p>
    <w:p w14:paraId="6E41F309" w14:textId="77777777" w:rsidR="002A52D1" w:rsidRPr="003D3CDB" w:rsidRDefault="00586BE1">
      <w:pPr>
        <w:pStyle w:val="BodyText"/>
        <w:spacing w:line="207" w:lineRule="exact"/>
        <w:ind w:left="2011"/>
        <w:rPr>
          <w:rFonts w:asciiTheme="minorHAnsi" w:hAnsiTheme="minorHAnsi"/>
          <w:b/>
          <w:sz w:val="22"/>
          <w:szCs w:val="22"/>
        </w:rPr>
      </w:pPr>
      <w:r w:rsidRPr="003D3CDB">
        <w:rPr>
          <w:rFonts w:asciiTheme="minorHAnsi" w:hAnsiTheme="minorHAnsi"/>
          <w:b/>
          <w:spacing w:val="-1"/>
          <w:sz w:val="22"/>
          <w:szCs w:val="22"/>
        </w:rPr>
        <w:t xml:space="preserve">SECTION </w:t>
      </w:r>
      <w:r w:rsidRPr="003D3CDB">
        <w:rPr>
          <w:rFonts w:asciiTheme="minorHAnsi" w:hAnsiTheme="minorHAnsi"/>
          <w:b/>
          <w:sz w:val="22"/>
          <w:szCs w:val="22"/>
        </w:rPr>
        <w:t>4</w:t>
      </w:r>
      <w:r w:rsidRPr="003D3CDB">
        <w:rPr>
          <w:rFonts w:asciiTheme="minorHAnsi" w:hAnsiTheme="minorHAnsi"/>
          <w:b/>
          <w:spacing w:val="2"/>
          <w:sz w:val="22"/>
          <w:szCs w:val="22"/>
        </w:rPr>
        <w:t xml:space="preserve"> </w:t>
      </w:r>
      <w:r w:rsidRPr="003D3CDB">
        <w:rPr>
          <w:rFonts w:asciiTheme="minorHAnsi" w:hAnsiTheme="minorHAnsi"/>
          <w:b/>
          <w:sz w:val="22"/>
          <w:szCs w:val="22"/>
        </w:rPr>
        <w:t xml:space="preserve">- </w:t>
      </w:r>
      <w:r w:rsidRPr="003D3CDB">
        <w:rPr>
          <w:rFonts w:asciiTheme="minorHAnsi" w:hAnsiTheme="minorHAnsi"/>
          <w:b/>
          <w:spacing w:val="-1"/>
          <w:sz w:val="22"/>
          <w:szCs w:val="22"/>
        </w:rPr>
        <w:t>GUARANTEED</w:t>
      </w:r>
      <w:r w:rsidRPr="003D3CDB">
        <w:rPr>
          <w:rFonts w:asciiTheme="minorHAnsi" w:hAnsiTheme="minorHAnsi"/>
          <w:b/>
          <w:sz w:val="22"/>
          <w:szCs w:val="22"/>
        </w:rPr>
        <w:t xml:space="preserve"> </w:t>
      </w:r>
      <w:r w:rsidRPr="003D3CDB">
        <w:rPr>
          <w:rFonts w:asciiTheme="minorHAnsi" w:hAnsiTheme="minorHAnsi"/>
          <w:b/>
          <w:spacing w:val="-1"/>
          <w:sz w:val="22"/>
          <w:szCs w:val="22"/>
        </w:rPr>
        <w:t>EXPEDITED</w:t>
      </w:r>
      <w:r w:rsidRPr="003D3CDB">
        <w:rPr>
          <w:rFonts w:asciiTheme="minorHAnsi" w:hAnsiTheme="minorHAnsi"/>
          <w:b/>
          <w:sz w:val="22"/>
          <w:szCs w:val="22"/>
        </w:rPr>
        <w:t xml:space="preserve"> </w:t>
      </w:r>
      <w:r w:rsidRPr="003D3CDB">
        <w:rPr>
          <w:rFonts w:asciiTheme="minorHAnsi" w:hAnsiTheme="minorHAnsi"/>
          <w:b/>
          <w:spacing w:val="-1"/>
          <w:sz w:val="22"/>
          <w:szCs w:val="22"/>
        </w:rPr>
        <w:t>SERVICE</w:t>
      </w:r>
      <w:r w:rsidRPr="003D3CDB">
        <w:rPr>
          <w:rFonts w:asciiTheme="minorHAnsi" w:hAnsiTheme="minorHAnsi"/>
          <w:b/>
          <w:sz w:val="22"/>
          <w:szCs w:val="22"/>
        </w:rPr>
        <w:t xml:space="preserve"> (DOHRN</w:t>
      </w:r>
      <w:r w:rsidRPr="003D3CDB">
        <w:rPr>
          <w:rFonts w:asciiTheme="minorHAnsi" w:hAnsiTheme="minorHAnsi"/>
          <w:b/>
          <w:spacing w:val="-1"/>
          <w:sz w:val="22"/>
          <w:szCs w:val="22"/>
        </w:rPr>
        <w:t xml:space="preserve"> </w:t>
      </w:r>
      <w:r w:rsidRPr="003D3CDB">
        <w:rPr>
          <w:rFonts w:asciiTheme="minorHAnsi" w:hAnsiTheme="minorHAnsi"/>
          <w:b/>
          <w:spacing w:val="-2"/>
          <w:sz w:val="22"/>
          <w:szCs w:val="22"/>
        </w:rPr>
        <w:t>DEDICATED)</w:t>
      </w:r>
    </w:p>
    <w:p w14:paraId="7315869E" w14:textId="77777777" w:rsidR="002A52D1" w:rsidRPr="003D3CDB" w:rsidRDefault="00586BE1" w:rsidP="00912DB3">
      <w:pPr>
        <w:pStyle w:val="BodyText"/>
        <w:numPr>
          <w:ilvl w:val="0"/>
          <w:numId w:val="17"/>
        </w:numPr>
        <w:tabs>
          <w:tab w:val="left" w:pos="795"/>
        </w:tabs>
        <w:ind w:right="287" w:hanging="360"/>
        <w:rPr>
          <w:rFonts w:asciiTheme="minorHAnsi" w:hAnsiTheme="minorHAnsi"/>
          <w:sz w:val="22"/>
          <w:szCs w:val="22"/>
        </w:rPr>
      </w:pPr>
      <w:r w:rsidRPr="003D3CDB">
        <w:rPr>
          <w:rFonts w:asciiTheme="minorHAnsi" w:hAnsiTheme="minorHAnsi"/>
          <w:sz w:val="22"/>
          <w:szCs w:val="22"/>
        </w:rPr>
        <w:t>Carrier</w:t>
      </w:r>
      <w:r w:rsidRPr="003D3CDB">
        <w:rPr>
          <w:rFonts w:asciiTheme="minorHAnsi" w:hAnsiTheme="minorHAnsi"/>
          <w:spacing w:val="-3"/>
          <w:sz w:val="22"/>
          <w:szCs w:val="22"/>
        </w:rPr>
        <w:t xml:space="preserve"> </w:t>
      </w:r>
      <w:r w:rsidRPr="003D3CDB">
        <w:rPr>
          <w:rFonts w:asciiTheme="minorHAnsi" w:hAnsiTheme="minorHAnsi"/>
          <w:spacing w:val="-1"/>
          <w:sz w:val="22"/>
          <w:szCs w:val="22"/>
        </w:rPr>
        <w:t xml:space="preserve">guarantees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shipment</w:t>
      </w:r>
      <w:r w:rsidRPr="003D3CDB">
        <w:rPr>
          <w:rFonts w:asciiTheme="minorHAnsi" w:hAnsiTheme="minorHAnsi"/>
          <w:sz w:val="22"/>
          <w:szCs w:val="22"/>
        </w:rPr>
        <w:t xml:space="preserve"> 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before</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agreed</w:t>
      </w:r>
      <w:r w:rsidRPr="003D3CDB">
        <w:rPr>
          <w:rFonts w:asciiTheme="minorHAnsi" w:hAnsiTheme="minorHAnsi"/>
          <w:spacing w:val="-2"/>
          <w:sz w:val="22"/>
          <w:szCs w:val="22"/>
        </w:rPr>
        <w:t xml:space="preserve"> </w:t>
      </w:r>
      <w:r w:rsidRPr="003D3CDB">
        <w:rPr>
          <w:rFonts w:asciiTheme="minorHAnsi" w:hAnsiTheme="minorHAnsi"/>
          <w:sz w:val="22"/>
          <w:szCs w:val="22"/>
        </w:rPr>
        <w:t>upon</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date</w:t>
      </w:r>
      <w:r w:rsidRPr="003D3CDB">
        <w:rPr>
          <w:rFonts w:asciiTheme="minorHAnsi" w:hAnsiTheme="minorHAnsi"/>
          <w:spacing w:val="-4"/>
          <w:sz w:val="22"/>
          <w:szCs w:val="22"/>
        </w:rPr>
        <w:t xml:space="preserve"> </w:t>
      </w:r>
      <w:r w:rsidRPr="003D3CDB">
        <w:rPr>
          <w:rFonts w:asciiTheme="minorHAnsi" w:hAnsiTheme="minorHAnsi"/>
          <w:sz w:val="22"/>
          <w:szCs w:val="22"/>
        </w:rPr>
        <w:t xml:space="preserve">and </w:t>
      </w:r>
      <w:r w:rsidRPr="003D3CDB">
        <w:rPr>
          <w:rFonts w:asciiTheme="minorHAnsi" w:hAnsiTheme="minorHAnsi"/>
          <w:spacing w:val="-1"/>
          <w:sz w:val="22"/>
          <w:szCs w:val="22"/>
        </w:rPr>
        <w:t>time.</w:t>
      </w:r>
      <w:r w:rsidRPr="003D3CDB">
        <w:rPr>
          <w:rFonts w:asciiTheme="minorHAnsi" w:hAnsiTheme="minorHAnsi"/>
          <w:spacing w:val="-4"/>
          <w:sz w:val="22"/>
          <w:szCs w:val="22"/>
        </w:rPr>
        <w:t xml:space="preserve"> </w:t>
      </w:r>
      <w:r w:rsidRPr="003D3CDB">
        <w:rPr>
          <w:rFonts w:asciiTheme="minorHAnsi" w:hAnsiTheme="minorHAnsi"/>
          <w:spacing w:val="-1"/>
          <w:sz w:val="22"/>
          <w:szCs w:val="22"/>
        </w:rPr>
        <w:t>The</w:t>
      </w:r>
      <w:r w:rsidRPr="003D3CDB">
        <w:rPr>
          <w:rFonts w:asciiTheme="minorHAnsi" w:hAnsiTheme="minorHAnsi"/>
          <w:spacing w:val="63"/>
          <w:sz w:val="22"/>
          <w:szCs w:val="22"/>
        </w:rPr>
        <w:t xml:space="preserve"> </w:t>
      </w:r>
      <w:r w:rsidRPr="003D3CDB">
        <w:rPr>
          <w:rFonts w:asciiTheme="minorHAnsi" w:hAnsiTheme="minorHAnsi"/>
          <w:spacing w:val="-1"/>
          <w:sz w:val="22"/>
          <w:szCs w:val="22"/>
        </w:rPr>
        <w:t>consignee/receiver</w:t>
      </w:r>
      <w:r w:rsidRPr="003D3CDB">
        <w:rPr>
          <w:rFonts w:asciiTheme="minorHAnsi" w:hAnsiTheme="minorHAnsi"/>
          <w:sz w:val="22"/>
          <w:szCs w:val="22"/>
        </w:rPr>
        <w:t xml:space="preserve"> must</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open</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willing</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accept</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 xml:space="preserve">up to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agreed</w:t>
      </w:r>
      <w:r w:rsidRPr="003D3CDB">
        <w:rPr>
          <w:rFonts w:asciiTheme="minorHAnsi" w:hAnsiTheme="minorHAnsi"/>
          <w:spacing w:val="-2"/>
          <w:sz w:val="22"/>
          <w:szCs w:val="22"/>
        </w:rPr>
        <w:t xml:space="preserve"> </w:t>
      </w:r>
      <w:r w:rsidRPr="003D3CDB">
        <w:rPr>
          <w:rFonts w:asciiTheme="minorHAnsi" w:hAnsiTheme="minorHAnsi"/>
          <w:spacing w:val="-1"/>
          <w:sz w:val="22"/>
          <w:szCs w:val="22"/>
        </w:rPr>
        <w:t>upon</w:t>
      </w:r>
      <w:r w:rsidRPr="003D3CDB">
        <w:rPr>
          <w:rFonts w:asciiTheme="minorHAnsi" w:hAnsiTheme="minorHAnsi"/>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 xml:space="preserve">time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agreed</w:t>
      </w:r>
      <w:r w:rsidRPr="003D3CDB">
        <w:rPr>
          <w:rFonts w:asciiTheme="minorHAnsi" w:hAnsiTheme="minorHAnsi"/>
          <w:spacing w:val="77"/>
          <w:sz w:val="22"/>
          <w:szCs w:val="22"/>
        </w:rPr>
        <w:t xml:space="preserve"> </w:t>
      </w:r>
      <w:r w:rsidRPr="003D3CDB">
        <w:rPr>
          <w:rFonts w:asciiTheme="minorHAnsi" w:hAnsiTheme="minorHAnsi"/>
          <w:sz w:val="22"/>
          <w:szCs w:val="22"/>
        </w:rPr>
        <w:t>upon</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date.</w:t>
      </w:r>
    </w:p>
    <w:p w14:paraId="1BDA6066" w14:textId="77777777" w:rsidR="002A52D1" w:rsidRPr="003D3CDB" w:rsidRDefault="00586BE1" w:rsidP="00912DB3">
      <w:pPr>
        <w:pStyle w:val="BodyText"/>
        <w:numPr>
          <w:ilvl w:val="0"/>
          <w:numId w:val="17"/>
        </w:numPr>
        <w:tabs>
          <w:tab w:val="left" w:pos="795"/>
        </w:tabs>
        <w:spacing w:line="206" w:lineRule="exact"/>
        <w:ind w:left="794" w:hanging="321"/>
        <w:rPr>
          <w:rFonts w:asciiTheme="minorHAnsi" w:hAnsiTheme="minorHAnsi"/>
          <w:sz w:val="22"/>
          <w:szCs w:val="22"/>
        </w:rPr>
      </w:pPr>
      <w:r w:rsidRPr="003D3CDB">
        <w:rPr>
          <w:rFonts w:asciiTheme="minorHAnsi" w:hAnsiTheme="minorHAnsi"/>
          <w:spacing w:val="-1"/>
          <w:sz w:val="22"/>
          <w:szCs w:val="22"/>
        </w:rPr>
        <w:t>Shipper</w:t>
      </w:r>
      <w:r w:rsidRPr="003D3CDB">
        <w:rPr>
          <w:rFonts w:asciiTheme="minorHAnsi" w:hAnsiTheme="minorHAnsi"/>
          <w:spacing w:val="-2"/>
          <w:sz w:val="22"/>
          <w:szCs w:val="22"/>
        </w:rPr>
        <w:t xml:space="preserve"> </w:t>
      </w:r>
      <w:r w:rsidRPr="003D3CDB">
        <w:rPr>
          <w:rFonts w:asciiTheme="minorHAnsi" w:hAnsiTheme="minorHAnsi"/>
          <w:spacing w:val="-1"/>
          <w:sz w:val="22"/>
          <w:szCs w:val="22"/>
        </w:rPr>
        <w:t>desiring</w:t>
      </w:r>
      <w:r w:rsidRPr="003D3CDB">
        <w:rPr>
          <w:rFonts w:asciiTheme="minorHAnsi" w:hAnsiTheme="minorHAnsi"/>
          <w:sz w:val="22"/>
          <w:szCs w:val="22"/>
        </w:rPr>
        <w:t xml:space="preserve"> </w:t>
      </w:r>
      <w:r w:rsidRPr="003D3CDB">
        <w:rPr>
          <w:rFonts w:asciiTheme="minorHAnsi" w:hAnsiTheme="minorHAnsi"/>
          <w:spacing w:val="-1"/>
          <w:sz w:val="22"/>
          <w:szCs w:val="22"/>
        </w:rPr>
        <w:t>this service</w:t>
      </w:r>
      <w:r w:rsidRPr="003D3CDB">
        <w:rPr>
          <w:rFonts w:asciiTheme="minorHAnsi" w:hAnsiTheme="minorHAnsi"/>
          <w:sz w:val="22"/>
          <w:szCs w:val="22"/>
        </w:rPr>
        <w:t xml:space="preserve"> must</w:t>
      </w:r>
      <w:r w:rsidRPr="003D3CDB">
        <w:rPr>
          <w:rFonts w:asciiTheme="minorHAnsi" w:hAnsiTheme="minorHAnsi"/>
          <w:spacing w:val="-2"/>
          <w:sz w:val="22"/>
          <w:szCs w:val="22"/>
        </w:rPr>
        <w:t xml:space="preserve"> </w:t>
      </w:r>
      <w:r w:rsidRPr="003D3CDB">
        <w:rPr>
          <w:rFonts w:asciiTheme="minorHAnsi" w:hAnsiTheme="minorHAnsi"/>
          <w:spacing w:val="-1"/>
          <w:sz w:val="22"/>
          <w:szCs w:val="22"/>
        </w:rPr>
        <w:t>first</w:t>
      </w:r>
      <w:r w:rsidRPr="003D3CDB">
        <w:rPr>
          <w:rFonts w:asciiTheme="minorHAnsi" w:hAnsiTheme="minorHAnsi"/>
          <w:sz w:val="22"/>
          <w:szCs w:val="22"/>
        </w:rPr>
        <w:t xml:space="preserve"> </w:t>
      </w:r>
      <w:r w:rsidRPr="003D3CDB">
        <w:rPr>
          <w:rFonts w:asciiTheme="minorHAnsi" w:hAnsiTheme="minorHAnsi"/>
          <w:spacing w:val="-1"/>
          <w:sz w:val="22"/>
          <w:szCs w:val="22"/>
        </w:rPr>
        <w:t>call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1"/>
          <w:sz w:val="22"/>
          <w:szCs w:val="22"/>
        </w:rPr>
        <w:t>quote</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4"/>
          <w:sz w:val="22"/>
          <w:szCs w:val="22"/>
        </w:rPr>
        <w:t xml:space="preserve"> </w:t>
      </w:r>
      <w:r w:rsidRPr="003D3CDB">
        <w:rPr>
          <w:rFonts w:asciiTheme="minorHAnsi" w:hAnsiTheme="minorHAnsi"/>
          <w:spacing w:val="-1"/>
          <w:sz w:val="22"/>
          <w:szCs w:val="22"/>
        </w:rPr>
        <w:t>approval</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Carrier.</w:t>
      </w:r>
    </w:p>
    <w:p w14:paraId="23B0EC6B" w14:textId="77777777" w:rsidR="002A52D1" w:rsidRPr="003D3CDB" w:rsidRDefault="00586BE1" w:rsidP="00912DB3">
      <w:pPr>
        <w:pStyle w:val="BodyText"/>
        <w:numPr>
          <w:ilvl w:val="1"/>
          <w:numId w:val="17"/>
        </w:numPr>
        <w:tabs>
          <w:tab w:val="left" w:pos="1496"/>
        </w:tabs>
        <w:ind w:right="131" w:hanging="360"/>
        <w:rPr>
          <w:rFonts w:asciiTheme="minorHAnsi" w:hAnsiTheme="minorHAnsi"/>
          <w:sz w:val="22"/>
          <w:szCs w:val="22"/>
        </w:rPr>
      </w:pP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quote</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1"/>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upon</w:t>
      </w:r>
      <w:r w:rsidRPr="003D3CDB">
        <w:rPr>
          <w:rFonts w:asciiTheme="minorHAnsi" w:hAnsiTheme="minorHAnsi"/>
          <w:sz w:val="22"/>
          <w:szCs w:val="22"/>
        </w:rPr>
        <w:t xml:space="preserve"> </w:t>
      </w:r>
      <w:r w:rsidRPr="003D3CDB">
        <w:rPr>
          <w:rFonts w:asciiTheme="minorHAnsi" w:hAnsiTheme="minorHAnsi"/>
          <w:spacing w:val="-1"/>
          <w:sz w:val="22"/>
          <w:szCs w:val="22"/>
        </w:rPr>
        <w:t>verbal</w:t>
      </w:r>
      <w:r w:rsidRPr="003D3CDB">
        <w:rPr>
          <w:rFonts w:asciiTheme="minorHAnsi" w:hAnsiTheme="minorHAnsi"/>
          <w:sz w:val="22"/>
          <w:szCs w:val="22"/>
        </w:rPr>
        <w:t xml:space="preserve"> </w:t>
      </w:r>
      <w:r w:rsidRPr="003D3CDB">
        <w:rPr>
          <w:rFonts w:asciiTheme="minorHAnsi" w:hAnsiTheme="minorHAnsi"/>
          <w:spacing w:val="-1"/>
          <w:sz w:val="22"/>
          <w:szCs w:val="22"/>
        </w:rPr>
        <w:t>commitment</w:t>
      </w:r>
      <w:r w:rsidRPr="003D3CDB">
        <w:rPr>
          <w:rFonts w:asciiTheme="minorHAnsi" w:hAnsiTheme="minorHAnsi"/>
          <w:spacing w:val="-2"/>
          <w:sz w:val="22"/>
          <w:szCs w:val="22"/>
        </w:rPr>
        <w:t xml:space="preserve"> </w:t>
      </w:r>
      <w:r w:rsidRPr="003D3CDB">
        <w:rPr>
          <w:rFonts w:asciiTheme="minorHAnsi" w:hAnsiTheme="minorHAnsi"/>
          <w:sz w:val="22"/>
          <w:szCs w:val="22"/>
        </w:rPr>
        <w:t>from</w:t>
      </w:r>
      <w:r w:rsidRPr="003D3CDB">
        <w:rPr>
          <w:rFonts w:asciiTheme="minorHAnsi" w:hAnsiTheme="minorHAnsi"/>
          <w:spacing w:val="-2"/>
          <w:sz w:val="22"/>
          <w:szCs w:val="22"/>
        </w:rPr>
        <w:t xml:space="preserve"> shipper,</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pacing w:val="-1"/>
          <w:sz w:val="22"/>
          <w:szCs w:val="22"/>
        </w:rPr>
        <w:t>generate</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pacing w:val="-2"/>
          <w:sz w:val="22"/>
          <w:szCs w:val="22"/>
        </w:rPr>
        <w:t xml:space="preserve"> </w:t>
      </w:r>
      <w:r w:rsidRPr="003D3CDB">
        <w:rPr>
          <w:rFonts w:asciiTheme="minorHAnsi" w:hAnsiTheme="minorHAnsi"/>
          <w:sz w:val="22"/>
          <w:szCs w:val="22"/>
        </w:rPr>
        <w:t>send</w:t>
      </w:r>
      <w:r w:rsidRPr="003D3CDB">
        <w:rPr>
          <w:rFonts w:asciiTheme="minorHAnsi" w:hAnsiTheme="minorHAnsi"/>
          <w:spacing w:val="-2"/>
          <w:sz w:val="22"/>
          <w:szCs w:val="22"/>
        </w:rPr>
        <w:t xml:space="preserve"> </w:t>
      </w:r>
      <w:r w:rsidRPr="003D3CDB">
        <w:rPr>
          <w:rFonts w:asciiTheme="minorHAnsi" w:hAnsiTheme="minorHAnsi"/>
          <w:sz w:val="22"/>
          <w:szCs w:val="22"/>
        </w:rPr>
        <w:t>a</w:t>
      </w:r>
      <w:r w:rsidRPr="003D3CDB">
        <w:rPr>
          <w:rFonts w:asciiTheme="minorHAnsi" w:hAnsiTheme="minorHAnsi"/>
          <w:spacing w:val="91"/>
          <w:sz w:val="22"/>
          <w:szCs w:val="22"/>
        </w:rPr>
        <w:t xml:space="preserve"> </w:t>
      </w:r>
      <w:r w:rsidRPr="003D3CDB">
        <w:rPr>
          <w:rFonts w:asciiTheme="minorHAnsi" w:hAnsiTheme="minorHAnsi"/>
          <w:sz w:val="22"/>
          <w:szCs w:val="22"/>
        </w:rPr>
        <w:t xml:space="preserve">Dohrn </w:t>
      </w:r>
      <w:r w:rsidRPr="003D3CDB">
        <w:rPr>
          <w:rFonts w:asciiTheme="minorHAnsi" w:hAnsiTheme="minorHAnsi"/>
          <w:spacing w:val="-1"/>
          <w:sz w:val="22"/>
          <w:szCs w:val="22"/>
        </w:rPr>
        <w:t>Guaranteed</w:t>
      </w:r>
      <w:r w:rsidRPr="003D3CDB">
        <w:rPr>
          <w:rFonts w:asciiTheme="minorHAnsi" w:hAnsiTheme="minorHAnsi"/>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pacing w:val="-1"/>
          <w:sz w:val="22"/>
          <w:szCs w:val="22"/>
        </w:rPr>
        <w:t>Contract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shipper.</w:t>
      </w:r>
    </w:p>
    <w:p w14:paraId="556A83A9" w14:textId="77777777" w:rsidR="002A52D1" w:rsidRPr="003D3CDB" w:rsidRDefault="00586BE1" w:rsidP="00912DB3">
      <w:pPr>
        <w:pStyle w:val="BodyText"/>
        <w:numPr>
          <w:ilvl w:val="1"/>
          <w:numId w:val="17"/>
        </w:numPr>
        <w:tabs>
          <w:tab w:val="left" w:pos="1496"/>
        </w:tabs>
        <w:ind w:right="131" w:hanging="360"/>
        <w:rPr>
          <w:rFonts w:asciiTheme="minorHAnsi" w:hAnsiTheme="minorHAnsi"/>
          <w:sz w:val="22"/>
          <w:szCs w:val="22"/>
        </w:rPr>
      </w:pPr>
      <w:r w:rsidRPr="003D3CDB">
        <w:rPr>
          <w:rFonts w:asciiTheme="minorHAnsi" w:hAnsiTheme="minorHAnsi"/>
          <w:spacing w:val="-1"/>
          <w:sz w:val="22"/>
          <w:szCs w:val="22"/>
        </w:rPr>
        <w:t>Upon</w:t>
      </w:r>
      <w:r w:rsidRPr="003D3CDB">
        <w:rPr>
          <w:rFonts w:asciiTheme="minorHAnsi" w:hAnsiTheme="minorHAnsi"/>
          <w:sz w:val="22"/>
          <w:szCs w:val="22"/>
        </w:rPr>
        <w:t xml:space="preserve"> </w:t>
      </w:r>
      <w:r w:rsidRPr="003D3CDB">
        <w:rPr>
          <w:rFonts w:asciiTheme="minorHAnsi" w:hAnsiTheme="minorHAnsi"/>
          <w:spacing w:val="-1"/>
          <w:sz w:val="22"/>
          <w:szCs w:val="22"/>
        </w:rPr>
        <w:t>shipper’s</w:t>
      </w:r>
      <w:r w:rsidRPr="003D3CDB">
        <w:rPr>
          <w:rFonts w:asciiTheme="minorHAnsi" w:hAnsiTheme="minorHAnsi"/>
          <w:spacing w:val="1"/>
          <w:sz w:val="22"/>
          <w:szCs w:val="22"/>
        </w:rPr>
        <w:t xml:space="preserve"> </w:t>
      </w:r>
      <w:r w:rsidRPr="003D3CDB">
        <w:rPr>
          <w:rFonts w:asciiTheme="minorHAnsi" w:hAnsiTheme="minorHAnsi"/>
          <w:spacing w:val="-1"/>
          <w:sz w:val="22"/>
          <w:szCs w:val="22"/>
        </w:rPr>
        <w:t>return</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2"/>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signed</w:t>
      </w:r>
      <w:r w:rsidRPr="003D3CDB">
        <w:rPr>
          <w:rFonts w:asciiTheme="minorHAnsi" w:hAnsiTheme="minorHAnsi"/>
          <w:spacing w:val="-2"/>
          <w:sz w:val="22"/>
          <w:szCs w:val="22"/>
        </w:rPr>
        <w:t xml:space="preserve"> </w:t>
      </w:r>
      <w:r w:rsidRPr="003D3CDB">
        <w:rPr>
          <w:rFonts w:asciiTheme="minorHAnsi" w:hAnsiTheme="minorHAnsi"/>
          <w:spacing w:val="-1"/>
          <w:sz w:val="22"/>
          <w:szCs w:val="22"/>
        </w:rPr>
        <w:t>contract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Carrier,</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issue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guaranteed</w:t>
      </w:r>
      <w:r w:rsidRPr="003D3CDB">
        <w:rPr>
          <w:rFonts w:asciiTheme="minorHAnsi" w:hAnsiTheme="minorHAnsi"/>
          <w:sz w:val="22"/>
          <w:szCs w:val="22"/>
        </w:rPr>
        <w:t xml:space="preserve"> </w:t>
      </w:r>
      <w:r w:rsidRPr="003D3CDB">
        <w:rPr>
          <w:rFonts w:asciiTheme="minorHAnsi" w:hAnsiTheme="minorHAnsi"/>
          <w:spacing w:val="-1"/>
          <w:sz w:val="22"/>
          <w:szCs w:val="22"/>
        </w:rPr>
        <w:t>authorization</w:t>
      </w:r>
      <w:r w:rsidRPr="003D3CDB">
        <w:rPr>
          <w:rFonts w:asciiTheme="minorHAnsi" w:hAnsiTheme="minorHAnsi"/>
          <w:spacing w:val="109"/>
          <w:sz w:val="22"/>
          <w:szCs w:val="22"/>
        </w:rPr>
        <w:t xml:space="preserve"> </w:t>
      </w:r>
      <w:r w:rsidRPr="003D3CDB">
        <w:rPr>
          <w:rFonts w:asciiTheme="minorHAnsi" w:hAnsiTheme="minorHAnsi"/>
          <w:spacing w:val="-1"/>
          <w:sz w:val="22"/>
          <w:szCs w:val="22"/>
        </w:rPr>
        <w:t>(GA)</w:t>
      </w:r>
      <w:r w:rsidRPr="003D3CDB">
        <w:rPr>
          <w:rFonts w:asciiTheme="minorHAnsi" w:hAnsiTheme="minorHAnsi"/>
          <w:sz w:val="22"/>
          <w:szCs w:val="22"/>
        </w:rPr>
        <w:t xml:space="preserve"> </w:t>
      </w:r>
      <w:r w:rsidRPr="003D3CDB">
        <w:rPr>
          <w:rFonts w:asciiTheme="minorHAnsi" w:hAnsiTheme="minorHAnsi"/>
          <w:spacing w:val="-2"/>
          <w:sz w:val="22"/>
          <w:szCs w:val="22"/>
        </w:rPr>
        <w:t>number.</w:t>
      </w:r>
    </w:p>
    <w:p w14:paraId="7249CC79" w14:textId="77777777" w:rsidR="002A52D1" w:rsidRPr="003D3CDB" w:rsidRDefault="00586BE1" w:rsidP="00912DB3">
      <w:pPr>
        <w:pStyle w:val="BodyText"/>
        <w:numPr>
          <w:ilvl w:val="1"/>
          <w:numId w:val="17"/>
        </w:numPr>
        <w:tabs>
          <w:tab w:val="left" w:pos="1496"/>
        </w:tabs>
        <w:ind w:left="1546" w:right="862" w:hanging="353"/>
        <w:rPr>
          <w:rFonts w:asciiTheme="minorHAnsi" w:hAnsiTheme="minorHAnsi"/>
          <w:sz w:val="22"/>
          <w:szCs w:val="22"/>
        </w:rPr>
      </w:pPr>
      <w:r w:rsidRPr="003D3CDB">
        <w:rPr>
          <w:rFonts w:asciiTheme="minorHAnsi" w:hAnsiTheme="minorHAnsi"/>
          <w:spacing w:val="-1"/>
          <w:sz w:val="22"/>
          <w:szCs w:val="22"/>
        </w:rPr>
        <w:t>Shipper</w:t>
      </w:r>
      <w:r w:rsidRPr="003D3CDB">
        <w:rPr>
          <w:rFonts w:asciiTheme="minorHAnsi" w:hAnsiTheme="minorHAnsi"/>
          <w:spacing w:val="-3"/>
          <w:sz w:val="22"/>
          <w:szCs w:val="22"/>
        </w:rPr>
        <w:t xml:space="preserve"> </w:t>
      </w:r>
      <w:r w:rsidRPr="003D3CDB">
        <w:rPr>
          <w:rFonts w:asciiTheme="minorHAnsi" w:hAnsiTheme="minorHAnsi"/>
          <w:sz w:val="22"/>
          <w:szCs w:val="22"/>
        </w:rPr>
        <w:t xml:space="preserve">must </w:t>
      </w:r>
      <w:r w:rsidRPr="003D3CDB">
        <w:rPr>
          <w:rFonts w:asciiTheme="minorHAnsi" w:hAnsiTheme="minorHAnsi"/>
          <w:spacing w:val="-1"/>
          <w:sz w:val="22"/>
          <w:szCs w:val="22"/>
        </w:rPr>
        <w:t>write</w:t>
      </w:r>
      <w:r w:rsidRPr="003D3CDB">
        <w:rPr>
          <w:rFonts w:asciiTheme="minorHAnsi" w:hAnsiTheme="minorHAnsi"/>
          <w:sz w:val="22"/>
          <w:szCs w:val="22"/>
        </w:rPr>
        <w:t xml:space="preserve"> </w:t>
      </w:r>
      <w:r w:rsidRPr="003D3CDB">
        <w:rPr>
          <w:rFonts w:asciiTheme="minorHAnsi" w:hAnsiTheme="minorHAnsi"/>
          <w:spacing w:val="-1"/>
          <w:sz w:val="22"/>
          <w:szCs w:val="22"/>
        </w:rPr>
        <w:t>legibly</w:t>
      </w:r>
      <w:r w:rsidRPr="003D3CDB">
        <w:rPr>
          <w:rFonts w:asciiTheme="minorHAnsi" w:hAnsiTheme="minorHAnsi"/>
          <w:spacing w:val="-4"/>
          <w:sz w:val="22"/>
          <w:szCs w:val="22"/>
        </w:rPr>
        <w:t xml:space="preserve"> </w:t>
      </w:r>
      <w:r w:rsidRPr="003D3CDB">
        <w:rPr>
          <w:rFonts w:asciiTheme="minorHAnsi" w:hAnsiTheme="minorHAnsi"/>
          <w:sz w:val="22"/>
          <w:szCs w:val="22"/>
        </w:rPr>
        <w:t xml:space="preserve">both </w:t>
      </w:r>
      <w:r w:rsidRPr="003D3CDB">
        <w:rPr>
          <w:rFonts w:asciiTheme="minorHAnsi" w:hAnsiTheme="minorHAnsi"/>
          <w:spacing w:val="-1"/>
          <w:sz w:val="22"/>
          <w:szCs w:val="22"/>
        </w:rPr>
        <w:t>“DOHRN</w:t>
      </w:r>
      <w:r w:rsidRPr="003D3CDB">
        <w:rPr>
          <w:rFonts w:asciiTheme="minorHAnsi" w:hAnsiTheme="minorHAnsi"/>
          <w:sz w:val="22"/>
          <w:szCs w:val="22"/>
        </w:rPr>
        <w:t xml:space="preserve"> </w:t>
      </w:r>
      <w:r w:rsidRPr="003D3CDB">
        <w:rPr>
          <w:rFonts w:asciiTheme="minorHAnsi" w:hAnsiTheme="minorHAnsi"/>
          <w:spacing w:val="-2"/>
          <w:sz w:val="22"/>
          <w:szCs w:val="22"/>
        </w:rPr>
        <w:t>DEDICATED</w:t>
      </w:r>
      <w:r w:rsidRPr="003D3CDB">
        <w:rPr>
          <w:rFonts w:asciiTheme="minorHAnsi" w:hAnsiTheme="minorHAnsi"/>
          <w:spacing w:val="2"/>
          <w:sz w:val="22"/>
          <w:szCs w:val="22"/>
        </w:rPr>
        <w:t xml:space="preserve"> </w:t>
      </w:r>
      <w:r w:rsidRPr="003D3CDB">
        <w:rPr>
          <w:rFonts w:asciiTheme="minorHAnsi" w:hAnsiTheme="minorHAnsi"/>
          <w:spacing w:val="-1"/>
          <w:sz w:val="22"/>
          <w:szCs w:val="22"/>
        </w:rPr>
        <w:t>GUARANTEED”</w:t>
      </w:r>
      <w:r w:rsidRPr="003D3CDB">
        <w:rPr>
          <w:rFonts w:asciiTheme="minorHAnsi" w:hAnsiTheme="minorHAnsi"/>
          <w:sz w:val="22"/>
          <w:szCs w:val="22"/>
        </w:rPr>
        <w:t xml:space="preserve"> and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issued</w:t>
      </w:r>
      <w:r w:rsidRPr="003D3CDB">
        <w:rPr>
          <w:rFonts w:asciiTheme="minorHAnsi" w:hAnsiTheme="minorHAnsi"/>
          <w:spacing w:val="59"/>
          <w:sz w:val="22"/>
          <w:szCs w:val="22"/>
        </w:rPr>
        <w:t xml:space="preserve"> </w:t>
      </w:r>
      <w:r w:rsidRPr="003D3CDB">
        <w:rPr>
          <w:rFonts w:asciiTheme="minorHAnsi" w:hAnsiTheme="minorHAnsi"/>
          <w:spacing w:val="-1"/>
          <w:sz w:val="22"/>
          <w:szCs w:val="22"/>
        </w:rPr>
        <w:t>guaranteed</w:t>
      </w:r>
      <w:r w:rsidRPr="003D3CDB">
        <w:rPr>
          <w:rFonts w:asciiTheme="minorHAnsi" w:hAnsiTheme="minorHAnsi"/>
          <w:sz w:val="22"/>
          <w:szCs w:val="22"/>
        </w:rPr>
        <w:t xml:space="preserve"> </w:t>
      </w:r>
      <w:r w:rsidRPr="003D3CDB">
        <w:rPr>
          <w:rFonts w:asciiTheme="minorHAnsi" w:hAnsiTheme="minorHAnsi"/>
          <w:spacing w:val="-1"/>
          <w:sz w:val="22"/>
          <w:szCs w:val="22"/>
        </w:rPr>
        <w:t>authorization</w:t>
      </w:r>
      <w:r w:rsidRPr="003D3CDB">
        <w:rPr>
          <w:rFonts w:asciiTheme="minorHAnsi" w:hAnsiTheme="minorHAnsi"/>
          <w:sz w:val="22"/>
          <w:szCs w:val="22"/>
        </w:rPr>
        <w:t xml:space="preserve"> </w:t>
      </w:r>
      <w:r w:rsidRPr="003D3CDB">
        <w:rPr>
          <w:rFonts w:asciiTheme="minorHAnsi" w:hAnsiTheme="minorHAnsi"/>
          <w:spacing w:val="-1"/>
          <w:sz w:val="22"/>
          <w:szCs w:val="22"/>
        </w:rPr>
        <w:t>(GA)</w:t>
      </w:r>
      <w:r w:rsidRPr="003D3CDB">
        <w:rPr>
          <w:rFonts w:asciiTheme="minorHAnsi" w:hAnsiTheme="minorHAnsi"/>
          <w:sz w:val="22"/>
          <w:szCs w:val="22"/>
        </w:rPr>
        <w:t xml:space="preserve"> number</w:t>
      </w:r>
      <w:r w:rsidRPr="003D3CDB">
        <w:rPr>
          <w:rFonts w:asciiTheme="minorHAnsi" w:hAnsiTheme="minorHAnsi"/>
          <w:spacing w:val="-3"/>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lading.</w:t>
      </w:r>
    </w:p>
    <w:p w14:paraId="1436353F" w14:textId="77777777" w:rsidR="002A52D1" w:rsidRPr="003D3CDB" w:rsidRDefault="00586BE1" w:rsidP="00912DB3">
      <w:pPr>
        <w:pStyle w:val="BodyText"/>
        <w:numPr>
          <w:ilvl w:val="0"/>
          <w:numId w:val="17"/>
        </w:numPr>
        <w:tabs>
          <w:tab w:val="left" w:pos="804"/>
        </w:tabs>
        <w:spacing w:line="206" w:lineRule="exact"/>
        <w:ind w:left="803" w:hanging="330"/>
        <w:rPr>
          <w:rFonts w:asciiTheme="minorHAnsi" w:hAnsiTheme="minorHAnsi"/>
          <w:sz w:val="22"/>
          <w:szCs w:val="22"/>
        </w:rPr>
      </w:pP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must</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z w:val="22"/>
          <w:szCs w:val="22"/>
        </w:rPr>
        <w:t>made</w:t>
      </w:r>
      <w:r w:rsidRPr="003D3CDB">
        <w:rPr>
          <w:rFonts w:asciiTheme="minorHAnsi" w:hAnsiTheme="minorHAnsi"/>
          <w:spacing w:val="-2"/>
          <w:sz w:val="22"/>
          <w:szCs w:val="22"/>
        </w:rPr>
        <w:t xml:space="preserve"> </w:t>
      </w:r>
      <w:r w:rsidRPr="003D3CDB">
        <w:rPr>
          <w:rFonts w:asciiTheme="minorHAnsi" w:hAnsiTheme="minorHAnsi"/>
          <w:spacing w:val="-1"/>
          <w:sz w:val="22"/>
          <w:szCs w:val="22"/>
        </w:rPr>
        <w:t>available</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agreed</w:t>
      </w:r>
      <w:r w:rsidRPr="003D3CDB">
        <w:rPr>
          <w:rFonts w:asciiTheme="minorHAnsi" w:hAnsiTheme="minorHAnsi"/>
          <w:sz w:val="22"/>
          <w:szCs w:val="22"/>
        </w:rPr>
        <w:t xml:space="preserve"> </w:t>
      </w:r>
      <w:r w:rsidRPr="003D3CDB">
        <w:rPr>
          <w:rFonts w:asciiTheme="minorHAnsi" w:hAnsiTheme="minorHAnsi"/>
          <w:spacing w:val="-1"/>
          <w:sz w:val="22"/>
          <w:szCs w:val="22"/>
        </w:rPr>
        <w:t>upon</w:t>
      </w:r>
      <w:r w:rsidRPr="003D3CDB">
        <w:rPr>
          <w:rFonts w:asciiTheme="minorHAnsi" w:hAnsiTheme="minorHAnsi"/>
          <w:sz w:val="22"/>
          <w:szCs w:val="22"/>
        </w:rPr>
        <w:t xml:space="preserve"> </w:t>
      </w:r>
      <w:r w:rsidRPr="003D3CDB">
        <w:rPr>
          <w:rFonts w:asciiTheme="minorHAnsi" w:hAnsiTheme="minorHAnsi"/>
          <w:spacing w:val="-1"/>
          <w:sz w:val="22"/>
          <w:szCs w:val="22"/>
        </w:rPr>
        <w:t>time</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day</w:t>
      </w:r>
      <w:r w:rsidRPr="003D3CDB">
        <w:rPr>
          <w:rFonts w:asciiTheme="minorHAnsi" w:hAnsiTheme="minorHAnsi"/>
          <w:spacing w:val="-2"/>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pickup.</w:t>
      </w:r>
    </w:p>
    <w:p w14:paraId="7EA56BF4" w14:textId="77777777" w:rsidR="002A52D1" w:rsidRPr="003D3CDB" w:rsidRDefault="002A52D1">
      <w:pPr>
        <w:spacing w:line="206" w:lineRule="exact"/>
        <w:rPr>
          <w:rFonts w:asciiTheme="minorHAnsi" w:hAnsiTheme="minorHAnsi"/>
          <w:sz w:val="22"/>
          <w:szCs w:val="22"/>
        </w:rPr>
        <w:sectPr w:rsidR="002A52D1" w:rsidRPr="003D3CDB">
          <w:type w:val="continuous"/>
          <w:pgSz w:w="12240" w:h="15840"/>
          <w:pgMar w:top="1080" w:right="1080" w:bottom="1240" w:left="1020" w:header="720" w:footer="720" w:gutter="0"/>
          <w:cols w:space="720"/>
        </w:sectPr>
      </w:pPr>
    </w:p>
    <w:p w14:paraId="471B56E0" w14:textId="4210DAC0" w:rsidR="002A52D1" w:rsidRPr="003D3CDB" w:rsidRDefault="00586BE1" w:rsidP="0071418C">
      <w:pPr>
        <w:pStyle w:val="BodyText"/>
        <w:spacing w:before="52"/>
        <w:ind w:left="0"/>
        <w:jc w:val="both"/>
        <w:rPr>
          <w:rFonts w:asciiTheme="minorHAnsi" w:hAnsiTheme="minorHAnsi"/>
          <w:b/>
          <w:sz w:val="22"/>
          <w:szCs w:val="22"/>
        </w:rPr>
      </w:pPr>
      <w:r w:rsidRPr="003D3CDB">
        <w:rPr>
          <w:rFonts w:asciiTheme="minorHAnsi" w:hAnsiTheme="minorHAnsi"/>
          <w:b/>
          <w:sz w:val="22"/>
          <w:szCs w:val="22"/>
        </w:rPr>
        <w:lastRenderedPageBreak/>
        <w:t>ITEM</w:t>
      </w:r>
      <w:r w:rsidRPr="003D3CDB">
        <w:rPr>
          <w:rFonts w:asciiTheme="minorHAnsi" w:hAnsiTheme="minorHAnsi"/>
          <w:b/>
          <w:spacing w:val="-4"/>
          <w:sz w:val="22"/>
          <w:szCs w:val="22"/>
        </w:rPr>
        <w:t xml:space="preserve"> </w:t>
      </w:r>
      <w:r w:rsidRPr="003D3CDB">
        <w:rPr>
          <w:rFonts w:asciiTheme="minorHAnsi" w:hAnsiTheme="minorHAnsi"/>
          <w:b/>
          <w:sz w:val="22"/>
          <w:szCs w:val="22"/>
        </w:rPr>
        <w:t>566</w:t>
      </w:r>
    </w:p>
    <w:p w14:paraId="702E0AD4" w14:textId="12989217" w:rsidR="0009341D" w:rsidRPr="003D3CDB" w:rsidRDefault="0009341D" w:rsidP="0009341D">
      <w:pPr>
        <w:pStyle w:val="BodyText"/>
        <w:spacing w:before="77"/>
        <w:ind w:right="168"/>
        <w:jc w:val="center"/>
        <w:rPr>
          <w:rFonts w:asciiTheme="minorHAnsi" w:hAnsiTheme="minorHAnsi"/>
          <w:b/>
          <w:sz w:val="22"/>
          <w:szCs w:val="22"/>
        </w:rPr>
      </w:pPr>
      <w:r w:rsidRPr="003D3CDB">
        <w:rPr>
          <w:rFonts w:asciiTheme="minorHAnsi" w:hAnsiTheme="minorHAnsi"/>
          <w:b/>
          <w:sz w:val="22"/>
          <w:szCs w:val="22"/>
        </w:rPr>
        <w:t>INSIDE</w:t>
      </w:r>
      <w:r w:rsidR="006A573D" w:rsidRPr="003D3CDB">
        <w:rPr>
          <w:rFonts w:asciiTheme="minorHAnsi" w:hAnsiTheme="minorHAnsi"/>
          <w:b/>
          <w:sz w:val="22"/>
          <w:szCs w:val="22"/>
        </w:rPr>
        <w:t xml:space="preserve"> PICK UP OR</w:t>
      </w:r>
      <w:r w:rsidRPr="003D3CDB">
        <w:rPr>
          <w:rFonts w:asciiTheme="minorHAnsi" w:hAnsiTheme="minorHAnsi"/>
          <w:b/>
          <w:sz w:val="22"/>
          <w:szCs w:val="22"/>
        </w:rPr>
        <w:t xml:space="preserve"> DELIVERY SERVICE</w:t>
      </w:r>
      <w:r w:rsidR="006A573D" w:rsidRPr="003D3CDB">
        <w:rPr>
          <w:rFonts w:asciiTheme="minorHAnsi" w:hAnsiTheme="minorHAnsi"/>
          <w:b/>
          <w:sz w:val="22"/>
          <w:szCs w:val="22"/>
        </w:rPr>
        <w:t xml:space="preserve"> or HANDLING FREIGHT NOT ADJACENT TO VEHICLE</w:t>
      </w:r>
    </w:p>
    <w:p w14:paraId="3162480D" w14:textId="77777777" w:rsidR="0009341D" w:rsidRPr="003D3CDB" w:rsidRDefault="0009341D" w:rsidP="0009341D">
      <w:pPr>
        <w:pStyle w:val="BodyText"/>
        <w:spacing w:before="77"/>
        <w:ind w:right="168"/>
        <w:jc w:val="center"/>
        <w:rPr>
          <w:rFonts w:asciiTheme="minorHAnsi" w:hAnsiTheme="minorHAnsi"/>
          <w:sz w:val="22"/>
          <w:szCs w:val="22"/>
        </w:rPr>
      </w:pPr>
    </w:p>
    <w:p w14:paraId="00287B0C" w14:textId="48FDA259" w:rsidR="006A573D" w:rsidRPr="003D3CDB" w:rsidRDefault="006A573D" w:rsidP="006A573D">
      <w:pPr>
        <w:pStyle w:val="Default"/>
        <w:rPr>
          <w:rFonts w:asciiTheme="minorHAnsi" w:hAnsiTheme="minorHAnsi"/>
          <w:sz w:val="22"/>
          <w:szCs w:val="22"/>
        </w:rPr>
      </w:pPr>
      <w:r w:rsidRPr="003D3CDB">
        <w:rPr>
          <w:rFonts w:asciiTheme="minorHAnsi" w:hAnsiTheme="minorHAnsi"/>
          <w:sz w:val="22"/>
          <w:szCs w:val="22"/>
        </w:rPr>
        <w:t xml:space="preserve">When requested by consignor or consignee, and carrier’s operating conditions permit, the carrier may move the shipments or portions of shipments from or to positions beyond the immediately adjacent loading or unloading positions defined in Item 751 (Pick-up or Delivery Service). </w:t>
      </w:r>
    </w:p>
    <w:p w14:paraId="2C053369" w14:textId="77777777" w:rsidR="006A573D" w:rsidRPr="003D3CDB" w:rsidRDefault="006A573D" w:rsidP="006A573D">
      <w:pPr>
        <w:rPr>
          <w:rFonts w:asciiTheme="minorHAnsi" w:hAnsiTheme="minorHAnsi" w:cs="Arial"/>
          <w:color w:val="000000"/>
          <w:sz w:val="22"/>
          <w:szCs w:val="22"/>
        </w:rPr>
      </w:pPr>
    </w:p>
    <w:p w14:paraId="5E920885" w14:textId="77777777" w:rsidR="006A573D" w:rsidRPr="003D3CDB" w:rsidRDefault="006A573D" w:rsidP="006A573D">
      <w:pPr>
        <w:pStyle w:val="Default"/>
        <w:rPr>
          <w:rFonts w:asciiTheme="minorHAnsi" w:hAnsiTheme="minorHAnsi"/>
          <w:sz w:val="22"/>
          <w:szCs w:val="22"/>
        </w:rPr>
      </w:pPr>
      <w:r w:rsidRPr="003D3CDB">
        <w:rPr>
          <w:rFonts w:asciiTheme="minorHAnsi" w:hAnsiTheme="minorHAnsi"/>
          <w:sz w:val="22"/>
          <w:szCs w:val="22"/>
        </w:rPr>
        <w:t xml:space="preserve">Service under this item will be provided to floors above or below the level accessible to carrier’s vehicle only when elevator or escalator service is available and labor, when necessary to operate same is provided without cost to the carrier. </w:t>
      </w:r>
    </w:p>
    <w:p w14:paraId="235DCDE7" w14:textId="77777777" w:rsidR="006A573D" w:rsidRPr="003D3CDB" w:rsidRDefault="006A573D" w:rsidP="006A573D">
      <w:pPr>
        <w:rPr>
          <w:rFonts w:asciiTheme="minorHAnsi" w:hAnsiTheme="minorHAnsi" w:cs="Arial"/>
          <w:color w:val="000000"/>
          <w:sz w:val="22"/>
          <w:szCs w:val="22"/>
        </w:rPr>
      </w:pPr>
    </w:p>
    <w:p w14:paraId="60B0ECDC" w14:textId="77777777" w:rsidR="006A573D" w:rsidRPr="003D3CDB" w:rsidRDefault="006A573D" w:rsidP="006A573D">
      <w:pPr>
        <w:pStyle w:val="Default"/>
        <w:rPr>
          <w:rFonts w:asciiTheme="minorHAnsi" w:hAnsiTheme="minorHAnsi"/>
          <w:sz w:val="22"/>
          <w:szCs w:val="22"/>
        </w:rPr>
      </w:pPr>
      <w:r w:rsidRPr="003D3CDB">
        <w:rPr>
          <w:rFonts w:asciiTheme="minorHAnsi" w:hAnsiTheme="minorHAnsi"/>
          <w:sz w:val="22"/>
          <w:szCs w:val="22"/>
        </w:rPr>
        <w:t xml:space="preserve">Service provided under this item will be assessed a charge of $6.25 per 100 pounds subject to a Minimum Charge of $67.00 per shipment and a Maximum Charge of $775.00 per shipment or per vehicle if more than one vehicle is used to transport the shipment.  When shipments are accorded split pickup, split delivery services, or are stopped in transit for partial loading or unloading, the minimum and maximum charges will apply to each stop separately wherever the service is performed.   </w:t>
      </w:r>
    </w:p>
    <w:p w14:paraId="7E7B9ADF" w14:textId="77777777" w:rsidR="006A573D" w:rsidRPr="003D3CDB" w:rsidRDefault="006A573D" w:rsidP="006A573D">
      <w:pPr>
        <w:pStyle w:val="Default"/>
        <w:rPr>
          <w:rFonts w:asciiTheme="minorHAnsi" w:hAnsiTheme="minorHAnsi"/>
          <w:sz w:val="22"/>
          <w:szCs w:val="22"/>
        </w:rPr>
      </w:pPr>
    </w:p>
    <w:p w14:paraId="66F14CE1" w14:textId="77777777" w:rsidR="006A573D" w:rsidRPr="003D3CDB" w:rsidRDefault="006A573D" w:rsidP="006A573D">
      <w:pPr>
        <w:pStyle w:val="Default"/>
        <w:rPr>
          <w:rFonts w:asciiTheme="minorHAnsi" w:hAnsiTheme="minorHAnsi"/>
          <w:sz w:val="22"/>
          <w:szCs w:val="22"/>
        </w:rPr>
      </w:pPr>
      <w:r w:rsidRPr="003D3CDB">
        <w:rPr>
          <w:rFonts w:asciiTheme="minorHAnsi" w:hAnsiTheme="minorHAnsi"/>
          <w:sz w:val="22"/>
          <w:szCs w:val="22"/>
        </w:rPr>
        <w:t xml:space="preserve">The charges provided in this item will be in addition to all other lawful charges and unless the bill of lading is specifically endorsed to show prepayment of these charges, they will be collected from the party requesting such service, except such charge for shipments moving on Government Bills of Lading will be collected from the U.S. Government. </w:t>
      </w:r>
    </w:p>
    <w:p w14:paraId="521F34EB" w14:textId="77777777" w:rsidR="006A573D" w:rsidRPr="003D3CDB" w:rsidRDefault="006A573D" w:rsidP="006A573D">
      <w:pPr>
        <w:rPr>
          <w:rFonts w:asciiTheme="minorHAnsi" w:hAnsiTheme="minorHAnsi" w:cs="Arial"/>
          <w:color w:val="000000"/>
          <w:sz w:val="22"/>
          <w:szCs w:val="22"/>
        </w:rPr>
      </w:pPr>
    </w:p>
    <w:p w14:paraId="123E0BC4" w14:textId="69243593" w:rsidR="006A573D" w:rsidRPr="003D3CDB" w:rsidRDefault="006A573D" w:rsidP="006A573D">
      <w:pPr>
        <w:rPr>
          <w:rFonts w:asciiTheme="minorHAnsi" w:hAnsiTheme="minorHAnsi" w:cs="Arial"/>
          <w:color w:val="000000"/>
          <w:sz w:val="22"/>
          <w:szCs w:val="22"/>
        </w:rPr>
      </w:pPr>
      <w:r w:rsidRPr="003D3CDB">
        <w:rPr>
          <w:rFonts w:asciiTheme="minorHAnsi" w:hAnsiTheme="minorHAnsi" w:cs="Arial"/>
          <w:color w:val="000000"/>
          <w:sz w:val="22"/>
          <w:szCs w:val="22"/>
        </w:rPr>
        <w:t xml:space="preserve">The services listed in this item will not apply when provisions of item 650 - Picking up or delivery to a private residence apply. Due to liability reasons inside delivery </w:t>
      </w:r>
      <w:r w:rsidR="006D6C31" w:rsidRPr="003D3CDB">
        <w:rPr>
          <w:rFonts w:asciiTheme="minorHAnsi" w:hAnsiTheme="minorHAnsi" w:cs="Arial"/>
          <w:color w:val="000000"/>
          <w:sz w:val="22"/>
          <w:szCs w:val="22"/>
        </w:rPr>
        <w:t>cannot</w:t>
      </w:r>
      <w:r w:rsidRPr="003D3CDB">
        <w:rPr>
          <w:rFonts w:asciiTheme="minorHAnsi" w:hAnsiTheme="minorHAnsi" w:cs="Arial"/>
          <w:color w:val="000000"/>
          <w:sz w:val="22"/>
          <w:szCs w:val="22"/>
        </w:rPr>
        <w:t xml:space="preserve"> performed to private residences.</w:t>
      </w:r>
    </w:p>
    <w:p w14:paraId="7156235C" w14:textId="77777777" w:rsidR="006A573D" w:rsidRPr="003D3CDB" w:rsidRDefault="006A573D" w:rsidP="006A573D">
      <w:pPr>
        <w:rPr>
          <w:rFonts w:asciiTheme="minorHAnsi" w:hAnsiTheme="minorHAnsi" w:cs="Arial"/>
          <w:color w:val="000000"/>
          <w:sz w:val="22"/>
          <w:szCs w:val="22"/>
        </w:rPr>
      </w:pPr>
    </w:p>
    <w:p w14:paraId="0F753399" w14:textId="77777777" w:rsidR="006A573D" w:rsidRPr="003D3CDB" w:rsidRDefault="006A573D" w:rsidP="006A573D">
      <w:pPr>
        <w:rPr>
          <w:rFonts w:asciiTheme="minorHAnsi" w:hAnsiTheme="minorHAnsi" w:cs="Arial"/>
          <w:color w:val="000000"/>
          <w:sz w:val="22"/>
          <w:szCs w:val="22"/>
        </w:rPr>
      </w:pPr>
      <w:r w:rsidRPr="003D3CDB">
        <w:rPr>
          <w:rFonts w:asciiTheme="minorHAnsi" w:hAnsiTheme="minorHAnsi" w:cs="Arial"/>
          <w:color w:val="000000"/>
          <w:sz w:val="22"/>
          <w:szCs w:val="22"/>
        </w:rPr>
        <w:t xml:space="preserve">In the event of a strike or work stoppage by a transportation carrier in the industry, all customer specific pricing programs governed by this rules tariff will be charged the full inside delivery rate regardless of any previously negotiated waivers or reductions.  </w:t>
      </w:r>
    </w:p>
    <w:p w14:paraId="32580658" w14:textId="3DDEF717" w:rsidR="002A52D1" w:rsidRPr="003D3CDB" w:rsidRDefault="002A52D1" w:rsidP="007F68A5">
      <w:pPr>
        <w:pStyle w:val="BodyText"/>
        <w:ind w:left="0" w:right="168"/>
        <w:rPr>
          <w:rFonts w:asciiTheme="minorHAnsi" w:hAnsiTheme="minorHAnsi"/>
          <w:sz w:val="22"/>
          <w:szCs w:val="22"/>
        </w:rPr>
        <w:sectPr w:rsidR="002A52D1" w:rsidRPr="003D3CDB">
          <w:type w:val="continuous"/>
          <w:pgSz w:w="12240" w:h="15840"/>
          <w:pgMar w:top="1080" w:right="1040" w:bottom="1240" w:left="1020" w:header="720" w:footer="720" w:gutter="0"/>
          <w:cols w:space="720"/>
        </w:sectPr>
      </w:pPr>
    </w:p>
    <w:p w14:paraId="75F839AE" w14:textId="77777777" w:rsidR="002A52D1" w:rsidRPr="003D3CDB" w:rsidRDefault="00586BE1">
      <w:pPr>
        <w:pStyle w:val="BodyText"/>
        <w:spacing w:before="52"/>
        <w:rPr>
          <w:rFonts w:asciiTheme="minorHAnsi" w:hAnsiTheme="minorHAnsi"/>
          <w:b/>
          <w:sz w:val="22"/>
          <w:szCs w:val="22"/>
        </w:rPr>
      </w:pPr>
      <w:r w:rsidRPr="003D3CDB">
        <w:rPr>
          <w:rFonts w:asciiTheme="minorHAnsi" w:hAnsiTheme="minorHAnsi"/>
          <w:b/>
          <w:sz w:val="22"/>
          <w:szCs w:val="22"/>
        </w:rPr>
        <w:lastRenderedPageBreak/>
        <w:t>ITEM</w:t>
      </w:r>
      <w:r w:rsidRPr="003D3CDB">
        <w:rPr>
          <w:rFonts w:asciiTheme="minorHAnsi" w:hAnsiTheme="minorHAnsi"/>
          <w:b/>
          <w:spacing w:val="-4"/>
          <w:sz w:val="22"/>
          <w:szCs w:val="22"/>
        </w:rPr>
        <w:t xml:space="preserve"> </w:t>
      </w:r>
      <w:r w:rsidRPr="003D3CDB">
        <w:rPr>
          <w:rFonts w:asciiTheme="minorHAnsi" w:hAnsiTheme="minorHAnsi"/>
          <w:b/>
          <w:sz w:val="22"/>
          <w:szCs w:val="22"/>
        </w:rPr>
        <w:t>570</w:t>
      </w:r>
    </w:p>
    <w:p w14:paraId="4EC9AEA3" w14:textId="77777777" w:rsidR="002A52D1" w:rsidRPr="003D3CDB" w:rsidRDefault="002A52D1">
      <w:pPr>
        <w:rPr>
          <w:rFonts w:asciiTheme="minorHAnsi" w:eastAsia="Arial" w:hAnsiTheme="minorHAnsi" w:cs="Arial"/>
          <w:sz w:val="22"/>
          <w:szCs w:val="22"/>
        </w:rPr>
      </w:pPr>
    </w:p>
    <w:p w14:paraId="2A3D88BF" w14:textId="77777777" w:rsidR="002A52D1" w:rsidRPr="003D3CDB" w:rsidRDefault="00586BE1">
      <w:pPr>
        <w:pStyle w:val="Heading1"/>
        <w:spacing w:before="77"/>
        <w:ind w:left="3740"/>
        <w:rPr>
          <w:rFonts w:asciiTheme="minorHAnsi" w:hAnsiTheme="minorHAnsi"/>
          <w:b w:val="0"/>
          <w:bCs w:val="0"/>
          <w:sz w:val="22"/>
          <w:szCs w:val="22"/>
        </w:rPr>
      </w:pPr>
      <w:r w:rsidRPr="003D3CDB">
        <w:rPr>
          <w:rFonts w:asciiTheme="minorHAnsi" w:hAnsiTheme="minorHAnsi"/>
          <w:spacing w:val="-1"/>
          <w:sz w:val="22"/>
          <w:szCs w:val="22"/>
        </w:rPr>
        <w:t>IMPRACTICABLE</w:t>
      </w:r>
      <w:r w:rsidRPr="003D3CDB">
        <w:rPr>
          <w:rFonts w:asciiTheme="minorHAnsi" w:hAnsiTheme="minorHAnsi"/>
          <w:sz w:val="22"/>
          <w:szCs w:val="22"/>
        </w:rPr>
        <w:t xml:space="preserve"> </w:t>
      </w:r>
      <w:r w:rsidRPr="003D3CDB">
        <w:rPr>
          <w:rFonts w:asciiTheme="minorHAnsi" w:hAnsiTheme="minorHAnsi"/>
          <w:spacing w:val="-2"/>
          <w:sz w:val="22"/>
          <w:szCs w:val="22"/>
        </w:rPr>
        <w:t>OPERATIONS</w:t>
      </w:r>
    </w:p>
    <w:p w14:paraId="15B3BF96" w14:textId="77777777" w:rsidR="002A52D1" w:rsidRPr="003D3CDB" w:rsidRDefault="002A52D1">
      <w:pPr>
        <w:spacing w:before="4"/>
        <w:rPr>
          <w:rFonts w:asciiTheme="minorHAnsi" w:eastAsia="Arial" w:hAnsiTheme="minorHAnsi" w:cs="Arial"/>
          <w:b/>
          <w:bCs/>
          <w:sz w:val="22"/>
          <w:szCs w:val="22"/>
        </w:rPr>
      </w:pPr>
    </w:p>
    <w:p w14:paraId="2BC999D0" w14:textId="77777777" w:rsidR="002A52D1" w:rsidRPr="003D3CDB" w:rsidRDefault="00586BE1">
      <w:pPr>
        <w:pStyle w:val="BodyText"/>
        <w:ind w:right="219"/>
        <w:rPr>
          <w:rFonts w:asciiTheme="minorHAnsi" w:hAnsiTheme="minorHAnsi"/>
          <w:sz w:val="22"/>
          <w:szCs w:val="22"/>
        </w:rPr>
      </w:pPr>
      <w:r w:rsidRPr="003D3CDB">
        <w:rPr>
          <w:rFonts w:asciiTheme="minorHAnsi" w:hAnsiTheme="minorHAnsi"/>
          <w:spacing w:val="-1"/>
          <w:sz w:val="22"/>
          <w:szCs w:val="22"/>
        </w:rPr>
        <w:t>Pickup</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not be</w:t>
      </w:r>
      <w:r w:rsidRPr="003D3CDB">
        <w:rPr>
          <w:rFonts w:asciiTheme="minorHAnsi" w:hAnsiTheme="minorHAnsi"/>
          <w:spacing w:val="-2"/>
          <w:sz w:val="22"/>
          <w:szCs w:val="22"/>
        </w:rPr>
        <w:t xml:space="preserve"> </w:t>
      </w:r>
      <w:r w:rsidRPr="003D3CDB">
        <w:rPr>
          <w:rFonts w:asciiTheme="minorHAnsi" w:hAnsiTheme="minorHAnsi"/>
          <w:spacing w:val="-1"/>
          <w:sz w:val="22"/>
          <w:szCs w:val="22"/>
        </w:rPr>
        <w:t>performed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at any</w:t>
      </w:r>
      <w:r w:rsidRPr="003D3CDB">
        <w:rPr>
          <w:rFonts w:asciiTheme="minorHAnsi" w:hAnsiTheme="minorHAnsi"/>
          <w:spacing w:val="-4"/>
          <w:sz w:val="22"/>
          <w:szCs w:val="22"/>
        </w:rPr>
        <w:t xml:space="preserve"> </w:t>
      </w:r>
      <w:r w:rsidRPr="003D3CDB">
        <w:rPr>
          <w:rFonts w:asciiTheme="minorHAnsi" w:hAnsiTheme="minorHAnsi"/>
          <w:sz w:val="22"/>
          <w:szCs w:val="22"/>
        </w:rPr>
        <w:t>site</w:t>
      </w:r>
      <w:r w:rsidRPr="003D3CDB">
        <w:rPr>
          <w:rFonts w:asciiTheme="minorHAnsi" w:hAnsiTheme="minorHAnsi"/>
          <w:spacing w:val="-2"/>
          <w:sz w:val="22"/>
          <w:szCs w:val="22"/>
        </w:rPr>
        <w:t xml:space="preserve"> </w:t>
      </w:r>
      <w:r w:rsidRPr="003D3CDB">
        <w:rPr>
          <w:rFonts w:asciiTheme="minorHAnsi" w:hAnsiTheme="minorHAnsi"/>
          <w:sz w:val="22"/>
          <w:szCs w:val="22"/>
        </w:rPr>
        <w:t>from</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w:t>
      </w:r>
      <w:r w:rsidRPr="003D3CDB">
        <w:rPr>
          <w:rFonts w:asciiTheme="minorHAnsi" w:hAnsiTheme="minorHAnsi"/>
          <w:spacing w:val="-1"/>
          <w:sz w:val="22"/>
          <w:szCs w:val="22"/>
        </w:rPr>
        <w:t>it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impracticable</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operate</w:t>
      </w:r>
      <w:r w:rsidRPr="003D3CDB">
        <w:rPr>
          <w:rFonts w:asciiTheme="minorHAnsi" w:hAnsiTheme="minorHAnsi"/>
          <w:spacing w:val="81"/>
          <w:sz w:val="22"/>
          <w:szCs w:val="22"/>
        </w:rPr>
        <w:t xml:space="preserve"> </w:t>
      </w:r>
      <w:r w:rsidRPr="003D3CDB">
        <w:rPr>
          <w:rFonts w:asciiTheme="minorHAnsi" w:hAnsiTheme="minorHAnsi"/>
          <w:spacing w:val="-1"/>
          <w:sz w:val="22"/>
          <w:szCs w:val="22"/>
        </w:rPr>
        <w:t>vehicles</w:t>
      </w:r>
      <w:r w:rsidRPr="003D3CDB">
        <w:rPr>
          <w:rFonts w:asciiTheme="minorHAnsi" w:hAnsiTheme="minorHAnsi"/>
          <w:spacing w:val="1"/>
          <w:sz w:val="22"/>
          <w:szCs w:val="22"/>
        </w:rPr>
        <w:t xml:space="preserve"> </w:t>
      </w:r>
      <w:r w:rsidRPr="003D3CDB">
        <w:rPr>
          <w:rFonts w:asciiTheme="minorHAnsi" w:hAnsiTheme="minorHAnsi"/>
          <w:spacing w:val="-1"/>
          <w:sz w:val="22"/>
          <w:szCs w:val="22"/>
        </w:rPr>
        <w:t>because</w:t>
      </w:r>
      <w:r w:rsidRPr="003D3CDB">
        <w:rPr>
          <w:rFonts w:asciiTheme="minorHAnsi" w:hAnsiTheme="minorHAnsi"/>
          <w:sz w:val="22"/>
          <w:szCs w:val="22"/>
        </w:rPr>
        <w:t xml:space="preserve"> of:</w:t>
      </w:r>
    </w:p>
    <w:p w14:paraId="701E7C81" w14:textId="77777777" w:rsidR="002A52D1" w:rsidRPr="003D3CDB" w:rsidRDefault="002A52D1">
      <w:pPr>
        <w:spacing w:before="10"/>
        <w:rPr>
          <w:rFonts w:asciiTheme="minorHAnsi" w:eastAsia="Arial" w:hAnsiTheme="minorHAnsi" w:cs="Arial"/>
          <w:sz w:val="22"/>
          <w:szCs w:val="22"/>
        </w:rPr>
      </w:pPr>
    </w:p>
    <w:p w14:paraId="5C9B46B0" w14:textId="77777777" w:rsidR="002A52D1" w:rsidRPr="003D3CDB" w:rsidRDefault="00586BE1" w:rsidP="00912DB3">
      <w:pPr>
        <w:pStyle w:val="BodyText"/>
        <w:numPr>
          <w:ilvl w:val="0"/>
          <w:numId w:val="38"/>
        </w:numPr>
        <w:tabs>
          <w:tab w:val="left" w:pos="312"/>
        </w:tabs>
        <w:jc w:val="both"/>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 xml:space="preserve">conditions </w:t>
      </w:r>
      <w:r w:rsidRPr="003D3CDB">
        <w:rPr>
          <w:rFonts w:asciiTheme="minorHAnsi" w:hAnsiTheme="minorHAnsi"/>
          <w:sz w:val="22"/>
          <w:szCs w:val="22"/>
        </w:rPr>
        <w:t xml:space="preserve">of </w:t>
      </w:r>
      <w:r w:rsidRPr="003D3CDB">
        <w:rPr>
          <w:rFonts w:asciiTheme="minorHAnsi" w:hAnsiTheme="minorHAnsi"/>
          <w:spacing w:val="-1"/>
          <w:sz w:val="22"/>
          <w:szCs w:val="22"/>
        </w:rPr>
        <w:t>roads,</w:t>
      </w:r>
      <w:r w:rsidRPr="003D3CDB">
        <w:rPr>
          <w:rFonts w:asciiTheme="minorHAnsi" w:hAnsiTheme="minorHAnsi"/>
          <w:spacing w:val="-2"/>
          <w:sz w:val="22"/>
          <w:szCs w:val="22"/>
        </w:rPr>
        <w:t xml:space="preserve"> </w:t>
      </w:r>
      <w:r w:rsidRPr="003D3CDB">
        <w:rPr>
          <w:rFonts w:asciiTheme="minorHAnsi" w:hAnsiTheme="minorHAnsi"/>
          <w:sz w:val="22"/>
          <w:szCs w:val="22"/>
        </w:rPr>
        <w:t>streets,</w:t>
      </w:r>
      <w:r w:rsidRPr="003D3CDB">
        <w:rPr>
          <w:rFonts w:asciiTheme="minorHAnsi" w:hAnsiTheme="minorHAnsi"/>
          <w:spacing w:val="-2"/>
          <w:sz w:val="22"/>
          <w:szCs w:val="22"/>
        </w:rPr>
        <w:t xml:space="preserve"> </w:t>
      </w:r>
      <w:r w:rsidRPr="003D3CDB">
        <w:rPr>
          <w:rFonts w:asciiTheme="minorHAnsi" w:hAnsiTheme="minorHAnsi"/>
          <w:spacing w:val="-1"/>
          <w:sz w:val="22"/>
          <w:szCs w:val="22"/>
        </w:rPr>
        <w:t>driveways,</w:t>
      </w:r>
      <w:r w:rsidRPr="003D3CDB">
        <w:rPr>
          <w:rFonts w:asciiTheme="minorHAnsi" w:hAnsiTheme="minorHAnsi"/>
          <w:sz w:val="22"/>
          <w:szCs w:val="22"/>
        </w:rPr>
        <w:t xml:space="preserve"> </w:t>
      </w:r>
      <w:r w:rsidRPr="003D3CDB">
        <w:rPr>
          <w:rFonts w:asciiTheme="minorHAnsi" w:hAnsiTheme="minorHAnsi"/>
          <w:spacing w:val="-1"/>
          <w:sz w:val="22"/>
          <w:szCs w:val="22"/>
        </w:rPr>
        <w:t>alleys</w:t>
      </w:r>
      <w:r w:rsidRPr="003D3CDB">
        <w:rPr>
          <w:rFonts w:asciiTheme="minorHAnsi" w:hAnsiTheme="minorHAnsi"/>
          <w:spacing w:val="6"/>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approaches</w:t>
      </w:r>
      <w:r w:rsidRPr="003D3CDB">
        <w:rPr>
          <w:rFonts w:asciiTheme="minorHAnsi" w:hAnsiTheme="minorHAnsi"/>
          <w:spacing w:val="1"/>
          <w:sz w:val="22"/>
          <w:szCs w:val="22"/>
        </w:rPr>
        <w:t xml:space="preserve"> </w:t>
      </w:r>
      <w:r w:rsidRPr="003D3CDB">
        <w:rPr>
          <w:rFonts w:asciiTheme="minorHAnsi" w:hAnsiTheme="minorHAnsi"/>
          <w:spacing w:val="-1"/>
          <w:sz w:val="22"/>
          <w:szCs w:val="22"/>
        </w:rPr>
        <w:t>thereto.</w:t>
      </w:r>
    </w:p>
    <w:p w14:paraId="4BF3C872" w14:textId="77777777" w:rsidR="002A52D1" w:rsidRPr="003D3CDB" w:rsidRDefault="002A52D1">
      <w:pPr>
        <w:spacing w:before="1"/>
        <w:rPr>
          <w:rFonts w:asciiTheme="minorHAnsi" w:eastAsia="Arial" w:hAnsiTheme="minorHAnsi" w:cs="Arial"/>
          <w:sz w:val="22"/>
          <w:szCs w:val="22"/>
        </w:rPr>
      </w:pPr>
    </w:p>
    <w:p w14:paraId="625D9694" w14:textId="77777777" w:rsidR="002A52D1" w:rsidRPr="003D3CDB" w:rsidRDefault="00586BE1" w:rsidP="00912DB3">
      <w:pPr>
        <w:pStyle w:val="BodyText"/>
        <w:numPr>
          <w:ilvl w:val="0"/>
          <w:numId w:val="38"/>
        </w:numPr>
        <w:tabs>
          <w:tab w:val="left" w:pos="315"/>
        </w:tabs>
        <w:jc w:val="both"/>
        <w:rPr>
          <w:rFonts w:asciiTheme="minorHAnsi" w:hAnsiTheme="minorHAnsi"/>
          <w:sz w:val="22"/>
          <w:szCs w:val="22"/>
        </w:rPr>
      </w:pPr>
      <w:r w:rsidRPr="003D3CDB">
        <w:rPr>
          <w:rFonts w:asciiTheme="minorHAnsi" w:hAnsiTheme="minorHAnsi"/>
          <w:spacing w:val="-1"/>
          <w:sz w:val="22"/>
          <w:szCs w:val="22"/>
        </w:rPr>
        <w:t>Inadequate</w:t>
      </w:r>
      <w:r w:rsidRPr="003D3CDB">
        <w:rPr>
          <w:rFonts w:asciiTheme="minorHAnsi" w:hAnsiTheme="minorHAnsi"/>
          <w:spacing w:val="-2"/>
          <w:sz w:val="22"/>
          <w:szCs w:val="22"/>
        </w:rPr>
        <w:t xml:space="preserve"> </w:t>
      </w:r>
      <w:r w:rsidRPr="003D3CDB">
        <w:rPr>
          <w:rFonts w:asciiTheme="minorHAnsi" w:hAnsiTheme="minorHAnsi"/>
          <w:spacing w:val="-1"/>
          <w:sz w:val="22"/>
          <w:szCs w:val="22"/>
        </w:rPr>
        <w:t>loading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unloading</w:t>
      </w:r>
      <w:r w:rsidRPr="003D3CDB">
        <w:rPr>
          <w:rFonts w:asciiTheme="minorHAnsi" w:hAnsiTheme="minorHAnsi"/>
          <w:spacing w:val="-2"/>
          <w:sz w:val="22"/>
          <w:szCs w:val="22"/>
        </w:rPr>
        <w:t xml:space="preserve"> </w:t>
      </w:r>
      <w:r w:rsidRPr="003D3CDB">
        <w:rPr>
          <w:rFonts w:asciiTheme="minorHAnsi" w:hAnsiTheme="minorHAnsi"/>
          <w:spacing w:val="-1"/>
          <w:sz w:val="22"/>
          <w:szCs w:val="22"/>
        </w:rPr>
        <w:t>facilities.</w:t>
      </w:r>
    </w:p>
    <w:p w14:paraId="3B668B73" w14:textId="77777777" w:rsidR="002A52D1" w:rsidRPr="003D3CDB" w:rsidRDefault="002A52D1">
      <w:pPr>
        <w:spacing w:before="10"/>
        <w:rPr>
          <w:rFonts w:asciiTheme="minorHAnsi" w:eastAsia="Arial" w:hAnsiTheme="minorHAnsi" w:cs="Arial"/>
          <w:sz w:val="22"/>
          <w:szCs w:val="22"/>
        </w:rPr>
      </w:pPr>
    </w:p>
    <w:p w14:paraId="680092E4" w14:textId="77777777" w:rsidR="002A52D1" w:rsidRPr="003D3CDB" w:rsidRDefault="00586BE1" w:rsidP="00912DB3">
      <w:pPr>
        <w:pStyle w:val="BodyText"/>
        <w:numPr>
          <w:ilvl w:val="0"/>
          <w:numId w:val="38"/>
        </w:numPr>
        <w:tabs>
          <w:tab w:val="left" w:pos="315"/>
        </w:tabs>
        <w:ind w:right="108"/>
        <w:jc w:val="both"/>
        <w:rPr>
          <w:rFonts w:asciiTheme="minorHAnsi" w:hAnsiTheme="minorHAnsi"/>
          <w:sz w:val="22"/>
          <w:szCs w:val="22"/>
        </w:rPr>
      </w:pPr>
      <w:r w:rsidRPr="003D3CDB">
        <w:rPr>
          <w:rFonts w:asciiTheme="minorHAnsi" w:hAnsiTheme="minorHAnsi"/>
          <w:spacing w:val="-1"/>
          <w:sz w:val="22"/>
          <w:szCs w:val="22"/>
        </w:rPr>
        <w:t>Strikes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Lockouts,</w:t>
      </w:r>
      <w:r w:rsidRPr="003D3CDB">
        <w:rPr>
          <w:rFonts w:asciiTheme="minorHAnsi" w:hAnsiTheme="minorHAnsi"/>
          <w:sz w:val="22"/>
          <w:szCs w:val="22"/>
        </w:rPr>
        <w:t xml:space="preserve"> </w:t>
      </w:r>
      <w:r w:rsidRPr="003D3CDB">
        <w:rPr>
          <w:rFonts w:asciiTheme="minorHAnsi" w:hAnsiTheme="minorHAnsi"/>
          <w:spacing w:val="-1"/>
          <w:sz w:val="22"/>
          <w:szCs w:val="22"/>
        </w:rPr>
        <w:t>Labor</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Shortages </w:t>
      </w:r>
      <w:r w:rsidRPr="003D3CDB">
        <w:rPr>
          <w:rFonts w:asciiTheme="minorHAnsi" w:hAnsiTheme="minorHAnsi"/>
          <w:sz w:val="22"/>
          <w:szCs w:val="22"/>
        </w:rPr>
        <w:t xml:space="preserve">or </w:t>
      </w:r>
      <w:r w:rsidRPr="003D3CDB">
        <w:rPr>
          <w:rFonts w:asciiTheme="minorHAnsi" w:hAnsiTheme="minorHAnsi"/>
          <w:spacing w:val="-1"/>
          <w:sz w:val="22"/>
          <w:szCs w:val="22"/>
        </w:rPr>
        <w:t>Disturbances,</w:t>
      </w:r>
      <w:r w:rsidRPr="003D3CDB">
        <w:rPr>
          <w:rFonts w:asciiTheme="minorHAnsi" w:hAnsiTheme="minorHAnsi"/>
          <w:sz w:val="22"/>
          <w:szCs w:val="22"/>
        </w:rPr>
        <w:t xml:space="preserve"> </w:t>
      </w:r>
      <w:r w:rsidRPr="003D3CDB">
        <w:rPr>
          <w:rFonts w:asciiTheme="minorHAnsi" w:hAnsiTheme="minorHAnsi"/>
          <w:spacing w:val="-1"/>
          <w:sz w:val="22"/>
          <w:szCs w:val="22"/>
        </w:rPr>
        <w:t>Fires,</w:t>
      </w:r>
      <w:r w:rsidRPr="003D3CDB">
        <w:rPr>
          <w:rFonts w:asciiTheme="minorHAnsi" w:hAnsiTheme="minorHAnsi"/>
          <w:spacing w:val="-9"/>
          <w:sz w:val="22"/>
          <w:szCs w:val="22"/>
        </w:rPr>
        <w:t xml:space="preserve"> </w:t>
      </w:r>
      <w:r w:rsidRPr="003D3CDB">
        <w:rPr>
          <w:rFonts w:asciiTheme="minorHAnsi" w:hAnsiTheme="minorHAnsi"/>
          <w:spacing w:val="-1"/>
          <w:sz w:val="22"/>
          <w:szCs w:val="22"/>
        </w:rPr>
        <w:t>Accidents,</w:t>
      </w:r>
      <w:r w:rsidRPr="003D3CDB">
        <w:rPr>
          <w:rFonts w:asciiTheme="minorHAnsi" w:hAnsiTheme="minorHAnsi"/>
          <w:spacing w:val="-2"/>
          <w:sz w:val="22"/>
          <w:szCs w:val="22"/>
        </w:rPr>
        <w:t xml:space="preserve"> </w:t>
      </w:r>
      <w:r w:rsidRPr="003D3CDB">
        <w:rPr>
          <w:rFonts w:asciiTheme="minorHAnsi" w:hAnsiTheme="minorHAnsi"/>
          <w:sz w:val="22"/>
          <w:szCs w:val="22"/>
        </w:rPr>
        <w:t>Floods,</w:t>
      </w:r>
      <w:r w:rsidRPr="003D3CDB">
        <w:rPr>
          <w:rFonts w:asciiTheme="minorHAnsi" w:hAnsiTheme="minorHAnsi"/>
          <w:spacing w:val="-2"/>
          <w:sz w:val="22"/>
          <w:szCs w:val="22"/>
        </w:rPr>
        <w:t xml:space="preserve"> </w:t>
      </w:r>
      <w:r w:rsidRPr="003D3CDB">
        <w:rPr>
          <w:rFonts w:asciiTheme="minorHAnsi" w:hAnsiTheme="minorHAnsi"/>
          <w:spacing w:val="-1"/>
          <w:sz w:val="22"/>
          <w:szCs w:val="22"/>
        </w:rPr>
        <w:t>Severe</w:t>
      </w:r>
      <w:r w:rsidRPr="003D3CDB">
        <w:rPr>
          <w:rFonts w:asciiTheme="minorHAnsi" w:hAnsiTheme="minorHAnsi"/>
          <w:spacing w:val="-2"/>
          <w:sz w:val="22"/>
          <w:szCs w:val="22"/>
        </w:rPr>
        <w:t xml:space="preserve"> </w:t>
      </w:r>
      <w:r w:rsidRPr="003D3CDB">
        <w:rPr>
          <w:rFonts w:asciiTheme="minorHAnsi" w:hAnsiTheme="minorHAnsi"/>
          <w:spacing w:val="-1"/>
          <w:sz w:val="22"/>
          <w:szCs w:val="22"/>
        </w:rPr>
        <w:t>Storms,</w:t>
      </w:r>
      <w:r w:rsidRPr="003D3CDB">
        <w:rPr>
          <w:rFonts w:asciiTheme="minorHAnsi" w:hAnsiTheme="minorHAnsi"/>
          <w:spacing w:val="-5"/>
          <w:sz w:val="22"/>
          <w:szCs w:val="22"/>
        </w:rPr>
        <w:t xml:space="preserve"> </w:t>
      </w:r>
      <w:r w:rsidRPr="003D3CDB">
        <w:rPr>
          <w:rFonts w:asciiTheme="minorHAnsi" w:hAnsiTheme="minorHAnsi"/>
          <w:spacing w:val="-1"/>
          <w:sz w:val="22"/>
          <w:szCs w:val="22"/>
        </w:rPr>
        <w:t>Wars,</w:t>
      </w:r>
      <w:r w:rsidRPr="003D3CDB">
        <w:rPr>
          <w:rFonts w:asciiTheme="minorHAnsi" w:hAnsiTheme="minorHAnsi"/>
          <w:sz w:val="22"/>
          <w:szCs w:val="22"/>
        </w:rPr>
        <w:t xml:space="preserve"> </w:t>
      </w:r>
      <w:r w:rsidRPr="003D3CDB">
        <w:rPr>
          <w:rFonts w:asciiTheme="minorHAnsi" w:hAnsiTheme="minorHAnsi"/>
          <w:spacing w:val="-1"/>
          <w:sz w:val="22"/>
          <w:szCs w:val="22"/>
        </w:rPr>
        <w:t>Riots,</w:t>
      </w:r>
      <w:r w:rsidRPr="003D3CDB">
        <w:rPr>
          <w:rFonts w:asciiTheme="minorHAnsi" w:hAnsiTheme="minorHAnsi"/>
          <w:spacing w:val="-2"/>
          <w:sz w:val="22"/>
          <w:szCs w:val="22"/>
        </w:rPr>
        <w:t xml:space="preserve"> </w:t>
      </w:r>
      <w:r w:rsidRPr="003D3CDB">
        <w:rPr>
          <w:rFonts w:asciiTheme="minorHAnsi" w:hAnsiTheme="minorHAnsi"/>
          <w:spacing w:val="-1"/>
          <w:sz w:val="22"/>
          <w:szCs w:val="22"/>
        </w:rPr>
        <w:t>acts</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113"/>
          <w:sz w:val="22"/>
          <w:szCs w:val="22"/>
        </w:rPr>
        <w:t xml:space="preserve"> </w:t>
      </w:r>
      <w:r w:rsidRPr="003D3CDB">
        <w:rPr>
          <w:rFonts w:asciiTheme="minorHAnsi" w:hAnsiTheme="minorHAnsi"/>
          <w:spacing w:val="-1"/>
          <w:sz w:val="22"/>
          <w:szCs w:val="22"/>
        </w:rPr>
        <w:t>God,</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public</w:t>
      </w:r>
      <w:r w:rsidRPr="003D3CDB">
        <w:rPr>
          <w:rFonts w:asciiTheme="minorHAnsi" w:hAnsiTheme="minorHAnsi"/>
          <w:spacing w:val="-2"/>
          <w:sz w:val="22"/>
          <w:szCs w:val="22"/>
        </w:rPr>
        <w:t xml:space="preserve"> </w:t>
      </w:r>
      <w:r w:rsidRPr="003D3CDB">
        <w:rPr>
          <w:rFonts w:asciiTheme="minorHAnsi" w:hAnsiTheme="minorHAnsi"/>
          <w:spacing w:val="-3"/>
          <w:sz w:val="22"/>
          <w:szCs w:val="22"/>
        </w:rPr>
        <w:t>enemy,</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authority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4"/>
          <w:sz w:val="22"/>
          <w:szCs w:val="22"/>
        </w:rPr>
        <w:t>law,</w:t>
      </w:r>
      <w:r w:rsidRPr="003D3CDB">
        <w:rPr>
          <w:rFonts w:asciiTheme="minorHAnsi" w:hAnsiTheme="minorHAnsi"/>
          <w:sz w:val="22"/>
          <w:szCs w:val="22"/>
        </w:rPr>
        <w:t xml:space="preserve"> the</w:t>
      </w:r>
      <w:r w:rsidRPr="003D3CDB">
        <w:rPr>
          <w:rFonts w:asciiTheme="minorHAnsi" w:hAnsiTheme="minorHAnsi"/>
          <w:spacing w:val="-9"/>
          <w:sz w:val="22"/>
          <w:szCs w:val="22"/>
        </w:rPr>
        <w:t xml:space="preserve"> </w:t>
      </w:r>
      <w:r w:rsidRPr="003D3CDB">
        <w:rPr>
          <w:rFonts w:asciiTheme="minorHAnsi" w:hAnsiTheme="minorHAnsi"/>
          <w:spacing w:val="-1"/>
          <w:sz w:val="22"/>
          <w:szCs w:val="22"/>
        </w:rPr>
        <w:t xml:space="preserve">Acts </w:t>
      </w:r>
      <w:r w:rsidRPr="003D3CDB">
        <w:rPr>
          <w:rFonts w:asciiTheme="minorHAnsi" w:hAnsiTheme="minorHAnsi"/>
          <w:sz w:val="22"/>
          <w:szCs w:val="22"/>
        </w:rPr>
        <w:t xml:space="preserve">of </w:t>
      </w:r>
      <w:r w:rsidRPr="003D3CDB">
        <w:rPr>
          <w:rFonts w:asciiTheme="minorHAnsi" w:hAnsiTheme="minorHAnsi"/>
          <w:spacing w:val="-1"/>
          <w:sz w:val="22"/>
          <w:szCs w:val="22"/>
        </w:rPr>
        <w:t>or</w:t>
      </w:r>
      <w:r w:rsidRPr="003D3CDB">
        <w:rPr>
          <w:rFonts w:asciiTheme="minorHAnsi" w:hAnsiTheme="minorHAnsi"/>
          <w:sz w:val="22"/>
          <w:szCs w:val="22"/>
        </w:rPr>
        <w:t xml:space="preserve"> Omissions</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4"/>
          <w:sz w:val="22"/>
          <w:szCs w:val="22"/>
        </w:rPr>
        <w:t xml:space="preserve"> </w:t>
      </w:r>
      <w:r w:rsidRPr="003D3CDB">
        <w:rPr>
          <w:rFonts w:asciiTheme="minorHAnsi" w:hAnsiTheme="minorHAnsi"/>
          <w:spacing w:val="-1"/>
          <w:sz w:val="22"/>
          <w:szCs w:val="22"/>
        </w:rPr>
        <w:t>Third</w:t>
      </w:r>
      <w:r w:rsidRPr="003D3CDB">
        <w:rPr>
          <w:rFonts w:asciiTheme="minorHAnsi" w:hAnsiTheme="minorHAnsi"/>
          <w:sz w:val="22"/>
          <w:szCs w:val="22"/>
        </w:rPr>
        <w:t xml:space="preserve"> </w:t>
      </w:r>
      <w:r w:rsidRPr="003D3CDB">
        <w:rPr>
          <w:rFonts w:asciiTheme="minorHAnsi" w:hAnsiTheme="minorHAnsi"/>
          <w:spacing w:val="-1"/>
          <w:sz w:val="22"/>
          <w:szCs w:val="22"/>
        </w:rPr>
        <w:t>Parties,</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existence</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violence,</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z w:val="22"/>
          <w:szCs w:val="22"/>
        </w:rPr>
        <w:t>such</w:t>
      </w:r>
      <w:r w:rsidRPr="003D3CDB">
        <w:rPr>
          <w:rFonts w:asciiTheme="minorHAnsi" w:hAnsiTheme="minorHAnsi"/>
          <w:spacing w:val="77"/>
          <w:sz w:val="22"/>
          <w:szCs w:val="22"/>
        </w:rPr>
        <w:t xml:space="preserve"> </w:t>
      </w:r>
      <w:r w:rsidRPr="003D3CDB">
        <w:rPr>
          <w:rFonts w:asciiTheme="minorHAnsi" w:hAnsiTheme="minorHAnsi"/>
          <w:spacing w:val="-1"/>
          <w:sz w:val="22"/>
          <w:szCs w:val="22"/>
        </w:rPr>
        <w:t>possible</w:t>
      </w:r>
      <w:r w:rsidRPr="003D3CDB">
        <w:rPr>
          <w:rFonts w:asciiTheme="minorHAnsi" w:hAnsiTheme="minorHAnsi"/>
          <w:sz w:val="22"/>
          <w:szCs w:val="22"/>
        </w:rPr>
        <w:t xml:space="preserve"> </w:t>
      </w:r>
      <w:r w:rsidRPr="003D3CDB">
        <w:rPr>
          <w:rFonts w:asciiTheme="minorHAnsi" w:hAnsiTheme="minorHAnsi"/>
          <w:spacing w:val="-1"/>
          <w:sz w:val="22"/>
          <w:szCs w:val="22"/>
        </w:rPr>
        <w:t>disturbances</w:t>
      </w:r>
      <w:r w:rsidRPr="003D3CDB">
        <w:rPr>
          <w:rFonts w:asciiTheme="minorHAnsi" w:hAnsiTheme="minorHAnsi"/>
          <w:spacing w:val="1"/>
          <w:sz w:val="22"/>
          <w:szCs w:val="22"/>
        </w:rPr>
        <w:t xml:space="preserve"> </w:t>
      </w:r>
      <w:r w:rsidRPr="003D3CDB">
        <w:rPr>
          <w:rFonts w:asciiTheme="minorHAnsi" w:hAnsiTheme="minorHAnsi"/>
          <w:spacing w:val="-1"/>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tending</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create</w:t>
      </w:r>
      <w:r w:rsidRPr="003D3CDB">
        <w:rPr>
          <w:rFonts w:asciiTheme="minorHAnsi" w:hAnsiTheme="minorHAnsi"/>
          <w:sz w:val="22"/>
          <w:szCs w:val="22"/>
        </w:rPr>
        <w:t xml:space="preserve"> </w:t>
      </w:r>
      <w:r w:rsidRPr="003D3CDB">
        <w:rPr>
          <w:rFonts w:asciiTheme="minorHAnsi" w:hAnsiTheme="minorHAnsi"/>
          <w:spacing w:val="-1"/>
          <w:sz w:val="22"/>
          <w:szCs w:val="22"/>
        </w:rPr>
        <w:t>reasonable</w:t>
      </w:r>
      <w:r w:rsidRPr="003D3CDB">
        <w:rPr>
          <w:rFonts w:asciiTheme="minorHAnsi" w:hAnsiTheme="minorHAnsi"/>
          <w:sz w:val="22"/>
          <w:szCs w:val="22"/>
        </w:rPr>
        <w:t xml:space="preserve"> </w:t>
      </w:r>
      <w:r w:rsidRPr="003D3CDB">
        <w:rPr>
          <w:rFonts w:asciiTheme="minorHAnsi" w:hAnsiTheme="minorHAnsi"/>
          <w:spacing w:val="-1"/>
          <w:sz w:val="22"/>
          <w:szCs w:val="22"/>
        </w:rPr>
        <w:t>apprehension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danger</w:t>
      </w:r>
      <w:r w:rsidRPr="003D3CDB">
        <w:rPr>
          <w:rFonts w:asciiTheme="minorHAnsi" w:hAnsiTheme="minorHAnsi"/>
          <w:spacing w:val="-3"/>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persons</w:t>
      </w:r>
      <w:r w:rsidRPr="003D3CDB">
        <w:rPr>
          <w:rFonts w:asciiTheme="minorHAnsi" w:hAnsiTheme="minorHAnsi"/>
          <w:spacing w:val="-4"/>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2"/>
          <w:sz w:val="22"/>
          <w:szCs w:val="22"/>
        </w:rPr>
        <w:t>property.</w:t>
      </w:r>
    </w:p>
    <w:p w14:paraId="7910260B" w14:textId="77777777" w:rsidR="002A52D1" w:rsidRPr="003D3CDB" w:rsidRDefault="002A52D1">
      <w:pPr>
        <w:jc w:val="both"/>
        <w:rPr>
          <w:rFonts w:asciiTheme="minorHAnsi" w:hAnsiTheme="minorHAnsi"/>
          <w:sz w:val="22"/>
          <w:szCs w:val="22"/>
        </w:rPr>
      </w:pPr>
    </w:p>
    <w:p w14:paraId="4C22EC18" w14:textId="77777777" w:rsidR="00F455EA" w:rsidRPr="003D3CDB" w:rsidRDefault="00F455EA">
      <w:pPr>
        <w:jc w:val="both"/>
        <w:rPr>
          <w:rFonts w:asciiTheme="minorHAnsi" w:eastAsia="Arial" w:hAnsiTheme="minorHAnsi"/>
          <w:sz w:val="22"/>
          <w:szCs w:val="22"/>
        </w:rPr>
      </w:pPr>
    </w:p>
    <w:p w14:paraId="72C81FF2" w14:textId="3097A4D2" w:rsidR="00F455EA" w:rsidRPr="003D3CDB" w:rsidRDefault="00F455EA">
      <w:pPr>
        <w:jc w:val="both"/>
        <w:rPr>
          <w:rFonts w:asciiTheme="minorHAnsi" w:eastAsia="Arial" w:hAnsiTheme="minorHAnsi"/>
          <w:sz w:val="22"/>
          <w:szCs w:val="22"/>
        </w:rPr>
      </w:pPr>
      <w:r w:rsidRPr="003D3CDB">
        <w:rPr>
          <w:rFonts w:asciiTheme="minorHAnsi" w:eastAsia="Arial" w:hAnsiTheme="minorHAnsi"/>
          <w:sz w:val="22"/>
          <w:szCs w:val="22"/>
        </w:rPr>
        <w:t xml:space="preserve">When requested by consignor, consignee, or owner of shipment requires that carrier’s equipment leave improved highways for the purpose of loading or unloading, any damage done to the carrier’s equipment resulting from such loading, unloading, towing, pushing, or winching shall be at the expense of the party which made the request.  </w:t>
      </w:r>
    </w:p>
    <w:p w14:paraId="47EEC73A" w14:textId="77777777" w:rsidR="00F455EA" w:rsidRPr="003D3CDB" w:rsidRDefault="00F455EA">
      <w:pPr>
        <w:jc w:val="both"/>
        <w:rPr>
          <w:rFonts w:asciiTheme="minorHAnsi" w:eastAsia="Arial" w:hAnsiTheme="minorHAnsi"/>
          <w:sz w:val="22"/>
          <w:szCs w:val="22"/>
        </w:rPr>
      </w:pPr>
    </w:p>
    <w:p w14:paraId="74601C55" w14:textId="55EA2E13" w:rsidR="00F455EA" w:rsidRPr="003D3CDB" w:rsidRDefault="00F455EA">
      <w:pPr>
        <w:jc w:val="both"/>
        <w:rPr>
          <w:rFonts w:asciiTheme="minorHAnsi" w:eastAsia="Arial" w:hAnsiTheme="minorHAnsi"/>
          <w:sz w:val="22"/>
          <w:szCs w:val="22"/>
        </w:rPr>
      </w:pPr>
      <w:r w:rsidRPr="003D3CDB">
        <w:rPr>
          <w:rFonts w:asciiTheme="minorHAnsi" w:eastAsia="Arial" w:hAnsiTheme="minorHAnsi"/>
          <w:sz w:val="22"/>
          <w:szCs w:val="22"/>
        </w:rPr>
        <w:t xml:space="preserve">On shipments picked up or delivered at a place not located on improved highways, carrier will not be responsible for any loss or damage to any property or lading including, but not limited to, ground surface, buildings, or landscaping. </w:t>
      </w:r>
    </w:p>
    <w:p w14:paraId="7D4EDFBC" w14:textId="77777777" w:rsidR="00F455EA" w:rsidRPr="003D3CDB" w:rsidRDefault="00F455EA">
      <w:pPr>
        <w:jc w:val="both"/>
        <w:rPr>
          <w:rFonts w:asciiTheme="minorHAnsi" w:eastAsia="Arial" w:hAnsiTheme="minorHAnsi"/>
          <w:sz w:val="22"/>
          <w:szCs w:val="22"/>
        </w:rPr>
      </w:pPr>
    </w:p>
    <w:p w14:paraId="710B7C73" w14:textId="4AAB990D" w:rsidR="00F455EA" w:rsidRPr="003D3CDB" w:rsidRDefault="00F455EA">
      <w:pPr>
        <w:jc w:val="both"/>
        <w:rPr>
          <w:rFonts w:asciiTheme="minorHAnsi" w:eastAsia="Arial" w:hAnsiTheme="minorHAnsi"/>
          <w:sz w:val="22"/>
          <w:szCs w:val="22"/>
        </w:rPr>
        <w:sectPr w:rsidR="00F455EA" w:rsidRPr="003D3CDB">
          <w:pgSz w:w="12240" w:h="15840"/>
          <w:pgMar w:top="1080" w:right="1540" w:bottom="1240" w:left="1020" w:header="0" w:footer="1047" w:gutter="0"/>
          <w:cols w:space="720"/>
        </w:sectPr>
      </w:pPr>
      <w:r w:rsidRPr="003D3CDB">
        <w:rPr>
          <w:rFonts w:asciiTheme="minorHAnsi" w:eastAsia="Arial" w:hAnsiTheme="minorHAnsi"/>
          <w:sz w:val="22"/>
          <w:szCs w:val="22"/>
        </w:rPr>
        <w:t xml:space="preserve">Note A:  If it is necessary to transfer load from the original to another transport vehicle or vehicles, the shipment will be assessed additional charges as provided in item 560 excluding the provision of paragraph (d) of that item. </w:t>
      </w:r>
    </w:p>
    <w:p w14:paraId="7B905F71"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575</w:t>
      </w:r>
    </w:p>
    <w:p w14:paraId="6CAA5E2B"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5EEB9C05"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MARKING</w:t>
      </w:r>
      <w:r w:rsidRPr="003D3CDB">
        <w:rPr>
          <w:rFonts w:asciiTheme="minorHAnsi" w:hAnsiTheme="minorHAnsi"/>
          <w:spacing w:val="1"/>
          <w:sz w:val="22"/>
          <w:szCs w:val="22"/>
        </w:rPr>
        <w:t xml:space="preserve"> </w:t>
      </w:r>
      <w:r w:rsidRPr="003D3CDB">
        <w:rPr>
          <w:rFonts w:asciiTheme="minorHAnsi" w:hAnsiTheme="minorHAnsi"/>
          <w:spacing w:val="-1"/>
          <w:sz w:val="22"/>
          <w:szCs w:val="22"/>
        </w:rPr>
        <w:t>OR</w:t>
      </w:r>
      <w:r w:rsidRPr="003D3CDB">
        <w:rPr>
          <w:rFonts w:asciiTheme="minorHAnsi" w:hAnsiTheme="minorHAnsi"/>
          <w:sz w:val="22"/>
          <w:szCs w:val="22"/>
        </w:rPr>
        <w:t xml:space="preserve"> </w:t>
      </w:r>
      <w:r w:rsidRPr="003D3CDB">
        <w:rPr>
          <w:rFonts w:asciiTheme="minorHAnsi" w:hAnsiTheme="minorHAnsi"/>
          <w:spacing w:val="-3"/>
          <w:sz w:val="22"/>
          <w:szCs w:val="22"/>
        </w:rPr>
        <w:t>TAGGING</w:t>
      </w:r>
      <w:r w:rsidRPr="003D3CDB">
        <w:rPr>
          <w:rFonts w:asciiTheme="minorHAnsi" w:hAnsiTheme="minorHAnsi"/>
          <w:spacing w:val="-1"/>
          <w:sz w:val="22"/>
          <w:szCs w:val="22"/>
        </w:rPr>
        <w:t xml:space="preserve"> </w:t>
      </w:r>
      <w:r w:rsidRPr="003D3CDB">
        <w:rPr>
          <w:rFonts w:asciiTheme="minorHAnsi" w:hAnsiTheme="minorHAnsi"/>
          <w:sz w:val="22"/>
          <w:szCs w:val="22"/>
        </w:rPr>
        <w:t>FREIGHT</w:t>
      </w:r>
    </w:p>
    <w:p w14:paraId="0FCD4429" w14:textId="77777777" w:rsidR="002A52D1" w:rsidRPr="003D3CDB" w:rsidRDefault="002A52D1">
      <w:pPr>
        <w:rPr>
          <w:rFonts w:asciiTheme="minorHAnsi" w:hAnsiTheme="minorHAnsi"/>
          <w:sz w:val="22"/>
          <w:szCs w:val="22"/>
        </w:rPr>
        <w:sectPr w:rsidR="002A52D1" w:rsidRPr="003D3CDB">
          <w:pgSz w:w="12240" w:h="15840"/>
          <w:pgMar w:top="1280" w:right="1080" w:bottom="1240" w:left="1020" w:header="0" w:footer="1047" w:gutter="0"/>
          <w:cols w:num="2" w:space="720" w:equalWidth="0">
            <w:col w:w="892" w:space="2647"/>
            <w:col w:w="6601"/>
          </w:cols>
        </w:sectPr>
      </w:pPr>
    </w:p>
    <w:p w14:paraId="50BC924A" w14:textId="77777777" w:rsidR="002A52D1" w:rsidRPr="003D3CDB" w:rsidRDefault="002A52D1">
      <w:pPr>
        <w:spacing w:before="7"/>
        <w:rPr>
          <w:rFonts w:asciiTheme="minorHAnsi" w:eastAsia="Arial" w:hAnsiTheme="minorHAnsi" w:cs="Arial"/>
          <w:b/>
          <w:bCs/>
          <w:sz w:val="22"/>
          <w:szCs w:val="22"/>
        </w:rPr>
      </w:pPr>
    </w:p>
    <w:p w14:paraId="6D44FFF7" w14:textId="77777777" w:rsidR="002A52D1" w:rsidRPr="003D3CDB" w:rsidRDefault="00586BE1">
      <w:pPr>
        <w:pStyle w:val="BodyText"/>
        <w:spacing w:before="77"/>
        <w:ind w:right="131"/>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pacing w:val="1"/>
          <w:sz w:val="22"/>
          <w:szCs w:val="22"/>
        </w:rPr>
        <w:t xml:space="preserve"> </w:t>
      </w:r>
      <w:r w:rsidRPr="003D3CDB">
        <w:rPr>
          <w:rFonts w:asciiTheme="minorHAnsi" w:hAnsiTheme="minorHAnsi"/>
          <w:sz w:val="22"/>
          <w:szCs w:val="22"/>
        </w:rPr>
        <w:t>carrier</w:t>
      </w:r>
      <w:r w:rsidRPr="003D3CDB">
        <w:rPr>
          <w:rFonts w:asciiTheme="minorHAnsi" w:hAnsiTheme="minorHAnsi"/>
          <w:spacing w:val="-3"/>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at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request</w:t>
      </w:r>
      <w:r w:rsidRPr="003D3CDB">
        <w:rPr>
          <w:rFonts w:asciiTheme="minorHAnsi" w:hAnsiTheme="minorHAnsi"/>
          <w:spacing w:val="-2"/>
          <w:sz w:val="22"/>
          <w:szCs w:val="22"/>
        </w:rPr>
        <w:t xml:space="preserve"> </w:t>
      </w:r>
      <w:r w:rsidRPr="003D3CDB">
        <w:rPr>
          <w:rFonts w:asciiTheme="minorHAnsi" w:hAnsiTheme="minorHAnsi"/>
          <w:sz w:val="22"/>
          <w:szCs w:val="22"/>
        </w:rPr>
        <w:t>of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pacing w:val="-3"/>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consignee,</w:t>
      </w:r>
      <w:r w:rsidRPr="003D3CDB">
        <w:rPr>
          <w:rFonts w:asciiTheme="minorHAnsi" w:hAnsiTheme="minorHAnsi"/>
          <w:spacing w:val="-2"/>
          <w:sz w:val="22"/>
          <w:szCs w:val="22"/>
        </w:rPr>
        <w:t xml:space="preserve"> </w:t>
      </w:r>
      <w:r w:rsidRPr="003D3CDB">
        <w:rPr>
          <w:rFonts w:asciiTheme="minorHAnsi" w:hAnsiTheme="minorHAnsi"/>
          <w:spacing w:val="-1"/>
          <w:sz w:val="22"/>
          <w:szCs w:val="22"/>
        </w:rPr>
        <w:t>change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alter</w:t>
      </w:r>
      <w:r w:rsidRPr="003D3CDB">
        <w:rPr>
          <w:rFonts w:asciiTheme="minorHAnsi" w:hAnsiTheme="minorHAnsi"/>
          <w:spacing w:val="-2"/>
          <w:sz w:val="22"/>
          <w:szCs w:val="22"/>
        </w:rPr>
        <w:t xml:space="preserve"> </w:t>
      </w:r>
      <w:r w:rsidRPr="003D3CDB">
        <w:rPr>
          <w:rFonts w:asciiTheme="minorHAnsi" w:hAnsiTheme="minorHAnsi"/>
          <w:spacing w:val="-1"/>
          <w:sz w:val="22"/>
          <w:szCs w:val="22"/>
        </w:rPr>
        <w:t>according</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instructions,</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markings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tags</w:t>
      </w:r>
      <w:r w:rsidRPr="003D3CDB">
        <w:rPr>
          <w:rFonts w:asciiTheme="minorHAnsi" w:hAnsiTheme="minorHAnsi"/>
          <w:spacing w:val="-2"/>
          <w:sz w:val="22"/>
          <w:szCs w:val="22"/>
        </w:rPr>
        <w:t xml:space="preserve"> </w:t>
      </w:r>
      <w:r w:rsidRPr="003D3CDB">
        <w:rPr>
          <w:rFonts w:asciiTheme="minorHAnsi" w:hAnsiTheme="minorHAnsi"/>
          <w:sz w:val="22"/>
          <w:szCs w:val="22"/>
        </w:rPr>
        <w:t>on</w:t>
      </w:r>
      <w:r w:rsidRPr="003D3CDB">
        <w:rPr>
          <w:rFonts w:asciiTheme="minorHAnsi" w:hAnsiTheme="minorHAnsi"/>
          <w:spacing w:val="105"/>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packages </w:t>
      </w:r>
      <w:r w:rsidRPr="003D3CDB">
        <w:rPr>
          <w:rFonts w:asciiTheme="minorHAnsi" w:hAnsiTheme="minorHAnsi"/>
          <w:sz w:val="22"/>
          <w:szCs w:val="22"/>
        </w:rPr>
        <w:t xml:space="preserve">or </w:t>
      </w:r>
      <w:r w:rsidRPr="003D3CDB">
        <w:rPr>
          <w:rFonts w:asciiTheme="minorHAnsi" w:hAnsiTheme="minorHAnsi"/>
          <w:spacing w:val="-1"/>
          <w:sz w:val="22"/>
          <w:szCs w:val="22"/>
        </w:rPr>
        <w:t>pieces</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following</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p>
    <w:p w14:paraId="0B1C93D4" w14:textId="77777777" w:rsidR="002A52D1" w:rsidRPr="003D3CDB" w:rsidRDefault="002A52D1">
      <w:pPr>
        <w:spacing w:before="10"/>
        <w:rPr>
          <w:rFonts w:asciiTheme="minorHAnsi" w:eastAsia="Arial" w:hAnsiTheme="minorHAnsi" w:cs="Arial"/>
          <w:sz w:val="22"/>
          <w:szCs w:val="22"/>
        </w:rPr>
      </w:pPr>
    </w:p>
    <w:p w14:paraId="625FF179" w14:textId="77777777" w:rsidR="002A52D1" w:rsidRPr="003D3CDB" w:rsidRDefault="00586BE1">
      <w:pPr>
        <w:pStyle w:val="BodyText"/>
        <w:rPr>
          <w:rFonts w:asciiTheme="minorHAnsi" w:hAnsiTheme="minorHAnsi"/>
          <w:sz w:val="22"/>
          <w:szCs w:val="22"/>
        </w:rPr>
      </w:pPr>
      <w:r w:rsidRPr="003D3CDB">
        <w:rPr>
          <w:rFonts w:asciiTheme="minorHAnsi" w:hAnsiTheme="minorHAnsi"/>
          <w:sz w:val="22"/>
          <w:szCs w:val="22"/>
        </w:rPr>
        <w:t>$2.00</w:t>
      </w:r>
      <w:r w:rsidRPr="003D3CDB">
        <w:rPr>
          <w:rFonts w:asciiTheme="minorHAnsi" w:hAnsiTheme="minorHAnsi"/>
          <w:spacing w:val="-2"/>
          <w:sz w:val="22"/>
          <w:szCs w:val="22"/>
        </w:rPr>
        <w:t xml:space="preserve"> </w:t>
      </w:r>
      <w:r w:rsidRPr="003D3CDB">
        <w:rPr>
          <w:rFonts w:asciiTheme="minorHAnsi" w:hAnsiTheme="minorHAnsi"/>
          <w:sz w:val="22"/>
          <w:szCs w:val="22"/>
        </w:rPr>
        <w:t>per</w:t>
      </w:r>
      <w:r w:rsidRPr="003D3CDB">
        <w:rPr>
          <w:rFonts w:asciiTheme="minorHAnsi" w:hAnsiTheme="minorHAnsi"/>
          <w:spacing w:val="-2"/>
          <w:sz w:val="22"/>
          <w:szCs w:val="22"/>
        </w:rPr>
        <w:t xml:space="preserve"> </w:t>
      </w:r>
      <w:r w:rsidRPr="003D3CDB">
        <w:rPr>
          <w:rFonts w:asciiTheme="minorHAnsi" w:hAnsiTheme="minorHAnsi"/>
          <w:spacing w:val="-1"/>
          <w:sz w:val="22"/>
          <w:szCs w:val="22"/>
        </w:rPr>
        <w:t>package</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piece</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a </w:t>
      </w:r>
      <w:r w:rsidRPr="003D3CDB">
        <w:rPr>
          <w:rFonts w:asciiTheme="minorHAnsi" w:hAnsiTheme="minorHAnsi"/>
          <w:spacing w:val="-1"/>
          <w:sz w:val="22"/>
          <w:szCs w:val="22"/>
        </w:rPr>
        <w:t>Minimum</w:t>
      </w:r>
      <w:r w:rsidRPr="003D3CDB">
        <w:rPr>
          <w:rFonts w:asciiTheme="minorHAnsi" w:hAnsiTheme="minorHAnsi"/>
          <w:spacing w:val="1"/>
          <w:sz w:val="22"/>
          <w:szCs w:val="22"/>
        </w:rPr>
        <w:t xml:space="preserve"> </w:t>
      </w:r>
      <w:r w:rsidRPr="003D3CDB">
        <w:rPr>
          <w:rFonts w:asciiTheme="minorHAnsi" w:hAnsiTheme="minorHAnsi"/>
          <w:sz w:val="22"/>
          <w:szCs w:val="22"/>
        </w:rPr>
        <w:t>Charge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$35.00</w:t>
      </w:r>
      <w:r w:rsidRPr="003D3CDB">
        <w:rPr>
          <w:rFonts w:asciiTheme="minorHAnsi" w:hAnsiTheme="minorHAnsi"/>
          <w:sz w:val="22"/>
          <w:szCs w:val="22"/>
        </w:rPr>
        <w:t xml:space="preserve"> per</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p>
    <w:p w14:paraId="15BF9769" w14:textId="77777777" w:rsidR="002A52D1" w:rsidRPr="003D3CDB" w:rsidRDefault="002A52D1">
      <w:pPr>
        <w:spacing w:before="1"/>
        <w:rPr>
          <w:rFonts w:asciiTheme="minorHAnsi" w:eastAsia="Arial" w:hAnsiTheme="minorHAnsi" w:cs="Arial"/>
          <w:sz w:val="22"/>
          <w:szCs w:val="22"/>
        </w:rPr>
      </w:pPr>
    </w:p>
    <w:p w14:paraId="7220528F" w14:textId="77777777" w:rsidR="002A52D1" w:rsidRPr="003D3CDB" w:rsidRDefault="00586BE1">
      <w:pPr>
        <w:pStyle w:val="BodyText"/>
        <w:ind w:right="131"/>
        <w:rPr>
          <w:rFonts w:asciiTheme="minorHAnsi" w:hAnsiTheme="minorHAnsi"/>
          <w:sz w:val="22"/>
          <w:szCs w:val="22"/>
        </w:rPr>
      </w:pPr>
      <w:r w:rsidRPr="003D3CDB">
        <w:rPr>
          <w:rFonts w:asciiTheme="minorHAnsi" w:hAnsiTheme="minorHAnsi"/>
          <w:sz w:val="22"/>
          <w:szCs w:val="22"/>
        </w:rPr>
        <w:t xml:space="preserve">All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accruing</w:t>
      </w:r>
      <w:r w:rsidRPr="003D3CDB">
        <w:rPr>
          <w:rFonts w:asciiTheme="minorHAnsi" w:hAnsiTheme="minorHAnsi"/>
          <w:sz w:val="22"/>
          <w:szCs w:val="22"/>
        </w:rPr>
        <w:t xml:space="preserve"> </w:t>
      </w:r>
      <w:r w:rsidRPr="003D3CDB">
        <w:rPr>
          <w:rFonts w:asciiTheme="minorHAnsi" w:hAnsiTheme="minorHAnsi"/>
          <w:spacing w:val="-1"/>
          <w:sz w:val="22"/>
          <w:szCs w:val="22"/>
        </w:rPr>
        <w:t>under</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provisions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z w:val="22"/>
          <w:szCs w:val="22"/>
        </w:rPr>
        <w:t>item,</w:t>
      </w:r>
      <w:r w:rsidRPr="003D3CDB">
        <w:rPr>
          <w:rFonts w:asciiTheme="minorHAnsi" w:hAnsiTheme="minorHAnsi"/>
          <w:spacing w:val="-2"/>
          <w:sz w:val="22"/>
          <w:szCs w:val="22"/>
        </w:rPr>
        <w:t xml:space="preserve"> </w:t>
      </w:r>
      <w:r w:rsidRPr="003D3CDB">
        <w:rPr>
          <w:rFonts w:asciiTheme="minorHAnsi" w:hAnsiTheme="minorHAnsi"/>
          <w:sz w:val="22"/>
          <w:szCs w:val="22"/>
        </w:rPr>
        <w:t xml:space="preserve">must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either</w:t>
      </w:r>
      <w:r w:rsidRPr="003D3CDB">
        <w:rPr>
          <w:rFonts w:asciiTheme="minorHAnsi" w:hAnsiTheme="minorHAnsi"/>
          <w:sz w:val="22"/>
          <w:szCs w:val="22"/>
        </w:rPr>
        <w:t xml:space="preserve"> </w:t>
      </w:r>
      <w:r w:rsidRPr="003D3CDB">
        <w:rPr>
          <w:rFonts w:asciiTheme="minorHAnsi" w:hAnsiTheme="minorHAnsi"/>
          <w:spacing w:val="-1"/>
          <w:sz w:val="22"/>
          <w:szCs w:val="22"/>
        </w:rPr>
        <w:t>paid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party requesting</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services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z w:val="22"/>
          <w:szCs w:val="22"/>
        </w:rPr>
        <w:t>guaranteed</w:t>
      </w:r>
      <w:r w:rsidRPr="003D3CDB">
        <w:rPr>
          <w:rFonts w:asciiTheme="minorHAnsi" w:hAnsiTheme="minorHAnsi"/>
          <w:spacing w:val="93"/>
          <w:sz w:val="22"/>
          <w:szCs w:val="22"/>
        </w:rPr>
        <w:t xml:space="preserve"> </w:t>
      </w:r>
      <w:r w:rsidRPr="003D3CDB">
        <w:rPr>
          <w:rFonts w:asciiTheme="minorHAnsi" w:hAnsiTheme="minorHAnsi"/>
          <w:sz w:val="22"/>
          <w:szCs w:val="22"/>
        </w:rPr>
        <w:t>to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satisfaction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before</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performed.</w:t>
      </w:r>
    </w:p>
    <w:p w14:paraId="5D0C39B9" w14:textId="77777777" w:rsidR="002A52D1" w:rsidRPr="003D3CDB" w:rsidRDefault="002A52D1">
      <w:pPr>
        <w:rPr>
          <w:rFonts w:asciiTheme="minorHAnsi" w:hAnsiTheme="minorHAnsi"/>
          <w:sz w:val="22"/>
          <w:szCs w:val="22"/>
        </w:rPr>
        <w:sectPr w:rsidR="002A52D1" w:rsidRPr="003D3CDB">
          <w:type w:val="continuous"/>
          <w:pgSz w:w="12240" w:h="15840"/>
          <w:pgMar w:top="1080" w:right="1080" w:bottom="1240" w:left="1020" w:header="720" w:footer="720" w:gutter="0"/>
          <w:cols w:space="720"/>
        </w:sectPr>
      </w:pPr>
    </w:p>
    <w:p w14:paraId="390F5F20" w14:textId="77777777" w:rsidR="002A52D1" w:rsidRPr="003D3CDB" w:rsidRDefault="00586BE1">
      <w:pPr>
        <w:pStyle w:val="BodyText"/>
        <w:spacing w:before="47"/>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600</w:t>
      </w:r>
    </w:p>
    <w:p w14:paraId="1DC11E34" w14:textId="77777777" w:rsidR="002A52D1" w:rsidRPr="003D3CDB" w:rsidRDefault="00586BE1">
      <w:pPr>
        <w:spacing w:before="8"/>
        <w:rPr>
          <w:rFonts w:asciiTheme="minorHAnsi" w:eastAsia="Arial" w:hAnsiTheme="minorHAnsi" w:cs="Arial"/>
          <w:sz w:val="22"/>
          <w:szCs w:val="22"/>
        </w:rPr>
      </w:pPr>
      <w:r w:rsidRPr="003D3CDB">
        <w:rPr>
          <w:rFonts w:asciiTheme="minorHAnsi" w:hAnsiTheme="minorHAnsi"/>
          <w:sz w:val="22"/>
          <w:szCs w:val="22"/>
        </w:rPr>
        <w:br w:type="column"/>
      </w:r>
    </w:p>
    <w:p w14:paraId="14B0609F"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HAZARDOUS</w:t>
      </w:r>
      <w:r w:rsidRPr="003D3CDB">
        <w:rPr>
          <w:rFonts w:asciiTheme="minorHAnsi" w:hAnsiTheme="minorHAnsi"/>
          <w:sz w:val="22"/>
          <w:szCs w:val="22"/>
        </w:rPr>
        <w:t xml:space="preserve"> </w:t>
      </w:r>
      <w:r w:rsidRPr="003D3CDB">
        <w:rPr>
          <w:rFonts w:asciiTheme="minorHAnsi" w:hAnsiTheme="minorHAnsi"/>
          <w:spacing w:val="-2"/>
          <w:sz w:val="22"/>
          <w:szCs w:val="22"/>
        </w:rPr>
        <w:t>MATERIALS</w:t>
      </w:r>
      <w:r w:rsidRPr="003D3CDB">
        <w:rPr>
          <w:rFonts w:asciiTheme="minorHAnsi" w:hAnsiTheme="minorHAnsi"/>
          <w:sz w:val="22"/>
          <w:szCs w:val="22"/>
        </w:rPr>
        <w:t xml:space="preserve"> </w:t>
      </w:r>
      <w:r w:rsidRPr="003D3CDB">
        <w:rPr>
          <w:rFonts w:asciiTheme="minorHAnsi" w:hAnsiTheme="minorHAnsi"/>
          <w:spacing w:val="-1"/>
          <w:sz w:val="22"/>
          <w:szCs w:val="22"/>
        </w:rPr>
        <w:t>CHARGE</w:t>
      </w:r>
    </w:p>
    <w:p w14:paraId="4D778249" w14:textId="77777777" w:rsidR="002A52D1" w:rsidRPr="003D3CDB" w:rsidRDefault="002A52D1">
      <w:pPr>
        <w:rPr>
          <w:rFonts w:asciiTheme="minorHAnsi" w:hAnsiTheme="minorHAnsi"/>
          <w:sz w:val="22"/>
          <w:szCs w:val="22"/>
        </w:rPr>
        <w:sectPr w:rsidR="002A52D1" w:rsidRPr="003D3CDB">
          <w:pgSz w:w="12240" w:h="15840"/>
          <w:pgMar w:top="1500" w:right="1080" w:bottom="1240" w:left="1020" w:header="0" w:footer="1047" w:gutter="0"/>
          <w:cols w:num="2" w:space="720" w:equalWidth="0">
            <w:col w:w="892" w:space="2560"/>
            <w:col w:w="6688"/>
          </w:cols>
        </w:sectPr>
      </w:pPr>
    </w:p>
    <w:p w14:paraId="7CCE1224" w14:textId="77777777" w:rsidR="002A52D1" w:rsidRPr="003D3CDB" w:rsidRDefault="002A52D1">
      <w:pPr>
        <w:spacing w:before="10"/>
        <w:rPr>
          <w:rFonts w:asciiTheme="minorHAnsi" w:eastAsia="Arial" w:hAnsiTheme="minorHAnsi" w:cs="Arial"/>
          <w:b/>
          <w:bCs/>
          <w:sz w:val="22"/>
          <w:szCs w:val="22"/>
        </w:rPr>
      </w:pPr>
    </w:p>
    <w:p w14:paraId="15C9B52A" w14:textId="77777777" w:rsidR="008E49E4" w:rsidRPr="003D3CDB" w:rsidRDefault="008E49E4">
      <w:pPr>
        <w:pStyle w:val="BodyText"/>
        <w:spacing w:before="2"/>
        <w:ind w:right="131"/>
        <w:rPr>
          <w:rFonts w:asciiTheme="minorHAnsi" w:hAnsiTheme="minorHAnsi"/>
          <w:spacing w:val="-1"/>
          <w:sz w:val="22"/>
          <w:szCs w:val="22"/>
        </w:rPr>
      </w:pPr>
    </w:p>
    <w:p w14:paraId="58160F2D" w14:textId="24378210" w:rsidR="008E49E4" w:rsidRPr="003D3CDB" w:rsidRDefault="008E49E4" w:rsidP="008E49E4">
      <w:p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Shipments which consist of hazardous materials, in whole or in part, will be assessed a charge of $2</w:t>
      </w:r>
      <w:r w:rsidR="00637890" w:rsidRPr="003D3CDB">
        <w:rPr>
          <w:rFonts w:asciiTheme="minorHAnsi" w:eastAsia="Arial" w:hAnsiTheme="minorHAnsi"/>
          <w:spacing w:val="-1"/>
          <w:sz w:val="22"/>
          <w:szCs w:val="22"/>
        </w:rPr>
        <w:t>7</w:t>
      </w:r>
      <w:r w:rsidRPr="003D3CDB">
        <w:rPr>
          <w:rFonts w:asciiTheme="minorHAnsi" w:eastAsia="Arial" w:hAnsiTheme="minorHAnsi"/>
          <w:spacing w:val="-1"/>
          <w:sz w:val="22"/>
          <w:szCs w:val="22"/>
        </w:rPr>
        <w:t>.00 per shipment.</w:t>
      </w:r>
    </w:p>
    <w:p w14:paraId="61512376" w14:textId="77777777" w:rsidR="008E49E4" w:rsidRPr="003D3CDB" w:rsidRDefault="008E49E4" w:rsidP="008E49E4">
      <w:pPr>
        <w:rPr>
          <w:rFonts w:asciiTheme="minorHAnsi" w:eastAsia="Arial" w:hAnsiTheme="minorHAnsi"/>
          <w:spacing w:val="-1"/>
          <w:sz w:val="22"/>
          <w:szCs w:val="22"/>
        </w:rPr>
      </w:pPr>
    </w:p>
    <w:p w14:paraId="00CA5836" w14:textId="77777777" w:rsidR="008E49E4" w:rsidRPr="003D3CDB" w:rsidRDefault="008E49E4" w:rsidP="00912DB3">
      <w:pPr>
        <w:pStyle w:val="ListParagraph"/>
        <w:numPr>
          <w:ilvl w:val="0"/>
          <w:numId w:val="36"/>
        </w:num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This charge will be in addition to all other charges and will not be subject to discounts, loading or unloading allowances.</w:t>
      </w:r>
    </w:p>
    <w:p w14:paraId="6DA6CA22" w14:textId="77777777" w:rsidR="008E49E4" w:rsidRPr="003D3CDB" w:rsidRDefault="008E49E4" w:rsidP="008E49E4">
      <w:pPr>
        <w:pStyle w:val="ListParagraph"/>
        <w:rPr>
          <w:rFonts w:asciiTheme="minorHAnsi" w:eastAsia="Arial" w:hAnsiTheme="minorHAnsi"/>
          <w:spacing w:val="-1"/>
          <w:sz w:val="22"/>
          <w:szCs w:val="22"/>
        </w:rPr>
      </w:pPr>
    </w:p>
    <w:p w14:paraId="32A5753C" w14:textId="357552E6" w:rsidR="008E49E4" w:rsidRPr="003D3CDB" w:rsidRDefault="008E49E4" w:rsidP="00912DB3">
      <w:pPr>
        <w:pStyle w:val="ListParagraph"/>
        <w:numPr>
          <w:ilvl w:val="0"/>
          <w:numId w:val="36"/>
        </w:num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Hazardous Materials in the categories listed below are embargoed from transportation and will not be accepted:</w:t>
      </w:r>
    </w:p>
    <w:p w14:paraId="108F5FFB" w14:textId="77777777" w:rsidR="008E49E4" w:rsidRPr="003D3CDB" w:rsidRDefault="008E49E4" w:rsidP="008E49E4">
      <w:pPr>
        <w:pStyle w:val="ListParagraph"/>
        <w:rPr>
          <w:rFonts w:asciiTheme="minorHAnsi" w:eastAsia="Arial" w:hAnsiTheme="minorHAnsi"/>
          <w:spacing w:val="-1"/>
          <w:sz w:val="22"/>
          <w:szCs w:val="22"/>
        </w:rPr>
      </w:pPr>
    </w:p>
    <w:p w14:paraId="6761EA36" w14:textId="672D3FC7" w:rsidR="008E49E4" w:rsidRPr="003D3CDB" w:rsidRDefault="008E49E4" w:rsidP="00912DB3">
      <w:pPr>
        <w:pStyle w:val="ListParagraph"/>
        <w:numPr>
          <w:ilvl w:val="1"/>
          <w:numId w:val="36"/>
        </w:num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 xml:space="preserve">Any quantity of </w:t>
      </w:r>
      <w:r w:rsidR="004D7FA3" w:rsidRPr="003D3CDB">
        <w:rPr>
          <w:rFonts w:asciiTheme="minorHAnsi" w:eastAsia="Arial" w:hAnsiTheme="minorHAnsi"/>
          <w:spacing w:val="-1"/>
          <w:sz w:val="22"/>
          <w:szCs w:val="22"/>
        </w:rPr>
        <w:t xml:space="preserve">hazard class 1, </w:t>
      </w:r>
      <w:r w:rsidRPr="003D3CDB">
        <w:rPr>
          <w:rFonts w:asciiTheme="minorHAnsi" w:eastAsia="Arial" w:hAnsiTheme="minorHAnsi"/>
          <w:spacing w:val="-1"/>
          <w:sz w:val="22"/>
          <w:szCs w:val="22"/>
        </w:rPr>
        <w:t>Division 1.1, 1.2 or 1.3 materials</w:t>
      </w:r>
    </w:p>
    <w:p w14:paraId="4DF497D3" w14:textId="04CB03E4" w:rsidR="004D7FA3" w:rsidRPr="003D3CDB" w:rsidRDefault="004D7FA3" w:rsidP="00912DB3">
      <w:pPr>
        <w:pStyle w:val="ListParagraph"/>
        <w:numPr>
          <w:ilvl w:val="1"/>
          <w:numId w:val="36"/>
        </w:num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 xml:space="preserve">Hazard class 1, Division 1.5, requiring placards, exceeding 1,000 lbs. </w:t>
      </w:r>
    </w:p>
    <w:p w14:paraId="3B714E06" w14:textId="50B56E42" w:rsidR="004D7FA3" w:rsidRPr="003D3CDB" w:rsidRDefault="004D7FA3" w:rsidP="00912DB3">
      <w:pPr>
        <w:pStyle w:val="ListParagraph"/>
        <w:numPr>
          <w:ilvl w:val="1"/>
          <w:numId w:val="36"/>
        </w:num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Fireworks other than specified in NMFC</w:t>
      </w:r>
    </w:p>
    <w:p w14:paraId="7B60EEC8" w14:textId="5B53C0B4" w:rsidR="004D7FA3" w:rsidRPr="003D3CDB" w:rsidRDefault="004D7FA3" w:rsidP="00912DB3">
      <w:pPr>
        <w:pStyle w:val="ListParagraph"/>
        <w:numPr>
          <w:ilvl w:val="1"/>
          <w:numId w:val="36"/>
        </w:num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Hazardous waste</w:t>
      </w:r>
    </w:p>
    <w:p w14:paraId="32630524" w14:textId="228DC152" w:rsidR="008E49E4" w:rsidRPr="003D3CDB" w:rsidRDefault="008E49E4" w:rsidP="00912DB3">
      <w:pPr>
        <w:pStyle w:val="ListParagraph"/>
        <w:numPr>
          <w:ilvl w:val="1"/>
          <w:numId w:val="36"/>
        </w:num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Any quantity of</w:t>
      </w:r>
      <w:r w:rsidR="004D7FA3" w:rsidRPr="003D3CDB">
        <w:rPr>
          <w:rFonts w:asciiTheme="minorHAnsi" w:eastAsia="Arial" w:hAnsiTheme="minorHAnsi"/>
          <w:spacing w:val="-1"/>
          <w:sz w:val="22"/>
          <w:szCs w:val="22"/>
        </w:rPr>
        <w:t xml:space="preserve"> Poison Inhalation</w:t>
      </w:r>
      <w:r w:rsidRPr="003D3CDB">
        <w:rPr>
          <w:rFonts w:asciiTheme="minorHAnsi" w:eastAsia="Arial" w:hAnsiTheme="minorHAnsi"/>
          <w:spacing w:val="-1"/>
          <w:sz w:val="22"/>
          <w:szCs w:val="22"/>
        </w:rPr>
        <w:t xml:space="preserve"> Hazard Zone A materials</w:t>
      </w:r>
    </w:p>
    <w:p w14:paraId="397D9A1B" w14:textId="744B28CA" w:rsidR="004D7FA3" w:rsidRPr="003D3CDB" w:rsidRDefault="004D7FA3" w:rsidP="00912DB3">
      <w:pPr>
        <w:pStyle w:val="ListParagraph"/>
        <w:numPr>
          <w:ilvl w:val="1"/>
          <w:numId w:val="36"/>
        </w:num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Poison Inhalation Hazard Zone B, in bulk containers, exceeding 119 gallons</w:t>
      </w:r>
    </w:p>
    <w:p w14:paraId="333E3384" w14:textId="086A736A" w:rsidR="004D7FA3" w:rsidRPr="003D3CDB" w:rsidRDefault="004D7FA3" w:rsidP="00912DB3">
      <w:pPr>
        <w:pStyle w:val="ListParagraph"/>
        <w:numPr>
          <w:ilvl w:val="1"/>
          <w:numId w:val="36"/>
        </w:num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Poison Inhalation Hazard Zone C, in packaging exceeding 3,500 gallons</w:t>
      </w:r>
    </w:p>
    <w:p w14:paraId="4BB47DCB" w14:textId="474297B6" w:rsidR="004D7FA3" w:rsidRPr="003D3CDB" w:rsidRDefault="004D7FA3" w:rsidP="00912DB3">
      <w:pPr>
        <w:pStyle w:val="ListParagraph"/>
        <w:numPr>
          <w:ilvl w:val="1"/>
          <w:numId w:val="36"/>
        </w:num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Refrigerated Liquid Methane, LP gas or other liquefied gas with methane content greater than 85%, in packaging exceeding 3,500 gallons</w:t>
      </w:r>
    </w:p>
    <w:p w14:paraId="1BC902A8" w14:textId="77777777" w:rsidR="008E49E4" w:rsidRPr="003D3CDB" w:rsidRDefault="008E49E4" w:rsidP="00912DB3">
      <w:pPr>
        <w:pStyle w:val="ListParagraph"/>
        <w:numPr>
          <w:ilvl w:val="1"/>
          <w:numId w:val="36"/>
        </w:num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Any quantity of Division 6.1 Packing Group I Zone A liquid materials</w:t>
      </w:r>
    </w:p>
    <w:p w14:paraId="0977B2F0" w14:textId="77777777" w:rsidR="008E49E4" w:rsidRPr="003D3CDB" w:rsidRDefault="008E49E4" w:rsidP="00912DB3">
      <w:pPr>
        <w:pStyle w:val="ListParagraph"/>
        <w:numPr>
          <w:ilvl w:val="1"/>
          <w:numId w:val="36"/>
        </w:num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Highway route-controlled quantities of Class 7 material as defined in 49 CFR 173.403</w:t>
      </w:r>
    </w:p>
    <w:p w14:paraId="501854BD" w14:textId="77777777" w:rsidR="008E49E4" w:rsidRPr="003D3CDB" w:rsidRDefault="008E49E4" w:rsidP="008E49E4">
      <w:pPr>
        <w:ind w:left="1080"/>
        <w:rPr>
          <w:rFonts w:asciiTheme="minorHAnsi" w:eastAsia="Arial" w:hAnsiTheme="minorHAnsi"/>
          <w:spacing w:val="-1"/>
          <w:sz w:val="22"/>
          <w:szCs w:val="22"/>
        </w:rPr>
      </w:pPr>
    </w:p>
    <w:p w14:paraId="5077AF4D" w14:textId="73A07EC6" w:rsidR="008E49E4" w:rsidRPr="003D3CDB" w:rsidRDefault="00271024" w:rsidP="008E49E4">
      <w:pPr>
        <w:ind w:left="360" w:firstLine="360"/>
        <w:rPr>
          <w:rFonts w:asciiTheme="minorHAnsi" w:eastAsia="Arial" w:hAnsiTheme="minorHAnsi"/>
          <w:spacing w:val="-1"/>
          <w:sz w:val="22"/>
          <w:szCs w:val="22"/>
        </w:rPr>
      </w:pPr>
      <w:r w:rsidRPr="003D3CDB">
        <w:rPr>
          <w:rFonts w:asciiTheme="minorHAnsi" w:eastAsia="Arial" w:hAnsiTheme="minorHAnsi"/>
          <w:spacing w:val="-1"/>
          <w:sz w:val="22"/>
          <w:szCs w:val="22"/>
        </w:rPr>
        <w:t>Refer to Rule Item 625</w:t>
      </w:r>
      <w:r w:rsidR="008E49E4" w:rsidRPr="003D3CDB">
        <w:rPr>
          <w:rFonts w:asciiTheme="minorHAnsi" w:eastAsia="Arial" w:hAnsiTheme="minorHAnsi"/>
          <w:spacing w:val="-1"/>
          <w:sz w:val="22"/>
          <w:szCs w:val="22"/>
        </w:rPr>
        <w:t xml:space="preserve"> for inclusive list of exclusions </w:t>
      </w:r>
    </w:p>
    <w:p w14:paraId="1A8CF23E" w14:textId="77777777" w:rsidR="008E49E4" w:rsidRPr="003D3CDB" w:rsidRDefault="008E49E4" w:rsidP="008E49E4">
      <w:pPr>
        <w:rPr>
          <w:rFonts w:asciiTheme="minorHAnsi" w:eastAsia="Arial" w:hAnsiTheme="minorHAnsi"/>
          <w:spacing w:val="-1"/>
          <w:sz w:val="22"/>
          <w:szCs w:val="22"/>
        </w:rPr>
      </w:pPr>
    </w:p>
    <w:p w14:paraId="2F22AADB" w14:textId="3BA4D54E" w:rsidR="008E49E4" w:rsidRPr="003D3CDB" w:rsidRDefault="008E49E4" w:rsidP="008E49E4">
      <w:pPr>
        <w:rPr>
          <w:rFonts w:asciiTheme="minorHAnsi" w:eastAsia="Arial" w:hAnsiTheme="minorHAnsi"/>
          <w:spacing w:val="-1"/>
          <w:sz w:val="22"/>
          <w:szCs w:val="22"/>
        </w:rPr>
      </w:pPr>
      <w:r w:rsidRPr="003D3CDB">
        <w:rPr>
          <w:rFonts w:asciiTheme="minorHAnsi" w:eastAsia="Arial" w:hAnsiTheme="minorHAnsi"/>
          <w:spacing w:val="-1"/>
          <w:sz w:val="22"/>
          <w:szCs w:val="22"/>
        </w:rPr>
        <w:t>Shipments of hazardous material that require the carrier to procure additional information (due to the lack of the required information on the bill of lading) in order to be in compliance with the rules and regulations governing movements of hazardous material will be assessed a charge of  $</w:t>
      </w:r>
      <w:r w:rsidR="00637890" w:rsidRPr="003D3CDB">
        <w:rPr>
          <w:rFonts w:asciiTheme="minorHAnsi" w:eastAsia="Arial" w:hAnsiTheme="minorHAnsi"/>
          <w:spacing w:val="-1"/>
          <w:sz w:val="22"/>
          <w:szCs w:val="22"/>
        </w:rPr>
        <w:t>25</w:t>
      </w:r>
      <w:r w:rsidRPr="003D3CDB">
        <w:rPr>
          <w:rFonts w:asciiTheme="minorHAnsi" w:eastAsia="Arial" w:hAnsiTheme="minorHAnsi"/>
          <w:spacing w:val="-1"/>
          <w:sz w:val="22"/>
          <w:szCs w:val="22"/>
        </w:rPr>
        <w:t>.00 per shipment.  This is in addition to the hazardous material charge as provided above.</w:t>
      </w:r>
    </w:p>
    <w:p w14:paraId="27563C47" w14:textId="77777777" w:rsidR="008E49E4" w:rsidRPr="003D3CDB" w:rsidRDefault="008E49E4" w:rsidP="008E49E4">
      <w:pPr>
        <w:contextualSpacing/>
        <w:rPr>
          <w:rFonts w:asciiTheme="minorHAnsi" w:eastAsia="Arial" w:hAnsiTheme="minorHAnsi"/>
          <w:spacing w:val="-1"/>
          <w:sz w:val="22"/>
          <w:szCs w:val="22"/>
        </w:rPr>
      </w:pPr>
    </w:p>
    <w:p w14:paraId="32642D01" w14:textId="77777777" w:rsidR="008E49E4" w:rsidRPr="003D3CDB" w:rsidRDefault="008E49E4" w:rsidP="008E49E4">
      <w:pPr>
        <w:contextualSpacing/>
        <w:rPr>
          <w:rFonts w:asciiTheme="minorHAnsi" w:eastAsia="Arial" w:hAnsiTheme="minorHAnsi"/>
          <w:spacing w:val="-1"/>
          <w:sz w:val="22"/>
          <w:szCs w:val="22"/>
        </w:rPr>
      </w:pPr>
      <w:r w:rsidRPr="003D3CDB">
        <w:rPr>
          <w:rFonts w:asciiTheme="minorHAnsi" w:eastAsia="Arial" w:hAnsiTheme="minorHAnsi"/>
          <w:spacing w:val="-1"/>
          <w:sz w:val="22"/>
          <w:szCs w:val="22"/>
        </w:rPr>
        <w:t xml:space="preserve">Class B poisons will be assessed a flat charge of $278.00 per shipment.  </w:t>
      </w:r>
    </w:p>
    <w:p w14:paraId="481F4246" w14:textId="77777777" w:rsidR="008E49E4" w:rsidRPr="003D3CDB" w:rsidRDefault="008E49E4" w:rsidP="008E49E4">
      <w:pPr>
        <w:rPr>
          <w:rFonts w:asciiTheme="minorHAnsi" w:eastAsia="Arial" w:hAnsiTheme="minorHAnsi"/>
          <w:spacing w:val="-1"/>
          <w:sz w:val="22"/>
          <w:szCs w:val="22"/>
        </w:rPr>
      </w:pPr>
    </w:p>
    <w:p w14:paraId="5C1D2E31" w14:textId="77777777" w:rsidR="008E49E4" w:rsidRPr="003D3CDB" w:rsidRDefault="008E49E4" w:rsidP="008E49E4">
      <w:pPr>
        <w:pStyle w:val="BodyText"/>
        <w:ind w:right="285"/>
        <w:rPr>
          <w:rFonts w:asciiTheme="minorHAnsi" w:hAnsiTheme="minorHAnsi"/>
          <w:sz w:val="22"/>
          <w:szCs w:val="22"/>
        </w:rPr>
      </w:pPr>
      <w:r w:rsidRPr="003D3CDB">
        <w:rPr>
          <w:rFonts w:asciiTheme="minorHAnsi" w:hAnsiTheme="minorHAnsi"/>
          <w:sz w:val="22"/>
          <w:szCs w:val="22"/>
        </w:rPr>
        <w:t>When</w:t>
      </w:r>
      <w:r w:rsidRPr="003D3CDB">
        <w:rPr>
          <w:rFonts w:asciiTheme="minorHAnsi" w:hAnsiTheme="minorHAnsi"/>
          <w:spacing w:val="-2"/>
          <w:sz w:val="22"/>
          <w:szCs w:val="22"/>
        </w:rPr>
        <w:t xml:space="preserve"> </w:t>
      </w:r>
      <w:r w:rsidRPr="003D3CDB">
        <w:rPr>
          <w:rFonts w:asciiTheme="minorHAnsi" w:hAnsiTheme="minorHAnsi"/>
          <w:spacing w:val="-1"/>
          <w:sz w:val="22"/>
          <w:szCs w:val="22"/>
        </w:rPr>
        <w:t>special</w:t>
      </w:r>
      <w:r w:rsidRPr="003D3CDB">
        <w:rPr>
          <w:rFonts w:asciiTheme="minorHAnsi" w:hAnsiTheme="minorHAnsi"/>
          <w:sz w:val="22"/>
          <w:szCs w:val="22"/>
        </w:rPr>
        <w:t xml:space="preserve"> </w:t>
      </w:r>
      <w:r w:rsidRPr="003D3CDB">
        <w:rPr>
          <w:rFonts w:asciiTheme="minorHAnsi" w:hAnsiTheme="minorHAnsi"/>
          <w:spacing w:val="-1"/>
          <w:sz w:val="22"/>
          <w:szCs w:val="22"/>
        </w:rPr>
        <w:t>permits</w:t>
      </w:r>
      <w:r w:rsidRPr="003D3CDB">
        <w:rPr>
          <w:rFonts w:asciiTheme="minorHAnsi" w:hAnsiTheme="minorHAnsi"/>
          <w:spacing w:val="1"/>
          <w:sz w:val="22"/>
          <w:szCs w:val="22"/>
        </w:rPr>
        <w:t xml:space="preserve"> </w:t>
      </w:r>
      <w:r w:rsidRPr="003D3CDB">
        <w:rPr>
          <w:rFonts w:asciiTheme="minorHAnsi" w:hAnsiTheme="minorHAnsi"/>
          <w:spacing w:val="-1"/>
          <w:sz w:val="22"/>
          <w:szCs w:val="22"/>
        </w:rPr>
        <w:t>authorizing</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transportation</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specific</w:t>
      </w:r>
      <w:r w:rsidRPr="003D3CDB">
        <w:rPr>
          <w:rFonts w:asciiTheme="minorHAnsi" w:hAnsiTheme="minorHAnsi"/>
          <w:spacing w:val="7"/>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hazardous</w:t>
      </w:r>
      <w:r w:rsidRPr="003D3CDB">
        <w:rPr>
          <w:rFonts w:asciiTheme="minorHAnsi" w:hAnsiTheme="minorHAnsi"/>
          <w:spacing w:val="1"/>
          <w:sz w:val="22"/>
          <w:szCs w:val="22"/>
        </w:rPr>
        <w:t xml:space="preserve"> </w:t>
      </w:r>
      <w:r w:rsidRPr="003D3CDB">
        <w:rPr>
          <w:rFonts w:asciiTheme="minorHAnsi" w:hAnsiTheme="minorHAnsi"/>
          <w:spacing w:val="-1"/>
          <w:sz w:val="22"/>
          <w:szCs w:val="22"/>
        </w:rPr>
        <w:t>materials</w:t>
      </w:r>
      <w:r w:rsidRPr="003D3CDB">
        <w:rPr>
          <w:rFonts w:asciiTheme="minorHAnsi" w:hAnsiTheme="minorHAnsi"/>
          <w:spacing w:val="-2"/>
          <w:sz w:val="22"/>
          <w:szCs w:val="22"/>
        </w:rPr>
        <w:t xml:space="preserve"> </w:t>
      </w:r>
      <w:r w:rsidRPr="003D3CDB">
        <w:rPr>
          <w:rFonts w:asciiTheme="minorHAnsi" w:hAnsiTheme="minorHAnsi"/>
          <w:sz w:val="22"/>
          <w:szCs w:val="22"/>
        </w:rPr>
        <w:t xml:space="preserve">are </w:t>
      </w:r>
      <w:r w:rsidRPr="003D3CDB">
        <w:rPr>
          <w:rFonts w:asciiTheme="minorHAnsi" w:hAnsiTheme="minorHAnsi"/>
          <w:spacing w:val="-1"/>
          <w:sz w:val="22"/>
          <w:szCs w:val="22"/>
        </w:rPr>
        <w:t>required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pacing w:val="-1"/>
          <w:sz w:val="22"/>
          <w:szCs w:val="22"/>
        </w:rPr>
        <w:t>Federal,</w:t>
      </w:r>
      <w:r w:rsidRPr="003D3CDB">
        <w:rPr>
          <w:rFonts w:asciiTheme="minorHAnsi" w:hAnsiTheme="minorHAnsi"/>
          <w:spacing w:val="91"/>
          <w:sz w:val="22"/>
          <w:szCs w:val="22"/>
        </w:rPr>
        <w:t xml:space="preserve"> </w:t>
      </w:r>
      <w:r w:rsidRPr="003D3CDB">
        <w:rPr>
          <w:rFonts w:asciiTheme="minorHAnsi" w:hAnsiTheme="minorHAnsi"/>
          <w:sz w:val="22"/>
          <w:szCs w:val="22"/>
        </w:rPr>
        <w:t>State, or</w:t>
      </w:r>
      <w:r w:rsidRPr="003D3CDB">
        <w:rPr>
          <w:rFonts w:asciiTheme="minorHAnsi" w:hAnsiTheme="minorHAnsi"/>
          <w:spacing w:val="-3"/>
          <w:sz w:val="22"/>
          <w:szCs w:val="22"/>
        </w:rPr>
        <w:t xml:space="preserve"> </w:t>
      </w:r>
      <w:r w:rsidRPr="003D3CDB">
        <w:rPr>
          <w:rFonts w:asciiTheme="minorHAnsi" w:hAnsiTheme="minorHAnsi"/>
          <w:spacing w:val="-1"/>
          <w:sz w:val="22"/>
          <w:szCs w:val="22"/>
        </w:rPr>
        <w:t>Local</w:t>
      </w:r>
      <w:r w:rsidRPr="003D3CDB">
        <w:rPr>
          <w:rFonts w:asciiTheme="minorHAnsi" w:hAnsiTheme="minorHAnsi"/>
          <w:spacing w:val="-2"/>
          <w:sz w:val="22"/>
          <w:szCs w:val="22"/>
        </w:rPr>
        <w:t xml:space="preserve"> </w:t>
      </w:r>
      <w:r w:rsidRPr="003D3CDB">
        <w:rPr>
          <w:rFonts w:asciiTheme="minorHAnsi" w:hAnsiTheme="minorHAnsi"/>
          <w:spacing w:val="-1"/>
          <w:sz w:val="22"/>
          <w:szCs w:val="22"/>
        </w:rPr>
        <w:t>regulations,</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purchase</w:t>
      </w:r>
      <w:r w:rsidRPr="003D3CDB">
        <w:rPr>
          <w:rFonts w:asciiTheme="minorHAnsi" w:hAnsiTheme="minorHAnsi"/>
          <w:sz w:val="22"/>
          <w:szCs w:val="22"/>
        </w:rPr>
        <w:t xml:space="preserve"> </w:t>
      </w:r>
      <w:r w:rsidRPr="003D3CDB">
        <w:rPr>
          <w:rFonts w:asciiTheme="minorHAnsi" w:hAnsiTheme="minorHAnsi"/>
          <w:spacing w:val="-1"/>
          <w:sz w:val="22"/>
          <w:szCs w:val="22"/>
        </w:rPr>
        <w:t>costs</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 xml:space="preserve">such </w:t>
      </w:r>
      <w:r w:rsidRPr="003D3CDB">
        <w:rPr>
          <w:rFonts w:asciiTheme="minorHAnsi" w:hAnsiTheme="minorHAnsi"/>
          <w:spacing w:val="-1"/>
          <w:sz w:val="22"/>
          <w:szCs w:val="22"/>
        </w:rPr>
        <w:t>permits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paid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2"/>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collected</w:t>
      </w:r>
      <w:r w:rsidRPr="003D3CDB">
        <w:rPr>
          <w:rFonts w:asciiTheme="minorHAnsi" w:hAnsiTheme="minorHAnsi"/>
          <w:spacing w:val="-2"/>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z w:val="22"/>
          <w:szCs w:val="22"/>
        </w:rPr>
        <w:t xml:space="preserve"> or</w:t>
      </w:r>
      <w:r w:rsidRPr="003D3CDB">
        <w:rPr>
          <w:rFonts w:asciiTheme="minorHAnsi" w:hAnsiTheme="minorHAnsi"/>
          <w:spacing w:val="87"/>
          <w:sz w:val="22"/>
          <w:szCs w:val="22"/>
        </w:rPr>
        <w:t xml:space="preserve"> </w:t>
      </w:r>
      <w:r w:rsidRPr="003D3CDB">
        <w:rPr>
          <w:rFonts w:asciiTheme="minorHAnsi" w:hAnsiTheme="minorHAnsi"/>
          <w:sz w:val="22"/>
          <w:szCs w:val="22"/>
        </w:rPr>
        <w:t>party</w:t>
      </w:r>
      <w:r w:rsidRPr="003D3CDB">
        <w:rPr>
          <w:rFonts w:asciiTheme="minorHAnsi" w:hAnsiTheme="minorHAnsi"/>
          <w:spacing w:val="-1"/>
          <w:sz w:val="22"/>
          <w:szCs w:val="22"/>
        </w:rPr>
        <w:t xml:space="preserve"> requesting</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movement</w:t>
      </w:r>
      <w:r w:rsidRPr="003D3CDB">
        <w:rPr>
          <w:rFonts w:asciiTheme="minorHAnsi" w:hAnsiTheme="minorHAnsi"/>
          <w:sz w:val="22"/>
          <w:szCs w:val="22"/>
        </w:rPr>
        <w:t xml:space="preserve"> 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Evidence</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payment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all</w:t>
      </w:r>
      <w:r w:rsidRPr="003D3CDB">
        <w:rPr>
          <w:rFonts w:asciiTheme="minorHAnsi" w:hAnsiTheme="minorHAnsi"/>
          <w:spacing w:val="8"/>
          <w:sz w:val="22"/>
          <w:szCs w:val="22"/>
        </w:rPr>
        <w:t xml:space="preserve"> </w:t>
      </w:r>
      <w:r w:rsidRPr="003D3CDB">
        <w:rPr>
          <w:rFonts w:asciiTheme="minorHAnsi" w:hAnsiTheme="minorHAnsi"/>
          <w:spacing w:val="-1"/>
          <w:sz w:val="22"/>
          <w:szCs w:val="22"/>
        </w:rPr>
        <w:t>permit</w:t>
      </w:r>
      <w:r w:rsidRPr="003D3CDB">
        <w:rPr>
          <w:rFonts w:asciiTheme="minorHAnsi" w:hAnsiTheme="minorHAnsi"/>
          <w:sz w:val="22"/>
          <w:szCs w:val="22"/>
        </w:rPr>
        <w:t xml:space="preserve"> </w:t>
      </w:r>
      <w:r w:rsidRPr="003D3CDB">
        <w:rPr>
          <w:rFonts w:asciiTheme="minorHAnsi" w:hAnsiTheme="minorHAnsi"/>
          <w:spacing w:val="-1"/>
          <w:sz w:val="22"/>
          <w:szCs w:val="22"/>
        </w:rPr>
        <w:t>charges shall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furnished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95"/>
          <w:sz w:val="22"/>
          <w:szCs w:val="22"/>
        </w:rPr>
        <w:t xml:space="preserve"> </w:t>
      </w:r>
      <w:r w:rsidRPr="003D3CDB">
        <w:rPr>
          <w:rFonts w:asciiTheme="minorHAnsi" w:hAnsiTheme="minorHAnsi"/>
          <w:sz w:val="22"/>
          <w:szCs w:val="22"/>
        </w:rPr>
        <w:t>to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pacing w:val="-3"/>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party requesting</w:t>
      </w:r>
      <w:r w:rsidRPr="003D3CDB">
        <w:rPr>
          <w:rFonts w:asciiTheme="minorHAnsi" w:hAnsiTheme="minorHAnsi"/>
          <w:spacing w:val="-2"/>
          <w:sz w:val="22"/>
          <w:szCs w:val="22"/>
        </w:rPr>
        <w:t xml:space="preserve"> </w:t>
      </w:r>
      <w:r w:rsidRPr="003D3CDB">
        <w:rPr>
          <w:rFonts w:asciiTheme="minorHAnsi" w:hAnsiTheme="minorHAnsi"/>
          <w:spacing w:val="-1"/>
          <w:sz w:val="22"/>
          <w:szCs w:val="22"/>
        </w:rPr>
        <w:t>movement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upon</w:t>
      </w:r>
      <w:r w:rsidRPr="003D3CDB">
        <w:rPr>
          <w:rFonts w:asciiTheme="minorHAnsi" w:hAnsiTheme="minorHAnsi"/>
          <w:sz w:val="22"/>
          <w:szCs w:val="22"/>
        </w:rPr>
        <w:t xml:space="preserve"> </w:t>
      </w:r>
      <w:r w:rsidRPr="003D3CDB">
        <w:rPr>
          <w:rFonts w:asciiTheme="minorHAnsi" w:hAnsiTheme="minorHAnsi"/>
          <w:spacing w:val="-1"/>
          <w:sz w:val="22"/>
          <w:szCs w:val="22"/>
        </w:rPr>
        <w:t>request.</w:t>
      </w:r>
    </w:p>
    <w:p w14:paraId="6681F31A" w14:textId="77777777" w:rsidR="008E49E4" w:rsidRPr="003D3CDB" w:rsidRDefault="008E49E4" w:rsidP="008E49E4">
      <w:pPr>
        <w:spacing w:before="10"/>
        <w:rPr>
          <w:rFonts w:asciiTheme="minorHAnsi" w:eastAsia="Arial" w:hAnsiTheme="minorHAnsi" w:cs="Arial"/>
          <w:sz w:val="22"/>
          <w:szCs w:val="22"/>
        </w:rPr>
      </w:pPr>
    </w:p>
    <w:p w14:paraId="22581C77" w14:textId="77777777" w:rsidR="008E49E4" w:rsidRPr="003D3CDB" w:rsidRDefault="008E49E4" w:rsidP="008E49E4">
      <w:pPr>
        <w:pStyle w:val="BodyText"/>
        <w:rPr>
          <w:rFonts w:asciiTheme="minorHAnsi" w:hAnsiTheme="minorHAnsi"/>
          <w:sz w:val="22"/>
          <w:szCs w:val="22"/>
        </w:rPr>
      </w:pP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notation</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lading</w:t>
      </w:r>
      <w:r w:rsidRPr="003D3CDB">
        <w:rPr>
          <w:rFonts w:asciiTheme="minorHAnsi" w:hAnsiTheme="minorHAnsi"/>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way</w:t>
      </w:r>
      <w:r w:rsidRPr="003D3CDB">
        <w:rPr>
          <w:rFonts w:asciiTheme="minorHAnsi" w:hAnsiTheme="minorHAnsi"/>
          <w:spacing w:val="-2"/>
          <w:sz w:val="22"/>
          <w:szCs w:val="22"/>
        </w:rPr>
        <w:t xml:space="preserve"> </w:t>
      </w:r>
      <w:r w:rsidRPr="003D3CDB">
        <w:rPr>
          <w:rFonts w:asciiTheme="minorHAnsi" w:hAnsiTheme="minorHAnsi"/>
          <w:sz w:val="22"/>
          <w:szCs w:val="22"/>
        </w:rPr>
        <w:t>limits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denies</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access</w:t>
      </w:r>
      <w:r w:rsidRPr="003D3CDB">
        <w:rPr>
          <w:rFonts w:asciiTheme="minorHAnsi" w:hAnsiTheme="minorHAnsi"/>
          <w:spacing w:val="1"/>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vehicle</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which</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is</w:t>
      </w:r>
    </w:p>
    <w:p w14:paraId="2948C9EA" w14:textId="77777777" w:rsidR="008E49E4" w:rsidRPr="003D3CDB" w:rsidRDefault="008E49E4" w:rsidP="008E49E4">
      <w:pPr>
        <w:pStyle w:val="BodyText"/>
        <w:spacing w:before="2"/>
        <w:ind w:right="131"/>
        <w:rPr>
          <w:rFonts w:asciiTheme="minorHAnsi" w:hAnsiTheme="minorHAnsi"/>
          <w:spacing w:val="-1"/>
          <w:sz w:val="22"/>
          <w:szCs w:val="22"/>
        </w:rPr>
      </w:pPr>
      <w:r w:rsidRPr="003D3CDB">
        <w:rPr>
          <w:rFonts w:asciiTheme="minorHAnsi" w:hAnsiTheme="minorHAnsi"/>
          <w:spacing w:val="-1"/>
          <w:sz w:val="22"/>
          <w:szCs w:val="22"/>
        </w:rPr>
        <w:t>loaded,</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deemed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require</w:t>
      </w:r>
      <w:r w:rsidRPr="003D3CDB">
        <w:rPr>
          <w:rFonts w:asciiTheme="minorHAnsi" w:hAnsiTheme="minorHAnsi"/>
          <w:sz w:val="22"/>
          <w:szCs w:val="22"/>
        </w:rPr>
        <w:t xml:space="preserve"> </w:t>
      </w:r>
      <w:r w:rsidRPr="003D3CDB">
        <w:rPr>
          <w:rFonts w:asciiTheme="minorHAnsi" w:hAnsiTheme="minorHAnsi"/>
          <w:spacing w:val="-1"/>
          <w:sz w:val="22"/>
          <w:szCs w:val="22"/>
        </w:rPr>
        <w:t>“Control</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Exclusive</w:t>
      </w:r>
      <w:r w:rsidRPr="003D3CDB">
        <w:rPr>
          <w:rFonts w:asciiTheme="minorHAnsi" w:hAnsiTheme="minorHAnsi"/>
          <w:sz w:val="22"/>
          <w:szCs w:val="22"/>
        </w:rPr>
        <w:t xml:space="preserve"> Use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2"/>
          <w:sz w:val="22"/>
          <w:szCs w:val="22"/>
        </w:rPr>
        <w:t>Vehicle”</w:t>
      </w:r>
      <w:r w:rsidRPr="003D3CDB">
        <w:rPr>
          <w:rFonts w:asciiTheme="minorHAnsi" w:hAnsiTheme="minorHAnsi"/>
          <w:spacing w:val="-3"/>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pacing w:val="-1"/>
          <w:sz w:val="22"/>
          <w:szCs w:val="22"/>
        </w:rPr>
        <w:t>accordance</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Pr="003D3CDB">
        <w:rPr>
          <w:rFonts w:asciiTheme="minorHAnsi" w:hAnsiTheme="minorHAnsi"/>
          <w:spacing w:val="-1"/>
          <w:sz w:val="22"/>
          <w:szCs w:val="22"/>
        </w:rPr>
        <w:t>provision</w:t>
      </w:r>
      <w:r w:rsidRPr="003D3CDB">
        <w:rPr>
          <w:rFonts w:asciiTheme="minorHAnsi" w:hAnsiTheme="minorHAnsi"/>
          <w:spacing w:val="105"/>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Item</w:t>
      </w:r>
      <w:r w:rsidRPr="003D3CDB">
        <w:rPr>
          <w:rFonts w:asciiTheme="minorHAnsi" w:hAnsiTheme="minorHAnsi"/>
          <w:spacing w:val="1"/>
          <w:sz w:val="22"/>
          <w:szCs w:val="22"/>
        </w:rPr>
        <w:t xml:space="preserve"> </w:t>
      </w:r>
      <w:r w:rsidRPr="003D3CDB">
        <w:rPr>
          <w:rFonts w:asciiTheme="minorHAnsi" w:hAnsiTheme="minorHAnsi"/>
          <w:spacing w:val="-1"/>
          <w:sz w:val="22"/>
          <w:szCs w:val="22"/>
        </w:rPr>
        <w:t>370</w:t>
      </w:r>
    </w:p>
    <w:p w14:paraId="2B7900B7" w14:textId="77777777" w:rsidR="008E49E4" w:rsidRPr="003D3CDB" w:rsidRDefault="008E49E4">
      <w:pPr>
        <w:rPr>
          <w:rFonts w:asciiTheme="minorHAnsi" w:hAnsiTheme="minorHAnsi" w:cs="Arial"/>
          <w:b/>
          <w:sz w:val="22"/>
          <w:szCs w:val="22"/>
        </w:rPr>
        <w:sectPr w:rsidR="008E49E4" w:rsidRPr="003D3CDB">
          <w:type w:val="continuous"/>
          <w:pgSz w:w="12240" w:h="15840"/>
          <w:pgMar w:top="1080" w:right="1080" w:bottom="1240" w:left="1020" w:header="720" w:footer="720" w:gutter="0"/>
          <w:cols w:space="720"/>
        </w:sectPr>
      </w:pPr>
    </w:p>
    <w:p w14:paraId="15033867" w14:textId="77777777" w:rsidR="002A52D1" w:rsidRPr="003D3CDB" w:rsidRDefault="00586BE1">
      <w:pPr>
        <w:pStyle w:val="BodyText"/>
        <w:spacing w:before="47"/>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605</w:t>
      </w:r>
    </w:p>
    <w:p w14:paraId="37978DDA" w14:textId="77777777" w:rsidR="002A52D1" w:rsidRPr="003D3CDB" w:rsidRDefault="00586BE1">
      <w:pPr>
        <w:spacing w:before="8"/>
        <w:rPr>
          <w:rFonts w:asciiTheme="minorHAnsi" w:eastAsia="Arial" w:hAnsiTheme="minorHAnsi" w:cs="Arial"/>
          <w:sz w:val="22"/>
          <w:szCs w:val="22"/>
        </w:rPr>
      </w:pPr>
      <w:r w:rsidRPr="003D3CDB">
        <w:rPr>
          <w:rFonts w:asciiTheme="minorHAnsi" w:hAnsiTheme="minorHAnsi"/>
          <w:sz w:val="22"/>
          <w:szCs w:val="22"/>
        </w:rPr>
        <w:br w:type="column"/>
      </w:r>
    </w:p>
    <w:p w14:paraId="4C29B425"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z w:val="22"/>
          <w:szCs w:val="22"/>
        </w:rPr>
        <w:t xml:space="preserve">BLIND SHIPMENT </w:t>
      </w:r>
      <w:r w:rsidRPr="003D3CDB">
        <w:rPr>
          <w:rFonts w:asciiTheme="minorHAnsi" w:hAnsiTheme="minorHAnsi"/>
          <w:spacing w:val="-1"/>
          <w:sz w:val="22"/>
          <w:szCs w:val="22"/>
        </w:rPr>
        <w:t>CHARGE</w:t>
      </w:r>
    </w:p>
    <w:p w14:paraId="76F0C202" w14:textId="77777777" w:rsidR="002A52D1" w:rsidRPr="003D3CDB" w:rsidRDefault="002A52D1">
      <w:pPr>
        <w:rPr>
          <w:rFonts w:asciiTheme="minorHAnsi" w:hAnsiTheme="minorHAnsi"/>
          <w:sz w:val="22"/>
          <w:szCs w:val="22"/>
        </w:rPr>
        <w:sectPr w:rsidR="002A52D1" w:rsidRPr="003D3CDB">
          <w:pgSz w:w="12240" w:h="15840"/>
          <w:pgMar w:top="1500" w:right="1140" w:bottom="1240" w:left="1020" w:header="0" w:footer="1047" w:gutter="0"/>
          <w:cols w:num="2" w:space="720" w:equalWidth="0">
            <w:col w:w="892" w:space="2915"/>
            <w:col w:w="6273"/>
          </w:cols>
        </w:sectPr>
      </w:pPr>
    </w:p>
    <w:p w14:paraId="0D4FCD60" w14:textId="77777777" w:rsidR="002A52D1" w:rsidRPr="003D3CDB" w:rsidRDefault="002A52D1">
      <w:pPr>
        <w:spacing w:before="10"/>
        <w:rPr>
          <w:rFonts w:asciiTheme="minorHAnsi" w:eastAsia="Arial" w:hAnsiTheme="minorHAnsi" w:cs="Arial"/>
          <w:b/>
          <w:bCs/>
          <w:sz w:val="22"/>
          <w:szCs w:val="22"/>
        </w:rPr>
      </w:pPr>
    </w:p>
    <w:p w14:paraId="00038A83" w14:textId="77777777" w:rsidR="004D7FA3" w:rsidRPr="003D3CDB" w:rsidRDefault="004D7FA3" w:rsidP="004D7FA3">
      <w:pPr>
        <w:rPr>
          <w:rFonts w:asciiTheme="minorHAnsi" w:eastAsia="Arial" w:hAnsiTheme="minorHAnsi"/>
          <w:spacing w:val="-1"/>
          <w:sz w:val="22"/>
          <w:szCs w:val="22"/>
        </w:rPr>
      </w:pPr>
      <w:r w:rsidRPr="003D3CDB">
        <w:rPr>
          <w:rFonts w:asciiTheme="minorHAnsi" w:eastAsia="Arial" w:hAnsiTheme="minorHAnsi"/>
          <w:spacing w:val="-1"/>
          <w:sz w:val="22"/>
          <w:szCs w:val="22"/>
        </w:rPr>
        <w:t>A blind shipment is when one party to the shipment does not want another party to know the name of the shipper and/or consignee.</w:t>
      </w:r>
    </w:p>
    <w:p w14:paraId="22E581B5" w14:textId="77777777" w:rsidR="004D7FA3" w:rsidRPr="003D3CDB" w:rsidRDefault="004D7FA3" w:rsidP="004D7FA3">
      <w:pPr>
        <w:rPr>
          <w:rFonts w:asciiTheme="minorHAnsi" w:eastAsia="Arial" w:hAnsiTheme="minorHAnsi"/>
          <w:spacing w:val="-1"/>
          <w:sz w:val="22"/>
          <w:szCs w:val="22"/>
        </w:rPr>
      </w:pPr>
      <w:r w:rsidRPr="003D3CDB">
        <w:rPr>
          <w:rFonts w:asciiTheme="minorHAnsi" w:eastAsia="Arial" w:hAnsiTheme="minorHAnsi"/>
          <w:spacing w:val="-1"/>
          <w:sz w:val="22"/>
          <w:szCs w:val="22"/>
        </w:rPr>
        <w:t> </w:t>
      </w:r>
    </w:p>
    <w:p w14:paraId="59ADC67C" w14:textId="6D0FCBD3" w:rsidR="004D7FA3" w:rsidRPr="003D3CDB" w:rsidRDefault="004D7FA3" w:rsidP="00912DB3">
      <w:pPr>
        <w:pStyle w:val="Default"/>
        <w:numPr>
          <w:ilvl w:val="1"/>
          <w:numId w:val="37"/>
        </w:numPr>
        <w:spacing w:after="2"/>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xml:space="preserve">Requestor must complete and provide carrier with a letter of authority for blind shipment and a corrected bill of lading or letter of authority with the desired change. Carrier will acknowledge receipt upon request. </w:t>
      </w:r>
    </w:p>
    <w:p w14:paraId="7AA46084" w14:textId="120B443B" w:rsidR="004D7FA3" w:rsidRPr="003D3CDB" w:rsidRDefault="004D7FA3" w:rsidP="00912DB3">
      <w:pPr>
        <w:pStyle w:val="Default"/>
        <w:numPr>
          <w:ilvl w:val="1"/>
          <w:numId w:val="37"/>
        </w:numPr>
        <w:spacing w:after="2"/>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xml:space="preserve">Carrier must be satisfied that the requestor has the legal authority to divert the shipment. </w:t>
      </w:r>
    </w:p>
    <w:p w14:paraId="0F17ABD5" w14:textId="55455889" w:rsidR="004D7FA3" w:rsidRPr="003D3CDB" w:rsidRDefault="004D7FA3" w:rsidP="00912DB3">
      <w:pPr>
        <w:pStyle w:val="Default"/>
        <w:numPr>
          <w:ilvl w:val="1"/>
          <w:numId w:val="37"/>
        </w:numPr>
        <w:spacing w:after="2"/>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xml:space="preserve">A charge of $50.00 will apply in addition to all other applicable charges. </w:t>
      </w:r>
    </w:p>
    <w:p w14:paraId="1A27B1DE" w14:textId="60625616" w:rsidR="004D7FA3" w:rsidRPr="003D3CDB" w:rsidRDefault="004D7FA3" w:rsidP="00912DB3">
      <w:pPr>
        <w:pStyle w:val="Default"/>
        <w:numPr>
          <w:ilvl w:val="1"/>
          <w:numId w:val="37"/>
        </w:numPr>
        <w:spacing w:after="2"/>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xml:space="preserve">Actual origin city, state, and zip code and ultimate destination city, state, and zip code will be shown on carrier’s bill. </w:t>
      </w:r>
    </w:p>
    <w:p w14:paraId="7FDF60EB" w14:textId="378D6D6C" w:rsidR="004D7FA3" w:rsidRPr="003D3CDB" w:rsidRDefault="004D7FA3" w:rsidP="00912DB3">
      <w:pPr>
        <w:pStyle w:val="Default"/>
        <w:numPr>
          <w:ilvl w:val="1"/>
          <w:numId w:val="37"/>
        </w:numPr>
        <w:spacing w:after="2"/>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xml:space="preserve">Charges found in the “Marking or Tagging Freight” item will not apply on shipments subject to this item. </w:t>
      </w:r>
    </w:p>
    <w:p w14:paraId="37961E51" w14:textId="47ABA37F" w:rsidR="004D7FA3" w:rsidRPr="003D3CDB" w:rsidRDefault="004D7FA3" w:rsidP="00912DB3">
      <w:pPr>
        <w:pStyle w:val="Default"/>
        <w:numPr>
          <w:ilvl w:val="1"/>
          <w:numId w:val="37"/>
        </w:numPr>
        <w:spacing w:after="2"/>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xml:space="preserve">Only requests prior to pick up will be considered for this service. </w:t>
      </w:r>
    </w:p>
    <w:p w14:paraId="1515E883" w14:textId="1EAC221F" w:rsidR="004D7FA3" w:rsidRPr="003D3CDB" w:rsidRDefault="004D7FA3" w:rsidP="00912DB3">
      <w:pPr>
        <w:pStyle w:val="Default"/>
        <w:numPr>
          <w:ilvl w:val="1"/>
          <w:numId w:val="37"/>
        </w:numPr>
        <w:spacing w:after="2"/>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xml:space="preserve">If the letter of authority is not received by the carrier prior to the pickup, the request will be handled as a reconsignment subject to the provisions of the “Reconsignment, Diversion, Relinquishment” item herein. </w:t>
      </w:r>
    </w:p>
    <w:p w14:paraId="0485B053" w14:textId="4CA5B0B7" w:rsidR="004D7FA3" w:rsidRPr="003D3CDB" w:rsidRDefault="004D7FA3" w:rsidP="00912DB3">
      <w:pPr>
        <w:pStyle w:val="Default"/>
        <w:numPr>
          <w:ilvl w:val="1"/>
          <w:numId w:val="37"/>
        </w:numPr>
        <w:spacing w:after="2"/>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xml:space="preserve">Dohrn will not ensure the confidentiality of the transaction. </w:t>
      </w:r>
    </w:p>
    <w:p w14:paraId="17CA259D" w14:textId="0B7931D4" w:rsidR="004D7FA3" w:rsidRPr="003D3CDB" w:rsidRDefault="004D7FA3" w:rsidP="00912DB3">
      <w:pPr>
        <w:pStyle w:val="Default"/>
        <w:numPr>
          <w:ilvl w:val="1"/>
          <w:numId w:val="37"/>
        </w:numPr>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 xml:space="preserve">Dohrn will make a diligent effort to execute a request for Blind shipment, but will not be responsible if such service is not effected. </w:t>
      </w:r>
    </w:p>
    <w:p w14:paraId="4111BA1F" w14:textId="43794138" w:rsidR="004D7FA3" w:rsidRPr="003D3CDB" w:rsidRDefault="004D7FA3" w:rsidP="00912DB3">
      <w:pPr>
        <w:pStyle w:val="Default"/>
        <w:numPr>
          <w:ilvl w:val="1"/>
          <w:numId w:val="37"/>
        </w:numPr>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Section 7 of the Bill of Lading cannot be signed.</w:t>
      </w:r>
    </w:p>
    <w:p w14:paraId="601E190B" w14:textId="1DC7EBD2" w:rsidR="004D7FA3" w:rsidRPr="003D3CDB" w:rsidRDefault="004D7FA3" w:rsidP="00912DB3">
      <w:pPr>
        <w:pStyle w:val="Default"/>
        <w:numPr>
          <w:ilvl w:val="1"/>
          <w:numId w:val="37"/>
        </w:numPr>
        <w:rPr>
          <w:rFonts w:asciiTheme="minorHAnsi" w:eastAsia="Arial" w:hAnsiTheme="minorHAnsi" w:cstheme="minorBidi"/>
          <w:color w:val="auto"/>
          <w:spacing w:val="-1"/>
          <w:sz w:val="22"/>
          <w:szCs w:val="22"/>
        </w:rPr>
      </w:pPr>
      <w:r w:rsidRPr="003D3CDB">
        <w:rPr>
          <w:rFonts w:asciiTheme="minorHAnsi" w:eastAsia="Arial" w:hAnsiTheme="minorHAnsi" w:cstheme="minorBidi"/>
          <w:color w:val="auto"/>
          <w:spacing w:val="-1"/>
          <w:sz w:val="22"/>
          <w:szCs w:val="22"/>
        </w:rPr>
        <w:t>The party requesting the service must have established credit.</w:t>
      </w:r>
    </w:p>
    <w:p w14:paraId="7DB39668" w14:textId="19AE8F0A" w:rsidR="004D7FA3" w:rsidRPr="003D3CDB" w:rsidRDefault="004D7FA3" w:rsidP="00912DB3">
      <w:pPr>
        <w:pStyle w:val="ListParagraph"/>
        <w:numPr>
          <w:ilvl w:val="1"/>
          <w:numId w:val="37"/>
        </w:numPr>
        <w:autoSpaceDE w:val="0"/>
        <w:autoSpaceDN w:val="0"/>
        <w:rPr>
          <w:rFonts w:asciiTheme="minorHAnsi" w:eastAsia="Arial" w:hAnsiTheme="minorHAnsi"/>
          <w:spacing w:val="-1"/>
          <w:sz w:val="22"/>
          <w:szCs w:val="22"/>
        </w:rPr>
      </w:pPr>
      <w:r w:rsidRPr="003D3CDB">
        <w:rPr>
          <w:rFonts w:asciiTheme="minorHAnsi" w:eastAsia="Arial" w:hAnsiTheme="minorHAnsi"/>
          <w:spacing w:val="-1"/>
          <w:sz w:val="22"/>
          <w:szCs w:val="22"/>
        </w:rPr>
        <w:t>Two bills of lading are required and both must be prepaid.</w:t>
      </w:r>
    </w:p>
    <w:p w14:paraId="6D9E04B2" w14:textId="2E109E31" w:rsidR="004D7FA3" w:rsidRPr="003D3CDB" w:rsidRDefault="004D7FA3" w:rsidP="00912DB3">
      <w:pPr>
        <w:pStyle w:val="ListParagraph"/>
        <w:numPr>
          <w:ilvl w:val="1"/>
          <w:numId w:val="37"/>
        </w:numPr>
        <w:autoSpaceDE w:val="0"/>
        <w:autoSpaceDN w:val="0"/>
        <w:rPr>
          <w:rFonts w:asciiTheme="minorHAnsi" w:eastAsia="Arial" w:hAnsiTheme="minorHAnsi"/>
          <w:spacing w:val="-1"/>
          <w:sz w:val="22"/>
          <w:szCs w:val="22"/>
        </w:rPr>
      </w:pPr>
      <w:r w:rsidRPr="003D3CDB">
        <w:rPr>
          <w:rFonts w:asciiTheme="minorHAnsi" w:eastAsia="Arial" w:hAnsiTheme="minorHAnsi"/>
          <w:spacing w:val="-1"/>
          <w:sz w:val="22"/>
          <w:szCs w:val="22"/>
        </w:rPr>
        <w:t>The original bill of lading from the shipper must show the actual shipper name, address, city, state and zip code and be consigned to the third party in care of carrier’s terminal serving the Consignee.</w:t>
      </w:r>
    </w:p>
    <w:p w14:paraId="6730552D" w14:textId="77777777" w:rsidR="002A52D1" w:rsidRPr="003D3CDB" w:rsidRDefault="002A52D1">
      <w:pPr>
        <w:rPr>
          <w:rFonts w:asciiTheme="minorHAnsi" w:hAnsiTheme="minorHAnsi"/>
          <w:sz w:val="22"/>
          <w:szCs w:val="22"/>
        </w:rPr>
        <w:sectPr w:rsidR="002A52D1" w:rsidRPr="003D3CDB">
          <w:type w:val="continuous"/>
          <w:pgSz w:w="12240" w:h="15840"/>
          <w:pgMar w:top="1080" w:right="1140" w:bottom="1240" w:left="1020" w:header="720" w:footer="720" w:gutter="0"/>
          <w:cols w:space="720"/>
        </w:sectPr>
      </w:pPr>
    </w:p>
    <w:p w14:paraId="44409CDA"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610</w:t>
      </w:r>
    </w:p>
    <w:p w14:paraId="7DCE3A8C"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6BA90784"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LIABILITY</w:t>
      </w:r>
      <w:r w:rsidRPr="003D3CDB">
        <w:rPr>
          <w:rFonts w:asciiTheme="minorHAnsi" w:hAnsiTheme="minorHAnsi"/>
          <w:spacing w:val="-2"/>
          <w:sz w:val="22"/>
          <w:szCs w:val="22"/>
        </w:rPr>
        <w:t xml:space="preserve"> </w:t>
      </w:r>
      <w:r w:rsidRPr="003D3CDB">
        <w:rPr>
          <w:rFonts w:asciiTheme="minorHAnsi" w:hAnsiTheme="minorHAnsi"/>
          <w:sz w:val="22"/>
          <w:szCs w:val="22"/>
        </w:rPr>
        <w:t xml:space="preserve">- </w:t>
      </w:r>
      <w:r w:rsidRPr="003D3CDB">
        <w:rPr>
          <w:rFonts w:asciiTheme="minorHAnsi" w:hAnsiTheme="minorHAnsi"/>
          <w:spacing w:val="-1"/>
          <w:sz w:val="22"/>
          <w:szCs w:val="22"/>
        </w:rPr>
        <w:t>PUBLISHED TRANSIT</w:t>
      </w:r>
      <w:r w:rsidRPr="003D3CDB">
        <w:rPr>
          <w:rFonts w:asciiTheme="minorHAnsi" w:hAnsiTheme="minorHAnsi"/>
          <w:sz w:val="22"/>
          <w:szCs w:val="22"/>
        </w:rPr>
        <w:t xml:space="preserve"> TIMES</w:t>
      </w:r>
    </w:p>
    <w:p w14:paraId="4E923A21" w14:textId="77777777" w:rsidR="002A52D1" w:rsidRPr="003D3CDB" w:rsidRDefault="002A52D1">
      <w:pPr>
        <w:rPr>
          <w:rFonts w:asciiTheme="minorHAnsi" w:hAnsiTheme="minorHAnsi"/>
          <w:sz w:val="22"/>
          <w:szCs w:val="22"/>
        </w:rPr>
        <w:sectPr w:rsidR="002A52D1" w:rsidRPr="003D3CDB">
          <w:pgSz w:w="12240" w:h="15840"/>
          <w:pgMar w:top="1280" w:right="1100" w:bottom="1240" w:left="1020" w:header="0" w:footer="1047" w:gutter="0"/>
          <w:cols w:num="2" w:space="720" w:equalWidth="0">
            <w:col w:w="892" w:space="2351"/>
            <w:col w:w="6877"/>
          </w:cols>
        </w:sectPr>
      </w:pPr>
    </w:p>
    <w:p w14:paraId="5ACCE279" w14:textId="77777777" w:rsidR="002A52D1" w:rsidRPr="003D3CDB" w:rsidRDefault="002A52D1">
      <w:pPr>
        <w:spacing w:before="7"/>
        <w:rPr>
          <w:rFonts w:asciiTheme="minorHAnsi" w:eastAsia="Arial" w:hAnsiTheme="minorHAnsi" w:cs="Arial"/>
          <w:b/>
          <w:bCs/>
          <w:sz w:val="22"/>
          <w:szCs w:val="22"/>
        </w:rPr>
      </w:pPr>
    </w:p>
    <w:p w14:paraId="011917AC" w14:textId="77777777" w:rsidR="002A52D1" w:rsidRPr="003D3CDB" w:rsidRDefault="00586BE1">
      <w:pPr>
        <w:pStyle w:val="BodyText"/>
        <w:spacing w:before="77"/>
        <w:ind w:right="137"/>
        <w:rPr>
          <w:rFonts w:asciiTheme="minorHAnsi" w:hAnsiTheme="minorHAnsi"/>
          <w:sz w:val="22"/>
          <w:szCs w:val="22"/>
        </w:rPr>
      </w:pPr>
      <w:r w:rsidRPr="003D3CDB">
        <w:rPr>
          <w:rFonts w:asciiTheme="minorHAnsi" w:hAnsiTheme="minorHAnsi"/>
          <w:sz w:val="22"/>
          <w:szCs w:val="22"/>
        </w:rPr>
        <w:t>Dohrn</w:t>
      </w:r>
      <w:r w:rsidRPr="003D3CDB">
        <w:rPr>
          <w:rFonts w:asciiTheme="minorHAnsi" w:hAnsiTheme="minorHAnsi"/>
          <w:spacing w:val="-2"/>
          <w:sz w:val="22"/>
          <w:szCs w:val="22"/>
        </w:rPr>
        <w:t xml:space="preserve"> Transfer</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make</w:t>
      </w:r>
      <w:r w:rsidRPr="003D3CDB">
        <w:rPr>
          <w:rFonts w:asciiTheme="minorHAnsi" w:hAnsiTheme="minorHAnsi"/>
          <w:sz w:val="22"/>
          <w:szCs w:val="22"/>
        </w:rPr>
        <w:t xml:space="preserve"> </w:t>
      </w:r>
      <w:r w:rsidRPr="003D3CDB">
        <w:rPr>
          <w:rFonts w:asciiTheme="minorHAnsi" w:hAnsiTheme="minorHAnsi"/>
          <w:spacing w:val="-1"/>
          <w:sz w:val="22"/>
          <w:szCs w:val="22"/>
        </w:rPr>
        <w:t>every</w:t>
      </w:r>
      <w:r w:rsidRPr="003D3CDB">
        <w:rPr>
          <w:rFonts w:asciiTheme="minorHAnsi" w:hAnsiTheme="minorHAnsi"/>
          <w:spacing w:val="-2"/>
          <w:sz w:val="22"/>
          <w:szCs w:val="22"/>
        </w:rPr>
        <w:t xml:space="preserve"> </w:t>
      </w:r>
      <w:r w:rsidRPr="003D3CDB">
        <w:rPr>
          <w:rFonts w:asciiTheme="minorHAnsi" w:hAnsiTheme="minorHAnsi"/>
          <w:spacing w:val="-1"/>
          <w:sz w:val="22"/>
          <w:szCs w:val="22"/>
        </w:rPr>
        <w:t>effort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meet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our </w:t>
      </w:r>
      <w:r w:rsidRPr="003D3CDB">
        <w:rPr>
          <w:rFonts w:asciiTheme="minorHAnsi" w:hAnsiTheme="minorHAnsi"/>
          <w:spacing w:val="-1"/>
          <w:sz w:val="22"/>
          <w:szCs w:val="22"/>
        </w:rPr>
        <w:t>published</w:t>
      </w:r>
      <w:r w:rsidRPr="003D3CDB">
        <w:rPr>
          <w:rFonts w:asciiTheme="minorHAnsi" w:hAnsiTheme="minorHAnsi"/>
          <w:sz w:val="22"/>
          <w:szCs w:val="22"/>
        </w:rPr>
        <w:t xml:space="preserve"> </w:t>
      </w:r>
      <w:r w:rsidRPr="003D3CDB">
        <w:rPr>
          <w:rFonts w:asciiTheme="minorHAnsi" w:hAnsiTheme="minorHAnsi"/>
          <w:spacing w:val="-1"/>
          <w:sz w:val="22"/>
          <w:szCs w:val="22"/>
        </w:rPr>
        <w:t>transit</w:t>
      </w:r>
      <w:r w:rsidRPr="003D3CDB">
        <w:rPr>
          <w:rFonts w:asciiTheme="minorHAnsi" w:hAnsiTheme="minorHAnsi"/>
          <w:sz w:val="22"/>
          <w:szCs w:val="22"/>
        </w:rPr>
        <w:t xml:space="preserve"> </w:t>
      </w:r>
      <w:r w:rsidRPr="003D3CDB">
        <w:rPr>
          <w:rFonts w:asciiTheme="minorHAnsi" w:hAnsiTheme="minorHAnsi"/>
          <w:spacing w:val="-1"/>
          <w:sz w:val="22"/>
          <w:szCs w:val="22"/>
        </w:rPr>
        <w:t>times</w:t>
      </w:r>
      <w:r w:rsidRPr="003D3CDB">
        <w:rPr>
          <w:rFonts w:asciiTheme="minorHAnsi" w:hAnsiTheme="minorHAnsi"/>
          <w:spacing w:val="1"/>
          <w:sz w:val="22"/>
          <w:szCs w:val="22"/>
        </w:rPr>
        <w:t xml:space="preserve"> </w:t>
      </w:r>
      <w:r w:rsidRPr="003D3CDB">
        <w:rPr>
          <w:rFonts w:asciiTheme="minorHAnsi" w:hAnsiTheme="minorHAnsi"/>
          <w:sz w:val="22"/>
          <w:szCs w:val="22"/>
        </w:rPr>
        <w:t>for</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 tendered</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pacing w:val="9"/>
          <w:sz w:val="22"/>
          <w:szCs w:val="22"/>
        </w:rPr>
        <w:t xml:space="preserve"> </w:t>
      </w:r>
      <w:r w:rsidRPr="003D3CDB">
        <w:rPr>
          <w:rFonts w:asciiTheme="minorHAnsi" w:hAnsiTheme="minorHAnsi"/>
          <w:spacing w:val="-1"/>
          <w:sz w:val="22"/>
          <w:szCs w:val="22"/>
        </w:rPr>
        <w:t>transportation.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those</w:t>
      </w:r>
      <w:r w:rsidRPr="003D3CDB">
        <w:rPr>
          <w:rFonts w:asciiTheme="minorHAnsi" w:hAnsiTheme="minorHAnsi"/>
          <w:spacing w:val="93"/>
          <w:sz w:val="22"/>
          <w:szCs w:val="22"/>
        </w:rPr>
        <w:t xml:space="preserve"> </w:t>
      </w:r>
      <w:r w:rsidRPr="003D3CDB">
        <w:rPr>
          <w:rFonts w:asciiTheme="minorHAnsi" w:hAnsiTheme="minorHAnsi"/>
          <w:spacing w:val="-1"/>
          <w:sz w:val="22"/>
          <w:szCs w:val="22"/>
        </w:rPr>
        <w:t>instances</w:t>
      </w:r>
      <w:r w:rsidRPr="003D3CDB">
        <w:rPr>
          <w:rFonts w:asciiTheme="minorHAnsi" w:hAnsiTheme="minorHAnsi"/>
          <w:spacing w:val="1"/>
          <w:sz w:val="22"/>
          <w:szCs w:val="22"/>
        </w:rPr>
        <w:t xml:space="preserve"> </w:t>
      </w:r>
      <w:r w:rsidRPr="003D3CDB">
        <w:rPr>
          <w:rFonts w:asciiTheme="minorHAnsi" w:hAnsiTheme="minorHAnsi"/>
          <w:spacing w:val="-1"/>
          <w:sz w:val="22"/>
          <w:szCs w:val="22"/>
        </w:rPr>
        <w:t>where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transportation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an</w:t>
      </w:r>
      <w:r w:rsidRPr="003D3CDB">
        <w:rPr>
          <w:rFonts w:asciiTheme="minorHAnsi" w:hAnsiTheme="minorHAnsi"/>
          <w:sz w:val="22"/>
          <w:szCs w:val="22"/>
        </w:rPr>
        <w:t xml:space="preserve"> </w:t>
      </w:r>
      <w:r w:rsidRPr="003D3CDB">
        <w:rPr>
          <w:rFonts w:asciiTheme="minorHAnsi" w:hAnsiTheme="minorHAnsi"/>
          <w:spacing w:val="-1"/>
          <w:sz w:val="22"/>
          <w:szCs w:val="22"/>
        </w:rPr>
        <w:t>individual</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does</w:t>
      </w:r>
      <w:r w:rsidRPr="003D3CDB">
        <w:rPr>
          <w:rFonts w:asciiTheme="minorHAnsi" w:hAnsiTheme="minorHAnsi"/>
          <w:spacing w:val="1"/>
          <w:sz w:val="22"/>
          <w:szCs w:val="22"/>
        </w:rPr>
        <w:t xml:space="preserve"> </w:t>
      </w:r>
      <w:r w:rsidRPr="003D3CDB">
        <w:rPr>
          <w:rFonts w:asciiTheme="minorHAnsi" w:hAnsiTheme="minorHAnsi"/>
          <w:sz w:val="22"/>
          <w:szCs w:val="22"/>
        </w:rPr>
        <w:t>not</w:t>
      </w:r>
      <w:r w:rsidRPr="003D3CDB">
        <w:rPr>
          <w:rFonts w:asciiTheme="minorHAnsi" w:hAnsiTheme="minorHAnsi"/>
          <w:spacing w:val="-2"/>
          <w:sz w:val="22"/>
          <w:szCs w:val="22"/>
        </w:rPr>
        <w:t xml:space="preserve"> </w:t>
      </w:r>
      <w:r w:rsidRPr="003D3CDB">
        <w:rPr>
          <w:rFonts w:asciiTheme="minorHAnsi" w:hAnsiTheme="minorHAnsi"/>
          <w:spacing w:val="-1"/>
          <w:sz w:val="22"/>
          <w:szCs w:val="22"/>
        </w:rPr>
        <w:t>meet</w:t>
      </w:r>
      <w:r w:rsidRPr="003D3CDB">
        <w:rPr>
          <w:rFonts w:asciiTheme="minorHAnsi" w:hAnsiTheme="minorHAnsi"/>
          <w:sz w:val="22"/>
          <w:szCs w:val="22"/>
        </w:rPr>
        <w:t xml:space="preserve"> </w:t>
      </w:r>
      <w:r w:rsidRPr="003D3CDB">
        <w:rPr>
          <w:rFonts w:asciiTheme="minorHAnsi" w:hAnsiTheme="minorHAnsi"/>
          <w:spacing w:val="-1"/>
          <w:sz w:val="22"/>
          <w:szCs w:val="22"/>
        </w:rPr>
        <w:t>our</w:t>
      </w:r>
      <w:r w:rsidRPr="003D3CDB">
        <w:rPr>
          <w:rFonts w:asciiTheme="minorHAnsi" w:hAnsiTheme="minorHAnsi"/>
          <w:sz w:val="22"/>
          <w:szCs w:val="22"/>
        </w:rPr>
        <w:t xml:space="preserve"> </w:t>
      </w:r>
      <w:r w:rsidRPr="003D3CDB">
        <w:rPr>
          <w:rFonts w:asciiTheme="minorHAnsi" w:hAnsiTheme="minorHAnsi"/>
          <w:spacing w:val="-1"/>
          <w:sz w:val="22"/>
          <w:szCs w:val="22"/>
        </w:rPr>
        <w:t>published</w:t>
      </w:r>
      <w:r w:rsidRPr="003D3CDB">
        <w:rPr>
          <w:rFonts w:asciiTheme="minorHAnsi" w:hAnsiTheme="minorHAnsi"/>
          <w:sz w:val="22"/>
          <w:szCs w:val="22"/>
        </w:rPr>
        <w:t xml:space="preserve"> </w:t>
      </w:r>
      <w:r w:rsidRPr="003D3CDB">
        <w:rPr>
          <w:rFonts w:asciiTheme="minorHAnsi" w:hAnsiTheme="minorHAnsi"/>
          <w:spacing w:val="-1"/>
          <w:sz w:val="22"/>
          <w:szCs w:val="22"/>
        </w:rPr>
        <w:t>transit</w:t>
      </w:r>
      <w:r w:rsidRPr="003D3CDB">
        <w:rPr>
          <w:rFonts w:asciiTheme="minorHAnsi" w:hAnsiTheme="minorHAnsi"/>
          <w:sz w:val="22"/>
          <w:szCs w:val="22"/>
        </w:rPr>
        <w:t xml:space="preserve"> </w:t>
      </w:r>
      <w:r w:rsidRPr="003D3CDB">
        <w:rPr>
          <w:rFonts w:asciiTheme="minorHAnsi" w:hAnsiTheme="minorHAnsi"/>
          <w:spacing w:val="-1"/>
          <w:sz w:val="22"/>
          <w:szCs w:val="22"/>
        </w:rPr>
        <w:t>times,</w:t>
      </w:r>
      <w:r w:rsidRPr="003D3CDB">
        <w:rPr>
          <w:rFonts w:asciiTheme="minorHAnsi" w:hAnsiTheme="minorHAnsi"/>
          <w:sz w:val="22"/>
          <w:szCs w:val="22"/>
        </w:rPr>
        <w:t xml:space="preserve"> </w:t>
      </w:r>
      <w:r w:rsidRPr="003D3CDB">
        <w:rPr>
          <w:rFonts w:asciiTheme="minorHAnsi" w:hAnsiTheme="minorHAnsi"/>
          <w:spacing w:val="-2"/>
          <w:sz w:val="22"/>
          <w:szCs w:val="22"/>
        </w:rPr>
        <w:t>however,</w:t>
      </w:r>
      <w:r w:rsidRPr="003D3CDB">
        <w:rPr>
          <w:rFonts w:asciiTheme="minorHAnsi" w:hAnsiTheme="minorHAnsi"/>
          <w:sz w:val="22"/>
          <w:szCs w:val="22"/>
        </w:rPr>
        <w:t xml:space="preserve"> </w:t>
      </w:r>
      <w:r w:rsidRPr="003D3CDB">
        <w:rPr>
          <w:rFonts w:asciiTheme="minorHAnsi" w:hAnsiTheme="minorHAnsi"/>
          <w:spacing w:val="-1"/>
          <w:sz w:val="22"/>
          <w:szCs w:val="22"/>
        </w:rPr>
        <w:t>Dohrn</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pacing w:val="101"/>
          <w:sz w:val="22"/>
          <w:szCs w:val="22"/>
        </w:rPr>
        <w:t xml:space="preserve"> </w:t>
      </w:r>
      <w:r w:rsidRPr="003D3CDB">
        <w:rPr>
          <w:rFonts w:asciiTheme="minorHAnsi" w:hAnsiTheme="minorHAnsi"/>
          <w:sz w:val="22"/>
          <w:szCs w:val="22"/>
        </w:rPr>
        <w:t>not be</w:t>
      </w:r>
      <w:r w:rsidRPr="003D3CDB">
        <w:rPr>
          <w:rFonts w:asciiTheme="minorHAnsi" w:hAnsiTheme="minorHAnsi"/>
          <w:spacing w:val="-2"/>
          <w:sz w:val="22"/>
          <w:szCs w:val="22"/>
        </w:rPr>
        <w:t xml:space="preserve"> </w:t>
      </w:r>
      <w:r w:rsidRPr="003D3CDB">
        <w:rPr>
          <w:rFonts w:asciiTheme="minorHAnsi" w:hAnsiTheme="minorHAnsi"/>
          <w:spacing w:val="-1"/>
          <w:sz w:val="22"/>
          <w:szCs w:val="22"/>
        </w:rPr>
        <w:t>liable</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shipper,</w:t>
      </w:r>
      <w:r w:rsidRPr="003D3CDB">
        <w:rPr>
          <w:rFonts w:asciiTheme="minorHAnsi" w:hAnsiTheme="minorHAnsi"/>
          <w:sz w:val="22"/>
          <w:szCs w:val="22"/>
        </w:rPr>
        <w:t xml:space="preserve"> </w:t>
      </w:r>
      <w:r w:rsidRPr="003D3CDB">
        <w:rPr>
          <w:rFonts w:asciiTheme="minorHAnsi" w:hAnsiTheme="minorHAnsi"/>
          <w:spacing w:val="-1"/>
          <w:sz w:val="22"/>
          <w:szCs w:val="22"/>
        </w:rPr>
        <w:t>consignee,</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pacing w:val="-1"/>
          <w:sz w:val="22"/>
          <w:szCs w:val="22"/>
        </w:rPr>
        <w:t>their</w:t>
      </w:r>
      <w:r w:rsidRPr="003D3CDB">
        <w:rPr>
          <w:rFonts w:asciiTheme="minorHAnsi" w:hAnsiTheme="minorHAnsi"/>
          <w:sz w:val="22"/>
          <w:szCs w:val="22"/>
        </w:rPr>
        <w:t xml:space="preserve"> </w:t>
      </w:r>
      <w:r w:rsidRPr="003D3CDB">
        <w:rPr>
          <w:rFonts w:asciiTheme="minorHAnsi" w:hAnsiTheme="minorHAnsi"/>
          <w:spacing w:val="-1"/>
          <w:sz w:val="22"/>
          <w:szCs w:val="22"/>
        </w:rPr>
        <w:t>agents</w:t>
      </w:r>
      <w:r w:rsidRPr="003D3CDB">
        <w:rPr>
          <w:rFonts w:asciiTheme="minorHAnsi" w:hAnsiTheme="minorHAnsi"/>
          <w:spacing w:val="1"/>
          <w:sz w:val="22"/>
          <w:szCs w:val="22"/>
        </w:rPr>
        <w:t xml:space="preserve"> </w:t>
      </w:r>
      <w:r w:rsidRPr="003D3CDB">
        <w:rPr>
          <w:rFonts w:asciiTheme="minorHAnsi" w:hAnsiTheme="minorHAnsi"/>
          <w:sz w:val="22"/>
          <w:szCs w:val="22"/>
        </w:rPr>
        <w:t>for</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all</w:t>
      </w:r>
      <w:r w:rsidRPr="003D3CDB">
        <w:rPr>
          <w:rFonts w:asciiTheme="minorHAnsi" w:hAnsiTheme="minorHAnsi"/>
          <w:spacing w:val="-2"/>
          <w:sz w:val="22"/>
          <w:szCs w:val="22"/>
        </w:rPr>
        <w:t xml:space="preserve"> </w:t>
      </w:r>
      <w:r w:rsidRPr="003D3CDB">
        <w:rPr>
          <w:rFonts w:asciiTheme="minorHAnsi" w:hAnsiTheme="minorHAnsi"/>
          <w:spacing w:val="-1"/>
          <w:sz w:val="22"/>
          <w:szCs w:val="22"/>
        </w:rPr>
        <w:t>direct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incidental</w:t>
      </w:r>
      <w:r w:rsidRPr="003D3CDB">
        <w:rPr>
          <w:rFonts w:asciiTheme="minorHAnsi" w:hAnsiTheme="minorHAnsi"/>
          <w:sz w:val="22"/>
          <w:szCs w:val="22"/>
        </w:rPr>
        <w:t xml:space="preserve"> </w:t>
      </w:r>
      <w:r w:rsidRPr="003D3CDB">
        <w:rPr>
          <w:rFonts w:asciiTheme="minorHAnsi" w:hAnsiTheme="minorHAnsi"/>
          <w:spacing w:val="-1"/>
          <w:sz w:val="22"/>
          <w:szCs w:val="22"/>
        </w:rPr>
        <w:t>damages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z w:val="22"/>
          <w:szCs w:val="22"/>
        </w:rPr>
        <w:t>costs</w:t>
      </w:r>
      <w:r w:rsidRPr="003D3CDB">
        <w:rPr>
          <w:rFonts w:asciiTheme="minorHAnsi" w:hAnsiTheme="minorHAnsi"/>
          <w:spacing w:val="10"/>
          <w:sz w:val="22"/>
          <w:szCs w:val="22"/>
        </w:rPr>
        <w:t xml:space="preserve"> </w:t>
      </w:r>
      <w:r w:rsidRPr="003D3CDB">
        <w:rPr>
          <w:rFonts w:asciiTheme="minorHAnsi" w:hAnsiTheme="minorHAnsi"/>
          <w:spacing w:val="-1"/>
          <w:sz w:val="22"/>
          <w:szCs w:val="22"/>
        </w:rPr>
        <w:t>claimed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result</w:t>
      </w:r>
      <w:r w:rsidRPr="003D3CDB">
        <w:rPr>
          <w:rFonts w:asciiTheme="minorHAnsi" w:hAnsiTheme="minorHAnsi"/>
          <w:spacing w:val="-2"/>
          <w:sz w:val="22"/>
          <w:szCs w:val="22"/>
        </w:rPr>
        <w:t xml:space="preserve"> </w:t>
      </w:r>
      <w:r w:rsidRPr="003D3CDB">
        <w:rPr>
          <w:rFonts w:asciiTheme="minorHAnsi" w:hAnsiTheme="minorHAnsi"/>
          <w:spacing w:val="-1"/>
          <w:sz w:val="22"/>
          <w:szCs w:val="22"/>
        </w:rPr>
        <w:t>from</w:t>
      </w:r>
      <w:r w:rsidRPr="003D3CDB">
        <w:rPr>
          <w:rFonts w:asciiTheme="minorHAnsi" w:hAnsiTheme="minorHAnsi"/>
          <w:spacing w:val="85"/>
          <w:sz w:val="22"/>
          <w:szCs w:val="22"/>
        </w:rPr>
        <w:t xml:space="preserve"> </w:t>
      </w:r>
      <w:r w:rsidRPr="003D3CDB">
        <w:rPr>
          <w:rFonts w:asciiTheme="minorHAnsi" w:hAnsiTheme="minorHAnsi"/>
          <w:sz w:val="22"/>
          <w:szCs w:val="22"/>
        </w:rPr>
        <w:t>this</w:t>
      </w:r>
      <w:r w:rsidRPr="003D3CDB">
        <w:rPr>
          <w:rFonts w:asciiTheme="minorHAnsi" w:hAnsiTheme="minorHAnsi"/>
          <w:spacing w:val="-1"/>
          <w:sz w:val="22"/>
          <w:szCs w:val="22"/>
        </w:rPr>
        <w:t xml:space="preserve"> failure</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meet</w:t>
      </w:r>
      <w:r w:rsidRPr="003D3CDB">
        <w:rPr>
          <w:rFonts w:asciiTheme="minorHAnsi" w:hAnsiTheme="minorHAnsi"/>
          <w:spacing w:val="-2"/>
          <w:sz w:val="22"/>
          <w:szCs w:val="22"/>
        </w:rPr>
        <w:t xml:space="preserve"> </w:t>
      </w:r>
      <w:r w:rsidRPr="003D3CDB">
        <w:rPr>
          <w:rFonts w:asciiTheme="minorHAnsi" w:hAnsiTheme="minorHAnsi"/>
          <w:spacing w:val="-1"/>
          <w:sz w:val="22"/>
          <w:szCs w:val="22"/>
        </w:rPr>
        <w:t>published</w:t>
      </w:r>
      <w:r w:rsidRPr="003D3CDB">
        <w:rPr>
          <w:rFonts w:asciiTheme="minorHAnsi" w:hAnsiTheme="minorHAnsi"/>
          <w:spacing w:val="-2"/>
          <w:sz w:val="22"/>
          <w:szCs w:val="22"/>
        </w:rPr>
        <w:t xml:space="preserve"> </w:t>
      </w:r>
      <w:r w:rsidRPr="003D3CDB">
        <w:rPr>
          <w:rFonts w:asciiTheme="minorHAnsi" w:hAnsiTheme="minorHAnsi"/>
          <w:spacing w:val="-1"/>
          <w:sz w:val="22"/>
          <w:szCs w:val="22"/>
        </w:rPr>
        <w:t>transit</w:t>
      </w:r>
      <w:r w:rsidRPr="003D3CDB">
        <w:rPr>
          <w:rFonts w:asciiTheme="minorHAnsi" w:hAnsiTheme="minorHAnsi"/>
          <w:sz w:val="22"/>
          <w:szCs w:val="22"/>
        </w:rPr>
        <w:t xml:space="preserve"> </w:t>
      </w:r>
      <w:r w:rsidRPr="003D3CDB">
        <w:rPr>
          <w:rFonts w:asciiTheme="minorHAnsi" w:hAnsiTheme="minorHAnsi"/>
          <w:spacing w:val="-1"/>
          <w:sz w:val="22"/>
          <w:szCs w:val="22"/>
        </w:rPr>
        <w:t>times,</w:t>
      </w:r>
      <w:r w:rsidRPr="003D3CDB">
        <w:rPr>
          <w:rFonts w:asciiTheme="minorHAnsi" w:hAnsiTheme="minorHAnsi"/>
          <w:sz w:val="22"/>
          <w:szCs w:val="22"/>
        </w:rPr>
        <w:t xml:space="preserve"> </w:t>
      </w:r>
      <w:r w:rsidRPr="003D3CDB">
        <w:rPr>
          <w:rFonts w:asciiTheme="minorHAnsi" w:hAnsiTheme="minorHAnsi"/>
          <w:spacing w:val="-1"/>
          <w:sz w:val="22"/>
          <w:szCs w:val="22"/>
        </w:rPr>
        <w:t>including</w:t>
      </w:r>
      <w:r w:rsidRPr="003D3CDB">
        <w:rPr>
          <w:rFonts w:asciiTheme="minorHAnsi" w:hAnsiTheme="minorHAnsi"/>
          <w:sz w:val="22"/>
          <w:szCs w:val="22"/>
        </w:rPr>
        <w:t xml:space="preserve"> </w:t>
      </w:r>
      <w:r w:rsidRPr="003D3CDB">
        <w:rPr>
          <w:rFonts w:asciiTheme="minorHAnsi" w:hAnsiTheme="minorHAnsi"/>
          <w:spacing w:val="-1"/>
          <w:sz w:val="22"/>
          <w:szCs w:val="22"/>
        </w:rPr>
        <w:t>but</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limited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fines </w:t>
      </w:r>
      <w:r w:rsidRPr="003D3CDB">
        <w:rPr>
          <w:rFonts w:asciiTheme="minorHAnsi" w:hAnsiTheme="minorHAnsi"/>
          <w:sz w:val="22"/>
          <w:szCs w:val="22"/>
        </w:rPr>
        <w:t xml:space="preserve">or </w:t>
      </w:r>
      <w:r w:rsidRPr="003D3CDB">
        <w:rPr>
          <w:rFonts w:asciiTheme="minorHAnsi" w:hAnsiTheme="minorHAnsi"/>
          <w:spacing w:val="-1"/>
          <w:sz w:val="22"/>
          <w:szCs w:val="22"/>
        </w:rPr>
        <w:t>late</w:t>
      </w:r>
      <w:r w:rsidRPr="003D3CDB">
        <w:rPr>
          <w:rFonts w:asciiTheme="minorHAnsi" w:hAnsiTheme="minorHAnsi"/>
          <w:sz w:val="22"/>
          <w:szCs w:val="22"/>
        </w:rPr>
        <w:t xml:space="preserve"> </w:t>
      </w:r>
      <w:r w:rsidRPr="003D3CDB">
        <w:rPr>
          <w:rFonts w:asciiTheme="minorHAnsi" w:hAnsiTheme="minorHAnsi"/>
          <w:spacing w:val="-1"/>
          <w:sz w:val="22"/>
          <w:szCs w:val="22"/>
        </w:rPr>
        <w:t>fees.</w:t>
      </w:r>
    </w:p>
    <w:p w14:paraId="3AADE18C" w14:textId="77777777" w:rsidR="002A52D1" w:rsidRPr="003D3CDB" w:rsidRDefault="002A52D1">
      <w:pPr>
        <w:rPr>
          <w:rFonts w:asciiTheme="minorHAnsi" w:hAnsiTheme="minorHAnsi"/>
          <w:sz w:val="22"/>
          <w:szCs w:val="22"/>
        </w:rPr>
        <w:sectPr w:rsidR="002A52D1" w:rsidRPr="003D3CDB">
          <w:type w:val="continuous"/>
          <w:pgSz w:w="12240" w:h="15840"/>
          <w:pgMar w:top="1080" w:right="1100" w:bottom="1240" w:left="1020" w:header="720" w:footer="720" w:gutter="0"/>
          <w:cols w:space="720"/>
        </w:sectPr>
      </w:pPr>
    </w:p>
    <w:p w14:paraId="3BB29D50"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615</w:t>
      </w:r>
    </w:p>
    <w:p w14:paraId="51AE8735" w14:textId="77777777" w:rsidR="0025749F" w:rsidRPr="003D3CDB" w:rsidRDefault="0025749F" w:rsidP="0025749F">
      <w:pPr>
        <w:spacing w:before="10"/>
        <w:rPr>
          <w:rFonts w:asciiTheme="minorHAnsi" w:hAnsiTheme="minorHAnsi"/>
          <w:sz w:val="22"/>
          <w:szCs w:val="22"/>
        </w:rPr>
      </w:pPr>
    </w:p>
    <w:p w14:paraId="048102B0" w14:textId="37A1B521" w:rsidR="002A52D1" w:rsidRPr="003D3CDB" w:rsidRDefault="00586BE1" w:rsidP="0025749F">
      <w:pPr>
        <w:spacing w:before="10"/>
        <w:ind w:left="112" w:firstLine="720"/>
        <w:rPr>
          <w:rFonts w:asciiTheme="minorHAnsi" w:eastAsia="Arial" w:hAnsiTheme="minorHAnsi" w:cs="Arial"/>
          <w:b/>
          <w:sz w:val="22"/>
          <w:szCs w:val="22"/>
        </w:rPr>
      </w:pPr>
      <w:r w:rsidRPr="003D3CDB">
        <w:rPr>
          <w:rFonts w:asciiTheme="minorHAnsi" w:hAnsiTheme="minorHAnsi"/>
          <w:b/>
          <w:sz w:val="22"/>
          <w:szCs w:val="22"/>
        </w:rPr>
        <w:t xml:space="preserve">CUBIC </w:t>
      </w:r>
      <w:r w:rsidRPr="003D3CDB">
        <w:rPr>
          <w:rFonts w:asciiTheme="minorHAnsi" w:hAnsiTheme="minorHAnsi"/>
          <w:b/>
          <w:spacing w:val="-3"/>
          <w:sz w:val="22"/>
          <w:szCs w:val="22"/>
        </w:rPr>
        <w:t>CAPACITY</w:t>
      </w:r>
      <w:r w:rsidRPr="003D3CDB">
        <w:rPr>
          <w:rFonts w:asciiTheme="minorHAnsi" w:hAnsiTheme="minorHAnsi"/>
          <w:b/>
          <w:spacing w:val="-7"/>
          <w:sz w:val="22"/>
          <w:szCs w:val="22"/>
        </w:rPr>
        <w:t xml:space="preserve"> </w:t>
      </w:r>
      <w:r w:rsidRPr="003D3CDB">
        <w:rPr>
          <w:rFonts w:asciiTheme="minorHAnsi" w:hAnsiTheme="minorHAnsi"/>
          <w:b/>
          <w:spacing w:val="-1"/>
          <w:sz w:val="22"/>
          <w:szCs w:val="22"/>
        </w:rPr>
        <w:t xml:space="preserve">AND </w:t>
      </w:r>
      <w:r w:rsidRPr="003D3CDB">
        <w:rPr>
          <w:rFonts w:asciiTheme="minorHAnsi" w:hAnsiTheme="minorHAnsi"/>
          <w:b/>
          <w:sz w:val="22"/>
          <w:szCs w:val="22"/>
        </w:rPr>
        <w:t>DENSITY</w:t>
      </w:r>
    </w:p>
    <w:p w14:paraId="6450C4CB" w14:textId="77777777" w:rsidR="002A52D1" w:rsidRPr="003D3CDB" w:rsidRDefault="002A52D1">
      <w:pPr>
        <w:rPr>
          <w:rFonts w:asciiTheme="minorHAnsi" w:hAnsiTheme="minorHAnsi"/>
          <w:sz w:val="22"/>
          <w:szCs w:val="22"/>
        </w:rPr>
        <w:sectPr w:rsidR="002A52D1" w:rsidRPr="003D3CDB">
          <w:pgSz w:w="12240" w:h="15840"/>
          <w:pgMar w:top="1280" w:right="1060" w:bottom="1240" w:left="1020" w:header="0" w:footer="1047" w:gutter="0"/>
          <w:cols w:num="2" w:space="720" w:equalWidth="0">
            <w:col w:w="892" w:space="1825"/>
            <w:col w:w="7443"/>
          </w:cols>
        </w:sectPr>
      </w:pPr>
    </w:p>
    <w:p w14:paraId="34F67DE1" w14:textId="77777777" w:rsidR="00A446B6" w:rsidRPr="003D3CDB" w:rsidRDefault="00A446B6" w:rsidP="00912DB3">
      <w:pPr>
        <w:pStyle w:val="BodyText"/>
        <w:numPr>
          <w:ilvl w:val="0"/>
          <w:numId w:val="26"/>
        </w:numPr>
        <w:tabs>
          <w:tab w:val="left" w:pos="834"/>
        </w:tabs>
        <w:spacing w:before="124"/>
        <w:ind w:right="164"/>
        <w:rPr>
          <w:rFonts w:asciiTheme="minorHAnsi" w:hAnsiTheme="minorHAnsi"/>
          <w:sz w:val="22"/>
          <w:szCs w:val="22"/>
        </w:rPr>
      </w:pP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an</w:t>
      </w:r>
      <w:r w:rsidRPr="003D3CDB">
        <w:rPr>
          <w:rFonts w:asciiTheme="minorHAnsi" w:hAnsiTheme="minorHAnsi"/>
          <w:spacing w:val="-2"/>
          <w:sz w:val="22"/>
          <w:szCs w:val="22"/>
        </w:rPr>
        <w:t xml:space="preserve"> </w:t>
      </w:r>
      <w:r w:rsidRPr="003D3CDB">
        <w:rPr>
          <w:rFonts w:asciiTheme="minorHAnsi" w:hAnsiTheme="minorHAnsi"/>
          <w:spacing w:val="-1"/>
          <w:sz w:val="22"/>
          <w:szCs w:val="22"/>
        </w:rPr>
        <w:t>average</w:t>
      </w:r>
      <w:r w:rsidRPr="003D3CDB">
        <w:rPr>
          <w:rFonts w:asciiTheme="minorHAnsi" w:hAnsiTheme="minorHAnsi"/>
          <w:spacing w:val="1"/>
          <w:sz w:val="22"/>
          <w:szCs w:val="22"/>
        </w:rPr>
        <w:t xml:space="preserve"> </w:t>
      </w:r>
      <w:r w:rsidRPr="003D3CDB">
        <w:rPr>
          <w:rFonts w:asciiTheme="minorHAnsi" w:hAnsiTheme="minorHAnsi"/>
          <w:spacing w:val="-1"/>
          <w:sz w:val="22"/>
          <w:szCs w:val="22"/>
        </w:rPr>
        <w:t xml:space="preserve">density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than</w:t>
      </w:r>
      <w:r w:rsidRPr="003D3CDB">
        <w:rPr>
          <w:rFonts w:asciiTheme="minorHAnsi" w:hAnsiTheme="minorHAnsi"/>
          <w:spacing w:val="-2"/>
          <w:sz w:val="22"/>
          <w:szCs w:val="22"/>
        </w:rPr>
        <w:t xml:space="preserve"> </w:t>
      </w:r>
      <w:r w:rsidRPr="003D3CDB">
        <w:rPr>
          <w:rFonts w:asciiTheme="minorHAnsi" w:hAnsiTheme="minorHAnsi"/>
          <w:sz w:val="22"/>
          <w:szCs w:val="22"/>
        </w:rPr>
        <w:t xml:space="preserve">3 </w:t>
      </w:r>
      <w:r w:rsidRPr="003D3CDB">
        <w:rPr>
          <w:rFonts w:asciiTheme="minorHAnsi" w:hAnsiTheme="minorHAnsi"/>
          <w:spacing w:val="-1"/>
          <w:sz w:val="22"/>
          <w:szCs w:val="22"/>
        </w:rPr>
        <w:t>lbs.</w:t>
      </w:r>
      <w:r w:rsidRPr="003D3CDB">
        <w:rPr>
          <w:rFonts w:asciiTheme="minorHAnsi" w:hAnsiTheme="minorHAnsi"/>
          <w:spacing w:val="-2"/>
          <w:sz w:val="22"/>
          <w:szCs w:val="22"/>
        </w:rPr>
        <w:t xml:space="preserve"> </w:t>
      </w:r>
      <w:r w:rsidRPr="003D3CDB">
        <w:rPr>
          <w:rFonts w:asciiTheme="minorHAnsi" w:hAnsiTheme="minorHAnsi"/>
          <w:sz w:val="22"/>
          <w:szCs w:val="22"/>
        </w:rPr>
        <w:t>per</w:t>
      </w:r>
      <w:r w:rsidRPr="003D3CDB">
        <w:rPr>
          <w:rFonts w:asciiTheme="minorHAnsi" w:hAnsiTheme="minorHAnsi"/>
          <w:spacing w:val="-2"/>
          <w:sz w:val="22"/>
          <w:szCs w:val="22"/>
        </w:rPr>
        <w:t xml:space="preserve"> </w:t>
      </w:r>
      <w:r w:rsidRPr="003D3CDB">
        <w:rPr>
          <w:rFonts w:asciiTheme="minorHAnsi" w:hAnsiTheme="minorHAnsi"/>
          <w:spacing w:val="-1"/>
          <w:sz w:val="22"/>
          <w:szCs w:val="22"/>
        </w:rPr>
        <w:t>cubic</w:t>
      </w:r>
      <w:r w:rsidRPr="003D3CDB">
        <w:rPr>
          <w:rFonts w:asciiTheme="minorHAnsi" w:hAnsiTheme="minorHAnsi"/>
          <w:spacing w:val="1"/>
          <w:sz w:val="22"/>
          <w:szCs w:val="22"/>
        </w:rPr>
        <w:t xml:space="preserve"> </w:t>
      </w:r>
      <w:r w:rsidRPr="003D3CDB">
        <w:rPr>
          <w:rFonts w:asciiTheme="minorHAnsi" w:hAnsiTheme="minorHAnsi"/>
          <w:spacing w:val="-1"/>
          <w:sz w:val="22"/>
          <w:szCs w:val="22"/>
        </w:rPr>
        <w:t>foot</w:t>
      </w:r>
      <w:r w:rsidRPr="003D3CDB">
        <w:rPr>
          <w:rFonts w:asciiTheme="minorHAnsi" w:hAnsiTheme="minorHAnsi"/>
          <w:sz w:val="22"/>
          <w:szCs w:val="22"/>
        </w:rPr>
        <w:t xml:space="preserve"> </w:t>
      </w:r>
      <w:r w:rsidRPr="003D3CDB">
        <w:rPr>
          <w:rFonts w:asciiTheme="minorHAnsi" w:hAnsiTheme="minorHAnsi"/>
          <w:spacing w:val="-1"/>
          <w:sz w:val="22"/>
          <w:szCs w:val="22"/>
        </w:rPr>
        <w:t>that</w:t>
      </w:r>
      <w:r w:rsidRPr="003D3CDB">
        <w:rPr>
          <w:rFonts w:asciiTheme="minorHAnsi" w:hAnsiTheme="minorHAnsi"/>
          <w:sz w:val="22"/>
          <w:szCs w:val="22"/>
        </w:rPr>
        <w:t xml:space="preserve"> </w:t>
      </w:r>
      <w:r w:rsidRPr="003D3CDB">
        <w:rPr>
          <w:rFonts w:asciiTheme="minorHAnsi" w:hAnsiTheme="minorHAnsi"/>
          <w:spacing w:val="-1"/>
          <w:sz w:val="22"/>
          <w:szCs w:val="22"/>
        </w:rPr>
        <w:t>require</w:t>
      </w:r>
      <w:r w:rsidRPr="003D3CDB">
        <w:rPr>
          <w:rFonts w:asciiTheme="minorHAnsi" w:hAnsiTheme="minorHAnsi"/>
          <w:sz w:val="22"/>
          <w:szCs w:val="22"/>
        </w:rPr>
        <w:t xml:space="preserve"> </w:t>
      </w:r>
      <w:r w:rsidRPr="003D3CDB">
        <w:rPr>
          <w:rFonts w:asciiTheme="minorHAnsi" w:hAnsiTheme="minorHAnsi"/>
          <w:spacing w:val="-1"/>
          <w:sz w:val="22"/>
          <w:szCs w:val="22"/>
        </w:rPr>
        <w:t>at</w:t>
      </w:r>
      <w:r w:rsidRPr="003D3CDB">
        <w:rPr>
          <w:rFonts w:asciiTheme="minorHAnsi" w:hAnsiTheme="minorHAnsi"/>
          <w:sz w:val="22"/>
          <w:szCs w:val="22"/>
        </w:rPr>
        <w:t xml:space="preserve"> </w:t>
      </w:r>
      <w:r w:rsidRPr="003D3CDB">
        <w:rPr>
          <w:rFonts w:asciiTheme="minorHAnsi" w:hAnsiTheme="minorHAnsi"/>
          <w:spacing w:val="-1"/>
          <w:sz w:val="22"/>
          <w:szCs w:val="22"/>
        </w:rPr>
        <w:t>least</w:t>
      </w:r>
      <w:r w:rsidRPr="003D3CDB">
        <w:rPr>
          <w:rFonts w:asciiTheme="minorHAnsi" w:hAnsiTheme="minorHAnsi"/>
          <w:spacing w:val="-2"/>
          <w:sz w:val="22"/>
          <w:szCs w:val="22"/>
        </w:rPr>
        <w:t xml:space="preserve"> </w:t>
      </w:r>
      <w:r w:rsidRPr="003D3CDB">
        <w:rPr>
          <w:rFonts w:asciiTheme="minorHAnsi" w:hAnsiTheme="minorHAnsi"/>
          <w:spacing w:val="-1"/>
          <w:sz w:val="22"/>
          <w:szCs w:val="22"/>
        </w:rPr>
        <w:t>350</w:t>
      </w:r>
      <w:r w:rsidRPr="003D3CDB">
        <w:rPr>
          <w:rFonts w:asciiTheme="minorHAnsi" w:hAnsiTheme="minorHAnsi"/>
          <w:sz w:val="22"/>
          <w:szCs w:val="22"/>
        </w:rPr>
        <w:t xml:space="preserve"> </w:t>
      </w:r>
      <w:r w:rsidRPr="003D3CDB">
        <w:rPr>
          <w:rFonts w:asciiTheme="minorHAnsi" w:hAnsiTheme="minorHAnsi"/>
          <w:spacing w:val="-1"/>
          <w:sz w:val="22"/>
          <w:szCs w:val="22"/>
        </w:rPr>
        <w:t>cubic</w:t>
      </w:r>
      <w:r w:rsidRPr="003D3CDB">
        <w:rPr>
          <w:rFonts w:asciiTheme="minorHAnsi" w:hAnsiTheme="minorHAnsi"/>
          <w:spacing w:val="-2"/>
          <w:sz w:val="22"/>
          <w:szCs w:val="22"/>
        </w:rPr>
        <w:t xml:space="preserve"> </w:t>
      </w:r>
      <w:r w:rsidRPr="003D3CDB">
        <w:rPr>
          <w:rFonts w:asciiTheme="minorHAnsi" w:hAnsiTheme="minorHAnsi"/>
          <w:sz w:val="22"/>
          <w:szCs w:val="22"/>
        </w:rPr>
        <w:t>feet</w:t>
      </w:r>
      <w:r w:rsidRPr="003D3CDB">
        <w:rPr>
          <w:rFonts w:asciiTheme="minorHAnsi" w:hAnsiTheme="minorHAnsi"/>
          <w:spacing w:val="-2"/>
          <w:sz w:val="22"/>
          <w:szCs w:val="22"/>
        </w:rPr>
        <w:t xml:space="preserve"> </w:t>
      </w:r>
      <w:r w:rsidRPr="003D3CDB">
        <w:rPr>
          <w:rFonts w:asciiTheme="minorHAnsi" w:hAnsiTheme="minorHAnsi"/>
          <w:sz w:val="22"/>
          <w:szCs w:val="22"/>
        </w:rPr>
        <w:t>but</w:t>
      </w:r>
      <w:r w:rsidRPr="003D3CDB">
        <w:rPr>
          <w:rFonts w:asciiTheme="minorHAnsi" w:hAnsiTheme="minorHAnsi"/>
          <w:spacing w:val="-2"/>
          <w:sz w:val="22"/>
          <w:szCs w:val="22"/>
        </w:rPr>
        <w:t xml:space="preserve"> </w:t>
      </w:r>
      <w:r w:rsidRPr="003D3CDB">
        <w:rPr>
          <w:rFonts w:asciiTheme="minorHAnsi" w:hAnsiTheme="minorHAnsi"/>
          <w:spacing w:val="-1"/>
          <w:sz w:val="22"/>
          <w:szCs w:val="22"/>
        </w:rPr>
        <w:t>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than</w:t>
      </w:r>
      <w:r w:rsidRPr="003D3CDB">
        <w:rPr>
          <w:rFonts w:asciiTheme="minorHAnsi" w:hAnsiTheme="minorHAnsi"/>
          <w:spacing w:val="93"/>
          <w:sz w:val="22"/>
          <w:szCs w:val="22"/>
        </w:rPr>
        <w:t xml:space="preserve"> </w:t>
      </w:r>
      <w:r w:rsidRPr="003D3CDB">
        <w:rPr>
          <w:rFonts w:asciiTheme="minorHAnsi" w:hAnsiTheme="minorHAnsi"/>
          <w:sz w:val="22"/>
          <w:szCs w:val="22"/>
        </w:rPr>
        <w:t>750</w:t>
      </w:r>
      <w:r w:rsidRPr="003D3CDB">
        <w:rPr>
          <w:rFonts w:asciiTheme="minorHAnsi" w:hAnsiTheme="minorHAnsi"/>
          <w:spacing w:val="-2"/>
          <w:sz w:val="22"/>
          <w:szCs w:val="22"/>
        </w:rPr>
        <w:t xml:space="preserve"> </w:t>
      </w:r>
      <w:r w:rsidRPr="003D3CDB">
        <w:rPr>
          <w:rFonts w:asciiTheme="minorHAnsi" w:hAnsiTheme="minorHAnsi"/>
          <w:spacing w:val="-1"/>
          <w:sz w:val="22"/>
          <w:szCs w:val="22"/>
        </w:rPr>
        <w:t>cubic</w:t>
      </w:r>
      <w:r w:rsidRPr="003D3CDB">
        <w:rPr>
          <w:rFonts w:asciiTheme="minorHAnsi" w:hAnsiTheme="minorHAnsi"/>
          <w:spacing w:val="1"/>
          <w:sz w:val="22"/>
          <w:szCs w:val="22"/>
        </w:rPr>
        <w:t xml:space="preserve"> </w:t>
      </w:r>
      <w:r w:rsidRPr="003D3CDB">
        <w:rPr>
          <w:rFonts w:asciiTheme="minorHAnsi" w:hAnsiTheme="minorHAnsi"/>
          <w:spacing w:val="-1"/>
          <w:sz w:val="22"/>
          <w:szCs w:val="22"/>
        </w:rPr>
        <w:t>feet</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trailer</w:t>
      </w:r>
      <w:r w:rsidRPr="003D3CDB">
        <w:rPr>
          <w:rFonts w:asciiTheme="minorHAnsi" w:hAnsiTheme="minorHAnsi"/>
          <w:spacing w:val="-2"/>
          <w:sz w:val="22"/>
          <w:szCs w:val="22"/>
        </w:rPr>
        <w:t xml:space="preserve"> </w:t>
      </w:r>
      <w:r w:rsidRPr="003D3CDB">
        <w:rPr>
          <w:rFonts w:asciiTheme="minorHAnsi" w:hAnsiTheme="minorHAnsi"/>
          <w:sz w:val="22"/>
          <w:szCs w:val="22"/>
        </w:rPr>
        <w:t>space</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 </w:t>
      </w:r>
      <w:r w:rsidRPr="003D3CDB">
        <w:rPr>
          <w:rFonts w:asciiTheme="minorHAnsi" w:hAnsiTheme="minorHAnsi"/>
          <w:spacing w:val="-1"/>
          <w:sz w:val="22"/>
          <w:szCs w:val="22"/>
        </w:rPr>
        <w:t>subject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pacing w:val="-1"/>
          <w:sz w:val="22"/>
          <w:szCs w:val="22"/>
        </w:rPr>
        <w:t>minimum charge</w:t>
      </w:r>
      <w:r w:rsidRPr="003D3CDB">
        <w:rPr>
          <w:rFonts w:asciiTheme="minorHAnsi" w:hAnsiTheme="minorHAnsi"/>
          <w:spacing w:val="-2"/>
          <w:sz w:val="22"/>
          <w:szCs w:val="22"/>
        </w:rPr>
        <w:t xml:space="preserve"> </w:t>
      </w:r>
      <w:r w:rsidRPr="003D3CDB">
        <w:rPr>
          <w:rFonts w:asciiTheme="minorHAnsi" w:hAnsiTheme="minorHAnsi"/>
          <w:spacing w:val="-1"/>
          <w:sz w:val="22"/>
          <w:szCs w:val="22"/>
        </w:rPr>
        <w:t>based</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a “calculated weight” of 6</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pounds </w:t>
      </w:r>
      <w:r w:rsidRPr="003D3CDB">
        <w:rPr>
          <w:rFonts w:asciiTheme="minorHAnsi" w:hAnsiTheme="minorHAnsi"/>
          <w:sz w:val="22"/>
          <w:szCs w:val="22"/>
        </w:rPr>
        <w:t>per</w:t>
      </w:r>
      <w:r w:rsidRPr="003D3CDB">
        <w:rPr>
          <w:rFonts w:asciiTheme="minorHAnsi" w:hAnsiTheme="minorHAnsi"/>
          <w:spacing w:val="-2"/>
          <w:sz w:val="22"/>
          <w:szCs w:val="22"/>
        </w:rPr>
        <w:t xml:space="preserve"> </w:t>
      </w:r>
      <w:r w:rsidRPr="003D3CDB">
        <w:rPr>
          <w:rFonts w:asciiTheme="minorHAnsi" w:hAnsiTheme="minorHAnsi"/>
          <w:spacing w:val="-1"/>
          <w:sz w:val="22"/>
          <w:szCs w:val="22"/>
        </w:rPr>
        <w:t>cubic</w:t>
      </w:r>
      <w:r w:rsidRPr="003D3CDB">
        <w:rPr>
          <w:rFonts w:asciiTheme="minorHAnsi" w:hAnsiTheme="minorHAnsi"/>
          <w:spacing w:val="1"/>
          <w:sz w:val="22"/>
          <w:szCs w:val="22"/>
        </w:rPr>
        <w:t xml:space="preserve"> </w:t>
      </w:r>
      <w:r w:rsidRPr="003D3CDB">
        <w:rPr>
          <w:rFonts w:asciiTheme="minorHAnsi" w:hAnsiTheme="minorHAnsi"/>
          <w:spacing w:val="-1"/>
          <w:sz w:val="22"/>
          <w:szCs w:val="22"/>
        </w:rPr>
        <w:t>foot,</w:t>
      </w:r>
      <w:r w:rsidRPr="003D3CDB">
        <w:rPr>
          <w:rFonts w:asciiTheme="minorHAnsi" w:hAnsiTheme="minorHAnsi"/>
          <w:spacing w:val="-2"/>
          <w:sz w:val="22"/>
          <w:szCs w:val="22"/>
        </w:rPr>
        <w:t xml:space="preserve"> </w:t>
      </w:r>
      <w:r w:rsidRPr="003D3CDB">
        <w:rPr>
          <w:rFonts w:asciiTheme="minorHAnsi" w:hAnsiTheme="minorHAnsi"/>
          <w:sz w:val="22"/>
          <w:szCs w:val="22"/>
        </w:rPr>
        <w:t xml:space="preserve">at </w:t>
      </w:r>
      <w:r w:rsidRPr="003D3CDB">
        <w:rPr>
          <w:rFonts w:asciiTheme="minorHAnsi" w:hAnsiTheme="minorHAnsi"/>
          <w:spacing w:val="-1"/>
          <w:sz w:val="22"/>
          <w:szCs w:val="22"/>
        </w:rPr>
        <w:t>the</w:t>
      </w:r>
      <w:r w:rsidRPr="003D3CDB">
        <w:rPr>
          <w:rFonts w:asciiTheme="minorHAnsi" w:hAnsiTheme="minorHAnsi"/>
          <w:spacing w:val="81"/>
          <w:sz w:val="22"/>
          <w:szCs w:val="22"/>
        </w:rPr>
        <w:t xml:space="preserve"> </w:t>
      </w:r>
      <w:r w:rsidRPr="003D3CDB">
        <w:rPr>
          <w:rFonts w:asciiTheme="minorHAnsi" w:hAnsiTheme="minorHAnsi"/>
          <w:sz w:val="22"/>
          <w:szCs w:val="22"/>
        </w:rPr>
        <w:t>customer’s</w:t>
      </w:r>
      <w:r w:rsidRPr="003D3CDB">
        <w:rPr>
          <w:rFonts w:asciiTheme="minorHAnsi" w:hAnsiTheme="minorHAnsi"/>
          <w:spacing w:val="-1"/>
          <w:sz w:val="22"/>
          <w:szCs w:val="22"/>
        </w:rPr>
        <w:t xml:space="preserve"> </w:t>
      </w:r>
      <w:r w:rsidRPr="003D3CDB">
        <w:rPr>
          <w:rFonts w:asciiTheme="minorHAnsi" w:hAnsiTheme="minorHAnsi"/>
          <w:sz w:val="22"/>
          <w:szCs w:val="22"/>
        </w:rPr>
        <w:t>class</w:t>
      </w:r>
      <w:r w:rsidRPr="003D3CDB">
        <w:rPr>
          <w:rFonts w:asciiTheme="minorHAnsi" w:hAnsiTheme="minorHAnsi"/>
          <w:spacing w:val="-1"/>
          <w:sz w:val="22"/>
          <w:szCs w:val="22"/>
        </w:rPr>
        <w:t xml:space="preserve"> </w:t>
      </w:r>
      <w:r w:rsidRPr="003D3CDB">
        <w:rPr>
          <w:rFonts w:asciiTheme="minorHAnsi" w:hAnsiTheme="minorHAnsi"/>
          <w:sz w:val="22"/>
          <w:szCs w:val="22"/>
        </w:rPr>
        <w:t xml:space="preserve">125 contracted or tariff </w:t>
      </w:r>
      <w:r w:rsidRPr="003D3CDB">
        <w:rPr>
          <w:rFonts w:asciiTheme="minorHAnsi" w:hAnsiTheme="minorHAnsi"/>
          <w:spacing w:val="-1"/>
          <w:sz w:val="22"/>
          <w:szCs w:val="22"/>
        </w:rPr>
        <w:t xml:space="preserve">rate excluding any FAK provisions.  </w:t>
      </w:r>
    </w:p>
    <w:p w14:paraId="6F47DF73" w14:textId="77777777" w:rsidR="00A446B6" w:rsidRPr="003D3CDB" w:rsidRDefault="00A446B6" w:rsidP="00A446B6">
      <w:pPr>
        <w:spacing w:before="10"/>
        <w:rPr>
          <w:rFonts w:asciiTheme="minorHAnsi" w:eastAsia="Arial" w:hAnsiTheme="minorHAnsi" w:cs="Arial"/>
          <w:sz w:val="22"/>
          <w:szCs w:val="22"/>
        </w:rPr>
      </w:pPr>
    </w:p>
    <w:p w14:paraId="33544041" w14:textId="77777777" w:rsidR="00A446B6" w:rsidRPr="003D3CDB" w:rsidRDefault="00A446B6" w:rsidP="00912DB3">
      <w:pPr>
        <w:pStyle w:val="BodyText"/>
        <w:numPr>
          <w:ilvl w:val="0"/>
          <w:numId w:val="26"/>
        </w:numPr>
        <w:tabs>
          <w:tab w:val="left" w:pos="834"/>
        </w:tabs>
        <w:ind w:right="485"/>
        <w:rPr>
          <w:rFonts w:asciiTheme="minorHAnsi" w:hAnsiTheme="minorHAnsi" w:cs="Arial"/>
          <w:sz w:val="22"/>
          <w:szCs w:val="22"/>
        </w:rPr>
      </w:pP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an</w:t>
      </w:r>
      <w:r w:rsidRPr="003D3CDB">
        <w:rPr>
          <w:rFonts w:asciiTheme="minorHAnsi" w:hAnsiTheme="minorHAnsi"/>
          <w:spacing w:val="-2"/>
          <w:sz w:val="22"/>
          <w:szCs w:val="22"/>
        </w:rPr>
        <w:t xml:space="preserve"> </w:t>
      </w:r>
      <w:r w:rsidRPr="003D3CDB">
        <w:rPr>
          <w:rFonts w:asciiTheme="minorHAnsi" w:hAnsiTheme="minorHAnsi"/>
          <w:spacing w:val="-1"/>
          <w:sz w:val="22"/>
          <w:szCs w:val="22"/>
        </w:rPr>
        <w:t>average</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density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than</w:t>
      </w:r>
      <w:r w:rsidRPr="003D3CDB">
        <w:rPr>
          <w:rFonts w:asciiTheme="minorHAnsi" w:hAnsiTheme="minorHAnsi"/>
          <w:spacing w:val="-2"/>
          <w:sz w:val="22"/>
          <w:szCs w:val="22"/>
        </w:rPr>
        <w:t xml:space="preserve"> </w:t>
      </w:r>
      <w:r w:rsidRPr="003D3CDB">
        <w:rPr>
          <w:rFonts w:asciiTheme="minorHAnsi" w:hAnsiTheme="minorHAnsi"/>
          <w:sz w:val="22"/>
          <w:szCs w:val="22"/>
        </w:rPr>
        <w:t xml:space="preserve">6 </w:t>
      </w:r>
      <w:r w:rsidRPr="003D3CDB">
        <w:rPr>
          <w:rFonts w:asciiTheme="minorHAnsi" w:hAnsiTheme="minorHAnsi"/>
          <w:spacing w:val="-1"/>
          <w:sz w:val="22"/>
          <w:szCs w:val="22"/>
        </w:rPr>
        <w:t>lbs.</w:t>
      </w:r>
      <w:r w:rsidRPr="003D3CDB">
        <w:rPr>
          <w:rFonts w:asciiTheme="minorHAnsi" w:hAnsiTheme="minorHAnsi"/>
          <w:spacing w:val="-2"/>
          <w:sz w:val="22"/>
          <w:szCs w:val="22"/>
        </w:rPr>
        <w:t xml:space="preserve"> </w:t>
      </w:r>
      <w:r w:rsidRPr="003D3CDB">
        <w:rPr>
          <w:rFonts w:asciiTheme="minorHAnsi" w:hAnsiTheme="minorHAnsi"/>
          <w:sz w:val="22"/>
          <w:szCs w:val="22"/>
        </w:rPr>
        <w:t>per</w:t>
      </w:r>
      <w:r w:rsidRPr="003D3CDB">
        <w:rPr>
          <w:rFonts w:asciiTheme="minorHAnsi" w:hAnsiTheme="minorHAnsi"/>
          <w:spacing w:val="-2"/>
          <w:sz w:val="22"/>
          <w:szCs w:val="22"/>
        </w:rPr>
        <w:t xml:space="preserve"> </w:t>
      </w:r>
      <w:r w:rsidRPr="003D3CDB">
        <w:rPr>
          <w:rFonts w:asciiTheme="minorHAnsi" w:hAnsiTheme="minorHAnsi"/>
          <w:spacing w:val="-1"/>
          <w:sz w:val="22"/>
          <w:szCs w:val="22"/>
        </w:rPr>
        <w:t>cubic</w:t>
      </w:r>
      <w:r w:rsidRPr="003D3CDB">
        <w:rPr>
          <w:rFonts w:asciiTheme="minorHAnsi" w:hAnsiTheme="minorHAnsi"/>
          <w:spacing w:val="1"/>
          <w:sz w:val="22"/>
          <w:szCs w:val="22"/>
        </w:rPr>
        <w:t xml:space="preserve"> </w:t>
      </w:r>
      <w:r w:rsidRPr="003D3CDB">
        <w:rPr>
          <w:rFonts w:asciiTheme="minorHAnsi" w:hAnsiTheme="minorHAnsi"/>
          <w:spacing w:val="-1"/>
          <w:sz w:val="22"/>
          <w:szCs w:val="22"/>
        </w:rPr>
        <w:t>foot</w:t>
      </w:r>
      <w:r w:rsidRPr="003D3CDB">
        <w:rPr>
          <w:rFonts w:asciiTheme="minorHAnsi" w:hAnsiTheme="minorHAnsi"/>
          <w:sz w:val="22"/>
          <w:szCs w:val="22"/>
        </w:rPr>
        <w:t xml:space="preserve"> </w:t>
      </w:r>
      <w:r w:rsidRPr="003D3CDB">
        <w:rPr>
          <w:rFonts w:asciiTheme="minorHAnsi" w:hAnsiTheme="minorHAnsi"/>
          <w:spacing w:val="-1"/>
          <w:sz w:val="22"/>
          <w:szCs w:val="22"/>
        </w:rPr>
        <w:t>that</w:t>
      </w:r>
      <w:r w:rsidRPr="003D3CDB">
        <w:rPr>
          <w:rFonts w:asciiTheme="minorHAnsi" w:hAnsiTheme="minorHAnsi"/>
          <w:sz w:val="22"/>
          <w:szCs w:val="22"/>
        </w:rPr>
        <w:t xml:space="preserve"> </w:t>
      </w:r>
      <w:r w:rsidRPr="003D3CDB">
        <w:rPr>
          <w:rFonts w:asciiTheme="minorHAnsi" w:hAnsiTheme="minorHAnsi"/>
          <w:spacing w:val="-1"/>
          <w:sz w:val="22"/>
          <w:szCs w:val="22"/>
        </w:rPr>
        <w:t>require</w:t>
      </w:r>
      <w:r w:rsidRPr="003D3CDB">
        <w:rPr>
          <w:rFonts w:asciiTheme="minorHAnsi" w:hAnsiTheme="minorHAnsi"/>
          <w:sz w:val="22"/>
          <w:szCs w:val="22"/>
        </w:rPr>
        <w:t xml:space="preserve"> </w:t>
      </w:r>
      <w:r w:rsidRPr="003D3CDB">
        <w:rPr>
          <w:rFonts w:asciiTheme="minorHAnsi" w:hAnsiTheme="minorHAnsi"/>
          <w:spacing w:val="-1"/>
          <w:sz w:val="22"/>
          <w:szCs w:val="22"/>
        </w:rPr>
        <w:t>750</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cubic </w:t>
      </w:r>
      <w:r w:rsidRPr="003D3CDB">
        <w:rPr>
          <w:rFonts w:asciiTheme="minorHAnsi" w:hAnsiTheme="minorHAnsi"/>
          <w:sz w:val="22"/>
          <w:szCs w:val="22"/>
        </w:rPr>
        <w:t>feet or</w:t>
      </w:r>
      <w:r w:rsidRPr="003D3CDB">
        <w:rPr>
          <w:rFonts w:asciiTheme="minorHAnsi" w:hAnsiTheme="minorHAnsi"/>
          <w:spacing w:val="-3"/>
          <w:sz w:val="22"/>
          <w:szCs w:val="22"/>
        </w:rPr>
        <w:t xml:space="preserve"> </w:t>
      </w:r>
      <w:r w:rsidRPr="003D3CDB">
        <w:rPr>
          <w:rFonts w:asciiTheme="minorHAnsi" w:hAnsiTheme="minorHAnsi"/>
          <w:spacing w:val="-1"/>
          <w:sz w:val="22"/>
          <w:szCs w:val="22"/>
        </w:rPr>
        <w:t>more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trailer</w:t>
      </w:r>
      <w:r w:rsidRPr="003D3CDB">
        <w:rPr>
          <w:rFonts w:asciiTheme="minorHAnsi" w:hAnsiTheme="minorHAnsi"/>
          <w:spacing w:val="89"/>
          <w:sz w:val="22"/>
          <w:szCs w:val="22"/>
        </w:rPr>
        <w:t xml:space="preserve"> </w:t>
      </w:r>
      <w:r w:rsidRPr="003D3CDB">
        <w:rPr>
          <w:rFonts w:asciiTheme="minorHAnsi" w:hAnsiTheme="minorHAnsi"/>
          <w:sz w:val="22"/>
          <w:szCs w:val="22"/>
        </w:rPr>
        <w:t xml:space="preserve">space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pacing w:val="-1"/>
          <w:sz w:val="22"/>
          <w:szCs w:val="22"/>
        </w:rPr>
        <w:t>minimum charge</w:t>
      </w:r>
      <w:r w:rsidRPr="003D3CDB">
        <w:rPr>
          <w:rFonts w:asciiTheme="minorHAnsi" w:hAnsiTheme="minorHAnsi"/>
          <w:spacing w:val="-2"/>
          <w:sz w:val="22"/>
          <w:szCs w:val="22"/>
        </w:rPr>
        <w:t xml:space="preserve"> </w:t>
      </w:r>
      <w:r w:rsidRPr="003D3CDB">
        <w:rPr>
          <w:rFonts w:asciiTheme="minorHAnsi" w:hAnsiTheme="minorHAnsi"/>
          <w:spacing w:val="-1"/>
          <w:sz w:val="22"/>
          <w:szCs w:val="22"/>
        </w:rPr>
        <w:t>based</w:t>
      </w:r>
      <w:r w:rsidRPr="003D3CDB">
        <w:rPr>
          <w:rFonts w:asciiTheme="minorHAnsi" w:hAnsiTheme="minorHAnsi"/>
          <w:sz w:val="22"/>
          <w:szCs w:val="22"/>
        </w:rPr>
        <w:t xml:space="preserve"> </w:t>
      </w:r>
      <w:r w:rsidRPr="003D3CDB">
        <w:rPr>
          <w:rFonts w:asciiTheme="minorHAnsi" w:hAnsiTheme="minorHAnsi"/>
          <w:spacing w:val="-1"/>
          <w:sz w:val="22"/>
          <w:szCs w:val="22"/>
        </w:rPr>
        <w:t>on a “calculated weight” of</w:t>
      </w:r>
      <w:r w:rsidRPr="003D3CDB">
        <w:rPr>
          <w:rFonts w:asciiTheme="minorHAnsi" w:hAnsiTheme="minorHAnsi"/>
          <w:sz w:val="22"/>
          <w:szCs w:val="22"/>
        </w:rPr>
        <w:t xml:space="preserve"> 6</w:t>
      </w:r>
      <w:r w:rsidRPr="003D3CDB">
        <w:rPr>
          <w:rFonts w:asciiTheme="minorHAnsi" w:hAnsiTheme="minorHAnsi"/>
          <w:spacing w:val="-2"/>
          <w:sz w:val="22"/>
          <w:szCs w:val="22"/>
        </w:rPr>
        <w:t xml:space="preserve"> </w:t>
      </w:r>
      <w:r w:rsidRPr="003D3CDB">
        <w:rPr>
          <w:rFonts w:asciiTheme="minorHAnsi" w:hAnsiTheme="minorHAnsi"/>
          <w:spacing w:val="-1"/>
          <w:sz w:val="22"/>
          <w:szCs w:val="22"/>
        </w:rPr>
        <w:t>pounds</w:t>
      </w:r>
      <w:r w:rsidRPr="003D3CDB">
        <w:rPr>
          <w:rFonts w:asciiTheme="minorHAnsi" w:hAnsiTheme="minorHAnsi"/>
          <w:spacing w:val="1"/>
          <w:sz w:val="22"/>
          <w:szCs w:val="22"/>
        </w:rPr>
        <w:t xml:space="preserve"> </w:t>
      </w:r>
      <w:r w:rsidRPr="003D3CDB">
        <w:rPr>
          <w:rFonts w:asciiTheme="minorHAnsi" w:hAnsiTheme="minorHAnsi"/>
          <w:spacing w:val="-1"/>
          <w:sz w:val="22"/>
          <w:szCs w:val="22"/>
        </w:rPr>
        <w:t>per</w:t>
      </w:r>
      <w:r w:rsidRPr="003D3CDB">
        <w:rPr>
          <w:rFonts w:asciiTheme="minorHAnsi" w:hAnsiTheme="minorHAnsi"/>
          <w:sz w:val="22"/>
          <w:szCs w:val="22"/>
        </w:rPr>
        <w:t xml:space="preserve"> </w:t>
      </w:r>
      <w:r w:rsidRPr="003D3CDB">
        <w:rPr>
          <w:rFonts w:asciiTheme="minorHAnsi" w:hAnsiTheme="minorHAnsi"/>
          <w:spacing w:val="-1"/>
          <w:sz w:val="22"/>
          <w:szCs w:val="22"/>
        </w:rPr>
        <w:t>cubic</w:t>
      </w:r>
      <w:r w:rsidRPr="003D3CDB">
        <w:rPr>
          <w:rFonts w:asciiTheme="minorHAnsi" w:hAnsiTheme="minorHAnsi"/>
          <w:spacing w:val="1"/>
          <w:sz w:val="22"/>
          <w:szCs w:val="22"/>
        </w:rPr>
        <w:t xml:space="preserve"> </w:t>
      </w:r>
      <w:r w:rsidRPr="003D3CDB">
        <w:rPr>
          <w:rFonts w:asciiTheme="minorHAnsi" w:hAnsiTheme="minorHAnsi"/>
          <w:spacing w:val="-1"/>
          <w:sz w:val="22"/>
          <w:szCs w:val="22"/>
        </w:rPr>
        <w:t>foot,</w:t>
      </w:r>
      <w:r w:rsidRPr="003D3CDB">
        <w:rPr>
          <w:rFonts w:asciiTheme="minorHAnsi" w:hAnsiTheme="minorHAnsi"/>
          <w:sz w:val="22"/>
          <w:szCs w:val="22"/>
        </w:rPr>
        <w:t xml:space="preserve"> at</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customer’s</w:t>
      </w:r>
      <w:r w:rsidRPr="003D3CDB">
        <w:rPr>
          <w:rFonts w:asciiTheme="minorHAnsi" w:hAnsiTheme="minorHAnsi"/>
          <w:spacing w:val="-1"/>
          <w:sz w:val="22"/>
          <w:szCs w:val="22"/>
        </w:rPr>
        <w:t xml:space="preserve"> class</w:t>
      </w:r>
      <w:r w:rsidRPr="003D3CDB">
        <w:rPr>
          <w:rFonts w:asciiTheme="minorHAnsi" w:hAnsiTheme="minorHAnsi"/>
          <w:spacing w:val="1"/>
          <w:sz w:val="22"/>
          <w:szCs w:val="22"/>
        </w:rPr>
        <w:t xml:space="preserve"> </w:t>
      </w:r>
      <w:r w:rsidRPr="003D3CDB">
        <w:rPr>
          <w:rFonts w:asciiTheme="minorHAnsi" w:hAnsiTheme="minorHAnsi"/>
          <w:spacing w:val="-1"/>
          <w:sz w:val="22"/>
          <w:szCs w:val="22"/>
        </w:rPr>
        <w:t>125 contracted or tariff</w:t>
      </w:r>
      <w:r w:rsidRPr="003D3CDB">
        <w:rPr>
          <w:rFonts w:asciiTheme="minorHAnsi" w:hAnsiTheme="minorHAnsi"/>
          <w:sz w:val="22"/>
          <w:szCs w:val="22"/>
        </w:rPr>
        <w:t xml:space="preserve"> </w:t>
      </w:r>
      <w:r w:rsidRPr="003D3CDB">
        <w:rPr>
          <w:rFonts w:asciiTheme="minorHAnsi" w:hAnsiTheme="minorHAnsi"/>
          <w:spacing w:val="-1"/>
          <w:sz w:val="22"/>
          <w:szCs w:val="22"/>
        </w:rPr>
        <w:t>rate excluding any FAK provisions.</w:t>
      </w:r>
    </w:p>
    <w:p w14:paraId="4231D2A8" w14:textId="77777777" w:rsidR="00A446B6" w:rsidRPr="003D3CDB" w:rsidRDefault="00A446B6" w:rsidP="00A446B6">
      <w:pPr>
        <w:pStyle w:val="ListParagraph"/>
        <w:rPr>
          <w:rFonts w:asciiTheme="minorHAnsi" w:hAnsiTheme="minorHAnsi" w:cs="Arial"/>
          <w:sz w:val="22"/>
          <w:szCs w:val="22"/>
        </w:rPr>
      </w:pPr>
    </w:p>
    <w:p w14:paraId="0C6B5718" w14:textId="77777777" w:rsidR="00A446B6" w:rsidRPr="00280E00" w:rsidRDefault="00A446B6" w:rsidP="00912DB3">
      <w:pPr>
        <w:pStyle w:val="BodyText"/>
        <w:numPr>
          <w:ilvl w:val="0"/>
          <w:numId w:val="26"/>
        </w:numPr>
        <w:tabs>
          <w:tab w:val="left" w:pos="834"/>
        </w:tabs>
        <w:ind w:right="164"/>
        <w:rPr>
          <w:rFonts w:asciiTheme="minorHAnsi" w:hAnsiTheme="minorHAnsi"/>
          <w:sz w:val="22"/>
          <w:szCs w:val="22"/>
        </w:rPr>
      </w:pPr>
      <w:r w:rsidRPr="003D3CDB">
        <w:rPr>
          <w:rFonts w:asciiTheme="minorHAnsi" w:hAnsiTheme="minorHAnsi"/>
          <w:spacing w:val="-1"/>
          <w:sz w:val="22"/>
          <w:szCs w:val="22"/>
        </w:rPr>
        <w:t>Shipments under this item shall be subject to a minimum charge per shipment determined on the basis of the “calculated weight” of the shipment based on the criteria above in lieu of the actual weight of the shipment as outlined in the example below.  Example – freight found to be 795 cu ft with a density of 4.3 pcf shall be rated at a calculated weight of 4,770 lbs. (795 cu ft * 6 pcf = 4770 lbs.).</w:t>
      </w:r>
    </w:p>
    <w:p w14:paraId="4FFDDC90" w14:textId="77777777" w:rsidR="00280E00" w:rsidRDefault="00280E00" w:rsidP="00280E00">
      <w:pPr>
        <w:pStyle w:val="ListParagraph"/>
        <w:rPr>
          <w:rFonts w:asciiTheme="minorHAnsi" w:hAnsiTheme="minorHAnsi"/>
          <w:sz w:val="22"/>
          <w:szCs w:val="22"/>
        </w:rPr>
      </w:pPr>
    </w:p>
    <w:p w14:paraId="2DEC8028" w14:textId="77777777" w:rsidR="00280E00" w:rsidRPr="00280E00" w:rsidRDefault="00280E00" w:rsidP="00912DB3">
      <w:pPr>
        <w:pStyle w:val="BodyText"/>
        <w:numPr>
          <w:ilvl w:val="0"/>
          <w:numId w:val="26"/>
        </w:numPr>
        <w:tabs>
          <w:tab w:val="left" w:pos="834"/>
        </w:tabs>
        <w:ind w:right="164"/>
        <w:rPr>
          <w:rFonts w:asciiTheme="minorHAnsi" w:hAnsiTheme="minorHAnsi"/>
          <w:sz w:val="22"/>
          <w:szCs w:val="22"/>
        </w:rPr>
      </w:pPr>
      <w:r w:rsidRPr="00280E00">
        <w:rPr>
          <w:rFonts w:asciiTheme="minorHAnsi" w:hAnsiTheme="minorHAnsi"/>
          <w:sz w:val="22"/>
          <w:szCs w:val="22"/>
        </w:rPr>
        <w:t xml:space="preserve">The cubic capacity of the shipment shall be determined by totaling the cubic feet of all articles, pieces, and packaged units in the shipment, in accordance with NMFC Item 110 section 8(a) and (b).  If any one of the following criteria occur, the height of the article or articles will be considered as 96 inches.   </w:t>
      </w:r>
    </w:p>
    <w:p w14:paraId="64FD5B71" w14:textId="631D06C7" w:rsidR="00280E00" w:rsidRPr="00280E00" w:rsidRDefault="00280E00" w:rsidP="00912DB3">
      <w:pPr>
        <w:pStyle w:val="BodyText"/>
        <w:numPr>
          <w:ilvl w:val="0"/>
          <w:numId w:val="53"/>
        </w:numPr>
        <w:tabs>
          <w:tab w:val="left" w:pos="834"/>
        </w:tabs>
        <w:ind w:right="164"/>
        <w:rPr>
          <w:rFonts w:asciiTheme="minorHAnsi" w:hAnsiTheme="minorHAnsi"/>
          <w:sz w:val="22"/>
          <w:szCs w:val="22"/>
        </w:rPr>
      </w:pPr>
      <w:r w:rsidRPr="00280E00">
        <w:rPr>
          <w:rFonts w:asciiTheme="minorHAnsi" w:hAnsiTheme="minorHAnsi"/>
          <w:sz w:val="22"/>
          <w:szCs w:val="22"/>
        </w:rPr>
        <w:t>Insufficient packaging. lack of packaging used, or the manner in which the freight is oriented due to packaging.</w:t>
      </w:r>
    </w:p>
    <w:p w14:paraId="66A9E0E1" w14:textId="2F657E57" w:rsidR="00280E00" w:rsidRPr="00280E00" w:rsidRDefault="00280E00" w:rsidP="00912DB3">
      <w:pPr>
        <w:pStyle w:val="BodyText"/>
        <w:numPr>
          <w:ilvl w:val="0"/>
          <w:numId w:val="53"/>
        </w:numPr>
        <w:tabs>
          <w:tab w:val="left" w:pos="834"/>
        </w:tabs>
        <w:ind w:right="164"/>
        <w:rPr>
          <w:rFonts w:asciiTheme="minorHAnsi" w:hAnsiTheme="minorHAnsi"/>
          <w:sz w:val="22"/>
          <w:szCs w:val="22"/>
        </w:rPr>
      </w:pPr>
      <w:r w:rsidRPr="00280E00">
        <w:rPr>
          <w:rFonts w:asciiTheme="minorHAnsi" w:hAnsiTheme="minorHAnsi"/>
          <w:sz w:val="22"/>
          <w:szCs w:val="22"/>
        </w:rPr>
        <w:t>Special instructions by the shipper on the bill of lading, specifying no other freight is to be loaded on top of or next to this article, this article is not to be top loaded, or double stacked.</w:t>
      </w:r>
    </w:p>
    <w:p w14:paraId="1E2507FC" w14:textId="77777777" w:rsidR="00280E00" w:rsidRPr="00280E00" w:rsidRDefault="00280E00" w:rsidP="00912DB3">
      <w:pPr>
        <w:pStyle w:val="BodyText"/>
        <w:numPr>
          <w:ilvl w:val="0"/>
          <w:numId w:val="53"/>
        </w:numPr>
        <w:tabs>
          <w:tab w:val="left" w:pos="834"/>
        </w:tabs>
        <w:ind w:right="164"/>
        <w:rPr>
          <w:rFonts w:asciiTheme="minorHAnsi" w:hAnsiTheme="minorHAnsi"/>
          <w:sz w:val="22"/>
          <w:szCs w:val="22"/>
        </w:rPr>
      </w:pPr>
      <w:r w:rsidRPr="00280E00">
        <w:rPr>
          <w:rFonts w:asciiTheme="minorHAnsi" w:hAnsiTheme="minorHAnsi"/>
          <w:sz w:val="22"/>
          <w:szCs w:val="22"/>
        </w:rPr>
        <w:t>Packaging or labeling of any kind bearing instructions specifying no other freight is to be loaded on top of, or next to this article, this article is not to be top loaded, or double stacked (such as “pyramided”, “rounded off”, or “topped off”)</w:t>
      </w:r>
    </w:p>
    <w:p w14:paraId="0DB005C6" w14:textId="6541BB8D" w:rsidR="00280E00" w:rsidRPr="00280E00" w:rsidRDefault="00280E00" w:rsidP="00912DB3">
      <w:pPr>
        <w:pStyle w:val="BodyText"/>
        <w:numPr>
          <w:ilvl w:val="0"/>
          <w:numId w:val="53"/>
        </w:numPr>
        <w:tabs>
          <w:tab w:val="left" w:pos="834"/>
        </w:tabs>
        <w:ind w:right="164"/>
        <w:rPr>
          <w:rFonts w:asciiTheme="minorHAnsi" w:hAnsiTheme="minorHAnsi"/>
          <w:sz w:val="22"/>
          <w:szCs w:val="22"/>
        </w:rPr>
      </w:pPr>
      <w:r w:rsidRPr="00280E00">
        <w:rPr>
          <w:rFonts w:asciiTheme="minorHAnsi" w:hAnsiTheme="minorHAnsi"/>
          <w:sz w:val="22"/>
          <w:szCs w:val="22"/>
        </w:rPr>
        <w:t>The nature of the article is such that it cannot be top loaded, stacked upon, or will allow other freight to use the trailer space around it.</w:t>
      </w:r>
    </w:p>
    <w:p w14:paraId="62BD620E" w14:textId="77777777" w:rsidR="00280E00" w:rsidRDefault="00280E00" w:rsidP="00912DB3">
      <w:pPr>
        <w:pStyle w:val="BodyText"/>
        <w:numPr>
          <w:ilvl w:val="0"/>
          <w:numId w:val="53"/>
        </w:numPr>
        <w:tabs>
          <w:tab w:val="left" w:pos="834"/>
        </w:tabs>
        <w:ind w:right="164"/>
        <w:rPr>
          <w:rFonts w:asciiTheme="minorHAnsi" w:hAnsiTheme="minorHAnsi"/>
          <w:sz w:val="22"/>
          <w:szCs w:val="22"/>
        </w:rPr>
      </w:pPr>
      <w:r w:rsidRPr="00280E00">
        <w:rPr>
          <w:rFonts w:asciiTheme="minorHAnsi" w:hAnsiTheme="minorHAnsi"/>
          <w:sz w:val="22"/>
          <w:szCs w:val="22"/>
        </w:rPr>
        <w:t>If the shipping units are over 52 inches high</w:t>
      </w:r>
    </w:p>
    <w:p w14:paraId="349F60E4" w14:textId="77777777" w:rsidR="00280E00" w:rsidRPr="00280E00" w:rsidRDefault="00280E00" w:rsidP="00912DB3">
      <w:pPr>
        <w:pStyle w:val="BodyText"/>
        <w:numPr>
          <w:ilvl w:val="0"/>
          <w:numId w:val="26"/>
        </w:numPr>
        <w:tabs>
          <w:tab w:val="left" w:pos="834"/>
        </w:tabs>
        <w:ind w:right="164"/>
        <w:rPr>
          <w:rFonts w:asciiTheme="minorHAnsi" w:hAnsiTheme="minorHAnsi"/>
          <w:sz w:val="22"/>
          <w:szCs w:val="22"/>
        </w:rPr>
      </w:pPr>
      <w:r w:rsidRPr="00280E00">
        <w:rPr>
          <w:rFonts w:asciiTheme="minorHAnsi" w:hAnsiTheme="minorHAnsi"/>
          <w:sz w:val="22"/>
          <w:szCs w:val="22"/>
        </w:rPr>
        <w:t xml:space="preserve">The cubic capacity of the shipment shall be determined by totaling the cubic feet of all articles, pieces, and packaged units in the shipment, in accordance with NMFC Item 110 section 8(a) and (b).  If any one of the following criteria occur, width of the article or articles will be considered as 96 inches.   </w:t>
      </w:r>
    </w:p>
    <w:p w14:paraId="6154E7D0" w14:textId="5BE562CF" w:rsidR="00280E00" w:rsidRPr="00280E00" w:rsidRDefault="00280E00" w:rsidP="00912DB3">
      <w:pPr>
        <w:pStyle w:val="BodyText"/>
        <w:numPr>
          <w:ilvl w:val="1"/>
          <w:numId w:val="53"/>
        </w:numPr>
        <w:tabs>
          <w:tab w:val="left" w:pos="834"/>
        </w:tabs>
        <w:ind w:right="164"/>
        <w:rPr>
          <w:rFonts w:asciiTheme="minorHAnsi" w:hAnsiTheme="minorHAnsi"/>
          <w:sz w:val="22"/>
          <w:szCs w:val="22"/>
        </w:rPr>
      </w:pPr>
      <w:r w:rsidRPr="00280E00">
        <w:rPr>
          <w:rFonts w:asciiTheme="minorHAnsi" w:hAnsiTheme="minorHAnsi"/>
          <w:sz w:val="22"/>
          <w:szCs w:val="22"/>
        </w:rPr>
        <w:t>Insufficient packaging. lack of packaging used, or the manner in which the freight is oriented due to packaging.</w:t>
      </w:r>
    </w:p>
    <w:p w14:paraId="114E005D" w14:textId="6B9B5FA8" w:rsidR="00280E00" w:rsidRPr="00280E00" w:rsidRDefault="00280E00" w:rsidP="00912DB3">
      <w:pPr>
        <w:pStyle w:val="BodyText"/>
        <w:numPr>
          <w:ilvl w:val="1"/>
          <w:numId w:val="53"/>
        </w:numPr>
        <w:tabs>
          <w:tab w:val="left" w:pos="834"/>
        </w:tabs>
        <w:ind w:right="164"/>
        <w:rPr>
          <w:rFonts w:asciiTheme="minorHAnsi" w:hAnsiTheme="minorHAnsi"/>
          <w:sz w:val="22"/>
          <w:szCs w:val="22"/>
        </w:rPr>
      </w:pPr>
      <w:r w:rsidRPr="00280E00">
        <w:rPr>
          <w:rFonts w:asciiTheme="minorHAnsi" w:hAnsiTheme="minorHAnsi"/>
          <w:sz w:val="22"/>
          <w:szCs w:val="22"/>
        </w:rPr>
        <w:t>Special instructions by the shipper on the bill of lading, specifying no other freight is to be loaded next to this article.</w:t>
      </w:r>
    </w:p>
    <w:p w14:paraId="7870B58A" w14:textId="005AE3D3" w:rsidR="00280E00" w:rsidRPr="00280E00" w:rsidRDefault="00280E00" w:rsidP="00912DB3">
      <w:pPr>
        <w:pStyle w:val="BodyText"/>
        <w:numPr>
          <w:ilvl w:val="1"/>
          <w:numId w:val="53"/>
        </w:numPr>
        <w:tabs>
          <w:tab w:val="left" w:pos="834"/>
        </w:tabs>
        <w:ind w:right="164"/>
        <w:rPr>
          <w:rFonts w:asciiTheme="minorHAnsi" w:hAnsiTheme="minorHAnsi"/>
          <w:sz w:val="22"/>
          <w:szCs w:val="22"/>
        </w:rPr>
      </w:pPr>
      <w:r w:rsidRPr="00280E00">
        <w:rPr>
          <w:rFonts w:asciiTheme="minorHAnsi" w:hAnsiTheme="minorHAnsi"/>
          <w:sz w:val="22"/>
          <w:szCs w:val="22"/>
        </w:rPr>
        <w:t>Packaging or labeling of any kind bearing instructions specifying no other freight is to be loaded  next to this article.</w:t>
      </w:r>
    </w:p>
    <w:p w14:paraId="7105162B" w14:textId="77777777" w:rsidR="00280E00" w:rsidRDefault="00280E00" w:rsidP="00912DB3">
      <w:pPr>
        <w:pStyle w:val="BodyText"/>
        <w:numPr>
          <w:ilvl w:val="1"/>
          <w:numId w:val="53"/>
        </w:numPr>
        <w:tabs>
          <w:tab w:val="left" w:pos="834"/>
        </w:tabs>
        <w:ind w:right="164"/>
        <w:rPr>
          <w:rFonts w:asciiTheme="minorHAnsi" w:hAnsiTheme="minorHAnsi"/>
          <w:sz w:val="22"/>
          <w:szCs w:val="22"/>
        </w:rPr>
      </w:pPr>
      <w:r w:rsidRPr="00280E00">
        <w:rPr>
          <w:rFonts w:asciiTheme="minorHAnsi" w:hAnsiTheme="minorHAnsi"/>
          <w:sz w:val="22"/>
          <w:szCs w:val="22"/>
        </w:rPr>
        <w:t>The nature of the article is such that it cannot allow other freight to use the trailer space around it.</w:t>
      </w:r>
    </w:p>
    <w:p w14:paraId="1A6111B3" w14:textId="514B75C6" w:rsidR="00A446B6" w:rsidRPr="00280E00" w:rsidRDefault="00A446B6" w:rsidP="00912DB3">
      <w:pPr>
        <w:pStyle w:val="BodyText"/>
        <w:numPr>
          <w:ilvl w:val="0"/>
          <w:numId w:val="26"/>
        </w:numPr>
        <w:tabs>
          <w:tab w:val="left" w:pos="834"/>
        </w:tabs>
        <w:ind w:right="164"/>
        <w:rPr>
          <w:rFonts w:asciiTheme="minorHAnsi" w:hAnsiTheme="minorHAnsi"/>
          <w:sz w:val="22"/>
          <w:szCs w:val="22"/>
        </w:rPr>
      </w:pPr>
      <w:r w:rsidRPr="00280E00">
        <w:rPr>
          <w:rFonts w:asciiTheme="minorHAnsi" w:hAnsiTheme="minorHAnsi"/>
          <w:spacing w:val="-1"/>
          <w:sz w:val="22"/>
          <w:szCs w:val="22"/>
        </w:rPr>
        <w:t>The</w:t>
      </w:r>
      <w:r w:rsidRPr="00280E00">
        <w:rPr>
          <w:rFonts w:asciiTheme="minorHAnsi" w:hAnsiTheme="minorHAnsi"/>
          <w:sz w:val="22"/>
          <w:szCs w:val="22"/>
        </w:rPr>
        <w:t xml:space="preserve"> </w:t>
      </w:r>
      <w:r w:rsidRPr="00280E00">
        <w:rPr>
          <w:rFonts w:asciiTheme="minorHAnsi" w:hAnsiTheme="minorHAnsi"/>
          <w:spacing w:val="-1"/>
          <w:sz w:val="22"/>
          <w:szCs w:val="22"/>
        </w:rPr>
        <w:t>minimum</w:t>
      </w:r>
      <w:r w:rsidRPr="00280E00">
        <w:rPr>
          <w:rFonts w:asciiTheme="minorHAnsi" w:hAnsiTheme="minorHAnsi"/>
          <w:spacing w:val="1"/>
          <w:sz w:val="22"/>
          <w:szCs w:val="22"/>
        </w:rPr>
        <w:t xml:space="preserve"> </w:t>
      </w:r>
      <w:r w:rsidRPr="00280E00">
        <w:rPr>
          <w:rFonts w:asciiTheme="minorHAnsi" w:hAnsiTheme="minorHAnsi"/>
          <w:spacing w:val="-1"/>
          <w:sz w:val="22"/>
          <w:szCs w:val="22"/>
        </w:rPr>
        <w:t>charge</w:t>
      </w:r>
      <w:r w:rsidRPr="00280E00">
        <w:rPr>
          <w:rFonts w:asciiTheme="minorHAnsi" w:hAnsiTheme="minorHAnsi"/>
          <w:sz w:val="22"/>
          <w:szCs w:val="22"/>
        </w:rPr>
        <w:t xml:space="preserve"> in</w:t>
      </w:r>
      <w:r w:rsidRPr="00280E00">
        <w:rPr>
          <w:rFonts w:asciiTheme="minorHAnsi" w:hAnsiTheme="minorHAnsi"/>
          <w:spacing w:val="-2"/>
          <w:sz w:val="22"/>
          <w:szCs w:val="22"/>
        </w:rPr>
        <w:t xml:space="preserve"> </w:t>
      </w:r>
      <w:r w:rsidRPr="00280E00">
        <w:rPr>
          <w:rFonts w:asciiTheme="minorHAnsi" w:hAnsiTheme="minorHAnsi"/>
          <w:spacing w:val="-1"/>
          <w:sz w:val="22"/>
          <w:szCs w:val="22"/>
        </w:rPr>
        <w:t>this</w:t>
      </w:r>
      <w:r w:rsidRPr="00280E00">
        <w:rPr>
          <w:rFonts w:asciiTheme="minorHAnsi" w:hAnsiTheme="minorHAnsi"/>
          <w:spacing w:val="1"/>
          <w:sz w:val="22"/>
          <w:szCs w:val="22"/>
        </w:rPr>
        <w:t xml:space="preserve"> </w:t>
      </w:r>
      <w:r w:rsidRPr="00280E00">
        <w:rPr>
          <w:rFonts w:asciiTheme="minorHAnsi" w:hAnsiTheme="minorHAnsi"/>
          <w:spacing w:val="-1"/>
          <w:sz w:val="22"/>
          <w:szCs w:val="22"/>
        </w:rPr>
        <w:t>item</w:t>
      </w:r>
      <w:r w:rsidRPr="00280E00">
        <w:rPr>
          <w:rFonts w:asciiTheme="minorHAnsi" w:hAnsiTheme="minorHAnsi"/>
          <w:spacing w:val="1"/>
          <w:sz w:val="22"/>
          <w:szCs w:val="22"/>
        </w:rPr>
        <w:t xml:space="preserve"> </w:t>
      </w:r>
      <w:r w:rsidRPr="00280E00">
        <w:rPr>
          <w:rFonts w:asciiTheme="minorHAnsi" w:hAnsiTheme="minorHAnsi"/>
          <w:spacing w:val="-1"/>
          <w:sz w:val="22"/>
          <w:szCs w:val="22"/>
        </w:rPr>
        <w:t>is</w:t>
      </w:r>
      <w:r w:rsidRPr="00280E00">
        <w:rPr>
          <w:rFonts w:asciiTheme="minorHAnsi" w:hAnsiTheme="minorHAnsi"/>
          <w:spacing w:val="1"/>
          <w:sz w:val="22"/>
          <w:szCs w:val="22"/>
        </w:rPr>
        <w:t xml:space="preserve"> </w:t>
      </w:r>
      <w:r w:rsidRPr="00280E00">
        <w:rPr>
          <w:rFonts w:asciiTheme="minorHAnsi" w:hAnsiTheme="minorHAnsi"/>
          <w:spacing w:val="-1"/>
          <w:sz w:val="22"/>
          <w:szCs w:val="22"/>
        </w:rPr>
        <w:t xml:space="preserve">not to be combined with capacity </w:t>
      </w:r>
      <w:r w:rsidRPr="00280E00">
        <w:rPr>
          <w:rFonts w:asciiTheme="minorHAnsi" w:hAnsiTheme="minorHAnsi"/>
          <w:sz w:val="22"/>
          <w:szCs w:val="22"/>
        </w:rPr>
        <w:t>load</w:t>
      </w:r>
      <w:r w:rsidRPr="00280E00">
        <w:rPr>
          <w:rFonts w:asciiTheme="minorHAnsi" w:hAnsiTheme="minorHAnsi"/>
          <w:spacing w:val="-2"/>
          <w:sz w:val="22"/>
          <w:szCs w:val="22"/>
        </w:rPr>
        <w:t xml:space="preserve"> </w:t>
      </w:r>
      <w:r w:rsidRPr="00280E00">
        <w:rPr>
          <w:rFonts w:asciiTheme="minorHAnsi" w:hAnsiTheme="minorHAnsi"/>
          <w:sz w:val="22"/>
          <w:szCs w:val="22"/>
        </w:rPr>
        <w:t>or</w:t>
      </w:r>
      <w:r w:rsidRPr="00280E00">
        <w:rPr>
          <w:rFonts w:asciiTheme="minorHAnsi" w:hAnsiTheme="minorHAnsi"/>
          <w:spacing w:val="-2"/>
          <w:sz w:val="22"/>
          <w:szCs w:val="22"/>
        </w:rPr>
        <w:t xml:space="preserve"> </w:t>
      </w:r>
      <w:r w:rsidRPr="00280E00">
        <w:rPr>
          <w:rFonts w:asciiTheme="minorHAnsi" w:hAnsiTheme="minorHAnsi"/>
          <w:spacing w:val="-1"/>
          <w:sz w:val="22"/>
          <w:szCs w:val="22"/>
        </w:rPr>
        <w:t>exclusive</w:t>
      </w:r>
      <w:r w:rsidRPr="00280E00">
        <w:rPr>
          <w:rFonts w:asciiTheme="minorHAnsi" w:hAnsiTheme="minorHAnsi"/>
          <w:sz w:val="22"/>
          <w:szCs w:val="22"/>
        </w:rPr>
        <w:t xml:space="preserve"> </w:t>
      </w:r>
      <w:r w:rsidRPr="00280E00">
        <w:rPr>
          <w:rFonts w:asciiTheme="minorHAnsi" w:hAnsiTheme="minorHAnsi"/>
          <w:spacing w:val="-1"/>
          <w:sz w:val="22"/>
          <w:szCs w:val="22"/>
        </w:rPr>
        <w:t>use</w:t>
      </w:r>
      <w:r w:rsidRPr="00280E00">
        <w:rPr>
          <w:rFonts w:asciiTheme="minorHAnsi" w:hAnsiTheme="minorHAnsi"/>
          <w:sz w:val="22"/>
          <w:szCs w:val="22"/>
        </w:rPr>
        <w:t xml:space="preserve"> of</w:t>
      </w:r>
      <w:r w:rsidRPr="00280E00">
        <w:rPr>
          <w:rFonts w:asciiTheme="minorHAnsi" w:hAnsiTheme="minorHAnsi"/>
          <w:spacing w:val="-2"/>
          <w:sz w:val="22"/>
          <w:szCs w:val="22"/>
        </w:rPr>
        <w:t xml:space="preserve"> </w:t>
      </w:r>
      <w:r w:rsidRPr="00280E00">
        <w:rPr>
          <w:rFonts w:asciiTheme="minorHAnsi" w:hAnsiTheme="minorHAnsi"/>
          <w:spacing w:val="-1"/>
          <w:sz w:val="22"/>
          <w:szCs w:val="22"/>
        </w:rPr>
        <w:t>trailer</w:t>
      </w:r>
      <w:r w:rsidRPr="00280E00">
        <w:rPr>
          <w:rFonts w:asciiTheme="minorHAnsi" w:hAnsiTheme="minorHAnsi"/>
          <w:spacing w:val="83"/>
          <w:sz w:val="22"/>
          <w:szCs w:val="22"/>
        </w:rPr>
        <w:t xml:space="preserve"> </w:t>
      </w:r>
      <w:r w:rsidRPr="00280E00">
        <w:rPr>
          <w:rFonts w:asciiTheme="minorHAnsi" w:hAnsiTheme="minorHAnsi"/>
          <w:spacing w:val="-1"/>
          <w:sz w:val="22"/>
          <w:szCs w:val="22"/>
        </w:rPr>
        <w:t>provisions,</w:t>
      </w:r>
      <w:r w:rsidRPr="00280E00">
        <w:rPr>
          <w:rFonts w:asciiTheme="minorHAnsi" w:hAnsiTheme="minorHAnsi"/>
          <w:spacing w:val="-4"/>
          <w:sz w:val="22"/>
          <w:szCs w:val="22"/>
        </w:rPr>
        <w:t xml:space="preserve"> </w:t>
      </w:r>
      <w:r w:rsidRPr="00280E00">
        <w:rPr>
          <w:rFonts w:asciiTheme="minorHAnsi" w:hAnsiTheme="minorHAnsi"/>
          <w:spacing w:val="-1"/>
          <w:sz w:val="22"/>
          <w:szCs w:val="22"/>
        </w:rPr>
        <w:t>TL</w:t>
      </w:r>
      <w:r w:rsidRPr="00280E00">
        <w:rPr>
          <w:rFonts w:asciiTheme="minorHAnsi" w:hAnsiTheme="minorHAnsi"/>
          <w:spacing w:val="-7"/>
          <w:sz w:val="22"/>
          <w:szCs w:val="22"/>
        </w:rPr>
        <w:t xml:space="preserve"> </w:t>
      </w:r>
      <w:r w:rsidRPr="00280E00">
        <w:rPr>
          <w:rFonts w:asciiTheme="minorHAnsi" w:hAnsiTheme="minorHAnsi"/>
          <w:sz w:val="22"/>
          <w:szCs w:val="22"/>
        </w:rPr>
        <w:t xml:space="preserve">or </w:t>
      </w:r>
      <w:r w:rsidRPr="00280E00">
        <w:rPr>
          <w:rFonts w:asciiTheme="minorHAnsi" w:hAnsiTheme="minorHAnsi"/>
          <w:spacing w:val="-1"/>
          <w:sz w:val="22"/>
          <w:szCs w:val="22"/>
        </w:rPr>
        <w:t>volume</w:t>
      </w:r>
      <w:r w:rsidRPr="00280E00">
        <w:rPr>
          <w:rFonts w:asciiTheme="minorHAnsi" w:hAnsiTheme="minorHAnsi"/>
          <w:sz w:val="22"/>
          <w:szCs w:val="22"/>
        </w:rPr>
        <w:t xml:space="preserve"> </w:t>
      </w:r>
      <w:r w:rsidRPr="00280E00">
        <w:rPr>
          <w:rFonts w:asciiTheme="minorHAnsi" w:hAnsiTheme="minorHAnsi"/>
          <w:spacing w:val="-1"/>
          <w:sz w:val="22"/>
          <w:szCs w:val="22"/>
        </w:rPr>
        <w:t xml:space="preserve">rates </w:t>
      </w:r>
      <w:r w:rsidRPr="00280E00">
        <w:rPr>
          <w:rFonts w:asciiTheme="minorHAnsi" w:hAnsiTheme="minorHAnsi"/>
          <w:sz w:val="22"/>
          <w:szCs w:val="22"/>
        </w:rPr>
        <w:t>or</w:t>
      </w:r>
      <w:r w:rsidRPr="00280E00">
        <w:rPr>
          <w:rFonts w:asciiTheme="minorHAnsi" w:hAnsiTheme="minorHAnsi"/>
          <w:spacing w:val="3"/>
          <w:sz w:val="22"/>
          <w:szCs w:val="22"/>
        </w:rPr>
        <w:t xml:space="preserve"> </w:t>
      </w:r>
      <w:r w:rsidRPr="00280E00">
        <w:rPr>
          <w:rFonts w:asciiTheme="minorHAnsi" w:hAnsiTheme="minorHAnsi"/>
          <w:spacing w:val="-1"/>
          <w:sz w:val="22"/>
          <w:szCs w:val="22"/>
        </w:rPr>
        <w:t>charges,</w:t>
      </w:r>
      <w:r w:rsidRPr="00280E00">
        <w:rPr>
          <w:rFonts w:asciiTheme="minorHAnsi" w:hAnsiTheme="minorHAnsi"/>
          <w:sz w:val="22"/>
          <w:szCs w:val="22"/>
        </w:rPr>
        <w:t xml:space="preserve"> </w:t>
      </w:r>
      <w:r w:rsidRPr="00280E00">
        <w:rPr>
          <w:rFonts w:asciiTheme="minorHAnsi" w:hAnsiTheme="minorHAnsi"/>
          <w:spacing w:val="-1"/>
          <w:sz w:val="22"/>
          <w:szCs w:val="22"/>
        </w:rPr>
        <w:t>rates stated</w:t>
      </w:r>
      <w:r w:rsidRPr="00280E00">
        <w:rPr>
          <w:rFonts w:asciiTheme="minorHAnsi" w:hAnsiTheme="minorHAnsi"/>
          <w:sz w:val="22"/>
          <w:szCs w:val="22"/>
        </w:rPr>
        <w:t xml:space="preserve"> </w:t>
      </w:r>
      <w:r w:rsidRPr="00280E00">
        <w:rPr>
          <w:rFonts w:asciiTheme="minorHAnsi" w:hAnsiTheme="minorHAnsi"/>
          <w:spacing w:val="-1"/>
          <w:sz w:val="22"/>
          <w:szCs w:val="22"/>
        </w:rPr>
        <w:t>to</w:t>
      </w:r>
      <w:r w:rsidRPr="00280E00">
        <w:rPr>
          <w:rFonts w:asciiTheme="minorHAnsi" w:hAnsiTheme="minorHAnsi"/>
          <w:sz w:val="22"/>
          <w:szCs w:val="22"/>
        </w:rPr>
        <w:t xml:space="preserve"> </w:t>
      </w:r>
      <w:r w:rsidRPr="00280E00">
        <w:rPr>
          <w:rFonts w:asciiTheme="minorHAnsi" w:hAnsiTheme="minorHAnsi"/>
          <w:spacing w:val="-1"/>
          <w:sz w:val="22"/>
          <w:szCs w:val="22"/>
        </w:rPr>
        <w:t>apply</w:t>
      </w:r>
      <w:r w:rsidRPr="00280E00">
        <w:rPr>
          <w:rFonts w:asciiTheme="minorHAnsi" w:hAnsiTheme="minorHAnsi"/>
          <w:spacing w:val="-2"/>
          <w:sz w:val="22"/>
          <w:szCs w:val="22"/>
        </w:rPr>
        <w:t xml:space="preserve"> </w:t>
      </w:r>
      <w:r w:rsidRPr="00280E00">
        <w:rPr>
          <w:rFonts w:asciiTheme="minorHAnsi" w:hAnsiTheme="minorHAnsi"/>
          <w:sz w:val="22"/>
          <w:szCs w:val="22"/>
        </w:rPr>
        <w:t xml:space="preserve">per </w:t>
      </w:r>
      <w:r w:rsidRPr="00280E00">
        <w:rPr>
          <w:rFonts w:asciiTheme="minorHAnsi" w:hAnsiTheme="minorHAnsi"/>
          <w:spacing w:val="-1"/>
          <w:sz w:val="22"/>
          <w:szCs w:val="22"/>
        </w:rPr>
        <w:t>mile,</w:t>
      </w:r>
      <w:r w:rsidRPr="00280E00">
        <w:rPr>
          <w:rFonts w:asciiTheme="minorHAnsi" w:hAnsiTheme="minorHAnsi"/>
          <w:spacing w:val="-2"/>
          <w:sz w:val="22"/>
          <w:szCs w:val="22"/>
        </w:rPr>
        <w:t xml:space="preserve"> </w:t>
      </w:r>
      <w:r w:rsidRPr="00280E00">
        <w:rPr>
          <w:rFonts w:asciiTheme="minorHAnsi" w:hAnsiTheme="minorHAnsi"/>
          <w:sz w:val="22"/>
          <w:szCs w:val="22"/>
        </w:rPr>
        <w:t xml:space="preserve">or </w:t>
      </w:r>
      <w:r w:rsidRPr="00280E00">
        <w:rPr>
          <w:rFonts w:asciiTheme="minorHAnsi" w:hAnsiTheme="minorHAnsi"/>
          <w:spacing w:val="-1"/>
          <w:sz w:val="22"/>
          <w:szCs w:val="22"/>
        </w:rPr>
        <w:t xml:space="preserve">rates </w:t>
      </w:r>
      <w:r w:rsidRPr="00280E00">
        <w:rPr>
          <w:rFonts w:asciiTheme="minorHAnsi" w:hAnsiTheme="minorHAnsi"/>
          <w:sz w:val="22"/>
          <w:szCs w:val="22"/>
        </w:rPr>
        <w:t>that</w:t>
      </w:r>
      <w:r w:rsidRPr="00280E00">
        <w:rPr>
          <w:rFonts w:asciiTheme="minorHAnsi" w:hAnsiTheme="minorHAnsi"/>
          <w:spacing w:val="-2"/>
          <w:sz w:val="22"/>
          <w:szCs w:val="22"/>
        </w:rPr>
        <w:t xml:space="preserve"> </w:t>
      </w:r>
      <w:r w:rsidRPr="00280E00">
        <w:rPr>
          <w:rFonts w:asciiTheme="minorHAnsi" w:hAnsiTheme="minorHAnsi"/>
          <w:sz w:val="22"/>
          <w:szCs w:val="22"/>
        </w:rPr>
        <w:t>are</w:t>
      </w:r>
      <w:r w:rsidRPr="00280E00">
        <w:rPr>
          <w:rFonts w:asciiTheme="minorHAnsi" w:hAnsiTheme="minorHAnsi"/>
          <w:spacing w:val="-2"/>
          <w:sz w:val="22"/>
          <w:szCs w:val="22"/>
        </w:rPr>
        <w:t xml:space="preserve"> </w:t>
      </w:r>
      <w:r w:rsidRPr="00280E00">
        <w:rPr>
          <w:rFonts w:asciiTheme="minorHAnsi" w:hAnsiTheme="minorHAnsi"/>
          <w:spacing w:val="-1"/>
          <w:sz w:val="22"/>
          <w:szCs w:val="22"/>
        </w:rPr>
        <w:t>subject</w:t>
      </w:r>
      <w:r w:rsidRPr="00280E00">
        <w:rPr>
          <w:rFonts w:asciiTheme="minorHAnsi" w:hAnsiTheme="minorHAnsi"/>
          <w:sz w:val="22"/>
          <w:szCs w:val="22"/>
        </w:rPr>
        <w:t xml:space="preserve"> to </w:t>
      </w:r>
      <w:r w:rsidRPr="00280E00">
        <w:rPr>
          <w:rFonts w:asciiTheme="minorHAnsi" w:hAnsiTheme="minorHAnsi"/>
          <w:spacing w:val="-1"/>
          <w:sz w:val="22"/>
          <w:szCs w:val="22"/>
        </w:rPr>
        <w:t>the</w:t>
      </w:r>
      <w:r w:rsidRPr="00280E00">
        <w:rPr>
          <w:rFonts w:asciiTheme="minorHAnsi" w:hAnsiTheme="minorHAnsi"/>
          <w:spacing w:val="-2"/>
          <w:sz w:val="22"/>
          <w:szCs w:val="22"/>
        </w:rPr>
        <w:t xml:space="preserve"> </w:t>
      </w:r>
      <w:r w:rsidRPr="00280E00">
        <w:rPr>
          <w:rFonts w:asciiTheme="minorHAnsi" w:hAnsiTheme="minorHAnsi"/>
          <w:spacing w:val="-1"/>
          <w:sz w:val="22"/>
          <w:szCs w:val="22"/>
        </w:rPr>
        <w:t>linear</w:t>
      </w:r>
      <w:r w:rsidRPr="00280E00">
        <w:rPr>
          <w:rFonts w:asciiTheme="minorHAnsi" w:hAnsiTheme="minorHAnsi"/>
          <w:sz w:val="22"/>
          <w:szCs w:val="22"/>
        </w:rPr>
        <w:t xml:space="preserve"> </w:t>
      </w:r>
      <w:r w:rsidRPr="00280E00">
        <w:rPr>
          <w:rFonts w:asciiTheme="minorHAnsi" w:hAnsiTheme="minorHAnsi"/>
          <w:spacing w:val="-1"/>
          <w:sz w:val="22"/>
          <w:szCs w:val="22"/>
        </w:rPr>
        <w:t xml:space="preserve">foot </w:t>
      </w:r>
      <w:r w:rsidRPr="00280E00">
        <w:rPr>
          <w:rFonts w:asciiTheme="minorHAnsi" w:hAnsiTheme="minorHAnsi"/>
          <w:sz w:val="22"/>
          <w:szCs w:val="22"/>
        </w:rPr>
        <w:t>rule</w:t>
      </w:r>
      <w:r w:rsidRPr="00280E00">
        <w:rPr>
          <w:rFonts w:asciiTheme="minorHAnsi" w:hAnsiTheme="minorHAnsi"/>
          <w:spacing w:val="1"/>
          <w:sz w:val="22"/>
          <w:szCs w:val="22"/>
        </w:rPr>
        <w:t xml:space="preserve"> </w:t>
      </w:r>
      <w:r w:rsidRPr="00280E00">
        <w:rPr>
          <w:rFonts w:asciiTheme="minorHAnsi" w:hAnsiTheme="minorHAnsi"/>
          <w:spacing w:val="-1"/>
          <w:sz w:val="22"/>
          <w:szCs w:val="22"/>
        </w:rPr>
        <w:t xml:space="preserve">herein.  </w:t>
      </w:r>
    </w:p>
    <w:p w14:paraId="18F0B7DA" w14:textId="77777777" w:rsidR="00A446B6" w:rsidRPr="003D3CDB" w:rsidRDefault="00A446B6" w:rsidP="00A446B6">
      <w:pPr>
        <w:pStyle w:val="ListParagraph"/>
        <w:rPr>
          <w:rFonts w:asciiTheme="minorHAnsi" w:hAnsiTheme="minorHAnsi"/>
          <w:sz w:val="22"/>
          <w:szCs w:val="22"/>
        </w:rPr>
      </w:pPr>
    </w:p>
    <w:p w14:paraId="65C9E608" w14:textId="653D32DF" w:rsidR="00A446B6" w:rsidRPr="003D3CDB" w:rsidRDefault="00A446B6" w:rsidP="00912DB3">
      <w:pPr>
        <w:pStyle w:val="BodyText"/>
        <w:numPr>
          <w:ilvl w:val="0"/>
          <w:numId w:val="26"/>
        </w:numPr>
        <w:tabs>
          <w:tab w:val="left" w:pos="834"/>
        </w:tabs>
        <w:ind w:right="285"/>
        <w:rPr>
          <w:rFonts w:asciiTheme="minorHAnsi" w:hAnsiTheme="minorHAnsi"/>
          <w:sz w:val="22"/>
          <w:szCs w:val="22"/>
        </w:rPr>
      </w:pPr>
      <w:r w:rsidRPr="003D3CDB">
        <w:rPr>
          <w:rFonts w:asciiTheme="minorHAnsi" w:hAnsiTheme="minorHAnsi"/>
          <w:sz w:val="22"/>
          <w:szCs w:val="22"/>
        </w:rPr>
        <w:t>The minimum charge determined by this item shall not exceed the charge determined by rating the shipment as a full capacity truckload</w:t>
      </w:r>
      <w:r w:rsidR="00FF40FE" w:rsidRPr="003D3CDB">
        <w:rPr>
          <w:rFonts w:asciiTheme="minorHAnsi" w:hAnsiTheme="minorHAnsi"/>
          <w:sz w:val="22"/>
          <w:szCs w:val="22"/>
        </w:rPr>
        <w:t xml:space="preserve"> as outlined in item 300</w:t>
      </w:r>
      <w:r w:rsidRPr="003D3CDB">
        <w:rPr>
          <w:rFonts w:asciiTheme="minorHAnsi" w:hAnsiTheme="minorHAnsi"/>
          <w:sz w:val="22"/>
          <w:szCs w:val="22"/>
        </w:rPr>
        <w:t>.</w:t>
      </w:r>
    </w:p>
    <w:p w14:paraId="2E4FC29F" w14:textId="77777777" w:rsidR="002A52D1" w:rsidRPr="003D3CDB" w:rsidRDefault="002A52D1">
      <w:pPr>
        <w:jc w:val="both"/>
        <w:rPr>
          <w:rFonts w:asciiTheme="minorHAnsi" w:hAnsiTheme="minorHAnsi"/>
          <w:sz w:val="22"/>
          <w:szCs w:val="22"/>
        </w:rPr>
        <w:sectPr w:rsidR="002A52D1" w:rsidRPr="003D3CDB">
          <w:type w:val="continuous"/>
          <w:pgSz w:w="12240" w:h="15840"/>
          <w:pgMar w:top="1080" w:right="1060" w:bottom="1240" w:left="1020" w:header="720" w:footer="720" w:gutter="0"/>
          <w:cols w:space="720"/>
        </w:sectPr>
      </w:pPr>
    </w:p>
    <w:p w14:paraId="44EA22BB"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620</w:t>
      </w:r>
    </w:p>
    <w:p w14:paraId="65433905"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5EEF73E5"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LINEAR</w:t>
      </w:r>
      <w:r w:rsidRPr="003D3CDB">
        <w:rPr>
          <w:rFonts w:asciiTheme="minorHAnsi" w:hAnsiTheme="minorHAnsi"/>
          <w:sz w:val="22"/>
          <w:szCs w:val="22"/>
        </w:rPr>
        <w:t xml:space="preserve"> FOOT </w:t>
      </w:r>
      <w:r w:rsidRPr="003D3CDB">
        <w:rPr>
          <w:rFonts w:asciiTheme="minorHAnsi" w:hAnsiTheme="minorHAnsi"/>
          <w:spacing w:val="-1"/>
          <w:sz w:val="22"/>
          <w:szCs w:val="22"/>
        </w:rPr>
        <w:t>RULE</w:t>
      </w:r>
      <w:r w:rsidRPr="003D3CDB">
        <w:rPr>
          <w:rFonts w:asciiTheme="minorHAnsi" w:hAnsiTheme="minorHAnsi"/>
          <w:sz w:val="22"/>
          <w:szCs w:val="22"/>
        </w:rPr>
        <w:t xml:space="preserve"> FOR</w:t>
      </w:r>
      <w:r w:rsidRPr="003D3CDB">
        <w:rPr>
          <w:rFonts w:asciiTheme="minorHAnsi" w:hAnsiTheme="minorHAnsi"/>
          <w:spacing w:val="-1"/>
          <w:sz w:val="22"/>
          <w:szCs w:val="22"/>
        </w:rPr>
        <w:t xml:space="preserve"> </w:t>
      </w:r>
      <w:r w:rsidRPr="003D3CDB">
        <w:rPr>
          <w:rFonts w:asciiTheme="minorHAnsi" w:hAnsiTheme="minorHAnsi"/>
          <w:sz w:val="22"/>
          <w:szCs w:val="22"/>
        </w:rPr>
        <w:t xml:space="preserve">LESS </w:t>
      </w:r>
      <w:r w:rsidRPr="003D3CDB">
        <w:rPr>
          <w:rFonts w:asciiTheme="minorHAnsi" w:hAnsiTheme="minorHAnsi"/>
          <w:spacing w:val="-1"/>
          <w:sz w:val="22"/>
          <w:szCs w:val="22"/>
        </w:rPr>
        <w:t>THAN</w:t>
      </w:r>
      <w:r w:rsidRPr="003D3CDB">
        <w:rPr>
          <w:rFonts w:asciiTheme="minorHAnsi" w:hAnsiTheme="minorHAnsi"/>
          <w:sz w:val="22"/>
          <w:szCs w:val="22"/>
        </w:rPr>
        <w:t xml:space="preserve"> </w:t>
      </w:r>
      <w:r w:rsidRPr="003D3CDB">
        <w:rPr>
          <w:rFonts w:asciiTheme="minorHAnsi" w:hAnsiTheme="minorHAnsi"/>
          <w:spacing w:val="-1"/>
          <w:sz w:val="22"/>
          <w:szCs w:val="22"/>
        </w:rPr>
        <w:t>TRUCKLOAD</w:t>
      </w:r>
    </w:p>
    <w:p w14:paraId="233DF46E" w14:textId="77777777" w:rsidR="002A52D1" w:rsidRPr="003D3CDB" w:rsidRDefault="002A52D1">
      <w:pPr>
        <w:rPr>
          <w:rFonts w:asciiTheme="minorHAnsi" w:hAnsiTheme="minorHAnsi"/>
          <w:sz w:val="22"/>
          <w:szCs w:val="22"/>
        </w:rPr>
        <w:sectPr w:rsidR="002A52D1" w:rsidRPr="003D3CDB">
          <w:pgSz w:w="12240" w:h="15840"/>
          <w:pgMar w:top="1280" w:right="1060" w:bottom="1240" w:left="1020" w:header="0" w:footer="1047" w:gutter="0"/>
          <w:cols w:num="2" w:space="720" w:equalWidth="0">
            <w:col w:w="892" w:space="1868"/>
            <w:col w:w="7400"/>
          </w:cols>
        </w:sectPr>
      </w:pPr>
    </w:p>
    <w:p w14:paraId="1AD6EA71" w14:textId="77777777" w:rsidR="002A52D1" w:rsidRPr="003D3CDB" w:rsidRDefault="002A52D1">
      <w:pPr>
        <w:spacing w:before="7"/>
        <w:rPr>
          <w:rFonts w:asciiTheme="minorHAnsi" w:eastAsia="Arial" w:hAnsiTheme="minorHAnsi" w:cs="Arial"/>
          <w:b/>
          <w:bCs/>
          <w:sz w:val="22"/>
          <w:szCs w:val="22"/>
        </w:rPr>
      </w:pPr>
    </w:p>
    <w:p w14:paraId="2C69FFF4" w14:textId="77777777" w:rsidR="003E6BF3" w:rsidRPr="003D3CDB" w:rsidRDefault="003E6BF3" w:rsidP="00912DB3">
      <w:pPr>
        <w:pStyle w:val="BodyText"/>
        <w:numPr>
          <w:ilvl w:val="0"/>
          <w:numId w:val="16"/>
        </w:numPr>
        <w:tabs>
          <w:tab w:val="left" w:pos="834"/>
        </w:tabs>
        <w:spacing w:before="77"/>
        <w:ind w:right="368"/>
        <w:rPr>
          <w:rFonts w:asciiTheme="minorHAnsi" w:hAnsiTheme="minorHAnsi"/>
          <w:sz w:val="22"/>
          <w:szCs w:val="22"/>
        </w:rPr>
      </w:pP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tendered</w:t>
      </w:r>
      <w:r w:rsidRPr="003D3CDB">
        <w:rPr>
          <w:rFonts w:asciiTheme="minorHAnsi" w:hAnsiTheme="minorHAnsi"/>
          <w:sz w:val="22"/>
          <w:szCs w:val="22"/>
        </w:rPr>
        <w:t xml:space="preserve"> </w:t>
      </w:r>
      <w:r w:rsidRPr="003D3CDB">
        <w:rPr>
          <w:rFonts w:asciiTheme="minorHAnsi" w:hAnsiTheme="minorHAnsi"/>
          <w:spacing w:val="-1"/>
          <w:sz w:val="22"/>
          <w:szCs w:val="22"/>
        </w:rPr>
        <w:t>requiring</w:t>
      </w:r>
      <w:r w:rsidRPr="003D3CDB">
        <w:rPr>
          <w:rFonts w:asciiTheme="minorHAnsi" w:hAnsiTheme="minorHAnsi"/>
          <w:sz w:val="22"/>
          <w:szCs w:val="22"/>
        </w:rPr>
        <w:t xml:space="preserve"> 12</w:t>
      </w:r>
      <w:r w:rsidRPr="003D3CDB">
        <w:rPr>
          <w:rFonts w:asciiTheme="minorHAnsi" w:hAnsiTheme="minorHAnsi"/>
          <w:spacing w:val="-2"/>
          <w:sz w:val="22"/>
          <w:szCs w:val="22"/>
        </w:rPr>
        <w:t xml:space="preserve"> </w:t>
      </w:r>
      <w:r w:rsidRPr="003D3CDB">
        <w:rPr>
          <w:rFonts w:asciiTheme="minorHAnsi" w:hAnsiTheme="minorHAnsi"/>
          <w:spacing w:val="-1"/>
          <w:sz w:val="22"/>
          <w:szCs w:val="22"/>
        </w:rPr>
        <w:t>linear</w:t>
      </w:r>
      <w:r w:rsidRPr="003D3CDB">
        <w:rPr>
          <w:rFonts w:asciiTheme="minorHAnsi" w:hAnsiTheme="minorHAnsi"/>
          <w:sz w:val="22"/>
          <w:szCs w:val="22"/>
        </w:rPr>
        <w:t xml:space="preserve"> </w:t>
      </w:r>
      <w:r w:rsidRPr="003D3CDB">
        <w:rPr>
          <w:rFonts w:asciiTheme="minorHAnsi" w:hAnsiTheme="minorHAnsi"/>
          <w:spacing w:val="-1"/>
          <w:sz w:val="22"/>
          <w:szCs w:val="22"/>
        </w:rPr>
        <w:t>feet</w:t>
      </w:r>
      <w:r w:rsidRPr="003D3CDB">
        <w:rPr>
          <w:rFonts w:asciiTheme="minorHAnsi" w:hAnsiTheme="minorHAnsi"/>
          <w:sz w:val="22"/>
          <w:szCs w:val="22"/>
        </w:rPr>
        <w:t xml:space="preserve"> </w:t>
      </w:r>
      <w:r w:rsidRPr="003D3CDB">
        <w:rPr>
          <w:rFonts w:asciiTheme="minorHAnsi" w:hAnsiTheme="minorHAnsi"/>
          <w:spacing w:val="-1"/>
          <w:sz w:val="22"/>
          <w:szCs w:val="22"/>
        </w:rPr>
        <w:t>(144”)</w:t>
      </w:r>
      <w:r w:rsidRPr="003D3CDB">
        <w:rPr>
          <w:rFonts w:asciiTheme="minorHAnsi" w:hAnsiTheme="minorHAnsi"/>
          <w:spacing w:val="-3"/>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more</w:t>
      </w:r>
      <w:r w:rsidRPr="003D3CDB">
        <w:rPr>
          <w:rFonts w:asciiTheme="minorHAnsi" w:hAnsiTheme="minorHAnsi"/>
          <w:spacing w:val="6"/>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vehicle</w:t>
      </w:r>
      <w:r w:rsidRPr="003D3CDB">
        <w:rPr>
          <w:rFonts w:asciiTheme="minorHAnsi" w:hAnsiTheme="minorHAnsi"/>
          <w:sz w:val="22"/>
          <w:szCs w:val="22"/>
        </w:rPr>
        <w:t xml:space="preserve"> </w:t>
      </w:r>
      <w:r w:rsidRPr="003D3CDB">
        <w:rPr>
          <w:rFonts w:asciiTheme="minorHAnsi" w:hAnsiTheme="minorHAnsi"/>
          <w:spacing w:val="-1"/>
          <w:sz w:val="22"/>
          <w:szCs w:val="22"/>
        </w:rPr>
        <w:t>across</w:t>
      </w:r>
      <w:r w:rsidRPr="003D3CDB">
        <w:rPr>
          <w:rFonts w:asciiTheme="minorHAnsi" w:hAnsiTheme="minorHAnsi"/>
          <w:spacing w:val="1"/>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usable</w:t>
      </w:r>
      <w:r w:rsidRPr="003D3CDB">
        <w:rPr>
          <w:rFonts w:asciiTheme="minorHAnsi" w:hAnsiTheme="minorHAnsi"/>
          <w:sz w:val="22"/>
          <w:szCs w:val="22"/>
        </w:rPr>
        <w:t xml:space="preserve"> </w:t>
      </w:r>
      <w:r w:rsidRPr="003D3CDB">
        <w:rPr>
          <w:rFonts w:asciiTheme="minorHAnsi" w:hAnsiTheme="minorHAnsi"/>
          <w:spacing w:val="-1"/>
          <w:sz w:val="22"/>
          <w:szCs w:val="22"/>
        </w:rPr>
        <w:t>width</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2"/>
          <w:sz w:val="22"/>
          <w:szCs w:val="22"/>
        </w:rPr>
        <w:t>trailer,</w:t>
      </w:r>
      <w:r w:rsidRPr="003D3CDB">
        <w:rPr>
          <w:rFonts w:asciiTheme="minorHAnsi" w:hAnsiTheme="minorHAnsi"/>
          <w:sz w:val="22"/>
          <w:szCs w:val="22"/>
        </w:rPr>
        <w:t xml:space="preserve"> </w:t>
      </w:r>
      <w:r w:rsidRPr="003D3CDB">
        <w:rPr>
          <w:rFonts w:asciiTheme="minorHAnsi" w:hAnsiTheme="minorHAnsi"/>
          <w:spacing w:val="-1"/>
          <w:sz w:val="22"/>
          <w:szCs w:val="22"/>
        </w:rPr>
        <w:t>defined</w:t>
      </w:r>
      <w:r w:rsidRPr="003D3CDB">
        <w:rPr>
          <w:rFonts w:asciiTheme="minorHAnsi" w:hAnsiTheme="minorHAnsi"/>
          <w:sz w:val="22"/>
          <w:szCs w:val="22"/>
        </w:rPr>
        <w:t xml:space="preserve"> </w:t>
      </w:r>
      <w:r w:rsidRPr="003D3CDB">
        <w:rPr>
          <w:rFonts w:asciiTheme="minorHAnsi" w:hAnsiTheme="minorHAnsi"/>
          <w:spacing w:val="-1"/>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6</w:t>
      </w:r>
      <w:r w:rsidRPr="003D3CDB">
        <w:rPr>
          <w:rFonts w:asciiTheme="minorHAnsi" w:hAnsiTheme="minorHAnsi"/>
          <w:spacing w:val="-2"/>
          <w:sz w:val="22"/>
          <w:szCs w:val="22"/>
        </w:rPr>
        <w:t xml:space="preserve"> </w:t>
      </w:r>
      <w:r w:rsidRPr="003D3CDB">
        <w:rPr>
          <w:rFonts w:asciiTheme="minorHAnsi" w:hAnsiTheme="minorHAnsi"/>
          <w:sz w:val="22"/>
          <w:szCs w:val="22"/>
        </w:rPr>
        <w:t xml:space="preserve">feet </w:t>
      </w:r>
      <w:r w:rsidRPr="003D3CDB">
        <w:rPr>
          <w:rFonts w:asciiTheme="minorHAnsi" w:hAnsiTheme="minorHAnsi"/>
          <w:spacing w:val="-1"/>
          <w:sz w:val="22"/>
          <w:szCs w:val="22"/>
        </w:rPr>
        <w:t>(72”)</w:t>
      </w:r>
      <w:r w:rsidRPr="003D3CDB">
        <w:rPr>
          <w:rFonts w:asciiTheme="minorHAnsi" w:hAnsiTheme="minorHAnsi"/>
          <w:sz w:val="22"/>
          <w:szCs w:val="22"/>
        </w:rPr>
        <w:t xml:space="preserve"> </w:t>
      </w:r>
      <w:r w:rsidRPr="003D3CDB">
        <w:rPr>
          <w:rFonts w:asciiTheme="minorHAnsi" w:hAnsiTheme="minorHAnsi"/>
          <w:spacing w:val="-1"/>
          <w:sz w:val="22"/>
          <w:szCs w:val="22"/>
        </w:rPr>
        <w:t>or</w:t>
      </w:r>
      <w:r w:rsidRPr="003D3CDB">
        <w:rPr>
          <w:rFonts w:asciiTheme="minorHAnsi" w:hAnsiTheme="minorHAnsi"/>
          <w:spacing w:val="-3"/>
          <w:sz w:val="22"/>
          <w:szCs w:val="22"/>
        </w:rPr>
        <w:t xml:space="preserve"> </w:t>
      </w:r>
      <w:r w:rsidRPr="003D3CDB">
        <w:rPr>
          <w:rFonts w:asciiTheme="minorHAnsi" w:hAnsiTheme="minorHAnsi"/>
          <w:sz w:val="22"/>
          <w:szCs w:val="22"/>
        </w:rPr>
        <w:t>more,</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based</w:t>
      </w:r>
      <w:r w:rsidRPr="003D3CDB">
        <w:rPr>
          <w:rFonts w:asciiTheme="minorHAnsi" w:hAnsiTheme="minorHAnsi"/>
          <w:spacing w:val="-2"/>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pacing w:val="-1"/>
          <w:sz w:val="22"/>
          <w:szCs w:val="22"/>
        </w:rPr>
        <w:t>either</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shipment’s actual</w:t>
      </w:r>
      <w:r w:rsidRPr="003D3CDB">
        <w:rPr>
          <w:rFonts w:asciiTheme="minorHAnsi" w:hAnsiTheme="minorHAnsi"/>
          <w:sz w:val="22"/>
          <w:szCs w:val="22"/>
        </w:rPr>
        <w:t xml:space="preserve"> </w:t>
      </w:r>
      <w:r w:rsidRPr="003D3CDB">
        <w:rPr>
          <w:rFonts w:asciiTheme="minorHAnsi" w:hAnsiTheme="minorHAnsi"/>
          <w:spacing w:val="-1"/>
          <w:sz w:val="22"/>
          <w:szCs w:val="22"/>
        </w:rPr>
        <w:t>weight,</w:t>
      </w:r>
      <w:r w:rsidRPr="003D3CDB">
        <w:rPr>
          <w:rFonts w:asciiTheme="minorHAnsi" w:hAnsiTheme="minorHAnsi"/>
          <w:spacing w:val="-2"/>
          <w:sz w:val="22"/>
          <w:szCs w:val="22"/>
        </w:rPr>
        <w:t xml:space="preserve"> </w:t>
      </w:r>
      <w:r w:rsidRPr="003D3CDB">
        <w:rPr>
          <w:rFonts w:asciiTheme="minorHAnsi" w:hAnsiTheme="minorHAnsi"/>
          <w:sz w:val="22"/>
          <w:szCs w:val="22"/>
        </w:rPr>
        <w:t>or a</w:t>
      </w:r>
      <w:r w:rsidRPr="003D3CDB">
        <w:rPr>
          <w:rFonts w:asciiTheme="minorHAnsi" w:hAnsiTheme="minorHAnsi"/>
          <w:spacing w:val="81"/>
          <w:sz w:val="22"/>
          <w:szCs w:val="22"/>
        </w:rPr>
        <w:t xml:space="preserve"> </w:t>
      </w:r>
      <w:r w:rsidRPr="003D3CDB">
        <w:rPr>
          <w:rFonts w:asciiTheme="minorHAnsi" w:hAnsiTheme="minorHAnsi"/>
          <w:spacing w:val="-1"/>
          <w:sz w:val="22"/>
          <w:szCs w:val="22"/>
        </w:rPr>
        <w:t>calculated</w:t>
      </w:r>
      <w:r w:rsidRPr="003D3CDB">
        <w:rPr>
          <w:rFonts w:asciiTheme="minorHAnsi" w:hAnsiTheme="minorHAnsi"/>
          <w:sz w:val="22"/>
          <w:szCs w:val="22"/>
        </w:rPr>
        <w:t xml:space="preserve"> </w:t>
      </w:r>
      <w:r w:rsidRPr="003D3CDB">
        <w:rPr>
          <w:rFonts w:asciiTheme="minorHAnsi" w:hAnsiTheme="minorHAnsi"/>
          <w:spacing w:val="-1"/>
          <w:sz w:val="22"/>
          <w:szCs w:val="22"/>
        </w:rPr>
        <w:t>weight</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500</w:t>
      </w:r>
      <w:r w:rsidRPr="003D3CDB">
        <w:rPr>
          <w:rFonts w:asciiTheme="minorHAnsi" w:hAnsiTheme="minorHAnsi"/>
          <w:spacing w:val="-2"/>
          <w:sz w:val="22"/>
          <w:szCs w:val="22"/>
        </w:rPr>
        <w:t xml:space="preserve"> </w:t>
      </w:r>
      <w:r w:rsidRPr="003D3CDB">
        <w:rPr>
          <w:rFonts w:asciiTheme="minorHAnsi" w:hAnsiTheme="minorHAnsi"/>
          <w:spacing w:val="-1"/>
          <w:sz w:val="22"/>
          <w:szCs w:val="22"/>
        </w:rPr>
        <w:t>pounds</w:t>
      </w:r>
      <w:r w:rsidRPr="003D3CDB">
        <w:rPr>
          <w:rFonts w:asciiTheme="minorHAnsi" w:hAnsiTheme="minorHAnsi"/>
          <w:spacing w:val="1"/>
          <w:sz w:val="22"/>
          <w:szCs w:val="22"/>
        </w:rPr>
        <w:t xml:space="preserve"> </w:t>
      </w:r>
      <w:r w:rsidRPr="003D3CDB">
        <w:rPr>
          <w:rFonts w:asciiTheme="minorHAnsi" w:hAnsiTheme="minorHAnsi"/>
          <w:spacing w:val="-1"/>
          <w:sz w:val="22"/>
          <w:szCs w:val="22"/>
        </w:rPr>
        <w:t>per</w:t>
      </w:r>
      <w:r w:rsidRPr="003D3CDB">
        <w:rPr>
          <w:rFonts w:asciiTheme="minorHAnsi" w:hAnsiTheme="minorHAnsi"/>
          <w:sz w:val="22"/>
          <w:szCs w:val="22"/>
        </w:rPr>
        <w:t xml:space="preserve"> </w:t>
      </w:r>
      <w:r w:rsidRPr="003D3CDB">
        <w:rPr>
          <w:rFonts w:asciiTheme="minorHAnsi" w:hAnsiTheme="minorHAnsi"/>
          <w:spacing w:val="-1"/>
          <w:sz w:val="22"/>
          <w:szCs w:val="22"/>
        </w:rPr>
        <w:t>linear</w:t>
      </w:r>
      <w:r w:rsidRPr="003D3CDB">
        <w:rPr>
          <w:rFonts w:asciiTheme="minorHAnsi" w:hAnsiTheme="minorHAnsi"/>
          <w:spacing w:val="-2"/>
          <w:sz w:val="22"/>
          <w:szCs w:val="22"/>
        </w:rPr>
        <w:t xml:space="preserve"> </w:t>
      </w:r>
      <w:r w:rsidRPr="003D3CDB">
        <w:rPr>
          <w:rFonts w:asciiTheme="minorHAnsi" w:hAnsiTheme="minorHAnsi"/>
          <w:sz w:val="22"/>
          <w:szCs w:val="22"/>
        </w:rPr>
        <w:t>foot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fraction</w:t>
      </w:r>
      <w:r w:rsidRPr="003D3CDB">
        <w:rPr>
          <w:rFonts w:asciiTheme="minorHAnsi" w:hAnsiTheme="minorHAnsi"/>
          <w:sz w:val="22"/>
          <w:szCs w:val="22"/>
        </w:rPr>
        <w:t xml:space="preserve"> </w:t>
      </w:r>
      <w:r w:rsidRPr="003D3CDB">
        <w:rPr>
          <w:rFonts w:asciiTheme="minorHAnsi" w:hAnsiTheme="minorHAnsi"/>
          <w:spacing w:val="-1"/>
          <w:sz w:val="22"/>
          <w:szCs w:val="22"/>
        </w:rPr>
        <w:t>thereof,</w:t>
      </w:r>
      <w:r w:rsidRPr="003D3CDB">
        <w:rPr>
          <w:rFonts w:asciiTheme="minorHAnsi" w:hAnsiTheme="minorHAnsi"/>
          <w:sz w:val="22"/>
          <w:szCs w:val="22"/>
        </w:rPr>
        <w:t xml:space="preserve"> </w:t>
      </w:r>
      <w:r w:rsidRPr="003D3CDB">
        <w:rPr>
          <w:rFonts w:asciiTheme="minorHAnsi" w:hAnsiTheme="minorHAnsi"/>
          <w:spacing w:val="-1"/>
          <w:sz w:val="22"/>
          <w:szCs w:val="22"/>
        </w:rPr>
        <w:t>whichever</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2"/>
          <w:sz w:val="22"/>
          <w:szCs w:val="22"/>
        </w:rPr>
        <w:t xml:space="preserve">greater.  On LTL shipments tendered to carrier that occupy 20 feet or any greater portion of a trailer, charges will be assessed on the basis of a minimum weight of 20,000 pounds or actual weight, whichever is greater.  On LTL shipments tendered to carrier that occupy 45 feet or any greater portion of a trailer, charges will be assessed on the basis of a minimum weight of 40,000 pounds or actual weight, whichever is greater.  </w:t>
      </w:r>
    </w:p>
    <w:p w14:paraId="798CFF64" w14:textId="77777777" w:rsidR="003E6BF3" w:rsidRPr="003D3CDB" w:rsidRDefault="003E6BF3" w:rsidP="003E6BF3">
      <w:pPr>
        <w:spacing w:before="10"/>
        <w:rPr>
          <w:rFonts w:asciiTheme="minorHAnsi" w:eastAsia="Arial" w:hAnsiTheme="minorHAnsi" w:cs="Arial"/>
          <w:sz w:val="22"/>
          <w:szCs w:val="22"/>
        </w:rPr>
      </w:pPr>
    </w:p>
    <w:p w14:paraId="312E91AC" w14:textId="77777777" w:rsidR="003E6BF3" w:rsidRPr="003D3CDB" w:rsidRDefault="003E6BF3" w:rsidP="00912DB3">
      <w:pPr>
        <w:pStyle w:val="BodyText"/>
        <w:numPr>
          <w:ilvl w:val="0"/>
          <w:numId w:val="16"/>
        </w:numPr>
        <w:tabs>
          <w:tab w:val="left" w:pos="834"/>
        </w:tabs>
        <w:ind w:right="234"/>
        <w:rPr>
          <w:rFonts w:asciiTheme="minorHAnsi" w:hAnsiTheme="minorHAnsi"/>
          <w:sz w:val="22"/>
          <w:szCs w:val="22"/>
        </w:rPr>
      </w:pPr>
      <w:r w:rsidRPr="003D3CDB">
        <w:rPr>
          <w:rFonts w:asciiTheme="minorHAnsi" w:hAnsiTheme="minorHAnsi"/>
          <w:sz w:val="22"/>
          <w:szCs w:val="22"/>
        </w:rPr>
        <w:t>In such</w:t>
      </w:r>
      <w:r w:rsidRPr="003D3CDB">
        <w:rPr>
          <w:rFonts w:asciiTheme="minorHAnsi" w:hAnsiTheme="minorHAnsi"/>
          <w:spacing w:val="-2"/>
          <w:sz w:val="22"/>
          <w:szCs w:val="22"/>
        </w:rPr>
        <w:t xml:space="preserve"> </w:t>
      </w:r>
      <w:r w:rsidRPr="003D3CDB">
        <w:rPr>
          <w:rFonts w:asciiTheme="minorHAnsi" w:hAnsiTheme="minorHAnsi"/>
          <w:sz w:val="22"/>
          <w:szCs w:val="22"/>
        </w:rPr>
        <w:t>cases</w:t>
      </w:r>
      <w:r w:rsidRPr="003D3CDB">
        <w:rPr>
          <w:rFonts w:asciiTheme="minorHAnsi" w:hAnsiTheme="minorHAnsi"/>
          <w:spacing w:val="-2"/>
          <w:sz w:val="22"/>
          <w:szCs w:val="22"/>
        </w:rPr>
        <w:t xml:space="preserve"> </w:t>
      </w:r>
      <w:r w:rsidRPr="003D3CDB">
        <w:rPr>
          <w:rFonts w:asciiTheme="minorHAnsi" w:hAnsiTheme="minorHAnsi"/>
          <w:spacing w:val="-1"/>
          <w:sz w:val="22"/>
          <w:szCs w:val="22"/>
        </w:rPr>
        <w:t>where,</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z w:val="22"/>
          <w:szCs w:val="22"/>
        </w:rPr>
        <w:t xml:space="preserve"> </w:t>
      </w:r>
      <w:r w:rsidRPr="003D3CDB">
        <w:rPr>
          <w:rFonts w:asciiTheme="minorHAnsi" w:hAnsiTheme="minorHAnsi"/>
          <w:spacing w:val="-1"/>
          <w:sz w:val="22"/>
          <w:szCs w:val="22"/>
        </w:rPr>
        <w:t xml:space="preserve">requests </w:t>
      </w:r>
      <w:r w:rsidRPr="003D3CDB">
        <w:rPr>
          <w:rFonts w:asciiTheme="minorHAnsi" w:hAnsiTheme="minorHAnsi"/>
          <w:sz w:val="22"/>
          <w:szCs w:val="22"/>
        </w:rPr>
        <w:t xml:space="preserve">on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BOL</w:t>
      </w:r>
      <w:r w:rsidRPr="003D3CDB">
        <w:rPr>
          <w:rFonts w:asciiTheme="minorHAnsi" w:hAnsiTheme="minorHAnsi"/>
          <w:spacing w:val="-7"/>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applies</w:t>
      </w:r>
      <w:r w:rsidRPr="003D3CDB">
        <w:rPr>
          <w:rFonts w:asciiTheme="minorHAnsi" w:hAnsiTheme="minorHAnsi"/>
          <w:spacing w:val="1"/>
          <w:sz w:val="22"/>
          <w:szCs w:val="22"/>
        </w:rPr>
        <w:t xml:space="preserve"> </w:t>
      </w:r>
      <w:r w:rsidRPr="003D3CDB">
        <w:rPr>
          <w:rFonts w:asciiTheme="minorHAnsi" w:hAnsiTheme="minorHAnsi"/>
          <w:spacing w:val="-1"/>
          <w:sz w:val="22"/>
          <w:szCs w:val="22"/>
        </w:rPr>
        <w:t>instructions</w:t>
      </w:r>
      <w:r w:rsidRPr="003D3CDB">
        <w:rPr>
          <w:rFonts w:asciiTheme="minorHAnsi" w:hAnsiTheme="minorHAnsi"/>
          <w:spacing w:val="1"/>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z w:val="22"/>
          <w:szCs w:val="22"/>
        </w:rPr>
        <w:t>itself</w:t>
      </w:r>
      <w:r w:rsidRPr="003D3CDB">
        <w:rPr>
          <w:rFonts w:asciiTheme="minorHAnsi" w:hAnsiTheme="minorHAnsi"/>
          <w:spacing w:val="-2"/>
          <w:sz w:val="22"/>
          <w:szCs w:val="22"/>
        </w:rPr>
        <w:t xml:space="preserve"> </w:t>
      </w:r>
      <w:r w:rsidRPr="003D3CDB">
        <w:rPr>
          <w:rFonts w:asciiTheme="minorHAnsi" w:hAnsiTheme="minorHAnsi"/>
          <w:spacing w:val="-1"/>
          <w:sz w:val="22"/>
          <w:szCs w:val="22"/>
        </w:rPr>
        <w:t>stating</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65"/>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double</w:t>
      </w:r>
      <w:r w:rsidRPr="003D3CDB">
        <w:rPr>
          <w:rFonts w:asciiTheme="minorHAnsi" w:hAnsiTheme="minorHAnsi"/>
          <w:sz w:val="22"/>
          <w:szCs w:val="22"/>
        </w:rPr>
        <w:t xml:space="preserve"> </w:t>
      </w:r>
      <w:r w:rsidRPr="003D3CDB">
        <w:rPr>
          <w:rFonts w:asciiTheme="minorHAnsi" w:hAnsiTheme="minorHAnsi"/>
          <w:spacing w:val="-1"/>
          <w:sz w:val="22"/>
          <w:szCs w:val="22"/>
        </w:rPr>
        <w:t>stacked</w:t>
      </w:r>
      <w:r w:rsidRPr="003D3CDB">
        <w:rPr>
          <w:rFonts w:asciiTheme="minorHAnsi" w:hAnsiTheme="minorHAnsi"/>
          <w:sz w:val="22"/>
          <w:szCs w:val="22"/>
        </w:rPr>
        <w:t xml:space="preserve"> </w:t>
      </w:r>
      <w:r w:rsidRPr="003D3CDB">
        <w:rPr>
          <w:rFonts w:asciiTheme="minorHAnsi" w:hAnsiTheme="minorHAnsi"/>
          <w:spacing w:val="-1"/>
          <w:sz w:val="22"/>
          <w:szCs w:val="22"/>
        </w:rPr>
        <w:t>preventing</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3"/>
          <w:sz w:val="22"/>
          <w:szCs w:val="22"/>
        </w:rPr>
        <w:t xml:space="preserve"> </w:t>
      </w:r>
      <w:r w:rsidRPr="003D3CDB">
        <w:rPr>
          <w:rFonts w:asciiTheme="minorHAnsi" w:hAnsiTheme="minorHAnsi"/>
          <w:spacing w:val="-1"/>
          <w:sz w:val="22"/>
          <w:szCs w:val="22"/>
        </w:rPr>
        <w:t>from efficiently</w:t>
      </w:r>
      <w:r w:rsidRPr="003D3CDB">
        <w:rPr>
          <w:rFonts w:asciiTheme="minorHAnsi" w:hAnsiTheme="minorHAnsi"/>
          <w:spacing w:val="-2"/>
          <w:sz w:val="22"/>
          <w:szCs w:val="22"/>
        </w:rPr>
        <w:t xml:space="preserve"> </w:t>
      </w:r>
      <w:r w:rsidRPr="003D3CDB">
        <w:rPr>
          <w:rFonts w:asciiTheme="minorHAnsi" w:hAnsiTheme="minorHAnsi"/>
          <w:spacing w:val="-1"/>
          <w:sz w:val="22"/>
          <w:szCs w:val="22"/>
        </w:rPr>
        <w:t>using</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available</w:t>
      </w:r>
      <w:r w:rsidRPr="003D3CDB">
        <w:rPr>
          <w:rFonts w:asciiTheme="minorHAnsi" w:hAnsiTheme="minorHAnsi"/>
          <w:sz w:val="22"/>
          <w:szCs w:val="22"/>
        </w:rPr>
        <w:t xml:space="preserve"> </w:t>
      </w:r>
      <w:r w:rsidRPr="003D3CDB">
        <w:rPr>
          <w:rFonts w:asciiTheme="minorHAnsi" w:hAnsiTheme="minorHAnsi"/>
          <w:spacing w:val="-1"/>
          <w:sz w:val="22"/>
          <w:szCs w:val="22"/>
        </w:rPr>
        <w:t>cube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trailer, </w:t>
      </w:r>
      <w:r w:rsidRPr="003D3CDB">
        <w:rPr>
          <w:rFonts w:asciiTheme="minorHAnsi" w:hAnsiTheme="minorHAnsi"/>
          <w:sz w:val="22"/>
          <w:szCs w:val="22"/>
        </w:rPr>
        <w:t>the</w:t>
      </w:r>
      <w:r w:rsidRPr="003D3CDB">
        <w:rPr>
          <w:rFonts w:asciiTheme="minorHAnsi" w:hAnsiTheme="minorHAnsi"/>
          <w:spacing w:val="87"/>
          <w:sz w:val="22"/>
          <w:szCs w:val="22"/>
        </w:rPr>
        <w:t xml:space="preserve"> </w:t>
      </w:r>
      <w:r w:rsidRPr="003D3CDB">
        <w:rPr>
          <w:rFonts w:asciiTheme="minorHAnsi" w:hAnsiTheme="minorHAnsi"/>
          <w:spacing w:val="-1"/>
          <w:sz w:val="22"/>
          <w:szCs w:val="22"/>
        </w:rPr>
        <w:t>linear</w:t>
      </w:r>
      <w:r w:rsidRPr="003D3CDB">
        <w:rPr>
          <w:rFonts w:asciiTheme="minorHAnsi" w:hAnsiTheme="minorHAnsi"/>
          <w:sz w:val="22"/>
          <w:szCs w:val="22"/>
        </w:rPr>
        <w:t xml:space="preserve"> </w:t>
      </w:r>
      <w:r w:rsidRPr="003D3CDB">
        <w:rPr>
          <w:rFonts w:asciiTheme="minorHAnsi" w:hAnsiTheme="minorHAnsi"/>
          <w:spacing w:val="-1"/>
          <w:sz w:val="22"/>
          <w:szCs w:val="22"/>
        </w:rPr>
        <w:t>feet</w:t>
      </w:r>
      <w:r w:rsidRPr="003D3CDB">
        <w:rPr>
          <w:rFonts w:asciiTheme="minorHAnsi" w:hAnsiTheme="minorHAnsi"/>
          <w:sz w:val="22"/>
          <w:szCs w:val="22"/>
        </w:rPr>
        <w:t xml:space="preserve"> </w:t>
      </w:r>
      <w:r w:rsidRPr="003D3CDB">
        <w:rPr>
          <w:rFonts w:asciiTheme="minorHAnsi" w:hAnsiTheme="minorHAnsi"/>
          <w:spacing w:val="-1"/>
          <w:sz w:val="22"/>
          <w:szCs w:val="22"/>
        </w:rPr>
        <w:t>occupied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figured</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basis</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total</w:t>
      </w:r>
      <w:r w:rsidRPr="003D3CDB">
        <w:rPr>
          <w:rFonts w:asciiTheme="minorHAnsi" w:hAnsiTheme="minorHAnsi"/>
          <w:sz w:val="22"/>
          <w:szCs w:val="22"/>
        </w:rPr>
        <w:t xml:space="preserve"> </w:t>
      </w:r>
      <w:r w:rsidRPr="003D3CDB">
        <w:rPr>
          <w:rFonts w:asciiTheme="minorHAnsi" w:hAnsiTheme="minorHAnsi"/>
          <w:spacing w:val="-1"/>
          <w:sz w:val="22"/>
          <w:szCs w:val="22"/>
        </w:rPr>
        <w:t>linear</w:t>
      </w:r>
      <w:r w:rsidRPr="003D3CDB">
        <w:rPr>
          <w:rFonts w:asciiTheme="minorHAnsi" w:hAnsiTheme="minorHAnsi"/>
          <w:sz w:val="22"/>
          <w:szCs w:val="22"/>
        </w:rPr>
        <w:t xml:space="preserve"> </w:t>
      </w:r>
      <w:r w:rsidRPr="003D3CDB">
        <w:rPr>
          <w:rFonts w:asciiTheme="minorHAnsi" w:hAnsiTheme="minorHAnsi"/>
          <w:spacing w:val="-1"/>
          <w:sz w:val="22"/>
          <w:szCs w:val="22"/>
        </w:rPr>
        <w:t>feet</w:t>
      </w:r>
      <w:r w:rsidRPr="003D3CDB">
        <w:rPr>
          <w:rFonts w:asciiTheme="minorHAnsi" w:hAnsiTheme="minorHAnsi"/>
          <w:sz w:val="22"/>
          <w:szCs w:val="22"/>
        </w:rPr>
        <w:t xml:space="preserve"> </w:t>
      </w:r>
      <w:r w:rsidRPr="003D3CDB">
        <w:rPr>
          <w:rFonts w:asciiTheme="minorHAnsi" w:hAnsiTheme="minorHAnsi"/>
          <w:spacing w:val="-1"/>
          <w:sz w:val="22"/>
          <w:szCs w:val="22"/>
        </w:rPr>
        <w:t>used</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loaded</w:t>
      </w:r>
      <w:r w:rsidRPr="003D3CDB">
        <w:rPr>
          <w:rFonts w:asciiTheme="minorHAnsi" w:hAnsiTheme="minorHAnsi"/>
          <w:sz w:val="22"/>
          <w:szCs w:val="22"/>
        </w:rPr>
        <w:t xml:space="preserve"> </w:t>
      </w:r>
      <w:r w:rsidRPr="003D3CDB">
        <w:rPr>
          <w:rFonts w:asciiTheme="minorHAnsi" w:hAnsiTheme="minorHAnsi"/>
          <w:spacing w:val="-1"/>
          <w:sz w:val="22"/>
          <w:szCs w:val="22"/>
        </w:rPr>
        <w:t>according</w:t>
      </w:r>
      <w:r w:rsidRPr="003D3CDB">
        <w:rPr>
          <w:rFonts w:asciiTheme="minorHAnsi" w:hAnsiTheme="minorHAnsi"/>
          <w:spacing w:val="93"/>
          <w:sz w:val="22"/>
          <w:szCs w:val="22"/>
        </w:rPr>
        <w:t xml:space="preserve"> </w:t>
      </w:r>
      <w:r w:rsidRPr="003D3CDB">
        <w:rPr>
          <w:rFonts w:asciiTheme="minorHAnsi" w:hAnsiTheme="minorHAnsi"/>
          <w:sz w:val="22"/>
          <w:szCs w:val="22"/>
        </w:rPr>
        <w:t>to the</w:t>
      </w:r>
      <w:r w:rsidRPr="003D3CDB">
        <w:rPr>
          <w:rFonts w:asciiTheme="minorHAnsi" w:hAnsiTheme="minorHAnsi"/>
          <w:spacing w:val="-2"/>
          <w:sz w:val="22"/>
          <w:szCs w:val="22"/>
        </w:rPr>
        <w:t xml:space="preserve"> </w:t>
      </w:r>
      <w:r w:rsidRPr="003D3CDB">
        <w:rPr>
          <w:rFonts w:asciiTheme="minorHAnsi" w:hAnsiTheme="minorHAnsi"/>
          <w:sz w:val="22"/>
          <w:szCs w:val="22"/>
        </w:rPr>
        <w:t>shipper’s</w:t>
      </w:r>
      <w:r w:rsidRPr="003D3CDB">
        <w:rPr>
          <w:rFonts w:asciiTheme="minorHAnsi" w:hAnsiTheme="minorHAnsi"/>
          <w:spacing w:val="1"/>
          <w:sz w:val="22"/>
          <w:szCs w:val="22"/>
        </w:rPr>
        <w:t xml:space="preserve"> </w:t>
      </w:r>
      <w:r w:rsidRPr="003D3CDB">
        <w:rPr>
          <w:rFonts w:asciiTheme="minorHAnsi" w:hAnsiTheme="minorHAnsi"/>
          <w:spacing w:val="-1"/>
          <w:sz w:val="22"/>
          <w:szCs w:val="22"/>
        </w:rPr>
        <w:t>request.</w:t>
      </w:r>
    </w:p>
    <w:p w14:paraId="62972E27" w14:textId="77777777" w:rsidR="003E6BF3" w:rsidRPr="003D3CDB" w:rsidRDefault="003E6BF3" w:rsidP="003E6BF3">
      <w:pPr>
        <w:spacing w:before="1"/>
        <w:rPr>
          <w:rFonts w:asciiTheme="minorHAnsi" w:eastAsia="Arial" w:hAnsiTheme="minorHAnsi" w:cs="Arial"/>
          <w:sz w:val="22"/>
          <w:szCs w:val="22"/>
        </w:rPr>
      </w:pPr>
    </w:p>
    <w:p w14:paraId="5CD2709F" w14:textId="77777777" w:rsidR="003E6BF3" w:rsidRPr="003D3CDB" w:rsidRDefault="003E6BF3" w:rsidP="00912DB3">
      <w:pPr>
        <w:pStyle w:val="BodyText"/>
        <w:numPr>
          <w:ilvl w:val="0"/>
          <w:numId w:val="16"/>
        </w:numPr>
        <w:tabs>
          <w:tab w:val="left" w:pos="834"/>
        </w:tabs>
        <w:ind w:right="300"/>
        <w:rPr>
          <w:rFonts w:asciiTheme="minorHAnsi" w:hAnsiTheme="minorHAnsi"/>
          <w:sz w:val="22"/>
          <w:szCs w:val="22"/>
        </w:rPr>
      </w:pP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charges shall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determined</w:t>
      </w:r>
      <w:r w:rsidRPr="003D3CDB">
        <w:rPr>
          <w:rFonts w:asciiTheme="minorHAnsi" w:hAnsiTheme="minorHAnsi"/>
          <w:sz w:val="22"/>
          <w:szCs w:val="22"/>
        </w:rPr>
        <w:t xml:space="preserve"> </w:t>
      </w:r>
      <w:r w:rsidRPr="003D3CDB">
        <w:rPr>
          <w:rFonts w:asciiTheme="minorHAnsi" w:hAnsiTheme="minorHAnsi"/>
          <w:spacing w:val="-1"/>
          <w:sz w:val="22"/>
          <w:szCs w:val="22"/>
        </w:rPr>
        <w:t>using</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actual</w:t>
      </w:r>
      <w:r w:rsidRPr="003D3CDB">
        <w:rPr>
          <w:rFonts w:asciiTheme="minorHAnsi" w:hAnsiTheme="minorHAnsi"/>
          <w:spacing w:val="-2"/>
          <w:sz w:val="22"/>
          <w:szCs w:val="22"/>
        </w:rPr>
        <w:t xml:space="preserve"> </w:t>
      </w:r>
      <w:r w:rsidRPr="003D3CDB">
        <w:rPr>
          <w:rFonts w:asciiTheme="minorHAnsi" w:hAnsiTheme="minorHAnsi"/>
          <w:spacing w:val="-1"/>
          <w:sz w:val="22"/>
          <w:szCs w:val="22"/>
        </w:rPr>
        <w:t>class</w:t>
      </w:r>
      <w:r w:rsidRPr="003D3CDB">
        <w:rPr>
          <w:rFonts w:asciiTheme="minorHAnsi" w:hAnsiTheme="minorHAnsi"/>
          <w:spacing w:val="1"/>
          <w:sz w:val="22"/>
          <w:szCs w:val="22"/>
        </w:rPr>
        <w:t xml:space="preserve"> </w:t>
      </w:r>
      <w:r w:rsidRPr="003D3CDB">
        <w:rPr>
          <w:rFonts w:asciiTheme="minorHAnsi" w:hAnsiTheme="minorHAnsi"/>
          <w:sz w:val="22"/>
          <w:szCs w:val="22"/>
        </w:rPr>
        <w:t>&amp;</w:t>
      </w:r>
      <w:r w:rsidRPr="003D3CDB">
        <w:rPr>
          <w:rFonts w:asciiTheme="minorHAnsi" w:hAnsiTheme="minorHAnsi"/>
          <w:spacing w:val="-3"/>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applicable</w:t>
      </w:r>
      <w:r w:rsidRPr="003D3CDB">
        <w:rPr>
          <w:rFonts w:asciiTheme="minorHAnsi" w:hAnsiTheme="minorHAnsi"/>
          <w:sz w:val="22"/>
          <w:szCs w:val="22"/>
        </w:rPr>
        <w:t xml:space="preserve"> </w:t>
      </w:r>
      <w:r w:rsidRPr="003D3CDB">
        <w:rPr>
          <w:rFonts w:asciiTheme="minorHAnsi" w:hAnsiTheme="minorHAnsi"/>
          <w:spacing w:val="-3"/>
          <w:sz w:val="22"/>
          <w:szCs w:val="22"/>
        </w:rPr>
        <w:t>FAK</w:t>
      </w:r>
      <w:r w:rsidRPr="003D3CDB">
        <w:rPr>
          <w:rFonts w:asciiTheme="minorHAnsi" w:hAnsiTheme="minorHAnsi"/>
          <w:sz w:val="22"/>
          <w:szCs w:val="22"/>
        </w:rPr>
        <w:t xml:space="preserve"> </w:t>
      </w:r>
      <w:r w:rsidRPr="003D3CDB">
        <w:rPr>
          <w:rFonts w:asciiTheme="minorHAnsi" w:hAnsiTheme="minorHAnsi"/>
          <w:spacing w:val="-1"/>
          <w:sz w:val="22"/>
          <w:szCs w:val="22"/>
        </w:rPr>
        <w:t>provisions</w:t>
      </w:r>
      <w:r w:rsidRPr="003D3CDB">
        <w:rPr>
          <w:rFonts w:asciiTheme="minorHAnsi" w:hAnsiTheme="minorHAnsi"/>
          <w:spacing w:val="-2"/>
          <w:sz w:val="22"/>
          <w:szCs w:val="22"/>
        </w:rPr>
        <w:t xml:space="preserve"> </w:t>
      </w:r>
      <w:r w:rsidRPr="003D3CDB">
        <w:rPr>
          <w:rFonts w:asciiTheme="minorHAnsi" w:hAnsiTheme="minorHAnsi"/>
          <w:sz w:val="22"/>
          <w:szCs w:val="22"/>
        </w:rPr>
        <w:t xml:space="preserve">and </w:t>
      </w:r>
      <w:r w:rsidRPr="003D3CDB">
        <w:rPr>
          <w:rFonts w:asciiTheme="minorHAnsi" w:hAnsiTheme="minorHAnsi"/>
          <w:spacing w:val="-1"/>
          <w:sz w:val="22"/>
          <w:szCs w:val="22"/>
        </w:rPr>
        <w:t>appropriate</w:t>
      </w:r>
      <w:r w:rsidRPr="003D3CDB">
        <w:rPr>
          <w:rFonts w:asciiTheme="minorHAnsi" w:hAnsiTheme="minorHAnsi"/>
          <w:sz w:val="22"/>
          <w:szCs w:val="22"/>
        </w:rPr>
        <w:t xml:space="preserve"> </w:t>
      </w:r>
      <w:r w:rsidRPr="003D3CDB">
        <w:rPr>
          <w:rFonts w:asciiTheme="minorHAnsi" w:hAnsiTheme="minorHAnsi"/>
          <w:spacing w:val="-1"/>
          <w:sz w:val="22"/>
          <w:szCs w:val="22"/>
        </w:rPr>
        <w:t>rate</w:t>
      </w:r>
      <w:r w:rsidRPr="003D3CDB">
        <w:rPr>
          <w:rFonts w:asciiTheme="minorHAnsi" w:hAnsiTheme="minorHAnsi"/>
          <w:spacing w:val="79"/>
          <w:sz w:val="22"/>
          <w:szCs w:val="22"/>
        </w:rPr>
        <w:t xml:space="preserve"> </w:t>
      </w:r>
      <w:r w:rsidRPr="003D3CDB">
        <w:rPr>
          <w:rFonts w:asciiTheme="minorHAnsi" w:hAnsiTheme="minorHAnsi"/>
          <w:sz w:val="22"/>
          <w:szCs w:val="22"/>
        </w:rPr>
        <w:t>base</w:t>
      </w:r>
      <w:r w:rsidRPr="003D3CDB">
        <w:rPr>
          <w:rFonts w:asciiTheme="minorHAnsi" w:hAnsiTheme="minorHAnsi"/>
          <w:spacing w:val="-2"/>
          <w:sz w:val="22"/>
          <w:szCs w:val="22"/>
        </w:rPr>
        <w:t xml:space="preserve"> </w:t>
      </w:r>
      <w:r w:rsidRPr="003D3CDB">
        <w:rPr>
          <w:rFonts w:asciiTheme="minorHAnsi" w:hAnsiTheme="minorHAnsi"/>
          <w:sz w:val="22"/>
          <w:szCs w:val="22"/>
        </w:rPr>
        <w:t>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applicable</w:t>
      </w:r>
      <w:r w:rsidRPr="003D3CDB">
        <w:rPr>
          <w:rFonts w:asciiTheme="minorHAnsi" w:hAnsiTheme="minorHAnsi"/>
          <w:spacing w:val="-2"/>
          <w:sz w:val="22"/>
          <w:szCs w:val="22"/>
        </w:rPr>
        <w:t xml:space="preserve"> </w:t>
      </w:r>
      <w:r w:rsidRPr="003D3CDB">
        <w:rPr>
          <w:rFonts w:asciiTheme="minorHAnsi" w:hAnsiTheme="minorHAnsi"/>
          <w:sz w:val="22"/>
          <w:szCs w:val="22"/>
        </w:rPr>
        <w:t>discount per</w:t>
      </w:r>
      <w:r w:rsidRPr="003D3CDB">
        <w:rPr>
          <w:rFonts w:asciiTheme="minorHAnsi" w:hAnsiTheme="minorHAnsi"/>
          <w:spacing w:val="-3"/>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contracted or tariff</w:t>
      </w:r>
      <w:r w:rsidRPr="003D3CDB">
        <w:rPr>
          <w:rFonts w:asciiTheme="minorHAnsi" w:hAnsiTheme="minorHAnsi"/>
          <w:sz w:val="22"/>
          <w:szCs w:val="22"/>
        </w:rPr>
        <w:t xml:space="preserve"> </w:t>
      </w:r>
      <w:r w:rsidRPr="003D3CDB">
        <w:rPr>
          <w:rFonts w:asciiTheme="minorHAnsi" w:hAnsiTheme="minorHAnsi"/>
          <w:spacing w:val="-1"/>
          <w:sz w:val="22"/>
          <w:szCs w:val="22"/>
        </w:rPr>
        <w:t>rates</w:t>
      </w:r>
      <w:r w:rsidRPr="003D3CDB">
        <w:rPr>
          <w:rFonts w:asciiTheme="minorHAnsi" w:hAnsiTheme="minorHAnsi"/>
          <w:spacing w:val="1"/>
          <w:sz w:val="22"/>
          <w:szCs w:val="22"/>
        </w:rPr>
        <w:t xml:space="preserve"> </w:t>
      </w:r>
      <w:r w:rsidRPr="003D3CDB">
        <w:rPr>
          <w:rFonts w:asciiTheme="minorHAnsi" w:hAnsiTheme="minorHAnsi"/>
          <w:spacing w:val="-1"/>
          <w:sz w:val="22"/>
          <w:szCs w:val="22"/>
        </w:rPr>
        <w:t>applicable</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Shipments rated at a weight</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20,000</w:t>
      </w:r>
      <w:r w:rsidRPr="003D3CDB">
        <w:rPr>
          <w:rFonts w:asciiTheme="minorHAnsi" w:hAnsiTheme="minorHAnsi"/>
          <w:spacing w:val="-2"/>
          <w:sz w:val="22"/>
          <w:szCs w:val="22"/>
        </w:rPr>
        <w:t xml:space="preserve"> </w:t>
      </w:r>
      <w:r w:rsidRPr="003D3CDB">
        <w:rPr>
          <w:rFonts w:asciiTheme="minorHAnsi" w:hAnsiTheme="minorHAnsi"/>
          <w:spacing w:val="-1"/>
          <w:sz w:val="22"/>
          <w:szCs w:val="22"/>
        </w:rPr>
        <w:t>lbs.</w:t>
      </w:r>
      <w:r w:rsidRPr="003D3CDB">
        <w:rPr>
          <w:rFonts w:asciiTheme="minorHAnsi" w:hAnsiTheme="minorHAnsi"/>
          <w:sz w:val="22"/>
          <w:szCs w:val="22"/>
        </w:rPr>
        <w:t xml:space="preserve"> or</w:t>
      </w:r>
      <w:r w:rsidRPr="003D3CDB">
        <w:rPr>
          <w:rFonts w:asciiTheme="minorHAnsi" w:hAnsiTheme="minorHAnsi"/>
          <w:spacing w:val="73"/>
          <w:sz w:val="22"/>
          <w:szCs w:val="22"/>
        </w:rPr>
        <w:t xml:space="preserve"> </w:t>
      </w:r>
      <w:r w:rsidRPr="003D3CDB">
        <w:rPr>
          <w:rFonts w:asciiTheme="minorHAnsi" w:hAnsiTheme="minorHAnsi"/>
          <w:spacing w:val="-1"/>
          <w:sz w:val="22"/>
          <w:szCs w:val="22"/>
        </w:rPr>
        <w:t>above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rated</w:t>
      </w:r>
      <w:r w:rsidRPr="003D3CDB">
        <w:rPr>
          <w:rFonts w:asciiTheme="minorHAnsi" w:hAnsiTheme="minorHAnsi"/>
          <w:sz w:val="22"/>
          <w:szCs w:val="22"/>
        </w:rPr>
        <w:t xml:space="preserve"> </w:t>
      </w:r>
      <w:r w:rsidRPr="003D3CDB">
        <w:rPr>
          <w:rFonts w:asciiTheme="minorHAnsi" w:hAnsiTheme="minorHAnsi"/>
          <w:spacing w:val="-1"/>
          <w:sz w:val="22"/>
          <w:szCs w:val="22"/>
        </w:rPr>
        <w:t>using</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10,000</w:t>
      </w:r>
      <w:r w:rsidRPr="003D3CDB">
        <w:rPr>
          <w:rFonts w:asciiTheme="minorHAnsi" w:hAnsiTheme="minorHAnsi"/>
          <w:spacing w:val="-2"/>
          <w:sz w:val="22"/>
          <w:szCs w:val="22"/>
        </w:rPr>
        <w:t xml:space="preserve"> </w:t>
      </w:r>
      <w:r w:rsidRPr="003D3CDB">
        <w:rPr>
          <w:rFonts w:asciiTheme="minorHAnsi" w:hAnsiTheme="minorHAnsi"/>
          <w:sz w:val="22"/>
          <w:szCs w:val="22"/>
        </w:rPr>
        <w:t>lb.</w:t>
      </w:r>
      <w:r w:rsidRPr="003D3CDB">
        <w:rPr>
          <w:rFonts w:asciiTheme="minorHAnsi" w:hAnsiTheme="minorHAnsi"/>
          <w:spacing w:val="-2"/>
          <w:sz w:val="22"/>
          <w:szCs w:val="22"/>
        </w:rPr>
        <w:t xml:space="preserve"> </w:t>
      </w:r>
      <w:r w:rsidRPr="003D3CDB">
        <w:rPr>
          <w:rFonts w:asciiTheme="minorHAnsi" w:hAnsiTheme="minorHAnsi"/>
          <w:spacing w:val="-1"/>
          <w:sz w:val="22"/>
          <w:szCs w:val="22"/>
        </w:rPr>
        <w:t>line</w:t>
      </w:r>
      <w:r w:rsidRPr="003D3CDB">
        <w:rPr>
          <w:rFonts w:asciiTheme="minorHAnsi" w:hAnsiTheme="minorHAnsi"/>
          <w:sz w:val="22"/>
          <w:szCs w:val="22"/>
        </w:rPr>
        <w:t xml:space="preserve"> of </w:t>
      </w:r>
      <w:r w:rsidRPr="003D3CDB">
        <w:rPr>
          <w:rFonts w:asciiTheme="minorHAnsi" w:hAnsiTheme="minorHAnsi"/>
          <w:spacing w:val="-1"/>
          <w:sz w:val="22"/>
          <w:szCs w:val="22"/>
        </w:rPr>
        <w:t>rates</w:t>
      </w:r>
      <w:r w:rsidRPr="003D3CDB">
        <w:rPr>
          <w:rFonts w:asciiTheme="minorHAnsi" w:hAnsiTheme="minorHAnsi"/>
          <w:spacing w:val="1"/>
          <w:sz w:val="22"/>
          <w:szCs w:val="22"/>
        </w:rPr>
        <w:t xml:space="preserve"> </w:t>
      </w:r>
      <w:r w:rsidRPr="003D3CDB">
        <w:rPr>
          <w:rFonts w:asciiTheme="minorHAnsi" w:hAnsiTheme="minorHAnsi"/>
          <w:sz w:val="22"/>
          <w:szCs w:val="22"/>
        </w:rPr>
        <w:t>less</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4"/>
          <w:sz w:val="22"/>
          <w:szCs w:val="22"/>
        </w:rPr>
        <w:t xml:space="preserve"> </w:t>
      </w:r>
      <w:r w:rsidRPr="003D3CDB">
        <w:rPr>
          <w:rFonts w:asciiTheme="minorHAnsi" w:hAnsiTheme="minorHAnsi"/>
          <w:spacing w:val="-1"/>
          <w:sz w:val="22"/>
          <w:szCs w:val="22"/>
        </w:rPr>
        <w:t>applicable</w:t>
      </w:r>
      <w:r w:rsidRPr="003D3CDB">
        <w:rPr>
          <w:rFonts w:asciiTheme="minorHAnsi" w:hAnsiTheme="minorHAnsi"/>
          <w:spacing w:val="-2"/>
          <w:sz w:val="22"/>
          <w:szCs w:val="22"/>
        </w:rPr>
        <w:t xml:space="preserve"> </w:t>
      </w:r>
      <w:r w:rsidRPr="003D3CDB">
        <w:rPr>
          <w:rFonts w:asciiTheme="minorHAnsi" w:hAnsiTheme="minorHAnsi"/>
          <w:spacing w:val="-1"/>
          <w:sz w:val="22"/>
          <w:szCs w:val="22"/>
        </w:rPr>
        <w:t>discount.</w:t>
      </w:r>
    </w:p>
    <w:p w14:paraId="10377787" w14:textId="77777777" w:rsidR="003E6BF3" w:rsidRPr="003D3CDB" w:rsidRDefault="003E6BF3" w:rsidP="003E6BF3">
      <w:pPr>
        <w:spacing w:before="1"/>
        <w:rPr>
          <w:rFonts w:asciiTheme="minorHAnsi" w:eastAsia="Arial" w:hAnsiTheme="minorHAnsi" w:cs="Arial"/>
          <w:sz w:val="22"/>
          <w:szCs w:val="22"/>
        </w:rPr>
      </w:pPr>
    </w:p>
    <w:p w14:paraId="3AF141DF" w14:textId="77777777" w:rsidR="003E6BF3" w:rsidRPr="003D3CDB" w:rsidRDefault="003E6BF3" w:rsidP="00912DB3">
      <w:pPr>
        <w:pStyle w:val="BodyText"/>
        <w:numPr>
          <w:ilvl w:val="0"/>
          <w:numId w:val="16"/>
        </w:numPr>
        <w:tabs>
          <w:tab w:val="left" w:pos="834"/>
        </w:tabs>
        <w:ind w:right="300"/>
        <w:rPr>
          <w:rFonts w:asciiTheme="minorHAnsi" w:hAnsiTheme="minorHAnsi"/>
          <w:sz w:val="22"/>
          <w:szCs w:val="22"/>
        </w:rPr>
      </w:pPr>
      <w:r w:rsidRPr="003D3CDB">
        <w:rPr>
          <w:rFonts w:asciiTheme="minorHAnsi" w:hAnsiTheme="minorHAnsi"/>
          <w:sz w:val="22"/>
          <w:szCs w:val="22"/>
        </w:rPr>
        <w:t>At the</w:t>
      </w:r>
      <w:r w:rsidRPr="003D3CDB">
        <w:rPr>
          <w:rFonts w:asciiTheme="minorHAnsi" w:hAnsiTheme="minorHAnsi"/>
          <w:spacing w:val="-2"/>
          <w:sz w:val="22"/>
          <w:szCs w:val="22"/>
        </w:rPr>
        <w:t xml:space="preserve"> </w:t>
      </w:r>
      <w:r w:rsidRPr="003D3CDB">
        <w:rPr>
          <w:rFonts w:asciiTheme="minorHAnsi" w:hAnsiTheme="minorHAnsi"/>
          <w:sz w:val="22"/>
          <w:szCs w:val="22"/>
        </w:rPr>
        <w:t>carrier’s</w:t>
      </w:r>
      <w:r w:rsidRPr="003D3CDB">
        <w:rPr>
          <w:rFonts w:asciiTheme="minorHAnsi" w:hAnsiTheme="minorHAnsi"/>
          <w:spacing w:val="-1"/>
          <w:sz w:val="22"/>
          <w:szCs w:val="22"/>
        </w:rPr>
        <w:t xml:space="preserve"> sole</w:t>
      </w:r>
      <w:r w:rsidRPr="003D3CDB">
        <w:rPr>
          <w:rFonts w:asciiTheme="minorHAnsi" w:hAnsiTheme="minorHAnsi"/>
          <w:sz w:val="22"/>
          <w:szCs w:val="22"/>
        </w:rPr>
        <w:t xml:space="preserve"> </w:t>
      </w:r>
      <w:r w:rsidRPr="003D3CDB">
        <w:rPr>
          <w:rFonts w:asciiTheme="minorHAnsi" w:hAnsiTheme="minorHAnsi"/>
          <w:spacing w:val="-1"/>
          <w:sz w:val="22"/>
          <w:szCs w:val="22"/>
        </w:rPr>
        <w:t>discretion,</w:t>
      </w:r>
      <w:r w:rsidRPr="003D3CDB">
        <w:rPr>
          <w:rFonts w:asciiTheme="minorHAnsi" w:hAnsiTheme="minorHAnsi"/>
          <w:spacing w:val="-2"/>
          <w:sz w:val="22"/>
          <w:szCs w:val="22"/>
        </w:rPr>
        <w:t xml:space="preserve"> </w:t>
      </w:r>
      <w:r w:rsidRPr="003D3CDB">
        <w:rPr>
          <w:rFonts w:asciiTheme="minorHAnsi" w:hAnsiTheme="minorHAnsi"/>
          <w:spacing w:val="-1"/>
          <w:sz w:val="22"/>
          <w:szCs w:val="22"/>
        </w:rPr>
        <w:t>multiple</w:t>
      </w:r>
      <w:r w:rsidRPr="003D3CDB">
        <w:rPr>
          <w:rFonts w:asciiTheme="minorHAnsi" w:hAnsiTheme="minorHAnsi"/>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same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2"/>
          <w:sz w:val="22"/>
          <w:szCs w:val="22"/>
        </w:rPr>
        <w:t>same</w:t>
      </w:r>
      <w:r w:rsidRPr="003D3CDB">
        <w:rPr>
          <w:rFonts w:asciiTheme="minorHAnsi" w:hAnsiTheme="minorHAnsi"/>
          <w:sz w:val="22"/>
          <w:szCs w:val="22"/>
        </w:rPr>
        <w:t xml:space="preserve"> day</w:t>
      </w:r>
      <w:r w:rsidRPr="003D3CDB">
        <w:rPr>
          <w:rFonts w:asciiTheme="minorHAnsi" w:hAnsiTheme="minorHAnsi"/>
          <w:spacing w:val="-4"/>
          <w:sz w:val="22"/>
          <w:szCs w:val="22"/>
        </w:rPr>
        <w:t xml:space="preserve"> </w:t>
      </w:r>
      <w:r w:rsidRPr="003D3CDB">
        <w:rPr>
          <w:rFonts w:asciiTheme="minorHAnsi" w:hAnsiTheme="minorHAnsi"/>
          <w:sz w:val="22"/>
          <w:szCs w:val="22"/>
        </w:rPr>
        <w:t>to the</w:t>
      </w:r>
      <w:r w:rsidRPr="003D3CDB">
        <w:rPr>
          <w:rFonts w:asciiTheme="minorHAnsi" w:hAnsiTheme="minorHAnsi"/>
          <w:spacing w:val="-2"/>
          <w:sz w:val="22"/>
          <w:szCs w:val="22"/>
        </w:rPr>
        <w:t xml:space="preserve"> </w:t>
      </w:r>
      <w:r w:rsidRPr="003D3CDB">
        <w:rPr>
          <w:rFonts w:asciiTheme="minorHAnsi" w:hAnsiTheme="minorHAnsi"/>
          <w:sz w:val="22"/>
          <w:szCs w:val="22"/>
        </w:rPr>
        <w:t xml:space="preserve">same </w:t>
      </w:r>
      <w:r w:rsidRPr="003D3CDB">
        <w:rPr>
          <w:rFonts w:asciiTheme="minorHAnsi" w:hAnsiTheme="minorHAnsi"/>
          <w:spacing w:val="-1"/>
          <w:sz w:val="22"/>
          <w:szCs w:val="22"/>
        </w:rPr>
        <w:t>Consignee</w:t>
      </w:r>
      <w:r w:rsidRPr="003D3CDB">
        <w:rPr>
          <w:rFonts w:asciiTheme="minorHAnsi" w:hAnsiTheme="minorHAnsi"/>
          <w:spacing w:val="75"/>
          <w:sz w:val="22"/>
          <w:szCs w:val="22"/>
        </w:rPr>
        <w:t xml:space="preserve"> </w:t>
      </w:r>
      <w:r w:rsidRPr="003D3CDB">
        <w:rPr>
          <w:rFonts w:asciiTheme="minorHAnsi" w:hAnsiTheme="minorHAnsi"/>
          <w:sz w:val="22"/>
          <w:szCs w:val="22"/>
        </w:rPr>
        <w:t>may</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considered</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one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for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provision</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this item.</w:t>
      </w:r>
    </w:p>
    <w:p w14:paraId="5478DAF5" w14:textId="77777777" w:rsidR="003E6BF3" w:rsidRPr="003D3CDB" w:rsidRDefault="003E6BF3" w:rsidP="003E6BF3">
      <w:pPr>
        <w:spacing w:before="11"/>
        <w:rPr>
          <w:rFonts w:asciiTheme="minorHAnsi" w:eastAsia="Arial" w:hAnsiTheme="minorHAnsi" w:cs="Arial"/>
          <w:sz w:val="22"/>
          <w:szCs w:val="22"/>
        </w:rPr>
      </w:pPr>
    </w:p>
    <w:p w14:paraId="3B74C5C4" w14:textId="77777777" w:rsidR="003E6BF3" w:rsidRPr="003D3CDB" w:rsidRDefault="003E6BF3" w:rsidP="00912DB3">
      <w:pPr>
        <w:pStyle w:val="BodyText"/>
        <w:numPr>
          <w:ilvl w:val="0"/>
          <w:numId w:val="16"/>
        </w:numPr>
        <w:tabs>
          <w:tab w:val="left" w:pos="834"/>
        </w:tabs>
        <w:ind w:right="234"/>
        <w:rPr>
          <w:rFonts w:asciiTheme="minorHAnsi" w:hAnsiTheme="minorHAnsi"/>
          <w:sz w:val="22"/>
          <w:szCs w:val="22"/>
        </w:rPr>
      </w:pPr>
      <w:r w:rsidRPr="003D3CDB">
        <w:rPr>
          <w:rFonts w:asciiTheme="minorHAnsi" w:hAnsiTheme="minorHAnsi"/>
          <w:sz w:val="22"/>
          <w:szCs w:val="22"/>
        </w:rPr>
        <w:t>For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purposes</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calculating</w:t>
      </w:r>
      <w:r w:rsidRPr="003D3CDB">
        <w:rPr>
          <w:rFonts w:asciiTheme="minorHAnsi" w:hAnsiTheme="minorHAnsi"/>
          <w:sz w:val="22"/>
          <w:szCs w:val="22"/>
        </w:rPr>
        <w:t xml:space="preserve"> </w:t>
      </w:r>
      <w:r w:rsidRPr="003D3CDB">
        <w:rPr>
          <w:rFonts w:asciiTheme="minorHAnsi" w:hAnsiTheme="minorHAnsi"/>
          <w:spacing w:val="-1"/>
          <w:sz w:val="22"/>
          <w:szCs w:val="22"/>
        </w:rPr>
        <w:t xml:space="preserve">density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determine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proper</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classification,</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actual</w:t>
      </w:r>
      <w:r w:rsidRPr="003D3CDB">
        <w:rPr>
          <w:rFonts w:asciiTheme="minorHAnsi" w:hAnsiTheme="minorHAnsi"/>
          <w:sz w:val="22"/>
          <w:szCs w:val="22"/>
        </w:rPr>
        <w:t xml:space="preserve"> </w:t>
      </w:r>
      <w:r w:rsidRPr="003D3CDB">
        <w:rPr>
          <w:rFonts w:asciiTheme="minorHAnsi" w:hAnsiTheme="minorHAnsi"/>
          <w:spacing w:val="-1"/>
          <w:sz w:val="22"/>
          <w:szCs w:val="22"/>
        </w:rPr>
        <w:t>weight</w:t>
      </w:r>
      <w:r w:rsidRPr="003D3CDB">
        <w:rPr>
          <w:rFonts w:asciiTheme="minorHAnsi" w:hAnsiTheme="minorHAnsi"/>
          <w:sz w:val="22"/>
          <w:szCs w:val="22"/>
        </w:rPr>
        <w:t xml:space="preserve"> </w:t>
      </w:r>
      <w:r w:rsidRPr="003D3CDB">
        <w:rPr>
          <w:rFonts w:asciiTheme="minorHAnsi" w:hAnsiTheme="minorHAnsi"/>
          <w:spacing w:val="-1"/>
          <w:sz w:val="22"/>
          <w:szCs w:val="22"/>
        </w:rPr>
        <w:t>noted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the</w:t>
      </w:r>
      <w:r w:rsidRPr="003D3CDB">
        <w:rPr>
          <w:rFonts w:asciiTheme="minorHAnsi" w:hAnsiTheme="minorHAnsi"/>
          <w:spacing w:val="95"/>
          <w:sz w:val="22"/>
          <w:szCs w:val="22"/>
        </w:rPr>
        <w:t xml:space="preserve"> </w:t>
      </w:r>
      <w:r w:rsidRPr="003D3CDB">
        <w:rPr>
          <w:rFonts w:asciiTheme="minorHAnsi" w:hAnsiTheme="minorHAnsi"/>
          <w:spacing w:val="-1"/>
          <w:sz w:val="22"/>
          <w:szCs w:val="22"/>
        </w:rPr>
        <w:t>original</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be</w:t>
      </w:r>
      <w:r w:rsidRPr="003D3CDB">
        <w:rPr>
          <w:rFonts w:asciiTheme="minorHAnsi" w:hAnsiTheme="minorHAnsi"/>
          <w:spacing w:val="-4"/>
          <w:sz w:val="22"/>
          <w:szCs w:val="22"/>
        </w:rPr>
        <w:t xml:space="preserve"> </w:t>
      </w:r>
      <w:r w:rsidRPr="003D3CDB">
        <w:rPr>
          <w:rFonts w:asciiTheme="minorHAnsi" w:hAnsiTheme="minorHAnsi"/>
          <w:sz w:val="22"/>
          <w:szCs w:val="22"/>
        </w:rPr>
        <w:t>used</w:t>
      </w:r>
      <w:r w:rsidRPr="003D3CDB">
        <w:rPr>
          <w:rFonts w:asciiTheme="minorHAnsi" w:hAnsiTheme="minorHAnsi"/>
          <w:spacing w:val="-2"/>
          <w:sz w:val="22"/>
          <w:szCs w:val="22"/>
        </w:rPr>
        <w:t xml:space="preserve"> </w:t>
      </w:r>
      <w:r w:rsidRPr="003D3CDB">
        <w:rPr>
          <w:rFonts w:asciiTheme="minorHAnsi" w:hAnsiTheme="minorHAnsi"/>
          <w:sz w:val="22"/>
          <w:szCs w:val="22"/>
        </w:rPr>
        <w:t>unless</w:t>
      </w:r>
      <w:r w:rsidRPr="003D3CDB">
        <w:rPr>
          <w:rFonts w:asciiTheme="minorHAnsi" w:hAnsiTheme="minorHAnsi"/>
          <w:spacing w:val="1"/>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weight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inspection</w:t>
      </w:r>
      <w:r w:rsidRPr="003D3CDB">
        <w:rPr>
          <w:rFonts w:asciiTheme="minorHAnsi" w:hAnsiTheme="minorHAnsi"/>
          <w:sz w:val="22"/>
          <w:szCs w:val="22"/>
        </w:rPr>
        <w:t xml:space="preserve"> </w:t>
      </w:r>
      <w:r w:rsidRPr="003D3CDB">
        <w:rPr>
          <w:rFonts w:asciiTheme="minorHAnsi" w:hAnsiTheme="minorHAnsi"/>
          <w:spacing w:val="-1"/>
          <w:sz w:val="22"/>
          <w:szCs w:val="22"/>
        </w:rPr>
        <w:t>has</w:t>
      </w:r>
      <w:r w:rsidRPr="003D3CDB">
        <w:rPr>
          <w:rFonts w:asciiTheme="minorHAnsi" w:hAnsiTheme="minorHAnsi"/>
          <w:spacing w:val="1"/>
          <w:sz w:val="22"/>
          <w:szCs w:val="22"/>
        </w:rPr>
        <w:t xml:space="preserve"> </w:t>
      </w:r>
      <w:r w:rsidRPr="003D3CDB">
        <w:rPr>
          <w:rFonts w:asciiTheme="minorHAnsi" w:hAnsiTheme="minorHAnsi"/>
          <w:spacing w:val="-1"/>
          <w:sz w:val="22"/>
          <w:szCs w:val="22"/>
        </w:rPr>
        <w:t>been</w:t>
      </w:r>
      <w:r w:rsidRPr="003D3CDB">
        <w:rPr>
          <w:rFonts w:asciiTheme="minorHAnsi" w:hAnsiTheme="minorHAnsi"/>
          <w:sz w:val="22"/>
          <w:szCs w:val="22"/>
        </w:rPr>
        <w:t xml:space="preserve"> </w:t>
      </w:r>
      <w:r w:rsidRPr="003D3CDB">
        <w:rPr>
          <w:rFonts w:asciiTheme="minorHAnsi" w:hAnsiTheme="minorHAnsi"/>
          <w:spacing w:val="-1"/>
          <w:sz w:val="22"/>
          <w:szCs w:val="22"/>
        </w:rPr>
        <w:t>performed.</w:t>
      </w:r>
    </w:p>
    <w:p w14:paraId="09D3C51A" w14:textId="77777777" w:rsidR="003E6BF3" w:rsidRPr="003D3CDB" w:rsidRDefault="003E6BF3" w:rsidP="003E6BF3">
      <w:pPr>
        <w:spacing w:before="10"/>
        <w:rPr>
          <w:rFonts w:asciiTheme="minorHAnsi" w:eastAsia="Arial" w:hAnsiTheme="minorHAnsi" w:cs="Arial"/>
          <w:sz w:val="22"/>
          <w:szCs w:val="22"/>
        </w:rPr>
      </w:pPr>
    </w:p>
    <w:p w14:paraId="1C3D2235" w14:textId="77777777" w:rsidR="003E6BF3" w:rsidRPr="003D3CDB" w:rsidRDefault="003E6BF3" w:rsidP="00912DB3">
      <w:pPr>
        <w:pStyle w:val="BodyText"/>
        <w:numPr>
          <w:ilvl w:val="0"/>
          <w:numId w:val="16"/>
        </w:numPr>
        <w:tabs>
          <w:tab w:val="left" w:pos="834"/>
        </w:tabs>
        <w:rPr>
          <w:rFonts w:asciiTheme="minorHAnsi" w:hAnsiTheme="minorHAnsi"/>
          <w:sz w:val="22"/>
          <w:szCs w:val="22"/>
        </w:rPr>
      </w:pPr>
      <w:r w:rsidRPr="003D3CDB">
        <w:rPr>
          <w:rFonts w:asciiTheme="minorHAnsi" w:hAnsiTheme="minorHAnsi"/>
          <w:sz w:val="22"/>
          <w:szCs w:val="22"/>
        </w:rPr>
        <w:t xml:space="preserve">Carrier </w:t>
      </w:r>
      <w:r w:rsidRPr="003D3CDB">
        <w:rPr>
          <w:rFonts w:asciiTheme="minorHAnsi" w:hAnsiTheme="minorHAnsi"/>
          <w:spacing w:val="-1"/>
          <w:sz w:val="22"/>
          <w:szCs w:val="22"/>
        </w:rPr>
        <w:t>shall</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held</w:t>
      </w:r>
      <w:r w:rsidRPr="003D3CDB">
        <w:rPr>
          <w:rFonts w:asciiTheme="minorHAnsi" w:hAnsiTheme="minorHAnsi"/>
          <w:sz w:val="22"/>
          <w:szCs w:val="22"/>
        </w:rPr>
        <w:t xml:space="preserve"> </w:t>
      </w:r>
      <w:r w:rsidRPr="003D3CDB">
        <w:rPr>
          <w:rFonts w:asciiTheme="minorHAnsi" w:hAnsiTheme="minorHAnsi"/>
          <w:spacing w:val="-1"/>
          <w:sz w:val="22"/>
          <w:szCs w:val="22"/>
        </w:rPr>
        <w:t>liable</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pinwheel</w:t>
      </w:r>
      <w:r w:rsidRPr="003D3CDB">
        <w:rPr>
          <w:rFonts w:asciiTheme="minorHAnsi" w:hAnsiTheme="minorHAnsi"/>
          <w:sz w:val="22"/>
          <w:szCs w:val="22"/>
        </w:rPr>
        <w:t xml:space="preserve"> or </w:t>
      </w:r>
      <w:r w:rsidRPr="003D3CDB">
        <w:rPr>
          <w:rFonts w:asciiTheme="minorHAnsi" w:hAnsiTheme="minorHAnsi"/>
          <w:spacing w:val="-1"/>
          <w:sz w:val="22"/>
          <w:szCs w:val="22"/>
        </w:rPr>
        <w:t>turn</w:t>
      </w:r>
      <w:r w:rsidRPr="003D3CDB">
        <w:rPr>
          <w:rFonts w:asciiTheme="minorHAnsi" w:hAnsiTheme="minorHAnsi"/>
          <w:sz w:val="22"/>
          <w:szCs w:val="22"/>
        </w:rPr>
        <w:t xml:space="preserve"> </w:t>
      </w:r>
      <w:r w:rsidRPr="003D3CDB">
        <w:rPr>
          <w:rFonts w:asciiTheme="minorHAnsi" w:hAnsiTheme="minorHAnsi"/>
          <w:spacing w:val="-1"/>
          <w:sz w:val="22"/>
          <w:szCs w:val="22"/>
        </w:rPr>
        <w:t xml:space="preserve">pallets </w:t>
      </w:r>
      <w:r w:rsidRPr="003D3CDB">
        <w:rPr>
          <w:rFonts w:asciiTheme="minorHAnsi" w:hAnsiTheme="minorHAnsi"/>
          <w:sz w:val="22"/>
          <w:szCs w:val="22"/>
        </w:rPr>
        <w:t xml:space="preserve">to </w:t>
      </w:r>
      <w:r w:rsidRPr="003D3CDB">
        <w:rPr>
          <w:rFonts w:asciiTheme="minorHAnsi" w:hAnsiTheme="minorHAnsi"/>
          <w:spacing w:val="-1"/>
          <w:sz w:val="22"/>
          <w:szCs w:val="22"/>
        </w:rPr>
        <w:t>reduce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amount</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linear</w:t>
      </w:r>
      <w:r w:rsidRPr="003D3CDB">
        <w:rPr>
          <w:rFonts w:asciiTheme="minorHAnsi" w:hAnsiTheme="minorHAnsi"/>
          <w:sz w:val="22"/>
          <w:szCs w:val="22"/>
        </w:rPr>
        <w:t xml:space="preserve"> </w:t>
      </w:r>
      <w:r w:rsidRPr="003D3CDB">
        <w:rPr>
          <w:rFonts w:asciiTheme="minorHAnsi" w:hAnsiTheme="minorHAnsi"/>
          <w:spacing w:val="-1"/>
          <w:sz w:val="22"/>
          <w:szCs w:val="22"/>
        </w:rPr>
        <w:t>foot</w:t>
      </w:r>
      <w:r w:rsidRPr="003D3CDB">
        <w:rPr>
          <w:rFonts w:asciiTheme="minorHAnsi" w:hAnsiTheme="minorHAnsi"/>
          <w:sz w:val="22"/>
          <w:szCs w:val="22"/>
        </w:rPr>
        <w:t xml:space="preserve"> </w:t>
      </w:r>
      <w:r w:rsidRPr="003D3CDB">
        <w:rPr>
          <w:rFonts w:asciiTheme="minorHAnsi" w:hAnsiTheme="minorHAnsi"/>
          <w:spacing w:val="-1"/>
          <w:sz w:val="22"/>
          <w:szCs w:val="22"/>
        </w:rPr>
        <w:t>utilized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2"/>
          <w:sz w:val="22"/>
          <w:szCs w:val="22"/>
        </w:rPr>
        <w:t>shipper.</w:t>
      </w:r>
    </w:p>
    <w:p w14:paraId="705601B9" w14:textId="77777777" w:rsidR="003E6BF3" w:rsidRPr="003D3CDB" w:rsidRDefault="003E6BF3" w:rsidP="003E6BF3">
      <w:pPr>
        <w:spacing w:before="1"/>
        <w:rPr>
          <w:rFonts w:asciiTheme="minorHAnsi" w:eastAsia="Arial" w:hAnsiTheme="minorHAnsi" w:cs="Arial"/>
          <w:sz w:val="22"/>
          <w:szCs w:val="22"/>
        </w:rPr>
      </w:pPr>
    </w:p>
    <w:p w14:paraId="2E8D186F" w14:textId="77777777" w:rsidR="003E6BF3" w:rsidRPr="003D3CDB" w:rsidRDefault="003E6BF3" w:rsidP="00912DB3">
      <w:pPr>
        <w:pStyle w:val="BodyText"/>
        <w:numPr>
          <w:ilvl w:val="0"/>
          <w:numId w:val="16"/>
        </w:numPr>
        <w:tabs>
          <w:tab w:val="left" w:pos="834"/>
        </w:tabs>
        <w:ind w:right="285"/>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minimum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item</w:t>
      </w:r>
      <w:r w:rsidRPr="003D3CDB">
        <w:rPr>
          <w:rFonts w:asciiTheme="minorHAnsi" w:hAnsiTheme="minorHAnsi"/>
          <w:spacing w:val="1"/>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 xml:space="preserve">not to be combined with capacity </w:t>
      </w:r>
      <w:r w:rsidRPr="003D3CDB">
        <w:rPr>
          <w:rFonts w:asciiTheme="minorHAnsi" w:hAnsiTheme="minorHAnsi"/>
          <w:sz w:val="22"/>
          <w:szCs w:val="22"/>
        </w:rPr>
        <w:t>load</w:t>
      </w:r>
      <w:r w:rsidRPr="003D3CDB">
        <w:rPr>
          <w:rFonts w:asciiTheme="minorHAnsi" w:hAnsiTheme="minorHAnsi"/>
          <w:spacing w:val="-2"/>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exclusive</w:t>
      </w:r>
      <w:r w:rsidRPr="003D3CDB">
        <w:rPr>
          <w:rFonts w:asciiTheme="minorHAnsi" w:hAnsiTheme="minorHAnsi"/>
          <w:sz w:val="22"/>
          <w:szCs w:val="22"/>
        </w:rPr>
        <w:t xml:space="preserve"> </w:t>
      </w:r>
      <w:r w:rsidRPr="003D3CDB">
        <w:rPr>
          <w:rFonts w:asciiTheme="minorHAnsi" w:hAnsiTheme="minorHAnsi"/>
          <w:spacing w:val="-1"/>
          <w:sz w:val="22"/>
          <w:szCs w:val="22"/>
        </w:rPr>
        <w:t>use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trailer</w:t>
      </w:r>
      <w:r w:rsidRPr="003D3CDB">
        <w:rPr>
          <w:rFonts w:asciiTheme="minorHAnsi" w:hAnsiTheme="minorHAnsi"/>
          <w:spacing w:val="83"/>
          <w:sz w:val="22"/>
          <w:szCs w:val="22"/>
        </w:rPr>
        <w:t xml:space="preserve"> </w:t>
      </w:r>
      <w:r w:rsidRPr="003D3CDB">
        <w:rPr>
          <w:rFonts w:asciiTheme="minorHAnsi" w:hAnsiTheme="minorHAnsi"/>
          <w:spacing w:val="-1"/>
          <w:sz w:val="22"/>
          <w:szCs w:val="22"/>
        </w:rPr>
        <w:t>provisions,</w:t>
      </w:r>
      <w:r w:rsidRPr="003D3CDB">
        <w:rPr>
          <w:rFonts w:asciiTheme="minorHAnsi" w:hAnsiTheme="minorHAnsi"/>
          <w:spacing w:val="-4"/>
          <w:sz w:val="22"/>
          <w:szCs w:val="22"/>
        </w:rPr>
        <w:t xml:space="preserve"> </w:t>
      </w:r>
      <w:r w:rsidRPr="003D3CDB">
        <w:rPr>
          <w:rFonts w:asciiTheme="minorHAnsi" w:hAnsiTheme="minorHAnsi"/>
          <w:spacing w:val="-1"/>
          <w:sz w:val="22"/>
          <w:szCs w:val="22"/>
        </w:rPr>
        <w:t>TL</w:t>
      </w:r>
      <w:r w:rsidRPr="003D3CDB">
        <w:rPr>
          <w:rFonts w:asciiTheme="minorHAnsi" w:hAnsiTheme="minorHAnsi"/>
          <w:spacing w:val="-7"/>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volume</w:t>
      </w:r>
      <w:r w:rsidRPr="003D3CDB">
        <w:rPr>
          <w:rFonts w:asciiTheme="minorHAnsi" w:hAnsiTheme="minorHAnsi"/>
          <w:sz w:val="22"/>
          <w:szCs w:val="22"/>
        </w:rPr>
        <w:t xml:space="preserve"> </w:t>
      </w:r>
      <w:r w:rsidRPr="003D3CDB">
        <w:rPr>
          <w:rFonts w:asciiTheme="minorHAnsi" w:hAnsiTheme="minorHAnsi"/>
          <w:spacing w:val="-1"/>
          <w:sz w:val="22"/>
          <w:szCs w:val="22"/>
        </w:rPr>
        <w:t xml:space="preserve">rates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pacing w:val="-1"/>
          <w:sz w:val="22"/>
          <w:szCs w:val="22"/>
        </w:rPr>
        <w:t>charges,</w:t>
      </w:r>
      <w:r w:rsidRPr="003D3CDB">
        <w:rPr>
          <w:rFonts w:asciiTheme="minorHAnsi" w:hAnsiTheme="minorHAnsi"/>
          <w:sz w:val="22"/>
          <w:szCs w:val="22"/>
        </w:rPr>
        <w:t xml:space="preserve"> </w:t>
      </w:r>
      <w:r w:rsidRPr="003D3CDB">
        <w:rPr>
          <w:rFonts w:asciiTheme="minorHAnsi" w:hAnsiTheme="minorHAnsi"/>
          <w:spacing w:val="-1"/>
          <w:sz w:val="22"/>
          <w:szCs w:val="22"/>
        </w:rPr>
        <w:t>rates stated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apply</w:t>
      </w:r>
      <w:r w:rsidRPr="003D3CDB">
        <w:rPr>
          <w:rFonts w:asciiTheme="minorHAnsi" w:hAnsiTheme="minorHAnsi"/>
          <w:spacing w:val="-2"/>
          <w:sz w:val="22"/>
          <w:szCs w:val="22"/>
        </w:rPr>
        <w:t xml:space="preserve"> </w:t>
      </w:r>
      <w:r w:rsidRPr="003D3CDB">
        <w:rPr>
          <w:rFonts w:asciiTheme="minorHAnsi" w:hAnsiTheme="minorHAnsi"/>
          <w:sz w:val="22"/>
          <w:szCs w:val="22"/>
        </w:rPr>
        <w:t xml:space="preserve">per </w:t>
      </w:r>
      <w:r w:rsidRPr="003D3CDB">
        <w:rPr>
          <w:rFonts w:asciiTheme="minorHAnsi" w:hAnsiTheme="minorHAnsi"/>
          <w:spacing w:val="-1"/>
          <w:sz w:val="22"/>
          <w:szCs w:val="22"/>
        </w:rPr>
        <w:t>mile,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 xml:space="preserve">rates </w:t>
      </w:r>
      <w:r w:rsidRPr="003D3CDB">
        <w:rPr>
          <w:rFonts w:asciiTheme="minorHAnsi" w:hAnsiTheme="minorHAnsi"/>
          <w:sz w:val="22"/>
          <w:szCs w:val="22"/>
        </w:rPr>
        <w:t>that</w:t>
      </w:r>
      <w:r w:rsidRPr="003D3CDB">
        <w:rPr>
          <w:rFonts w:asciiTheme="minorHAnsi" w:hAnsiTheme="minorHAnsi"/>
          <w:spacing w:val="-2"/>
          <w:sz w:val="22"/>
          <w:szCs w:val="22"/>
        </w:rPr>
        <w:t xml:space="preserve"> </w:t>
      </w:r>
      <w:r w:rsidRPr="003D3CDB">
        <w:rPr>
          <w:rFonts w:asciiTheme="minorHAnsi" w:hAnsiTheme="minorHAnsi"/>
          <w:sz w:val="22"/>
          <w:szCs w:val="22"/>
        </w:rPr>
        <w:t>are</w:t>
      </w:r>
      <w:r w:rsidRPr="003D3CDB">
        <w:rPr>
          <w:rFonts w:asciiTheme="minorHAnsi" w:hAnsiTheme="minorHAnsi"/>
          <w:spacing w:val="-2"/>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cubic capacity and density </w:t>
      </w:r>
      <w:r w:rsidRPr="003D3CDB">
        <w:rPr>
          <w:rFonts w:asciiTheme="minorHAnsi" w:hAnsiTheme="minorHAnsi"/>
          <w:sz w:val="22"/>
          <w:szCs w:val="22"/>
        </w:rPr>
        <w:t>rule</w:t>
      </w:r>
      <w:r w:rsidRPr="003D3CDB">
        <w:rPr>
          <w:rFonts w:asciiTheme="minorHAnsi" w:hAnsiTheme="minorHAnsi"/>
          <w:spacing w:val="1"/>
          <w:sz w:val="22"/>
          <w:szCs w:val="22"/>
        </w:rPr>
        <w:t xml:space="preserve"> </w:t>
      </w:r>
      <w:r w:rsidRPr="003D3CDB">
        <w:rPr>
          <w:rFonts w:asciiTheme="minorHAnsi" w:hAnsiTheme="minorHAnsi"/>
          <w:spacing w:val="-1"/>
          <w:sz w:val="22"/>
          <w:szCs w:val="22"/>
        </w:rPr>
        <w:t xml:space="preserve">herein.  </w:t>
      </w:r>
    </w:p>
    <w:p w14:paraId="4060BCBD" w14:textId="77777777" w:rsidR="002A52D1" w:rsidRPr="003D3CDB" w:rsidRDefault="002A52D1">
      <w:pPr>
        <w:rPr>
          <w:rFonts w:asciiTheme="minorHAnsi" w:hAnsiTheme="minorHAnsi"/>
          <w:sz w:val="22"/>
          <w:szCs w:val="22"/>
        </w:rPr>
        <w:sectPr w:rsidR="002A52D1" w:rsidRPr="003D3CDB">
          <w:type w:val="continuous"/>
          <w:pgSz w:w="12240" w:h="15840"/>
          <w:pgMar w:top="1080" w:right="1060" w:bottom="1240" w:left="1020" w:header="720" w:footer="720" w:gutter="0"/>
          <w:cols w:space="720"/>
        </w:sectPr>
      </w:pPr>
    </w:p>
    <w:p w14:paraId="5A3585AF" w14:textId="77777777" w:rsidR="002A52D1" w:rsidRPr="003D3CDB" w:rsidRDefault="00586BE1">
      <w:pPr>
        <w:pStyle w:val="BodyText"/>
        <w:spacing w:before="52" w:line="205" w:lineRule="exact"/>
        <w:rPr>
          <w:rFonts w:asciiTheme="minorHAnsi" w:hAnsiTheme="minorHAnsi"/>
          <w:b/>
          <w:sz w:val="22"/>
          <w:szCs w:val="22"/>
        </w:rPr>
      </w:pPr>
      <w:r w:rsidRPr="003D3CDB">
        <w:rPr>
          <w:rFonts w:asciiTheme="minorHAnsi" w:hAnsiTheme="minorHAnsi"/>
          <w:b/>
          <w:sz w:val="22"/>
          <w:szCs w:val="22"/>
        </w:rPr>
        <w:lastRenderedPageBreak/>
        <w:t>ITEM</w:t>
      </w:r>
      <w:r w:rsidRPr="003D3CDB">
        <w:rPr>
          <w:rFonts w:asciiTheme="minorHAnsi" w:hAnsiTheme="minorHAnsi"/>
          <w:b/>
          <w:spacing w:val="-4"/>
          <w:sz w:val="22"/>
          <w:szCs w:val="22"/>
        </w:rPr>
        <w:t xml:space="preserve"> </w:t>
      </w:r>
      <w:r w:rsidRPr="003D3CDB">
        <w:rPr>
          <w:rFonts w:asciiTheme="minorHAnsi" w:hAnsiTheme="minorHAnsi"/>
          <w:b/>
          <w:sz w:val="22"/>
          <w:szCs w:val="22"/>
        </w:rPr>
        <w:t>625</w:t>
      </w:r>
    </w:p>
    <w:p w14:paraId="52568169" w14:textId="77777777" w:rsidR="002A52D1" w:rsidRPr="003D3CDB" w:rsidRDefault="00586BE1">
      <w:pPr>
        <w:pStyle w:val="Heading1"/>
        <w:ind w:left="864" w:right="847"/>
        <w:jc w:val="center"/>
        <w:rPr>
          <w:rFonts w:asciiTheme="minorHAnsi" w:hAnsiTheme="minorHAnsi"/>
          <w:b w:val="0"/>
          <w:bCs w:val="0"/>
          <w:sz w:val="22"/>
          <w:szCs w:val="22"/>
        </w:rPr>
      </w:pPr>
      <w:r w:rsidRPr="003D3CDB">
        <w:rPr>
          <w:rFonts w:asciiTheme="minorHAnsi" w:hAnsiTheme="minorHAnsi"/>
          <w:spacing w:val="-1"/>
          <w:sz w:val="22"/>
          <w:szCs w:val="22"/>
        </w:rPr>
        <w:t>ARTICLES</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EXTRAORDINARY</w:t>
      </w:r>
      <w:r w:rsidRPr="003D3CDB">
        <w:rPr>
          <w:rFonts w:asciiTheme="minorHAnsi" w:hAnsiTheme="minorHAnsi"/>
          <w:spacing w:val="-3"/>
          <w:sz w:val="22"/>
          <w:szCs w:val="22"/>
        </w:rPr>
        <w:t xml:space="preserve"> VALUE,</w:t>
      </w:r>
      <w:r w:rsidRPr="003D3CDB">
        <w:rPr>
          <w:rFonts w:asciiTheme="minorHAnsi" w:hAnsiTheme="minorHAnsi"/>
          <w:sz w:val="22"/>
          <w:szCs w:val="22"/>
        </w:rPr>
        <w:t xml:space="preserve"> </w:t>
      </w:r>
      <w:r w:rsidRPr="003D3CDB">
        <w:rPr>
          <w:rFonts w:asciiTheme="minorHAnsi" w:hAnsiTheme="minorHAnsi"/>
          <w:spacing w:val="-4"/>
          <w:sz w:val="22"/>
          <w:szCs w:val="22"/>
        </w:rPr>
        <w:t>LIMITATION</w:t>
      </w:r>
      <w:r w:rsidRPr="003D3CDB">
        <w:rPr>
          <w:rFonts w:asciiTheme="minorHAnsi" w:hAnsiTheme="minorHAnsi"/>
          <w:spacing w:val="2"/>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3"/>
          <w:sz w:val="22"/>
          <w:szCs w:val="22"/>
        </w:rPr>
        <w:t>LIABILITY,</w:t>
      </w:r>
      <w:r w:rsidRPr="003D3CDB">
        <w:rPr>
          <w:rFonts w:asciiTheme="minorHAnsi" w:hAnsiTheme="minorHAnsi"/>
          <w:sz w:val="22"/>
          <w:szCs w:val="22"/>
        </w:rPr>
        <w:t xml:space="preserve"> </w:t>
      </w:r>
      <w:r w:rsidRPr="003D3CDB">
        <w:rPr>
          <w:rFonts w:asciiTheme="minorHAnsi" w:hAnsiTheme="minorHAnsi"/>
          <w:spacing w:val="-1"/>
          <w:sz w:val="22"/>
          <w:szCs w:val="22"/>
        </w:rPr>
        <w:t>PROHIBITED</w:t>
      </w:r>
      <w:r w:rsidRPr="003D3CDB">
        <w:rPr>
          <w:rFonts w:asciiTheme="minorHAnsi" w:hAnsiTheme="minorHAnsi"/>
          <w:sz w:val="22"/>
          <w:szCs w:val="22"/>
        </w:rPr>
        <w:t xml:space="preserve"> OR</w:t>
      </w:r>
      <w:r w:rsidRPr="003D3CDB">
        <w:rPr>
          <w:rFonts w:asciiTheme="minorHAnsi" w:hAnsiTheme="minorHAnsi"/>
          <w:spacing w:val="-1"/>
          <w:sz w:val="22"/>
          <w:szCs w:val="22"/>
        </w:rPr>
        <w:t xml:space="preserve"> </w:t>
      </w:r>
      <w:r w:rsidRPr="003D3CDB">
        <w:rPr>
          <w:rFonts w:asciiTheme="minorHAnsi" w:hAnsiTheme="minorHAnsi"/>
          <w:sz w:val="22"/>
          <w:szCs w:val="22"/>
        </w:rPr>
        <w:t>RESTRICTED</w:t>
      </w:r>
      <w:r w:rsidRPr="003D3CDB">
        <w:rPr>
          <w:rFonts w:asciiTheme="minorHAnsi" w:hAnsiTheme="minorHAnsi"/>
          <w:spacing w:val="81"/>
          <w:sz w:val="22"/>
          <w:szCs w:val="22"/>
        </w:rPr>
        <w:t xml:space="preserve"> </w:t>
      </w:r>
      <w:r w:rsidRPr="003D3CDB">
        <w:rPr>
          <w:rFonts w:asciiTheme="minorHAnsi" w:hAnsiTheme="minorHAnsi"/>
          <w:spacing w:val="-1"/>
          <w:sz w:val="22"/>
          <w:szCs w:val="22"/>
        </w:rPr>
        <w:t>ARTICLES,</w:t>
      </w:r>
      <w:r w:rsidRPr="003D3CDB">
        <w:rPr>
          <w:rFonts w:asciiTheme="minorHAnsi" w:hAnsiTheme="minorHAnsi"/>
          <w:sz w:val="22"/>
          <w:szCs w:val="22"/>
        </w:rPr>
        <w:t xml:space="preserve"> </w:t>
      </w:r>
      <w:r w:rsidRPr="003D3CDB">
        <w:rPr>
          <w:rFonts w:asciiTheme="minorHAnsi" w:hAnsiTheme="minorHAnsi"/>
          <w:spacing w:val="-1"/>
          <w:sz w:val="22"/>
          <w:szCs w:val="22"/>
        </w:rPr>
        <w:t>RELEASED</w:t>
      </w:r>
      <w:r w:rsidRPr="003D3CDB">
        <w:rPr>
          <w:rFonts w:asciiTheme="minorHAnsi" w:hAnsiTheme="minorHAnsi"/>
          <w:sz w:val="22"/>
          <w:szCs w:val="22"/>
        </w:rPr>
        <w:t xml:space="preserve"> </w:t>
      </w:r>
      <w:r w:rsidRPr="003D3CDB">
        <w:rPr>
          <w:rFonts w:asciiTheme="minorHAnsi" w:hAnsiTheme="minorHAnsi"/>
          <w:spacing w:val="-3"/>
          <w:sz w:val="22"/>
          <w:szCs w:val="22"/>
        </w:rPr>
        <w:t>VALUE</w:t>
      </w:r>
      <w:r w:rsidRPr="003D3CDB">
        <w:rPr>
          <w:rFonts w:asciiTheme="minorHAnsi" w:hAnsiTheme="minorHAnsi"/>
          <w:spacing w:val="-8"/>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EXCESS</w:t>
      </w:r>
      <w:r w:rsidRPr="003D3CDB">
        <w:rPr>
          <w:rFonts w:asciiTheme="minorHAnsi" w:hAnsiTheme="minorHAnsi"/>
          <w:sz w:val="22"/>
          <w:szCs w:val="22"/>
        </w:rPr>
        <w:t xml:space="preserve"> DECLARED </w:t>
      </w:r>
      <w:r w:rsidRPr="003D3CDB">
        <w:rPr>
          <w:rFonts w:asciiTheme="minorHAnsi" w:hAnsiTheme="minorHAnsi"/>
          <w:spacing w:val="-4"/>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COVERAGE</w:t>
      </w:r>
    </w:p>
    <w:p w14:paraId="5BAF7621" w14:textId="77777777" w:rsidR="002A52D1" w:rsidRPr="003D3CDB" w:rsidRDefault="002A52D1">
      <w:pPr>
        <w:spacing w:before="4"/>
        <w:rPr>
          <w:rFonts w:asciiTheme="minorHAnsi" w:eastAsia="Arial" w:hAnsiTheme="minorHAnsi" w:cs="Arial"/>
          <w:b/>
          <w:bCs/>
          <w:sz w:val="22"/>
          <w:szCs w:val="22"/>
        </w:rPr>
      </w:pPr>
    </w:p>
    <w:p w14:paraId="7553B9C9" w14:textId="77777777" w:rsidR="002A52D1" w:rsidRPr="003D3CDB" w:rsidRDefault="00586BE1">
      <w:pPr>
        <w:pStyle w:val="BodyText"/>
        <w:ind w:left="2945" w:right="2927"/>
        <w:jc w:val="center"/>
        <w:rPr>
          <w:rFonts w:asciiTheme="minorHAnsi" w:hAnsiTheme="minorHAnsi"/>
          <w:b/>
          <w:sz w:val="22"/>
          <w:szCs w:val="22"/>
        </w:rPr>
      </w:pPr>
      <w:r w:rsidRPr="003D3CDB">
        <w:rPr>
          <w:rFonts w:asciiTheme="minorHAnsi" w:hAnsiTheme="minorHAnsi"/>
          <w:b/>
          <w:spacing w:val="-1"/>
          <w:sz w:val="22"/>
          <w:szCs w:val="22"/>
        </w:rPr>
        <w:t xml:space="preserve">SECTION </w:t>
      </w:r>
      <w:r w:rsidRPr="003D3CDB">
        <w:rPr>
          <w:rFonts w:asciiTheme="minorHAnsi" w:hAnsiTheme="minorHAnsi"/>
          <w:b/>
          <w:sz w:val="22"/>
          <w:szCs w:val="22"/>
        </w:rPr>
        <w:t>1</w:t>
      </w:r>
      <w:r w:rsidRPr="003D3CDB">
        <w:rPr>
          <w:rFonts w:asciiTheme="minorHAnsi" w:hAnsiTheme="minorHAnsi"/>
          <w:b/>
          <w:spacing w:val="1"/>
          <w:sz w:val="22"/>
          <w:szCs w:val="22"/>
        </w:rPr>
        <w:t xml:space="preserve"> </w:t>
      </w:r>
      <w:r w:rsidRPr="003D3CDB">
        <w:rPr>
          <w:rFonts w:asciiTheme="minorHAnsi" w:hAnsiTheme="minorHAnsi"/>
          <w:b/>
          <w:sz w:val="22"/>
          <w:szCs w:val="22"/>
        </w:rPr>
        <w:t xml:space="preserve">- </w:t>
      </w:r>
      <w:r w:rsidRPr="003D3CDB">
        <w:rPr>
          <w:rFonts w:asciiTheme="minorHAnsi" w:hAnsiTheme="minorHAnsi"/>
          <w:b/>
          <w:spacing w:val="-1"/>
          <w:sz w:val="22"/>
          <w:szCs w:val="22"/>
        </w:rPr>
        <w:t>GENERAL</w:t>
      </w:r>
      <w:r w:rsidRPr="003D3CDB">
        <w:rPr>
          <w:rFonts w:asciiTheme="minorHAnsi" w:hAnsiTheme="minorHAnsi"/>
          <w:b/>
          <w:spacing w:val="-7"/>
          <w:sz w:val="22"/>
          <w:szCs w:val="22"/>
        </w:rPr>
        <w:t xml:space="preserve"> </w:t>
      </w:r>
      <w:r w:rsidRPr="003D3CDB">
        <w:rPr>
          <w:rFonts w:asciiTheme="minorHAnsi" w:hAnsiTheme="minorHAnsi"/>
          <w:b/>
          <w:spacing w:val="-3"/>
          <w:sz w:val="22"/>
          <w:szCs w:val="22"/>
        </w:rPr>
        <w:t>LIMITATIONS</w:t>
      </w:r>
      <w:r w:rsidRPr="003D3CDB">
        <w:rPr>
          <w:rFonts w:asciiTheme="minorHAnsi" w:hAnsiTheme="minorHAnsi"/>
          <w:b/>
          <w:spacing w:val="1"/>
          <w:sz w:val="22"/>
          <w:szCs w:val="22"/>
        </w:rPr>
        <w:t xml:space="preserve"> </w:t>
      </w:r>
      <w:r w:rsidRPr="003D3CDB">
        <w:rPr>
          <w:rFonts w:asciiTheme="minorHAnsi" w:hAnsiTheme="minorHAnsi"/>
          <w:b/>
          <w:spacing w:val="-1"/>
          <w:sz w:val="22"/>
          <w:szCs w:val="22"/>
        </w:rPr>
        <w:t>OF</w:t>
      </w:r>
      <w:r w:rsidRPr="003D3CDB">
        <w:rPr>
          <w:rFonts w:asciiTheme="minorHAnsi" w:hAnsiTheme="minorHAnsi"/>
          <w:b/>
          <w:sz w:val="22"/>
          <w:szCs w:val="22"/>
        </w:rPr>
        <w:t xml:space="preserve"> LIABILITY</w:t>
      </w:r>
    </w:p>
    <w:p w14:paraId="280B4025" w14:textId="77777777" w:rsidR="002A52D1" w:rsidRPr="003D3CDB" w:rsidRDefault="00586BE1" w:rsidP="00912DB3">
      <w:pPr>
        <w:pStyle w:val="BodyText"/>
        <w:numPr>
          <w:ilvl w:val="0"/>
          <w:numId w:val="15"/>
        </w:numPr>
        <w:tabs>
          <w:tab w:val="left" w:pos="694"/>
        </w:tabs>
        <w:spacing w:before="2" w:line="207" w:lineRule="exact"/>
        <w:ind w:hanging="360"/>
        <w:rPr>
          <w:rFonts w:asciiTheme="minorHAnsi" w:hAnsiTheme="minorHAnsi"/>
          <w:sz w:val="22"/>
          <w:szCs w:val="22"/>
        </w:rPr>
      </w:pPr>
      <w:r w:rsidRPr="003D3CDB">
        <w:rPr>
          <w:rFonts w:asciiTheme="minorHAnsi" w:hAnsiTheme="minorHAnsi"/>
          <w:spacing w:val="-1"/>
          <w:sz w:val="22"/>
          <w:szCs w:val="22"/>
        </w:rPr>
        <w:t>Except</w:t>
      </w:r>
      <w:r w:rsidRPr="003D3CDB">
        <w:rPr>
          <w:rFonts w:asciiTheme="minorHAnsi" w:hAnsiTheme="minorHAnsi"/>
          <w:sz w:val="22"/>
          <w:szCs w:val="22"/>
        </w:rPr>
        <w:t xml:space="preserve"> as</w:t>
      </w:r>
      <w:r w:rsidRPr="003D3CDB">
        <w:rPr>
          <w:rFonts w:asciiTheme="minorHAnsi" w:hAnsiTheme="minorHAnsi"/>
          <w:spacing w:val="1"/>
          <w:sz w:val="22"/>
          <w:szCs w:val="22"/>
        </w:rPr>
        <w:t xml:space="preserve"> </w:t>
      </w:r>
      <w:r w:rsidRPr="003D3CDB">
        <w:rPr>
          <w:rFonts w:asciiTheme="minorHAnsi" w:hAnsiTheme="minorHAnsi"/>
          <w:spacing w:val="-1"/>
          <w:sz w:val="22"/>
          <w:szCs w:val="22"/>
        </w:rPr>
        <w:t>otherwise</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provided,</w:t>
      </w:r>
      <w:r w:rsidRPr="003D3CDB">
        <w:rPr>
          <w:rFonts w:asciiTheme="minorHAnsi" w:hAnsiTheme="minorHAnsi"/>
          <w:sz w:val="22"/>
          <w:szCs w:val="22"/>
        </w:rPr>
        <w:t xml:space="preserve"> Carrier’s</w:t>
      </w:r>
      <w:r w:rsidRPr="003D3CDB">
        <w:rPr>
          <w:rFonts w:asciiTheme="minorHAnsi" w:hAnsiTheme="minorHAnsi"/>
          <w:spacing w:val="-1"/>
          <w:sz w:val="22"/>
          <w:szCs w:val="22"/>
        </w:rPr>
        <w:t xml:space="preserve"> maximum liability </w:t>
      </w:r>
      <w:r w:rsidRPr="003D3CDB">
        <w:rPr>
          <w:rFonts w:asciiTheme="minorHAnsi" w:hAnsiTheme="minorHAnsi"/>
          <w:sz w:val="22"/>
          <w:szCs w:val="22"/>
        </w:rPr>
        <w:t xml:space="preserve">for </w:t>
      </w:r>
      <w:r w:rsidRPr="003D3CDB">
        <w:rPr>
          <w:rFonts w:asciiTheme="minorHAnsi" w:hAnsiTheme="minorHAnsi"/>
          <w:spacing w:val="-1"/>
          <w:sz w:val="22"/>
          <w:szCs w:val="22"/>
        </w:rPr>
        <w:t>cargo</w:t>
      </w:r>
      <w:r w:rsidRPr="003D3CDB">
        <w:rPr>
          <w:rFonts w:asciiTheme="minorHAnsi" w:hAnsiTheme="minorHAnsi"/>
          <w:spacing w:val="-2"/>
          <w:sz w:val="22"/>
          <w:szCs w:val="22"/>
        </w:rPr>
        <w:t xml:space="preserve"> </w:t>
      </w:r>
      <w:r w:rsidRPr="003D3CDB">
        <w:rPr>
          <w:rFonts w:asciiTheme="minorHAnsi" w:hAnsiTheme="minorHAnsi"/>
          <w:spacing w:val="-1"/>
          <w:sz w:val="22"/>
          <w:szCs w:val="22"/>
        </w:rPr>
        <w:t>loss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damage</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limited</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follows:</w:t>
      </w:r>
    </w:p>
    <w:p w14:paraId="52A8831D" w14:textId="77777777" w:rsidR="002A52D1" w:rsidRPr="003D3CDB" w:rsidRDefault="00586BE1" w:rsidP="00912DB3">
      <w:pPr>
        <w:pStyle w:val="BodyText"/>
        <w:numPr>
          <w:ilvl w:val="1"/>
          <w:numId w:val="15"/>
        </w:numPr>
        <w:tabs>
          <w:tab w:val="left" w:pos="1395"/>
        </w:tabs>
        <w:ind w:right="393" w:hanging="360"/>
        <w:rPr>
          <w:rFonts w:asciiTheme="minorHAnsi" w:hAnsiTheme="minorHAnsi"/>
          <w:sz w:val="22"/>
          <w:szCs w:val="22"/>
        </w:rPr>
      </w:pPr>
      <w:r w:rsidRPr="003D3CDB">
        <w:rPr>
          <w:rFonts w:asciiTheme="minorHAnsi" w:hAnsiTheme="minorHAnsi"/>
          <w:spacing w:val="-1"/>
          <w:sz w:val="22"/>
          <w:szCs w:val="22"/>
        </w:rPr>
        <w:t>Maximum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 xml:space="preserve">liability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shipments </w:t>
      </w:r>
      <w:r w:rsidRPr="003D3CDB">
        <w:rPr>
          <w:rFonts w:asciiTheme="minorHAnsi" w:hAnsiTheme="minorHAnsi"/>
          <w:sz w:val="22"/>
          <w:szCs w:val="22"/>
        </w:rPr>
        <w:t>subject</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SPOT</w:t>
      </w:r>
      <w:r w:rsidRPr="003D3CDB">
        <w:rPr>
          <w:rFonts w:asciiTheme="minorHAnsi" w:hAnsiTheme="minorHAnsi"/>
          <w:spacing w:val="-5"/>
          <w:sz w:val="22"/>
          <w:szCs w:val="22"/>
        </w:rPr>
        <w:t xml:space="preserve"> </w:t>
      </w:r>
      <w:r w:rsidRPr="003D3CDB">
        <w:rPr>
          <w:rFonts w:asciiTheme="minorHAnsi" w:hAnsiTheme="minorHAnsi"/>
          <w:sz w:val="22"/>
          <w:szCs w:val="22"/>
        </w:rPr>
        <w:t xml:space="preserve">QUOTE, </w:t>
      </w:r>
      <w:r w:rsidRPr="003D3CDB">
        <w:rPr>
          <w:rFonts w:asciiTheme="minorHAnsi" w:hAnsiTheme="minorHAnsi"/>
          <w:spacing w:val="-3"/>
          <w:sz w:val="22"/>
          <w:szCs w:val="22"/>
        </w:rPr>
        <w:t>PALLET</w:t>
      </w:r>
      <w:r w:rsidRPr="003D3CDB">
        <w:rPr>
          <w:rFonts w:asciiTheme="minorHAnsi" w:hAnsiTheme="minorHAnsi"/>
          <w:spacing w:val="-5"/>
          <w:sz w:val="22"/>
          <w:szCs w:val="22"/>
        </w:rPr>
        <w:t xml:space="preserve"> </w:t>
      </w:r>
      <w:r w:rsidRPr="003D3CDB">
        <w:rPr>
          <w:rFonts w:asciiTheme="minorHAnsi" w:hAnsiTheme="minorHAnsi"/>
          <w:sz w:val="22"/>
          <w:szCs w:val="22"/>
        </w:rPr>
        <w:t>PRICING</w:t>
      </w:r>
      <w:r w:rsidRPr="003D3CDB">
        <w:rPr>
          <w:rFonts w:asciiTheme="minorHAnsi" w:hAnsiTheme="minorHAnsi"/>
          <w:spacing w:val="-1"/>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VOLUME/TRUCKLOAD</w:t>
      </w:r>
      <w:r w:rsidRPr="003D3CDB">
        <w:rPr>
          <w:rFonts w:asciiTheme="minorHAnsi" w:hAnsiTheme="minorHAnsi"/>
          <w:spacing w:val="61"/>
          <w:sz w:val="22"/>
          <w:szCs w:val="22"/>
        </w:rPr>
        <w:t xml:space="preserve"> </w:t>
      </w:r>
      <w:r w:rsidRPr="003D3CDB">
        <w:rPr>
          <w:rFonts w:asciiTheme="minorHAnsi" w:hAnsiTheme="minorHAnsi"/>
          <w:sz w:val="22"/>
          <w:szCs w:val="22"/>
        </w:rPr>
        <w:t>PRICING</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p>
    <w:p w14:paraId="25BAC7CD" w14:textId="77777777" w:rsidR="002A52D1" w:rsidRPr="003D3CDB" w:rsidRDefault="00586BE1">
      <w:pPr>
        <w:pStyle w:val="BodyText"/>
        <w:spacing w:line="206" w:lineRule="exact"/>
        <w:ind w:left="1546"/>
        <w:rPr>
          <w:rFonts w:asciiTheme="minorHAnsi" w:hAnsiTheme="minorHAnsi"/>
          <w:sz w:val="22"/>
          <w:szCs w:val="22"/>
        </w:rPr>
      </w:pPr>
      <w:r w:rsidRPr="003D3CDB">
        <w:rPr>
          <w:rFonts w:asciiTheme="minorHAnsi" w:hAnsiTheme="minorHAnsi"/>
          <w:sz w:val="22"/>
          <w:szCs w:val="22"/>
        </w:rPr>
        <w:t>Per</w:t>
      </w:r>
      <w:r w:rsidRPr="003D3CDB">
        <w:rPr>
          <w:rFonts w:asciiTheme="minorHAnsi" w:hAnsiTheme="minorHAnsi"/>
          <w:spacing w:val="-3"/>
          <w:sz w:val="22"/>
          <w:szCs w:val="22"/>
        </w:rPr>
        <w:t xml:space="preserve"> </w:t>
      </w:r>
      <w:r w:rsidRPr="003D3CDB">
        <w:rPr>
          <w:rFonts w:asciiTheme="minorHAnsi" w:hAnsiTheme="minorHAnsi"/>
          <w:spacing w:val="-1"/>
          <w:sz w:val="22"/>
          <w:szCs w:val="22"/>
        </w:rPr>
        <w:t>Pound</w:t>
      </w:r>
      <w:r w:rsidRPr="003D3CDB">
        <w:rPr>
          <w:rFonts w:asciiTheme="minorHAnsi" w:hAnsiTheme="minorHAnsi"/>
          <w:spacing w:val="1"/>
          <w:sz w:val="22"/>
          <w:szCs w:val="22"/>
        </w:rPr>
        <w:t xml:space="preserve"> </w:t>
      </w:r>
      <w:r w:rsidRPr="003D3CDB">
        <w:rPr>
          <w:rFonts w:asciiTheme="minorHAnsi" w:hAnsiTheme="minorHAnsi"/>
          <w:sz w:val="22"/>
          <w:szCs w:val="22"/>
        </w:rPr>
        <w:t>per</w:t>
      </w:r>
      <w:r w:rsidRPr="003D3CDB">
        <w:rPr>
          <w:rFonts w:asciiTheme="minorHAnsi" w:hAnsiTheme="minorHAnsi"/>
          <w:spacing w:val="-3"/>
          <w:sz w:val="22"/>
          <w:szCs w:val="22"/>
        </w:rPr>
        <w:t xml:space="preserve"> </w:t>
      </w:r>
      <w:r w:rsidRPr="003D3CDB">
        <w:rPr>
          <w:rFonts w:asciiTheme="minorHAnsi" w:hAnsiTheme="minorHAnsi"/>
          <w:spacing w:val="-1"/>
          <w:sz w:val="22"/>
          <w:szCs w:val="22"/>
        </w:rPr>
        <w:t>package:</w:t>
      </w:r>
      <w:r w:rsidRPr="003D3CDB">
        <w:rPr>
          <w:rFonts w:asciiTheme="minorHAnsi" w:hAnsiTheme="minorHAnsi"/>
          <w:sz w:val="22"/>
          <w:szCs w:val="22"/>
        </w:rPr>
        <w:t xml:space="preserve"> </w:t>
      </w:r>
      <w:r w:rsidRPr="003D3CDB">
        <w:rPr>
          <w:rFonts w:asciiTheme="minorHAnsi" w:hAnsiTheme="minorHAnsi"/>
          <w:spacing w:val="46"/>
          <w:sz w:val="22"/>
          <w:szCs w:val="22"/>
        </w:rPr>
        <w:t xml:space="preserve"> </w:t>
      </w:r>
      <w:r w:rsidRPr="003D3CDB">
        <w:rPr>
          <w:rFonts w:asciiTheme="minorHAnsi" w:hAnsiTheme="minorHAnsi"/>
          <w:sz w:val="22"/>
          <w:szCs w:val="22"/>
        </w:rPr>
        <w:t>$1.00</w:t>
      </w:r>
    </w:p>
    <w:p w14:paraId="098FDC44" w14:textId="77777777" w:rsidR="002A52D1" w:rsidRPr="003D3CDB" w:rsidRDefault="00586BE1">
      <w:pPr>
        <w:pStyle w:val="BodyText"/>
        <w:tabs>
          <w:tab w:val="left" w:pos="3622"/>
        </w:tabs>
        <w:spacing w:before="2" w:line="207" w:lineRule="exact"/>
        <w:ind w:left="1546"/>
        <w:rPr>
          <w:rFonts w:asciiTheme="minorHAnsi" w:hAnsiTheme="minorHAnsi"/>
          <w:sz w:val="22"/>
          <w:szCs w:val="22"/>
        </w:rPr>
      </w:pPr>
      <w:r w:rsidRPr="003D3CDB">
        <w:rPr>
          <w:rFonts w:asciiTheme="minorHAnsi" w:hAnsiTheme="minorHAnsi"/>
          <w:sz w:val="22"/>
          <w:szCs w:val="22"/>
        </w:rPr>
        <w:t>Not</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Exceed:</w:t>
      </w:r>
      <w:r w:rsidRPr="003D3CDB">
        <w:rPr>
          <w:rFonts w:asciiTheme="minorHAnsi" w:hAnsiTheme="minorHAnsi"/>
          <w:spacing w:val="-1"/>
          <w:sz w:val="22"/>
          <w:szCs w:val="22"/>
        </w:rPr>
        <w:tab/>
        <w:t>$10,000.00</w:t>
      </w:r>
      <w:r w:rsidRPr="003D3CDB">
        <w:rPr>
          <w:rFonts w:asciiTheme="minorHAnsi" w:hAnsiTheme="minorHAnsi"/>
          <w:sz w:val="22"/>
          <w:szCs w:val="22"/>
        </w:rPr>
        <w:t xml:space="preserve"> per</w:t>
      </w:r>
      <w:r w:rsidRPr="003D3CDB">
        <w:rPr>
          <w:rFonts w:asciiTheme="minorHAnsi" w:hAnsiTheme="minorHAnsi"/>
          <w:spacing w:val="-3"/>
          <w:sz w:val="22"/>
          <w:szCs w:val="22"/>
        </w:rPr>
        <w:t xml:space="preserve"> </w:t>
      </w:r>
      <w:r w:rsidRPr="003D3CDB">
        <w:rPr>
          <w:rFonts w:asciiTheme="minorHAnsi" w:hAnsiTheme="minorHAnsi"/>
          <w:spacing w:val="-1"/>
          <w:sz w:val="22"/>
          <w:szCs w:val="22"/>
        </w:rPr>
        <w:t>shipment</w:t>
      </w:r>
    </w:p>
    <w:p w14:paraId="6F01D98B" w14:textId="77777777" w:rsidR="002A52D1" w:rsidRPr="003D3CDB" w:rsidRDefault="00586BE1" w:rsidP="00912DB3">
      <w:pPr>
        <w:pStyle w:val="BodyText"/>
        <w:numPr>
          <w:ilvl w:val="1"/>
          <w:numId w:val="15"/>
        </w:numPr>
        <w:tabs>
          <w:tab w:val="left" w:pos="1395"/>
        </w:tabs>
        <w:ind w:left="1445" w:right="699" w:hanging="252"/>
        <w:rPr>
          <w:rFonts w:asciiTheme="minorHAnsi" w:hAnsiTheme="minorHAnsi"/>
          <w:sz w:val="22"/>
          <w:szCs w:val="22"/>
        </w:rPr>
      </w:pPr>
      <w:r w:rsidRPr="003D3CDB">
        <w:rPr>
          <w:rFonts w:asciiTheme="minorHAnsi" w:hAnsiTheme="minorHAnsi"/>
          <w:sz w:val="22"/>
          <w:szCs w:val="22"/>
        </w:rPr>
        <w:t>Unless</w:t>
      </w:r>
      <w:r w:rsidRPr="003D3CDB">
        <w:rPr>
          <w:rFonts w:asciiTheme="minorHAnsi" w:hAnsiTheme="minorHAnsi"/>
          <w:spacing w:val="-2"/>
          <w:sz w:val="22"/>
          <w:szCs w:val="22"/>
        </w:rPr>
        <w:t xml:space="preserve"> </w:t>
      </w:r>
      <w:r w:rsidRPr="003D3CDB">
        <w:rPr>
          <w:rFonts w:asciiTheme="minorHAnsi" w:hAnsiTheme="minorHAnsi"/>
          <w:spacing w:val="-1"/>
          <w:sz w:val="22"/>
          <w:szCs w:val="22"/>
        </w:rPr>
        <w:t>otherwise</w:t>
      </w:r>
      <w:r w:rsidRPr="003D3CDB">
        <w:rPr>
          <w:rFonts w:asciiTheme="minorHAnsi" w:hAnsiTheme="minorHAnsi"/>
          <w:sz w:val="22"/>
          <w:szCs w:val="22"/>
        </w:rPr>
        <w:t xml:space="preserve"> </w:t>
      </w:r>
      <w:r w:rsidRPr="003D3CDB">
        <w:rPr>
          <w:rFonts w:asciiTheme="minorHAnsi" w:hAnsiTheme="minorHAnsi"/>
          <w:spacing w:val="-1"/>
          <w:sz w:val="22"/>
          <w:szCs w:val="22"/>
        </w:rPr>
        <w:t>provided,</w:t>
      </w:r>
      <w:r w:rsidRPr="003D3CDB">
        <w:rPr>
          <w:rFonts w:asciiTheme="minorHAnsi" w:hAnsiTheme="minorHAnsi"/>
          <w:spacing w:val="-2"/>
          <w:sz w:val="22"/>
          <w:szCs w:val="22"/>
        </w:rPr>
        <w:t xml:space="preserve"> </w:t>
      </w:r>
      <w:r w:rsidRPr="003D3CDB">
        <w:rPr>
          <w:rFonts w:asciiTheme="minorHAnsi" w:hAnsiTheme="minorHAnsi"/>
          <w:sz w:val="22"/>
          <w:szCs w:val="22"/>
        </w:rPr>
        <w:t>Carrier’s</w:t>
      </w:r>
      <w:r w:rsidRPr="003D3CDB">
        <w:rPr>
          <w:rFonts w:asciiTheme="minorHAnsi" w:hAnsiTheme="minorHAnsi"/>
          <w:spacing w:val="-1"/>
          <w:sz w:val="22"/>
          <w:szCs w:val="22"/>
        </w:rPr>
        <w:t xml:space="preserve"> maximum liability </w:t>
      </w:r>
      <w:r w:rsidRPr="003D3CDB">
        <w:rPr>
          <w:rFonts w:asciiTheme="minorHAnsi" w:hAnsiTheme="minorHAnsi"/>
          <w:sz w:val="22"/>
          <w:szCs w:val="22"/>
        </w:rPr>
        <w:t>per</w:t>
      </w:r>
      <w:r w:rsidRPr="003D3CDB">
        <w:rPr>
          <w:rFonts w:asciiTheme="minorHAnsi" w:hAnsiTheme="minorHAnsi"/>
          <w:spacing w:val="-3"/>
          <w:sz w:val="22"/>
          <w:szCs w:val="22"/>
        </w:rPr>
        <w:t xml:space="preserve"> </w:t>
      </w:r>
      <w:r w:rsidRPr="003D3CDB">
        <w:rPr>
          <w:rFonts w:asciiTheme="minorHAnsi" w:hAnsiTheme="minorHAnsi"/>
          <w:spacing w:val="-1"/>
          <w:sz w:val="22"/>
          <w:szCs w:val="22"/>
        </w:rPr>
        <w:t>pound</w:t>
      </w:r>
      <w:r w:rsidRPr="003D3CDB">
        <w:rPr>
          <w:rFonts w:asciiTheme="minorHAnsi" w:hAnsiTheme="minorHAnsi"/>
          <w:sz w:val="22"/>
          <w:szCs w:val="22"/>
        </w:rPr>
        <w:t xml:space="preserve"> per</w:t>
      </w:r>
      <w:r w:rsidRPr="003D3CDB">
        <w:rPr>
          <w:rFonts w:asciiTheme="minorHAnsi" w:hAnsiTheme="minorHAnsi"/>
          <w:spacing w:val="-3"/>
          <w:sz w:val="22"/>
          <w:szCs w:val="22"/>
        </w:rPr>
        <w:t xml:space="preserve"> </w:t>
      </w:r>
      <w:r w:rsidRPr="003D3CDB">
        <w:rPr>
          <w:rFonts w:asciiTheme="minorHAnsi" w:hAnsiTheme="minorHAnsi"/>
          <w:spacing w:val="-1"/>
          <w:sz w:val="22"/>
          <w:szCs w:val="22"/>
        </w:rPr>
        <w:t>package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lesser</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pacing w:val="69"/>
          <w:sz w:val="22"/>
          <w:szCs w:val="22"/>
        </w:rPr>
        <w:t xml:space="preserve"> </w:t>
      </w:r>
      <w:r w:rsidRPr="003D3CDB">
        <w:rPr>
          <w:rFonts w:asciiTheme="minorHAnsi" w:hAnsiTheme="minorHAnsi"/>
          <w:spacing w:val="-1"/>
          <w:sz w:val="22"/>
          <w:szCs w:val="22"/>
        </w:rPr>
        <w:t>following,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not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exceed</w:t>
      </w:r>
      <w:r w:rsidRPr="003D3CDB">
        <w:rPr>
          <w:rFonts w:asciiTheme="minorHAnsi" w:hAnsiTheme="minorHAnsi"/>
          <w:sz w:val="22"/>
          <w:szCs w:val="22"/>
        </w:rPr>
        <w:t xml:space="preserve"> </w:t>
      </w:r>
      <w:r w:rsidRPr="003D3CDB">
        <w:rPr>
          <w:rFonts w:asciiTheme="minorHAnsi" w:hAnsiTheme="minorHAnsi"/>
          <w:spacing w:val="-1"/>
          <w:sz w:val="22"/>
          <w:szCs w:val="22"/>
        </w:rPr>
        <w:t>$100,000.00</w:t>
      </w:r>
      <w:r w:rsidRPr="003D3CDB">
        <w:rPr>
          <w:rFonts w:asciiTheme="minorHAnsi" w:hAnsiTheme="minorHAnsi"/>
          <w:spacing w:val="-2"/>
          <w:sz w:val="22"/>
          <w:szCs w:val="22"/>
        </w:rPr>
        <w:t xml:space="preserve"> </w:t>
      </w:r>
      <w:r w:rsidRPr="003D3CDB">
        <w:rPr>
          <w:rFonts w:asciiTheme="minorHAnsi" w:hAnsiTheme="minorHAnsi"/>
          <w:sz w:val="22"/>
          <w:szCs w:val="22"/>
        </w:rPr>
        <w:t>per</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p>
    <w:p w14:paraId="35039638" w14:textId="77777777" w:rsidR="002A52D1" w:rsidRPr="003D3CDB" w:rsidRDefault="00586BE1" w:rsidP="00912DB3">
      <w:pPr>
        <w:pStyle w:val="BodyText"/>
        <w:numPr>
          <w:ilvl w:val="2"/>
          <w:numId w:val="15"/>
        </w:numPr>
        <w:tabs>
          <w:tab w:val="left" w:pos="2454"/>
        </w:tabs>
        <w:spacing w:line="206" w:lineRule="exact"/>
        <w:rPr>
          <w:rFonts w:asciiTheme="minorHAnsi" w:hAnsiTheme="minorHAnsi"/>
          <w:sz w:val="22"/>
          <w:szCs w:val="22"/>
        </w:rPr>
      </w:pPr>
      <w:r w:rsidRPr="003D3CDB">
        <w:rPr>
          <w:rFonts w:asciiTheme="minorHAnsi" w:hAnsiTheme="minorHAnsi"/>
          <w:spacing w:val="-1"/>
          <w:sz w:val="22"/>
          <w:szCs w:val="22"/>
        </w:rPr>
        <w:t>Actual</w:t>
      </w:r>
      <w:r w:rsidRPr="003D3CDB">
        <w:rPr>
          <w:rFonts w:asciiTheme="minorHAnsi" w:hAnsiTheme="minorHAnsi"/>
          <w:sz w:val="22"/>
          <w:szCs w:val="22"/>
        </w:rPr>
        <w:t xml:space="preserve"> </w:t>
      </w:r>
      <w:r w:rsidRPr="003D3CDB">
        <w:rPr>
          <w:rFonts w:asciiTheme="minorHAnsi" w:hAnsiTheme="minorHAnsi"/>
          <w:spacing w:val="-1"/>
          <w:sz w:val="22"/>
          <w:szCs w:val="22"/>
        </w:rPr>
        <w:t>invoice</w:t>
      </w:r>
      <w:r w:rsidRPr="003D3CDB">
        <w:rPr>
          <w:rFonts w:asciiTheme="minorHAnsi" w:hAnsiTheme="minorHAnsi"/>
          <w:sz w:val="22"/>
          <w:szCs w:val="22"/>
        </w:rPr>
        <w:t xml:space="preserve"> </w:t>
      </w:r>
      <w:r w:rsidRPr="003D3CDB">
        <w:rPr>
          <w:rFonts w:asciiTheme="minorHAnsi" w:hAnsiTheme="minorHAnsi"/>
          <w:spacing w:val="-1"/>
          <w:sz w:val="22"/>
          <w:szCs w:val="22"/>
        </w:rPr>
        <w:t>value;</w:t>
      </w:r>
    </w:p>
    <w:p w14:paraId="65A6AB66" w14:textId="77777777" w:rsidR="002A52D1" w:rsidRPr="003D3CDB" w:rsidRDefault="00586BE1" w:rsidP="00912DB3">
      <w:pPr>
        <w:pStyle w:val="BodyText"/>
        <w:numPr>
          <w:ilvl w:val="2"/>
          <w:numId w:val="15"/>
        </w:numPr>
        <w:tabs>
          <w:tab w:val="left" w:pos="2454"/>
        </w:tabs>
        <w:spacing w:before="2" w:line="207" w:lineRule="exact"/>
        <w:rPr>
          <w:rFonts w:asciiTheme="minorHAnsi" w:hAnsiTheme="minorHAnsi"/>
          <w:sz w:val="22"/>
          <w:szCs w:val="22"/>
        </w:rPr>
      </w:pPr>
      <w:r w:rsidRPr="003D3CDB">
        <w:rPr>
          <w:rFonts w:asciiTheme="minorHAnsi" w:hAnsiTheme="minorHAnsi"/>
          <w:spacing w:val="-1"/>
          <w:sz w:val="22"/>
          <w:szCs w:val="22"/>
        </w:rPr>
        <w:t>Limited</w:t>
      </w:r>
      <w:r w:rsidRPr="003D3CDB">
        <w:rPr>
          <w:rFonts w:asciiTheme="minorHAnsi" w:hAnsiTheme="minorHAnsi"/>
          <w:spacing w:val="-2"/>
          <w:sz w:val="22"/>
          <w:szCs w:val="22"/>
        </w:rPr>
        <w:t xml:space="preserve"> </w:t>
      </w:r>
      <w:r w:rsidRPr="003D3CDB">
        <w:rPr>
          <w:rFonts w:asciiTheme="minorHAnsi" w:hAnsiTheme="minorHAnsi"/>
          <w:spacing w:val="-1"/>
          <w:sz w:val="22"/>
          <w:szCs w:val="22"/>
        </w:rPr>
        <w:t>liability provisions</w:t>
      </w:r>
      <w:r w:rsidRPr="003D3CDB">
        <w:rPr>
          <w:rFonts w:asciiTheme="minorHAnsi" w:hAnsiTheme="minorHAnsi"/>
          <w:spacing w:val="1"/>
          <w:sz w:val="22"/>
          <w:szCs w:val="22"/>
        </w:rPr>
        <w:t xml:space="preserve"> </w:t>
      </w:r>
      <w:r w:rsidRPr="003D3CDB">
        <w:rPr>
          <w:rFonts w:asciiTheme="minorHAnsi" w:hAnsiTheme="minorHAnsi"/>
          <w:spacing w:val="-2"/>
          <w:sz w:val="22"/>
          <w:szCs w:val="22"/>
        </w:rPr>
        <w:t>shown</w:t>
      </w:r>
      <w:r w:rsidRPr="003D3CDB">
        <w:rPr>
          <w:rFonts w:asciiTheme="minorHAnsi" w:hAnsiTheme="minorHAnsi"/>
          <w:sz w:val="22"/>
          <w:szCs w:val="22"/>
        </w:rPr>
        <w:t xml:space="preserve"> on the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lading;</w:t>
      </w:r>
    </w:p>
    <w:p w14:paraId="460A45B7" w14:textId="77777777" w:rsidR="002A52D1" w:rsidRPr="003D3CDB" w:rsidRDefault="00586BE1" w:rsidP="00912DB3">
      <w:pPr>
        <w:pStyle w:val="BodyText"/>
        <w:numPr>
          <w:ilvl w:val="2"/>
          <w:numId w:val="15"/>
        </w:numPr>
        <w:tabs>
          <w:tab w:val="left" w:pos="2454"/>
        </w:tabs>
        <w:spacing w:line="206" w:lineRule="exact"/>
        <w:rPr>
          <w:rFonts w:asciiTheme="minorHAnsi" w:hAnsiTheme="minorHAnsi"/>
          <w:sz w:val="22"/>
          <w:szCs w:val="22"/>
        </w:rPr>
      </w:pPr>
      <w:r w:rsidRPr="003D3CDB">
        <w:rPr>
          <w:rFonts w:asciiTheme="minorHAnsi" w:hAnsiTheme="minorHAnsi"/>
          <w:spacing w:val="-1"/>
          <w:sz w:val="22"/>
          <w:szCs w:val="22"/>
        </w:rPr>
        <w:t>Applicable</w:t>
      </w:r>
      <w:r w:rsidRPr="003D3CDB">
        <w:rPr>
          <w:rFonts w:asciiTheme="minorHAnsi" w:hAnsiTheme="minorHAnsi"/>
          <w:sz w:val="22"/>
          <w:szCs w:val="22"/>
        </w:rPr>
        <w:t xml:space="preserve"> </w:t>
      </w:r>
      <w:r w:rsidRPr="003D3CDB">
        <w:rPr>
          <w:rFonts w:asciiTheme="minorHAnsi" w:hAnsiTheme="minorHAnsi"/>
          <w:spacing w:val="-1"/>
          <w:sz w:val="22"/>
          <w:szCs w:val="22"/>
        </w:rPr>
        <w:t>Released</w:t>
      </w:r>
      <w:r w:rsidRPr="003D3CDB">
        <w:rPr>
          <w:rFonts w:asciiTheme="minorHAnsi" w:hAnsiTheme="minorHAnsi"/>
          <w:sz w:val="22"/>
          <w:szCs w:val="22"/>
        </w:rPr>
        <w:t xml:space="preserve"> </w:t>
      </w:r>
      <w:r w:rsidRPr="003D3CDB">
        <w:rPr>
          <w:rFonts w:asciiTheme="minorHAnsi" w:hAnsiTheme="minorHAnsi"/>
          <w:spacing w:val="-4"/>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or</w:t>
      </w:r>
      <w:r w:rsidRPr="003D3CDB">
        <w:rPr>
          <w:rFonts w:asciiTheme="minorHAnsi" w:hAnsiTheme="minorHAnsi"/>
          <w:spacing w:val="-12"/>
          <w:sz w:val="22"/>
          <w:szCs w:val="22"/>
        </w:rPr>
        <w:t xml:space="preserve"> </w:t>
      </w:r>
      <w:r w:rsidRPr="003D3CDB">
        <w:rPr>
          <w:rFonts w:asciiTheme="minorHAnsi" w:hAnsiTheme="minorHAnsi"/>
          <w:spacing w:val="-1"/>
          <w:sz w:val="22"/>
          <w:szCs w:val="22"/>
        </w:rPr>
        <w:t>Actual</w:t>
      </w:r>
      <w:r w:rsidRPr="003D3CDB">
        <w:rPr>
          <w:rFonts w:asciiTheme="minorHAnsi" w:hAnsiTheme="minorHAnsi"/>
          <w:sz w:val="22"/>
          <w:szCs w:val="22"/>
        </w:rPr>
        <w:t xml:space="preserve"> </w:t>
      </w:r>
      <w:r w:rsidRPr="003D3CDB">
        <w:rPr>
          <w:rFonts w:asciiTheme="minorHAnsi" w:hAnsiTheme="minorHAnsi"/>
          <w:spacing w:val="-3"/>
          <w:sz w:val="22"/>
          <w:szCs w:val="22"/>
        </w:rPr>
        <w:t>Value</w:t>
      </w:r>
      <w:r w:rsidRPr="003D3CDB">
        <w:rPr>
          <w:rFonts w:asciiTheme="minorHAnsi" w:hAnsiTheme="minorHAnsi"/>
          <w:spacing w:val="-2"/>
          <w:sz w:val="22"/>
          <w:szCs w:val="22"/>
        </w:rPr>
        <w:t xml:space="preserve"> </w:t>
      </w:r>
      <w:r w:rsidRPr="003D3CDB">
        <w:rPr>
          <w:rFonts w:asciiTheme="minorHAnsi" w:hAnsiTheme="minorHAnsi"/>
          <w:spacing w:val="-1"/>
          <w:sz w:val="22"/>
          <w:szCs w:val="22"/>
        </w:rPr>
        <w:t>liability provisions</w:t>
      </w:r>
      <w:r w:rsidRPr="003D3CDB">
        <w:rPr>
          <w:rFonts w:asciiTheme="minorHAnsi" w:hAnsiTheme="minorHAnsi"/>
          <w:spacing w:val="-2"/>
          <w:sz w:val="22"/>
          <w:szCs w:val="22"/>
        </w:rPr>
        <w:t xml:space="preserve"> </w:t>
      </w:r>
      <w:r w:rsidRPr="003D3CDB">
        <w:rPr>
          <w:rFonts w:asciiTheme="minorHAnsi" w:hAnsiTheme="minorHAnsi"/>
          <w:sz w:val="22"/>
          <w:szCs w:val="22"/>
        </w:rPr>
        <w:t>of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STB</w:t>
      </w:r>
      <w:r w:rsidRPr="003D3CDB">
        <w:rPr>
          <w:rFonts w:asciiTheme="minorHAnsi" w:hAnsiTheme="minorHAnsi"/>
          <w:sz w:val="22"/>
          <w:szCs w:val="22"/>
        </w:rPr>
        <w:t xml:space="preserve"> </w:t>
      </w:r>
      <w:r w:rsidRPr="003D3CDB">
        <w:rPr>
          <w:rFonts w:asciiTheme="minorHAnsi" w:hAnsiTheme="minorHAnsi"/>
          <w:spacing w:val="-1"/>
          <w:sz w:val="22"/>
          <w:szCs w:val="22"/>
        </w:rPr>
        <w:t>NMF</w:t>
      </w:r>
      <w:r w:rsidRPr="003D3CDB">
        <w:rPr>
          <w:rFonts w:asciiTheme="minorHAnsi" w:hAnsiTheme="minorHAnsi"/>
          <w:sz w:val="22"/>
          <w:szCs w:val="22"/>
        </w:rPr>
        <w:t xml:space="preserve"> 100 </w:t>
      </w:r>
      <w:r w:rsidRPr="003D3CDB">
        <w:rPr>
          <w:rFonts w:asciiTheme="minorHAnsi" w:hAnsiTheme="minorHAnsi"/>
          <w:spacing w:val="-1"/>
          <w:sz w:val="22"/>
          <w:szCs w:val="22"/>
        </w:rPr>
        <w:t>series;</w:t>
      </w:r>
      <w:r w:rsidRPr="003D3CDB">
        <w:rPr>
          <w:rFonts w:asciiTheme="minorHAnsi" w:hAnsiTheme="minorHAnsi"/>
          <w:sz w:val="22"/>
          <w:szCs w:val="22"/>
        </w:rPr>
        <w:t xml:space="preserve"> </w:t>
      </w:r>
      <w:r w:rsidRPr="003D3CDB">
        <w:rPr>
          <w:rFonts w:asciiTheme="minorHAnsi" w:hAnsiTheme="minorHAnsi"/>
          <w:spacing w:val="-1"/>
          <w:sz w:val="22"/>
          <w:szCs w:val="22"/>
        </w:rPr>
        <w:t>or</w:t>
      </w:r>
    </w:p>
    <w:p w14:paraId="13215945" w14:textId="77777777" w:rsidR="002A52D1" w:rsidRPr="003D3CDB" w:rsidRDefault="00586BE1" w:rsidP="00912DB3">
      <w:pPr>
        <w:pStyle w:val="BodyText"/>
        <w:numPr>
          <w:ilvl w:val="2"/>
          <w:numId w:val="15"/>
        </w:numPr>
        <w:tabs>
          <w:tab w:val="left" w:pos="2454"/>
        </w:tabs>
        <w:ind w:right="286"/>
        <w:rPr>
          <w:rFonts w:asciiTheme="minorHAnsi" w:hAnsiTheme="minorHAnsi"/>
          <w:sz w:val="22"/>
          <w:szCs w:val="22"/>
        </w:rPr>
      </w:pPr>
      <w:r w:rsidRPr="003D3CDB">
        <w:rPr>
          <w:rFonts w:asciiTheme="minorHAnsi" w:hAnsiTheme="minorHAnsi"/>
          <w:sz w:val="22"/>
          <w:szCs w:val="22"/>
        </w:rPr>
        <w:t xml:space="preserve">As </w:t>
      </w:r>
      <w:r w:rsidRPr="003D3CDB">
        <w:rPr>
          <w:rFonts w:asciiTheme="minorHAnsi" w:hAnsiTheme="minorHAnsi"/>
          <w:spacing w:val="-1"/>
          <w:sz w:val="22"/>
          <w:szCs w:val="22"/>
        </w:rPr>
        <w:t>shown</w:t>
      </w:r>
      <w:r w:rsidRPr="003D3CDB">
        <w:rPr>
          <w:rFonts w:asciiTheme="minorHAnsi" w:hAnsiTheme="minorHAnsi"/>
          <w:sz w:val="22"/>
          <w:szCs w:val="22"/>
        </w:rPr>
        <w:t xml:space="preserve"> in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table</w:t>
      </w:r>
      <w:r w:rsidRPr="003D3CDB">
        <w:rPr>
          <w:rFonts w:asciiTheme="minorHAnsi" w:hAnsiTheme="minorHAnsi"/>
          <w:sz w:val="22"/>
          <w:szCs w:val="22"/>
        </w:rPr>
        <w:t xml:space="preserve"> </w:t>
      </w:r>
      <w:r w:rsidRPr="003D3CDB">
        <w:rPr>
          <w:rFonts w:asciiTheme="minorHAnsi" w:hAnsiTheme="minorHAnsi"/>
          <w:spacing w:val="-1"/>
          <w:sz w:val="22"/>
          <w:szCs w:val="22"/>
        </w:rPr>
        <w:t>below</w:t>
      </w:r>
      <w:r w:rsidRPr="003D3CDB">
        <w:rPr>
          <w:rFonts w:asciiTheme="minorHAnsi" w:hAnsiTheme="minorHAnsi"/>
          <w:spacing w:val="-3"/>
          <w:sz w:val="22"/>
          <w:szCs w:val="22"/>
        </w:rPr>
        <w:t xml:space="preserve"> </w:t>
      </w:r>
      <w:r w:rsidRPr="003D3CDB">
        <w:rPr>
          <w:rFonts w:asciiTheme="minorHAnsi" w:hAnsiTheme="minorHAnsi"/>
          <w:sz w:val="22"/>
          <w:szCs w:val="22"/>
        </w:rPr>
        <w:t>which</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arrived</w:t>
      </w:r>
      <w:r w:rsidRPr="003D3CDB">
        <w:rPr>
          <w:rFonts w:asciiTheme="minorHAnsi" w:hAnsiTheme="minorHAnsi"/>
          <w:sz w:val="22"/>
          <w:szCs w:val="22"/>
        </w:rPr>
        <w:t xml:space="preserve"> </w:t>
      </w:r>
      <w:r w:rsidRPr="003D3CDB">
        <w:rPr>
          <w:rFonts w:asciiTheme="minorHAnsi" w:hAnsiTheme="minorHAnsi"/>
          <w:spacing w:val="-1"/>
          <w:sz w:val="22"/>
          <w:szCs w:val="22"/>
        </w:rPr>
        <w:t>at</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determining</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9"/>
          <w:sz w:val="22"/>
          <w:szCs w:val="22"/>
        </w:rPr>
        <w:t xml:space="preserve"> </w:t>
      </w:r>
      <w:r w:rsidRPr="003D3CDB">
        <w:rPr>
          <w:rFonts w:asciiTheme="minorHAnsi" w:hAnsiTheme="minorHAnsi"/>
          <w:sz w:val="22"/>
          <w:szCs w:val="22"/>
        </w:rPr>
        <w:t xml:space="preserve">Actual </w:t>
      </w:r>
      <w:r w:rsidRPr="003D3CDB">
        <w:rPr>
          <w:rFonts w:asciiTheme="minorHAnsi" w:hAnsiTheme="minorHAnsi"/>
          <w:spacing w:val="-1"/>
          <w:sz w:val="22"/>
          <w:szCs w:val="22"/>
        </w:rPr>
        <w:t>Class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pacing w:val="63"/>
          <w:sz w:val="22"/>
          <w:szCs w:val="22"/>
        </w:rPr>
        <w:t xml:space="preserve"> </w:t>
      </w:r>
      <w:r w:rsidRPr="003D3CDB">
        <w:rPr>
          <w:rFonts w:asciiTheme="minorHAnsi" w:hAnsiTheme="minorHAnsi"/>
          <w:spacing w:val="-1"/>
          <w:sz w:val="22"/>
          <w:szCs w:val="22"/>
        </w:rPr>
        <w:t>articles</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2"/>
          <w:sz w:val="22"/>
          <w:szCs w:val="22"/>
        </w:rPr>
        <w:t xml:space="preserve"> </w:t>
      </w:r>
      <w:r w:rsidRPr="003D3CDB">
        <w:rPr>
          <w:rFonts w:asciiTheme="minorHAnsi" w:hAnsiTheme="minorHAnsi"/>
          <w:spacing w:val="-1"/>
          <w:sz w:val="22"/>
          <w:szCs w:val="22"/>
        </w:rPr>
        <w:t>published</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STB</w:t>
      </w:r>
      <w:r w:rsidRPr="003D3CDB">
        <w:rPr>
          <w:rFonts w:asciiTheme="minorHAnsi" w:hAnsiTheme="minorHAnsi"/>
          <w:sz w:val="22"/>
          <w:szCs w:val="22"/>
        </w:rPr>
        <w:t xml:space="preserve"> </w:t>
      </w:r>
      <w:r w:rsidRPr="003D3CDB">
        <w:rPr>
          <w:rFonts w:asciiTheme="minorHAnsi" w:hAnsiTheme="minorHAnsi"/>
          <w:spacing w:val="-1"/>
          <w:sz w:val="22"/>
          <w:szCs w:val="22"/>
        </w:rPr>
        <w:t>NMF</w:t>
      </w:r>
      <w:r w:rsidRPr="003D3CDB">
        <w:rPr>
          <w:rFonts w:asciiTheme="minorHAnsi" w:hAnsiTheme="minorHAnsi"/>
          <w:sz w:val="22"/>
          <w:szCs w:val="22"/>
        </w:rPr>
        <w:t xml:space="preserve"> 100 </w:t>
      </w:r>
      <w:r w:rsidRPr="003D3CDB">
        <w:rPr>
          <w:rFonts w:asciiTheme="minorHAnsi" w:hAnsiTheme="minorHAnsi"/>
          <w:spacing w:val="-1"/>
          <w:sz w:val="22"/>
          <w:szCs w:val="22"/>
        </w:rPr>
        <w:t>series,</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applicable</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12"/>
          <w:sz w:val="22"/>
          <w:szCs w:val="22"/>
        </w:rPr>
        <w:t xml:space="preserve"> </w:t>
      </w:r>
      <w:r w:rsidRPr="003D3CDB">
        <w:rPr>
          <w:rFonts w:asciiTheme="minorHAnsi" w:hAnsiTheme="minorHAnsi"/>
          <w:sz w:val="22"/>
          <w:szCs w:val="22"/>
        </w:rPr>
        <w:t>All</w:t>
      </w:r>
      <w:r w:rsidRPr="003D3CDB">
        <w:rPr>
          <w:rFonts w:asciiTheme="minorHAnsi" w:hAnsiTheme="minorHAnsi"/>
          <w:spacing w:val="-2"/>
          <w:sz w:val="22"/>
          <w:szCs w:val="22"/>
        </w:rPr>
        <w:t xml:space="preserve"> </w:t>
      </w:r>
      <w:r w:rsidRPr="003D3CDB">
        <w:rPr>
          <w:rFonts w:asciiTheme="minorHAnsi" w:hAnsiTheme="minorHAnsi"/>
          <w:spacing w:val="-1"/>
          <w:sz w:val="22"/>
          <w:szCs w:val="22"/>
        </w:rPr>
        <w:t>Kinds</w:t>
      </w:r>
      <w:r w:rsidRPr="003D3CDB">
        <w:rPr>
          <w:rFonts w:asciiTheme="minorHAnsi" w:hAnsiTheme="minorHAnsi"/>
          <w:spacing w:val="69"/>
          <w:sz w:val="22"/>
          <w:szCs w:val="22"/>
        </w:rPr>
        <w:t xml:space="preserve"> </w:t>
      </w:r>
      <w:r w:rsidRPr="003D3CDB">
        <w:rPr>
          <w:rFonts w:asciiTheme="minorHAnsi" w:hAnsiTheme="minorHAnsi"/>
          <w:spacing w:val="-1"/>
          <w:sz w:val="22"/>
          <w:szCs w:val="22"/>
        </w:rPr>
        <w:t>(FAK)/Exception</w:t>
      </w:r>
      <w:r w:rsidRPr="003D3CDB">
        <w:rPr>
          <w:rFonts w:asciiTheme="minorHAnsi" w:hAnsiTheme="minorHAnsi"/>
          <w:sz w:val="22"/>
          <w:szCs w:val="22"/>
        </w:rPr>
        <w:t xml:space="preserve"> </w:t>
      </w:r>
      <w:r w:rsidRPr="003D3CDB">
        <w:rPr>
          <w:rFonts w:asciiTheme="minorHAnsi" w:hAnsiTheme="minorHAnsi"/>
          <w:spacing w:val="-1"/>
          <w:sz w:val="22"/>
          <w:szCs w:val="22"/>
        </w:rPr>
        <w:t>Class</w:t>
      </w:r>
      <w:r w:rsidRPr="003D3CDB">
        <w:rPr>
          <w:rFonts w:asciiTheme="minorHAnsi" w:hAnsiTheme="minorHAnsi"/>
          <w:spacing w:val="1"/>
          <w:sz w:val="22"/>
          <w:szCs w:val="22"/>
        </w:rPr>
        <w:t xml:space="preserve"> </w:t>
      </w:r>
      <w:r w:rsidRPr="003D3CDB">
        <w:rPr>
          <w:rFonts w:asciiTheme="minorHAnsi" w:hAnsiTheme="minorHAnsi"/>
          <w:spacing w:val="-1"/>
          <w:sz w:val="22"/>
          <w:szCs w:val="22"/>
        </w:rPr>
        <w:t>rating</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provided</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whichever</w:t>
      </w:r>
      <w:r w:rsidRPr="003D3CDB">
        <w:rPr>
          <w:rFonts w:asciiTheme="minorHAnsi" w:hAnsiTheme="minorHAnsi"/>
          <w:sz w:val="22"/>
          <w:szCs w:val="22"/>
        </w:rPr>
        <w:t xml:space="preserve"> is</w:t>
      </w:r>
      <w:r w:rsidRPr="003D3CDB">
        <w:rPr>
          <w:rFonts w:asciiTheme="minorHAnsi" w:hAnsiTheme="minorHAnsi"/>
          <w:spacing w:val="-2"/>
          <w:sz w:val="22"/>
          <w:szCs w:val="22"/>
        </w:rPr>
        <w:t xml:space="preserve"> </w:t>
      </w:r>
      <w:r w:rsidRPr="003D3CDB">
        <w:rPr>
          <w:rFonts w:asciiTheme="minorHAnsi" w:hAnsiTheme="minorHAnsi"/>
          <w:sz w:val="22"/>
          <w:szCs w:val="22"/>
        </w:rPr>
        <w:t xml:space="preserve">less. </w:t>
      </w:r>
      <w:r w:rsidRPr="003D3CDB">
        <w:rPr>
          <w:rFonts w:asciiTheme="minorHAnsi" w:hAnsiTheme="minorHAnsi"/>
          <w:spacing w:val="-1"/>
          <w:sz w:val="22"/>
          <w:szCs w:val="22"/>
        </w:rPr>
        <w:t>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maximum</w:t>
      </w:r>
      <w:r w:rsidRPr="003D3CDB">
        <w:rPr>
          <w:rFonts w:asciiTheme="minorHAnsi" w:hAnsiTheme="minorHAnsi"/>
          <w:spacing w:val="69"/>
          <w:sz w:val="22"/>
          <w:szCs w:val="22"/>
        </w:rPr>
        <w:t xml:space="preserve"> </w:t>
      </w:r>
      <w:r w:rsidRPr="003D3CDB">
        <w:rPr>
          <w:rFonts w:asciiTheme="minorHAnsi" w:hAnsiTheme="minorHAnsi"/>
          <w:spacing w:val="-1"/>
          <w:sz w:val="22"/>
          <w:szCs w:val="22"/>
        </w:rPr>
        <w:t>liability 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that</w:t>
      </w:r>
      <w:r w:rsidRPr="003D3CDB">
        <w:rPr>
          <w:rFonts w:asciiTheme="minorHAnsi" w:hAnsiTheme="minorHAnsi"/>
          <w:sz w:val="22"/>
          <w:szCs w:val="22"/>
        </w:rPr>
        <w:t xml:space="preserve"> </w:t>
      </w:r>
      <w:r w:rsidRPr="003D3CDB">
        <w:rPr>
          <w:rFonts w:asciiTheme="minorHAnsi" w:hAnsiTheme="minorHAnsi"/>
          <w:spacing w:val="-1"/>
          <w:sz w:val="22"/>
          <w:szCs w:val="22"/>
        </w:rPr>
        <w:t>which</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shown</w:t>
      </w:r>
      <w:r w:rsidRPr="003D3CDB">
        <w:rPr>
          <w:rFonts w:asciiTheme="minorHAnsi" w:hAnsiTheme="minorHAnsi"/>
          <w:sz w:val="22"/>
          <w:szCs w:val="22"/>
        </w:rPr>
        <w:t xml:space="preserve"> in </w:t>
      </w:r>
      <w:r w:rsidRPr="003D3CDB">
        <w:rPr>
          <w:rFonts w:asciiTheme="minorHAnsi" w:hAnsiTheme="minorHAnsi"/>
          <w:spacing w:val="-1"/>
          <w:sz w:val="22"/>
          <w:szCs w:val="22"/>
        </w:rPr>
        <w:t>Column</w:t>
      </w:r>
      <w:r w:rsidRPr="003D3CDB">
        <w:rPr>
          <w:rFonts w:asciiTheme="minorHAnsi" w:hAnsiTheme="minorHAnsi"/>
          <w:spacing w:val="5"/>
          <w:sz w:val="22"/>
          <w:szCs w:val="22"/>
        </w:rPr>
        <w:t xml:space="preserve"> </w:t>
      </w:r>
      <w:r w:rsidRPr="003D3CDB">
        <w:rPr>
          <w:rFonts w:asciiTheme="minorHAnsi" w:hAnsiTheme="minorHAnsi"/>
          <w:sz w:val="22"/>
          <w:szCs w:val="22"/>
        </w:rPr>
        <w:t xml:space="preserve">B </w:t>
      </w:r>
      <w:r w:rsidRPr="003D3CDB">
        <w:rPr>
          <w:rFonts w:asciiTheme="minorHAnsi" w:hAnsiTheme="minorHAnsi"/>
          <w:spacing w:val="-1"/>
          <w:sz w:val="22"/>
          <w:szCs w:val="22"/>
        </w:rPr>
        <w:t>opposite</w:t>
      </w:r>
      <w:r w:rsidRPr="003D3CDB">
        <w:rPr>
          <w:rFonts w:asciiTheme="minorHAnsi" w:hAnsiTheme="minorHAnsi"/>
          <w:sz w:val="22"/>
          <w:szCs w:val="22"/>
        </w:rPr>
        <w:t xml:space="preserve"> the</w:t>
      </w:r>
      <w:r w:rsidRPr="003D3CDB">
        <w:rPr>
          <w:rFonts w:asciiTheme="minorHAnsi" w:hAnsiTheme="minorHAnsi"/>
          <w:spacing w:val="-4"/>
          <w:sz w:val="22"/>
          <w:szCs w:val="22"/>
        </w:rPr>
        <w:t xml:space="preserve"> </w:t>
      </w:r>
      <w:r w:rsidRPr="003D3CDB">
        <w:rPr>
          <w:rFonts w:asciiTheme="minorHAnsi" w:hAnsiTheme="minorHAnsi"/>
          <w:sz w:val="22"/>
          <w:szCs w:val="22"/>
        </w:rPr>
        <w:t>class</w:t>
      </w:r>
      <w:r w:rsidRPr="003D3CDB">
        <w:rPr>
          <w:rFonts w:asciiTheme="minorHAnsi" w:hAnsiTheme="minorHAnsi"/>
          <w:spacing w:val="-1"/>
          <w:sz w:val="22"/>
          <w:szCs w:val="22"/>
        </w:rPr>
        <w:t xml:space="preserve"> shown</w:t>
      </w:r>
      <w:r w:rsidRPr="003D3CDB">
        <w:rPr>
          <w:rFonts w:asciiTheme="minorHAnsi" w:hAnsiTheme="minorHAnsi"/>
          <w:sz w:val="22"/>
          <w:szCs w:val="22"/>
        </w:rPr>
        <w:t xml:space="preserve"> in </w:t>
      </w:r>
      <w:r w:rsidRPr="003D3CDB">
        <w:rPr>
          <w:rFonts w:asciiTheme="minorHAnsi" w:hAnsiTheme="minorHAnsi"/>
          <w:spacing w:val="-1"/>
          <w:sz w:val="22"/>
          <w:szCs w:val="22"/>
        </w:rPr>
        <w:t>Column</w:t>
      </w:r>
      <w:r w:rsidRPr="003D3CDB">
        <w:rPr>
          <w:rFonts w:asciiTheme="minorHAnsi" w:hAnsiTheme="minorHAnsi"/>
          <w:spacing w:val="-9"/>
          <w:sz w:val="22"/>
          <w:szCs w:val="22"/>
        </w:rPr>
        <w:t xml:space="preserve"> </w:t>
      </w:r>
      <w:r w:rsidRPr="003D3CDB">
        <w:rPr>
          <w:rFonts w:asciiTheme="minorHAnsi" w:hAnsiTheme="minorHAnsi"/>
          <w:sz w:val="22"/>
          <w:szCs w:val="22"/>
        </w:rPr>
        <w:t>A.</w:t>
      </w:r>
    </w:p>
    <w:p w14:paraId="016A731A" w14:textId="77777777" w:rsidR="002A52D1" w:rsidRPr="003D3CDB" w:rsidRDefault="002A52D1">
      <w:pPr>
        <w:spacing w:before="11"/>
        <w:rPr>
          <w:rFonts w:asciiTheme="minorHAnsi" w:eastAsia="Arial" w:hAnsiTheme="minorHAnsi" w:cs="Arial"/>
          <w:sz w:val="22"/>
          <w:szCs w:val="22"/>
        </w:rPr>
      </w:pPr>
    </w:p>
    <w:p w14:paraId="6BCE6769" w14:textId="77777777" w:rsidR="002A52D1" w:rsidRPr="003D3CDB" w:rsidRDefault="00586BE1">
      <w:pPr>
        <w:pStyle w:val="BodyText"/>
        <w:tabs>
          <w:tab w:val="left" w:pos="5153"/>
        </w:tabs>
        <w:ind w:left="2256"/>
        <w:rPr>
          <w:rFonts w:asciiTheme="minorHAnsi" w:hAnsiTheme="minorHAnsi"/>
          <w:sz w:val="22"/>
          <w:szCs w:val="22"/>
        </w:rPr>
      </w:pPr>
      <w:r w:rsidRPr="003D3CDB">
        <w:rPr>
          <w:rFonts w:asciiTheme="minorHAnsi" w:hAnsiTheme="minorHAnsi"/>
          <w:spacing w:val="-1"/>
          <w:sz w:val="22"/>
          <w:szCs w:val="22"/>
        </w:rPr>
        <w:t>COLUMN</w:t>
      </w:r>
      <w:r w:rsidRPr="003D3CDB">
        <w:rPr>
          <w:rFonts w:asciiTheme="minorHAnsi" w:hAnsiTheme="minorHAnsi"/>
          <w:spacing w:val="-10"/>
          <w:sz w:val="22"/>
          <w:szCs w:val="22"/>
        </w:rPr>
        <w:t xml:space="preserve"> </w:t>
      </w:r>
      <w:r w:rsidRPr="003D3CDB">
        <w:rPr>
          <w:rFonts w:asciiTheme="minorHAnsi" w:hAnsiTheme="minorHAnsi"/>
          <w:sz w:val="22"/>
          <w:szCs w:val="22"/>
        </w:rPr>
        <w:t>A</w:t>
      </w:r>
      <w:r w:rsidRPr="003D3CDB">
        <w:rPr>
          <w:rFonts w:asciiTheme="minorHAnsi" w:hAnsiTheme="minorHAnsi"/>
          <w:sz w:val="22"/>
          <w:szCs w:val="22"/>
        </w:rPr>
        <w:tab/>
      </w:r>
      <w:r w:rsidRPr="003D3CDB">
        <w:rPr>
          <w:rFonts w:asciiTheme="minorHAnsi" w:hAnsiTheme="minorHAnsi"/>
          <w:spacing w:val="-1"/>
          <w:sz w:val="22"/>
          <w:szCs w:val="22"/>
        </w:rPr>
        <w:t>COLUMN</w:t>
      </w:r>
      <w:r w:rsidRPr="003D3CDB">
        <w:rPr>
          <w:rFonts w:asciiTheme="minorHAnsi" w:hAnsiTheme="minorHAnsi"/>
          <w:sz w:val="22"/>
          <w:szCs w:val="22"/>
        </w:rPr>
        <w:t xml:space="preserve"> B</w:t>
      </w:r>
    </w:p>
    <w:p w14:paraId="68622579" w14:textId="77777777" w:rsidR="002A52D1" w:rsidRPr="003D3CDB" w:rsidRDefault="00586BE1">
      <w:pPr>
        <w:pStyle w:val="BodyText"/>
        <w:tabs>
          <w:tab w:val="left" w:pos="5153"/>
        </w:tabs>
        <w:spacing w:before="2" w:line="207" w:lineRule="exact"/>
        <w:ind w:left="2273"/>
        <w:rPr>
          <w:rFonts w:asciiTheme="minorHAnsi" w:hAnsiTheme="minorHAnsi"/>
          <w:sz w:val="22"/>
          <w:szCs w:val="22"/>
        </w:rPr>
      </w:pPr>
      <w:r w:rsidRPr="003D3CDB">
        <w:rPr>
          <w:rFonts w:asciiTheme="minorHAnsi" w:hAnsiTheme="minorHAnsi"/>
          <w:w w:val="95"/>
          <w:sz w:val="22"/>
          <w:szCs w:val="22"/>
        </w:rPr>
        <w:t>(CLASS)</w:t>
      </w:r>
      <w:r w:rsidRPr="003D3CDB">
        <w:rPr>
          <w:rFonts w:asciiTheme="minorHAnsi" w:hAnsiTheme="minorHAnsi"/>
          <w:w w:val="95"/>
          <w:sz w:val="22"/>
          <w:szCs w:val="22"/>
        </w:rPr>
        <w:tab/>
      </w:r>
      <w:r w:rsidRPr="003D3CDB">
        <w:rPr>
          <w:rFonts w:asciiTheme="minorHAnsi" w:hAnsiTheme="minorHAnsi"/>
          <w:spacing w:val="-1"/>
          <w:sz w:val="22"/>
          <w:szCs w:val="22"/>
        </w:rPr>
        <w:t>(MAX</w:t>
      </w:r>
      <w:r w:rsidRPr="003D3CDB">
        <w:rPr>
          <w:rFonts w:asciiTheme="minorHAnsi" w:hAnsiTheme="minorHAnsi"/>
          <w:sz w:val="22"/>
          <w:szCs w:val="22"/>
        </w:rPr>
        <w:t xml:space="preserve"> </w:t>
      </w:r>
      <w:r w:rsidRPr="003D3CDB">
        <w:rPr>
          <w:rFonts w:asciiTheme="minorHAnsi" w:hAnsiTheme="minorHAnsi"/>
          <w:spacing w:val="-3"/>
          <w:sz w:val="22"/>
          <w:szCs w:val="22"/>
        </w:rPr>
        <w:t>VALUE</w:t>
      </w:r>
      <w:r w:rsidRPr="003D3CDB">
        <w:rPr>
          <w:rFonts w:asciiTheme="minorHAnsi" w:hAnsiTheme="minorHAnsi"/>
          <w:sz w:val="22"/>
          <w:szCs w:val="22"/>
        </w:rPr>
        <w:t xml:space="preserve"> PER </w:t>
      </w:r>
      <w:r w:rsidRPr="003D3CDB">
        <w:rPr>
          <w:rFonts w:asciiTheme="minorHAnsi" w:hAnsiTheme="minorHAnsi"/>
          <w:spacing w:val="-1"/>
          <w:sz w:val="22"/>
          <w:szCs w:val="22"/>
        </w:rPr>
        <w:t>POUND)</w:t>
      </w:r>
    </w:p>
    <w:p w14:paraId="184481C7" w14:textId="77777777" w:rsidR="002A52D1" w:rsidRPr="003D3CDB" w:rsidRDefault="00586BE1">
      <w:pPr>
        <w:pStyle w:val="BodyText"/>
        <w:tabs>
          <w:tab w:val="left" w:pos="5153"/>
        </w:tabs>
        <w:spacing w:line="206" w:lineRule="exact"/>
        <w:ind w:left="2273"/>
        <w:rPr>
          <w:rFonts w:asciiTheme="minorHAnsi" w:hAnsiTheme="minorHAnsi"/>
          <w:sz w:val="22"/>
          <w:szCs w:val="22"/>
        </w:rPr>
      </w:pPr>
      <w:r w:rsidRPr="003D3CDB">
        <w:rPr>
          <w:rFonts w:asciiTheme="minorHAnsi" w:hAnsiTheme="minorHAnsi"/>
          <w:sz w:val="22"/>
          <w:szCs w:val="22"/>
        </w:rPr>
        <w:t>50</w:t>
      </w:r>
      <w:r w:rsidRPr="003D3CDB">
        <w:rPr>
          <w:rFonts w:asciiTheme="minorHAnsi" w:hAnsiTheme="minorHAnsi"/>
          <w:sz w:val="22"/>
          <w:szCs w:val="22"/>
        </w:rPr>
        <w:tab/>
        <w:t>$1.00</w:t>
      </w:r>
    </w:p>
    <w:p w14:paraId="17337B93" w14:textId="77777777" w:rsidR="002A52D1" w:rsidRPr="003D3CDB" w:rsidRDefault="00586BE1">
      <w:pPr>
        <w:pStyle w:val="BodyText"/>
        <w:tabs>
          <w:tab w:val="left" w:pos="5153"/>
        </w:tabs>
        <w:spacing w:line="206" w:lineRule="exact"/>
        <w:ind w:left="2273"/>
        <w:rPr>
          <w:rFonts w:asciiTheme="minorHAnsi" w:hAnsiTheme="minorHAnsi"/>
          <w:sz w:val="22"/>
          <w:szCs w:val="22"/>
        </w:rPr>
      </w:pPr>
      <w:r w:rsidRPr="003D3CDB">
        <w:rPr>
          <w:rFonts w:asciiTheme="minorHAnsi" w:hAnsiTheme="minorHAnsi"/>
          <w:sz w:val="22"/>
          <w:szCs w:val="22"/>
        </w:rPr>
        <w:t>55</w:t>
      </w:r>
      <w:r w:rsidRPr="003D3CDB">
        <w:rPr>
          <w:rFonts w:asciiTheme="minorHAnsi" w:hAnsiTheme="minorHAnsi"/>
          <w:spacing w:val="1"/>
          <w:sz w:val="22"/>
          <w:szCs w:val="22"/>
        </w:rPr>
        <w:t xml:space="preserve"> </w:t>
      </w:r>
      <w:r w:rsidRPr="003D3CDB">
        <w:rPr>
          <w:rFonts w:asciiTheme="minorHAnsi" w:hAnsiTheme="minorHAnsi"/>
          <w:spacing w:val="-1"/>
          <w:sz w:val="22"/>
          <w:szCs w:val="22"/>
        </w:rPr>
        <w:t xml:space="preserve">through </w:t>
      </w:r>
      <w:r w:rsidRPr="003D3CDB">
        <w:rPr>
          <w:rFonts w:asciiTheme="minorHAnsi" w:hAnsiTheme="minorHAnsi"/>
          <w:sz w:val="22"/>
          <w:szCs w:val="22"/>
        </w:rPr>
        <w:t>65</w:t>
      </w:r>
      <w:r w:rsidRPr="003D3CDB">
        <w:rPr>
          <w:rFonts w:asciiTheme="minorHAnsi" w:hAnsiTheme="minorHAnsi"/>
          <w:sz w:val="22"/>
          <w:szCs w:val="22"/>
        </w:rPr>
        <w:tab/>
        <w:t>$2.00</w:t>
      </w:r>
    </w:p>
    <w:p w14:paraId="2D18666F" w14:textId="77777777" w:rsidR="002A52D1" w:rsidRDefault="00586BE1">
      <w:pPr>
        <w:pStyle w:val="BodyText"/>
        <w:tabs>
          <w:tab w:val="left" w:pos="5153"/>
        </w:tabs>
        <w:spacing w:line="207" w:lineRule="exact"/>
        <w:ind w:left="2273"/>
        <w:rPr>
          <w:rFonts w:asciiTheme="minorHAnsi" w:hAnsiTheme="minorHAnsi"/>
          <w:sz w:val="22"/>
          <w:szCs w:val="22"/>
        </w:rPr>
      </w:pPr>
      <w:r w:rsidRPr="003D3CDB">
        <w:rPr>
          <w:rFonts w:asciiTheme="minorHAnsi" w:hAnsiTheme="minorHAnsi"/>
          <w:sz w:val="22"/>
          <w:szCs w:val="22"/>
        </w:rPr>
        <w:t>70</w:t>
      </w:r>
      <w:r w:rsidRPr="003D3CDB">
        <w:rPr>
          <w:rFonts w:asciiTheme="minorHAnsi" w:hAnsiTheme="minorHAnsi"/>
          <w:spacing w:val="1"/>
          <w:sz w:val="22"/>
          <w:szCs w:val="22"/>
        </w:rPr>
        <w:t xml:space="preserve"> </w:t>
      </w:r>
      <w:r w:rsidRPr="003D3CDB">
        <w:rPr>
          <w:rFonts w:asciiTheme="minorHAnsi" w:hAnsiTheme="minorHAnsi"/>
          <w:spacing w:val="-1"/>
          <w:sz w:val="22"/>
          <w:szCs w:val="22"/>
        </w:rPr>
        <w:t xml:space="preserve">through </w:t>
      </w:r>
      <w:r w:rsidRPr="003D3CDB">
        <w:rPr>
          <w:rFonts w:asciiTheme="minorHAnsi" w:hAnsiTheme="minorHAnsi"/>
          <w:sz w:val="22"/>
          <w:szCs w:val="22"/>
        </w:rPr>
        <w:t>500</w:t>
      </w:r>
      <w:r w:rsidRPr="003D3CDB">
        <w:rPr>
          <w:rFonts w:asciiTheme="minorHAnsi" w:hAnsiTheme="minorHAnsi"/>
          <w:sz w:val="22"/>
          <w:szCs w:val="22"/>
        </w:rPr>
        <w:tab/>
        <w:t>$5.00</w:t>
      </w:r>
    </w:p>
    <w:p w14:paraId="5CD9CF15" w14:textId="77777777" w:rsidR="00F974B7" w:rsidRDefault="00F974B7" w:rsidP="00F974B7">
      <w:pPr>
        <w:pStyle w:val="BodyText"/>
        <w:numPr>
          <w:ilvl w:val="1"/>
          <w:numId w:val="15"/>
        </w:numPr>
        <w:tabs>
          <w:tab w:val="left" w:pos="5153"/>
        </w:tabs>
        <w:spacing w:line="207" w:lineRule="exact"/>
        <w:rPr>
          <w:rFonts w:asciiTheme="minorHAnsi" w:hAnsiTheme="minorHAnsi"/>
          <w:sz w:val="22"/>
          <w:szCs w:val="22"/>
        </w:rPr>
      </w:pPr>
      <w:r w:rsidRPr="00F974B7">
        <w:rPr>
          <w:rFonts w:asciiTheme="minorHAnsi" w:hAnsiTheme="minorHAnsi"/>
          <w:sz w:val="22"/>
          <w:szCs w:val="22"/>
        </w:rPr>
        <w:t>Proper classification and accurate description of the freight are the sole responsibility of the shipper. No claim shall be paid where the freight is misclassified, inaccurately described, or where the articles tendered do not match the description shown on the Bill of Lading or other shipping documents. If the shipper fails to adequately describe the freight, including but not limited to the use of terms such as “FAK” (Freight All Kinds) or other generalized descriptions that do not reasonably identify the commodities shipped, any claim for loss, shortage, or damage shall be adjusted based on the lowest applicable value of any commodity contained within the shipment.</w:t>
      </w:r>
      <w:r>
        <w:rPr>
          <w:rFonts w:asciiTheme="minorHAnsi" w:hAnsiTheme="minorHAnsi"/>
          <w:sz w:val="22"/>
          <w:szCs w:val="22"/>
        </w:rPr>
        <w:t xml:space="preserve"> </w:t>
      </w:r>
    </w:p>
    <w:p w14:paraId="20D5154D" w14:textId="6E2F087D" w:rsidR="00F974B7" w:rsidRDefault="00F974B7" w:rsidP="00F974B7">
      <w:pPr>
        <w:pStyle w:val="BodyText"/>
        <w:tabs>
          <w:tab w:val="left" w:pos="5153"/>
        </w:tabs>
        <w:spacing w:line="207" w:lineRule="exact"/>
        <w:ind w:left="1351"/>
        <w:rPr>
          <w:rFonts w:asciiTheme="minorHAnsi" w:hAnsiTheme="minorHAnsi"/>
          <w:sz w:val="22"/>
          <w:szCs w:val="22"/>
        </w:rPr>
      </w:pPr>
      <w:r w:rsidRPr="00F974B7">
        <w:rPr>
          <w:rFonts w:asciiTheme="minorHAnsi" w:hAnsiTheme="minorHAnsi"/>
          <w:sz w:val="22"/>
          <w:szCs w:val="22"/>
        </w:rPr>
        <w:t>Where a shipment is tendered under a National Motor Freight Classification (NMFC) class that     incorporates a Released Value, such Released Value shall govern and control the carrier’s maximum liability. A request for Full Value Coverage shall not be accepted and is null, void, and of no effect when the shipper has selected, or the shipment is rated under, an NMFC class dependent upon a Released Value. Selection or application of such class constitutes the shipper’s agreement to the applicable limitation of liability as set forth in the NMFC and this tariff.</w:t>
      </w:r>
    </w:p>
    <w:p w14:paraId="5044CC6F" w14:textId="77777777" w:rsidR="003273ED" w:rsidRDefault="003273ED" w:rsidP="003273ED">
      <w:pPr>
        <w:pStyle w:val="BodyText"/>
        <w:numPr>
          <w:ilvl w:val="1"/>
          <w:numId w:val="15"/>
        </w:numPr>
        <w:tabs>
          <w:tab w:val="left" w:pos="5153"/>
        </w:tabs>
        <w:spacing w:line="207" w:lineRule="exact"/>
        <w:rPr>
          <w:rFonts w:asciiTheme="minorHAnsi" w:hAnsiTheme="minorHAnsi"/>
          <w:sz w:val="22"/>
          <w:szCs w:val="22"/>
        </w:rPr>
      </w:pPr>
      <w:r w:rsidRPr="003273ED">
        <w:rPr>
          <w:rFonts w:asciiTheme="minorHAnsi" w:hAnsiTheme="minorHAnsi"/>
          <w:sz w:val="22"/>
          <w:szCs w:val="22"/>
        </w:rPr>
        <w:t>A request for Full Value Coverage shall not be accepted when the shipper has selected an NMFC class dependent upon a Released Value. Selection of such class constitutes agreement to the applicable limitation of liability.</w:t>
      </w:r>
    </w:p>
    <w:p w14:paraId="1514B827" w14:textId="79D73623" w:rsidR="003273ED" w:rsidRPr="003273ED" w:rsidRDefault="003273ED" w:rsidP="003273ED">
      <w:pPr>
        <w:pStyle w:val="BodyText"/>
        <w:tabs>
          <w:tab w:val="left" w:pos="5153"/>
        </w:tabs>
        <w:spacing w:line="207" w:lineRule="exact"/>
        <w:ind w:left="1351"/>
        <w:rPr>
          <w:rFonts w:asciiTheme="minorHAnsi" w:hAnsiTheme="minorHAnsi"/>
          <w:sz w:val="22"/>
          <w:szCs w:val="22"/>
        </w:rPr>
      </w:pPr>
      <w:r w:rsidRPr="003273ED">
        <w:rPr>
          <w:rFonts w:asciiTheme="minorHAnsi" w:hAnsiTheme="minorHAnsi"/>
          <w:sz w:val="22"/>
          <w:szCs w:val="22"/>
        </w:rPr>
        <w:t>Proper classification and accurate description of the freight are the sole responsibility of the shipper. No claim shall be paid where the freight is misclassified, inaccurately described, or where the articles tendered do not match the description shown on the Bill of Lading or other shipping documents.</w:t>
      </w:r>
    </w:p>
    <w:p w14:paraId="215DE4D1" w14:textId="77777777" w:rsidR="003273ED" w:rsidRDefault="003273ED" w:rsidP="003273ED">
      <w:pPr>
        <w:pStyle w:val="BodyText"/>
        <w:tabs>
          <w:tab w:val="left" w:pos="5153"/>
        </w:tabs>
        <w:spacing w:line="207" w:lineRule="exact"/>
        <w:ind w:left="1351"/>
        <w:rPr>
          <w:rFonts w:asciiTheme="minorHAnsi" w:hAnsiTheme="minorHAnsi"/>
          <w:sz w:val="22"/>
          <w:szCs w:val="22"/>
        </w:rPr>
      </w:pPr>
    </w:p>
    <w:p w14:paraId="0C2BBB09" w14:textId="567D5620" w:rsidR="003273ED" w:rsidRPr="00F974B7" w:rsidRDefault="003273ED" w:rsidP="003273ED">
      <w:pPr>
        <w:pStyle w:val="BodyText"/>
        <w:tabs>
          <w:tab w:val="left" w:pos="5153"/>
        </w:tabs>
        <w:spacing w:line="207" w:lineRule="exact"/>
        <w:ind w:left="1351"/>
        <w:rPr>
          <w:rFonts w:asciiTheme="minorHAnsi" w:hAnsiTheme="minorHAnsi"/>
          <w:sz w:val="22"/>
          <w:szCs w:val="22"/>
        </w:rPr>
      </w:pPr>
      <w:r w:rsidRPr="003273ED">
        <w:rPr>
          <w:rFonts w:asciiTheme="minorHAnsi" w:hAnsiTheme="minorHAnsi"/>
          <w:sz w:val="22"/>
          <w:szCs w:val="22"/>
        </w:rPr>
        <w:t>If the shipper fails to properly describe the freight on the Bill of Lading, including the use of descriptions such as “FAK,” “Freight All Kinds,” or other language that does not reasonably identify the commodities shipped, any claim for loss, shortage, or damage shall be valued at the lowest value of any commodity contained in the shipment.</w:t>
      </w:r>
    </w:p>
    <w:p w14:paraId="1C1E745D" w14:textId="77777777" w:rsidR="002A52D1" w:rsidRPr="003D3CDB" w:rsidRDefault="002A52D1">
      <w:pPr>
        <w:spacing w:before="1"/>
        <w:rPr>
          <w:rFonts w:asciiTheme="minorHAnsi" w:eastAsia="Arial" w:hAnsiTheme="minorHAnsi" w:cs="Arial"/>
          <w:sz w:val="22"/>
          <w:szCs w:val="22"/>
        </w:rPr>
      </w:pPr>
    </w:p>
    <w:p w14:paraId="5762C490" w14:textId="77777777" w:rsidR="002A52D1" w:rsidRPr="003D3CDB" w:rsidRDefault="00586BE1" w:rsidP="00912DB3">
      <w:pPr>
        <w:pStyle w:val="BodyText"/>
        <w:numPr>
          <w:ilvl w:val="0"/>
          <w:numId w:val="15"/>
        </w:numPr>
        <w:tabs>
          <w:tab w:val="left" w:pos="845"/>
        </w:tabs>
        <w:ind w:right="586" w:hanging="360"/>
        <w:rPr>
          <w:rFonts w:asciiTheme="minorHAnsi" w:hAnsiTheme="minorHAnsi"/>
          <w:sz w:val="22"/>
          <w:szCs w:val="22"/>
        </w:rPr>
      </w:pPr>
      <w:r w:rsidRPr="003D3CDB">
        <w:rPr>
          <w:rFonts w:asciiTheme="minorHAnsi" w:hAnsiTheme="minorHAnsi"/>
          <w:spacing w:val="-1"/>
          <w:sz w:val="22"/>
          <w:szCs w:val="22"/>
        </w:rPr>
        <w:t>Unless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otherwise</w:t>
      </w:r>
      <w:r w:rsidRPr="003D3CDB">
        <w:rPr>
          <w:rFonts w:asciiTheme="minorHAnsi" w:hAnsiTheme="minorHAnsi"/>
          <w:sz w:val="22"/>
          <w:szCs w:val="22"/>
        </w:rPr>
        <w:t xml:space="preserve"> </w:t>
      </w:r>
      <w:r w:rsidRPr="003D3CDB">
        <w:rPr>
          <w:rFonts w:asciiTheme="minorHAnsi" w:hAnsiTheme="minorHAnsi"/>
          <w:spacing w:val="-1"/>
          <w:sz w:val="22"/>
          <w:szCs w:val="22"/>
        </w:rPr>
        <w:t>provided,</w:t>
      </w:r>
      <w:r w:rsidRPr="003D3CDB">
        <w:rPr>
          <w:rFonts w:asciiTheme="minorHAnsi" w:hAnsiTheme="minorHAnsi"/>
          <w:sz w:val="22"/>
          <w:szCs w:val="22"/>
        </w:rPr>
        <w:t xml:space="preserve"> </w:t>
      </w:r>
      <w:r w:rsidRPr="003D3CDB">
        <w:rPr>
          <w:rFonts w:asciiTheme="minorHAnsi" w:hAnsiTheme="minorHAnsi"/>
          <w:spacing w:val="-1"/>
          <w:sz w:val="22"/>
          <w:szCs w:val="22"/>
        </w:rPr>
        <w:t>articles</w:t>
      </w:r>
      <w:r w:rsidRPr="003D3CDB">
        <w:rPr>
          <w:rFonts w:asciiTheme="minorHAnsi" w:hAnsiTheme="minorHAnsi"/>
          <w:spacing w:val="1"/>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Pr="003D3CDB">
        <w:rPr>
          <w:rFonts w:asciiTheme="minorHAnsi" w:hAnsiTheme="minorHAnsi"/>
          <w:spacing w:val="-1"/>
          <w:sz w:val="22"/>
          <w:szCs w:val="22"/>
        </w:rPr>
        <w:t>an</w:t>
      </w:r>
      <w:r w:rsidRPr="003D3CDB">
        <w:rPr>
          <w:rFonts w:asciiTheme="minorHAnsi" w:hAnsiTheme="minorHAnsi"/>
          <w:sz w:val="22"/>
          <w:szCs w:val="22"/>
        </w:rPr>
        <w:t xml:space="preserve"> </w:t>
      </w:r>
      <w:r w:rsidRPr="003D3CDB">
        <w:rPr>
          <w:rFonts w:asciiTheme="minorHAnsi" w:hAnsiTheme="minorHAnsi"/>
          <w:spacing w:val="-1"/>
          <w:sz w:val="22"/>
          <w:szCs w:val="22"/>
        </w:rPr>
        <w:t>invoice</w:t>
      </w:r>
      <w:r w:rsidRPr="003D3CDB">
        <w:rPr>
          <w:rFonts w:asciiTheme="minorHAnsi" w:hAnsiTheme="minorHAnsi"/>
          <w:sz w:val="22"/>
          <w:szCs w:val="22"/>
        </w:rPr>
        <w:t xml:space="preserve"> </w:t>
      </w:r>
      <w:r w:rsidRPr="003D3CDB">
        <w:rPr>
          <w:rFonts w:asciiTheme="minorHAnsi" w:hAnsiTheme="minorHAnsi"/>
          <w:spacing w:val="-1"/>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exceeding</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5"/>
          <w:sz w:val="22"/>
          <w:szCs w:val="22"/>
        </w:rPr>
        <w:t xml:space="preserve"> </w:t>
      </w:r>
      <w:r w:rsidRPr="003D3CDB">
        <w:rPr>
          <w:rFonts w:asciiTheme="minorHAnsi" w:hAnsiTheme="minorHAnsi"/>
          <w:spacing w:val="-1"/>
          <w:sz w:val="22"/>
          <w:szCs w:val="22"/>
        </w:rPr>
        <w:t>limitations shown</w:t>
      </w:r>
      <w:r w:rsidRPr="003D3CDB">
        <w:rPr>
          <w:rFonts w:asciiTheme="minorHAnsi" w:hAnsiTheme="minorHAnsi"/>
          <w:sz w:val="22"/>
          <w:szCs w:val="22"/>
        </w:rPr>
        <w:t xml:space="preserve"> in (A) </w:t>
      </w:r>
      <w:r w:rsidRPr="003D3CDB">
        <w:rPr>
          <w:rFonts w:asciiTheme="minorHAnsi" w:hAnsiTheme="minorHAnsi"/>
          <w:spacing w:val="-1"/>
          <w:sz w:val="22"/>
          <w:szCs w:val="22"/>
        </w:rPr>
        <w:t>above</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87"/>
          <w:sz w:val="22"/>
          <w:szCs w:val="22"/>
        </w:rPr>
        <w:t xml:space="preserve"> </w:t>
      </w:r>
      <w:r w:rsidRPr="003D3CDB">
        <w:rPr>
          <w:rFonts w:asciiTheme="minorHAnsi" w:hAnsiTheme="minorHAnsi"/>
          <w:spacing w:val="-1"/>
          <w:sz w:val="22"/>
          <w:szCs w:val="22"/>
        </w:rPr>
        <w:t>considered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extraordinary</w:t>
      </w:r>
      <w:r w:rsidRPr="003D3CDB">
        <w:rPr>
          <w:rFonts w:asciiTheme="minorHAnsi" w:hAnsiTheme="minorHAnsi"/>
          <w:spacing w:val="-2"/>
          <w:sz w:val="22"/>
          <w:szCs w:val="22"/>
        </w:rPr>
        <w:t xml:space="preserve"> </w:t>
      </w:r>
      <w:r w:rsidRPr="003D3CDB">
        <w:rPr>
          <w:rFonts w:asciiTheme="minorHAnsi" w:hAnsiTheme="minorHAnsi"/>
          <w:spacing w:val="-1"/>
          <w:sz w:val="22"/>
          <w:szCs w:val="22"/>
        </w:rPr>
        <w:t>value.</w:t>
      </w:r>
    </w:p>
    <w:p w14:paraId="031BABAC" w14:textId="77777777" w:rsidR="002A52D1" w:rsidRPr="003D3CDB" w:rsidRDefault="00586BE1" w:rsidP="00912DB3">
      <w:pPr>
        <w:pStyle w:val="BodyText"/>
        <w:numPr>
          <w:ilvl w:val="0"/>
          <w:numId w:val="15"/>
        </w:numPr>
        <w:tabs>
          <w:tab w:val="left" w:pos="846"/>
        </w:tabs>
        <w:ind w:right="286" w:hanging="360"/>
        <w:rPr>
          <w:rFonts w:asciiTheme="minorHAnsi" w:hAnsiTheme="minorHAnsi"/>
          <w:sz w:val="22"/>
          <w:szCs w:val="22"/>
        </w:rPr>
      </w:pPr>
      <w:r w:rsidRPr="003D3CDB">
        <w:rPr>
          <w:rFonts w:asciiTheme="minorHAnsi" w:hAnsiTheme="minorHAnsi"/>
          <w:spacing w:val="-1"/>
          <w:sz w:val="22"/>
          <w:szCs w:val="22"/>
        </w:rPr>
        <w:lastRenderedPageBreak/>
        <w:t>Articles</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extraordinary</w:t>
      </w:r>
      <w:r w:rsidRPr="003D3CDB">
        <w:rPr>
          <w:rFonts w:asciiTheme="minorHAnsi" w:hAnsiTheme="minorHAnsi"/>
          <w:spacing w:val="-2"/>
          <w:sz w:val="22"/>
          <w:szCs w:val="22"/>
        </w:rPr>
        <w:t xml:space="preserve"> </w:t>
      </w:r>
      <w:r w:rsidRPr="003D3CDB">
        <w:rPr>
          <w:rFonts w:asciiTheme="minorHAnsi" w:hAnsiTheme="minorHAnsi"/>
          <w:spacing w:val="-1"/>
          <w:sz w:val="22"/>
          <w:szCs w:val="22"/>
        </w:rPr>
        <w:t>value</w:t>
      </w:r>
      <w:r w:rsidRPr="003D3CDB">
        <w:rPr>
          <w:rFonts w:asciiTheme="minorHAnsi" w:hAnsiTheme="minorHAnsi"/>
          <w:spacing w:val="-2"/>
          <w:sz w:val="22"/>
          <w:szCs w:val="22"/>
        </w:rPr>
        <w:t xml:space="preserve"> </w:t>
      </w:r>
      <w:r w:rsidRPr="003D3CDB">
        <w:rPr>
          <w:rFonts w:asciiTheme="minorHAnsi" w:hAnsiTheme="minorHAnsi"/>
          <w:spacing w:val="-1"/>
          <w:sz w:val="22"/>
          <w:szCs w:val="22"/>
        </w:rPr>
        <w:t>accepted</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transportation</w:t>
      </w:r>
      <w:r w:rsidRPr="003D3CDB">
        <w:rPr>
          <w:rFonts w:asciiTheme="minorHAnsi" w:hAnsiTheme="minorHAnsi"/>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considered</w:t>
      </w:r>
      <w:r w:rsidRPr="003D3CDB">
        <w:rPr>
          <w:rFonts w:asciiTheme="minorHAnsi" w:hAnsiTheme="minorHAnsi"/>
          <w:sz w:val="22"/>
          <w:szCs w:val="22"/>
        </w:rPr>
        <w:t xml:space="preserve"> </w:t>
      </w:r>
      <w:r w:rsidRPr="003D3CDB">
        <w:rPr>
          <w:rFonts w:asciiTheme="minorHAnsi" w:hAnsiTheme="minorHAnsi"/>
          <w:spacing w:val="-1"/>
          <w:sz w:val="22"/>
          <w:szCs w:val="22"/>
        </w:rPr>
        <w:t>released</w:t>
      </w:r>
      <w:r w:rsidRPr="003D3CDB">
        <w:rPr>
          <w:rFonts w:asciiTheme="minorHAnsi" w:hAnsiTheme="minorHAnsi"/>
          <w:spacing w:val="-2"/>
          <w:sz w:val="22"/>
          <w:szCs w:val="22"/>
        </w:rPr>
        <w:t xml:space="preserve"> </w:t>
      </w:r>
      <w:r w:rsidRPr="003D3CDB">
        <w:rPr>
          <w:rFonts w:asciiTheme="minorHAnsi" w:hAnsiTheme="minorHAnsi"/>
          <w:sz w:val="22"/>
          <w:szCs w:val="22"/>
        </w:rPr>
        <w:t>at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value</w:t>
      </w:r>
      <w:r w:rsidRPr="003D3CDB">
        <w:rPr>
          <w:rFonts w:asciiTheme="minorHAnsi" w:hAnsiTheme="minorHAnsi"/>
          <w:spacing w:val="-2"/>
          <w:sz w:val="22"/>
          <w:szCs w:val="22"/>
        </w:rPr>
        <w:t xml:space="preserve"> </w:t>
      </w:r>
      <w:r w:rsidRPr="003D3CDB">
        <w:rPr>
          <w:rFonts w:asciiTheme="minorHAnsi" w:hAnsiTheme="minorHAnsi"/>
          <w:sz w:val="22"/>
          <w:szCs w:val="22"/>
        </w:rPr>
        <w:t>per</w:t>
      </w:r>
      <w:r w:rsidRPr="003D3CDB">
        <w:rPr>
          <w:rFonts w:asciiTheme="minorHAnsi" w:hAnsiTheme="minorHAnsi"/>
          <w:spacing w:val="-2"/>
          <w:sz w:val="22"/>
          <w:szCs w:val="22"/>
        </w:rPr>
        <w:t xml:space="preserve"> </w:t>
      </w:r>
      <w:r w:rsidRPr="003D3CDB">
        <w:rPr>
          <w:rFonts w:asciiTheme="minorHAnsi" w:hAnsiTheme="minorHAnsi"/>
          <w:spacing w:val="-1"/>
          <w:sz w:val="22"/>
          <w:szCs w:val="22"/>
        </w:rPr>
        <w:t>pound</w:t>
      </w:r>
      <w:r w:rsidRPr="003D3CDB">
        <w:rPr>
          <w:rFonts w:asciiTheme="minorHAnsi" w:hAnsiTheme="minorHAnsi"/>
          <w:sz w:val="22"/>
          <w:szCs w:val="22"/>
        </w:rPr>
        <w:t xml:space="preserve"> per</w:t>
      </w:r>
      <w:r w:rsidRPr="003D3CDB">
        <w:rPr>
          <w:rFonts w:asciiTheme="minorHAnsi" w:hAnsiTheme="minorHAnsi"/>
          <w:spacing w:val="101"/>
          <w:sz w:val="22"/>
          <w:szCs w:val="22"/>
        </w:rPr>
        <w:t xml:space="preserve"> </w:t>
      </w:r>
      <w:r w:rsidRPr="003D3CDB">
        <w:rPr>
          <w:rFonts w:asciiTheme="minorHAnsi" w:hAnsiTheme="minorHAnsi"/>
          <w:spacing w:val="-1"/>
          <w:sz w:val="22"/>
          <w:szCs w:val="22"/>
        </w:rPr>
        <w:t>distribution</w:t>
      </w:r>
      <w:r w:rsidRPr="003D3CDB">
        <w:rPr>
          <w:rFonts w:asciiTheme="minorHAnsi" w:hAnsiTheme="minorHAnsi"/>
          <w:spacing w:val="-2"/>
          <w:sz w:val="22"/>
          <w:szCs w:val="22"/>
        </w:rPr>
        <w:t xml:space="preserve"> </w:t>
      </w:r>
      <w:r w:rsidRPr="003D3CDB">
        <w:rPr>
          <w:rFonts w:asciiTheme="minorHAnsi" w:hAnsiTheme="minorHAnsi"/>
          <w:spacing w:val="-1"/>
          <w:sz w:val="22"/>
          <w:szCs w:val="22"/>
        </w:rPr>
        <w:t>package</w:t>
      </w:r>
      <w:r w:rsidRPr="003D3CDB">
        <w:rPr>
          <w:rFonts w:asciiTheme="minorHAnsi" w:hAnsiTheme="minorHAnsi"/>
          <w:sz w:val="22"/>
          <w:szCs w:val="22"/>
        </w:rPr>
        <w:t xml:space="preserve"> </w:t>
      </w:r>
      <w:r w:rsidRPr="003D3CDB">
        <w:rPr>
          <w:rFonts w:asciiTheme="minorHAnsi" w:hAnsiTheme="minorHAnsi"/>
          <w:spacing w:val="-1"/>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determined</w:t>
      </w:r>
      <w:r w:rsidRPr="003D3CDB">
        <w:rPr>
          <w:rFonts w:asciiTheme="minorHAnsi" w:hAnsiTheme="minorHAnsi"/>
          <w:spacing w:val="-2"/>
          <w:sz w:val="22"/>
          <w:szCs w:val="22"/>
        </w:rPr>
        <w:t xml:space="preserve"> </w:t>
      </w:r>
      <w:r w:rsidRPr="003D3CDB">
        <w:rPr>
          <w:rFonts w:asciiTheme="minorHAnsi" w:hAnsiTheme="minorHAnsi"/>
          <w:sz w:val="22"/>
          <w:szCs w:val="22"/>
        </w:rPr>
        <w:t>in (A)</w:t>
      </w:r>
      <w:r w:rsidRPr="003D3CDB">
        <w:rPr>
          <w:rFonts w:asciiTheme="minorHAnsi" w:hAnsiTheme="minorHAnsi"/>
          <w:spacing w:val="-2"/>
          <w:sz w:val="22"/>
          <w:szCs w:val="22"/>
        </w:rPr>
        <w:t xml:space="preserve"> </w:t>
      </w:r>
      <w:r w:rsidRPr="003D3CDB">
        <w:rPr>
          <w:rFonts w:asciiTheme="minorHAnsi" w:hAnsiTheme="minorHAnsi"/>
          <w:spacing w:val="-1"/>
          <w:sz w:val="22"/>
          <w:szCs w:val="22"/>
        </w:rPr>
        <w:t>above,</w:t>
      </w:r>
      <w:r w:rsidRPr="003D3CDB">
        <w:rPr>
          <w:rFonts w:asciiTheme="minorHAnsi" w:hAnsiTheme="minorHAnsi"/>
          <w:spacing w:val="-2"/>
          <w:sz w:val="22"/>
          <w:szCs w:val="22"/>
        </w:rPr>
        <w:t xml:space="preserve"> </w:t>
      </w:r>
      <w:r w:rsidRPr="003D3CDB">
        <w:rPr>
          <w:rFonts w:asciiTheme="minorHAnsi" w:hAnsiTheme="minorHAnsi"/>
          <w:sz w:val="22"/>
          <w:szCs w:val="22"/>
        </w:rPr>
        <w:t>subject to</w:t>
      </w:r>
      <w:r w:rsidRPr="003D3CDB">
        <w:rPr>
          <w:rFonts w:asciiTheme="minorHAnsi" w:hAnsiTheme="minorHAnsi"/>
          <w:spacing w:val="-2"/>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w:t>
      </w:r>
      <w:r w:rsidRPr="003D3CDB">
        <w:rPr>
          <w:rFonts w:asciiTheme="minorHAnsi" w:hAnsiTheme="minorHAnsi"/>
          <w:spacing w:val="-1"/>
          <w:sz w:val="22"/>
          <w:szCs w:val="22"/>
        </w:rPr>
        <w:t>maximum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 xml:space="preserve">liability </w:t>
      </w:r>
      <w:r w:rsidRPr="003D3CDB">
        <w:rPr>
          <w:rFonts w:asciiTheme="minorHAnsi" w:hAnsiTheme="minorHAnsi"/>
          <w:sz w:val="22"/>
          <w:szCs w:val="22"/>
        </w:rPr>
        <w:t xml:space="preserve">of </w:t>
      </w:r>
      <w:r w:rsidRPr="003D3CDB">
        <w:rPr>
          <w:rFonts w:asciiTheme="minorHAnsi" w:hAnsiTheme="minorHAnsi"/>
          <w:spacing w:val="-1"/>
          <w:sz w:val="22"/>
          <w:szCs w:val="22"/>
        </w:rPr>
        <w:t>$100,000.00</w:t>
      </w:r>
      <w:r w:rsidRPr="003D3CDB">
        <w:rPr>
          <w:rFonts w:asciiTheme="minorHAnsi" w:hAnsiTheme="minorHAnsi"/>
          <w:sz w:val="22"/>
          <w:szCs w:val="22"/>
        </w:rPr>
        <w:t xml:space="preserve"> per</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and</w:t>
      </w:r>
    </w:p>
    <w:p w14:paraId="5795936A" w14:textId="77777777" w:rsidR="002A52D1" w:rsidRPr="003D3CDB" w:rsidRDefault="00586BE1">
      <w:pPr>
        <w:pStyle w:val="BodyText"/>
        <w:ind w:left="833" w:right="205"/>
        <w:rPr>
          <w:rFonts w:asciiTheme="minorHAnsi" w:hAnsiTheme="minorHAnsi"/>
          <w:sz w:val="22"/>
          <w:szCs w:val="22"/>
        </w:rPr>
      </w:pPr>
      <w:r w:rsidRPr="003D3CDB">
        <w:rPr>
          <w:rFonts w:asciiTheme="minorHAnsi" w:hAnsiTheme="minorHAnsi"/>
          <w:spacing w:val="-1"/>
          <w:sz w:val="22"/>
          <w:szCs w:val="22"/>
        </w:rPr>
        <w:t>$250,000</w:t>
      </w:r>
      <w:r w:rsidRPr="003D3CDB">
        <w:rPr>
          <w:rFonts w:asciiTheme="minorHAnsi" w:hAnsiTheme="minorHAnsi"/>
          <w:spacing w:val="-2"/>
          <w:sz w:val="22"/>
          <w:szCs w:val="22"/>
        </w:rPr>
        <w:t xml:space="preserve"> </w:t>
      </w:r>
      <w:r w:rsidRPr="003D3CDB">
        <w:rPr>
          <w:rFonts w:asciiTheme="minorHAnsi" w:hAnsiTheme="minorHAnsi"/>
          <w:sz w:val="22"/>
          <w:szCs w:val="22"/>
        </w:rPr>
        <w:t xml:space="preserve">per </w:t>
      </w:r>
      <w:r w:rsidRPr="003D3CDB">
        <w:rPr>
          <w:rFonts w:asciiTheme="minorHAnsi" w:hAnsiTheme="minorHAnsi"/>
          <w:spacing w:val="-1"/>
          <w:sz w:val="22"/>
          <w:szCs w:val="22"/>
        </w:rPr>
        <w:t>incident</w:t>
      </w:r>
      <w:r w:rsidRPr="003D3CDB">
        <w:rPr>
          <w:rFonts w:asciiTheme="minorHAnsi" w:hAnsiTheme="minorHAnsi"/>
          <w:sz w:val="22"/>
          <w:szCs w:val="22"/>
        </w:rPr>
        <w:t xml:space="preserve"> </w:t>
      </w:r>
      <w:r w:rsidRPr="003D3CDB">
        <w:rPr>
          <w:rFonts w:asciiTheme="minorHAnsi" w:hAnsiTheme="minorHAnsi"/>
          <w:spacing w:val="-1"/>
          <w:sz w:val="22"/>
          <w:szCs w:val="22"/>
        </w:rPr>
        <w:t xml:space="preserve">unless </w:t>
      </w:r>
      <w:r w:rsidRPr="003D3CDB">
        <w:rPr>
          <w:rFonts w:asciiTheme="minorHAnsi" w:hAnsiTheme="minorHAnsi"/>
          <w:sz w:val="22"/>
          <w:szCs w:val="22"/>
        </w:rPr>
        <w:t>Excess</w:t>
      </w:r>
      <w:r w:rsidRPr="003D3CDB">
        <w:rPr>
          <w:rFonts w:asciiTheme="minorHAnsi" w:hAnsiTheme="minorHAnsi"/>
          <w:spacing w:val="1"/>
          <w:sz w:val="22"/>
          <w:szCs w:val="22"/>
        </w:rPr>
        <w:t xml:space="preserve"> </w:t>
      </w:r>
      <w:r w:rsidRPr="003D3CDB">
        <w:rPr>
          <w:rFonts w:asciiTheme="minorHAnsi" w:hAnsiTheme="minorHAnsi"/>
          <w:spacing w:val="-1"/>
          <w:sz w:val="22"/>
          <w:szCs w:val="22"/>
        </w:rPr>
        <w:t>Declared</w:t>
      </w:r>
      <w:r w:rsidRPr="003D3CDB">
        <w:rPr>
          <w:rFonts w:asciiTheme="minorHAnsi" w:hAnsiTheme="minorHAnsi"/>
          <w:sz w:val="22"/>
          <w:szCs w:val="22"/>
        </w:rPr>
        <w:t xml:space="preserve"> </w:t>
      </w:r>
      <w:r w:rsidRPr="003D3CDB">
        <w:rPr>
          <w:rFonts w:asciiTheme="minorHAnsi" w:hAnsiTheme="minorHAnsi"/>
          <w:spacing w:val="-4"/>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Coverage</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requested</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additional</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are</w:t>
      </w:r>
      <w:r w:rsidRPr="003D3CDB">
        <w:rPr>
          <w:rFonts w:asciiTheme="minorHAnsi" w:hAnsiTheme="minorHAnsi"/>
          <w:sz w:val="22"/>
          <w:szCs w:val="22"/>
        </w:rPr>
        <w:t xml:space="preserve"> </w:t>
      </w:r>
      <w:r w:rsidRPr="003D3CDB">
        <w:rPr>
          <w:rFonts w:asciiTheme="minorHAnsi" w:hAnsiTheme="minorHAnsi"/>
          <w:spacing w:val="-1"/>
          <w:sz w:val="22"/>
          <w:szCs w:val="22"/>
        </w:rPr>
        <w:t>paid</w:t>
      </w:r>
      <w:r w:rsidRPr="003D3CDB">
        <w:rPr>
          <w:rFonts w:asciiTheme="minorHAnsi" w:hAnsiTheme="minorHAnsi"/>
          <w:spacing w:val="73"/>
          <w:sz w:val="22"/>
          <w:szCs w:val="22"/>
        </w:rPr>
        <w:t xml:space="preserve"> </w:t>
      </w:r>
      <w:r w:rsidRPr="003D3CDB">
        <w:rPr>
          <w:rFonts w:asciiTheme="minorHAnsi" w:hAnsiTheme="minorHAnsi"/>
          <w:sz w:val="22"/>
          <w:szCs w:val="22"/>
        </w:rPr>
        <w:t xml:space="preserve">(see </w:t>
      </w:r>
      <w:r w:rsidRPr="003D3CDB">
        <w:rPr>
          <w:rFonts w:asciiTheme="minorHAnsi" w:hAnsiTheme="minorHAnsi"/>
          <w:spacing w:val="-1"/>
          <w:sz w:val="22"/>
          <w:szCs w:val="22"/>
        </w:rPr>
        <w:t>Section</w:t>
      </w:r>
      <w:r w:rsidRPr="003D3CDB">
        <w:rPr>
          <w:rFonts w:asciiTheme="minorHAnsi" w:hAnsiTheme="minorHAnsi"/>
          <w:spacing w:val="-2"/>
          <w:sz w:val="22"/>
          <w:szCs w:val="22"/>
        </w:rPr>
        <w:t xml:space="preserve"> </w:t>
      </w:r>
      <w:r w:rsidRPr="003D3CDB">
        <w:rPr>
          <w:rFonts w:asciiTheme="minorHAnsi" w:hAnsiTheme="minorHAnsi"/>
          <w:sz w:val="22"/>
          <w:szCs w:val="22"/>
        </w:rPr>
        <w:t>6).</w:t>
      </w:r>
    </w:p>
    <w:p w14:paraId="2045309D" w14:textId="77777777" w:rsidR="002A52D1" w:rsidRPr="003D3CDB" w:rsidRDefault="00586BE1" w:rsidP="00912DB3">
      <w:pPr>
        <w:pStyle w:val="BodyText"/>
        <w:numPr>
          <w:ilvl w:val="0"/>
          <w:numId w:val="15"/>
        </w:numPr>
        <w:tabs>
          <w:tab w:val="left" w:pos="855"/>
        </w:tabs>
        <w:ind w:right="168" w:hanging="360"/>
        <w:rPr>
          <w:rFonts w:asciiTheme="minorHAnsi" w:hAnsiTheme="minorHAnsi"/>
          <w:sz w:val="22"/>
          <w:szCs w:val="22"/>
        </w:rPr>
      </w:pP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handled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 xml:space="preserve">Carrier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connection</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Pr="003D3CDB">
        <w:rPr>
          <w:rFonts w:asciiTheme="minorHAnsi" w:hAnsiTheme="minorHAnsi"/>
          <w:spacing w:val="-1"/>
          <w:sz w:val="22"/>
          <w:szCs w:val="22"/>
        </w:rPr>
        <w:t>another</w:t>
      </w:r>
      <w:r w:rsidRPr="003D3CDB">
        <w:rPr>
          <w:rFonts w:asciiTheme="minorHAnsi" w:hAnsiTheme="minorHAnsi"/>
          <w:sz w:val="22"/>
          <w:szCs w:val="22"/>
        </w:rPr>
        <w:t xml:space="preserve"> carrier</w:t>
      </w:r>
      <w:r w:rsidRPr="003D3CDB">
        <w:rPr>
          <w:rFonts w:asciiTheme="minorHAnsi" w:hAnsiTheme="minorHAnsi"/>
          <w:spacing w:val="-3"/>
          <w:sz w:val="22"/>
          <w:szCs w:val="22"/>
        </w:rPr>
        <w:t xml:space="preserve"> </w:t>
      </w:r>
      <w:r w:rsidRPr="003D3CDB">
        <w:rPr>
          <w:rFonts w:asciiTheme="minorHAnsi" w:hAnsiTheme="minorHAnsi"/>
          <w:spacing w:val="-1"/>
          <w:sz w:val="22"/>
          <w:szCs w:val="22"/>
        </w:rPr>
        <w:t>(either</w:t>
      </w:r>
      <w:r w:rsidRPr="003D3CDB">
        <w:rPr>
          <w:rFonts w:asciiTheme="minorHAnsi" w:hAnsiTheme="minorHAnsi"/>
          <w:sz w:val="22"/>
          <w:szCs w:val="22"/>
        </w:rPr>
        <w:t xml:space="preserve"> </w:t>
      </w:r>
      <w:r w:rsidRPr="003D3CDB">
        <w:rPr>
          <w:rFonts w:asciiTheme="minorHAnsi" w:hAnsiTheme="minorHAnsi"/>
          <w:spacing w:val="-3"/>
          <w:sz w:val="22"/>
          <w:szCs w:val="22"/>
        </w:rPr>
        <w:t>Motor,</w:t>
      </w:r>
      <w:r w:rsidRPr="003D3CDB">
        <w:rPr>
          <w:rFonts w:asciiTheme="minorHAnsi" w:hAnsiTheme="minorHAnsi"/>
          <w:spacing w:val="-5"/>
          <w:sz w:val="22"/>
          <w:szCs w:val="22"/>
        </w:rPr>
        <w:t xml:space="preserve"> </w:t>
      </w:r>
      <w:r w:rsidRPr="003D3CDB">
        <w:rPr>
          <w:rFonts w:asciiTheme="minorHAnsi" w:hAnsiTheme="minorHAnsi"/>
          <w:spacing w:val="-2"/>
          <w:sz w:val="22"/>
          <w:szCs w:val="22"/>
        </w:rPr>
        <w:t>Water</w:t>
      </w:r>
      <w:r w:rsidRPr="003D3CDB">
        <w:rPr>
          <w:rFonts w:asciiTheme="minorHAnsi" w:hAnsiTheme="minorHAnsi"/>
          <w:sz w:val="22"/>
          <w:szCs w:val="22"/>
        </w:rPr>
        <w:t xml:space="preserve"> or </w:t>
      </w:r>
      <w:r w:rsidRPr="003D3CDB">
        <w:rPr>
          <w:rFonts w:asciiTheme="minorHAnsi" w:hAnsiTheme="minorHAnsi"/>
          <w:spacing w:val="-1"/>
          <w:sz w:val="22"/>
          <w:szCs w:val="22"/>
        </w:rPr>
        <w:t>Rail),</w:t>
      </w:r>
      <w:r w:rsidRPr="003D3CDB">
        <w:rPr>
          <w:rFonts w:asciiTheme="minorHAnsi" w:hAnsiTheme="minorHAnsi"/>
          <w:sz w:val="22"/>
          <w:szCs w:val="22"/>
        </w:rPr>
        <w:t xml:space="preserve"> Carrier’s</w:t>
      </w:r>
      <w:r w:rsidRPr="003D3CDB">
        <w:rPr>
          <w:rFonts w:asciiTheme="minorHAnsi" w:hAnsiTheme="minorHAnsi"/>
          <w:spacing w:val="-1"/>
          <w:sz w:val="22"/>
          <w:szCs w:val="22"/>
        </w:rPr>
        <w:t xml:space="preserve"> maximum</w:t>
      </w:r>
      <w:r w:rsidRPr="003D3CDB">
        <w:rPr>
          <w:rFonts w:asciiTheme="minorHAnsi" w:hAnsiTheme="minorHAnsi"/>
          <w:spacing w:val="91"/>
          <w:sz w:val="22"/>
          <w:szCs w:val="22"/>
        </w:rPr>
        <w:t xml:space="preserve"> </w:t>
      </w:r>
      <w:r w:rsidRPr="003D3CDB">
        <w:rPr>
          <w:rFonts w:asciiTheme="minorHAnsi" w:hAnsiTheme="minorHAnsi"/>
          <w:spacing w:val="-1"/>
          <w:sz w:val="22"/>
          <w:szCs w:val="22"/>
        </w:rPr>
        <w:t>liability in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event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loss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damage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z w:val="22"/>
          <w:szCs w:val="22"/>
        </w:rPr>
        <w:t>no</w:t>
      </w:r>
      <w:r w:rsidRPr="003D3CDB">
        <w:rPr>
          <w:rFonts w:asciiTheme="minorHAnsi" w:hAnsiTheme="minorHAnsi"/>
          <w:spacing w:val="-2"/>
          <w:sz w:val="22"/>
          <w:szCs w:val="22"/>
        </w:rPr>
        <w:t xml:space="preserve"> </w:t>
      </w:r>
      <w:r w:rsidRPr="003D3CDB">
        <w:rPr>
          <w:rFonts w:asciiTheme="minorHAnsi" w:hAnsiTheme="minorHAnsi"/>
          <w:sz w:val="22"/>
          <w:szCs w:val="22"/>
        </w:rPr>
        <w:t xml:space="preserve">case </w:t>
      </w:r>
      <w:r w:rsidRPr="003D3CDB">
        <w:rPr>
          <w:rFonts w:asciiTheme="minorHAnsi" w:hAnsiTheme="minorHAnsi"/>
          <w:spacing w:val="-1"/>
          <w:sz w:val="22"/>
          <w:szCs w:val="22"/>
        </w:rPr>
        <w:t>exceed</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maximum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 xml:space="preserve">liability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2"/>
          <w:sz w:val="22"/>
          <w:szCs w:val="22"/>
        </w:rPr>
        <w:t>carrier.</w:t>
      </w:r>
    </w:p>
    <w:p w14:paraId="1966BF1E" w14:textId="77777777" w:rsidR="002A52D1" w:rsidRPr="003D3CDB" w:rsidRDefault="00586BE1" w:rsidP="00912DB3">
      <w:pPr>
        <w:pStyle w:val="BodyText"/>
        <w:numPr>
          <w:ilvl w:val="0"/>
          <w:numId w:val="15"/>
        </w:numPr>
        <w:tabs>
          <w:tab w:val="left" w:pos="845"/>
        </w:tabs>
        <w:ind w:right="168" w:hanging="360"/>
        <w:rPr>
          <w:rFonts w:asciiTheme="minorHAnsi" w:hAnsiTheme="minorHAnsi"/>
          <w:sz w:val="22"/>
          <w:szCs w:val="22"/>
        </w:rPr>
      </w:pPr>
      <w:r w:rsidRPr="003D3CDB">
        <w:rPr>
          <w:rFonts w:asciiTheme="minorHAnsi" w:hAnsiTheme="minorHAnsi"/>
          <w:sz w:val="22"/>
          <w:szCs w:val="22"/>
        </w:rPr>
        <w:t xml:space="preserve">If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pacing w:val="-2"/>
          <w:sz w:val="22"/>
          <w:szCs w:val="22"/>
        </w:rPr>
        <w:t xml:space="preserve"> </w:t>
      </w:r>
      <w:r w:rsidRPr="003D3CDB">
        <w:rPr>
          <w:rFonts w:asciiTheme="minorHAnsi" w:hAnsiTheme="minorHAnsi"/>
          <w:spacing w:val="-1"/>
          <w:sz w:val="22"/>
          <w:szCs w:val="22"/>
        </w:rPr>
        <w:t>does</w:t>
      </w:r>
      <w:r w:rsidRPr="003D3CDB">
        <w:rPr>
          <w:rFonts w:asciiTheme="minorHAnsi" w:hAnsiTheme="minorHAnsi"/>
          <w:spacing w:val="1"/>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properly</w:t>
      </w:r>
      <w:r w:rsidRPr="003D3CDB">
        <w:rPr>
          <w:rFonts w:asciiTheme="minorHAnsi" w:hAnsiTheme="minorHAnsi"/>
          <w:spacing w:val="-2"/>
          <w:sz w:val="22"/>
          <w:szCs w:val="22"/>
        </w:rPr>
        <w:t xml:space="preserve"> </w:t>
      </w:r>
      <w:r w:rsidRPr="003D3CDB">
        <w:rPr>
          <w:rFonts w:asciiTheme="minorHAnsi" w:hAnsiTheme="minorHAnsi"/>
          <w:spacing w:val="-1"/>
          <w:sz w:val="22"/>
          <w:szCs w:val="22"/>
        </w:rPr>
        <w:t>describe</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uses</w:t>
      </w:r>
      <w:r w:rsidRPr="003D3CDB">
        <w:rPr>
          <w:rFonts w:asciiTheme="minorHAnsi" w:hAnsiTheme="minorHAnsi"/>
          <w:spacing w:val="-2"/>
          <w:sz w:val="22"/>
          <w:szCs w:val="22"/>
        </w:rPr>
        <w:t xml:space="preserve"> </w:t>
      </w:r>
      <w:r w:rsidRPr="003D3CDB">
        <w:rPr>
          <w:rFonts w:asciiTheme="minorHAnsi" w:hAnsiTheme="minorHAnsi"/>
          <w:sz w:val="22"/>
          <w:szCs w:val="22"/>
        </w:rPr>
        <w:t>description</w:t>
      </w:r>
      <w:r w:rsidRPr="003D3CDB">
        <w:rPr>
          <w:rFonts w:asciiTheme="minorHAnsi" w:hAnsiTheme="minorHAnsi"/>
          <w:spacing w:val="-2"/>
          <w:sz w:val="22"/>
          <w:szCs w:val="22"/>
        </w:rPr>
        <w:t xml:space="preserve"> “FAK”</w:t>
      </w:r>
      <w:r w:rsidRPr="003D3CDB">
        <w:rPr>
          <w:rFonts w:asciiTheme="minorHAnsi" w:hAnsiTheme="minorHAnsi"/>
          <w:sz w:val="22"/>
          <w:szCs w:val="22"/>
        </w:rPr>
        <w:t xml:space="preserve"> or </w:t>
      </w:r>
      <w:r w:rsidRPr="003D3CDB">
        <w:rPr>
          <w:rFonts w:asciiTheme="minorHAnsi" w:hAnsiTheme="minorHAnsi"/>
          <w:spacing w:val="-1"/>
          <w:sz w:val="22"/>
          <w:szCs w:val="22"/>
        </w:rPr>
        <w:t>“Freight</w:t>
      </w:r>
      <w:r w:rsidRPr="003D3CDB">
        <w:rPr>
          <w:rFonts w:asciiTheme="minorHAnsi" w:hAnsiTheme="minorHAnsi"/>
          <w:spacing w:val="-9"/>
          <w:sz w:val="22"/>
          <w:szCs w:val="22"/>
        </w:rPr>
        <w:t xml:space="preserve"> </w:t>
      </w:r>
      <w:r w:rsidRPr="003D3CDB">
        <w:rPr>
          <w:rFonts w:asciiTheme="minorHAnsi" w:hAnsiTheme="minorHAnsi"/>
          <w:spacing w:val="-1"/>
          <w:sz w:val="22"/>
          <w:szCs w:val="22"/>
        </w:rPr>
        <w:t>All</w:t>
      </w:r>
      <w:r w:rsidRPr="003D3CDB">
        <w:rPr>
          <w:rFonts w:asciiTheme="minorHAnsi" w:hAnsiTheme="minorHAnsi"/>
          <w:spacing w:val="93"/>
          <w:sz w:val="22"/>
          <w:szCs w:val="22"/>
        </w:rPr>
        <w:t xml:space="preserve"> </w:t>
      </w:r>
      <w:r w:rsidRPr="003D3CDB">
        <w:rPr>
          <w:rFonts w:asciiTheme="minorHAnsi" w:hAnsiTheme="minorHAnsi"/>
          <w:sz w:val="22"/>
          <w:szCs w:val="22"/>
        </w:rPr>
        <w:t>Kinds”</w:t>
      </w:r>
      <w:r w:rsidRPr="003D3CDB">
        <w:rPr>
          <w:rFonts w:asciiTheme="minorHAnsi" w:hAnsiTheme="minorHAnsi"/>
          <w:spacing w:val="-3"/>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other</w:t>
      </w:r>
      <w:r w:rsidRPr="003D3CDB">
        <w:rPr>
          <w:rFonts w:asciiTheme="minorHAnsi" w:hAnsiTheme="minorHAnsi"/>
          <w:spacing w:val="-2"/>
          <w:sz w:val="22"/>
          <w:szCs w:val="22"/>
        </w:rPr>
        <w:t xml:space="preserve"> </w:t>
      </w:r>
      <w:r w:rsidRPr="003D3CDB">
        <w:rPr>
          <w:rFonts w:asciiTheme="minorHAnsi" w:hAnsiTheme="minorHAnsi"/>
          <w:spacing w:val="-1"/>
          <w:sz w:val="22"/>
          <w:szCs w:val="22"/>
        </w:rPr>
        <w:t>language</w:t>
      </w:r>
      <w:r w:rsidRPr="003D3CDB">
        <w:rPr>
          <w:rFonts w:asciiTheme="minorHAnsi" w:hAnsiTheme="minorHAnsi"/>
          <w:sz w:val="22"/>
          <w:szCs w:val="22"/>
        </w:rPr>
        <w:t xml:space="preserve"> </w:t>
      </w:r>
      <w:r w:rsidRPr="003D3CDB">
        <w:rPr>
          <w:rFonts w:asciiTheme="minorHAnsi" w:hAnsiTheme="minorHAnsi"/>
          <w:spacing w:val="-1"/>
          <w:sz w:val="22"/>
          <w:szCs w:val="22"/>
        </w:rPr>
        <w:t>that</w:t>
      </w:r>
      <w:r w:rsidRPr="003D3CDB">
        <w:rPr>
          <w:rFonts w:asciiTheme="minorHAnsi" w:hAnsiTheme="minorHAnsi"/>
          <w:spacing w:val="-2"/>
          <w:sz w:val="22"/>
          <w:szCs w:val="22"/>
        </w:rPr>
        <w:t xml:space="preserve"> </w:t>
      </w:r>
      <w:r w:rsidRPr="003D3CDB">
        <w:rPr>
          <w:rFonts w:asciiTheme="minorHAnsi" w:hAnsiTheme="minorHAnsi"/>
          <w:sz w:val="22"/>
          <w:szCs w:val="22"/>
        </w:rPr>
        <w:t>does</w:t>
      </w:r>
      <w:r w:rsidRPr="003D3CDB">
        <w:rPr>
          <w:rFonts w:asciiTheme="minorHAnsi" w:hAnsiTheme="minorHAnsi"/>
          <w:spacing w:val="-2"/>
          <w:sz w:val="22"/>
          <w:szCs w:val="22"/>
        </w:rPr>
        <w:t xml:space="preserve"> </w:t>
      </w:r>
      <w:r w:rsidRPr="003D3CDB">
        <w:rPr>
          <w:rFonts w:asciiTheme="minorHAnsi" w:hAnsiTheme="minorHAnsi"/>
          <w:sz w:val="22"/>
          <w:szCs w:val="22"/>
        </w:rPr>
        <w:t>not</w:t>
      </w:r>
      <w:r w:rsidRPr="003D3CDB">
        <w:rPr>
          <w:rFonts w:asciiTheme="minorHAnsi" w:hAnsiTheme="minorHAnsi"/>
          <w:spacing w:val="-2"/>
          <w:sz w:val="22"/>
          <w:szCs w:val="22"/>
        </w:rPr>
        <w:t xml:space="preserve"> </w:t>
      </w:r>
      <w:r w:rsidRPr="003D3CDB">
        <w:rPr>
          <w:rFonts w:asciiTheme="minorHAnsi" w:hAnsiTheme="minorHAnsi"/>
          <w:spacing w:val="-1"/>
          <w:sz w:val="22"/>
          <w:szCs w:val="22"/>
        </w:rPr>
        <w:t>properly</w:t>
      </w:r>
      <w:r w:rsidRPr="003D3CDB">
        <w:rPr>
          <w:rFonts w:asciiTheme="minorHAnsi" w:hAnsiTheme="minorHAnsi"/>
          <w:spacing w:val="-2"/>
          <w:sz w:val="22"/>
          <w:szCs w:val="22"/>
        </w:rPr>
        <w:t xml:space="preserve"> </w:t>
      </w:r>
      <w:r w:rsidRPr="003D3CDB">
        <w:rPr>
          <w:rFonts w:asciiTheme="minorHAnsi" w:hAnsiTheme="minorHAnsi"/>
          <w:sz w:val="22"/>
          <w:szCs w:val="22"/>
        </w:rPr>
        <w:t>identify</w:t>
      </w:r>
      <w:r w:rsidRPr="003D3CDB">
        <w:rPr>
          <w:rFonts w:asciiTheme="minorHAnsi" w:hAnsiTheme="minorHAnsi"/>
          <w:spacing w:val="-1"/>
          <w:sz w:val="22"/>
          <w:szCs w:val="22"/>
        </w:rPr>
        <w:t xml:space="preserve"> the</w:t>
      </w:r>
      <w:r w:rsidRPr="003D3CDB">
        <w:rPr>
          <w:rFonts w:asciiTheme="minorHAnsi" w:hAnsiTheme="minorHAnsi"/>
          <w:sz w:val="22"/>
          <w:szCs w:val="22"/>
        </w:rPr>
        <w:t xml:space="preserve"> </w:t>
      </w:r>
      <w:r w:rsidRPr="003D3CDB">
        <w:rPr>
          <w:rFonts w:asciiTheme="minorHAnsi" w:hAnsiTheme="minorHAnsi"/>
          <w:spacing w:val="-1"/>
          <w:sz w:val="22"/>
          <w:szCs w:val="22"/>
        </w:rPr>
        <w:t>commodities</w:t>
      </w:r>
      <w:r w:rsidRPr="003D3CDB">
        <w:rPr>
          <w:rFonts w:asciiTheme="minorHAnsi" w:hAnsiTheme="minorHAnsi"/>
          <w:spacing w:val="1"/>
          <w:sz w:val="22"/>
          <w:szCs w:val="22"/>
        </w:rPr>
        <w:t xml:space="preserve"> </w:t>
      </w:r>
      <w:r w:rsidRPr="003D3CDB">
        <w:rPr>
          <w:rFonts w:asciiTheme="minorHAnsi" w:hAnsiTheme="minorHAnsi"/>
          <w:spacing w:val="-1"/>
          <w:sz w:val="22"/>
          <w:szCs w:val="22"/>
        </w:rPr>
        <w:t>shipped,</w:t>
      </w:r>
      <w:r w:rsidRPr="003D3CDB">
        <w:rPr>
          <w:rFonts w:asciiTheme="minorHAnsi" w:hAnsiTheme="minorHAnsi"/>
          <w:spacing w:val="-2"/>
          <w:sz w:val="22"/>
          <w:szCs w:val="22"/>
        </w:rPr>
        <w:t xml:space="preserve"> </w:t>
      </w:r>
      <w:r w:rsidRPr="003D3CDB">
        <w:rPr>
          <w:rFonts w:asciiTheme="minorHAnsi" w:hAnsiTheme="minorHAnsi"/>
          <w:spacing w:val="-1"/>
          <w:sz w:val="22"/>
          <w:szCs w:val="22"/>
        </w:rPr>
        <w:t>subsequent</w:t>
      </w:r>
      <w:r w:rsidRPr="003D3CDB">
        <w:rPr>
          <w:rFonts w:asciiTheme="minorHAnsi" w:hAnsiTheme="minorHAnsi"/>
          <w:sz w:val="22"/>
          <w:szCs w:val="22"/>
        </w:rPr>
        <w:t xml:space="preserve"> </w:t>
      </w:r>
      <w:r w:rsidRPr="003D3CDB">
        <w:rPr>
          <w:rFonts w:asciiTheme="minorHAnsi" w:hAnsiTheme="minorHAnsi"/>
          <w:spacing w:val="-1"/>
          <w:sz w:val="22"/>
          <w:szCs w:val="22"/>
        </w:rPr>
        <w:t>claims</w:t>
      </w:r>
      <w:r w:rsidRPr="003D3CDB">
        <w:rPr>
          <w:rFonts w:asciiTheme="minorHAnsi" w:hAnsiTheme="minorHAnsi"/>
          <w:spacing w:val="-2"/>
          <w:sz w:val="22"/>
          <w:szCs w:val="22"/>
        </w:rPr>
        <w:t xml:space="preserve"> </w:t>
      </w:r>
      <w:r w:rsidRPr="003D3CDB">
        <w:rPr>
          <w:rFonts w:asciiTheme="minorHAnsi" w:hAnsiTheme="minorHAnsi"/>
          <w:sz w:val="22"/>
          <w:szCs w:val="22"/>
        </w:rPr>
        <w:t>for</w:t>
      </w:r>
      <w:r w:rsidRPr="003D3CDB">
        <w:rPr>
          <w:rFonts w:asciiTheme="minorHAnsi" w:hAnsiTheme="minorHAnsi"/>
          <w:spacing w:val="-2"/>
          <w:sz w:val="22"/>
          <w:szCs w:val="22"/>
        </w:rPr>
        <w:t xml:space="preserve"> </w:t>
      </w:r>
      <w:r w:rsidRPr="003D3CDB">
        <w:rPr>
          <w:rFonts w:asciiTheme="minorHAnsi" w:hAnsiTheme="minorHAnsi"/>
          <w:spacing w:val="-1"/>
          <w:sz w:val="22"/>
          <w:szCs w:val="22"/>
        </w:rPr>
        <w:t>shortage</w:t>
      </w:r>
      <w:r w:rsidRPr="003D3CDB">
        <w:rPr>
          <w:rFonts w:asciiTheme="minorHAnsi" w:hAnsiTheme="minorHAnsi"/>
          <w:spacing w:val="-2"/>
          <w:sz w:val="22"/>
          <w:szCs w:val="22"/>
        </w:rPr>
        <w:t xml:space="preserve"> </w:t>
      </w:r>
      <w:r w:rsidRPr="003D3CDB">
        <w:rPr>
          <w:rFonts w:asciiTheme="minorHAnsi" w:hAnsiTheme="minorHAnsi"/>
          <w:sz w:val="22"/>
          <w:szCs w:val="22"/>
        </w:rPr>
        <w:t>or</w:t>
      </w:r>
      <w:r w:rsidRPr="003D3CDB">
        <w:rPr>
          <w:rFonts w:asciiTheme="minorHAnsi" w:hAnsiTheme="minorHAnsi"/>
          <w:spacing w:val="87"/>
          <w:sz w:val="22"/>
          <w:szCs w:val="22"/>
        </w:rPr>
        <w:t xml:space="preserve"> </w:t>
      </w:r>
      <w:r w:rsidRPr="003D3CDB">
        <w:rPr>
          <w:rFonts w:asciiTheme="minorHAnsi" w:hAnsiTheme="minorHAnsi"/>
          <w:spacing w:val="-1"/>
          <w:sz w:val="22"/>
          <w:szCs w:val="22"/>
        </w:rPr>
        <w:t>damage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based</w:t>
      </w:r>
      <w:r w:rsidRPr="003D3CDB">
        <w:rPr>
          <w:rFonts w:asciiTheme="minorHAnsi" w:hAnsiTheme="minorHAnsi"/>
          <w:spacing w:val="-2"/>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lowest</w:t>
      </w:r>
      <w:r w:rsidRPr="003D3CDB">
        <w:rPr>
          <w:rFonts w:asciiTheme="minorHAnsi" w:hAnsiTheme="minorHAnsi"/>
          <w:sz w:val="22"/>
          <w:szCs w:val="22"/>
        </w:rPr>
        <w:t xml:space="preserve"> </w:t>
      </w:r>
      <w:r w:rsidRPr="003D3CDB">
        <w:rPr>
          <w:rFonts w:asciiTheme="minorHAnsi" w:hAnsiTheme="minorHAnsi"/>
          <w:spacing w:val="-1"/>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any</w:t>
      </w:r>
      <w:r w:rsidRPr="003D3CDB">
        <w:rPr>
          <w:rFonts w:asciiTheme="minorHAnsi" w:hAnsiTheme="minorHAnsi"/>
          <w:spacing w:val="-2"/>
          <w:sz w:val="22"/>
          <w:szCs w:val="22"/>
        </w:rPr>
        <w:t xml:space="preserve"> </w:t>
      </w:r>
      <w:r w:rsidRPr="003D3CDB">
        <w:rPr>
          <w:rFonts w:asciiTheme="minorHAnsi" w:hAnsiTheme="minorHAnsi"/>
          <w:spacing w:val="-1"/>
          <w:sz w:val="22"/>
          <w:szCs w:val="22"/>
        </w:rPr>
        <w:t>commodity contained</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shipment.</w:t>
      </w:r>
    </w:p>
    <w:p w14:paraId="15BEB1B3" w14:textId="77777777" w:rsidR="002A52D1" w:rsidRPr="003D3CDB" w:rsidRDefault="00586BE1" w:rsidP="00912DB3">
      <w:pPr>
        <w:pStyle w:val="BodyText"/>
        <w:numPr>
          <w:ilvl w:val="0"/>
          <w:numId w:val="15"/>
        </w:numPr>
        <w:tabs>
          <w:tab w:val="left" w:pos="812"/>
        </w:tabs>
        <w:ind w:right="168" w:hanging="360"/>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term</w:t>
      </w:r>
      <w:r w:rsidRPr="003D3CDB">
        <w:rPr>
          <w:rFonts w:asciiTheme="minorHAnsi" w:hAnsiTheme="minorHAnsi"/>
          <w:spacing w:val="1"/>
          <w:sz w:val="22"/>
          <w:szCs w:val="22"/>
        </w:rPr>
        <w:t xml:space="preserve"> </w:t>
      </w:r>
      <w:r w:rsidRPr="003D3CDB">
        <w:rPr>
          <w:rFonts w:asciiTheme="minorHAnsi" w:hAnsiTheme="minorHAnsi"/>
          <w:spacing w:val="-1"/>
          <w:sz w:val="22"/>
          <w:szCs w:val="22"/>
        </w:rPr>
        <w:t>“package”</w:t>
      </w:r>
      <w:r w:rsidRPr="003D3CDB">
        <w:rPr>
          <w:rFonts w:asciiTheme="minorHAnsi" w:hAnsiTheme="minorHAnsi"/>
          <w:spacing w:val="-2"/>
          <w:sz w:val="22"/>
          <w:szCs w:val="22"/>
        </w:rPr>
        <w:t xml:space="preserve"> </w:t>
      </w:r>
      <w:r w:rsidRPr="003D3CDB">
        <w:rPr>
          <w:rFonts w:asciiTheme="minorHAnsi" w:hAnsiTheme="minorHAnsi"/>
          <w:spacing w:val="-1"/>
          <w:sz w:val="22"/>
          <w:szCs w:val="22"/>
        </w:rPr>
        <w:t>means</w:t>
      </w:r>
      <w:r w:rsidRPr="003D3CDB">
        <w:rPr>
          <w:rFonts w:asciiTheme="minorHAnsi" w:hAnsiTheme="minorHAnsi"/>
          <w:spacing w:val="1"/>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primary</w:t>
      </w:r>
      <w:r w:rsidRPr="003D3CDB">
        <w:rPr>
          <w:rFonts w:asciiTheme="minorHAnsi" w:hAnsiTheme="minorHAnsi"/>
          <w:spacing w:val="-4"/>
          <w:sz w:val="22"/>
          <w:szCs w:val="22"/>
        </w:rPr>
        <w:t xml:space="preserve"> </w:t>
      </w:r>
      <w:r w:rsidRPr="003D3CDB">
        <w:rPr>
          <w:rFonts w:asciiTheme="minorHAnsi" w:hAnsiTheme="minorHAnsi"/>
          <w:spacing w:val="-1"/>
          <w:sz w:val="22"/>
          <w:szCs w:val="22"/>
        </w:rPr>
        <w:t>shipping</w:t>
      </w:r>
      <w:r w:rsidRPr="003D3CDB">
        <w:rPr>
          <w:rFonts w:asciiTheme="minorHAnsi" w:hAnsiTheme="minorHAnsi"/>
          <w:sz w:val="22"/>
          <w:szCs w:val="22"/>
        </w:rPr>
        <w:t xml:space="preserve"> </w:t>
      </w:r>
      <w:r w:rsidRPr="003D3CDB">
        <w:rPr>
          <w:rFonts w:asciiTheme="minorHAnsi" w:hAnsiTheme="minorHAnsi"/>
          <w:spacing w:val="-1"/>
          <w:sz w:val="22"/>
          <w:szCs w:val="22"/>
        </w:rPr>
        <w:t>package</w:t>
      </w:r>
      <w:r w:rsidRPr="003D3CDB">
        <w:rPr>
          <w:rFonts w:asciiTheme="minorHAnsi" w:hAnsiTheme="minorHAnsi"/>
          <w:sz w:val="22"/>
          <w:szCs w:val="22"/>
        </w:rPr>
        <w:t xml:space="preserve"> </w:t>
      </w:r>
      <w:r w:rsidRPr="003D3CDB">
        <w:rPr>
          <w:rFonts w:asciiTheme="minorHAnsi" w:hAnsiTheme="minorHAnsi"/>
          <w:spacing w:val="-1"/>
          <w:sz w:val="22"/>
          <w:szCs w:val="22"/>
        </w:rPr>
        <w:t>authorized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provisions</w:t>
      </w:r>
      <w:r w:rsidRPr="003D3CDB">
        <w:rPr>
          <w:rFonts w:asciiTheme="minorHAnsi" w:hAnsiTheme="minorHAnsi"/>
          <w:spacing w:val="-4"/>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individual</w:t>
      </w:r>
      <w:r w:rsidRPr="003D3CDB">
        <w:rPr>
          <w:rFonts w:asciiTheme="minorHAnsi" w:hAnsiTheme="minorHAnsi"/>
          <w:sz w:val="22"/>
          <w:szCs w:val="22"/>
        </w:rPr>
        <w:t xml:space="preserve"> </w:t>
      </w:r>
      <w:r w:rsidRPr="003D3CDB">
        <w:rPr>
          <w:rFonts w:asciiTheme="minorHAnsi" w:hAnsiTheme="minorHAnsi"/>
          <w:spacing w:val="-1"/>
          <w:sz w:val="22"/>
          <w:szCs w:val="22"/>
        </w:rPr>
        <w:t>tariffs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pacing w:val="-2"/>
          <w:sz w:val="22"/>
          <w:szCs w:val="22"/>
        </w:rPr>
        <w:t>NMF</w:t>
      </w:r>
      <w:r w:rsidRPr="003D3CDB">
        <w:rPr>
          <w:rFonts w:asciiTheme="minorHAnsi" w:hAnsiTheme="minorHAnsi"/>
          <w:spacing w:val="81"/>
          <w:sz w:val="22"/>
          <w:szCs w:val="22"/>
        </w:rPr>
        <w:t xml:space="preserve"> </w:t>
      </w:r>
      <w:r w:rsidRPr="003D3CDB">
        <w:rPr>
          <w:rFonts w:asciiTheme="minorHAnsi" w:hAnsiTheme="minorHAnsi"/>
          <w:sz w:val="22"/>
          <w:szCs w:val="22"/>
        </w:rPr>
        <w:t>100</w:t>
      </w:r>
      <w:r w:rsidRPr="003D3CDB">
        <w:rPr>
          <w:rFonts w:asciiTheme="minorHAnsi" w:hAnsiTheme="minorHAnsi"/>
          <w:spacing w:val="-2"/>
          <w:sz w:val="22"/>
          <w:szCs w:val="22"/>
        </w:rPr>
        <w:t xml:space="preserve"> </w:t>
      </w:r>
      <w:r w:rsidRPr="003D3CDB">
        <w:rPr>
          <w:rFonts w:asciiTheme="minorHAnsi" w:hAnsiTheme="minorHAnsi"/>
          <w:sz w:val="22"/>
          <w:szCs w:val="22"/>
        </w:rPr>
        <w:t>series.</w:t>
      </w:r>
      <w:r w:rsidRPr="003D3CDB">
        <w:rPr>
          <w:rFonts w:asciiTheme="minorHAnsi" w:hAnsiTheme="minorHAnsi"/>
          <w:spacing w:val="-5"/>
          <w:sz w:val="22"/>
          <w:szCs w:val="22"/>
        </w:rPr>
        <w:t xml:space="preserve"> </w:t>
      </w:r>
      <w:r w:rsidRPr="003D3CDB">
        <w:rPr>
          <w:rFonts w:asciiTheme="minorHAnsi" w:hAnsiTheme="minorHAnsi"/>
          <w:sz w:val="22"/>
          <w:szCs w:val="22"/>
        </w:rPr>
        <w:t>When</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number</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packages have</w:t>
      </w:r>
      <w:r w:rsidRPr="003D3CDB">
        <w:rPr>
          <w:rFonts w:asciiTheme="minorHAnsi" w:hAnsiTheme="minorHAnsi"/>
          <w:sz w:val="22"/>
          <w:szCs w:val="22"/>
        </w:rPr>
        <w:t xml:space="preserve"> </w:t>
      </w:r>
      <w:r w:rsidRPr="003D3CDB">
        <w:rPr>
          <w:rFonts w:asciiTheme="minorHAnsi" w:hAnsiTheme="minorHAnsi"/>
          <w:spacing w:val="-1"/>
          <w:sz w:val="22"/>
          <w:szCs w:val="22"/>
        </w:rPr>
        <w:t>been</w:t>
      </w:r>
      <w:r w:rsidRPr="003D3CDB">
        <w:rPr>
          <w:rFonts w:asciiTheme="minorHAnsi" w:hAnsiTheme="minorHAnsi"/>
          <w:sz w:val="22"/>
          <w:szCs w:val="22"/>
        </w:rPr>
        <w:t xml:space="preserve"> </w:t>
      </w:r>
      <w:r w:rsidRPr="003D3CDB">
        <w:rPr>
          <w:rFonts w:asciiTheme="minorHAnsi" w:hAnsiTheme="minorHAnsi"/>
          <w:spacing w:val="-1"/>
          <w:sz w:val="22"/>
          <w:szCs w:val="22"/>
        </w:rPr>
        <w:t>unitized,</w:t>
      </w:r>
      <w:r w:rsidRPr="003D3CDB">
        <w:rPr>
          <w:rFonts w:asciiTheme="minorHAnsi" w:hAnsiTheme="minorHAnsi"/>
          <w:spacing w:val="-2"/>
          <w:sz w:val="22"/>
          <w:szCs w:val="22"/>
        </w:rPr>
        <w:t xml:space="preserve"> </w:t>
      </w:r>
      <w:r w:rsidRPr="003D3CDB">
        <w:rPr>
          <w:rFonts w:asciiTheme="minorHAnsi" w:hAnsiTheme="minorHAnsi"/>
          <w:spacing w:val="-1"/>
          <w:sz w:val="22"/>
          <w:szCs w:val="22"/>
        </w:rPr>
        <w:t>strapped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otherwise</w:t>
      </w:r>
      <w:r w:rsidRPr="003D3CDB">
        <w:rPr>
          <w:rFonts w:asciiTheme="minorHAnsi" w:hAnsiTheme="minorHAnsi"/>
          <w:sz w:val="22"/>
          <w:szCs w:val="22"/>
        </w:rPr>
        <w:t xml:space="preserve"> </w:t>
      </w:r>
      <w:r w:rsidRPr="003D3CDB">
        <w:rPr>
          <w:rFonts w:asciiTheme="minorHAnsi" w:hAnsiTheme="minorHAnsi"/>
          <w:spacing w:val="-1"/>
          <w:sz w:val="22"/>
          <w:szCs w:val="22"/>
        </w:rPr>
        <w:t>fastened</w:t>
      </w:r>
      <w:r w:rsidRPr="003D3CDB">
        <w:rPr>
          <w:rFonts w:asciiTheme="minorHAnsi" w:hAnsiTheme="minorHAnsi"/>
          <w:sz w:val="22"/>
          <w:szCs w:val="22"/>
        </w:rPr>
        <w:t xml:space="preserve"> </w:t>
      </w:r>
      <w:r w:rsidRPr="003D3CDB">
        <w:rPr>
          <w:rFonts w:asciiTheme="minorHAnsi" w:hAnsiTheme="minorHAnsi"/>
          <w:spacing w:val="-2"/>
          <w:sz w:val="22"/>
          <w:szCs w:val="22"/>
        </w:rPr>
        <w:t>together,</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contained</w:t>
      </w:r>
      <w:r w:rsidRPr="003D3CDB">
        <w:rPr>
          <w:rFonts w:asciiTheme="minorHAnsi" w:hAnsiTheme="minorHAnsi"/>
          <w:spacing w:val="89"/>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pallets,</w:t>
      </w:r>
      <w:r w:rsidRPr="003D3CDB">
        <w:rPr>
          <w:rFonts w:asciiTheme="minorHAnsi" w:hAnsiTheme="minorHAnsi"/>
          <w:spacing w:val="-2"/>
          <w:sz w:val="22"/>
          <w:szCs w:val="22"/>
        </w:rPr>
        <w:t xml:space="preserve"> </w:t>
      </w:r>
      <w:r w:rsidRPr="003D3CDB">
        <w:rPr>
          <w:rFonts w:asciiTheme="minorHAnsi" w:hAnsiTheme="minorHAnsi"/>
          <w:spacing w:val="-1"/>
          <w:sz w:val="22"/>
          <w:szCs w:val="22"/>
        </w:rPr>
        <w:t>platforms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skids,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have</w:t>
      </w:r>
      <w:r w:rsidRPr="003D3CDB">
        <w:rPr>
          <w:rFonts w:asciiTheme="minorHAnsi" w:hAnsiTheme="minorHAnsi"/>
          <w:sz w:val="22"/>
          <w:szCs w:val="22"/>
        </w:rPr>
        <w:t xml:space="preserve"> </w:t>
      </w:r>
      <w:r w:rsidRPr="003D3CDB">
        <w:rPr>
          <w:rFonts w:asciiTheme="minorHAnsi" w:hAnsiTheme="minorHAnsi"/>
          <w:spacing w:val="-1"/>
          <w:sz w:val="22"/>
          <w:szCs w:val="22"/>
        </w:rPr>
        <w:t>been</w:t>
      </w:r>
      <w:r w:rsidRPr="003D3CDB">
        <w:rPr>
          <w:rFonts w:asciiTheme="minorHAnsi" w:hAnsiTheme="minorHAnsi"/>
          <w:spacing w:val="-2"/>
          <w:sz w:val="22"/>
          <w:szCs w:val="22"/>
        </w:rPr>
        <w:t xml:space="preserve"> </w:t>
      </w:r>
      <w:r w:rsidRPr="003D3CDB">
        <w:rPr>
          <w:rFonts w:asciiTheme="minorHAnsi" w:hAnsiTheme="minorHAnsi"/>
          <w:spacing w:val="-1"/>
          <w:sz w:val="22"/>
          <w:szCs w:val="22"/>
        </w:rPr>
        <w:t>over</w:t>
      </w:r>
      <w:r w:rsidRPr="003D3CDB">
        <w:rPr>
          <w:rFonts w:asciiTheme="minorHAnsi" w:hAnsiTheme="minorHAnsi"/>
          <w:sz w:val="22"/>
          <w:szCs w:val="22"/>
        </w:rPr>
        <w:t xml:space="preserve"> packed in</w:t>
      </w:r>
      <w:r w:rsidRPr="003D3CDB">
        <w:rPr>
          <w:rFonts w:asciiTheme="minorHAnsi" w:hAnsiTheme="minorHAnsi"/>
          <w:spacing w:val="-2"/>
          <w:sz w:val="22"/>
          <w:szCs w:val="22"/>
        </w:rPr>
        <w:t xml:space="preserve"> </w:t>
      </w:r>
      <w:r w:rsidRPr="003D3CDB">
        <w:rPr>
          <w:rFonts w:asciiTheme="minorHAnsi" w:hAnsiTheme="minorHAnsi"/>
          <w:spacing w:val="-1"/>
          <w:sz w:val="22"/>
          <w:szCs w:val="22"/>
        </w:rPr>
        <w:t>an</w:t>
      </w:r>
      <w:r w:rsidRPr="003D3CDB">
        <w:rPr>
          <w:rFonts w:asciiTheme="minorHAnsi" w:hAnsiTheme="minorHAnsi"/>
          <w:sz w:val="22"/>
          <w:szCs w:val="22"/>
        </w:rPr>
        <w:t xml:space="preserve"> </w:t>
      </w:r>
      <w:r w:rsidRPr="003D3CDB">
        <w:rPr>
          <w:rFonts w:asciiTheme="minorHAnsi" w:hAnsiTheme="minorHAnsi"/>
          <w:spacing w:val="-1"/>
          <w:sz w:val="22"/>
          <w:szCs w:val="22"/>
        </w:rPr>
        <w:t>additional</w:t>
      </w:r>
      <w:r w:rsidRPr="003D3CDB">
        <w:rPr>
          <w:rFonts w:asciiTheme="minorHAnsi" w:hAnsiTheme="minorHAnsi"/>
          <w:spacing w:val="-2"/>
          <w:sz w:val="22"/>
          <w:szCs w:val="22"/>
        </w:rPr>
        <w:t xml:space="preserve"> </w:t>
      </w:r>
      <w:r w:rsidRPr="003D3CDB">
        <w:rPr>
          <w:rFonts w:asciiTheme="minorHAnsi" w:hAnsiTheme="minorHAnsi"/>
          <w:spacing w:val="-1"/>
          <w:sz w:val="22"/>
          <w:szCs w:val="22"/>
        </w:rPr>
        <w:t>complying</w:t>
      </w:r>
      <w:r w:rsidRPr="003D3CDB">
        <w:rPr>
          <w:rFonts w:asciiTheme="minorHAnsi" w:hAnsiTheme="minorHAnsi"/>
          <w:sz w:val="22"/>
          <w:szCs w:val="22"/>
        </w:rPr>
        <w:t xml:space="preserve"> </w:t>
      </w:r>
      <w:r w:rsidRPr="003D3CDB">
        <w:rPr>
          <w:rFonts w:asciiTheme="minorHAnsi" w:hAnsiTheme="minorHAnsi"/>
          <w:spacing w:val="-1"/>
          <w:sz w:val="22"/>
          <w:szCs w:val="22"/>
        </w:rPr>
        <w:t>package,</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maximum</w:t>
      </w:r>
      <w:r w:rsidRPr="003D3CDB">
        <w:rPr>
          <w:rFonts w:asciiTheme="minorHAnsi" w:hAnsiTheme="minorHAnsi"/>
          <w:spacing w:val="-2"/>
          <w:sz w:val="22"/>
          <w:szCs w:val="22"/>
        </w:rPr>
        <w:t xml:space="preserve"> </w:t>
      </w:r>
      <w:r w:rsidRPr="003D3CDB">
        <w:rPr>
          <w:rFonts w:asciiTheme="minorHAnsi" w:hAnsiTheme="minorHAnsi"/>
          <w:spacing w:val="-1"/>
          <w:sz w:val="22"/>
          <w:szCs w:val="22"/>
        </w:rPr>
        <w:t>liability</w:t>
      </w:r>
      <w:r w:rsidRPr="003D3CDB">
        <w:rPr>
          <w:rFonts w:asciiTheme="minorHAnsi" w:hAnsiTheme="minorHAnsi"/>
          <w:spacing w:val="99"/>
          <w:sz w:val="22"/>
          <w:szCs w:val="22"/>
        </w:rPr>
        <w:t xml:space="preserve"> </w:t>
      </w:r>
      <w:r w:rsidRPr="003D3CDB">
        <w:rPr>
          <w:rFonts w:asciiTheme="minorHAnsi" w:hAnsiTheme="minorHAnsi"/>
          <w:sz w:val="22"/>
          <w:szCs w:val="22"/>
        </w:rPr>
        <w:t>of Carrier</w:t>
      </w:r>
      <w:r w:rsidRPr="003D3CDB">
        <w:rPr>
          <w:rFonts w:asciiTheme="minorHAnsi" w:hAnsiTheme="minorHAnsi"/>
          <w:spacing w:val="-3"/>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determined</w:t>
      </w:r>
      <w:r w:rsidRPr="003D3CDB">
        <w:rPr>
          <w:rFonts w:asciiTheme="minorHAnsi" w:hAnsiTheme="minorHAnsi"/>
          <w:spacing w:val="-2"/>
          <w:sz w:val="22"/>
          <w:szCs w:val="22"/>
        </w:rPr>
        <w:t xml:space="preserve"> </w:t>
      </w:r>
      <w:r w:rsidRPr="003D3CDB">
        <w:rPr>
          <w:rFonts w:asciiTheme="minorHAnsi" w:hAnsiTheme="minorHAnsi"/>
          <w:spacing w:val="-1"/>
          <w:sz w:val="22"/>
          <w:szCs w:val="22"/>
        </w:rPr>
        <w:t>by</w:t>
      </w:r>
      <w:r w:rsidRPr="003D3CDB">
        <w:rPr>
          <w:rFonts w:asciiTheme="minorHAnsi" w:hAnsiTheme="minorHAnsi"/>
          <w:spacing w:val="-2"/>
          <w:sz w:val="22"/>
          <w:szCs w:val="22"/>
        </w:rPr>
        <w:t xml:space="preserve"> </w:t>
      </w:r>
      <w:r w:rsidRPr="003D3CDB">
        <w:rPr>
          <w:rFonts w:asciiTheme="minorHAnsi" w:hAnsiTheme="minorHAnsi"/>
          <w:spacing w:val="-1"/>
          <w:sz w:val="22"/>
          <w:szCs w:val="22"/>
        </w:rPr>
        <w:t>separately</w:t>
      </w:r>
      <w:r w:rsidRPr="003D3CDB">
        <w:rPr>
          <w:rFonts w:asciiTheme="minorHAnsi" w:hAnsiTheme="minorHAnsi"/>
          <w:spacing w:val="-2"/>
          <w:sz w:val="22"/>
          <w:szCs w:val="22"/>
        </w:rPr>
        <w:t xml:space="preserve"> </w:t>
      </w:r>
      <w:r w:rsidRPr="003D3CDB">
        <w:rPr>
          <w:rFonts w:asciiTheme="minorHAnsi" w:hAnsiTheme="minorHAnsi"/>
          <w:spacing w:val="-1"/>
          <w:sz w:val="22"/>
          <w:szCs w:val="22"/>
        </w:rPr>
        <w:t>multiplying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weight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each</w:t>
      </w:r>
      <w:r w:rsidRPr="003D3CDB">
        <w:rPr>
          <w:rFonts w:asciiTheme="minorHAnsi" w:hAnsiTheme="minorHAnsi"/>
          <w:spacing w:val="-2"/>
          <w:sz w:val="22"/>
          <w:szCs w:val="22"/>
        </w:rPr>
        <w:t xml:space="preserve"> </w:t>
      </w:r>
      <w:r w:rsidRPr="003D3CDB">
        <w:rPr>
          <w:rFonts w:asciiTheme="minorHAnsi" w:hAnsiTheme="minorHAnsi"/>
          <w:spacing w:val="-1"/>
          <w:sz w:val="22"/>
          <w:szCs w:val="22"/>
        </w:rPr>
        <w:t>individual</w:t>
      </w:r>
      <w:r w:rsidRPr="003D3CDB">
        <w:rPr>
          <w:rFonts w:asciiTheme="minorHAnsi" w:hAnsiTheme="minorHAnsi"/>
          <w:sz w:val="22"/>
          <w:szCs w:val="22"/>
        </w:rPr>
        <w:t xml:space="preserve"> </w:t>
      </w:r>
      <w:r w:rsidRPr="003D3CDB">
        <w:rPr>
          <w:rFonts w:asciiTheme="minorHAnsi" w:hAnsiTheme="minorHAnsi"/>
          <w:spacing w:val="-1"/>
          <w:sz w:val="22"/>
          <w:szCs w:val="22"/>
        </w:rPr>
        <w:t>package</w:t>
      </w:r>
      <w:r w:rsidRPr="003D3CDB">
        <w:rPr>
          <w:rFonts w:asciiTheme="minorHAnsi" w:hAnsiTheme="minorHAnsi"/>
          <w:sz w:val="22"/>
          <w:szCs w:val="22"/>
        </w:rPr>
        <w:t xml:space="preserve"> lost or</w:t>
      </w:r>
      <w:r w:rsidRPr="003D3CDB">
        <w:rPr>
          <w:rFonts w:asciiTheme="minorHAnsi" w:hAnsiTheme="minorHAnsi"/>
          <w:spacing w:val="-2"/>
          <w:sz w:val="22"/>
          <w:szCs w:val="22"/>
        </w:rPr>
        <w:t xml:space="preserve"> </w:t>
      </w:r>
      <w:r w:rsidRPr="003D3CDB">
        <w:rPr>
          <w:rFonts w:asciiTheme="minorHAnsi" w:hAnsiTheme="minorHAnsi"/>
          <w:spacing w:val="-1"/>
          <w:sz w:val="22"/>
          <w:szCs w:val="22"/>
        </w:rPr>
        <w:t>damaged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73"/>
          <w:sz w:val="22"/>
          <w:szCs w:val="22"/>
        </w:rPr>
        <w:t xml:space="preserve"> </w:t>
      </w:r>
      <w:r w:rsidRPr="003D3CDB">
        <w:rPr>
          <w:rFonts w:asciiTheme="minorHAnsi" w:hAnsiTheme="minorHAnsi"/>
          <w:spacing w:val="-1"/>
          <w:sz w:val="22"/>
          <w:szCs w:val="22"/>
        </w:rPr>
        <w:t>maximum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 xml:space="preserve">liability </w:t>
      </w:r>
      <w:r w:rsidRPr="003D3CDB">
        <w:rPr>
          <w:rFonts w:asciiTheme="minorHAnsi" w:hAnsiTheme="minorHAnsi"/>
          <w:sz w:val="22"/>
          <w:szCs w:val="22"/>
        </w:rPr>
        <w:t xml:space="preserve">per </w:t>
      </w:r>
      <w:r w:rsidRPr="003D3CDB">
        <w:rPr>
          <w:rFonts w:asciiTheme="minorHAnsi" w:hAnsiTheme="minorHAnsi"/>
          <w:spacing w:val="-1"/>
          <w:sz w:val="22"/>
          <w:szCs w:val="22"/>
        </w:rPr>
        <w:t>pound.</w:t>
      </w:r>
    </w:p>
    <w:p w14:paraId="4FB3E4A9" w14:textId="77777777" w:rsidR="002A52D1" w:rsidRPr="003D3CDB" w:rsidRDefault="00586BE1" w:rsidP="00912DB3">
      <w:pPr>
        <w:pStyle w:val="BodyText"/>
        <w:numPr>
          <w:ilvl w:val="0"/>
          <w:numId w:val="15"/>
        </w:numPr>
        <w:tabs>
          <w:tab w:val="left" w:pos="864"/>
        </w:tabs>
        <w:spacing w:before="2"/>
        <w:ind w:right="452" w:hanging="360"/>
        <w:rPr>
          <w:rFonts w:asciiTheme="minorHAnsi" w:hAnsiTheme="minorHAnsi"/>
          <w:sz w:val="22"/>
          <w:szCs w:val="22"/>
        </w:rPr>
      </w:pPr>
      <w:r w:rsidRPr="003D3CDB">
        <w:rPr>
          <w:rFonts w:asciiTheme="minorHAnsi" w:hAnsiTheme="minorHAnsi"/>
          <w:spacing w:val="-1"/>
          <w:sz w:val="22"/>
          <w:szCs w:val="22"/>
        </w:rPr>
        <w:t>Released</w:t>
      </w:r>
      <w:r w:rsidRPr="003D3CDB">
        <w:rPr>
          <w:rFonts w:asciiTheme="minorHAnsi" w:hAnsiTheme="minorHAnsi"/>
          <w:sz w:val="22"/>
          <w:szCs w:val="22"/>
        </w:rPr>
        <w:t xml:space="preserve"> </w:t>
      </w:r>
      <w:r w:rsidRPr="003D3CDB">
        <w:rPr>
          <w:rFonts w:asciiTheme="minorHAnsi" w:hAnsiTheme="minorHAnsi"/>
          <w:spacing w:val="-3"/>
          <w:sz w:val="22"/>
          <w:szCs w:val="22"/>
        </w:rPr>
        <w:t>Value</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1"/>
          <w:sz w:val="22"/>
          <w:szCs w:val="22"/>
        </w:rPr>
        <w:t>Incandescent,</w:t>
      </w:r>
      <w:r w:rsidRPr="003D3CDB">
        <w:rPr>
          <w:rFonts w:asciiTheme="minorHAnsi" w:hAnsiTheme="minorHAnsi"/>
          <w:spacing w:val="-2"/>
          <w:sz w:val="22"/>
          <w:szCs w:val="22"/>
        </w:rPr>
        <w:t xml:space="preserve"> </w:t>
      </w:r>
      <w:r w:rsidRPr="003D3CDB">
        <w:rPr>
          <w:rFonts w:asciiTheme="minorHAnsi" w:hAnsiTheme="minorHAnsi"/>
          <w:sz w:val="22"/>
          <w:szCs w:val="22"/>
        </w:rPr>
        <w:t>Fluorescent or</w:t>
      </w:r>
      <w:r w:rsidRPr="003D3CDB">
        <w:rPr>
          <w:rFonts w:asciiTheme="minorHAnsi" w:hAnsiTheme="minorHAnsi"/>
          <w:spacing w:val="-2"/>
          <w:sz w:val="22"/>
          <w:szCs w:val="22"/>
        </w:rPr>
        <w:t xml:space="preserve"> </w:t>
      </w:r>
      <w:r w:rsidRPr="003D3CDB">
        <w:rPr>
          <w:rFonts w:asciiTheme="minorHAnsi" w:hAnsiTheme="minorHAnsi"/>
          <w:sz w:val="22"/>
          <w:szCs w:val="22"/>
        </w:rPr>
        <w:t>other</w:t>
      </w:r>
      <w:r w:rsidRPr="003D3CDB">
        <w:rPr>
          <w:rFonts w:asciiTheme="minorHAnsi" w:hAnsiTheme="minorHAnsi"/>
          <w:spacing w:val="-3"/>
          <w:sz w:val="22"/>
          <w:szCs w:val="22"/>
        </w:rPr>
        <w:t xml:space="preserve"> </w:t>
      </w:r>
      <w:r w:rsidRPr="003D3CDB">
        <w:rPr>
          <w:rFonts w:asciiTheme="minorHAnsi" w:hAnsiTheme="minorHAnsi"/>
          <w:spacing w:val="-1"/>
          <w:sz w:val="22"/>
          <w:szCs w:val="22"/>
        </w:rPr>
        <w:t>types</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lighting</w:t>
      </w:r>
      <w:r w:rsidRPr="003D3CDB">
        <w:rPr>
          <w:rFonts w:asciiTheme="minorHAnsi" w:hAnsiTheme="minorHAnsi"/>
          <w:sz w:val="22"/>
          <w:szCs w:val="22"/>
        </w:rPr>
        <w:t xml:space="preserve"> </w:t>
      </w:r>
      <w:r w:rsidRPr="003D3CDB">
        <w:rPr>
          <w:rFonts w:asciiTheme="minorHAnsi" w:hAnsiTheme="minorHAnsi"/>
          <w:spacing w:val="-1"/>
          <w:sz w:val="22"/>
          <w:szCs w:val="22"/>
        </w:rPr>
        <w:t>bulb</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pacing w:val="-1"/>
          <w:sz w:val="22"/>
          <w:szCs w:val="22"/>
        </w:rPr>
        <w:t>tube</w:t>
      </w:r>
      <w:r w:rsidRPr="003D3CDB">
        <w:rPr>
          <w:rFonts w:asciiTheme="minorHAnsi" w:hAnsiTheme="minorHAnsi"/>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limited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$0.10</w:t>
      </w:r>
      <w:r w:rsidRPr="003D3CDB">
        <w:rPr>
          <w:rFonts w:asciiTheme="minorHAnsi" w:hAnsiTheme="minorHAnsi"/>
          <w:spacing w:val="-2"/>
          <w:sz w:val="22"/>
          <w:szCs w:val="22"/>
        </w:rPr>
        <w:t xml:space="preserve"> </w:t>
      </w:r>
      <w:r w:rsidRPr="003D3CDB">
        <w:rPr>
          <w:rFonts w:asciiTheme="minorHAnsi" w:hAnsiTheme="minorHAnsi"/>
          <w:sz w:val="22"/>
          <w:szCs w:val="22"/>
        </w:rPr>
        <w:t>per</w:t>
      </w:r>
      <w:r w:rsidRPr="003D3CDB">
        <w:rPr>
          <w:rFonts w:asciiTheme="minorHAnsi" w:hAnsiTheme="minorHAnsi"/>
          <w:spacing w:val="63"/>
          <w:sz w:val="22"/>
          <w:szCs w:val="22"/>
        </w:rPr>
        <w:t xml:space="preserve"> </w:t>
      </w:r>
      <w:r w:rsidRPr="003D3CDB">
        <w:rPr>
          <w:rFonts w:asciiTheme="minorHAnsi" w:hAnsiTheme="minorHAnsi"/>
          <w:sz w:val="22"/>
          <w:szCs w:val="22"/>
        </w:rPr>
        <w:t>pound</w:t>
      </w:r>
      <w:r w:rsidRPr="003D3CDB">
        <w:rPr>
          <w:rFonts w:asciiTheme="minorHAnsi" w:hAnsiTheme="minorHAnsi"/>
          <w:spacing w:val="-2"/>
          <w:sz w:val="22"/>
          <w:szCs w:val="22"/>
        </w:rPr>
        <w:t xml:space="preserve"> </w:t>
      </w:r>
      <w:r w:rsidRPr="003D3CDB">
        <w:rPr>
          <w:rFonts w:asciiTheme="minorHAnsi" w:hAnsiTheme="minorHAnsi"/>
          <w:sz w:val="22"/>
          <w:szCs w:val="22"/>
        </w:rPr>
        <w:t>per</w:t>
      </w:r>
      <w:r w:rsidRPr="003D3CDB">
        <w:rPr>
          <w:rFonts w:asciiTheme="minorHAnsi" w:hAnsiTheme="minorHAnsi"/>
          <w:spacing w:val="-2"/>
          <w:sz w:val="22"/>
          <w:szCs w:val="22"/>
        </w:rPr>
        <w:t xml:space="preserve"> </w:t>
      </w:r>
      <w:r w:rsidRPr="003D3CDB">
        <w:rPr>
          <w:rFonts w:asciiTheme="minorHAnsi" w:hAnsiTheme="minorHAnsi"/>
          <w:spacing w:val="-1"/>
          <w:sz w:val="22"/>
          <w:szCs w:val="22"/>
        </w:rPr>
        <w:t>package</w:t>
      </w:r>
      <w:r w:rsidRPr="003D3CDB">
        <w:rPr>
          <w:rFonts w:asciiTheme="minorHAnsi" w:hAnsiTheme="minorHAnsi"/>
          <w:sz w:val="22"/>
          <w:szCs w:val="22"/>
        </w:rPr>
        <w:t xml:space="preserve"> or </w:t>
      </w:r>
      <w:r w:rsidRPr="003D3CDB">
        <w:rPr>
          <w:rFonts w:asciiTheme="minorHAnsi" w:hAnsiTheme="minorHAnsi"/>
          <w:spacing w:val="-1"/>
          <w:sz w:val="22"/>
          <w:szCs w:val="22"/>
        </w:rPr>
        <w:t>Maximum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$10,000.00</w:t>
      </w:r>
      <w:r w:rsidRPr="003D3CDB">
        <w:rPr>
          <w:rFonts w:asciiTheme="minorHAnsi" w:hAnsiTheme="minorHAnsi"/>
          <w:spacing w:val="-2"/>
          <w:sz w:val="22"/>
          <w:szCs w:val="22"/>
        </w:rPr>
        <w:t xml:space="preserve"> </w:t>
      </w:r>
      <w:r w:rsidRPr="003D3CDB">
        <w:rPr>
          <w:rFonts w:asciiTheme="minorHAnsi" w:hAnsiTheme="minorHAnsi"/>
          <w:sz w:val="22"/>
          <w:szCs w:val="22"/>
        </w:rPr>
        <w:t>per</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p>
    <w:p w14:paraId="43580FEB" w14:textId="37F95FF7" w:rsidR="00F974B7" w:rsidRPr="00F974B7" w:rsidRDefault="00F974B7" w:rsidP="00F974B7">
      <w:pPr>
        <w:pStyle w:val="ListParagraph"/>
        <w:numPr>
          <w:ilvl w:val="0"/>
          <w:numId w:val="15"/>
        </w:numPr>
        <w:rPr>
          <w:rFonts w:asciiTheme="minorHAnsi" w:hAnsiTheme="minorHAnsi"/>
          <w:sz w:val="22"/>
          <w:szCs w:val="22"/>
        </w:rPr>
        <w:sectPr w:rsidR="00F974B7" w:rsidRPr="00F974B7">
          <w:pgSz w:w="12240" w:h="15840"/>
          <w:pgMar w:top="1080" w:right="1040" w:bottom="1240" w:left="1020" w:header="0" w:footer="1047" w:gutter="0"/>
          <w:cols w:space="720"/>
        </w:sectPr>
      </w:pPr>
      <w:r w:rsidRPr="00F974B7">
        <w:rPr>
          <w:rFonts w:asciiTheme="minorHAnsi" w:hAnsiTheme="minorHAnsi"/>
          <w:sz w:val="22"/>
          <w:szCs w:val="22"/>
        </w:rPr>
        <w:t>In the event freight is shipped as a set, pair, or matching components, carrier liability shall be restricted solely to the individual piece(s) proven to be lost or damaged. Claims seeking compensation for undamaged components of a set shall not be honored, and payment shall not extend to the replacement, depreciation, or loss of use of the entire set.</w:t>
      </w:r>
    </w:p>
    <w:p w14:paraId="57D06336" w14:textId="77777777" w:rsidR="002A52D1" w:rsidRPr="003D3CDB" w:rsidRDefault="00586BE1">
      <w:pPr>
        <w:pStyle w:val="BodyText"/>
        <w:spacing w:line="207" w:lineRule="exact"/>
        <w:ind w:left="415"/>
        <w:rPr>
          <w:rFonts w:asciiTheme="minorHAnsi" w:hAnsiTheme="minorHAnsi"/>
          <w:b/>
          <w:sz w:val="22"/>
          <w:szCs w:val="22"/>
        </w:rPr>
      </w:pPr>
      <w:r w:rsidRPr="003D3CDB">
        <w:rPr>
          <w:rFonts w:asciiTheme="minorHAnsi" w:hAnsiTheme="minorHAnsi"/>
          <w:b/>
          <w:spacing w:val="-1"/>
          <w:sz w:val="22"/>
          <w:szCs w:val="22"/>
        </w:rPr>
        <w:lastRenderedPageBreak/>
        <w:t xml:space="preserve">SECTION </w:t>
      </w:r>
      <w:r w:rsidRPr="003D3CDB">
        <w:rPr>
          <w:rFonts w:asciiTheme="minorHAnsi" w:hAnsiTheme="minorHAnsi"/>
          <w:b/>
          <w:sz w:val="22"/>
          <w:szCs w:val="22"/>
        </w:rPr>
        <w:t>2</w:t>
      </w:r>
      <w:r w:rsidRPr="003D3CDB">
        <w:rPr>
          <w:rFonts w:asciiTheme="minorHAnsi" w:hAnsiTheme="minorHAnsi"/>
          <w:b/>
          <w:spacing w:val="1"/>
          <w:sz w:val="22"/>
          <w:szCs w:val="22"/>
        </w:rPr>
        <w:t xml:space="preserve"> </w:t>
      </w:r>
      <w:r w:rsidRPr="003D3CDB">
        <w:rPr>
          <w:rFonts w:asciiTheme="minorHAnsi" w:hAnsiTheme="minorHAnsi"/>
          <w:b/>
          <w:sz w:val="22"/>
          <w:szCs w:val="22"/>
        </w:rPr>
        <w:t xml:space="preserve">- </w:t>
      </w:r>
      <w:r w:rsidRPr="003D3CDB">
        <w:rPr>
          <w:rFonts w:asciiTheme="minorHAnsi" w:hAnsiTheme="minorHAnsi"/>
          <w:b/>
          <w:spacing w:val="-1"/>
          <w:sz w:val="22"/>
          <w:szCs w:val="22"/>
        </w:rPr>
        <w:t>LIABILITY</w:t>
      </w:r>
      <w:r w:rsidRPr="003D3CDB">
        <w:rPr>
          <w:rFonts w:asciiTheme="minorHAnsi" w:hAnsiTheme="minorHAnsi"/>
          <w:b/>
          <w:spacing w:val="-5"/>
          <w:sz w:val="22"/>
          <w:szCs w:val="22"/>
        </w:rPr>
        <w:t xml:space="preserve"> </w:t>
      </w:r>
      <w:r w:rsidRPr="003D3CDB">
        <w:rPr>
          <w:rFonts w:asciiTheme="minorHAnsi" w:hAnsiTheme="minorHAnsi"/>
          <w:b/>
          <w:spacing w:val="-1"/>
          <w:sz w:val="22"/>
          <w:szCs w:val="22"/>
        </w:rPr>
        <w:t>FOR</w:t>
      </w:r>
      <w:r w:rsidRPr="003D3CDB">
        <w:rPr>
          <w:rFonts w:asciiTheme="minorHAnsi" w:hAnsiTheme="minorHAnsi"/>
          <w:b/>
          <w:spacing w:val="2"/>
          <w:sz w:val="22"/>
          <w:szCs w:val="22"/>
        </w:rPr>
        <w:t xml:space="preserve"> </w:t>
      </w:r>
      <w:r w:rsidRPr="003D3CDB">
        <w:rPr>
          <w:rFonts w:asciiTheme="minorHAnsi" w:hAnsiTheme="minorHAnsi"/>
          <w:b/>
          <w:spacing w:val="-1"/>
          <w:sz w:val="22"/>
          <w:szCs w:val="22"/>
        </w:rPr>
        <w:t>ITEMS</w:t>
      </w:r>
      <w:r w:rsidRPr="003D3CDB">
        <w:rPr>
          <w:rFonts w:asciiTheme="minorHAnsi" w:hAnsiTheme="minorHAnsi"/>
          <w:b/>
          <w:sz w:val="22"/>
          <w:szCs w:val="22"/>
        </w:rPr>
        <w:t xml:space="preserve"> OTHER</w:t>
      </w:r>
      <w:r w:rsidRPr="003D3CDB">
        <w:rPr>
          <w:rFonts w:asciiTheme="minorHAnsi" w:hAnsiTheme="minorHAnsi"/>
          <w:b/>
          <w:spacing w:val="-3"/>
          <w:sz w:val="22"/>
          <w:szCs w:val="22"/>
        </w:rPr>
        <w:t xml:space="preserve"> </w:t>
      </w:r>
      <w:r w:rsidRPr="003D3CDB">
        <w:rPr>
          <w:rFonts w:asciiTheme="minorHAnsi" w:hAnsiTheme="minorHAnsi"/>
          <w:b/>
          <w:spacing w:val="-1"/>
          <w:sz w:val="22"/>
          <w:szCs w:val="22"/>
        </w:rPr>
        <w:t xml:space="preserve">THAN </w:t>
      </w:r>
      <w:r w:rsidRPr="003D3CDB">
        <w:rPr>
          <w:rFonts w:asciiTheme="minorHAnsi" w:hAnsiTheme="minorHAnsi"/>
          <w:b/>
          <w:spacing w:val="-2"/>
          <w:sz w:val="22"/>
          <w:szCs w:val="22"/>
        </w:rPr>
        <w:t xml:space="preserve">NEW, </w:t>
      </w:r>
      <w:r w:rsidRPr="003D3CDB">
        <w:rPr>
          <w:rFonts w:asciiTheme="minorHAnsi" w:hAnsiTheme="minorHAnsi"/>
          <w:b/>
          <w:spacing w:val="-1"/>
          <w:sz w:val="22"/>
          <w:szCs w:val="22"/>
        </w:rPr>
        <w:t>INTERPLANT</w:t>
      </w:r>
      <w:r w:rsidRPr="003D3CDB">
        <w:rPr>
          <w:rFonts w:asciiTheme="minorHAnsi" w:hAnsiTheme="minorHAnsi"/>
          <w:b/>
          <w:spacing w:val="-2"/>
          <w:sz w:val="22"/>
          <w:szCs w:val="22"/>
        </w:rPr>
        <w:t xml:space="preserve"> </w:t>
      </w:r>
      <w:r w:rsidRPr="003D3CDB">
        <w:rPr>
          <w:rFonts w:asciiTheme="minorHAnsi" w:hAnsiTheme="minorHAnsi"/>
          <w:b/>
          <w:spacing w:val="-1"/>
          <w:sz w:val="22"/>
          <w:szCs w:val="22"/>
        </w:rPr>
        <w:t>MOVES</w:t>
      </w:r>
      <w:r w:rsidRPr="003D3CDB">
        <w:rPr>
          <w:rFonts w:asciiTheme="minorHAnsi" w:hAnsiTheme="minorHAnsi"/>
          <w:b/>
          <w:spacing w:val="-10"/>
          <w:sz w:val="22"/>
          <w:szCs w:val="22"/>
        </w:rPr>
        <w:t xml:space="preserve"> </w:t>
      </w:r>
      <w:r w:rsidRPr="003D3CDB">
        <w:rPr>
          <w:rFonts w:asciiTheme="minorHAnsi" w:hAnsiTheme="minorHAnsi"/>
          <w:b/>
          <w:sz w:val="22"/>
          <w:szCs w:val="22"/>
        </w:rPr>
        <w:t>AND</w:t>
      </w:r>
      <w:r w:rsidRPr="003D3CDB">
        <w:rPr>
          <w:rFonts w:asciiTheme="minorHAnsi" w:hAnsiTheme="minorHAnsi"/>
          <w:b/>
          <w:spacing w:val="-1"/>
          <w:sz w:val="22"/>
          <w:szCs w:val="22"/>
        </w:rPr>
        <w:t xml:space="preserve"> </w:t>
      </w:r>
      <w:r w:rsidRPr="003D3CDB">
        <w:rPr>
          <w:rFonts w:asciiTheme="minorHAnsi" w:hAnsiTheme="minorHAnsi"/>
          <w:b/>
          <w:sz w:val="22"/>
          <w:szCs w:val="22"/>
        </w:rPr>
        <w:t>INTERNET</w:t>
      </w:r>
      <w:r w:rsidRPr="003D3CDB">
        <w:rPr>
          <w:rFonts w:asciiTheme="minorHAnsi" w:hAnsiTheme="minorHAnsi"/>
          <w:b/>
          <w:spacing w:val="-14"/>
          <w:sz w:val="22"/>
          <w:szCs w:val="22"/>
        </w:rPr>
        <w:t xml:space="preserve"> </w:t>
      </w:r>
      <w:r w:rsidRPr="003D3CDB">
        <w:rPr>
          <w:rFonts w:asciiTheme="minorHAnsi" w:hAnsiTheme="minorHAnsi"/>
          <w:b/>
          <w:spacing w:val="-1"/>
          <w:sz w:val="22"/>
          <w:szCs w:val="22"/>
        </w:rPr>
        <w:t>AUCTION ITEMS</w:t>
      </w:r>
    </w:p>
    <w:p w14:paraId="707B0587" w14:textId="77777777" w:rsidR="002A52D1" w:rsidRPr="003D3CDB" w:rsidRDefault="00586BE1" w:rsidP="00912DB3">
      <w:pPr>
        <w:pStyle w:val="BodyText"/>
        <w:numPr>
          <w:ilvl w:val="0"/>
          <w:numId w:val="14"/>
        </w:numPr>
        <w:tabs>
          <w:tab w:val="left" w:pos="1914"/>
        </w:tabs>
        <w:ind w:right="234"/>
        <w:rPr>
          <w:rFonts w:asciiTheme="minorHAnsi" w:hAnsiTheme="minorHAnsi"/>
          <w:sz w:val="22"/>
          <w:szCs w:val="22"/>
        </w:rPr>
      </w:pPr>
      <w:r w:rsidRPr="003D3CDB">
        <w:rPr>
          <w:rFonts w:asciiTheme="minorHAnsi" w:hAnsiTheme="minorHAnsi"/>
          <w:sz w:val="22"/>
          <w:szCs w:val="22"/>
        </w:rPr>
        <w:t xml:space="preserve">An </w:t>
      </w:r>
      <w:r w:rsidRPr="003D3CDB">
        <w:rPr>
          <w:rFonts w:asciiTheme="minorHAnsi" w:hAnsiTheme="minorHAnsi"/>
          <w:spacing w:val="-1"/>
          <w:sz w:val="22"/>
          <w:szCs w:val="22"/>
        </w:rPr>
        <w:t>Interplant</w:t>
      </w:r>
      <w:r w:rsidRPr="003D3CDB">
        <w:rPr>
          <w:rFonts w:asciiTheme="minorHAnsi" w:hAnsiTheme="minorHAnsi"/>
          <w:sz w:val="22"/>
          <w:szCs w:val="22"/>
        </w:rPr>
        <w:t xml:space="preserve"> </w:t>
      </w:r>
      <w:r w:rsidRPr="003D3CDB">
        <w:rPr>
          <w:rFonts w:asciiTheme="minorHAnsi" w:hAnsiTheme="minorHAnsi"/>
          <w:spacing w:val="-2"/>
          <w:sz w:val="22"/>
          <w:szCs w:val="22"/>
        </w:rPr>
        <w:t>Move</w:t>
      </w:r>
      <w:r w:rsidRPr="003D3CDB">
        <w:rPr>
          <w:rFonts w:asciiTheme="minorHAnsi" w:hAnsiTheme="minorHAnsi"/>
          <w:sz w:val="22"/>
          <w:szCs w:val="22"/>
        </w:rPr>
        <w:t xml:space="preserve"> is</w:t>
      </w:r>
      <w:r w:rsidRPr="003D3CDB">
        <w:rPr>
          <w:rFonts w:asciiTheme="minorHAnsi" w:hAnsiTheme="minorHAnsi"/>
          <w:spacing w:val="1"/>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w:t>
      </w:r>
      <w:r w:rsidRPr="003D3CDB">
        <w:rPr>
          <w:rFonts w:asciiTheme="minorHAnsi" w:hAnsiTheme="minorHAnsi"/>
          <w:sz w:val="22"/>
          <w:szCs w:val="22"/>
        </w:rPr>
        <w:t>company</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from </w:t>
      </w:r>
      <w:r w:rsidRPr="003D3CDB">
        <w:rPr>
          <w:rFonts w:asciiTheme="minorHAnsi" w:hAnsiTheme="minorHAnsi"/>
          <w:sz w:val="22"/>
          <w:szCs w:val="22"/>
        </w:rPr>
        <w:t>one</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its</w:t>
      </w:r>
      <w:r w:rsidRPr="003D3CDB">
        <w:rPr>
          <w:rFonts w:asciiTheme="minorHAnsi" w:hAnsiTheme="minorHAnsi"/>
          <w:spacing w:val="1"/>
          <w:sz w:val="22"/>
          <w:szCs w:val="22"/>
        </w:rPr>
        <w:t xml:space="preserve"> </w:t>
      </w:r>
      <w:r w:rsidRPr="003D3CDB">
        <w:rPr>
          <w:rFonts w:asciiTheme="minorHAnsi" w:hAnsiTheme="minorHAnsi"/>
          <w:spacing w:val="-1"/>
          <w:sz w:val="22"/>
          <w:szCs w:val="22"/>
        </w:rPr>
        <w:t>facilities</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one</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pacing w:val="-1"/>
          <w:sz w:val="22"/>
          <w:szCs w:val="22"/>
        </w:rPr>
        <w:t>more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its</w:t>
      </w:r>
      <w:r w:rsidRPr="003D3CDB">
        <w:rPr>
          <w:rFonts w:asciiTheme="minorHAnsi" w:hAnsiTheme="minorHAnsi"/>
          <w:spacing w:val="1"/>
          <w:sz w:val="22"/>
          <w:szCs w:val="22"/>
        </w:rPr>
        <w:t xml:space="preserve"> other</w:t>
      </w:r>
      <w:r w:rsidRPr="003D3CDB">
        <w:rPr>
          <w:rFonts w:asciiTheme="minorHAnsi" w:hAnsiTheme="minorHAnsi"/>
          <w:spacing w:val="55"/>
          <w:sz w:val="22"/>
          <w:szCs w:val="22"/>
        </w:rPr>
        <w:t xml:space="preserve"> </w:t>
      </w:r>
      <w:r w:rsidRPr="003D3CDB">
        <w:rPr>
          <w:rFonts w:asciiTheme="minorHAnsi" w:hAnsiTheme="minorHAnsi"/>
          <w:spacing w:val="-1"/>
          <w:sz w:val="22"/>
          <w:szCs w:val="22"/>
        </w:rPr>
        <w:t>facilities</w:t>
      </w:r>
      <w:r w:rsidRPr="003D3CDB">
        <w:rPr>
          <w:rFonts w:asciiTheme="minorHAnsi" w:hAnsiTheme="minorHAnsi"/>
          <w:spacing w:val="1"/>
          <w:sz w:val="22"/>
          <w:szCs w:val="22"/>
        </w:rPr>
        <w:t xml:space="preserve"> </w:t>
      </w:r>
      <w:r w:rsidRPr="003D3CDB">
        <w:rPr>
          <w:rFonts w:asciiTheme="minorHAnsi" w:hAnsiTheme="minorHAnsi"/>
          <w:spacing w:val="-1"/>
          <w:sz w:val="22"/>
          <w:szCs w:val="22"/>
        </w:rPr>
        <w:t>(or</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facilities</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its divisions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subsidiaries)</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any</w:t>
      </w:r>
      <w:r w:rsidRPr="003D3CDB">
        <w:rPr>
          <w:rFonts w:asciiTheme="minorHAnsi" w:hAnsiTheme="minorHAnsi"/>
          <w:spacing w:val="-2"/>
          <w:sz w:val="22"/>
          <w:szCs w:val="22"/>
        </w:rPr>
        <w:t xml:space="preserve"> </w:t>
      </w:r>
      <w:r w:rsidRPr="003D3CDB">
        <w:rPr>
          <w:rFonts w:asciiTheme="minorHAnsi" w:hAnsiTheme="minorHAnsi"/>
          <w:sz w:val="22"/>
          <w:szCs w:val="22"/>
        </w:rPr>
        <w:t>items</w:t>
      </w:r>
      <w:r w:rsidRPr="003D3CDB">
        <w:rPr>
          <w:rFonts w:asciiTheme="minorHAnsi" w:hAnsiTheme="minorHAnsi"/>
          <w:spacing w:val="-2"/>
          <w:sz w:val="22"/>
          <w:szCs w:val="22"/>
        </w:rPr>
        <w:t xml:space="preserve"> </w:t>
      </w:r>
      <w:r w:rsidRPr="003D3CDB">
        <w:rPr>
          <w:rFonts w:asciiTheme="minorHAnsi" w:hAnsiTheme="minorHAnsi"/>
          <w:spacing w:val="-1"/>
          <w:sz w:val="22"/>
          <w:szCs w:val="22"/>
        </w:rPr>
        <w:t>that</w:t>
      </w:r>
      <w:r w:rsidRPr="003D3CDB">
        <w:rPr>
          <w:rFonts w:asciiTheme="minorHAnsi" w:hAnsiTheme="minorHAnsi"/>
          <w:sz w:val="22"/>
          <w:szCs w:val="22"/>
        </w:rPr>
        <w:t xml:space="preserve"> are</w:t>
      </w:r>
      <w:r w:rsidRPr="003D3CDB">
        <w:rPr>
          <w:rFonts w:asciiTheme="minorHAnsi" w:hAnsiTheme="minorHAnsi"/>
          <w:spacing w:val="-2"/>
          <w:sz w:val="22"/>
          <w:szCs w:val="22"/>
        </w:rPr>
        <w:t xml:space="preserve"> </w:t>
      </w:r>
      <w:r w:rsidRPr="003D3CDB">
        <w:rPr>
          <w:rFonts w:asciiTheme="minorHAnsi" w:hAnsiTheme="minorHAnsi"/>
          <w:sz w:val="22"/>
          <w:szCs w:val="22"/>
        </w:rPr>
        <w:t>not</w:t>
      </w:r>
      <w:r w:rsidRPr="003D3CDB">
        <w:rPr>
          <w:rFonts w:asciiTheme="minorHAnsi" w:hAnsiTheme="minorHAnsi"/>
          <w:spacing w:val="-2"/>
          <w:sz w:val="22"/>
          <w:szCs w:val="22"/>
        </w:rPr>
        <w:t xml:space="preserve"> </w:t>
      </w:r>
      <w:r w:rsidRPr="003D3CDB">
        <w:rPr>
          <w:rFonts w:asciiTheme="minorHAnsi" w:hAnsiTheme="minorHAnsi"/>
          <w:spacing w:val="-1"/>
          <w:sz w:val="22"/>
          <w:szCs w:val="22"/>
        </w:rPr>
        <w:t>manufactured</w:t>
      </w:r>
      <w:r w:rsidRPr="003D3CDB">
        <w:rPr>
          <w:rFonts w:asciiTheme="minorHAnsi" w:hAnsiTheme="minorHAnsi"/>
          <w:sz w:val="22"/>
          <w:szCs w:val="22"/>
        </w:rPr>
        <w:t xml:space="preserve"> or</w:t>
      </w:r>
      <w:r w:rsidRPr="003D3CDB">
        <w:rPr>
          <w:rFonts w:asciiTheme="minorHAnsi" w:hAnsiTheme="minorHAnsi"/>
          <w:spacing w:val="85"/>
          <w:sz w:val="22"/>
          <w:szCs w:val="22"/>
        </w:rPr>
        <w:t xml:space="preserve"> </w:t>
      </w:r>
      <w:r w:rsidRPr="003D3CDB">
        <w:rPr>
          <w:rFonts w:asciiTheme="minorHAnsi" w:hAnsiTheme="minorHAnsi"/>
          <w:spacing w:val="-1"/>
          <w:sz w:val="22"/>
          <w:szCs w:val="22"/>
        </w:rPr>
        <w:t>distributed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company</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as </w:t>
      </w:r>
      <w:r w:rsidRPr="003D3CDB">
        <w:rPr>
          <w:rFonts w:asciiTheme="minorHAnsi" w:hAnsiTheme="minorHAnsi"/>
          <w:sz w:val="22"/>
          <w:szCs w:val="22"/>
        </w:rPr>
        <w:t>part of</w:t>
      </w:r>
      <w:r w:rsidRPr="003D3CDB">
        <w:rPr>
          <w:rFonts w:asciiTheme="minorHAnsi" w:hAnsiTheme="minorHAnsi"/>
          <w:spacing w:val="-2"/>
          <w:sz w:val="22"/>
          <w:szCs w:val="22"/>
        </w:rPr>
        <w:t xml:space="preserve"> </w:t>
      </w:r>
      <w:r w:rsidRPr="003D3CDB">
        <w:rPr>
          <w:rFonts w:asciiTheme="minorHAnsi" w:hAnsiTheme="minorHAnsi"/>
          <w:spacing w:val="-1"/>
          <w:sz w:val="22"/>
          <w:szCs w:val="22"/>
        </w:rPr>
        <w:t>its</w:t>
      </w:r>
      <w:r w:rsidRPr="003D3CDB">
        <w:rPr>
          <w:rFonts w:asciiTheme="minorHAnsi" w:hAnsiTheme="minorHAnsi"/>
          <w:spacing w:val="1"/>
          <w:sz w:val="22"/>
          <w:szCs w:val="22"/>
        </w:rPr>
        <w:t xml:space="preserve"> </w:t>
      </w:r>
      <w:r w:rsidRPr="003D3CDB">
        <w:rPr>
          <w:rFonts w:asciiTheme="minorHAnsi" w:hAnsiTheme="minorHAnsi"/>
          <w:spacing w:val="-1"/>
          <w:sz w:val="22"/>
          <w:szCs w:val="22"/>
        </w:rPr>
        <w:t>normal</w:t>
      </w:r>
      <w:r w:rsidRPr="003D3CDB">
        <w:rPr>
          <w:rFonts w:asciiTheme="minorHAnsi" w:hAnsiTheme="minorHAnsi"/>
          <w:spacing w:val="-2"/>
          <w:sz w:val="22"/>
          <w:szCs w:val="22"/>
        </w:rPr>
        <w:t xml:space="preserve"> </w:t>
      </w:r>
      <w:r w:rsidRPr="003D3CDB">
        <w:rPr>
          <w:rFonts w:asciiTheme="minorHAnsi" w:hAnsiTheme="minorHAnsi"/>
          <w:spacing w:val="-1"/>
          <w:sz w:val="22"/>
          <w:szCs w:val="22"/>
        </w:rPr>
        <w:t>business</w:t>
      </w:r>
      <w:r w:rsidRPr="003D3CDB">
        <w:rPr>
          <w:rFonts w:asciiTheme="minorHAnsi" w:hAnsiTheme="minorHAnsi"/>
          <w:spacing w:val="1"/>
          <w:sz w:val="22"/>
          <w:szCs w:val="22"/>
        </w:rPr>
        <w:t xml:space="preserve"> </w:t>
      </w:r>
      <w:r w:rsidRPr="003D3CDB">
        <w:rPr>
          <w:rFonts w:asciiTheme="minorHAnsi" w:hAnsiTheme="minorHAnsi"/>
          <w:spacing w:val="-1"/>
          <w:sz w:val="22"/>
          <w:szCs w:val="22"/>
        </w:rPr>
        <w:t>operations.</w:t>
      </w:r>
      <w:r w:rsidRPr="003D3CDB">
        <w:rPr>
          <w:rFonts w:asciiTheme="minorHAnsi" w:hAnsiTheme="minorHAnsi"/>
          <w:sz w:val="22"/>
          <w:szCs w:val="22"/>
        </w:rPr>
        <w:t xml:space="preserve"> </w:t>
      </w:r>
      <w:r w:rsidRPr="003D3CDB">
        <w:rPr>
          <w:rFonts w:asciiTheme="minorHAnsi" w:hAnsiTheme="minorHAnsi"/>
          <w:spacing w:val="-1"/>
          <w:sz w:val="22"/>
          <w:szCs w:val="22"/>
        </w:rPr>
        <w:t>Facilities</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company</w:t>
      </w:r>
      <w:r w:rsidRPr="003D3CDB">
        <w:rPr>
          <w:rFonts w:asciiTheme="minorHAnsi" w:hAnsiTheme="minorHAnsi"/>
          <w:spacing w:val="-2"/>
          <w:sz w:val="22"/>
          <w:szCs w:val="22"/>
        </w:rPr>
        <w:t xml:space="preserve"> </w:t>
      </w:r>
      <w:r w:rsidRPr="003D3CDB">
        <w:rPr>
          <w:rFonts w:asciiTheme="minorHAnsi" w:hAnsiTheme="minorHAnsi"/>
          <w:sz w:val="22"/>
          <w:szCs w:val="22"/>
        </w:rPr>
        <w:t>include,</w:t>
      </w:r>
      <w:r w:rsidRPr="003D3CDB">
        <w:rPr>
          <w:rFonts w:asciiTheme="minorHAnsi" w:hAnsiTheme="minorHAnsi"/>
          <w:spacing w:val="75"/>
          <w:sz w:val="22"/>
          <w:szCs w:val="22"/>
        </w:rPr>
        <w:t xml:space="preserve"> </w:t>
      </w:r>
      <w:r w:rsidRPr="003D3CDB">
        <w:rPr>
          <w:rFonts w:asciiTheme="minorHAnsi" w:hAnsiTheme="minorHAnsi"/>
          <w:sz w:val="22"/>
          <w:szCs w:val="22"/>
        </w:rPr>
        <w:t>but are</w:t>
      </w:r>
      <w:r w:rsidRPr="003D3CDB">
        <w:rPr>
          <w:rFonts w:asciiTheme="minorHAnsi" w:hAnsiTheme="minorHAnsi"/>
          <w:spacing w:val="-2"/>
          <w:sz w:val="22"/>
          <w:szCs w:val="22"/>
        </w:rPr>
        <w:t xml:space="preserve"> </w:t>
      </w:r>
      <w:r w:rsidRPr="003D3CDB">
        <w:rPr>
          <w:rFonts w:asciiTheme="minorHAnsi" w:hAnsiTheme="minorHAnsi"/>
          <w:sz w:val="22"/>
          <w:szCs w:val="22"/>
        </w:rPr>
        <w:t>not</w:t>
      </w:r>
      <w:r w:rsidRPr="003D3CDB">
        <w:rPr>
          <w:rFonts w:asciiTheme="minorHAnsi" w:hAnsiTheme="minorHAnsi"/>
          <w:spacing w:val="-2"/>
          <w:sz w:val="22"/>
          <w:szCs w:val="22"/>
        </w:rPr>
        <w:t xml:space="preserve"> </w:t>
      </w:r>
      <w:r w:rsidRPr="003D3CDB">
        <w:rPr>
          <w:rFonts w:asciiTheme="minorHAnsi" w:hAnsiTheme="minorHAnsi"/>
          <w:spacing w:val="-1"/>
          <w:sz w:val="22"/>
          <w:szCs w:val="22"/>
        </w:rPr>
        <w:t>limited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its</w:t>
      </w:r>
      <w:r w:rsidRPr="003D3CDB">
        <w:rPr>
          <w:rFonts w:asciiTheme="minorHAnsi" w:hAnsiTheme="minorHAnsi"/>
          <w:spacing w:val="1"/>
          <w:sz w:val="22"/>
          <w:szCs w:val="22"/>
        </w:rPr>
        <w:t xml:space="preserve"> </w:t>
      </w:r>
      <w:r w:rsidRPr="003D3CDB">
        <w:rPr>
          <w:rFonts w:asciiTheme="minorHAnsi" w:hAnsiTheme="minorHAnsi"/>
          <w:spacing w:val="-1"/>
          <w:sz w:val="22"/>
          <w:szCs w:val="22"/>
        </w:rPr>
        <w:t>offices,</w:t>
      </w:r>
      <w:r w:rsidRPr="003D3CDB">
        <w:rPr>
          <w:rFonts w:asciiTheme="minorHAnsi" w:hAnsiTheme="minorHAnsi"/>
          <w:sz w:val="22"/>
          <w:szCs w:val="22"/>
        </w:rPr>
        <w:t xml:space="preserve"> </w:t>
      </w:r>
      <w:r w:rsidRPr="003D3CDB">
        <w:rPr>
          <w:rFonts w:asciiTheme="minorHAnsi" w:hAnsiTheme="minorHAnsi"/>
          <w:spacing w:val="-1"/>
          <w:sz w:val="22"/>
          <w:szCs w:val="22"/>
        </w:rPr>
        <w:t>warehouses,</w:t>
      </w:r>
      <w:r w:rsidRPr="003D3CDB">
        <w:rPr>
          <w:rFonts w:asciiTheme="minorHAnsi" w:hAnsiTheme="minorHAnsi"/>
          <w:sz w:val="22"/>
          <w:szCs w:val="22"/>
        </w:rPr>
        <w:t xml:space="preserve"> </w:t>
      </w:r>
      <w:r w:rsidRPr="003D3CDB">
        <w:rPr>
          <w:rFonts w:asciiTheme="minorHAnsi" w:hAnsiTheme="minorHAnsi"/>
          <w:spacing w:val="-1"/>
          <w:sz w:val="22"/>
          <w:szCs w:val="22"/>
        </w:rPr>
        <w:t>distribution</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centers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manufacturing</w:t>
      </w:r>
      <w:r w:rsidRPr="003D3CDB">
        <w:rPr>
          <w:rFonts w:asciiTheme="minorHAnsi" w:hAnsiTheme="minorHAnsi"/>
          <w:sz w:val="22"/>
          <w:szCs w:val="22"/>
        </w:rPr>
        <w:t xml:space="preserve"> </w:t>
      </w:r>
      <w:r w:rsidRPr="003D3CDB">
        <w:rPr>
          <w:rFonts w:asciiTheme="minorHAnsi" w:hAnsiTheme="minorHAnsi"/>
          <w:spacing w:val="-1"/>
          <w:sz w:val="22"/>
          <w:szCs w:val="22"/>
        </w:rPr>
        <w:t>facilities.</w:t>
      </w:r>
      <w:r w:rsidRPr="003D3CDB">
        <w:rPr>
          <w:rFonts w:asciiTheme="minorHAnsi" w:hAnsiTheme="minorHAnsi"/>
          <w:sz w:val="22"/>
          <w:szCs w:val="22"/>
        </w:rPr>
        <w:t xml:space="preserve"> </w:t>
      </w:r>
      <w:r w:rsidRPr="003D3CDB">
        <w:rPr>
          <w:rFonts w:asciiTheme="minorHAnsi" w:hAnsiTheme="minorHAnsi"/>
          <w:spacing w:val="-1"/>
          <w:sz w:val="22"/>
          <w:szCs w:val="22"/>
        </w:rPr>
        <w:t>Items</w:t>
      </w:r>
      <w:r w:rsidRPr="003D3CDB">
        <w:rPr>
          <w:rFonts w:asciiTheme="minorHAnsi" w:hAnsiTheme="minorHAnsi"/>
          <w:spacing w:val="89"/>
          <w:sz w:val="22"/>
          <w:szCs w:val="22"/>
        </w:rPr>
        <w:t xml:space="preserve"> </w:t>
      </w:r>
      <w:r w:rsidRPr="003D3CDB">
        <w:rPr>
          <w:rFonts w:asciiTheme="minorHAnsi" w:hAnsiTheme="minorHAnsi"/>
          <w:sz w:val="22"/>
          <w:szCs w:val="22"/>
        </w:rPr>
        <w:t xml:space="preserve">not </w:t>
      </w:r>
      <w:r w:rsidRPr="003D3CDB">
        <w:rPr>
          <w:rFonts w:asciiTheme="minorHAnsi" w:hAnsiTheme="minorHAnsi"/>
          <w:spacing w:val="-1"/>
          <w:sz w:val="22"/>
          <w:szCs w:val="22"/>
        </w:rPr>
        <w:t>manufactured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distributed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company</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z w:val="22"/>
          <w:szCs w:val="22"/>
        </w:rPr>
        <w:t>its</w:t>
      </w:r>
      <w:r w:rsidRPr="003D3CDB">
        <w:rPr>
          <w:rFonts w:asciiTheme="minorHAnsi" w:hAnsiTheme="minorHAnsi"/>
          <w:spacing w:val="-1"/>
          <w:sz w:val="22"/>
          <w:szCs w:val="22"/>
        </w:rPr>
        <w:t xml:space="preserve"> normal</w:t>
      </w:r>
      <w:r w:rsidRPr="003D3CDB">
        <w:rPr>
          <w:rFonts w:asciiTheme="minorHAnsi" w:hAnsiTheme="minorHAnsi"/>
          <w:spacing w:val="-2"/>
          <w:sz w:val="22"/>
          <w:szCs w:val="22"/>
        </w:rPr>
        <w:t xml:space="preserve"> </w:t>
      </w:r>
      <w:r w:rsidRPr="003D3CDB">
        <w:rPr>
          <w:rFonts w:asciiTheme="minorHAnsi" w:hAnsiTheme="minorHAnsi"/>
          <w:spacing w:val="-1"/>
          <w:sz w:val="22"/>
          <w:szCs w:val="22"/>
        </w:rPr>
        <w:t>business</w:t>
      </w:r>
      <w:r w:rsidRPr="003D3CDB">
        <w:rPr>
          <w:rFonts w:asciiTheme="minorHAnsi" w:hAnsiTheme="minorHAnsi"/>
          <w:spacing w:val="1"/>
          <w:sz w:val="22"/>
          <w:szCs w:val="22"/>
        </w:rPr>
        <w:t xml:space="preserve"> </w:t>
      </w:r>
      <w:r w:rsidRPr="003D3CDB">
        <w:rPr>
          <w:rFonts w:asciiTheme="minorHAnsi" w:hAnsiTheme="minorHAnsi"/>
          <w:spacing w:val="-1"/>
          <w:sz w:val="22"/>
          <w:szCs w:val="22"/>
        </w:rPr>
        <w:t>operations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include,</w:t>
      </w:r>
      <w:r w:rsidRPr="003D3CDB">
        <w:rPr>
          <w:rFonts w:asciiTheme="minorHAnsi" w:hAnsiTheme="minorHAnsi"/>
          <w:spacing w:val="-2"/>
          <w:sz w:val="22"/>
          <w:szCs w:val="22"/>
        </w:rPr>
        <w:t xml:space="preserve"> </w:t>
      </w:r>
      <w:r w:rsidRPr="003D3CDB">
        <w:rPr>
          <w:rFonts w:asciiTheme="minorHAnsi" w:hAnsiTheme="minorHAnsi"/>
          <w:spacing w:val="-1"/>
          <w:sz w:val="22"/>
          <w:szCs w:val="22"/>
        </w:rPr>
        <w:t>but</w:t>
      </w:r>
      <w:r w:rsidRPr="003D3CDB">
        <w:rPr>
          <w:rFonts w:asciiTheme="minorHAnsi" w:hAnsiTheme="minorHAnsi"/>
          <w:sz w:val="22"/>
          <w:szCs w:val="22"/>
        </w:rPr>
        <w:t xml:space="preserve"> are </w:t>
      </w:r>
      <w:r w:rsidRPr="003D3CDB">
        <w:rPr>
          <w:rFonts w:asciiTheme="minorHAnsi" w:hAnsiTheme="minorHAnsi"/>
          <w:spacing w:val="-1"/>
          <w:sz w:val="22"/>
          <w:szCs w:val="22"/>
        </w:rPr>
        <w:t>not</w:t>
      </w:r>
      <w:r w:rsidRPr="003D3CDB">
        <w:rPr>
          <w:rFonts w:asciiTheme="minorHAnsi" w:hAnsiTheme="minorHAnsi"/>
          <w:spacing w:val="73"/>
          <w:sz w:val="22"/>
          <w:szCs w:val="22"/>
        </w:rPr>
        <w:t xml:space="preserve"> </w:t>
      </w:r>
      <w:r w:rsidRPr="003D3CDB">
        <w:rPr>
          <w:rFonts w:asciiTheme="minorHAnsi" w:hAnsiTheme="minorHAnsi"/>
          <w:spacing w:val="-1"/>
          <w:sz w:val="22"/>
          <w:szCs w:val="22"/>
        </w:rPr>
        <w:t>limited</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items such</w:t>
      </w:r>
      <w:r w:rsidRPr="003D3CDB">
        <w:rPr>
          <w:rFonts w:asciiTheme="minorHAnsi" w:hAnsiTheme="minorHAnsi"/>
          <w:sz w:val="22"/>
          <w:szCs w:val="22"/>
        </w:rPr>
        <w:t xml:space="preserve"> </w:t>
      </w:r>
      <w:r w:rsidRPr="003D3CDB">
        <w:rPr>
          <w:rFonts w:asciiTheme="minorHAnsi" w:hAnsiTheme="minorHAnsi"/>
          <w:spacing w:val="-1"/>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equipment,</w:t>
      </w:r>
      <w:r w:rsidRPr="003D3CDB">
        <w:rPr>
          <w:rFonts w:asciiTheme="minorHAnsi" w:hAnsiTheme="minorHAnsi"/>
          <w:spacing w:val="-2"/>
          <w:sz w:val="22"/>
          <w:szCs w:val="22"/>
        </w:rPr>
        <w:t xml:space="preserve"> machinery,</w:t>
      </w:r>
      <w:r w:rsidRPr="003D3CDB">
        <w:rPr>
          <w:rFonts w:asciiTheme="minorHAnsi" w:hAnsiTheme="minorHAnsi"/>
          <w:sz w:val="22"/>
          <w:szCs w:val="22"/>
        </w:rPr>
        <w:t xml:space="preserve"> </w:t>
      </w:r>
      <w:r w:rsidRPr="003D3CDB">
        <w:rPr>
          <w:rFonts w:asciiTheme="minorHAnsi" w:hAnsiTheme="minorHAnsi"/>
          <w:spacing w:val="-1"/>
          <w:sz w:val="22"/>
          <w:szCs w:val="22"/>
        </w:rPr>
        <w:t>accessories,</w:t>
      </w:r>
      <w:r w:rsidRPr="003D3CDB">
        <w:rPr>
          <w:rFonts w:asciiTheme="minorHAnsi" w:hAnsiTheme="minorHAnsi"/>
          <w:spacing w:val="-2"/>
          <w:sz w:val="22"/>
          <w:szCs w:val="22"/>
        </w:rPr>
        <w:t xml:space="preserve"> </w:t>
      </w:r>
      <w:r w:rsidRPr="003D3CDB">
        <w:rPr>
          <w:rFonts w:asciiTheme="minorHAnsi" w:hAnsiTheme="minorHAnsi"/>
          <w:sz w:val="22"/>
          <w:szCs w:val="22"/>
        </w:rPr>
        <w:t>raw</w:t>
      </w:r>
      <w:r w:rsidRPr="003D3CDB">
        <w:rPr>
          <w:rFonts w:asciiTheme="minorHAnsi" w:hAnsiTheme="minorHAnsi"/>
          <w:spacing w:val="-3"/>
          <w:sz w:val="22"/>
          <w:szCs w:val="22"/>
        </w:rPr>
        <w:t xml:space="preserve"> </w:t>
      </w:r>
      <w:r w:rsidRPr="003D3CDB">
        <w:rPr>
          <w:rFonts w:asciiTheme="minorHAnsi" w:hAnsiTheme="minorHAnsi"/>
          <w:sz w:val="22"/>
          <w:szCs w:val="22"/>
        </w:rPr>
        <w:t>materials,</w:t>
      </w:r>
      <w:r w:rsidRPr="003D3CDB">
        <w:rPr>
          <w:rFonts w:asciiTheme="minorHAnsi" w:hAnsiTheme="minorHAnsi"/>
          <w:spacing w:val="-2"/>
          <w:sz w:val="22"/>
          <w:szCs w:val="22"/>
        </w:rPr>
        <w:t xml:space="preserve"> </w:t>
      </w:r>
      <w:r w:rsidRPr="003D3CDB">
        <w:rPr>
          <w:rFonts w:asciiTheme="minorHAnsi" w:hAnsiTheme="minorHAnsi"/>
          <w:spacing w:val="-1"/>
          <w:sz w:val="22"/>
          <w:szCs w:val="22"/>
        </w:rPr>
        <w:t>office</w:t>
      </w:r>
      <w:r w:rsidRPr="003D3CDB">
        <w:rPr>
          <w:rFonts w:asciiTheme="minorHAnsi" w:hAnsiTheme="minorHAnsi"/>
          <w:sz w:val="22"/>
          <w:szCs w:val="22"/>
        </w:rPr>
        <w:t xml:space="preserve"> </w:t>
      </w:r>
      <w:r w:rsidRPr="003D3CDB">
        <w:rPr>
          <w:rFonts w:asciiTheme="minorHAnsi" w:hAnsiTheme="minorHAnsi"/>
          <w:spacing w:val="-1"/>
          <w:sz w:val="22"/>
          <w:szCs w:val="22"/>
        </w:rPr>
        <w:t>equipment,</w:t>
      </w:r>
      <w:r w:rsidRPr="003D3CDB">
        <w:rPr>
          <w:rFonts w:asciiTheme="minorHAnsi" w:hAnsiTheme="minorHAnsi"/>
          <w:spacing w:val="63"/>
          <w:sz w:val="22"/>
          <w:szCs w:val="22"/>
        </w:rPr>
        <w:t xml:space="preserve"> </w:t>
      </w:r>
      <w:r w:rsidRPr="003D3CDB">
        <w:rPr>
          <w:rFonts w:asciiTheme="minorHAnsi" w:hAnsiTheme="minorHAnsi"/>
          <w:spacing w:val="-1"/>
          <w:sz w:val="22"/>
          <w:szCs w:val="22"/>
        </w:rPr>
        <w:t>electronic</w:t>
      </w:r>
      <w:r w:rsidRPr="003D3CDB">
        <w:rPr>
          <w:rFonts w:asciiTheme="minorHAnsi" w:hAnsiTheme="minorHAnsi"/>
          <w:spacing w:val="1"/>
          <w:sz w:val="22"/>
          <w:szCs w:val="22"/>
        </w:rPr>
        <w:t xml:space="preserve"> </w:t>
      </w:r>
      <w:r w:rsidRPr="003D3CDB">
        <w:rPr>
          <w:rFonts w:asciiTheme="minorHAnsi" w:hAnsiTheme="minorHAnsi"/>
          <w:spacing w:val="-1"/>
          <w:sz w:val="22"/>
          <w:szCs w:val="22"/>
        </w:rPr>
        <w:t>equipment</w:t>
      </w:r>
      <w:r w:rsidRPr="003D3CDB">
        <w:rPr>
          <w:rFonts w:asciiTheme="minorHAnsi" w:hAnsiTheme="minorHAnsi"/>
          <w:sz w:val="22"/>
          <w:szCs w:val="22"/>
        </w:rPr>
        <w:t xml:space="preserve"> </w:t>
      </w:r>
      <w:r w:rsidRPr="003D3CDB">
        <w:rPr>
          <w:rFonts w:asciiTheme="minorHAnsi" w:hAnsiTheme="minorHAnsi"/>
          <w:spacing w:val="-1"/>
          <w:sz w:val="22"/>
          <w:szCs w:val="22"/>
        </w:rPr>
        <w:t>(including</w:t>
      </w:r>
      <w:r w:rsidRPr="003D3CDB">
        <w:rPr>
          <w:rFonts w:asciiTheme="minorHAnsi" w:hAnsiTheme="minorHAnsi"/>
          <w:sz w:val="22"/>
          <w:szCs w:val="22"/>
        </w:rPr>
        <w:t xml:space="preserve"> </w:t>
      </w:r>
      <w:r w:rsidRPr="003D3CDB">
        <w:rPr>
          <w:rFonts w:asciiTheme="minorHAnsi" w:hAnsiTheme="minorHAnsi"/>
          <w:spacing w:val="-1"/>
          <w:sz w:val="22"/>
          <w:szCs w:val="22"/>
        </w:rPr>
        <w:t>computers),</w:t>
      </w:r>
      <w:r w:rsidRPr="003D3CDB">
        <w:rPr>
          <w:rFonts w:asciiTheme="minorHAnsi" w:hAnsiTheme="minorHAnsi"/>
          <w:spacing w:val="-2"/>
          <w:sz w:val="22"/>
          <w:szCs w:val="22"/>
        </w:rPr>
        <w:t xml:space="preserve"> </w:t>
      </w:r>
      <w:r w:rsidRPr="003D3CDB">
        <w:rPr>
          <w:rFonts w:asciiTheme="minorHAnsi" w:hAnsiTheme="minorHAnsi"/>
          <w:spacing w:val="-1"/>
          <w:sz w:val="22"/>
          <w:szCs w:val="22"/>
        </w:rPr>
        <w:t>spare</w:t>
      </w:r>
      <w:r w:rsidRPr="003D3CDB">
        <w:rPr>
          <w:rFonts w:asciiTheme="minorHAnsi" w:hAnsiTheme="minorHAnsi"/>
          <w:sz w:val="22"/>
          <w:szCs w:val="22"/>
        </w:rPr>
        <w:t xml:space="preserve"> </w:t>
      </w:r>
      <w:r w:rsidRPr="003D3CDB">
        <w:rPr>
          <w:rFonts w:asciiTheme="minorHAnsi" w:hAnsiTheme="minorHAnsi"/>
          <w:spacing w:val="-1"/>
          <w:sz w:val="22"/>
          <w:szCs w:val="22"/>
        </w:rPr>
        <w:t xml:space="preserve">parts </w:t>
      </w:r>
      <w:r w:rsidRPr="003D3CDB">
        <w:rPr>
          <w:rFonts w:asciiTheme="minorHAnsi" w:hAnsiTheme="minorHAnsi"/>
          <w:sz w:val="22"/>
          <w:szCs w:val="22"/>
        </w:rPr>
        <w:t>and</w:t>
      </w:r>
      <w:r w:rsidRPr="003D3CDB">
        <w:rPr>
          <w:rFonts w:asciiTheme="minorHAnsi" w:hAnsiTheme="minorHAnsi"/>
          <w:spacing w:val="-4"/>
          <w:sz w:val="22"/>
          <w:szCs w:val="22"/>
        </w:rPr>
        <w:t xml:space="preserve"> </w:t>
      </w:r>
      <w:r w:rsidRPr="003D3CDB">
        <w:rPr>
          <w:rFonts w:asciiTheme="minorHAnsi" w:hAnsiTheme="minorHAnsi"/>
          <w:spacing w:val="-1"/>
          <w:sz w:val="22"/>
          <w:szCs w:val="22"/>
        </w:rPr>
        <w:t>supplies</w:t>
      </w:r>
      <w:r w:rsidRPr="003D3CDB">
        <w:rPr>
          <w:rFonts w:asciiTheme="minorHAnsi" w:hAnsiTheme="minorHAnsi"/>
          <w:spacing w:val="1"/>
          <w:sz w:val="22"/>
          <w:szCs w:val="22"/>
        </w:rPr>
        <w:t xml:space="preserve"> </w:t>
      </w:r>
      <w:r w:rsidRPr="003D3CDB">
        <w:rPr>
          <w:rFonts w:asciiTheme="minorHAnsi" w:hAnsiTheme="minorHAnsi"/>
          <w:spacing w:val="-1"/>
          <w:sz w:val="22"/>
          <w:szCs w:val="22"/>
        </w:rPr>
        <w:t>utilized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company</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its</w:t>
      </w:r>
      <w:r w:rsidRPr="003D3CDB">
        <w:rPr>
          <w:rFonts w:asciiTheme="minorHAnsi" w:hAnsiTheme="minorHAnsi"/>
          <w:spacing w:val="93"/>
          <w:sz w:val="22"/>
          <w:szCs w:val="22"/>
        </w:rPr>
        <w:t xml:space="preserve"> </w:t>
      </w:r>
      <w:r w:rsidRPr="003D3CDB">
        <w:rPr>
          <w:rFonts w:asciiTheme="minorHAnsi" w:hAnsiTheme="minorHAnsi"/>
          <w:spacing w:val="-1"/>
          <w:sz w:val="22"/>
          <w:szCs w:val="22"/>
        </w:rPr>
        <w:t>business</w:t>
      </w:r>
      <w:r w:rsidRPr="003D3CDB">
        <w:rPr>
          <w:rFonts w:asciiTheme="minorHAnsi" w:hAnsiTheme="minorHAnsi"/>
          <w:spacing w:val="1"/>
          <w:sz w:val="22"/>
          <w:szCs w:val="22"/>
        </w:rPr>
        <w:t xml:space="preserve"> </w:t>
      </w:r>
      <w:r w:rsidRPr="003D3CDB">
        <w:rPr>
          <w:rFonts w:asciiTheme="minorHAnsi" w:hAnsiTheme="minorHAnsi"/>
          <w:spacing w:val="-1"/>
          <w:sz w:val="22"/>
          <w:szCs w:val="22"/>
        </w:rPr>
        <w:t>operations.</w:t>
      </w:r>
    </w:p>
    <w:p w14:paraId="3A8FEFFF" w14:textId="77777777" w:rsidR="002A52D1" w:rsidRPr="003D3CDB" w:rsidRDefault="00586BE1" w:rsidP="00912DB3">
      <w:pPr>
        <w:pStyle w:val="BodyText"/>
        <w:numPr>
          <w:ilvl w:val="0"/>
          <w:numId w:val="14"/>
        </w:numPr>
        <w:tabs>
          <w:tab w:val="left" w:pos="1914"/>
        </w:tabs>
        <w:ind w:right="164"/>
        <w:rPr>
          <w:rFonts w:asciiTheme="minorHAnsi" w:hAnsiTheme="minorHAnsi"/>
          <w:sz w:val="22"/>
          <w:szCs w:val="22"/>
        </w:rPr>
      </w:pPr>
      <w:r w:rsidRPr="003D3CDB">
        <w:rPr>
          <w:rFonts w:asciiTheme="minorHAnsi" w:hAnsiTheme="minorHAnsi"/>
          <w:spacing w:val="-1"/>
          <w:sz w:val="22"/>
          <w:szCs w:val="22"/>
        </w:rPr>
        <w:t>Commodities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articles</w:t>
      </w:r>
      <w:r w:rsidRPr="003D3CDB">
        <w:rPr>
          <w:rFonts w:asciiTheme="minorHAnsi" w:hAnsiTheme="minorHAnsi"/>
          <w:spacing w:val="-2"/>
          <w:sz w:val="22"/>
          <w:szCs w:val="22"/>
        </w:rPr>
        <w:t xml:space="preserve"> </w:t>
      </w:r>
      <w:r w:rsidRPr="003D3CDB">
        <w:rPr>
          <w:rFonts w:asciiTheme="minorHAnsi" w:hAnsiTheme="minorHAnsi"/>
          <w:spacing w:val="-1"/>
          <w:sz w:val="22"/>
          <w:szCs w:val="22"/>
        </w:rPr>
        <w:t>which</w:t>
      </w:r>
      <w:r w:rsidRPr="003D3CDB">
        <w:rPr>
          <w:rFonts w:asciiTheme="minorHAnsi" w:hAnsiTheme="minorHAnsi"/>
          <w:spacing w:val="-2"/>
          <w:sz w:val="22"/>
          <w:szCs w:val="22"/>
        </w:rPr>
        <w:t xml:space="preserve"> </w:t>
      </w:r>
      <w:r w:rsidRPr="003D3CDB">
        <w:rPr>
          <w:rFonts w:asciiTheme="minorHAnsi" w:hAnsiTheme="minorHAnsi"/>
          <w:sz w:val="22"/>
          <w:szCs w:val="22"/>
        </w:rPr>
        <w:t>are in</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way</w:t>
      </w:r>
      <w:r w:rsidRPr="003D3CDB">
        <w:rPr>
          <w:rFonts w:asciiTheme="minorHAnsi" w:hAnsiTheme="minorHAnsi"/>
          <w:spacing w:val="-2"/>
          <w:sz w:val="22"/>
          <w:szCs w:val="22"/>
        </w:rPr>
        <w:t xml:space="preserve"> </w:t>
      </w:r>
      <w:r w:rsidRPr="003D3CDB">
        <w:rPr>
          <w:rFonts w:asciiTheme="minorHAnsi" w:hAnsiTheme="minorHAnsi"/>
          <w:sz w:val="22"/>
          <w:szCs w:val="22"/>
        </w:rPr>
        <w:t xml:space="preserve">other </w:t>
      </w:r>
      <w:r w:rsidRPr="003D3CDB">
        <w:rPr>
          <w:rFonts w:asciiTheme="minorHAnsi" w:hAnsiTheme="minorHAnsi"/>
          <w:spacing w:val="-1"/>
          <w:sz w:val="22"/>
          <w:szCs w:val="22"/>
        </w:rPr>
        <w:t>than</w:t>
      </w:r>
      <w:r w:rsidRPr="003D3CDB">
        <w:rPr>
          <w:rFonts w:asciiTheme="minorHAnsi" w:hAnsiTheme="minorHAnsi"/>
          <w:sz w:val="22"/>
          <w:szCs w:val="22"/>
        </w:rPr>
        <w:t xml:space="preserve"> new</w:t>
      </w:r>
      <w:r w:rsidRPr="003D3CDB">
        <w:rPr>
          <w:rFonts w:asciiTheme="minorHAnsi" w:hAnsiTheme="minorHAnsi"/>
          <w:spacing w:val="-3"/>
          <w:sz w:val="22"/>
          <w:szCs w:val="22"/>
        </w:rPr>
        <w:t xml:space="preserve"> </w:t>
      </w:r>
      <w:r w:rsidRPr="003D3CDB">
        <w:rPr>
          <w:rFonts w:asciiTheme="minorHAnsi" w:hAnsiTheme="minorHAnsi"/>
          <w:spacing w:val="-1"/>
          <w:sz w:val="22"/>
          <w:szCs w:val="22"/>
        </w:rPr>
        <w:t>(including,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but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limited</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65"/>
          <w:sz w:val="22"/>
          <w:szCs w:val="22"/>
        </w:rPr>
        <w:t xml:space="preserve"> </w:t>
      </w:r>
      <w:r w:rsidRPr="003D3CDB">
        <w:rPr>
          <w:rFonts w:asciiTheme="minorHAnsi" w:hAnsiTheme="minorHAnsi"/>
          <w:spacing w:val="-1"/>
          <w:sz w:val="22"/>
          <w:szCs w:val="22"/>
        </w:rPr>
        <w:t>commodities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pacing w:val="-1"/>
          <w:sz w:val="22"/>
          <w:szCs w:val="22"/>
        </w:rPr>
        <w:t>articles</w:t>
      </w:r>
      <w:r w:rsidRPr="003D3CDB">
        <w:rPr>
          <w:rFonts w:asciiTheme="minorHAnsi" w:hAnsiTheme="minorHAnsi"/>
          <w:spacing w:val="1"/>
          <w:sz w:val="22"/>
          <w:szCs w:val="22"/>
        </w:rPr>
        <w:t xml:space="preserve"> </w:t>
      </w:r>
      <w:r w:rsidRPr="003D3CDB">
        <w:rPr>
          <w:rFonts w:asciiTheme="minorHAnsi" w:hAnsiTheme="minorHAnsi"/>
          <w:spacing w:val="-1"/>
          <w:sz w:val="22"/>
          <w:szCs w:val="22"/>
        </w:rPr>
        <w:t>which</w:t>
      </w:r>
      <w:r w:rsidRPr="003D3CDB">
        <w:rPr>
          <w:rFonts w:asciiTheme="minorHAnsi" w:hAnsiTheme="minorHAnsi"/>
          <w:spacing w:val="-4"/>
          <w:sz w:val="22"/>
          <w:szCs w:val="22"/>
        </w:rPr>
        <w:t xml:space="preserve"> </w:t>
      </w:r>
      <w:r w:rsidRPr="003D3CDB">
        <w:rPr>
          <w:rFonts w:asciiTheme="minorHAnsi" w:hAnsiTheme="minorHAnsi"/>
          <w:sz w:val="22"/>
          <w:szCs w:val="22"/>
        </w:rPr>
        <w:t xml:space="preserve">are used, </w:t>
      </w:r>
      <w:r w:rsidRPr="003D3CDB">
        <w:rPr>
          <w:rFonts w:asciiTheme="minorHAnsi" w:hAnsiTheme="minorHAnsi"/>
          <w:spacing w:val="-1"/>
          <w:sz w:val="22"/>
          <w:szCs w:val="22"/>
        </w:rPr>
        <w:t>reconditioned,</w:t>
      </w:r>
      <w:r w:rsidRPr="003D3CDB">
        <w:rPr>
          <w:rFonts w:asciiTheme="minorHAnsi" w:hAnsiTheme="minorHAnsi"/>
          <w:sz w:val="22"/>
          <w:szCs w:val="22"/>
        </w:rPr>
        <w:t xml:space="preserve"> </w:t>
      </w:r>
      <w:r w:rsidRPr="003D3CDB">
        <w:rPr>
          <w:rFonts w:asciiTheme="minorHAnsi" w:hAnsiTheme="minorHAnsi"/>
          <w:spacing w:val="-1"/>
          <w:sz w:val="22"/>
          <w:szCs w:val="22"/>
        </w:rPr>
        <w:t>refurbished,</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rebuilt);</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commodities </w:t>
      </w:r>
      <w:r w:rsidRPr="003D3CDB">
        <w:rPr>
          <w:rFonts w:asciiTheme="minorHAnsi" w:hAnsiTheme="minorHAnsi"/>
          <w:sz w:val="22"/>
          <w:szCs w:val="22"/>
        </w:rPr>
        <w:t xml:space="preserve">or </w:t>
      </w:r>
      <w:r w:rsidRPr="003D3CDB">
        <w:rPr>
          <w:rFonts w:asciiTheme="minorHAnsi" w:hAnsiTheme="minorHAnsi"/>
          <w:spacing w:val="-1"/>
          <w:sz w:val="22"/>
          <w:szCs w:val="22"/>
        </w:rPr>
        <w:t>articles</w:t>
      </w:r>
      <w:r w:rsidRPr="003D3CDB">
        <w:rPr>
          <w:rFonts w:asciiTheme="minorHAnsi" w:hAnsiTheme="minorHAnsi"/>
          <w:spacing w:val="95"/>
          <w:sz w:val="22"/>
          <w:szCs w:val="22"/>
        </w:rPr>
        <w:t xml:space="preserve"> </w:t>
      </w:r>
      <w:r w:rsidRPr="003D3CDB">
        <w:rPr>
          <w:rFonts w:asciiTheme="minorHAnsi" w:hAnsiTheme="minorHAnsi"/>
          <w:spacing w:val="-1"/>
          <w:sz w:val="22"/>
          <w:szCs w:val="22"/>
        </w:rPr>
        <w:t>shipped</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part</w:t>
      </w:r>
      <w:r w:rsidRPr="003D3CDB">
        <w:rPr>
          <w:rFonts w:asciiTheme="minorHAnsi" w:hAnsiTheme="minorHAnsi"/>
          <w:spacing w:val="-2"/>
          <w:sz w:val="22"/>
          <w:szCs w:val="22"/>
        </w:rPr>
        <w:t xml:space="preserve"> </w:t>
      </w:r>
      <w:r w:rsidRPr="003D3CDB">
        <w:rPr>
          <w:rFonts w:asciiTheme="minorHAnsi" w:hAnsiTheme="minorHAnsi"/>
          <w:sz w:val="22"/>
          <w:szCs w:val="22"/>
        </w:rPr>
        <w:t>of an</w:t>
      </w:r>
      <w:r w:rsidRPr="003D3CDB">
        <w:rPr>
          <w:rFonts w:asciiTheme="minorHAnsi" w:hAnsiTheme="minorHAnsi"/>
          <w:spacing w:val="-2"/>
          <w:sz w:val="22"/>
          <w:szCs w:val="22"/>
        </w:rPr>
        <w:t xml:space="preserve"> </w:t>
      </w:r>
      <w:r w:rsidRPr="003D3CDB">
        <w:rPr>
          <w:rFonts w:asciiTheme="minorHAnsi" w:hAnsiTheme="minorHAnsi"/>
          <w:spacing w:val="-1"/>
          <w:sz w:val="22"/>
          <w:szCs w:val="22"/>
        </w:rPr>
        <w:t>Interplant</w:t>
      </w:r>
      <w:r w:rsidRPr="003D3CDB">
        <w:rPr>
          <w:rFonts w:asciiTheme="minorHAnsi" w:hAnsiTheme="minorHAnsi"/>
          <w:sz w:val="22"/>
          <w:szCs w:val="22"/>
        </w:rPr>
        <w:t xml:space="preserve"> </w:t>
      </w:r>
      <w:r w:rsidRPr="003D3CDB">
        <w:rPr>
          <w:rFonts w:asciiTheme="minorHAnsi" w:hAnsiTheme="minorHAnsi"/>
          <w:spacing w:val="-2"/>
          <w:sz w:val="22"/>
          <w:szCs w:val="22"/>
        </w:rPr>
        <w:t>Move;</w:t>
      </w:r>
      <w:r w:rsidRPr="003D3CDB">
        <w:rPr>
          <w:rFonts w:asciiTheme="minorHAnsi" w:hAnsiTheme="minorHAnsi"/>
          <w:sz w:val="22"/>
          <w:szCs w:val="22"/>
        </w:rPr>
        <w:t xml:space="preserve"> and </w:t>
      </w:r>
      <w:r w:rsidRPr="003D3CDB">
        <w:rPr>
          <w:rFonts w:asciiTheme="minorHAnsi" w:hAnsiTheme="minorHAnsi"/>
          <w:spacing w:val="-1"/>
          <w:sz w:val="22"/>
          <w:szCs w:val="22"/>
        </w:rPr>
        <w:t xml:space="preserve">commodities </w:t>
      </w:r>
      <w:r w:rsidRPr="003D3CDB">
        <w:rPr>
          <w:rFonts w:asciiTheme="minorHAnsi" w:hAnsiTheme="minorHAnsi"/>
          <w:sz w:val="22"/>
          <w:szCs w:val="22"/>
        </w:rPr>
        <w:t xml:space="preserve">or </w:t>
      </w:r>
      <w:r w:rsidRPr="003D3CDB">
        <w:rPr>
          <w:rFonts w:asciiTheme="minorHAnsi" w:hAnsiTheme="minorHAnsi"/>
          <w:spacing w:val="-1"/>
          <w:sz w:val="22"/>
          <w:szCs w:val="22"/>
        </w:rPr>
        <w:t>articles purchased</w:t>
      </w:r>
      <w:r w:rsidRPr="003D3CDB">
        <w:rPr>
          <w:rFonts w:asciiTheme="minorHAnsi" w:hAnsiTheme="minorHAnsi"/>
          <w:sz w:val="22"/>
          <w:szCs w:val="22"/>
        </w:rPr>
        <w:t xml:space="preserve"> </w:t>
      </w:r>
      <w:r w:rsidRPr="003D3CDB">
        <w:rPr>
          <w:rFonts w:asciiTheme="minorHAnsi" w:hAnsiTheme="minorHAnsi"/>
          <w:spacing w:val="-1"/>
          <w:sz w:val="22"/>
          <w:szCs w:val="22"/>
        </w:rPr>
        <w:t>through</w:t>
      </w:r>
      <w:r w:rsidRPr="003D3CDB">
        <w:rPr>
          <w:rFonts w:asciiTheme="minorHAnsi" w:hAnsiTheme="minorHAnsi"/>
          <w:sz w:val="22"/>
          <w:szCs w:val="22"/>
        </w:rPr>
        <w:t xml:space="preserve"> </w:t>
      </w:r>
      <w:r w:rsidRPr="003D3CDB">
        <w:rPr>
          <w:rFonts w:asciiTheme="minorHAnsi" w:hAnsiTheme="minorHAnsi"/>
          <w:spacing w:val="-1"/>
          <w:sz w:val="22"/>
          <w:szCs w:val="22"/>
        </w:rPr>
        <w:t>internet</w:t>
      </w:r>
      <w:r w:rsidRPr="003D3CDB">
        <w:rPr>
          <w:rFonts w:asciiTheme="minorHAnsi" w:hAnsiTheme="minorHAnsi"/>
          <w:spacing w:val="77"/>
          <w:sz w:val="22"/>
          <w:szCs w:val="22"/>
        </w:rPr>
        <w:t xml:space="preserve"> </w:t>
      </w:r>
      <w:r w:rsidRPr="003D3CDB">
        <w:rPr>
          <w:rFonts w:asciiTheme="minorHAnsi" w:hAnsiTheme="minorHAnsi"/>
          <w:spacing w:val="-1"/>
          <w:sz w:val="22"/>
          <w:szCs w:val="22"/>
        </w:rPr>
        <w:t>auctions,</w:t>
      </w:r>
      <w:r w:rsidRPr="003D3CDB">
        <w:rPr>
          <w:rFonts w:asciiTheme="minorHAnsi" w:hAnsiTheme="minorHAnsi"/>
          <w:sz w:val="22"/>
          <w:szCs w:val="22"/>
        </w:rPr>
        <w:t xml:space="preserve"> </w:t>
      </w:r>
      <w:r w:rsidRPr="003D3CDB">
        <w:rPr>
          <w:rFonts w:asciiTheme="minorHAnsi" w:hAnsiTheme="minorHAnsi"/>
          <w:spacing w:val="-1"/>
          <w:sz w:val="22"/>
          <w:szCs w:val="22"/>
        </w:rPr>
        <w:t>whether</w:t>
      </w:r>
      <w:r w:rsidRPr="003D3CDB">
        <w:rPr>
          <w:rFonts w:asciiTheme="minorHAnsi" w:hAnsiTheme="minorHAnsi"/>
          <w:spacing w:val="-2"/>
          <w:sz w:val="22"/>
          <w:szCs w:val="22"/>
        </w:rPr>
        <w:t xml:space="preserve"> </w:t>
      </w:r>
      <w:r w:rsidRPr="003D3CDB">
        <w:rPr>
          <w:rFonts w:asciiTheme="minorHAnsi" w:hAnsiTheme="minorHAnsi"/>
          <w:spacing w:val="-1"/>
          <w:sz w:val="22"/>
          <w:szCs w:val="22"/>
        </w:rPr>
        <w:t>listed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Lading</w:t>
      </w:r>
      <w:r w:rsidRPr="003D3CDB">
        <w:rPr>
          <w:rFonts w:asciiTheme="minorHAnsi" w:hAnsiTheme="minorHAnsi"/>
          <w:sz w:val="22"/>
          <w:szCs w:val="22"/>
        </w:rPr>
        <w:t xml:space="preserve"> </w:t>
      </w:r>
      <w:r w:rsidRPr="003D3CDB">
        <w:rPr>
          <w:rFonts w:asciiTheme="minorHAnsi" w:hAnsiTheme="minorHAnsi"/>
          <w:spacing w:val="-1"/>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such</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not,</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 </w:t>
      </w:r>
      <w:r w:rsidRPr="003D3CDB">
        <w:rPr>
          <w:rFonts w:asciiTheme="minorHAnsi" w:hAnsiTheme="minorHAnsi"/>
          <w:spacing w:val="-1"/>
          <w:sz w:val="22"/>
          <w:szCs w:val="22"/>
        </w:rPr>
        <w:t>accepted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1"/>
          <w:sz w:val="22"/>
          <w:szCs w:val="22"/>
        </w:rPr>
        <w:t>transportation</w:t>
      </w:r>
      <w:r w:rsidRPr="003D3CDB">
        <w:rPr>
          <w:rFonts w:asciiTheme="minorHAnsi" w:hAnsiTheme="minorHAnsi"/>
          <w:sz w:val="22"/>
          <w:szCs w:val="22"/>
        </w:rPr>
        <w:t xml:space="preserve"> </w:t>
      </w:r>
      <w:r w:rsidRPr="003D3CDB">
        <w:rPr>
          <w:rFonts w:asciiTheme="minorHAnsi" w:hAnsiTheme="minorHAnsi"/>
          <w:spacing w:val="-1"/>
          <w:sz w:val="22"/>
          <w:szCs w:val="22"/>
        </w:rPr>
        <w:t>only</w:t>
      </w:r>
      <w:r w:rsidRPr="003D3CDB">
        <w:rPr>
          <w:rFonts w:asciiTheme="minorHAnsi" w:hAnsiTheme="minorHAnsi"/>
          <w:spacing w:val="85"/>
          <w:sz w:val="22"/>
          <w:szCs w:val="22"/>
        </w:rPr>
        <w:t xml:space="preserve"> </w:t>
      </w:r>
      <w:r w:rsidRPr="003D3CDB">
        <w:rPr>
          <w:rFonts w:asciiTheme="minorHAnsi" w:hAnsiTheme="minorHAnsi"/>
          <w:spacing w:val="-1"/>
          <w:sz w:val="22"/>
          <w:szCs w:val="22"/>
        </w:rPr>
        <w:t>when</w:t>
      </w:r>
      <w:r w:rsidRPr="003D3CDB">
        <w:rPr>
          <w:rFonts w:asciiTheme="minorHAnsi" w:hAnsiTheme="minorHAnsi"/>
          <w:sz w:val="22"/>
          <w:szCs w:val="22"/>
        </w:rPr>
        <w:t xml:space="preserve"> the </w:t>
      </w:r>
      <w:r w:rsidRPr="003D3CDB">
        <w:rPr>
          <w:rFonts w:asciiTheme="minorHAnsi" w:hAnsiTheme="minorHAnsi"/>
          <w:spacing w:val="-1"/>
          <w:sz w:val="22"/>
          <w:szCs w:val="22"/>
        </w:rPr>
        <w:t>shipper</w:t>
      </w:r>
      <w:r w:rsidRPr="003D3CDB">
        <w:rPr>
          <w:rFonts w:asciiTheme="minorHAnsi" w:hAnsiTheme="minorHAnsi"/>
          <w:sz w:val="22"/>
          <w:szCs w:val="22"/>
        </w:rPr>
        <w:t xml:space="preserve"> </w:t>
      </w:r>
      <w:r w:rsidRPr="003D3CDB">
        <w:rPr>
          <w:rFonts w:asciiTheme="minorHAnsi" w:hAnsiTheme="minorHAnsi"/>
          <w:spacing w:val="-1"/>
          <w:sz w:val="22"/>
          <w:szCs w:val="22"/>
        </w:rPr>
        <w:t>releases</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value</w:t>
      </w:r>
      <w:r w:rsidRPr="003D3CDB">
        <w:rPr>
          <w:rFonts w:asciiTheme="minorHAnsi" w:hAnsiTheme="minorHAnsi"/>
          <w:sz w:val="22"/>
          <w:szCs w:val="22"/>
        </w:rPr>
        <w:t xml:space="preserve"> at </w:t>
      </w:r>
      <w:r w:rsidRPr="003D3CDB">
        <w:rPr>
          <w:rFonts w:asciiTheme="minorHAnsi" w:hAnsiTheme="minorHAnsi"/>
          <w:spacing w:val="-1"/>
          <w:sz w:val="22"/>
          <w:szCs w:val="22"/>
        </w:rPr>
        <w:t>“0”</w:t>
      </w:r>
      <w:r w:rsidRPr="003D3CDB">
        <w:rPr>
          <w:rFonts w:asciiTheme="minorHAnsi" w:hAnsiTheme="minorHAnsi"/>
          <w:sz w:val="22"/>
          <w:szCs w:val="22"/>
        </w:rPr>
        <w:t xml:space="preserve"> </w:t>
      </w:r>
      <w:r w:rsidRPr="003D3CDB">
        <w:rPr>
          <w:rFonts w:asciiTheme="minorHAnsi" w:hAnsiTheme="minorHAnsi"/>
          <w:spacing w:val="-1"/>
          <w:sz w:val="22"/>
          <w:szCs w:val="22"/>
        </w:rPr>
        <w:t>cents</w:t>
      </w:r>
      <w:r w:rsidRPr="003D3CDB">
        <w:rPr>
          <w:rFonts w:asciiTheme="minorHAnsi" w:hAnsiTheme="minorHAnsi"/>
          <w:spacing w:val="1"/>
          <w:sz w:val="22"/>
          <w:szCs w:val="22"/>
        </w:rPr>
        <w:t xml:space="preserve"> </w:t>
      </w:r>
      <w:r w:rsidRPr="003D3CDB">
        <w:rPr>
          <w:rFonts w:asciiTheme="minorHAnsi" w:hAnsiTheme="minorHAnsi"/>
          <w:sz w:val="22"/>
          <w:szCs w:val="22"/>
        </w:rPr>
        <w:t>per</w:t>
      </w:r>
      <w:r w:rsidRPr="003D3CDB">
        <w:rPr>
          <w:rFonts w:asciiTheme="minorHAnsi" w:hAnsiTheme="minorHAnsi"/>
          <w:spacing w:val="-3"/>
          <w:sz w:val="22"/>
          <w:szCs w:val="22"/>
        </w:rPr>
        <w:t xml:space="preserve"> </w:t>
      </w:r>
      <w:r w:rsidRPr="003D3CDB">
        <w:rPr>
          <w:rFonts w:asciiTheme="minorHAnsi" w:hAnsiTheme="minorHAnsi"/>
          <w:spacing w:val="-1"/>
          <w:sz w:val="22"/>
          <w:szCs w:val="22"/>
        </w:rPr>
        <w:t>pound.</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responsible)</w:t>
      </w:r>
      <w:r w:rsidRPr="003D3CDB">
        <w:rPr>
          <w:rFonts w:asciiTheme="minorHAnsi" w:hAnsiTheme="minorHAnsi"/>
          <w:spacing w:val="-2"/>
          <w:sz w:val="22"/>
          <w:szCs w:val="22"/>
        </w:rPr>
        <w:t xml:space="preserve"> </w:t>
      </w:r>
      <w:r w:rsidRPr="003D3CDB">
        <w:rPr>
          <w:rFonts w:asciiTheme="minorHAnsi" w:hAnsiTheme="minorHAnsi"/>
          <w:sz w:val="22"/>
          <w:szCs w:val="22"/>
        </w:rPr>
        <w:t xml:space="preserve">If </w:t>
      </w:r>
      <w:r w:rsidRPr="003D3CDB">
        <w:rPr>
          <w:rFonts w:asciiTheme="minorHAnsi" w:hAnsiTheme="minorHAnsi"/>
          <w:spacing w:val="-1"/>
          <w:sz w:val="22"/>
          <w:szCs w:val="22"/>
        </w:rPr>
        <w:t>carrier</w:t>
      </w:r>
    </w:p>
    <w:p w14:paraId="3EF6EF77" w14:textId="77777777" w:rsidR="002A52D1" w:rsidRPr="003D3CDB" w:rsidRDefault="00586BE1">
      <w:pPr>
        <w:pStyle w:val="BodyText"/>
        <w:ind w:left="1913" w:right="234" w:firstLine="50"/>
        <w:rPr>
          <w:rFonts w:asciiTheme="minorHAnsi" w:hAnsiTheme="minorHAnsi"/>
          <w:sz w:val="22"/>
          <w:szCs w:val="22"/>
        </w:rPr>
      </w:pPr>
      <w:r w:rsidRPr="003D3CDB">
        <w:rPr>
          <w:rFonts w:asciiTheme="minorHAnsi" w:hAnsiTheme="minorHAnsi"/>
          <w:spacing w:val="-1"/>
          <w:sz w:val="22"/>
          <w:szCs w:val="22"/>
        </w:rPr>
        <w:t>neglect</w:t>
      </w:r>
      <w:r w:rsidRPr="003D3CDB">
        <w:rPr>
          <w:rFonts w:asciiTheme="minorHAnsi" w:hAnsiTheme="minorHAnsi"/>
          <w:spacing w:val="-2"/>
          <w:sz w:val="22"/>
          <w:szCs w:val="22"/>
        </w:rPr>
        <w:t xml:space="preserve"> </w:t>
      </w:r>
      <w:r w:rsidRPr="003D3CDB">
        <w:rPr>
          <w:rFonts w:asciiTheme="minorHAnsi" w:hAnsiTheme="minorHAnsi"/>
          <w:spacing w:val="-1"/>
          <w:sz w:val="22"/>
          <w:szCs w:val="22"/>
        </w:rPr>
        <w:t>can</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proven,</w:t>
      </w:r>
      <w:r w:rsidRPr="003D3CDB">
        <w:rPr>
          <w:rFonts w:asciiTheme="minorHAnsi" w:hAnsiTheme="minorHAnsi"/>
          <w:sz w:val="22"/>
          <w:szCs w:val="22"/>
        </w:rPr>
        <w:t xml:space="preserve"> </w:t>
      </w:r>
      <w:r w:rsidRPr="003D3CDB">
        <w:rPr>
          <w:rFonts w:asciiTheme="minorHAnsi" w:hAnsiTheme="minorHAnsi"/>
          <w:spacing w:val="-1"/>
          <w:sz w:val="22"/>
          <w:szCs w:val="22"/>
        </w:rPr>
        <w:t>Dohrn</w:t>
      </w:r>
      <w:r w:rsidRPr="003D3CDB">
        <w:rPr>
          <w:rFonts w:asciiTheme="minorHAnsi" w:hAnsiTheme="minorHAnsi"/>
          <w:spacing w:val="-4"/>
          <w:sz w:val="22"/>
          <w:szCs w:val="22"/>
        </w:rPr>
        <w:t xml:space="preserve"> </w:t>
      </w:r>
      <w:r w:rsidRPr="003D3CDB">
        <w:rPr>
          <w:rFonts w:asciiTheme="minorHAnsi" w:hAnsiTheme="minorHAnsi"/>
          <w:spacing w:val="-2"/>
          <w:sz w:val="22"/>
          <w:szCs w:val="22"/>
        </w:rPr>
        <w:t>Transfer</w:t>
      </w:r>
      <w:r w:rsidRPr="003D3CDB">
        <w:rPr>
          <w:rFonts w:asciiTheme="minorHAnsi" w:hAnsiTheme="minorHAnsi"/>
          <w:sz w:val="22"/>
          <w:szCs w:val="22"/>
        </w:rPr>
        <w:t xml:space="preserve"> </w:t>
      </w:r>
      <w:r w:rsidRPr="003D3CDB">
        <w:rPr>
          <w:rFonts w:asciiTheme="minorHAnsi" w:hAnsiTheme="minorHAnsi"/>
          <w:spacing w:val="-3"/>
          <w:sz w:val="22"/>
          <w:szCs w:val="22"/>
        </w:rPr>
        <w:t>Company,</w:t>
      </w:r>
      <w:r w:rsidRPr="003D3CDB">
        <w:rPr>
          <w:rFonts w:asciiTheme="minorHAnsi" w:hAnsiTheme="minorHAnsi"/>
          <w:sz w:val="22"/>
          <w:szCs w:val="22"/>
        </w:rPr>
        <w:t xml:space="preserve"> LLC </w:t>
      </w:r>
      <w:r w:rsidRPr="003D3CDB">
        <w:rPr>
          <w:rFonts w:asciiTheme="minorHAnsi" w:hAnsiTheme="minorHAnsi"/>
          <w:spacing w:val="-1"/>
          <w:sz w:val="22"/>
          <w:szCs w:val="22"/>
        </w:rPr>
        <w:t>accepts</w:t>
      </w:r>
      <w:r w:rsidRPr="003D3CDB">
        <w:rPr>
          <w:rFonts w:asciiTheme="minorHAnsi" w:hAnsiTheme="minorHAnsi"/>
          <w:spacing w:val="1"/>
          <w:sz w:val="22"/>
          <w:szCs w:val="22"/>
        </w:rPr>
        <w:t xml:space="preserve"> </w:t>
      </w:r>
      <w:r w:rsidRPr="003D3CDB">
        <w:rPr>
          <w:rFonts w:asciiTheme="minorHAnsi" w:hAnsiTheme="minorHAnsi"/>
          <w:spacing w:val="-1"/>
          <w:sz w:val="22"/>
          <w:szCs w:val="22"/>
        </w:rPr>
        <w:t>$.10</w:t>
      </w:r>
      <w:r w:rsidRPr="003D3CDB">
        <w:rPr>
          <w:rFonts w:asciiTheme="minorHAnsi" w:hAnsiTheme="minorHAnsi"/>
          <w:spacing w:val="-2"/>
          <w:sz w:val="22"/>
          <w:szCs w:val="22"/>
        </w:rPr>
        <w:t xml:space="preserve"> </w:t>
      </w:r>
      <w:r w:rsidRPr="003D3CDB">
        <w:rPr>
          <w:rFonts w:asciiTheme="minorHAnsi" w:hAnsiTheme="minorHAnsi"/>
          <w:sz w:val="22"/>
          <w:szCs w:val="22"/>
        </w:rPr>
        <w:t xml:space="preserve">per </w:t>
      </w:r>
      <w:r w:rsidRPr="003D3CDB">
        <w:rPr>
          <w:rFonts w:asciiTheme="minorHAnsi" w:hAnsiTheme="minorHAnsi"/>
          <w:spacing w:val="-1"/>
          <w:sz w:val="22"/>
          <w:szCs w:val="22"/>
        </w:rPr>
        <w:t>pound</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liability </w:t>
      </w:r>
      <w:r w:rsidRPr="003D3CDB">
        <w:rPr>
          <w:rFonts w:asciiTheme="minorHAnsi" w:hAnsiTheme="minorHAnsi"/>
          <w:sz w:val="22"/>
          <w:szCs w:val="22"/>
        </w:rPr>
        <w:t>for</w:t>
      </w:r>
      <w:r w:rsidRPr="003D3CDB">
        <w:rPr>
          <w:rFonts w:asciiTheme="minorHAnsi" w:hAnsiTheme="minorHAnsi"/>
          <w:spacing w:val="85"/>
          <w:sz w:val="22"/>
          <w:szCs w:val="22"/>
        </w:rPr>
        <w:t xml:space="preserve"> </w:t>
      </w:r>
      <w:r w:rsidRPr="003D3CDB">
        <w:rPr>
          <w:rFonts w:asciiTheme="minorHAnsi" w:hAnsiTheme="minorHAnsi"/>
          <w:spacing w:val="-1"/>
          <w:sz w:val="22"/>
          <w:szCs w:val="22"/>
        </w:rPr>
        <w:t>commodities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pacing w:val="-1"/>
          <w:sz w:val="22"/>
          <w:szCs w:val="22"/>
        </w:rPr>
        <w:t>articles previously</w:t>
      </w:r>
      <w:r w:rsidRPr="003D3CDB">
        <w:rPr>
          <w:rFonts w:asciiTheme="minorHAnsi" w:hAnsiTheme="minorHAnsi"/>
          <w:spacing w:val="-2"/>
          <w:sz w:val="22"/>
          <w:szCs w:val="22"/>
        </w:rPr>
        <w:t xml:space="preserve"> </w:t>
      </w:r>
      <w:r w:rsidRPr="003D3CDB">
        <w:rPr>
          <w:rFonts w:asciiTheme="minorHAnsi" w:hAnsiTheme="minorHAnsi"/>
          <w:spacing w:val="-1"/>
          <w:sz w:val="22"/>
          <w:szCs w:val="22"/>
        </w:rPr>
        <w:t>stated.</w:t>
      </w:r>
    </w:p>
    <w:p w14:paraId="224D7C4D" w14:textId="77777777" w:rsidR="002A52D1" w:rsidRPr="003D3CDB" w:rsidRDefault="00586BE1" w:rsidP="00912DB3">
      <w:pPr>
        <w:pStyle w:val="BodyText"/>
        <w:numPr>
          <w:ilvl w:val="0"/>
          <w:numId w:val="14"/>
        </w:numPr>
        <w:tabs>
          <w:tab w:val="left" w:pos="1914"/>
        </w:tabs>
        <w:ind w:right="164"/>
        <w:rPr>
          <w:rFonts w:asciiTheme="minorHAnsi" w:hAnsiTheme="minorHAnsi"/>
          <w:sz w:val="22"/>
          <w:szCs w:val="22"/>
        </w:rPr>
      </w:pPr>
      <w:r w:rsidRPr="003D3CDB">
        <w:rPr>
          <w:rFonts w:asciiTheme="minorHAnsi" w:hAnsiTheme="minorHAnsi"/>
          <w:spacing w:val="-1"/>
          <w:sz w:val="22"/>
          <w:szCs w:val="22"/>
        </w:rPr>
        <w:t>Failure</w:t>
      </w:r>
      <w:r w:rsidRPr="003D3CDB">
        <w:rPr>
          <w:rFonts w:asciiTheme="minorHAnsi" w:hAnsiTheme="minorHAnsi"/>
          <w:sz w:val="22"/>
          <w:szCs w:val="22"/>
        </w:rPr>
        <w:t xml:space="preserve"> of</w:t>
      </w:r>
      <w:r w:rsidRPr="003D3CDB">
        <w:rPr>
          <w:rFonts w:asciiTheme="minorHAnsi" w:hAnsiTheme="minorHAnsi"/>
          <w:spacing w:val="-1"/>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pacing w:val="-3"/>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consignor</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declare</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pacing w:val="-1"/>
          <w:sz w:val="22"/>
          <w:szCs w:val="22"/>
        </w:rPr>
        <w:t>commodity or</w:t>
      </w:r>
      <w:r w:rsidRPr="003D3CDB">
        <w:rPr>
          <w:rFonts w:asciiTheme="minorHAnsi" w:hAnsiTheme="minorHAnsi"/>
          <w:sz w:val="22"/>
          <w:szCs w:val="22"/>
        </w:rPr>
        <w:t xml:space="preserve"> </w:t>
      </w:r>
      <w:r w:rsidRPr="003D3CDB">
        <w:rPr>
          <w:rFonts w:asciiTheme="minorHAnsi" w:hAnsiTheme="minorHAnsi"/>
          <w:spacing w:val="-1"/>
          <w:sz w:val="22"/>
          <w:szCs w:val="22"/>
        </w:rPr>
        <w:t>article</w:t>
      </w:r>
      <w:r w:rsidRPr="003D3CDB">
        <w:rPr>
          <w:rFonts w:asciiTheme="minorHAnsi" w:hAnsiTheme="minorHAnsi"/>
          <w:spacing w:val="-2"/>
          <w:sz w:val="22"/>
          <w:szCs w:val="22"/>
        </w:rPr>
        <w:t xml:space="preserve"> </w:t>
      </w:r>
      <w:r w:rsidRPr="003D3CDB">
        <w:rPr>
          <w:rFonts w:asciiTheme="minorHAnsi" w:hAnsiTheme="minorHAnsi"/>
          <w:sz w:val="22"/>
          <w:szCs w:val="22"/>
        </w:rPr>
        <w:t>other</w:t>
      </w:r>
      <w:r w:rsidRPr="003D3CDB">
        <w:rPr>
          <w:rFonts w:asciiTheme="minorHAnsi" w:hAnsiTheme="minorHAnsi"/>
          <w:spacing w:val="-2"/>
          <w:sz w:val="22"/>
          <w:szCs w:val="22"/>
        </w:rPr>
        <w:t xml:space="preserve"> </w:t>
      </w:r>
      <w:r w:rsidRPr="003D3CDB">
        <w:rPr>
          <w:rFonts w:asciiTheme="minorHAnsi" w:hAnsiTheme="minorHAnsi"/>
          <w:sz w:val="22"/>
          <w:szCs w:val="22"/>
        </w:rPr>
        <w:t>than</w:t>
      </w:r>
      <w:r w:rsidRPr="003D3CDB">
        <w:rPr>
          <w:rFonts w:asciiTheme="minorHAnsi" w:hAnsiTheme="minorHAnsi"/>
          <w:spacing w:val="-2"/>
          <w:sz w:val="22"/>
          <w:szCs w:val="22"/>
        </w:rPr>
        <w:t xml:space="preserve"> </w:t>
      </w:r>
      <w:r w:rsidRPr="003D3CDB">
        <w:rPr>
          <w:rFonts w:asciiTheme="minorHAnsi" w:hAnsiTheme="minorHAnsi"/>
          <w:sz w:val="22"/>
          <w:szCs w:val="22"/>
        </w:rPr>
        <w:t>new</w:t>
      </w:r>
      <w:r w:rsidRPr="003D3CDB">
        <w:rPr>
          <w:rFonts w:asciiTheme="minorHAnsi" w:hAnsiTheme="minorHAnsi"/>
          <w:spacing w:val="-3"/>
          <w:sz w:val="22"/>
          <w:szCs w:val="22"/>
        </w:rPr>
        <w:t xml:space="preserve"> </w:t>
      </w:r>
      <w:r w:rsidRPr="003D3CDB">
        <w:rPr>
          <w:rFonts w:asciiTheme="minorHAnsi" w:hAnsiTheme="minorHAnsi"/>
          <w:spacing w:val="-1"/>
          <w:sz w:val="22"/>
          <w:szCs w:val="22"/>
        </w:rPr>
        <w:t>(including,</w:t>
      </w:r>
      <w:r w:rsidRPr="003D3CDB">
        <w:rPr>
          <w:rFonts w:asciiTheme="minorHAnsi" w:hAnsiTheme="minorHAnsi"/>
          <w:sz w:val="22"/>
          <w:szCs w:val="22"/>
        </w:rPr>
        <w:t xml:space="preserve"> </w:t>
      </w:r>
      <w:r w:rsidRPr="003D3CDB">
        <w:rPr>
          <w:rFonts w:asciiTheme="minorHAnsi" w:hAnsiTheme="minorHAnsi"/>
          <w:spacing w:val="-1"/>
          <w:sz w:val="22"/>
          <w:szCs w:val="22"/>
        </w:rPr>
        <w:t>but</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pacing w:val="85"/>
          <w:sz w:val="22"/>
          <w:szCs w:val="22"/>
        </w:rPr>
        <w:t xml:space="preserve"> </w:t>
      </w:r>
      <w:r w:rsidRPr="003D3CDB">
        <w:rPr>
          <w:rFonts w:asciiTheme="minorHAnsi" w:hAnsiTheme="minorHAnsi"/>
          <w:spacing w:val="-1"/>
          <w:sz w:val="22"/>
          <w:szCs w:val="22"/>
        </w:rPr>
        <w:t>limited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failure</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declare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commodity </w:t>
      </w:r>
      <w:r w:rsidRPr="003D3CDB">
        <w:rPr>
          <w:rFonts w:asciiTheme="minorHAnsi" w:hAnsiTheme="minorHAnsi"/>
          <w:sz w:val="22"/>
          <w:szCs w:val="22"/>
        </w:rPr>
        <w:t xml:space="preserve">or </w:t>
      </w:r>
      <w:r w:rsidRPr="003D3CDB">
        <w:rPr>
          <w:rFonts w:asciiTheme="minorHAnsi" w:hAnsiTheme="minorHAnsi"/>
          <w:spacing w:val="-1"/>
          <w:sz w:val="22"/>
          <w:szCs w:val="22"/>
        </w:rPr>
        <w:t>article</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used,</w:t>
      </w:r>
      <w:r w:rsidRPr="003D3CDB">
        <w:rPr>
          <w:rFonts w:asciiTheme="minorHAnsi" w:hAnsiTheme="minorHAnsi"/>
          <w:sz w:val="22"/>
          <w:szCs w:val="22"/>
        </w:rPr>
        <w:t xml:space="preserve"> </w:t>
      </w:r>
      <w:r w:rsidRPr="003D3CDB">
        <w:rPr>
          <w:rFonts w:asciiTheme="minorHAnsi" w:hAnsiTheme="minorHAnsi"/>
          <w:spacing w:val="-1"/>
          <w:sz w:val="22"/>
          <w:szCs w:val="22"/>
        </w:rPr>
        <w:t>reconditioned,</w:t>
      </w:r>
      <w:r w:rsidRPr="003D3CDB">
        <w:rPr>
          <w:rFonts w:asciiTheme="minorHAnsi" w:hAnsiTheme="minorHAnsi"/>
          <w:spacing w:val="-2"/>
          <w:sz w:val="22"/>
          <w:szCs w:val="22"/>
        </w:rPr>
        <w:t xml:space="preserve"> </w:t>
      </w:r>
      <w:r w:rsidRPr="003D3CDB">
        <w:rPr>
          <w:rFonts w:asciiTheme="minorHAnsi" w:hAnsiTheme="minorHAnsi"/>
          <w:spacing w:val="-1"/>
          <w:sz w:val="22"/>
          <w:szCs w:val="22"/>
        </w:rPr>
        <w:t>refurbished,</w:t>
      </w:r>
      <w:r w:rsidRPr="003D3CDB">
        <w:rPr>
          <w:rFonts w:asciiTheme="minorHAnsi" w:hAnsiTheme="minorHAnsi"/>
          <w:spacing w:val="-4"/>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rebuilt)</w:t>
      </w:r>
      <w:r w:rsidRPr="003D3CDB">
        <w:rPr>
          <w:rFonts w:asciiTheme="minorHAnsi" w:hAnsiTheme="minorHAnsi"/>
          <w:spacing w:val="93"/>
          <w:sz w:val="22"/>
          <w:szCs w:val="22"/>
        </w:rPr>
        <w:t xml:space="preserve"> </w:t>
      </w:r>
      <w:r w:rsidRPr="003D3CDB">
        <w:rPr>
          <w:rFonts w:asciiTheme="minorHAnsi" w:hAnsiTheme="minorHAnsi"/>
          <w:sz w:val="22"/>
          <w:szCs w:val="22"/>
        </w:rPr>
        <w:t>and/or</w:t>
      </w:r>
      <w:r w:rsidRPr="003D3CDB">
        <w:rPr>
          <w:rFonts w:asciiTheme="minorHAnsi" w:hAnsiTheme="minorHAnsi"/>
          <w:spacing w:val="-2"/>
          <w:sz w:val="22"/>
          <w:szCs w:val="22"/>
        </w:rPr>
        <w:t xml:space="preserve"> </w:t>
      </w:r>
      <w:r w:rsidRPr="003D3CDB">
        <w:rPr>
          <w:rFonts w:asciiTheme="minorHAnsi" w:hAnsiTheme="minorHAnsi"/>
          <w:spacing w:val="-1"/>
          <w:sz w:val="22"/>
          <w:szCs w:val="22"/>
        </w:rPr>
        <w:t>failure</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declare</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commodity </w:t>
      </w:r>
      <w:r w:rsidRPr="003D3CDB">
        <w:rPr>
          <w:rFonts w:asciiTheme="minorHAnsi" w:hAnsiTheme="minorHAnsi"/>
          <w:sz w:val="22"/>
          <w:szCs w:val="22"/>
        </w:rPr>
        <w:t xml:space="preserve">or </w:t>
      </w:r>
      <w:r w:rsidRPr="003D3CDB">
        <w:rPr>
          <w:rFonts w:asciiTheme="minorHAnsi" w:hAnsiTheme="minorHAnsi"/>
          <w:spacing w:val="-1"/>
          <w:sz w:val="22"/>
          <w:szCs w:val="22"/>
        </w:rPr>
        <w:t>article</w:t>
      </w:r>
      <w:r w:rsidRPr="003D3CDB">
        <w:rPr>
          <w:rFonts w:asciiTheme="minorHAnsi" w:hAnsiTheme="minorHAnsi"/>
          <w:sz w:val="22"/>
          <w:szCs w:val="22"/>
        </w:rPr>
        <w:t xml:space="preserve"> shipped</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being</w:t>
      </w:r>
      <w:r w:rsidRPr="003D3CDB">
        <w:rPr>
          <w:rFonts w:asciiTheme="minorHAnsi" w:hAnsiTheme="minorHAnsi"/>
          <w:sz w:val="22"/>
          <w:szCs w:val="22"/>
        </w:rPr>
        <w:t xml:space="preserve"> </w:t>
      </w:r>
      <w:r w:rsidRPr="003D3CDB">
        <w:rPr>
          <w:rFonts w:asciiTheme="minorHAnsi" w:hAnsiTheme="minorHAnsi"/>
          <w:spacing w:val="-1"/>
          <w:sz w:val="22"/>
          <w:szCs w:val="22"/>
        </w:rPr>
        <w:t>part</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an</w:t>
      </w:r>
      <w:r w:rsidRPr="003D3CDB">
        <w:rPr>
          <w:rFonts w:asciiTheme="minorHAnsi" w:hAnsiTheme="minorHAnsi"/>
          <w:spacing w:val="-2"/>
          <w:sz w:val="22"/>
          <w:szCs w:val="22"/>
        </w:rPr>
        <w:t xml:space="preserve"> </w:t>
      </w:r>
      <w:r w:rsidRPr="003D3CDB">
        <w:rPr>
          <w:rFonts w:asciiTheme="minorHAnsi" w:hAnsiTheme="minorHAnsi"/>
          <w:spacing w:val="-1"/>
          <w:sz w:val="22"/>
          <w:szCs w:val="22"/>
        </w:rPr>
        <w:t>interplant</w:t>
      </w:r>
      <w:r w:rsidRPr="003D3CDB">
        <w:rPr>
          <w:rFonts w:asciiTheme="minorHAnsi" w:hAnsiTheme="minorHAnsi"/>
          <w:sz w:val="22"/>
          <w:szCs w:val="22"/>
        </w:rPr>
        <w:t xml:space="preserve"> </w:t>
      </w:r>
      <w:r w:rsidRPr="003D3CDB">
        <w:rPr>
          <w:rFonts w:asciiTheme="minorHAnsi" w:hAnsiTheme="minorHAnsi"/>
          <w:spacing w:val="-1"/>
          <w:sz w:val="22"/>
          <w:szCs w:val="22"/>
        </w:rPr>
        <w:t>move</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pacing w:val="67"/>
          <w:sz w:val="22"/>
          <w:szCs w:val="22"/>
        </w:rPr>
        <w:t xml:space="preserve"> </w:t>
      </w:r>
      <w:r w:rsidRPr="003D3CDB">
        <w:rPr>
          <w:rFonts w:asciiTheme="minorHAnsi" w:hAnsiTheme="minorHAnsi"/>
          <w:sz w:val="22"/>
          <w:szCs w:val="22"/>
        </w:rPr>
        <w:t xml:space="preserve">alter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application</w:t>
      </w:r>
      <w:r w:rsidRPr="003D3CDB">
        <w:rPr>
          <w:rFonts w:asciiTheme="minorHAnsi" w:hAnsiTheme="minorHAnsi"/>
          <w:sz w:val="22"/>
          <w:szCs w:val="22"/>
        </w:rPr>
        <w:t xml:space="preserve"> of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item.</w:t>
      </w:r>
      <w:r w:rsidRPr="003D3CDB">
        <w:rPr>
          <w:rFonts w:asciiTheme="minorHAnsi" w:hAnsiTheme="minorHAnsi"/>
          <w:sz w:val="22"/>
          <w:szCs w:val="22"/>
        </w:rPr>
        <w:t xml:space="preserve"> </w:t>
      </w:r>
      <w:r w:rsidRPr="003D3CDB">
        <w:rPr>
          <w:rFonts w:asciiTheme="minorHAnsi" w:hAnsiTheme="minorHAnsi"/>
          <w:spacing w:val="-1"/>
          <w:sz w:val="22"/>
          <w:szCs w:val="22"/>
        </w:rPr>
        <w:t xml:space="preserve">Commodities </w:t>
      </w:r>
      <w:r w:rsidRPr="003D3CDB">
        <w:rPr>
          <w:rFonts w:asciiTheme="minorHAnsi" w:hAnsiTheme="minorHAnsi"/>
          <w:sz w:val="22"/>
          <w:szCs w:val="22"/>
        </w:rPr>
        <w:t xml:space="preserve">or </w:t>
      </w:r>
      <w:r w:rsidRPr="003D3CDB">
        <w:rPr>
          <w:rFonts w:asciiTheme="minorHAnsi" w:hAnsiTheme="minorHAnsi"/>
          <w:spacing w:val="-1"/>
          <w:sz w:val="22"/>
          <w:szCs w:val="22"/>
        </w:rPr>
        <w:t>articles purchased</w:t>
      </w:r>
      <w:r w:rsidRPr="003D3CDB">
        <w:rPr>
          <w:rFonts w:asciiTheme="minorHAnsi" w:hAnsiTheme="minorHAnsi"/>
          <w:sz w:val="22"/>
          <w:szCs w:val="22"/>
        </w:rPr>
        <w:t xml:space="preserve"> </w:t>
      </w:r>
      <w:r w:rsidRPr="003D3CDB">
        <w:rPr>
          <w:rFonts w:asciiTheme="minorHAnsi" w:hAnsiTheme="minorHAnsi"/>
          <w:spacing w:val="-1"/>
          <w:sz w:val="22"/>
          <w:szCs w:val="22"/>
        </w:rPr>
        <w:t>through</w:t>
      </w:r>
      <w:r w:rsidRPr="003D3CDB">
        <w:rPr>
          <w:rFonts w:asciiTheme="minorHAnsi" w:hAnsiTheme="minorHAnsi"/>
          <w:sz w:val="22"/>
          <w:szCs w:val="22"/>
        </w:rPr>
        <w:t xml:space="preserve"> </w:t>
      </w:r>
      <w:r w:rsidRPr="003D3CDB">
        <w:rPr>
          <w:rFonts w:asciiTheme="minorHAnsi" w:hAnsiTheme="minorHAnsi"/>
          <w:spacing w:val="-1"/>
          <w:sz w:val="22"/>
          <w:szCs w:val="22"/>
        </w:rPr>
        <w:t>internet</w:t>
      </w:r>
      <w:r w:rsidRPr="003D3CDB">
        <w:rPr>
          <w:rFonts w:asciiTheme="minorHAnsi" w:hAnsiTheme="minorHAnsi"/>
          <w:sz w:val="22"/>
          <w:szCs w:val="22"/>
        </w:rPr>
        <w:t xml:space="preserve"> </w:t>
      </w:r>
      <w:r w:rsidRPr="003D3CDB">
        <w:rPr>
          <w:rFonts w:asciiTheme="minorHAnsi" w:hAnsiTheme="minorHAnsi"/>
          <w:spacing w:val="-1"/>
          <w:sz w:val="22"/>
          <w:szCs w:val="22"/>
        </w:rPr>
        <w:t>auctions,</w:t>
      </w:r>
      <w:r w:rsidRPr="003D3CDB">
        <w:rPr>
          <w:rFonts w:asciiTheme="minorHAnsi" w:hAnsiTheme="minorHAnsi"/>
          <w:spacing w:val="79"/>
          <w:sz w:val="22"/>
          <w:szCs w:val="22"/>
        </w:rPr>
        <w:t xml:space="preserve"> </w:t>
      </w:r>
      <w:r w:rsidRPr="003D3CDB">
        <w:rPr>
          <w:rFonts w:asciiTheme="minorHAnsi" w:hAnsiTheme="minorHAnsi"/>
          <w:spacing w:val="-1"/>
          <w:sz w:val="22"/>
          <w:szCs w:val="22"/>
        </w:rPr>
        <w:t>including</w:t>
      </w:r>
      <w:r w:rsidRPr="003D3CDB">
        <w:rPr>
          <w:rFonts w:asciiTheme="minorHAnsi" w:hAnsiTheme="minorHAnsi"/>
          <w:sz w:val="22"/>
          <w:szCs w:val="22"/>
        </w:rPr>
        <w:t xml:space="preserve"> </w:t>
      </w:r>
      <w:r w:rsidRPr="003D3CDB">
        <w:rPr>
          <w:rFonts w:asciiTheme="minorHAnsi" w:hAnsiTheme="minorHAnsi"/>
          <w:spacing w:val="-1"/>
          <w:sz w:val="22"/>
          <w:szCs w:val="22"/>
        </w:rPr>
        <w:t>but</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limited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4"/>
          <w:sz w:val="22"/>
          <w:szCs w:val="22"/>
        </w:rPr>
        <w:t>eBay,</w:t>
      </w:r>
      <w:r w:rsidRPr="003D3CDB">
        <w:rPr>
          <w:rFonts w:asciiTheme="minorHAnsi" w:hAnsiTheme="minorHAnsi"/>
          <w:spacing w:val="-9"/>
          <w:sz w:val="22"/>
          <w:szCs w:val="22"/>
        </w:rPr>
        <w:t xml:space="preserve"> </w:t>
      </w:r>
      <w:r w:rsidRPr="003D3CDB">
        <w:rPr>
          <w:rFonts w:asciiTheme="minorHAnsi" w:hAnsiTheme="minorHAnsi"/>
          <w:spacing w:val="-1"/>
          <w:sz w:val="22"/>
          <w:szCs w:val="22"/>
        </w:rPr>
        <w:t>Amazon,</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others including</w:t>
      </w:r>
      <w:r w:rsidRPr="003D3CDB">
        <w:rPr>
          <w:rFonts w:asciiTheme="minorHAnsi" w:hAnsiTheme="minorHAnsi"/>
          <w:sz w:val="22"/>
          <w:szCs w:val="22"/>
        </w:rPr>
        <w:t xml:space="preserve"> </w:t>
      </w:r>
      <w:r w:rsidRPr="003D3CDB">
        <w:rPr>
          <w:rFonts w:asciiTheme="minorHAnsi" w:hAnsiTheme="minorHAnsi"/>
          <w:spacing w:val="-1"/>
          <w:sz w:val="22"/>
          <w:szCs w:val="22"/>
        </w:rPr>
        <w:t>individuals,</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deemed</w:t>
      </w:r>
      <w:r w:rsidRPr="003D3CDB">
        <w:rPr>
          <w:rFonts w:asciiTheme="minorHAnsi" w:hAnsiTheme="minorHAnsi"/>
          <w:spacing w:val="-2"/>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be </w:t>
      </w:r>
      <w:r w:rsidRPr="003D3CDB">
        <w:rPr>
          <w:rFonts w:asciiTheme="minorHAnsi" w:hAnsiTheme="minorHAnsi"/>
          <w:spacing w:val="-1"/>
          <w:sz w:val="22"/>
          <w:szCs w:val="22"/>
        </w:rPr>
        <w:t>used</w:t>
      </w:r>
      <w:r w:rsidRPr="003D3CDB">
        <w:rPr>
          <w:rFonts w:asciiTheme="minorHAnsi" w:hAnsiTheme="minorHAnsi"/>
          <w:spacing w:val="89"/>
          <w:sz w:val="22"/>
          <w:szCs w:val="22"/>
        </w:rPr>
        <w:t xml:space="preserve"> </w:t>
      </w:r>
      <w:r w:rsidRPr="003D3CDB">
        <w:rPr>
          <w:rFonts w:asciiTheme="minorHAnsi" w:hAnsiTheme="minorHAnsi"/>
          <w:spacing w:val="-1"/>
          <w:sz w:val="22"/>
          <w:szCs w:val="22"/>
        </w:rPr>
        <w:t>unless claimant</w:t>
      </w:r>
      <w:r w:rsidRPr="003D3CDB">
        <w:rPr>
          <w:rFonts w:asciiTheme="minorHAnsi" w:hAnsiTheme="minorHAnsi"/>
          <w:spacing w:val="-2"/>
          <w:sz w:val="22"/>
          <w:szCs w:val="22"/>
        </w:rPr>
        <w:t xml:space="preserve"> </w:t>
      </w:r>
      <w:r w:rsidRPr="003D3CDB">
        <w:rPr>
          <w:rFonts w:asciiTheme="minorHAnsi" w:hAnsiTheme="minorHAnsi"/>
          <w:sz w:val="22"/>
          <w:szCs w:val="22"/>
        </w:rPr>
        <w:t>can</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prove</w:t>
      </w:r>
      <w:r w:rsidRPr="003D3CDB">
        <w:rPr>
          <w:rFonts w:asciiTheme="minorHAnsi" w:hAnsiTheme="minorHAnsi"/>
          <w:sz w:val="22"/>
          <w:szCs w:val="22"/>
        </w:rPr>
        <w:t xml:space="preserve"> </w:t>
      </w:r>
      <w:r w:rsidRPr="003D3CDB">
        <w:rPr>
          <w:rFonts w:asciiTheme="minorHAnsi" w:hAnsiTheme="minorHAnsi"/>
          <w:spacing w:val="-1"/>
          <w:sz w:val="22"/>
          <w:szCs w:val="22"/>
        </w:rPr>
        <w:t>otherwise.</w:t>
      </w:r>
    </w:p>
    <w:p w14:paraId="11A6682C" w14:textId="77777777" w:rsidR="002A52D1" w:rsidRPr="003D3CDB" w:rsidRDefault="00586BE1" w:rsidP="00912DB3">
      <w:pPr>
        <w:pStyle w:val="BodyText"/>
        <w:numPr>
          <w:ilvl w:val="0"/>
          <w:numId w:val="14"/>
        </w:numPr>
        <w:tabs>
          <w:tab w:val="left" w:pos="1914"/>
        </w:tabs>
        <w:ind w:right="300"/>
        <w:rPr>
          <w:rFonts w:asciiTheme="minorHAnsi" w:hAnsiTheme="minorHAnsi"/>
          <w:sz w:val="22"/>
          <w:szCs w:val="22"/>
        </w:rPr>
      </w:pPr>
      <w:r w:rsidRPr="003D3CDB">
        <w:rPr>
          <w:rFonts w:asciiTheme="minorHAnsi" w:hAnsiTheme="minorHAnsi"/>
          <w:sz w:val="22"/>
          <w:szCs w:val="22"/>
        </w:rPr>
        <w:t xml:space="preserve">Carrier </w:t>
      </w:r>
      <w:r w:rsidRPr="003D3CDB">
        <w:rPr>
          <w:rFonts w:asciiTheme="minorHAnsi" w:hAnsiTheme="minorHAnsi"/>
          <w:spacing w:val="-1"/>
          <w:sz w:val="22"/>
          <w:szCs w:val="22"/>
        </w:rPr>
        <w:t>shall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released</w:t>
      </w:r>
      <w:r w:rsidRPr="003D3CDB">
        <w:rPr>
          <w:rFonts w:asciiTheme="minorHAnsi" w:hAnsiTheme="minorHAnsi"/>
          <w:sz w:val="22"/>
          <w:szCs w:val="22"/>
        </w:rPr>
        <w:t xml:space="preserve"> </w:t>
      </w:r>
      <w:r w:rsidRPr="003D3CDB">
        <w:rPr>
          <w:rFonts w:asciiTheme="minorHAnsi" w:hAnsiTheme="minorHAnsi"/>
          <w:spacing w:val="-1"/>
          <w:sz w:val="22"/>
          <w:szCs w:val="22"/>
        </w:rPr>
        <w:t xml:space="preserve">from </w:t>
      </w:r>
      <w:r w:rsidRPr="003D3CDB">
        <w:rPr>
          <w:rFonts w:asciiTheme="minorHAnsi" w:hAnsiTheme="minorHAnsi"/>
          <w:sz w:val="22"/>
          <w:szCs w:val="22"/>
        </w:rPr>
        <w:t xml:space="preserve">all </w:t>
      </w:r>
      <w:r w:rsidRPr="003D3CDB">
        <w:rPr>
          <w:rFonts w:asciiTheme="minorHAnsi" w:hAnsiTheme="minorHAnsi"/>
          <w:spacing w:val="-1"/>
          <w:sz w:val="22"/>
          <w:szCs w:val="22"/>
        </w:rPr>
        <w:t>liability</w:t>
      </w:r>
      <w:r w:rsidRPr="003D3CDB">
        <w:rPr>
          <w:rFonts w:asciiTheme="minorHAnsi" w:hAnsiTheme="minorHAnsi"/>
          <w:spacing w:val="3"/>
          <w:sz w:val="22"/>
          <w:szCs w:val="22"/>
        </w:rPr>
        <w:t xml:space="preserve"> </w:t>
      </w:r>
      <w:r w:rsidRPr="003D3CDB">
        <w:rPr>
          <w:rFonts w:asciiTheme="minorHAnsi" w:hAnsiTheme="minorHAnsi"/>
          <w:spacing w:val="-1"/>
          <w:sz w:val="22"/>
          <w:szCs w:val="22"/>
        </w:rPr>
        <w:t>($0.00</w:t>
      </w:r>
      <w:r w:rsidRPr="003D3CDB">
        <w:rPr>
          <w:rFonts w:asciiTheme="minorHAnsi" w:hAnsiTheme="minorHAnsi"/>
          <w:sz w:val="22"/>
          <w:szCs w:val="22"/>
        </w:rPr>
        <w:t xml:space="preserve"> per</w:t>
      </w:r>
      <w:r w:rsidRPr="003D3CDB">
        <w:rPr>
          <w:rFonts w:asciiTheme="minorHAnsi" w:hAnsiTheme="minorHAnsi"/>
          <w:spacing w:val="-2"/>
          <w:sz w:val="22"/>
          <w:szCs w:val="22"/>
        </w:rPr>
        <w:t xml:space="preserve"> </w:t>
      </w:r>
      <w:r w:rsidRPr="003D3CDB">
        <w:rPr>
          <w:rFonts w:asciiTheme="minorHAnsi" w:hAnsiTheme="minorHAnsi"/>
          <w:spacing w:val="-1"/>
          <w:sz w:val="22"/>
          <w:szCs w:val="22"/>
        </w:rPr>
        <w:t>pound)</w:t>
      </w:r>
      <w:r w:rsidRPr="003D3CDB">
        <w:rPr>
          <w:rFonts w:asciiTheme="minorHAnsi" w:hAnsiTheme="minorHAnsi"/>
          <w:spacing w:val="2"/>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 xml:space="preserve">commodities </w:t>
      </w:r>
      <w:r w:rsidRPr="003D3CDB">
        <w:rPr>
          <w:rFonts w:asciiTheme="minorHAnsi" w:hAnsiTheme="minorHAnsi"/>
          <w:sz w:val="22"/>
          <w:szCs w:val="22"/>
        </w:rPr>
        <w:t xml:space="preserve">or </w:t>
      </w:r>
      <w:r w:rsidRPr="003D3CDB">
        <w:rPr>
          <w:rFonts w:asciiTheme="minorHAnsi" w:hAnsiTheme="minorHAnsi"/>
          <w:spacing w:val="-1"/>
          <w:sz w:val="22"/>
          <w:szCs w:val="22"/>
        </w:rPr>
        <w:t>articles being</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shipped</w:t>
      </w:r>
      <w:r w:rsidRPr="003D3CDB">
        <w:rPr>
          <w:rFonts w:asciiTheme="minorHAnsi" w:hAnsiTheme="minorHAnsi"/>
          <w:spacing w:val="83"/>
          <w:sz w:val="22"/>
          <w:szCs w:val="22"/>
        </w:rPr>
        <w:t xml:space="preserve"> </w:t>
      </w:r>
      <w:r w:rsidRPr="003D3CDB">
        <w:rPr>
          <w:rFonts w:asciiTheme="minorHAnsi" w:hAnsiTheme="minorHAnsi"/>
          <w:sz w:val="22"/>
          <w:szCs w:val="22"/>
        </w:rPr>
        <w:t xml:space="preserve">to or </w:t>
      </w:r>
      <w:r w:rsidRPr="003D3CDB">
        <w:rPr>
          <w:rFonts w:asciiTheme="minorHAnsi" w:hAnsiTheme="minorHAnsi"/>
          <w:spacing w:val="-1"/>
          <w:sz w:val="22"/>
          <w:szCs w:val="22"/>
        </w:rPr>
        <w:t>from salvage</w:t>
      </w:r>
      <w:r w:rsidRPr="003D3CDB">
        <w:rPr>
          <w:rFonts w:asciiTheme="minorHAnsi" w:hAnsiTheme="minorHAnsi"/>
          <w:sz w:val="22"/>
          <w:szCs w:val="22"/>
        </w:rPr>
        <w:t xml:space="preserve"> </w:t>
      </w:r>
      <w:r w:rsidRPr="003D3CDB">
        <w:rPr>
          <w:rFonts w:asciiTheme="minorHAnsi" w:hAnsiTheme="minorHAnsi"/>
          <w:spacing w:val="-1"/>
          <w:sz w:val="22"/>
          <w:szCs w:val="22"/>
        </w:rPr>
        <w:t>yards,</w:t>
      </w:r>
      <w:r w:rsidRPr="003D3CDB">
        <w:rPr>
          <w:rFonts w:asciiTheme="minorHAnsi" w:hAnsiTheme="minorHAnsi"/>
          <w:sz w:val="22"/>
          <w:szCs w:val="22"/>
        </w:rPr>
        <w:t xml:space="preserve"> </w:t>
      </w:r>
      <w:r w:rsidRPr="003D3CDB">
        <w:rPr>
          <w:rFonts w:asciiTheme="minorHAnsi" w:hAnsiTheme="minorHAnsi"/>
          <w:spacing w:val="-1"/>
          <w:sz w:val="22"/>
          <w:szCs w:val="22"/>
        </w:rPr>
        <w:t>salvage</w:t>
      </w:r>
      <w:r w:rsidRPr="003D3CDB">
        <w:rPr>
          <w:rFonts w:asciiTheme="minorHAnsi" w:hAnsiTheme="minorHAnsi"/>
          <w:sz w:val="22"/>
          <w:szCs w:val="22"/>
        </w:rPr>
        <w:t xml:space="preserve"> </w:t>
      </w:r>
      <w:r w:rsidRPr="003D3CDB">
        <w:rPr>
          <w:rFonts w:asciiTheme="minorHAnsi" w:hAnsiTheme="minorHAnsi"/>
          <w:spacing w:val="-1"/>
          <w:sz w:val="22"/>
          <w:szCs w:val="22"/>
        </w:rPr>
        <w:t>dealers,</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pacing w:val="-1"/>
          <w:sz w:val="22"/>
          <w:szCs w:val="22"/>
        </w:rPr>
        <w:t>liquidation</w:t>
      </w:r>
      <w:r w:rsidRPr="003D3CDB">
        <w:rPr>
          <w:rFonts w:asciiTheme="minorHAnsi" w:hAnsiTheme="minorHAnsi"/>
          <w:sz w:val="22"/>
          <w:szCs w:val="22"/>
        </w:rPr>
        <w:t xml:space="preserve"> </w:t>
      </w:r>
      <w:r w:rsidRPr="003D3CDB">
        <w:rPr>
          <w:rFonts w:asciiTheme="minorHAnsi" w:hAnsiTheme="minorHAnsi"/>
          <w:spacing w:val="-1"/>
          <w:sz w:val="22"/>
          <w:szCs w:val="22"/>
        </w:rPr>
        <w:t>companies.</w:t>
      </w:r>
    </w:p>
    <w:p w14:paraId="37F71D6D" w14:textId="77777777" w:rsidR="002A52D1" w:rsidRPr="003D3CDB" w:rsidRDefault="002A52D1">
      <w:pPr>
        <w:spacing w:before="10"/>
        <w:rPr>
          <w:rFonts w:asciiTheme="minorHAnsi" w:eastAsia="Arial" w:hAnsiTheme="minorHAnsi" w:cs="Arial"/>
          <w:sz w:val="22"/>
          <w:szCs w:val="22"/>
        </w:rPr>
      </w:pPr>
    </w:p>
    <w:p w14:paraId="1E30B657" w14:textId="77777777" w:rsidR="002A52D1" w:rsidRPr="003D3CDB" w:rsidRDefault="00586BE1">
      <w:pPr>
        <w:pStyle w:val="BodyText"/>
        <w:spacing w:line="207" w:lineRule="exact"/>
        <w:ind w:left="2782" w:right="2747"/>
        <w:jc w:val="center"/>
        <w:rPr>
          <w:rFonts w:asciiTheme="minorHAnsi" w:hAnsiTheme="minorHAnsi"/>
          <w:b/>
          <w:sz w:val="22"/>
          <w:szCs w:val="22"/>
        </w:rPr>
      </w:pPr>
      <w:r w:rsidRPr="003D3CDB">
        <w:rPr>
          <w:rFonts w:asciiTheme="minorHAnsi" w:hAnsiTheme="minorHAnsi"/>
          <w:b/>
          <w:spacing w:val="-1"/>
          <w:sz w:val="22"/>
          <w:szCs w:val="22"/>
        </w:rPr>
        <w:t xml:space="preserve">SECTION </w:t>
      </w:r>
      <w:r w:rsidRPr="003D3CDB">
        <w:rPr>
          <w:rFonts w:asciiTheme="minorHAnsi" w:hAnsiTheme="minorHAnsi"/>
          <w:b/>
          <w:sz w:val="22"/>
          <w:szCs w:val="22"/>
        </w:rPr>
        <w:t>3</w:t>
      </w:r>
      <w:r w:rsidRPr="003D3CDB">
        <w:rPr>
          <w:rFonts w:asciiTheme="minorHAnsi" w:hAnsiTheme="minorHAnsi"/>
          <w:b/>
          <w:spacing w:val="2"/>
          <w:sz w:val="22"/>
          <w:szCs w:val="22"/>
        </w:rPr>
        <w:t xml:space="preserve"> </w:t>
      </w:r>
      <w:r w:rsidRPr="003D3CDB">
        <w:rPr>
          <w:rFonts w:asciiTheme="minorHAnsi" w:hAnsiTheme="minorHAnsi"/>
          <w:b/>
          <w:sz w:val="22"/>
          <w:szCs w:val="22"/>
        </w:rPr>
        <w:t xml:space="preserve">- </w:t>
      </w:r>
      <w:r w:rsidRPr="003D3CDB">
        <w:rPr>
          <w:rFonts w:asciiTheme="minorHAnsi" w:hAnsiTheme="minorHAnsi"/>
          <w:b/>
          <w:spacing w:val="-1"/>
          <w:sz w:val="22"/>
          <w:szCs w:val="22"/>
        </w:rPr>
        <w:t>PROPERTY</w:t>
      </w:r>
      <w:r w:rsidRPr="003D3CDB">
        <w:rPr>
          <w:rFonts w:asciiTheme="minorHAnsi" w:hAnsiTheme="minorHAnsi"/>
          <w:b/>
          <w:spacing w:val="-3"/>
          <w:sz w:val="22"/>
          <w:szCs w:val="22"/>
        </w:rPr>
        <w:t xml:space="preserve"> </w:t>
      </w:r>
      <w:r w:rsidRPr="003D3CDB">
        <w:rPr>
          <w:rFonts w:asciiTheme="minorHAnsi" w:hAnsiTheme="minorHAnsi"/>
          <w:b/>
          <w:spacing w:val="-1"/>
          <w:sz w:val="22"/>
          <w:szCs w:val="22"/>
        </w:rPr>
        <w:t>OF</w:t>
      </w:r>
      <w:r w:rsidRPr="003D3CDB">
        <w:rPr>
          <w:rFonts w:asciiTheme="minorHAnsi" w:hAnsiTheme="minorHAnsi"/>
          <w:b/>
          <w:sz w:val="22"/>
          <w:szCs w:val="22"/>
        </w:rPr>
        <w:t xml:space="preserve"> </w:t>
      </w:r>
      <w:r w:rsidRPr="003D3CDB">
        <w:rPr>
          <w:rFonts w:asciiTheme="minorHAnsi" w:hAnsiTheme="minorHAnsi"/>
          <w:b/>
          <w:spacing w:val="-1"/>
          <w:sz w:val="22"/>
          <w:szCs w:val="22"/>
        </w:rPr>
        <w:t>EXTRAORDINARY</w:t>
      </w:r>
      <w:r w:rsidRPr="003D3CDB">
        <w:rPr>
          <w:rFonts w:asciiTheme="minorHAnsi" w:hAnsiTheme="minorHAnsi"/>
          <w:b/>
          <w:spacing w:val="-3"/>
          <w:sz w:val="22"/>
          <w:szCs w:val="22"/>
        </w:rPr>
        <w:t xml:space="preserve"> VALUE</w:t>
      </w:r>
    </w:p>
    <w:p w14:paraId="4DCFF5FB" w14:textId="77777777" w:rsidR="002A52D1" w:rsidRPr="003D3CDB" w:rsidRDefault="00586BE1">
      <w:pPr>
        <w:pStyle w:val="BodyText"/>
        <w:ind w:left="833" w:right="164" w:hanging="360"/>
        <w:rPr>
          <w:rFonts w:asciiTheme="minorHAnsi" w:hAnsiTheme="minorHAnsi"/>
          <w:sz w:val="22"/>
          <w:szCs w:val="22"/>
        </w:rPr>
      </w:pPr>
      <w:r w:rsidRPr="003D3CDB">
        <w:rPr>
          <w:rFonts w:asciiTheme="minorHAnsi" w:hAnsiTheme="minorHAnsi"/>
          <w:sz w:val="22"/>
          <w:szCs w:val="22"/>
        </w:rPr>
        <w:t xml:space="preserve">A.  </w:t>
      </w:r>
      <w:r w:rsidRPr="003D3CDB">
        <w:rPr>
          <w:rFonts w:asciiTheme="minorHAnsi" w:hAnsiTheme="minorHAnsi"/>
          <w:spacing w:val="39"/>
          <w:sz w:val="22"/>
          <w:szCs w:val="22"/>
        </w:rPr>
        <w:t xml:space="preserve"> </w:t>
      </w:r>
      <w:r w:rsidRPr="003D3CDB">
        <w:rPr>
          <w:rFonts w:asciiTheme="minorHAnsi" w:hAnsiTheme="minorHAnsi"/>
          <w:spacing w:val="-1"/>
          <w:sz w:val="22"/>
          <w:szCs w:val="22"/>
        </w:rPr>
        <w:t>Unless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otherwise</w:t>
      </w:r>
      <w:r w:rsidRPr="003D3CDB">
        <w:rPr>
          <w:rFonts w:asciiTheme="minorHAnsi" w:hAnsiTheme="minorHAnsi"/>
          <w:sz w:val="22"/>
          <w:szCs w:val="22"/>
        </w:rPr>
        <w:t xml:space="preserve"> </w:t>
      </w:r>
      <w:r w:rsidRPr="003D3CDB">
        <w:rPr>
          <w:rFonts w:asciiTheme="minorHAnsi" w:hAnsiTheme="minorHAnsi"/>
          <w:spacing w:val="-1"/>
          <w:sz w:val="22"/>
          <w:szCs w:val="22"/>
        </w:rPr>
        <w:t>provided,</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following</w:t>
      </w:r>
      <w:r w:rsidRPr="003D3CDB">
        <w:rPr>
          <w:rFonts w:asciiTheme="minorHAnsi" w:hAnsiTheme="minorHAnsi"/>
          <w:sz w:val="22"/>
          <w:szCs w:val="22"/>
        </w:rPr>
        <w:t xml:space="preserve"> </w:t>
      </w:r>
      <w:r w:rsidRPr="003D3CDB">
        <w:rPr>
          <w:rFonts w:asciiTheme="minorHAnsi" w:hAnsiTheme="minorHAnsi"/>
          <w:spacing w:val="-1"/>
          <w:sz w:val="22"/>
          <w:szCs w:val="22"/>
        </w:rPr>
        <w:t>property will</w:t>
      </w:r>
      <w:r w:rsidRPr="003D3CDB">
        <w:rPr>
          <w:rFonts w:asciiTheme="minorHAnsi" w:hAnsiTheme="minorHAnsi"/>
          <w:sz w:val="22"/>
          <w:szCs w:val="22"/>
        </w:rPr>
        <w:t xml:space="preserve"> not</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accepted</w:t>
      </w:r>
      <w:r w:rsidRPr="003D3CDB">
        <w:rPr>
          <w:rFonts w:asciiTheme="minorHAnsi" w:hAnsiTheme="minorHAnsi"/>
          <w:sz w:val="22"/>
          <w:szCs w:val="22"/>
        </w:rPr>
        <w:t xml:space="preserve"> for</w:t>
      </w:r>
      <w:r w:rsidRPr="003D3CDB">
        <w:rPr>
          <w:rFonts w:asciiTheme="minorHAnsi" w:hAnsiTheme="minorHAnsi"/>
          <w:spacing w:val="-3"/>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nor </w:t>
      </w:r>
      <w:r w:rsidRPr="003D3CDB">
        <w:rPr>
          <w:rFonts w:asciiTheme="minorHAnsi" w:hAnsiTheme="minorHAnsi"/>
          <w:spacing w:val="-1"/>
          <w:sz w:val="22"/>
          <w:szCs w:val="22"/>
        </w:rPr>
        <w:t>as premiums</w:t>
      </w:r>
      <w:r w:rsidRPr="003D3CDB">
        <w:rPr>
          <w:rFonts w:asciiTheme="minorHAnsi" w:hAnsiTheme="minorHAnsi"/>
          <w:spacing w:val="1"/>
          <w:sz w:val="22"/>
          <w:szCs w:val="22"/>
        </w:rPr>
        <w:t xml:space="preserve"> </w:t>
      </w:r>
      <w:r w:rsidRPr="003D3CDB">
        <w:rPr>
          <w:rFonts w:asciiTheme="minorHAnsi" w:hAnsiTheme="minorHAnsi"/>
          <w:spacing w:val="-1"/>
          <w:sz w:val="22"/>
          <w:szCs w:val="22"/>
        </w:rPr>
        <w:t>accompanying</w:t>
      </w:r>
      <w:r w:rsidRPr="003D3CDB">
        <w:rPr>
          <w:rFonts w:asciiTheme="minorHAnsi" w:hAnsiTheme="minorHAnsi"/>
          <w:spacing w:val="97"/>
          <w:sz w:val="22"/>
          <w:szCs w:val="22"/>
        </w:rPr>
        <w:t xml:space="preserve"> </w:t>
      </w:r>
      <w:r w:rsidRPr="003D3CDB">
        <w:rPr>
          <w:rFonts w:asciiTheme="minorHAnsi" w:hAnsiTheme="minorHAnsi"/>
          <w:sz w:val="22"/>
          <w:szCs w:val="22"/>
        </w:rPr>
        <w:t xml:space="preserve">other </w:t>
      </w:r>
      <w:r w:rsidRPr="003D3CDB">
        <w:rPr>
          <w:rFonts w:asciiTheme="minorHAnsi" w:hAnsiTheme="minorHAnsi"/>
          <w:spacing w:val="-1"/>
          <w:sz w:val="22"/>
          <w:szCs w:val="22"/>
        </w:rPr>
        <w:t>articles:</w:t>
      </w:r>
    </w:p>
    <w:p w14:paraId="3E1C77E0" w14:textId="77777777" w:rsidR="002A52D1" w:rsidRPr="003D3CDB" w:rsidRDefault="00586BE1">
      <w:pPr>
        <w:pStyle w:val="BodyText"/>
        <w:tabs>
          <w:tab w:val="left" w:pos="4433"/>
        </w:tabs>
        <w:spacing w:line="206" w:lineRule="exact"/>
        <w:ind w:left="883"/>
        <w:rPr>
          <w:rFonts w:asciiTheme="minorHAnsi" w:hAnsiTheme="minorHAnsi"/>
          <w:sz w:val="22"/>
          <w:szCs w:val="22"/>
        </w:rPr>
      </w:pPr>
      <w:r w:rsidRPr="003D3CDB">
        <w:rPr>
          <w:rFonts w:asciiTheme="minorHAnsi" w:hAnsiTheme="minorHAnsi"/>
          <w:sz w:val="22"/>
          <w:szCs w:val="22"/>
        </w:rPr>
        <w:t>BANK</w:t>
      </w:r>
      <w:r w:rsidRPr="003D3CDB">
        <w:rPr>
          <w:rFonts w:asciiTheme="minorHAnsi" w:hAnsiTheme="minorHAnsi"/>
          <w:spacing w:val="-1"/>
          <w:sz w:val="22"/>
          <w:szCs w:val="22"/>
        </w:rPr>
        <w:t xml:space="preserve"> </w:t>
      </w:r>
      <w:r w:rsidRPr="003D3CDB">
        <w:rPr>
          <w:rFonts w:asciiTheme="minorHAnsi" w:hAnsiTheme="minorHAnsi"/>
          <w:sz w:val="22"/>
          <w:szCs w:val="22"/>
        </w:rPr>
        <w:t>BILLS</w:t>
      </w:r>
      <w:r w:rsidRPr="003D3CDB">
        <w:rPr>
          <w:rFonts w:asciiTheme="minorHAnsi" w:hAnsiTheme="minorHAnsi"/>
          <w:sz w:val="22"/>
          <w:szCs w:val="22"/>
        </w:rPr>
        <w:tab/>
      </w:r>
      <w:r w:rsidRPr="003D3CDB">
        <w:rPr>
          <w:rFonts w:asciiTheme="minorHAnsi" w:hAnsiTheme="minorHAnsi"/>
          <w:spacing w:val="-1"/>
          <w:sz w:val="22"/>
          <w:szCs w:val="22"/>
        </w:rPr>
        <w:t>ORIGINAL</w:t>
      </w:r>
      <w:r w:rsidRPr="003D3CDB">
        <w:rPr>
          <w:rFonts w:asciiTheme="minorHAnsi" w:hAnsiTheme="minorHAnsi"/>
          <w:spacing w:val="-11"/>
          <w:sz w:val="22"/>
          <w:szCs w:val="22"/>
        </w:rPr>
        <w:t xml:space="preserve"> </w:t>
      </w:r>
      <w:r w:rsidRPr="003D3CDB">
        <w:rPr>
          <w:rFonts w:asciiTheme="minorHAnsi" w:hAnsiTheme="minorHAnsi"/>
          <w:spacing w:val="1"/>
          <w:sz w:val="22"/>
          <w:szCs w:val="22"/>
        </w:rPr>
        <w:t>WORKS</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pacing w:val="-9"/>
          <w:sz w:val="22"/>
          <w:szCs w:val="22"/>
        </w:rPr>
        <w:t xml:space="preserve"> </w:t>
      </w:r>
      <w:r w:rsidRPr="003D3CDB">
        <w:rPr>
          <w:rFonts w:asciiTheme="minorHAnsi" w:hAnsiTheme="minorHAnsi"/>
          <w:spacing w:val="-2"/>
          <w:sz w:val="22"/>
          <w:szCs w:val="22"/>
        </w:rPr>
        <w:t>ART</w:t>
      </w:r>
      <w:r w:rsidRPr="003D3CDB">
        <w:rPr>
          <w:rFonts w:asciiTheme="minorHAnsi" w:hAnsiTheme="minorHAnsi"/>
          <w:spacing w:val="-5"/>
          <w:sz w:val="22"/>
          <w:szCs w:val="22"/>
        </w:rPr>
        <w:t xml:space="preserve"> </w:t>
      </w:r>
      <w:r w:rsidRPr="003D3CDB">
        <w:rPr>
          <w:rFonts w:asciiTheme="minorHAnsi" w:hAnsiTheme="minorHAnsi"/>
          <w:sz w:val="22"/>
          <w:szCs w:val="22"/>
        </w:rPr>
        <w:t>(note 4)</w:t>
      </w:r>
    </w:p>
    <w:p w14:paraId="652F901C" w14:textId="77777777" w:rsidR="002A52D1" w:rsidRPr="003D3CDB" w:rsidRDefault="00586BE1">
      <w:pPr>
        <w:pStyle w:val="BodyText"/>
        <w:tabs>
          <w:tab w:val="left" w:pos="4433"/>
        </w:tabs>
        <w:spacing w:line="207" w:lineRule="exact"/>
        <w:ind w:left="833"/>
        <w:rPr>
          <w:rFonts w:asciiTheme="minorHAnsi" w:hAnsiTheme="minorHAnsi"/>
          <w:sz w:val="22"/>
          <w:szCs w:val="22"/>
        </w:rPr>
      </w:pPr>
      <w:r w:rsidRPr="003D3CDB">
        <w:rPr>
          <w:rFonts w:asciiTheme="minorHAnsi" w:hAnsiTheme="minorHAnsi"/>
          <w:spacing w:val="-1"/>
          <w:sz w:val="22"/>
          <w:szCs w:val="22"/>
        </w:rPr>
        <w:t>CREDIT</w:t>
      </w:r>
      <w:r w:rsidRPr="003D3CDB">
        <w:rPr>
          <w:rFonts w:asciiTheme="minorHAnsi" w:hAnsiTheme="minorHAnsi"/>
          <w:spacing w:val="-5"/>
          <w:sz w:val="22"/>
          <w:szCs w:val="22"/>
        </w:rPr>
        <w:t xml:space="preserve"> </w:t>
      </w:r>
      <w:r w:rsidRPr="003D3CDB">
        <w:rPr>
          <w:rFonts w:asciiTheme="minorHAnsi" w:hAnsiTheme="minorHAnsi"/>
          <w:spacing w:val="-1"/>
          <w:sz w:val="22"/>
          <w:szCs w:val="22"/>
        </w:rPr>
        <w:t>CARDS</w:t>
      </w:r>
      <w:r w:rsidRPr="003D3CDB">
        <w:rPr>
          <w:rFonts w:asciiTheme="minorHAnsi" w:hAnsiTheme="minorHAnsi"/>
          <w:spacing w:val="-1"/>
          <w:sz w:val="22"/>
          <w:szCs w:val="22"/>
        </w:rPr>
        <w:tab/>
      </w:r>
      <w:r w:rsidRPr="003D3CDB">
        <w:rPr>
          <w:rFonts w:asciiTheme="minorHAnsi" w:hAnsiTheme="minorHAnsi"/>
          <w:spacing w:val="-3"/>
          <w:sz w:val="22"/>
          <w:szCs w:val="22"/>
        </w:rPr>
        <w:t>POSTAGE</w:t>
      </w:r>
      <w:r w:rsidRPr="003D3CDB">
        <w:rPr>
          <w:rFonts w:asciiTheme="minorHAnsi" w:hAnsiTheme="minorHAnsi"/>
          <w:sz w:val="22"/>
          <w:szCs w:val="22"/>
        </w:rPr>
        <w:t xml:space="preserve"> </w:t>
      </w:r>
      <w:r w:rsidRPr="003D3CDB">
        <w:rPr>
          <w:rFonts w:asciiTheme="minorHAnsi" w:hAnsiTheme="minorHAnsi"/>
          <w:spacing w:val="-3"/>
          <w:sz w:val="22"/>
          <w:szCs w:val="22"/>
        </w:rPr>
        <w:t>STAMPS</w:t>
      </w:r>
    </w:p>
    <w:p w14:paraId="6CB863CD" w14:textId="77777777" w:rsidR="002A52D1" w:rsidRPr="003D3CDB" w:rsidRDefault="00586BE1">
      <w:pPr>
        <w:pStyle w:val="BodyText"/>
        <w:tabs>
          <w:tab w:val="left" w:pos="4433"/>
        </w:tabs>
        <w:spacing w:line="206" w:lineRule="exact"/>
        <w:ind w:left="833"/>
        <w:rPr>
          <w:rFonts w:asciiTheme="minorHAnsi" w:hAnsiTheme="minorHAnsi"/>
          <w:sz w:val="22"/>
          <w:szCs w:val="22"/>
        </w:rPr>
      </w:pPr>
      <w:r w:rsidRPr="003D3CDB">
        <w:rPr>
          <w:rFonts w:asciiTheme="minorHAnsi" w:hAnsiTheme="minorHAnsi"/>
          <w:sz w:val="22"/>
          <w:szCs w:val="22"/>
        </w:rPr>
        <w:t>C</w:t>
      </w:r>
      <w:r w:rsidRPr="003D3CDB">
        <w:rPr>
          <w:rFonts w:asciiTheme="minorHAnsi" w:hAnsiTheme="minorHAnsi"/>
          <w:spacing w:val="-1"/>
          <w:sz w:val="22"/>
          <w:szCs w:val="22"/>
        </w:rPr>
        <w:t>U</w:t>
      </w:r>
      <w:r w:rsidRPr="003D3CDB">
        <w:rPr>
          <w:rFonts w:asciiTheme="minorHAnsi" w:hAnsiTheme="minorHAnsi"/>
          <w:sz w:val="22"/>
          <w:szCs w:val="22"/>
        </w:rPr>
        <w:t>R</w:t>
      </w:r>
      <w:r w:rsidRPr="003D3CDB">
        <w:rPr>
          <w:rFonts w:asciiTheme="minorHAnsi" w:hAnsiTheme="minorHAnsi"/>
          <w:spacing w:val="-1"/>
          <w:sz w:val="22"/>
          <w:szCs w:val="22"/>
        </w:rPr>
        <w:t>R</w:t>
      </w:r>
      <w:r w:rsidRPr="003D3CDB">
        <w:rPr>
          <w:rFonts w:asciiTheme="minorHAnsi" w:hAnsiTheme="minorHAnsi"/>
          <w:sz w:val="22"/>
          <w:szCs w:val="22"/>
        </w:rPr>
        <w:t>EN</w:t>
      </w:r>
      <w:r w:rsidRPr="003D3CDB">
        <w:rPr>
          <w:rFonts w:asciiTheme="minorHAnsi" w:hAnsiTheme="minorHAnsi"/>
          <w:spacing w:val="1"/>
          <w:sz w:val="22"/>
          <w:szCs w:val="22"/>
        </w:rPr>
        <w:t>C</w:t>
      </w:r>
      <w:r w:rsidRPr="003D3CDB">
        <w:rPr>
          <w:rFonts w:asciiTheme="minorHAnsi" w:hAnsiTheme="minorHAnsi"/>
          <w:spacing w:val="-27"/>
          <w:sz w:val="22"/>
          <w:szCs w:val="22"/>
        </w:rPr>
        <w:t>Y</w:t>
      </w:r>
      <w:r w:rsidRPr="003D3CDB">
        <w:rPr>
          <w:rFonts w:asciiTheme="minorHAnsi" w:hAnsiTheme="minorHAnsi"/>
          <w:sz w:val="22"/>
          <w:szCs w:val="22"/>
        </w:rPr>
        <w:t>, other than</w:t>
      </w:r>
      <w:r w:rsidRPr="003D3CDB">
        <w:rPr>
          <w:rFonts w:asciiTheme="minorHAnsi" w:hAnsiTheme="minorHAnsi"/>
          <w:spacing w:val="-2"/>
          <w:sz w:val="22"/>
          <w:szCs w:val="22"/>
        </w:rPr>
        <w:t xml:space="preserve"> </w:t>
      </w:r>
      <w:r w:rsidRPr="003D3CDB">
        <w:rPr>
          <w:rFonts w:asciiTheme="minorHAnsi" w:hAnsiTheme="minorHAnsi"/>
          <w:spacing w:val="1"/>
          <w:sz w:val="22"/>
          <w:szCs w:val="22"/>
        </w:rPr>
        <w:t>c</w:t>
      </w:r>
      <w:r w:rsidRPr="003D3CDB">
        <w:rPr>
          <w:rFonts w:asciiTheme="minorHAnsi" w:hAnsiTheme="minorHAnsi"/>
          <w:sz w:val="22"/>
          <w:szCs w:val="22"/>
        </w:rPr>
        <w:t>o</w:t>
      </w:r>
      <w:r w:rsidRPr="003D3CDB">
        <w:rPr>
          <w:rFonts w:asciiTheme="minorHAnsi" w:hAnsiTheme="minorHAnsi"/>
          <w:spacing w:val="-2"/>
          <w:sz w:val="22"/>
          <w:szCs w:val="22"/>
        </w:rPr>
        <w:t>i</w:t>
      </w:r>
      <w:r w:rsidRPr="003D3CDB">
        <w:rPr>
          <w:rFonts w:asciiTheme="minorHAnsi" w:hAnsiTheme="minorHAnsi"/>
          <w:sz w:val="22"/>
          <w:szCs w:val="22"/>
        </w:rPr>
        <w:t>n</w:t>
      </w:r>
      <w:r w:rsidRPr="003D3CDB">
        <w:rPr>
          <w:rFonts w:asciiTheme="minorHAnsi" w:hAnsiTheme="minorHAnsi"/>
          <w:sz w:val="22"/>
          <w:szCs w:val="22"/>
        </w:rPr>
        <w:tab/>
        <w:t>PRE</w:t>
      </w:r>
      <w:r w:rsidRPr="003D3CDB">
        <w:rPr>
          <w:rFonts w:asciiTheme="minorHAnsi" w:hAnsiTheme="minorHAnsi"/>
          <w:spacing w:val="-1"/>
          <w:sz w:val="22"/>
          <w:szCs w:val="22"/>
        </w:rPr>
        <w:t>C</w:t>
      </w:r>
      <w:r w:rsidRPr="003D3CDB">
        <w:rPr>
          <w:rFonts w:asciiTheme="minorHAnsi" w:hAnsiTheme="minorHAnsi"/>
          <w:sz w:val="22"/>
          <w:szCs w:val="22"/>
        </w:rPr>
        <w:t>IO</w:t>
      </w:r>
      <w:r w:rsidRPr="003D3CDB">
        <w:rPr>
          <w:rFonts w:asciiTheme="minorHAnsi" w:hAnsiTheme="minorHAnsi"/>
          <w:spacing w:val="-1"/>
          <w:sz w:val="22"/>
          <w:szCs w:val="22"/>
        </w:rPr>
        <w:t>U</w:t>
      </w:r>
      <w:r w:rsidRPr="003D3CDB">
        <w:rPr>
          <w:rFonts w:asciiTheme="minorHAnsi" w:hAnsiTheme="minorHAnsi"/>
          <w:sz w:val="22"/>
          <w:szCs w:val="22"/>
        </w:rPr>
        <w:t>S</w:t>
      </w:r>
      <w:r w:rsidRPr="003D3CDB">
        <w:rPr>
          <w:rFonts w:asciiTheme="minorHAnsi" w:hAnsiTheme="minorHAnsi"/>
          <w:spacing w:val="2"/>
          <w:sz w:val="22"/>
          <w:szCs w:val="22"/>
        </w:rPr>
        <w:t xml:space="preserve"> </w:t>
      </w:r>
      <w:r w:rsidRPr="003D3CDB">
        <w:rPr>
          <w:rFonts w:asciiTheme="minorHAnsi" w:hAnsiTheme="minorHAnsi"/>
          <w:spacing w:val="-4"/>
          <w:sz w:val="22"/>
          <w:szCs w:val="22"/>
        </w:rPr>
        <w:t>M</w:t>
      </w:r>
      <w:r w:rsidRPr="003D3CDB">
        <w:rPr>
          <w:rFonts w:asciiTheme="minorHAnsi" w:hAnsiTheme="minorHAnsi"/>
          <w:spacing w:val="2"/>
          <w:sz w:val="22"/>
          <w:szCs w:val="22"/>
        </w:rPr>
        <w:t>E</w:t>
      </w:r>
      <w:r w:rsidRPr="003D3CDB">
        <w:rPr>
          <w:rFonts w:asciiTheme="minorHAnsi" w:hAnsiTheme="minorHAnsi"/>
          <w:spacing w:val="-17"/>
          <w:sz w:val="22"/>
          <w:szCs w:val="22"/>
        </w:rPr>
        <w:t>T</w:t>
      </w:r>
      <w:r w:rsidRPr="003D3CDB">
        <w:rPr>
          <w:rFonts w:asciiTheme="minorHAnsi" w:hAnsiTheme="minorHAnsi"/>
          <w:sz w:val="22"/>
          <w:szCs w:val="22"/>
        </w:rPr>
        <w:t>ALS(note 1)</w:t>
      </w:r>
    </w:p>
    <w:p w14:paraId="78D9A34F" w14:textId="77777777" w:rsidR="002A52D1" w:rsidRPr="003D3CDB" w:rsidRDefault="00586BE1">
      <w:pPr>
        <w:pStyle w:val="BodyText"/>
        <w:tabs>
          <w:tab w:val="left" w:pos="4433"/>
        </w:tabs>
        <w:spacing w:line="207" w:lineRule="exact"/>
        <w:ind w:left="833"/>
        <w:rPr>
          <w:rFonts w:asciiTheme="minorHAnsi" w:hAnsiTheme="minorHAnsi"/>
          <w:sz w:val="22"/>
          <w:szCs w:val="22"/>
        </w:rPr>
      </w:pPr>
      <w:r w:rsidRPr="003D3CDB">
        <w:rPr>
          <w:rFonts w:asciiTheme="minorHAnsi" w:hAnsiTheme="minorHAnsi"/>
          <w:spacing w:val="-1"/>
          <w:w w:val="95"/>
          <w:sz w:val="22"/>
          <w:szCs w:val="22"/>
        </w:rPr>
        <w:t>DEEDS</w:t>
      </w:r>
      <w:r w:rsidRPr="003D3CDB">
        <w:rPr>
          <w:rFonts w:asciiTheme="minorHAnsi" w:hAnsiTheme="minorHAnsi"/>
          <w:spacing w:val="-1"/>
          <w:w w:val="95"/>
          <w:sz w:val="22"/>
          <w:szCs w:val="22"/>
        </w:rPr>
        <w:tab/>
      </w:r>
      <w:r w:rsidRPr="003D3CDB">
        <w:rPr>
          <w:rFonts w:asciiTheme="minorHAnsi" w:hAnsiTheme="minorHAnsi"/>
          <w:spacing w:val="-1"/>
          <w:sz w:val="22"/>
          <w:szCs w:val="22"/>
        </w:rPr>
        <w:t>PRECIOUS</w:t>
      </w:r>
      <w:r w:rsidRPr="003D3CDB">
        <w:rPr>
          <w:rFonts w:asciiTheme="minorHAnsi" w:hAnsiTheme="minorHAnsi"/>
          <w:sz w:val="22"/>
          <w:szCs w:val="22"/>
        </w:rPr>
        <w:t xml:space="preserve"> </w:t>
      </w:r>
      <w:r w:rsidRPr="003D3CDB">
        <w:rPr>
          <w:rFonts w:asciiTheme="minorHAnsi" w:hAnsiTheme="minorHAnsi"/>
          <w:spacing w:val="-1"/>
          <w:sz w:val="22"/>
          <w:szCs w:val="22"/>
        </w:rPr>
        <w:t>STONES</w:t>
      </w:r>
    </w:p>
    <w:p w14:paraId="505B0702" w14:textId="77777777" w:rsidR="002A52D1" w:rsidRPr="003D3CDB" w:rsidRDefault="00586BE1">
      <w:pPr>
        <w:pStyle w:val="BodyText"/>
        <w:tabs>
          <w:tab w:val="left" w:pos="4433"/>
        </w:tabs>
        <w:spacing w:before="2" w:line="207" w:lineRule="exact"/>
        <w:ind w:left="833"/>
        <w:rPr>
          <w:rFonts w:asciiTheme="minorHAnsi" w:hAnsiTheme="minorHAnsi"/>
          <w:sz w:val="22"/>
          <w:szCs w:val="22"/>
        </w:rPr>
      </w:pPr>
      <w:r w:rsidRPr="003D3CDB">
        <w:rPr>
          <w:rFonts w:asciiTheme="minorHAnsi" w:hAnsiTheme="minorHAnsi"/>
          <w:spacing w:val="-1"/>
          <w:sz w:val="22"/>
          <w:szCs w:val="22"/>
        </w:rPr>
        <w:t>DRAFTS</w:t>
      </w:r>
      <w:r w:rsidRPr="003D3CDB">
        <w:rPr>
          <w:rFonts w:asciiTheme="minorHAnsi" w:hAnsiTheme="minorHAnsi"/>
          <w:spacing w:val="-1"/>
          <w:sz w:val="22"/>
          <w:szCs w:val="22"/>
        </w:rPr>
        <w:tab/>
        <w:t>REVENUE</w:t>
      </w:r>
      <w:r w:rsidRPr="003D3CDB">
        <w:rPr>
          <w:rFonts w:asciiTheme="minorHAnsi" w:hAnsiTheme="minorHAnsi"/>
          <w:sz w:val="22"/>
          <w:szCs w:val="22"/>
        </w:rPr>
        <w:t xml:space="preserve"> </w:t>
      </w:r>
      <w:r w:rsidRPr="003D3CDB">
        <w:rPr>
          <w:rFonts w:asciiTheme="minorHAnsi" w:hAnsiTheme="minorHAnsi"/>
          <w:spacing w:val="-3"/>
          <w:sz w:val="22"/>
          <w:szCs w:val="22"/>
        </w:rPr>
        <w:t>STAMPS</w:t>
      </w:r>
      <w:r w:rsidRPr="003D3CDB">
        <w:rPr>
          <w:rFonts w:asciiTheme="minorHAnsi" w:hAnsiTheme="minorHAnsi"/>
          <w:sz w:val="22"/>
          <w:szCs w:val="22"/>
        </w:rPr>
        <w:t xml:space="preserve"> (note 5)</w:t>
      </w:r>
    </w:p>
    <w:p w14:paraId="4F28B490" w14:textId="77777777" w:rsidR="002A52D1" w:rsidRPr="003D3CDB" w:rsidRDefault="00586BE1">
      <w:pPr>
        <w:pStyle w:val="BodyText"/>
        <w:tabs>
          <w:tab w:val="left" w:pos="4433"/>
        </w:tabs>
        <w:ind w:left="833" w:right="2853"/>
        <w:rPr>
          <w:rFonts w:asciiTheme="minorHAnsi" w:hAnsiTheme="minorHAnsi"/>
          <w:sz w:val="22"/>
          <w:szCs w:val="22"/>
        </w:rPr>
      </w:pPr>
      <w:r w:rsidRPr="003D3CDB">
        <w:rPr>
          <w:rFonts w:asciiTheme="minorHAnsi" w:hAnsiTheme="minorHAnsi"/>
          <w:spacing w:val="1"/>
          <w:sz w:val="22"/>
          <w:szCs w:val="22"/>
        </w:rPr>
        <w:t>J</w:t>
      </w:r>
      <w:r w:rsidRPr="003D3CDB">
        <w:rPr>
          <w:rFonts w:asciiTheme="minorHAnsi" w:hAnsiTheme="minorHAnsi"/>
          <w:spacing w:val="-5"/>
          <w:sz w:val="22"/>
          <w:szCs w:val="22"/>
        </w:rPr>
        <w:t>E</w:t>
      </w:r>
      <w:r w:rsidRPr="003D3CDB">
        <w:rPr>
          <w:rFonts w:asciiTheme="minorHAnsi" w:hAnsiTheme="minorHAnsi"/>
          <w:spacing w:val="7"/>
          <w:sz w:val="22"/>
          <w:szCs w:val="22"/>
        </w:rPr>
        <w:t>W</w:t>
      </w:r>
      <w:r w:rsidRPr="003D3CDB">
        <w:rPr>
          <w:rFonts w:asciiTheme="minorHAnsi" w:hAnsiTheme="minorHAnsi"/>
          <w:spacing w:val="-3"/>
          <w:sz w:val="22"/>
          <w:szCs w:val="22"/>
        </w:rPr>
        <w:t>E</w:t>
      </w:r>
      <w:r w:rsidRPr="003D3CDB">
        <w:rPr>
          <w:rFonts w:asciiTheme="minorHAnsi" w:hAnsiTheme="minorHAnsi"/>
          <w:sz w:val="22"/>
          <w:szCs w:val="22"/>
        </w:rPr>
        <w:t>L</w:t>
      </w:r>
      <w:r w:rsidRPr="003D3CDB">
        <w:rPr>
          <w:rFonts w:asciiTheme="minorHAnsi" w:hAnsiTheme="minorHAnsi"/>
          <w:spacing w:val="-3"/>
          <w:sz w:val="22"/>
          <w:szCs w:val="22"/>
        </w:rPr>
        <w:t>R</w:t>
      </w:r>
      <w:r w:rsidRPr="003D3CDB">
        <w:rPr>
          <w:rFonts w:asciiTheme="minorHAnsi" w:hAnsiTheme="minorHAnsi"/>
          <w:spacing w:val="-27"/>
          <w:sz w:val="22"/>
          <w:szCs w:val="22"/>
        </w:rPr>
        <w:t>Y</w:t>
      </w:r>
      <w:r w:rsidRPr="003D3CDB">
        <w:rPr>
          <w:rFonts w:asciiTheme="minorHAnsi" w:hAnsiTheme="minorHAnsi"/>
          <w:sz w:val="22"/>
          <w:szCs w:val="22"/>
        </w:rPr>
        <w:t xml:space="preserve">, other </w:t>
      </w:r>
      <w:r w:rsidRPr="003D3CDB">
        <w:rPr>
          <w:rFonts w:asciiTheme="minorHAnsi" w:hAnsiTheme="minorHAnsi"/>
          <w:spacing w:val="-2"/>
          <w:sz w:val="22"/>
          <w:szCs w:val="22"/>
        </w:rPr>
        <w:t>t</w:t>
      </w:r>
      <w:r w:rsidRPr="003D3CDB">
        <w:rPr>
          <w:rFonts w:asciiTheme="minorHAnsi" w:hAnsiTheme="minorHAnsi"/>
          <w:sz w:val="22"/>
          <w:szCs w:val="22"/>
        </w:rPr>
        <w:t>han</w:t>
      </w:r>
      <w:r w:rsidRPr="003D3CDB">
        <w:rPr>
          <w:rFonts w:asciiTheme="minorHAnsi" w:hAnsiTheme="minorHAnsi"/>
          <w:spacing w:val="-2"/>
          <w:sz w:val="22"/>
          <w:szCs w:val="22"/>
        </w:rPr>
        <w:t xml:space="preserve"> </w:t>
      </w:r>
      <w:r w:rsidRPr="003D3CDB">
        <w:rPr>
          <w:rFonts w:asciiTheme="minorHAnsi" w:hAnsiTheme="minorHAnsi"/>
          <w:spacing w:val="1"/>
          <w:sz w:val="22"/>
          <w:szCs w:val="22"/>
        </w:rPr>
        <w:t>c</w:t>
      </w:r>
      <w:r w:rsidRPr="003D3CDB">
        <w:rPr>
          <w:rFonts w:asciiTheme="minorHAnsi" w:hAnsiTheme="minorHAnsi"/>
          <w:spacing w:val="-2"/>
          <w:sz w:val="22"/>
          <w:szCs w:val="22"/>
        </w:rPr>
        <w:t>o</w:t>
      </w:r>
      <w:r w:rsidRPr="003D3CDB">
        <w:rPr>
          <w:rFonts w:asciiTheme="minorHAnsi" w:hAnsiTheme="minorHAnsi"/>
          <w:spacing w:val="1"/>
          <w:sz w:val="22"/>
          <w:szCs w:val="22"/>
        </w:rPr>
        <w:t>s</w:t>
      </w:r>
      <w:r w:rsidRPr="003D3CDB">
        <w:rPr>
          <w:rFonts w:asciiTheme="minorHAnsi" w:hAnsiTheme="minorHAnsi"/>
          <w:sz w:val="22"/>
          <w:szCs w:val="22"/>
        </w:rPr>
        <w:t>t</w:t>
      </w:r>
      <w:r w:rsidRPr="003D3CDB">
        <w:rPr>
          <w:rFonts w:asciiTheme="minorHAnsi" w:hAnsiTheme="minorHAnsi"/>
          <w:spacing w:val="-2"/>
          <w:sz w:val="22"/>
          <w:szCs w:val="22"/>
        </w:rPr>
        <w:t>um</w:t>
      </w:r>
      <w:r w:rsidRPr="003D3CDB">
        <w:rPr>
          <w:rFonts w:asciiTheme="minorHAnsi" w:hAnsiTheme="minorHAnsi"/>
          <w:sz w:val="22"/>
          <w:szCs w:val="22"/>
        </w:rPr>
        <w:t>e/no</w:t>
      </w:r>
      <w:r w:rsidRPr="003D3CDB">
        <w:rPr>
          <w:rFonts w:asciiTheme="minorHAnsi" w:hAnsiTheme="minorHAnsi"/>
          <w:spacing w:val="-2"/>
          <w:sz w:val="22"/>
          <w:szCs w:val="22"/>
        </w:rPr>
        <w:t>v</w:t>
      </w:r>
      <w:r w:rsidRPr="003D3CDB">
        <w:rPr>
          <w:rFonts w:asciiTheme="minorHAnsi" w:hAnsiTheme="minorHAnsi"/>
          <w:sz w:val="22"/>
          <w:szCs w:val="22"/>
        </w:rPr>
        <w:t>elty</w:t>
      </w:r>
      <w:r w:rsidRPr="003D3CDB">
        <w:rPr>
          <w:rFonts w:asciiTheme="minorHAnsi" w:hAnsiTheme="minorHAnsi"/>
          <w:sz w:val="22"/>
          <w:szCs w:val="22"/>
        </w:rPr>
        <w:tab/>
      </w:r>
      <w:r w:rsidRPr="003D3CDB">
        <w:rPr>
          <w:rFonts w:asciiTheme="minorHAnsi" w:hAnsiTheme="minorHAnsi"/>
          <w:spacing w:val="-15"/>
          <w:sz w:val="22"/>
          <w:szCs w:val="22"/>
        </w:rPr>
        <w:t>V</w:t>
      </w:r>
      <w:r w:rsidRPr="003D3CDB">
        <w:rPr>
          <w:rFonts w:asciiTheme="minorHAnsi" w:hAnsiTheme="minorHAnsi"/>
          <w:sz w:val="22"/>
          <w:szCs w:val="22"/>
        </w:rPr>
        <w:t xml:space="preserve">ALUABLE </w:t>
      </w:r>
      <w:r w:rsidRPr="003D3CDB">
        <w:rPr>
          <w:rFonts w:asciiTheme="minorHAnsi" w:hAnsiTheme="minorHAnsi"/>
          <w:spacing w:val="-15"/>
          <w:sz w:val="22"/>
          <w:szCs w:val="22"/>
        </w:rPr>
        <w:t>P</w:t>
      </w:r>
      <w:r w:rsidRPr="003D3CDB">
        <w:rPr>
          <w:rFonts w:asciiTheme="minorHAnsi" w:hAnsiTheme="minorHAnsi"/>
          <w:sz w:val="22"/>
          <w:szCs w:val="22"/>
        </w:rPr>
        <w:t>APE</w:t>
      </w:r>
      <w:r w:rsidRPr="003D3CDB">
        <w:rPr>
          <w:rFonts w:asciiTheme="minorHAnsi" w:hAnsiTheme="minorHAnsi"/>
          <w:spacing w:val="-1"/>
          <w:sz w:val="22"/>
          <w:szCs w:val="22"/>
        </w:rPr>
        <w:t>R</w:t>
      </w:r>
      <w:r w:rsidRPr="003D3CDB">
        <w:rPr>
          <w:rFonts w:asciiTheme="minorHAnsi" w:hAnsiTheme="minorHAnsi"/>
          <w:sz w:val="22"/>
          <w:szCs w:val="22"/>
        </w:rPr>
        <w:t xml:space="preserve">S </w:t>
      </w:r>
      <w:r w:rsidRPr="003D3CDB">
        <w:rPr>
          <w:rFonts w:asciiTheme="minorHAnsi" w:hAnsiTheme="minorHAnsi"/>
          <w:spacing w:val="-1"/>
          <w:sz w:val="22"/>
          <w:szCs w:val="22"/>
        </w:rPr>
        <w:t>O</w:t>
      </w:r>
      <w:r w:rsidRPr="003D3CDB">
        <w:rPr>
          <w:rFonts w:asciiTheme="minorHAnsi" w:hAnsiTheme="minorHAnsi"/>
          <w:sz w:val="22"/>
          <w:szCs w:val="22"/>
        </w:rPr>
        <w:t>F</w:t>
      </w:r>
      <w:r w:rsidRPr="003D3CDB">
        <w:rPr>
          <w:rFonts w:asciiTheme="minorHAnsi" w:hAnsiTheme="minorHAnsi"/>
          <w:spacing w:val="-9"/>
          <w:sz w:val="22"/>
          <w:szCs w:val="22"/>
        </w:rPr>
        <w:t xml:space="preserve"> </w:t>
      </w:r>
      <w:r w:rsidRPr="003D3CDB">
        <w:rPr>
          <w:rFonts w:asciiTheme="minorHAnsi" w:hAnsiTheme="minorHAnsi"/>
          <w:sz w:val="22"/>
          <w:szCs w:val="22"/>
        </w:rPr>
        <w:t>ANY</w:t>
      </w:r>
      <w:r w:rsidRPr="003D3CDB">
        <w:rPr>
          <w:rFonts w:asciiTheme="minorHAnsi" w:hAnsiTheme="minorHAnsi"/>
          <w:spacing w:val="-3"/>
          <w:sz w:val="22"/>
          <w:szCs w:val="22"/>
        </w:rPr>
        <w:t xml:space="preserve"> </w:t>
      </w:r>
      <w:r w:rsidRPr="003D3CDB">
        <w:rPr>
          <w:rFonts w:asciiTheme="minorHAnsi" w:hAnsiTheme="minorHAnsi"/>
          <w:sz w:val="22"/>
          <w:szCs w:val="22"/>
        </w:rPr>
        <w:t xml:space="preserve">KIND </w:t>
      </w:r>
      <w:r w:rsidRPr="003D3CDB">
        <w:rPr>
          <w:rFonts w:asciiTheme="minorHAnsi" w:hAnsiTheme="minorHAnsi"/>
          <w:spacing w:val="-1"/>
          <w:sz w:val="22"/>
          <w:szCs w:val="22"/>
        </w:rPr>
        <w:t>LETTERS,</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or </w:t>
      </w:r>
      <w:r w:rsidRPr="003D3CDB">
        <w:rPr>
          <w:rFonts w:asciiTheme="minorHAnsi" w:hAnsiTheme="minorHAnsi"/>
          <w:spacing w:val="-1"/>
          <w:sz w:val="22"/>
          <w:szCs w:val="22"/>
        </w:rPr>
        <w:t>without</w:t>
      </w:r>
      <w:r w:rsidRPr="003D3CDB">
        <w:rPr>
          <w:rFonts w:asciiTheme="minorHAnsi" w:hAnsiTheme="minorHAnsi"/>
          <w:sz w:val="22"/>
          <w:szCs w:val="22"/>
        </w:rPr>
        <w:t xml:space="preserve"> stamps</w:t>
      </w:r>
      <w:r w:rsidRPr="003D3CDB">
        <w:rPr>
          <w:rFonts w:asciiTheme="minorHAnsi" w:hAnsiTheme="minorHAnsi"/>
          <w:spacing w:val="1"/>
          <w:sz w:val="22"/>
          <w:szCs w:val="22"/>
        </w:rPr>
        <w:t xml:space="preserve"> </w:t>
      </w:r>
      <w:r w:rsidRPr="003D3CDB">
        <w:rPr>
          <w:rFonts w:asciiTheme="minorHAnsi" w:hAnsiTheme="minorHAnsi"/>
          <w:spacing w:val="-1"/>
          <w:sz w:val="22"/>
          <w:szCs w:val="22"/>
        </w:rPr>
        <w:t>(note</w:t>
      </w:r>
      <w:r w:rsidRPr="003D3CDB">
        <w:rPr>
          <w:rFonts w:asciiTheme="minorHAnsi" w:hAnsiTheme="minorHAnsi"/>
          <w:sz w:val="22"/>
          <w:szCs w:val="22"/>
        </w:rPr>
        <w:t xml:space="preserve"> 2)  </w:t>
      </w:r>
      <w:r w:rsidRPr="003D3CDB">
        <w:rPr>
          <w:rFonts w:asciiTheme="minorHAnsi" w:hAnsiTheme="minorHAnsi"/>
          <w:spacing w:val="48"/>
          <w:sz w:val="22"/>
          <w:szCs w:val="22"/>
        </w:rPr>
        <w:t xml:space="preserve"> </w:t>
      </w:r>
      <w:r w:rsidRPr="003D3CDB">
        <w:rPr>
          <w:rFonts w:asciiTheme="minorHAnsi" w:hAnsiTheme="minorHAnsi"/>
          <w:spacing w:val="-1"/>
          <w:sz w:val="22"/>
          <w:szCs w:val="22"/>
        </w:rPr>
        <w:t>LOTTERY</w:t>
      </w:r>
      <w:r w:rsidRPr="003D3CDB">
        <w:rPr>
          <w:rFonts w:asciiTheme="minorHAnsi" w:hAnsiTheme="minorHAnsi"/>
          <w:spacing w:val="-8"/>
          <w:sz w:val="22"/>
          <w:szCs w:val="22"/>
        </w:rPr>
        <w:t xml:space="preserve"> </w:t>
      </w:r>
      <w:r w:rsidRPr="003D3CDB">
        <w:rPr>
          <w:rFonts w:asciiTheme="minorHAnsi" w:hAnsiTheme="minorHAnsi"/>
          <w:spacing w:val="-1"/>
          <w:sz w:val="22"/>
          <w:szCs w:val="22"/>
        </w:rPr>
        <w:t>TICKETS</w:t>
      </w:r>
    </w:p>
    <w:p w14:paraId="67A3D42C" w14:textId="77777777" w:rsidR="002A52D1" w:rsidRPr="003D3CDB" w:rsidRDefault="00586BE1">
      <w:pPr>
        <w:pStyle w:val="BodyText"/>
        <w:ind w:left="833" w:right="234"/>
        <w:rPr>
          <w:rFonts w:asciiTheme="minorHAnsi" w:hAnsiTheme="minorHAnsi"/>
          <w:sz w:val="22"/>
          <w:szCs w:val="22"/>
        </w:rPr>
      </w:pPr>
      <w:r w:rsidRPr="003D3CDB">
        <w:rPr>
          <w:rFonts w:asciiTheme="minorHAnsi" w:hAnsiTheme="minorHAnsi"/>
          <w:sz w:val="22"/>
          <w:szCs w:val="22"/>
        </w:rPr>
        <w:t>VISUAL</w:t>
      </w:r>
      <w:r w:rsidRPr="003D3CDB">
        <w:rPr>
          <w:rFonts w:asciiTheme="minorHAnsi" w:hAnsiTheme="minorHAnsi"/>
          <w:spacing w:val="-7"/>
          <w:sz w:val="22"/>
          <w:szCs w:val="22"/>
        </w:rPr>
        <w:t xml:space="preserve"> </w:t>
      </w:r>
      <w:r w:rsidRPr="003D3CDB">
        <w:rPr>
          <w:rFonts w:asciiTheme="minorHAnsi" w:hAnsiTheme="minorHAnsi"/>
          <w:spacing w:val="-2"/>
          <w:sz w:val="22"/>
          <w:szCs w:val="22"/>
        </w:rPr>
        <w:t>COMMUNICATING</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MONITORING</w:t>
      </w:r>
      <w:r w:rsidRPr="003D3CDB">
        <w:rPr>
          <w:rFonts w:asciiTheme="minorHAnsi" w:hAnsiTheme="minorHAnsi"/>
          <w:spacing w:val="-2"/>
          <w:sz w:val="22"/>
          <w:szCs w:val="22"/>
        </w:rPr>
        <w:t xml:space="preserve"> </w:t>
      </w:r>
      <w:r w:rsidRPr="003D3CDB">
        <w:rPr>
          <w:rFonts w:asciiTheme="minorHAnsi" w:hAnsiTheme="minorHAnsi"/>
          <w:spacing w:val="-1"/>
          <w:sz w:val="22"/>
          <w:szCs w:val="22"/>
        </w:rPr>
        <w:t>(Including</w:t>
      </w:r>
      <w:r w:rsidRPr="003D3CDB">
        <w:rPr>
          <w:rFonts w:asciiTheme="minorHAnsi" w:hAnsiTheme="minorHAnsi"/>
          <w:spacing w:val="-2"/>
          <w:sz w:val="22"/>
          <w:szCs w:val="22"/>
        </w:rPr>
        <w:t xml:space="preserve"> </w:t>
      </w:r>
      <w:r w:rsidRPr="003D3CDB">
        <w:rPr>
          <w:rFonts w:asciiTheme="minorHAnsi" w:hAnsiTheme="minorHAnsi"/>
          <w:spacing w:val="-1"/>
          <w:sz w:val="22"/>
          <w:szCs w:val="22"/>
        </w:rPr>
        <w:t>TELEVISIONS,</w:t>
      </w:r>
      <w:r w:rsidRPr="003D3CDB">
        <w:rPr>
          <w:rFonts w:asciiTheme="minorHAnsi" w:hAnsiTheme="minorHAnsi"/>
          <w:sz w:val="22"/>
          <w:szCs w:val="22"/>
        </w:rPr>
        <w:t xml:space="preserve"> VIDEO</w:t>
      </w:r>
      <w:r w:rsidRPr="003D3CDB">
        <w:rPr>
          <w:rFonts w:asciiTheme="minorHAnsi" w:hAnsiTheme="minorHAnsi"/>
          <w:spacing w:val="-1"/>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2"/>
          <w:sz w:val="22"/>
          <w:szCs w:val="22"/>
        </w:rPr>
        <w:t>MULTIMEDIA</w:t>
      </w:r>
      <w:r w:rsidRPr="003D3CDB">
        <w:rPr>
          <w:rFonts w:asciiTheme="minorHAnsi" w:hAnsiTheme="minorHAnsi"/>
          <w:spacing w:val="-10"/>
          <w:sz w:val="22"/>
          <w:szCs w:val="22"/>
        </w:rPr>
        <w:t xml:space="preserve"> </w:t>
      </w:r>
      <w:r w:rsidRPr="003D3CDB">
        <w:rPr>
          <w:rFonts w:asciiTheme="minorHAnsi" w:hAnsiTheme="minorHAnsi"/>
          <w:spacing w:val="-1"/>
          <w:sz w:val="22"/>
          <w:szCs w:val="22"/>
        </w:rPr>
        <w:t>MONITORS</w:t>
      </w:r>
      <w:r w:rsidRPr="003D3CDB">
        <w:rPr>
          <w:rFonts w:asciiTheme="minorHAnsi" w:hAnsiTheme="minorHAnsi"/>
          <w:sz w:val="22"/>
          <w:szCs w:val="22"/>
        </w:rPr>
        <w:t xml:space="preserve"> </w:t>
      </w:r>
      <w:r w:rsidRPr="003D3CDB">
        <w:rPr>
          <w:rFonts w:asciiTheme="minorHAnsi" w:hAnsiTheme="minorHAnsi"/>
          <w:spacing w:val="-1"/>
          <w:sz w:val="22"/>
          <w:szCs w:val="22"/>
        </w:rPr>
        <w:t>OR</w:t>
      </w:r>
      <w:r w:rsidRPr="003D3CDB">
        <w:rPr>
          <w:rFonts w:asciiTheme="minorHAnsi" w:hAnsiTheme="minorHAnsi"/>
          <w:spacing w:val="75"/>
          <w:sz w:val="22"/>
          <w:szCs w:val="22"/>
        </w:rPr>
        <w:t xml:space="preserve"> </w:t>
      </w:r>
      <w:r w:rsidRPr="003D3CDB">
        <w:rPr>
          <w:rFonts w:asciiTheme="minorHAnsi" w:hAnsiTheme="minorHAnsi"/>
          <w:spacing w:val="-2"/>
          <w:sz w:val="22"/>
          <w:szCs w:val="22"/>
        </w:rPr>
        <w:t>DISPLAYS)</w:t>
      </w:r>
    </w:p>
    <w:p w14:paraId="130F905A" w14:textId="77777777" w:rsidR="002A52D1" w:rsidRPr="003D3CDB" w:rsidRDefault="00586BE1">
      <w:pPr>
        <w:pStyle w:val="BodyText"/>
        <w:spacing w:line="206" w:lineRule="exact"/>
        <w:ind w:left="833"/>
        <w:rPr>
          <w:rFonts w:asciiTheme="minorHAnsi" w:hAnsiTheme="minorHAnsi"/>
          <w:sz w:val="22"/>
          <w:szCs w:val="22"/>
        </w:rPr>
      </w:pPr>
      <w:r w:rsidRPr="003D3CDB">
        <w:rPr>
          <w:rFonts w:asciiTheme="minorHAnsi" w:hAnsiTheme="minorHAnsi"/>
          <w:spacing w:val="-1"/>
          <w:sz w:val="22"/>
          <w:szCs w:val="22"/>
        </w:rPr>
        <w:t>MUSEUM</w:t>
      </w:r>
      <w:r w:rsidRPr="003D3CDB">
        <w:rPr>
          <w:rFonts w:asciiTheme="minorHAnsi" w:hAnsiTheme="minorHAnsi"/>
          <w:spacing w:val="-13"/>
          <w:sz w:val="22"/>
          <w:szCs w:val="22"/>
        </w:rPr>
        <w:t xml:space="preserve"> </w:t>
      </w:r>
      <w:r w:rsidRPr="003D3CDB">
        <w:rPr>
          <w:rFonts w:asciiTheme="minorHAnsi" w:hAnsiTheme="minorHAnsi"/>
          <w:spacing w:val="-1"/>
          <w:sz w:val="22"/>
          <w:szCs w:val="22"/>
        </w:rPr>
        <w:t>ARTICLES,</w:t>
      </w:r>
      <w:r w:rsidRPr="003D3CDB">
        <w:rPr>
          <w:rFonts w:asciiTheme="minorHAnsi" w:hAnsiTheme="minorHAnsi"/>
          <w:sz w:val="22"/>
          <w:szCs w:val="22"/>
        </w:rPr>
        <w:t xml:space="preserve"> or</w:t>
      </w:r>
      <w:r w:rsidRPr="003D3CDB">
        <w:rPr>
          <w:rFonts w:asciiTheme="minorHAnsi" w:hAnsiTheme="minorHAnsi"/>
          <w:spacing w:val="-10"/>
          <w:sz w:val="22"/>
          <w:szCs w:val="22"/>
        </w:rPr>
        <w:t xml:space="preserve"> </w:t>
      </w:r>
      <w:r w:rsidRPr="003D3CDB">
        <w:rPr>
          <w:rFonts w:asciiTheme="minorHAnsi" w:hAnsiTheme="minorHAnsi"/>
          <w:spacing w:val="-1"/>
          <w:sz w:val="22"/>
          <w:szCs w:val="22"/>
        </w:rPr>
        <w:t>ARTICLES</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pacing w:val="-9"/>
          <w:sz w:val="22"/>
          <w:szCs w:val="22"/>
        </w:rPr>
        <w:t xml:space="preserve"> </w:t>
      </w:r>
      <w:r w:rsidRPr="003D3CDB">
        <w:rPr>
          <w:rFonts w:asciiTheme="minorHAnsi" w:hAnsiTheme="minorHAnsi"/>
          <w:spacing w:val="-1"/>
          <w:sz w:val="22"/>
          <w:szCs w:val="22"/>
        </w:rPr>
        <w:t>ANTIQUITY</w:t>
      </w:r>
      <w:r w:rsidRPr="003D3CDB">
        <w:rPr>
          <w:rFonts w:asciiTheme="minorHAnsi" w:hAnsiTheme="minorHAnsi"/>
          <w:spacing w:val="-5"/>
          <w:sz w:val="22"/>
          <w:szCs w:val="22"/>
        </w:rPr>
        <w:t xml:space="preserve"> </w:t>
      </w:r>
      <w:r w:rsidRPr="003D3CDB">
        <w:rPr>
          <w:rFonts w:asciiTheme="minorHAnsi" w:hAnsiTheme="minorHAnsi"/>
          <w:sz w:val="22"/>
          <w:szCs w:val="22"/>
        </w:rPr>
        <w:t>(note 3)</w:t>
      </w:r>
    </w:p>
    <w:p w14:paraId="5721838B" w14:textId="77777777" w:rsidR="002A52D1" w:rsidRPr="003D3CDB" w:rsidRDefault="002A52D1">
      <w:pPr>
        <w:spacing w:before="10"/>
        <w:rPr>
          <w:rFonts w:asciiTheme="minorHAnsi" w:eastAsia="Arial" w:hAnsiTheme="minorHAnsi" w:cs="Arial"/>
          <w:sz w:val="22"/>
          <w:szCs w:val="22"/>
        </w:rPr>
      </w:pPr>
    </w:p>
    <w:p w14:paraId="3BC043D6" w14:textId="77777777" w:rsidR="002A52D1" w:rsidRPr="003D3CDB" w:rsidRDefault="00586BE1">
      <w:pPr>
        <w:pStyle w:val="BodyText"/>
        <w:ind w:left="833" w:right="164"/>
        <w:rPr>
          <w:rFonts w:asciiTheme="minorHAnsi" w:hAnsiTheme="minorHAnsi"/>
          <w:sz w:val="22"/>
          <w:szCs w:val="22"/>
        </w:rPr>
      </w:pPr>
      <w:r w:rsidRPr="003D3CDB">
        <w:rPr>
          <w:rFonts w:asciiTheme="minorHAnsi" w:hAnsiTheme="minorHAnsi"/>
          <w:sz w:val="22"/>
          <w:szCs w:val="22"/>
        </w:rPr>
        <w:t xml:space="preserve">Note 1: </w:t>
      </w:r>
      <w:r w:rsidRPr="003D3CDB">
        <w:rPr>
          <w:rFonts w:asciiTheme="minorHAnsi" w:hAnsiTheme="minorHAnsi"/>
          <w:spacing w:val="-1"/>
          <w:sz w:val="22"/>
          <w:szCs w:val="22"/>
        </w:rPr>
        <w:t>Monetary</w:t>
      </w:r>
      <w:r w:rsidRPr="003D3CDB">
        <w:rPr>
          <w:rFonts w:asciiTheme="minorHAnsi" w:hAnsiTheme="minorHAnsi"/>
          <w:spacing w:val="-2"/>
          <w:sz w:val="22"/>
          <w:szCs w:val="22"/>
        </w:rPr>
        <w:t xml:space="preserve"> </w:t>
      </w:r>
      <w:r w:rsidRPr="003D3CDB">
        <w:rPr>
          <w:rFonts w:asciiTheme="minorHAnsi" w:hAnsiTheme="minorHAnsi"/>
          <w:spacing w:val="-1"/>
          <w:sz w:val="22"/>
          <w:szCs w:val="22"/>
        </w:rPr>
        <w:t>coins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accepted</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2"/>
          <w:sz w:val="22"/>
          <w:szCs w:val="22"/>
        </w:rPr>
        <w:t xml:space="preserve"> </w:t>
      </w:r>
      <w:r w:rsidRPr="003D3CDB">
        <w:rPr>
          <w:rFonts w:asciiTheme="minorHAnsi" w:hAnsiTheme="minorHAnsi"/>
          <w:spacing w:val="-1"/>
          <w:sz w:val="22"/>
          <w:szCs w:val="22"/>
        </w:rPr>
        <w:t>premiums</w:t>
      </w:r>
      <w:r w:rsidRPr="003D3CDB">
        <w:rPr>
          <w:rFonts w:asciiTheme="minorHAnsi" w:hAnsiTheme="minorHAnsi"/>
          <w:spacing w:val="1"/>
          <w:sz w:val="22"/>
          <w:szCs w:val="22"/>
        </w:rPr>
        <w:t xml:space="preserve"> </w:t>
      </w:r>
      <w:r w:rsidRPr="003D3CDB">
        <w:rPr>
          <w:rFonts w:asciiTheme="minorHAnsi" w:hAnsiTheme="minorHAnsi"/>
          <w:spacing w:val="-2"/>
          <w:sz w:val="22"/>
          <w:szCs w:val="22"/>
        </w:rPr>
        <w:t>with</w:t>
      </w:r>
      <w:r w:rsidRPr="003D3CDB">
        <w:rPr>
          <w:rFonts w:asciiTheme="minorHAnsi" w:hAnsiTheme="minorHAnsi"/>
          <w:sz w:val="22"/>
          <w:szCs w:val="22"/>
        </w:rPr>
        <w:t xml:space="preserve"> other</w:t>
      </w:r>
      <w:r w:rsidRPr="003D3CDB">
        <w:rPr>
          <w:rFonts w:asciiTheme="minorHAnsi" w:hAnsiTheme="minorHAnsi"/>
          <w:spacing w:val="-3"/>
          <w:sz w:val="22"/>
          <w:szCs w:val="22"/>
        </w:rPr>
        <w:t xml:space="preserve"> </w:t>
      </w:r>
      <w:r w:rsidRPr="003D3CDB">
        <w:rPr>
          <w:rFonts w:asciiTheme="minorHAnsi" w:hAnsiTheme="minorHAnsi"/>
          <w:spacing w:val="-1"/>
          <w:sz w:val="22"/>
          <w:szCs w:val="22"/>
        </w:rPr>
        <w:t>articles except</w:t>
      </w:r>
      <w:r w:rsidRPr="003D3CDB">
        <w:rPr>
          <w:rFonts w:asciiTheme="minorHAnsi" w:hAnsiTheme="minorHAnsi"/>
          <w:sz w:val="22"/>
          <w:szCs w:val="22"/>
        </w:rPr>
        <w:t xml:space="preserve"> as</w:t>
      </w:r>
      <w:r w:rsidRPr="003D3CDB">
        <w:rPr>
          <w:rFonts w:asciiTheme="minorHAnsi" w:hAnsiTheme="minorHAnsi"/>
          <w:spacing w:val="-1"/>
          <w:sz w:val="22"/>
          <w:szCs w:val="22"/>
        </w:rPr>
        <w:t xml:space="preserve"> authorized</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pacing w:val="-1"/>
          <w:sz w:val="22"/>
          <w:szCs w:val="22"/>
        </w:rPr>
        <w:t>Item</w:t>
      </w:r>
      <w:r w:rsidRPr="003D3CDB">
        <w:rPr>
          <w:rFonts w:asciiTheme="minorHAnsi" w:hAnsiTheme="minorHAnsi"/>
          <w:spacing w:val="1"/>
          <w:sz w:val="22"/>
          <w:szCs w:val="22"/>
        </w:rPr>
        <w:t xml:space="preserve"> </w:t>
      </w:r>
      <w:r w:rsidRPr="003D3CDB">
        <w:rPr>
          <w:rFonts w:asciiTheme="minorHAnsi" w:hAnsiTheme="minorHAnsi"/>
          <w:spacing w:val="-1"/>
          <w:sz w:val="22"/>
          <w:szCs w:val="22"/>
        </w:rPr>
        <w:t>310</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ICC</w:t>
      </w:r>
      <w:r w:rsidRPr="003D3CDB">
        <w:rPr>
          <w:rFonts w:asciiTheme="minorHAnsi" w:hAnsiTheme="minorHAnsi"/>
          <w:spacing w:val="83"/>
          <w:sz w:val="22"/>
          <w:szCs w:val="22"/>
        </w:rPr>
        <w:t xml:space="preserve"> </w:t>
      </w:r>
      <w:r w:rsidRPr="003D3CDB">
        <w:rPr>
          <w:rFonts w:asciiTheme="minorHAnsi" w:hAnsiTheme="minorHAnsi"/>
          <w:spacing w:val="-1"/>
          <w:sz w:val="22"/>
          <w:szCs w:val="22"/>
        </w:rPr>
        <w:t>NMFC</w:t>
      </w:r>
      <w:r w:rsidRPr="003D3CDB">
        <w:rPr>
          <w:rFonts w:asciiTheme="minorHAnsi" w:hAnsiTheme="minorHAnsi"/>
          <w:sz w:val="22"/>
          <w:szCs w:val="22"/>
        </w:rPr>
        <w:t xml:space="preserve"> 100 </w:t>
      </w:r>
      <w:r w:rsidRPr="003D3CDB">
        <w:rPr>
          <w:rFonts w:asciiTheme="minorHAnsi" w:hAnsiTheme="minorHAnsi"/>
          <w:spacing w:val="-1"/>
          <w:sz w:val="22"/>
          <w:szCs w:val="22"/>
        </w:rPr>
        <w:t>series.</w:t>
      </w:r>
    </w:p>
    <w:p w14:paraId="59F74880" w14:textId="77777777" w:rsidR="002A52D1" w:rsidRPr="003D3CDB" w:rsidRDefault="002A52D1">
      <w:pPr>
        <w:spacing w:before="10"/>
        <w:rPr>
          <w:rFonts w:asciiTheme="minorHAnsi" w:eastAsia="Arial" w:hAnsiTheme="minorHAnsi" w:cs="Arial"/>
          <w:sz w:val="22"/>
          <w:szCs w:val="22"/>
        </w:rPr>
      </w:pPr>
    </w:p>
    <w:p w14:paraId="7EA53595" w14:textId="77777777" w:rsidR="002A52D1" w:rsidRPr="003D3CDB" w:rsidRDefault="00586BE1">
      <w:pPr>
        <w:pStyle w:val="BodyText"/>
        <w:ind w:left="833"/>
        <w:rPr>
          <w:rFonts w:asciiTheme="minorHAnsi" w:hAnsiTheme="minorHAnsi"/>
          <w:sz w:val="22"/>
          <w:szCs w:val="22"/>
        </w:rPr>
      </w:pPr>
      <w:r w:rsidRPr="003D3CDB">
        <w:rPr>
          <w:rFonts w:asciiTheme="minorHAnsi" w:hAnsiTheme="minorHAnsi"/>
          <w:sz w:val="22"/>
          <w:szCs w:val="22"/>
        </w:rPr>
        <w:t xml:space="preserve">Note 2: </w:t>
      </w:r>
      <w:r w:rsidRPr="003D3CDB">
        <w:rPr>
          <w:rFonts w:asciiTheme="minorHAnsi" w:hAnsiTheme="minorHAnsi"/>
          <w:spacing w:val="-1"/>
          <w:sz w:val="22"/>
          <w:szCs w:val="22"/>
        </w:rPr>
        <w:t>United</w:t>
      </w:r>
      <w:r w:rsidRPr="003D3CDB">
        <w:rPr>
          <w:rFonts w:asciiTheme="minorHAnsi" w:hAnsiTheme="minorHAnsi"/>
          <w:spacing w:val="1"/>
          <w:sz w:val="22"/>
          <w:szCs w:val="22"/>
        </w:rPr>
        <w:t xml:space="preserve"> </w:t>
      </w:r>
      <w:r w:rsidRPr="003D3CDB">
        <w:rPr>
          <w:rFonts w:asciiTheme="minorHAnsi" w:hAnsiTheme="minorHAnsi"/>
          <w:spacing w:val="-1"/>
          <w:sz w:val="22"/>
          <w:szCs w:val="22"/>
        </w:rPr>
        <w:t>States</w:t>
      </w:r>
      <w:r w:rsidRPr="003D3CDB">
        <w:rPr>
          <w:rFonts w:asciiTheme="minorHAnsi" w:hAnsiTheme="minorHAnsi"/>
          <w:spacing w:val="1"/>
          <w:sz w:val="22"/>
          <w:szCs w:val="22"/>
        </w:rPr>
        <w:t xml:space="preserve"> </w:t>
      </w:r>
      <w:r w:rsidRPr="003D3CDB">
        <w:rPr>
          <w:rFonts w:asciiTheme="minorHAnsi" w:hAnsiTheme="minorHAnsi"/>
          <w:spacing w:val="-1"/>
          <w:sz w:val="22"/>
          <w:szCs w:val="22"/>
        </w:rPr>
        <w:t>Mail</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accepted</w:t>
      </w:r>
      <w:r w:rsidRPr="003D3CDB">
        <w:rPr>
          <w:rFonts w:asciiTheme="minorHAnsi" w:hAnsiTheme="minorHAnsi"/>
          <w:sz w:val="22"/>
          <w:szCs w:val="22"/>
        </w:rPr>
        <w:t xml:space="preserve"> </w:t>
      </w:r>
      <w:r w:rsidRPr="003D3CDB">
        <w:rPr>
          <w:rFonts w:asciiTheme="minorHAnsi" w:hAnsiTheme="minorHAnsi"/>
          <w:spacing w:val="-1"/>
          <w:sz w:val="22"/>
          <w:szCs w:val="22"/>
        </w:rPr>
        <w:t>when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consignor</w:t>
      </w:r>
      <w:r w:rsidRPr="003D3CDB">
        <w:rPr>
          <w:rFonts w:asciiTheme="minorHAnsi" w:hAnsiTheme="minorHAnsi"/>
          <w:sz w:val="22"/>
          <w:szCs w:val="22"/>
        </w:rPr>
        <w:t xml:space="preserve"> or </w:t>
      </w:r>
      <w:r w:rsidRPr="003D3CDB">
        <w:rPr>
          <w:rFonts w:asciiTheme="minorHAnsi" w:hAnsiTheme="minorHAnsi"/>
          <w:spacing w:val="-1"/>
          <w:sz w:val="22"/>
          <w:szCs w:val="22"/>
        </w:rPr>
        <w:t>consignee</w:t>
      </w:r>
      <w:r w:rsidRPr="003D3CDB">
        <w:rPr>
          <w:rFonts w:asciiTheme="minorHAnsi" w:hAnsiTheme="minorHAnsi"/>
          <w:sz w:val="22"/>
          <w:szCs w:val="22"/>
        </w:rPr>
        <w:t xml:space="preserve"> </w:t>
      </w:r>
      <w:r w:rsidRPr="003D3CDB">
        <w:rPr>
          <w:rFonts w:asciiTheme="minorHAnsi" w:hAnsiTheme="minorHAnsi"/>
          <w:spacing w:val="-1"/>
          <w:sz w:val="22"/>
          <w:szCs w:val="22"/>
        </w:rPr>
        <w:t>are</w:t>
      </w:r>
      <w:r w:rsidRPr="003D3CDB">
        <w:rPr>
          <w:rFonts w:asciiTheme="minorHAnsi" w:hAnsiTheme="minorHAnsi"/>
          <w:sz w:val="22"/>
          <w:szCs w:val="22"/>
        </w:rPr>
        <w:t xml:space="preserve"> </w:t>
      </w:r>
      <w:r w:rsidRPr="003D3CDB">
        <w:rPr>
          <w:rFonts w:asciiTheme="minorHAnsi" w:hAnsiTheme="minorHAnsi"/>
          <w:spacing w:val="-1"/>
          <w:sz w:val="22"/>
          <w:szCs w:val="22"/>
        </w:rPr>
        <w:t>United</w:t>
      </w:r>
      <w:r w:rsidRPr="003D3CDB">
        <w:rPr>
          <w:rFonts w:asciiTheme="minorHAnsi" w:hAnsiTheme="minorHAnsi"/>
          <w:sz w:val="22"/>
          <w:szCs w:val="22"/>
        </w:rPr>
        <w:t xml:space="preserve"> </w:t>
      </w:r>
      <w:r w:rsidRPr="003D3CDB">
        <w:rPr>
          <w:rFonts w:asciiTheme="minorHAnsi" w:hAnsiTheme="minorHAnsi"/>
          <w:spacing w:val="-1"/>
          <w:sz w:val="22"/>
          <w:szCs w:val="22"/>
        </w:rPr>
        <w:t>States</w:t>
      </w:r>
      <w:r w:rsidRPr="003D3CDB">
        <w:rPr>
          <w:rFonts w:asciiTheme="minorHAnsi" w:hAnsiTheme="minorHAnsi"/>
          <w:spacing w:val="1"/>
          <w:sz w:val="22"/>
          <w:szCs w:val="22"/>
        </w:rPr>
        <w:t xml:space="preserve"> </w:t>
      </w:r>
      <w:r w:rsidRPr="003D3CDB">
        <w:rPr>
          <w:rFonts w:asciiTheme="minorHAnsi" w:hAnsiTheme="minorHAnsi"/>
          <w:spacing w:val="-1"/>
          <w:sz w:val="22"/>
          <w:szCs w:val="22"/>
        </w:rPr>
        <w:t>Post</w:t>
      </w:r>
      <w:r w:rsidRPr="003D3CDB">
        <w:rPr>
          <w:rFonts w:asciiTheme="minorHAnsi" w:hAnsiTheme="minorHAnsi"/>
          <w:sz w:val="22"/>
          <w:szCs w:val="22"/>
        </w:rPr>
        <w:t xml:space="preserve"> </w:t>
      </w:r>
      <w:r w:rsidRPr="003D3CDB">
        <w:rPr>
          <w:rFonts w:asciiTheme="minorHAnsi" w:hAnsiTheme="minorHAnsi"/>
          <w:spacing w:val="-1"/>
          <w:sz w:val="22"/>
          <w:szCs w:val="22"/>
        </w:rPr>
        <w:t>Offices.</w:t>
      </w:r>
    </w:p>
    <w:p w14:paraId="2305823A" w14:textId="77777777" w:rsidR="002A52D1" w:rsidRPr="003D3CDB" w:rsidRDefault="002A52D1">
      <w:pPr>
        <w:spacing w:before="1"/>
        <w:rPr>
          <w:rFonts w:asciiTheme="minorHAnsi" w:eastAsia="Arial" w:hAnsiTheme="minorHAnsi" w:cs="Arial"/>
          <w:sz w:val="22"/>
          <w:szCs w:val="22"/>
        </w:rPr>
      </w:pPr>
    </w:p>
    <w:p w14:paraId="2561B088" w14:textId="77777777" w:rsidR="002A52D1" w:rsidRPr="003D3CDB" w:rsidRDefault="00586BE1">
      <w:pPr>
        <w:pStyle w:val="BodyText"/>
        <w:ind w:left="833" w:right="234"/>
        <w:rPr>
          <w:rFonts w:asciiTheme="minorHAnsi" w:hAnsiTheme="minorHAnsi"/>
          <w:sz w:val="22"/>
          <w:szCs w:val="22"/>
        </w:rPr>
      </w:pPr>
      <w:r w:rsidRPr="003D3CDB">
        <w:rPr>
          <w:rFonts w:asciiTheme="minorHAnsi" w:hAnsiTheme="minorHAnsi"/>
          <w:sz w:val="22"/>
          <w:szCs w:val="22"/>
        </w:rPr>
        <w:t xml:space="preserve">Note 3: </w:t>
      </w:r>
      <w:r w:rsidRPr="003D3CDB">
        <w:rPr>
          <w:rFonts w:asciiTheme="minorHAnsi" w:hAnsiTheme="minorHAnsi"/>
          <w:spacing w:val="-1"/>
          <w:sz w:val="22"/>
          <w:szCs w:val="22"/>
        </w:rPr>
        <w:t>Except</w:t>
      </w:r>
      <w:r w:rsidRPr="003D3CDB">
        <w:rPr>
          <w:rFonts w:asciiTheme="minorHAnsi" w:hAnsiTheme="minorHAnsi"/>
          <w:sz w:val="22"/>
          <w:szCs w:val="22"/>
        </w:rPr>
        <w:t xml:space="preserve"> </w:t>
      </w:r>
      <w:r w:rsidRPr="003D3CDB">
        <w:rPr>
          <w:rFonts w:asciiTheme="minorHAnsi" w:hAnsiTheme="minorHAnsi"/>
          <w:spacing w:val="-1"/>
          <w:sz w:val="22"/>
          <w:szCs w:val="22"/>
        </w:rPr>
        <w:t>antique</w:t>
      </w:r>
      <w:r w:rsidRPr="003D3CDB">
        <w:rPr>
          <w:rFonts w:asciiTheme="minorHAnsi" w:hAnsiTheme="minorHAnsi"/>
          <w:sz w:val="22"/>
          <w:szCs w:val="22"/>
        </w:rPr>
        <w:t xml:space="preserve"> </w:t>
      </w:r>
      <w:r w:rsidRPr="003D3CDB">
        <w:rPr>
          <w:rFonts w:asciiTheme="minorHAnsi" w:hAnsiTheme="minorHAnsi"/>
          <w:spacing w:val="-1"/>
          <w:sz w:val="22"/>
          <w:szCs w:val="22"/>
        </w:rPr>
        <w:t>furniture</w:t>
      </w:r>
      <w:r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items</w:t>
      </w:r>
      <w:r w:rsidRPr="003D3CDB">
        <w:rPr>
          <w:rFonts w:asciiTheme="minorHAnsi" w:hAnsiTheme="minorHAnsi"/>
          <w:spacing w:val="-2"/>
          <w:sz w:val="22"/>
          <w:szCs w:val="22"/>
        </w:rPr>
        <w:t xml:space="preserve"> </w:t>
      </w:r>
      <w:r w:rsidRPr="003D3CDB">
        <w:rPr>
          <w:rFonts w:asciiTheme="minorHAnsi" w:hAnsiTheme="minorHAnsi"/>
          <w:spacing w:val="-1"/>
          <w:sz w:val="22"/>
          <w:szCs w:val="22"/>
        </w:rPr>
        <w:t>100240</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100260</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 xml:space="preserve">ICC </w:t>
      </w:r>
      <w:r w:rsidRPr="003D3CDB">
        <w:rPr>
          <w:rFonts w:asciiTheme="minorHAnsi" w:hAnsiTheme="minorHAnsi"/>
          <w:spacing w:val="-2"/>
          <w:sz w:val="22"/>
          <w:szCs w:val="22"/>
        </w:rPr>
        <w:t>NMF</w:t>
      </w:r>
      <w:r w:rsidRPr="003D3CDB">
        <w:rPr>
          <w:rFonts w:asciiTheme="minorHAnsi" w:hAnsiTheme="minorHAnsi"/>
          <w:sz w:val="22"/>
          <w:szCs w:val="22"/>
        </w:rPr>
        <w:t xml:space="preserve"> 100 </w:t>
      </w:r>
      <w:r w:rsidRPr="003D3CDB">
        <w:rPr>
          <w:rFonts w:asciiTheme="minorHAnsi" w:hAnsiTheme="minorHAnsi"/>
          <w:spacing w:val="-1"/>
          <w:sz w:val="22"/>
          <w:szCs w:val="22"/>
        </w:rPr>
        <w:t>series,</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proofErr w:type="spellStart"/>
      <w:r w:rsidRPr="003D3CDB">
        <w:rPr>
          <w:rFonts w:asciiTheme="minorHAnsi" w:hAnsiTheme="minorHAnsi"/>
          <w:spacing w:val="-1"/>
          <w:sz w:val="22"/>
          <w:szCs w:val="22"/>
        </w:rPr>
        <w:t>numistic</w:t>
      </w:r>
      <w:proofErr w:type="spellEnd"/>
      <w:r w:rsidRPr="003D3CDB">
        <w:rPr>
          <w:rFonts w:asciiTheme="minorHAnsi" w:hAnsiTheme="minorHAnsi"/>
          <w:spacing w:val="-1"/>
          <w:sz w:val="22"/>
          <w:szCs w:val="22"/>
        </w:rPr>
        <w:t xml:space="preserve"> exhibits</w:t>
      </w:r>
      <w:r w:rsidRPr="003D3CDB">
        <w:rPr>
          <w:rFonts w:asciiTheme="minorHAnsi" w:hAnsiTheme="minorHAnsi"/>
          <w:spacing w:val="75"/>
          <w:sz w:val="22"/>
          <w:szCs w:val="22"/>
        </w:rPr>
        <w:t xml:space="preserve"> </w:t>
      </w:r>
      <w:r w:rsidRPr="003D3CDB">
        <w:rPr>
          <w:rFonts w:asciiTheme="minorHAnsi" w:hAnsiTheme="minorHAnsi"/>
          <w:sz w:val="22"/>
          <w:szCs w:val="22"/>
        </w:rPr>
        <w:t>subject</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item</w:t>
      </w:r>
      <w:r w:rsidRPr="003D3CDB">
        <w:rPr>
          <w:rFonts w:asciiTheme="minorHAnsi" w:hAnsiTheme="minorHAnsi"/>
          <w:spacing w:val="-2"/>
          <w:sz w:val="22"/>
          <w:szCs w:val="22"/>
        </w:rPr>
        <w:t xml:space="preserve"> </w:t>
      </w:r>
      <w:r w:rsidRPr="003D3CDB">
        <w:rPr>
          <w:rFonts w:asciiTheme="minorHAnsi" w:hAnsiTheme="minorHAnsi"/>
          <w:spacing w:val="-1"/>
          <w:sz w:val="22"/>
          <w:szCs w:val="22"/>
        </w:rPr>
        <w:t>63830.</w:t>
      </w:r>
    </w:p>
    <w:p w14:paraId="2FBE137F" w14:textId="77777777" w:rsidR="002A52D1" w:rsidRPr="003D3CDB" w:rsidRDefault="002A52D1">
      <w:pPr>
        <w:spacing w:before="11"/>
        <w:rPr>
          <w:rFonts w:asciiTheme="minorHAnsi" w:eastAsia="Arial" w:hAnsiTheme="minorHAnsi" w:cs="Arial"/>
          <w:sz w:val="22"/>
          <w:szCs w:val="22"/>
        </w:rPr>
      </w:pPr>
    </w:p>
    <w:p w14:paraId="29FEAA8E" w14:textId="77777777" w:rsidR="002A52D1" w:rsidRPr="003D3CDB" w:rsidRDefault="00586BE1">
      <w:pPr>
        <w:pStyle w:val="BodyText"/>
        <w:ind w:left="833"/>
        <w:rPr>
          <w:rFonts w:asciiTheme="minorHAnsi" w:hAnsiTheme="minorHAnsi"/>
          <w:sz w:val="22"/>
          <w:szCs w:val="22"/>
        </w:rPr>
      </w:pPr>
      <w:r w:rsidRPr="003D3CDB">
        <w:rPr>
          <w:rFonts w:asciiTheme="minorHAnsi" w:hAnsiTheme="minorHAnsi"/>
          <w:sz w:val="22"/>
          <w:szCs w:val="22"/>
        </w:rPr>
        <w:t xml:space="preserve">Note 4: </w:t>
      </w:r>
      <w:r w:rsidRPr="003D3CDB">
        <w:rPr>
          <w:rFonts w:asciiTheme="minorHAnsi" w:hAnsiTheme="minorHAnsi"/>
          <w:spacing w:val="-1"/>
          <w:sz w:val="22"/>
          <w:szCs w:val="22"/>
        </w:rPr>
        <w:t>Except</w:t>
      </w:r>
      <w:r w:rsidRPr="003D3CDB">
        <w:rPr>
          <w:rFonts w:asciiTheme="minorHAnsi" w:hAnsiTheme="minorHAnsi"/>
          <w:sz w:val="22"/>
          <w:szCs w:val="22"/>
        </w:rPr>
        <w:t xml:space="preserve"> </w:t>
      </w:r>
      <w:r w:rsidRPr="003D3CDB">
        <w:rPr>
          <w:rFonts w:asciiTheme="minorHAnsi" w:hAnsiTheme="minorHAnsi"/>
          <w:spacing w:val="-1"/>
          <w:sz w:val="22"/>
          <w:szCs w:val="22"/>
        </w:rPr>
        <w:t>pictures</w:t>
      </w:r>
      <w:r w:rsidRPr="003D3CDB">
        <w:rPr>
          <w:rFonts w:asciiTheme="minorHAnsi" w:hAnsiTheme="minorHAnsi"/>
          <w:spacing w:val="3"/>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 xml:space="preserve">paintings </w:t>
      </w:r>
      <w:r w:rsidRPr="003D3CDB">
        <w:rPr>
          <w:rFonts w:asciiTheme="minorHAnsi" w:hAnsiTheme="minorHAnsi"/>
          <w:sz w:val="22"/>
          <w:szCs w:val="22"/>
        </w:rPr>
        <w:t>subject</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items</w:t>
      </w:r>
      <w:r w:rsidRPr="003D3CDB">
        <w:rPr>
          <w:rFonts w:asciiTheme="minorHAnsi" w:hAnsiTheme="minorHAnsi"/>
          <w:spacing w:val="1"/>
          <w:sz w:val="22"/>
          <w:szCs w:val="22"/>
        </w:rPr>
        <w:t xml:space="preserve"> </w:t>
      </w:r>
      <w:r w:rsidRPr="003D3CDB">
        <w:rPr>
          <w:rFonts w:asciiTheme="minorHAnsi" w:hAnsiTheme="minorHAnsi"/>
          <w:spacing w:val="-1"/>
          <w:sz w:val="22"/>
          <w:szCs w:val="22"/>
        </w:rPr>
        <w:t>100240,</w:t>
      </w:r>
      <w:r w:rsidRPr="003D3CDB">
        <w:rPr>
          <w:rFonts w:asciiTheme="minorHAnsi" w:hAnsiTheme="minorHAnsi"/>
          <w:sz w:val="22"/>
          <w:szCs w:val="22"/>
        </w:rPr>
        <w:t xml:space="preserve"> </w:t>
      </w:r>
      <w:r w:rsidRPr="003D3CDB">
        <w:rPr>
          <w:rFonts w:asciiTheme="minorHAnsi" w:hAnsiTheme="minorHAnsi"/>
          <w:spacing w:val="-1"/>
          <w:sz w:val="22"/>
          <w:szCs w:val="22"/>
        </w:rPr>
        <w:t>100260</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149420</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2"/>
          <w:sz w:val="22"/>
          <w:szCs w:val="22"/>
        </w:rPr>
        <w:t>NMF</w:t>
      </w:r>
      <w:r w:rsidRPr="003D3CDB">
        <w:rPr>
          <w:rFonts w:asciiTheme="minorHAnsi" w:hAnsiTheme="minorHAnsi"/>
          <w:spacing w:val="3"/>
          <w:sz w:val="22"/>
          <w:szCs w:val="22"/>
        </w:rPr>
        <w:t xml:space="preserve"> </w:t>
      </w:r>
      <w:r w:rsidRPr="003D3CDB">
        <w:rPr>
          <w:rFonts w:asciiTheme="minorHAnsi" w:hAnsiTheme="minorHAnsi"/>
          <w:sz w:val="22"/>
          <w:szCs w:val="22"/>
        </w:rPr>
        <w:t>100</w:t>
      </w:r>
      <w:r w:rsidRPr="003D3CDB">
        <w:rPr>
          <w:rFonts w:asciiTheme="minorHAnsi" w:hAnsiTheme="minorHAnsi"/>
          <w:spacing w:val="-2"/>
          <w:sz w:val="22"/>
          <w:szCs w:val="22"/>
        </w:rPr>
        <w:t xml:space="preserve"> </w:t>
      </w:r>
      <w:r w:rsidRPr="003D3CDB">
        <w:rPr>
          <w:rFonts w:asciiTheme="minorHAnsi" w:hAnsiTheme="minorHAnsi"/>
          <w:sz w:val="22"/>
          <w:szCs w:val="22"/>
        </w:rPr>
        <w:t>series.</w:t>
      </w:r>
    </w:p>
    <w:p w14:paraId="29E1E500" w14:textId="77777777" w:rsidR="002A52D1" w:rsidRPr="003D3CDB" w:rsidRDefault="002A52D1">
      <w:pPr>
        <w:spacing w:before="1"/>
        <w:rPr>
          <w:rFonts w:asciiTheme="minorHAnsi" w:eastAsia="Arial" w:hAnsiTheme="minorHAnsi" w:cs="Arial"/>
          <w:sz w:val="22"/>
          <w:szCs w:val="22"/>
        </w:rPr>
      </w:pPr>
    </w:p>
    <w:p w14:paraId="5A1AFB8D" w14:textId="77777777" w:rsidR="002A52D1" w:rsidRPr="003D3CDB" w:rsidRDefault="00586BE1">
      <w:pPr>
        <w:pStyle w:val="BodyText"/>
        <w:ind w:left="833" w:right="829"/>
        <w:rPr>
          <w:rFonts w:asciiTheme="minorHAnsi" w:hAnsiTheme="minorHAnsi"/>
          <w:sz w:val="22"/>
          <w:szCs w:val="22"/>
        </w:rPr>
      </w:pPr>
      <w:r w:rsidRPr="003D3CDB">
        <w:rPr>
          <w:rFonts w:asciiTheme="minorHAnsi" w:hAnsiTheme="minorHAnsi"/>
          <w:sz w:val="22"/>
          <w:szCs w:val="22"/>
        </w:rPr>
        <w:t xml:space="preserve">Note 5: </w:t>
      </w:r>
      <w:r w:rsidRPr="003D3CDB">
        <w:rPr>
          <w:rFonts w:asciiTheme="minorHAnsi" w:hAnsiTheme="minorHAnsi"/>
          <w:spacing w:val="-1"/>
          <w:sz w:val="22"/>
          <w:szCs w:val="22"/>
        </w:rPr>
        <w:t>Except</w:t>
      </w:r>
      <w:r w:rsidRPr="003D3CDB">
        <w:rPr>
          <w:rFonts w:asciiTheme="minorHAnsi" w:hAnsiTheme="minorHAnsi"/>
          <w:sz w:val="22"/>
          <w:szCs w:val="22"/>
        </w:rPr>
        <w:t xml:space="preserve"> U.S.</w:t>
      </w:r>
      <w:r w:rsidRPr="003D3CDB">
        <w:rPr>
          <w:rFonts w:asciiTheme="minorHAnsi" w:hAnsiTheme="minorHAnsi"/>
          <w:spacing w:val="-2"/>
          <w:sz w:val="22"/>
          <w:szCs w:val="22"/>
        </w:rPr>
        <w:t xml:space="preserve"> </w:t>
      </w:r>
      <w:r w:rsidRPr="003D3CDB">
        <w:rPr>
          <w:rFonts w:asciiTheme="minorHAnsi" w:hAnsiTheme="minorHAnsi"/>
          <w:spacing w:val="-1"/>
          <w:sz w:val="22"/>
          <w:szCs w:val="22"/>
        </w:rPr>
        <w:t>Internal</w:t>
      </w:r>
      <w:r w:rsidRPr="003D3CDB">
        <w:rPr>
          <w:rFonts w:asciiTheme="minorHAnsi" w:hAnsiTheme="minorHAnsi"/>
          <w:sz w:val="22"/>
          <w:szCs w:val="22"/>
        </w:rPr>
        <w:t xml:space="preserve"> </w:t>
      </w:r>
      <w:r w:rsidRPr="003D3CDB">
        <w:rPr>
          <w:rFonts w:asciiTheme="minorHAnsi" w:hAnsiTheme="minorHAnsi"/>
          <w:spacing w:val="-1"/>
          <w:sz w:val="22"/>
          <w:szCs w:val="22"/>
        </w:rPr>
        <w:t>Revenue</w:t>
      </w:r>
      <w:r w:rsidRPr="003D3CDB">
        <w:rPr>
          <w:rFonts w:asciiTheme="minorHAnsi" w:hAnsiTheme="minorHAnsi"/>
          <w:sz w:val="22"/>
          <w:szCs w:val="22"/>
        </w:rPr>
        <w:t xml:space="preserve"> </w:t>
      </w:r>
      <w:r w:rsidRPr="003D3CDB">
        <w:rPr>
          <w:rFonts w:asciiTheme="minorHAnsi" w:hAnsiTheme="minorHAnsi"/>
          <w:spacing w:val="-1"/>
          <w:sz w:val="22"/>
          <w:szCs w:val="22"/>
        </w:rPr>
        <w:t>Distilled</w:t>
      </w:r>
      <w:r w:rsidRPr="003D3CDB">
        <w:rPr>
          <w:rFonts w:asciiTheme="minorHAnsi" w:hAnsiTheme="minorHAnsi"/>
          <w:spacing w:val="-2"/>
          <w:sz w:val="22"/>
          <w:szCs w:val="22"/>
        </w:rPr>
        <w:t xml:space="preserve"> </w:t>
      </w:r>
      <w:r w:rsidRPr="003D3CDB">
        <w:rPr>
          <w:rFonts w:asciiTheme="minorHAnsi" w:hAnsiTheme="minorHAnsi"/>
          <w:spacing w:val="-1"/>
          <w:sz w:val="22"/>
          <w:szCs w:val="22"/>
        </w:rPr>
        <w:t>Spirit</w:t>
      </w:r>
      <w:r w:rsidRPr="003D3CDB">
        <w:rPr>
          <w:rFonts w:asciiTheme="minorHAnsi" w:hAnsiTheme="minorHAnsi"/>
          <w:sz w:val="22"/>
          <w:szCs w:val="22"/>
        </w:rPr>
        <w:t xml:space="preserve"> </w:t>
      </w:r>
      <w:r w:rsidRPr="003D3CDB">
        <w:rPr>
          <w:rFonts w:asciiTheme="minorHAnsi" w:hAnsiTheme="minorHAnsi"/>
          <w:spacing w:val="-1"/>
          <w:sz w:val="22"/>
          <w:szCs w:val="22"/>
        </w:rPr>
        <w:t>Stamps,</w:t>
      </w:r>
      <w:r w:rsidRPr="003D3CDB">
        <w:rPr>
          <w:rFonts w:asciiTheme="minorHAnsi" w:hAnsiTheme="minorHAnsi"/>
          <w:spacing w:val="-2"/>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accepted</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truckload</w:t>
      </w:r>
      <w:r w:rsidRPr="003D3CDB">
        <w:rPr>
          <w:rFonts w:asciiTheme="minorHAnsi" w:hAnsiTheme="minorHAnsi"/>
          <w:sz w:val="22"/>
          <w:szCs w:val="22"/>
        </w:rPr>
        <w:t xml:space="preserve"> or </w:t>
      </w:r>
      <w:r w:rsidRPr="003D3CDB">
        <w:rPr>
          <w:rFonts w:asciiTheme="minorHAnsi" w:hAnsiTheme="minorHAnsi"/>
          <w:spacing w:val="-1"/>
          <w:sz w:val="22"/>
          <w:szCs w:val="22"/>
        </w:rPr>
        <w:t>volume</w:t>
      </w:r>
      <w:r w:rsidRPr="003D3CDB">
        <w:rPr>
          <w:rFonts w:asciiTheme="minorHAnsi" w:hAnsiTheme="minorHAnsi"/>
          <w:spacing w:val="77"/>
          <w:sz w:val="22"/>
          <w:szCs w:val="22"/>
        </w:rPr>
        <w:t xml:space="preserve"> </w:t>
      </w:r>
      <w:r w:rsidRPr="003D3CDB">
        <w:rPr>
          <w:rFonts w:asciiTheme="minorHAnsi" w:hAnsiTheme="minorHAnsi"/>
          <w:spacing w:val="-1"/>
          <w:sz w:val="22"/>
          <w:szCs w:val="22"/>
        </w:rPr>
        <w:t xml:space="preserve">shipments </w:t>
      </w:r>
      <w:r w:rsidRPr="003D3CDB">
        <w:rPr>
          <w:rFonts w:asciiTheme="minorHAnsi" w:hAnsiTheme="minorHAnsi"/>
          <w:spacing w:val="-4"/>
          <w:sz w:val="22"/>
          <w:szCs w:val="22"/>
        </w:rPr>
        <w:t>only.</w:t>
      </w:r>
    </w:p>
    <w:p w14:paraId="58314629" w14:textId="77777777" w:rsidR="002A52D1" w:rsidRPr="003D3CDB" w:rsidRDefault="002A52D1">
      <w:pPr>
        <w:spacing w:before="1"/>
        <w:rPr>
          <w:rFonts w:asciiTheme="minorHAnsi" w:eastAsia="Arial" w:hAnsiTheme="minorHAnsi" w:cs="Arial"/>
          <w:sz w:val="22"/>
          <w:szCs w:val="22"/>
        </w:rPr>
      </w:pPr>
    </w:p>
    <w:p w14:paraId="755D68FC" w14:textId="77777777" w:rsidR="002A52D1" w:rsidRPr="003D3CDB" w:rsidRDefault="00586BE1">
      <w:pPr>
        <w:pStyle w:val="BodyText"/>
        <w:spacing w:line="207" w:lineRule="exact"/>
        <w:ind w:left="1958"/>
        <w:rPr>
          <w:rFonts w:asciiTheme="minorHAnsi" w:hAnsiTheme="minorHAnsi"/>
          <w:b/>
          <w:sz w:val="22"/>
          <w:szCs w:val="22"/>
        </w:rPr>
      </w:pPr>
      <w:r w:rsidRPr="003D3CDB">
        <w:rPr>
          <w:rFonts w:asciiTheme="minorHAnsi" w:hAnsiTheme="minorHAnsi"/>
          <w:b/>
          <w:spacing w:val="-1"/>
          <w:sz w:val="22"/>
          <w:szCs w:val="22"/>
        </w:rPr>
        <w:t xml:space="preserve">SECTION </w:t>
      </w:r>
      <w:r w:rsidRPr="003D3CDB">
        <w:rPr>
          <w:rFonts w:asciiTheme="minorHAnsi" w:hAnsiTheme="minorHAnsi"/>
          <w:b/>
          <w:sz w:val="22"/>
          <w:szCs w:val="22"/>
        </w:rPr>
        <w:t>4</w:t>
      </w:r>
      <w:r w:rsidRPr="003D3CDB">
        <w:rPr>
          <w:rFonts w:asciiTheme="minorHAnsi" w:hAnsiTheme="minorHAnsi"/>
          <w:b/>
          <w:spacing w:val="2"/>
          <w:sz w:val="22"/>
          <w:szCs w:val="22"/>
        </w:rPr>
        <w:t xml:space="preserve"> </w:t>
      </w:r>
      <w:r w:rsidRPr="003D3CDB">
        <w:rPr>
          <w:rFonts w:asciiTheme="minorHAnsi" w:hAnsiTheme="minorHAnsi"/>
          <w:b/>
          <w:sz w:val="22"/>
          <w:szCs w:val="22"/>
        </w:rPr>
        <w:t xml:space="preserve">- </w:t>
      </w:r>
      <w:r w:rsidRPr="003D3CDB">
        <w:rPr>
          <w:rFonts w:asciiTheme="minorHAnsi" w:hAnsiTheme="minorHAnsi"/>
          <w:b/>
          <w:spacing w:val="-1"/>
          <w:sz w:val="22"/>
          <w:szCs w:val="22"/>
        </w:rPr>
        <w:t>FREIGHT</w:t>
      </w:r>
      <w:r w:rsidRPr="003D3CDB">
        <w:rPr>
          <w:rFonts w:asciiTheme="minorHAnsi" w:hAnsiTheme="minorHAnsi"/>
          <w:b/>
          <w:spacing w:val="-5"/>
          <w:sz w:val="22"/>
          <w:szCs w:val="22"/>
        </w:rPr>
        <w:t xml:space="preserve"> </w:t>
      </w:r>
      <w:r w:rsidRPr="003D3CDB">
        <w:rPr>
          <w:rFonts w:asciiTheme="minorHAnsi" w:hAnsiTheme="minorHAnsi"/>
          <w:b/>
          <w:sz w:val="22"/>
          <w:szCs w:val="22"/>
        </w:rPr>
        <w:t>LIABLE</w:t>
      </w:r>
      <w:r w:rsidRPr="003D3CDB">
        <w:rPr>
          <w:rFonts w:asciiTheme="minorHAnsi" w:hAnsiTheme="minorHAnsi"/>
          <w:b/>
          <w:spacing w:val="-3"/>
          <w:sz w:val="22"/>
          <w:szCs w:val="22"/>
        </w:rPr>
        <w:t xml:space="preserve"> TO</w:t>
      </w:r>
      <w:r w:rsidRPr="003D3CDB">
        <w:rPr>
          <w:rFonts w:asciiTheme="minorHAnsi" w:hAnsiTheme="minorHAnsi"/>
          <w:b/>
          <w:spacing w:val="-1"/>
          <w:sz w:val="22"/>
          <w:szCs w:val="22"/>
        </w:rPr>
        <w:t xml:space="preserve"> DAMAGE</w:t>
      </w:r>
      <w:r w:rsidRPr="003D3CDB">
        <w:rPr>
          <w:rFonts w:asciiTheme="minorHAnsi" w:hAnsiTheme="minorHAnsi"/>
          <w:b/>
          <w:sz w:val="22"/>
          <w:szCs w:val="22"/>
        </w:rPr>
        <w:t xml:space="preserve"> OTHER </w:t>
      </w:r>
      <w:r w:rsidRPr="003D3CDB">
        <w:rPr>
          <w:rFonts w:asciiTheme="minorHAnsi" w:hAnsiTheme="minorHAnsi"/>
          <w:b/>
          <w:spacing w:val="-1"/>
          <w:sz w:val="22"/>
          <w:szCs w:val="22"/>
        </w:rPr>
        <w:t>FREIGHT</w:t>
      </w:r>
      <w:r w:rsidRPr="003D3CDB">
        <w:rPr>
          <w:rFonts w:asciiTheme="minorHAnsi" w:hAnsiTheme="minorHAnsi"/>
          <w:b/>
          <w:spacing w:val="-5"/>
          <w:sz w:val="22"/>
          <w:szCs w:val="22"/>
        </w:rPr>
        <w:t xml:space="preserve"> </w:t>
      </w:r>
      <w:r w:rsidRPr="003D3CDB">
        <w:rPr>
          <w:rFonts w:asciiTheme="minorHAnsi" w:hAnsiTheme="minorHAnsi"/>
          <w:b/>
          <w:sz w:val="22"/>
          <w:szCs w:val="22"/>
        </w:rPr>
        <w:t>OR EQUIPMENT</w:t>
      </w:r>
    </w:p>
    <w:p w14:paraId="20829DBB" w14:textId="4D4E3D7E" w:rsidR="002A52D1" w:rsidRPr="003D3CDB" w:rsidRDefault="00586BE1" w:rsidP="00912DB3">
      <w:pPr>
        <w:pStyle w:val="BodyText"/>
        <w:numPr>
          <w:ilvl w:val="0"/>
          <w:numId w:val="40"/>
        </w:numPr>
        <w:ind w:right="234"/>
        <w:rPr>
          <w:rFonts w:asciiTheme="minorHAnsi" w:hAnsiTheme="minorHAnsi"/>
          <w:spacing w:val="-1"/>
          <w:sz w:val="22"/>
          <w:szCs w:val="22"/>
        </w:rPr>
      </w:pPr>
      <w:r w:rsidRPr="003D3CDB">
        <w:rPr>
          <w:rFonts w:asciiTheme="minorHAnsi" w:hAnsiTheme="minorHAnsi"/>
          <w:sz w:val="22"/>
          <w:szCs w:val="22"/>
        </w:rPr>
        <w:t>Carriers</w:t>
      </w:r>
      <w:r w:rsidRPr="003D3CDB">
        <w:rPr>
          <w:rFonts w:asciiTheme="minorHAnsi" w:hAnsiTheme="minorHAnsi"/>
          <w:spacing w:val="-1"/>
          <w:sz w:val="22"/>
          <w:szCs w:val="22"/>
        </w:rPr>
        <w:t xml:space="preserve"> </w:t>
      </w:r>
      <w:r w:rsidRPr="003D3CDB">
        <w:rPr>
          <w:rFonts w:asciiTheme="minorHAnsi" w:hAnsiTheme="minorHAnsi"/>
          <w:sz w:val="22"/>
          <w:szCs w:val="22"/>
        </w:rPr>
        <w:t>are</w:t>
      </w:r>
      <w:r w:rsidRPr="003D3CDB">
        <w:rPr>
          <w:rFonts w:asciiTheme="minorHAnsi" w:hAnsiTheme="minorHAnsi"/>
          <w:spacing w:val="-2"/>
          <w:sz w:val="22"/>
          <w:szCs w:val="22"/>
        </w:rPr>
        <w:t xml:space="preserve"> </w:t>
      </w:r>
      <w:r w:rsidRPr="003D3CDB">
        <w:rPr>
          <w:rFonts w:asciiTheme="minorHAnsi" w:hAnsiTheme="minorHAnsi"/>
          <w:sz w:val="22"/>
          <w:szCs w:val="22"/>
        </w:rPr>
        <w:t xml:space="preserve">not </w:t>
      </w:r>
      <w:r w:rsidRPr="003D3CDB">
        <w:rPr>
          <w:rFonts w:asciiTheme="minorHAnsi" w:hAnsiTheme="minorHAnsi"/>
          <w:spacing w:val="-1"/>
          <w:sz w:val="22"/>
          <w:szCs w:val="22"/>
        </w:rPr>
        <w:t>obligated</w:t>
      </w:r>
      <w:r w:rsidRPr="003D3CDB">
        <w:rPr>
          <w:rFonts w:asciiTheme="minorHAnsi" w:hAnsiTheme="minorHAnsi"/>
          <w:sz w:val="22"/>
          <w:szCs w:val="22"/>
        </w:rPr>
        <w:t xml:space="preserve"> to </w:t>
      </w:r>
      <w:r w:rsidRPr="003D3CDB">
        <w:rPr>
          <w:rFonts w:asciiTheme="minorHAnsi" w:hAnsiTheme="minorHAnsi"/>
          <w:spacing w:val="-1"/>
          <w:sz w:val="22"/>
          <w:szCs w:val="22"/>
        </w:rPr>
        <w:t>receive</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liable</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impregnate</w:t>
      </w:r>
      <w:r w:rsidRPr="003D3CDB">
        <w:rPr>
          <w:rFonts w:asciiTheme="minorHAnsi" w:hAnsiTheme="minorHAnsi"/>
          <w:sz w:val="22"/>
          <w:szCs w:val="22"/>
        </w:rPr>
        <w:t xml:space="preserve"> or </w:t>
      </w:r>
      <w:r w:rsidRPr="003D3CDB">
        <w:rPr>
          <w:rFonts w:asciiTheme="minorHAnsi" w:hAnsiTheme="minorHAnsi"/>
          <w:spacing w:val="-1"/>
          <w:sz w:val="22"/>
          <w:szCs w:val="22"/>
        </w:rPr>
        <w:t>otherwise</w:t>
      </w:r>
      <w:r w:rsidRPr="003D3CDB">
        <w:rPr>
          <w:rFonts w:asciiTheme="minorHAnsi" w:hAnsiTheme="minorHAnsi"/>
          <w:spacing w:val="-2"/>
          <w:sz w:val="22"/>
          <w:szCs w:val="22"/>
        </w:rPr>
        <w:t xml:space="preserve"> </w:t>
      </w:r>
      <w:r w:rsidRPr="003D3CDB">
        <w:rPr>
          <w:rFonts w:asciiTheme="minorHAnsi" w:hAnsiTheme="minorHAnsi"/>
          <w:spacing w:val="-1"/>
          <w:sz w:val="22"/>
          <w:szCs w:val="22"/>
        </w:rPr>
        <w:t>damage</w:t>
      </w:r>
      <w:r w:rsidRPr="003D3CDB">
        <w:rPr>
          <w:rFonts w:asciiTheme="minorHAnsi" w:hAnsiTheme="minorHAnsi"/>
          <w:spacing w:val="-2"/>
          <w:sz w:val="22"/>
          <w:szCs w:val="22"/>
        </w:rPr>
        <w:t xml:space="preserve"> </w:t>
      </w:r>
      <w:r w:rsidRPr="003D3CDB">
        <w:rPr>
          <w:rFonts w:asciiTheme="minorHAnsi" w:hAnsiTheme="minorHAnsi"/>
          <w:sz w:val="22"/>
          <w:szCs w:val="22"/>
        </w:rPr>
        <w:t>other</w:t>
      </w:r>
      <w:r w:rsidRPr="003D3CDB">
        <w:rPr>
          <w:rFonts w:asciiTheme="minorHAnsi" w:hAnsiTheme="minorHAnsi"/>
          <w:spacing w:val="-3"/>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z w:val="22"/>
          <w:szCs w:val="22"/>
        </w:rPr>
        <w:t>carrier’s</w:t>
      </w:r>
      <w:r w:rsidRPr="003D3CDB">
        <w:rPr>
          <w:rFonts w:asciiTheme="minorHAnsi" w:hAnsiTheme="minorHAnsi"/>
          <w:spacing w:val="63"/>
          <w:sz w:val="22"/>
          <w:szCs w:val="22"/>
        </w:rPr>
        <w:t xml:space="preserve"> </w:t>
      </w:r>
      <w:r w:rsidRPr="003D3CDB">
        <w:rPr>
          <w:rFonts w:asciiTheme="minorHAnsi" w:hAnsiTheme="minorHAnsi"/>
          <w:spacing w:val="-1"/>
          <w:sz w:val="22"/>
          <w:szCs w:val="22"/>
        </w:rPr>
        <w:t>equipment.</w:t>
      </w:r>
      <w:r w:rsidRPr="003D3CDB">
        <w:rPr>
          <w:rFonts w:asciiTheme="minorHAnsi" w:hAnsiTheme="minorHAnsi"/>
          <w:sz w:val="22"/>
          <w:szCs w:val="22"/>
        </w:rPr>
        <w:t xml:space="preserve"> </w:t>
      </w:r>
      <w:r w:rsidRPr="003D3CDB">
        <w:rPr>
          <w:rFonts w:asciiTheme="minorHAnsi" w:hAnsiTheme="minorHAnsi"/>
          <w:spacing w:val="-1"/>
          <w:sz w:val="22"/>
          <w:szCs w:val="22"/>
        </w:rPr>
        <w:t>Such</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may</w:t>
      </w:r>
      <w:r w:rsidRPr="003D3CDB">
        <w:rPr>
          <w:rFonts w:asciiTheme="minorHAnsi" w:hAnsiTheme="minorHAnsi"/>
          <w:spacing w:val="-2"/>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accepted</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receipted</w:t>
      </w:r>
      <w:r w:rsidRPr="003D3CDB">
        <w:rPr>
          <w:rFonts w:asciiTheme="minorHAnsi" w:hAnsiTheme="minorHAnsi"/>
          <w:sz w:val="22"/>
          <w:szCs w:val="22"/>
        </w:rPr>
        <w:t xml:space="preserve"> for</w:t>
      </w:r>
      <w:r w:rsidRPr="003D3CDB">
        <w:rPr>
          <w:rFonts w:asciiTheme="minorHAnsi" w:hAnsiTheme="minorHAnsi"/>
          <w:spacing w:val="-2"/>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delay</w:t>
      </w:r>
      <w:r w:rsidRPr="003D3CDB">
        <w:rPr>
          <w:rFonts w:asciiTheme="minorHAnsi" w:hAnsiTheme="minorHAnsi"/>
          <w:spacing w:val="-2"/>
          <w:sz w:val="22"/>
          <w:szCs w:val="22"/>
        </w:rPr>
        <w:t xml:space="preserve"> </w:t>
      </w:r>
      <w:r w:rsidRPr="003D3CDB">
        <w:rPr>
          <w:rFonts w:asciiTheme="minorHAnsi" w:hAnsiTheme="minorHAnsi"/>
          <w:sz w:val="22"/>
          <w:szCs w:val="22"/>
        </w:rPr>
        <w:t>for</w:t>
      </w:r>
      <w:r w:rsidRPr="003D3CDB">
        <w:rPr>
          <w:rFonts w:asciiTheme="minorHAnsi" w:hAnsiTheme="minorHAnsi"/>
          <w:spacing w:val="-2"/>
          <w:sz w:val="22"/>
          <w:szCs w:val="22"/>
        </w:rPr>
        <w:t xml:space="preserve"> </w:t>
      </w:r>
      <w:r w:rsidRPr="003D3CDB">
        <w:rPr>
          <w:rFonts w:asciiTheme="minorHAnsi" w:hAnsiTheme="minorHAnsi"/>
          <w:spacing w:val="-1"/>
          <w:sz w:val="22"/>
          <w:szCs w:val="22"/>
        </w:rPr>
        <w:t>suitable</w:t>
      </w:r>
      <w:r w:rsidRPr="003D3CDB">
        <w:rPr>
          <w:rFonts w:asciiTheme="minorHAnsi" w:hAnsiTheme="minorHAnsi"/>
          <w:sz w:val="22"/>
          <w:szCs w:val="22"/>
        </w:rPr>
        <w:t xml:space="preserve"> </w:t>
      </w:r>
      <w:r w:rsidRPr="003D3CDB">
        <w:rPr>
          <w:rFonts w:asciiTheme="minorHAnsi" w:hAnsiTheme="minorHAnsi"/>
          <w:spacing w:val="-1"/>
          <w:sz w:val="22"/>
          <w:szCs w:val="22"/>
        </w:rPr>
        <w:t>equipment,</w:t>
      </w:r>
      <w:r w:rsidRPr="003D3CDB">
        <w:rPr>
          <w:rFonts w:asciiTheme="minorHAnsi" w:hAnsiTheme="minorHAnsi"/>
          <w:sz w:val="22"/>
          <w:szCs w:val="22"/>
        </w:rPr>
        <w:t xml:space="preserve"> </w:t>
      </w:r>
      <w:r w:rsidRPr="003D3CDB">
        <w:rPr>
          <w:rFonts w:asciiTheme="minorHAnsi" w:hAnsiTheme="minorHAnsi"/>
          <w:spacing w:val="-1"/>
          <w:sz w:val="22"/>
          <w:szCs w:val="22"/>
        </w:rPr>
        <w:t>or</w:t>
      </w:r>
      <w:r w:rsidRPr="003D3CDB">
        <w:rPr>
          <w:rFonts w:asciiTheme="minorHAnsi" w:hAnsiTheme="minorHAnsi"/>
          <w:sz w:val="22"/>
          <w:szCs w:val="22"/>
        </w:rPr>
        <w:t xml:space="preserve"> may</w:t>
      </w:r>
      <w:r w:rsidRPr="003D3CDB">
        <w:rPr>
          <w:rFonts w:asciiTheme="minorHAnsi" w:hAnsiTheme="minorHAnsi"/>
          <w:spacing w:val="-2"/>
          <w:sz w:val="22"/>
          <w:szCs w:val="22"/>
        </w:rPr>
        <w:t xml:space="preserve"> </w:t>
      </w:r>
      <w:r w:rsidRPr="003D3CDB">
        <w:rPr>
          <w:rFonts w:asciiTheme="minorHAnsi" w:hAnsiTheme="minorHAnsi"/>
          <w:spacing w:val="-1"/>
          <w:sz w:val="22"/>
          <w:szCs w:val="22"/>
        </w:rPr>
        <w:t>be</w:t>
      </w:r>
      <w:r w:rsidRPr="003D3CDB">
        <w:rPr>
          <w:rFonts w:asciiTheme="minorHAnsi" w:hAnsiTheme="minorHAnsi"/>
          <w:spacing w:val="83"/>
          <w:sz w:val="22"/>
          <w:szCs w:val="22"/>
        </w:rPr>
        <w:t xml:space="preserve"> </w:t>
      </w:r>
      <w:r w:rsidRPr="003D3CDB">
        <w:rPr>
          <w:rFonts w:asciiTheme="minorHAnsi" w:hAnsiTheme="minorHAnsi"/>
          <w:spacing w:val="-1"/>
          <w:sz w:val="22"/>
          <w:szCs w:val="22"/>
        </w:rPr>
        <w:t>refused</w:t>
      </w:r>
      <w:r w:rsidRPr="003D3CDB">
        <w:rPr>
          <w:rFonts w:asciiTheme="minorHAnsi" w:hAnsiTheme="minorHAnsi"/>
          <w:sz w:val="22"/>
          <w:szCs w:val="22"/>
        </w:rPr>
        <w:t xml:space="preserve"> for</w:t>
      </w:r>
      <w:r w:rsidRPr="003D3CDB">
        <w:rPr>
          <w:rFonts w:asciiTheme="minorHAnsi" w:hAnsiTheme="minorHAnsi"/>
          <w:spacing w:val="-3"/>
          <w:sz w:val="22"/>
          <w:szCs w:val="22"/>
        </w:rPr>
        <w:t xml:space="preserve"> </w:t>
      </w:r>
      <w:r w:rsidRPr="003D3CDB">
        <w:rPr>
          <w:rFonts w:asciiTheme="minorHAnsi" w:hAnsiTheme="minorHAnsi"/>
          <w:sz w:val="22"/>
          <w:szCs w:val="22"/>
        </w:rPr>
        <w:t>lack</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suitable</w:t>
      </w:r>
      <w:r w:rsidRPr="003D3CDB">
        <w:rPr>
          <w:rFonts w:asciiTheme="minorHAnsi" w:hAnsiTheme="minorHAnsi"/>
          <w:spacing w:val="-2"/>
          <w:sz w:val="22"/>
          <w:szCs w:val="22"/>
        </w:rPr>
        <w:t xml:space="preserve"> </w:t>
      </w:r>
      <w:r w:rsidRPr="003D3CDB">
        <w:rPr>
          <w:rFonts w:asciiTheme="minorHAnsi" w:hAnsiTheme="minorHAnsi"/>
          <w:spacing w:val="-1"/>
          <w:sz w:val="22"/>
          <w:szCs w:val="22"/>
        </w:rPr>
        <w:t>equipment.</w:t>
      </w:r>
    </w:p>
    <w:p w14:paraId="5407E0F7" w14:textId="77777777" w:rsidR="00E17BDC" w:rsidRPr="003D3CDB" w:rsidRDefault="00E17BDC" w:rsidP="00E17BDC">
      <w:pPr>
        <w:pStyle w:val="BodyText"/>
        <w:ind w:left="848" w:right="234"/>
        <w:rPr>
          <w:rFonts w:asciiTheme="minorHAnsi" w:hAnsiTheme="minorHAnsi" w:cs="Arial"/>
          <w:b/>
          <w:bCs/>
          <w:sz w:val="22"/>
          <w:szCs w:val="22"/>
        </w:rPr>
      </w:pPr>
    </w:p>
    <w:p w14:paraId="4DE9DEE2" w14:textId="77777777" w:rsidR="002A52D1" w:rsidRPr="003D3CDB" w:rsidRDefault="00586BE1">
      <w:pPr>
        <w:pStyle w:val="BodyText"/>
        <w:spacing w:line="207" w:lineRule="exact"/>
        <w:ind w:left="2955"/>
        <w:rPr>
          <w:rFonts w:asciiTheme="minorHAnsi" w:hAnsiTheme="minorHAnsi"/>
          <w:b/>
          <w:sz w:val="22"/>
          <w:szCs w:val="22"/>
        </w:rPr>
      </w:pPr>
      <w:r w:rsidRPr="003D3CDB">
        <w:rPr>
          <w:rFonts w:asciiTheme="minorHAnsi" w:hAnsiTheme="minorHAnsi"/>
          <w:b/>
          <w:spacing w:val="-1"/>
          <w:sz w:val="22"/>
          <w:szCs w:val="22"/>
        </w:rPr>
        <w:t xml:space="preserve">SECTION </w:t>
      </w:r>
      <w:r w:rsidRPr="003D3CDB">
        <w:rPr>
          <w:rFonts w:asciiTheme="minorHAnsi" w:hAnsiTheme="minorHAnsi"/>
          <w:b/>
          <w:sz w:val="22"/>
          <w:szCs w:val="22"/>
        </w:rPr>
        <w:t>5</w:t>
      </w:r>
      <w:r w:rsidRPr="003D3CDB">
        <w:rPr>
          <w:rFonts w:asciiTheme="minorHAnsi" w:hAnsiTheme="minorHAnsi"/>
          <w:b/>
          <w:spacing w:val="1"/>
          <w:sz w:val="22"/>
          <w:szCs w:val="22"/>
        </w:rPr>
        <w:t xml:space="preserve"> </w:t>
      </w:r>
      <w:r w:rsidRPr="003D3CDB">
        <w:rPr>
          <w:rFonts w:asciiTheme="minorHAnsi" w:hAnsiTheme="minorHAnsi"/>
          <w:b/>
          <w:sz w:val="22"/>
          <w:szCs w:val="22"/>
        </w:rPr>
        <w:t xml:space="preserve">- </w:t>
      </w:r>
      <w:r w:rsidRPr="003D3CDB">
        <w:rPr>
          <w:rFonts w:asciiTheme="minorHAnsi" w:hAnsiTheme="minorHAnsi"/>
          <w:b/>
          <w:spacing w:val="-1"/>
          <w:sz w:val="22"/>
          <w:szCs w:val="22"/>
        </w:rPr>
        <w:t>PROHIBITED</w:t>
      </w:r>
      <w:r w:rsidRPr="003D3CDB">
        <w:rPr>
          <w:rFonts w:asciiTheme="minorHAnsi" w:hAnsiTheme="minorHAnsi"/>
          <w:b/>
          <w:sz w:val="22"/>
          <w:szCs w:val="22"/>
        </w:rPr>
        <w:t xml:space="preserve"> OR </w:t>
      </w:r>
      <w:r w:rsidRPr="003D3CDB">
        <w:rPr>
          <w:rFonts w:asciiTheme="minorHAnsi" w:hAnsiTheme="minorHAnsi"/>
          <w:b/>
          <w:spacing w:val="-1"/>
          <w:sz w:val="22"/>
          <w:szCs w:val="22"/>
        </w:rPr>
        <w:t>RESTRICTED</w:t>
      </w:r>
      <w:r w:rsidRPr="003D3CDB">
        <w:rPr>
          <w:rFonts w:asciiTheme="minorHAnsi" w:hAnsiTheme="minorHAnsi"/>
          <w:b/>
          <w:spacing w:val="-10"/>
          <w:sz w:val="22"/>
          <w:szCs w:val="22"/>
        </w:rPr>
        <w:t xml:space="preserve"> </w:t>
      </w:r>
      <w:r w:rsidRPr="003D3CDB">
        <w:rPr>
          <w:rFonts w:asciiTheme="minorHAnsi" w:hAnsiTheme="minorHAnsi"/>
          <w:b/>
          <w:spacing w:val="-1"/>
          <w:sz w:val="22"/>
          <w:szCs w:val="22"/>
        </w:rPr>
        <w:t>ARTICLES</w:t>
      </w:r>
    </w:p>
    <w:p w14:paraId="201856AD" w14:textId="77777777" w:rsidR="002A52D1" w:rsidRPr="003D3CDB" w:rsidRDefault="00586BE1" w:rsidP="00912DB3">
      <w:pPr>
        <w:pStyle w:val="BodyText"/>
        <w:numPr>
          <w:ilvl w:val="0"/>
          <w:numId w:val="13"/>
        </w:numPr>
        <w:tabs>
          <w:tab w:val="left" w:pos="692"/>
        </w:tabs>
        <w:spacing w:line="206" w:lineRule="exact"/>
        <w:ind w:hanging="360"/>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following</w:t>
      </w:r>
      <w:r w:rsidRPr="003D3CDB">
        <w:rPr>
          <w:rFonts w:asciiTheme="minorHAnsi" w:hAnsiTheme="minorHAnsi"/>
          <w:spacing w:val="2"/>
          <w:sz w:val="22"/>
          <w:szCs w:val="22"/>
        </w:rPr>
        <w:t xml:space="preserve"> </w:t>
      </w:r>
      <w:r w:rsidRPr="003D3CDB">
        <w:rPr>
          <w:rFonts w:asciiTheme="minorHAnsi" w:hAnsiTheme="minorHAnsi"/>
          <w:spacing w:val="-1"/>
          <w:sz w:val="22"/>
          <w:szCs w:val="22"/>
        </w:rPr>
        <w:t>articles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be </w:t>
      </w:r>
      <w:r w:rsidRPr="003D3CDB">
        <w:rPr>
          <w:rFonts w:asciiTheme="minorHAnsi" w:hAnsiTheme="minorHAnsi"/>
          <w:spacing w:val="-1"/>
          <w:sz w:val="22"/>
          <w:szCs w:val="22"/>
        </w:rPr>
        <w:t>accepted</w:t>
      </w:r>
      <w:r w:rsidRPr="003D3CDB">
        <w:rPr>
          <w:rFonts w:asciiTheme="minorHAnsi" w:hAnsiTheme="minorHAnsi"/>
          <w:sz w:val="22"/>
          <w:szCs w:val="22"/>
        </w:rPr>
        <w:t xml:space="preserve"> for</w:t>
      </w:r>
      <w:r w:rsidRPr="003D3CDB">
        <w:rPr>
          <w:rFonts w:asciiTheme="minorHAnsi" w:hAnsiTheme="minorHAnsi"/>
          <w:spacing w:val="-2"/>
          <w:sz w:val="22"/>
          <w:szCs w:val="22"/>
        </w:rPr>
        <w:t xml:space="preserve"> </w:t>
      </w:r>
      <w:r w:rsidRPr="003D3CDB">
        <w:rPr>
          <w:rFonts w:asciiTheme="minorHAnsi" w:hAnsiTheme="minorHAnsi"/>
          <w:spacing w:val="-1"/>
          <w:sz w:val="22"/>
          <w:szCs w:val="22"/>
        </w:rPr>
        <w:t>transportation:</w:t>
      </w:r>
    </w:p>
    <w:p w14:paraId="60C1E4C4" w14:textId="77777777" w:rsidR="002A52D1" w:rsidRPr="002E2B0C" w:rsidRDefault="00586BE1" w:rsidP="00912DB3">
      <w:pPr>
        <w:pStyle w:val="BodyText"/>
        <w:numPr>
          <w:ilvl w:val="1"/>
          <w:numId w:val="13"/>
        </w:numPr>
        <w:tabs>
          <w:tab w:val="left" w:pos="1846"/>
        </w:tabs>
        <w:spacing w:line="207" w:lineRule="exact"/>
        <w:ind w:hanging="302"/>
        <w:rPr>
          <w:rFonts w:asciiTheme="minorHAnsi" w:hAnsiTheme="minorHAnsi"/>
          <w:sz w:val="22"/>
          <w:szCs w:val="22"/>
        </w:rPr>
      </w:pPr>
      <w:r w:rsidRPr="003D3CDB">
        <w:rPr>
          <w:rFonts w:asciiTheme="minorHAnsi" w:hAnsiTheme="minorHAnsi"/>
          <w:spacing w:val="-1"/>
          <w:sz w:val="22"/>
          <w:szCs w:val="22"/>
        </w:rPr>
        <w:t>Acid,</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pacing w:val="-1"/>
          <w:sz w:val="22"/>
          <w:szCs w:val="22"/>
        </w:rPr>
        <w:t>carboys,</w:t>
      </w:r>
      <w:r w:rsidRPr="003D3CDB">
        <w:rPr>
          <w:rFonts w:asciiTheme="minorHAnsi" w:hAnsiTheme="minorHAnsi"/>
          <w:sz w:val="22"/>
          <w:szCs w:val="22"/>
        </w:rPr>
        <w:t xml:space="preserve"> </w:t>
      </w:r>
      <w:r w:rsidRPr="003D3CDB">
        <w:rPr>
          <w:rFonts w:asciiTheme="minorHAnsi" w:hAnsiTheme="minorHAnsi"/>
          <w:spacing w:val="-1"/>
          <w:sz w:val="22"/>
          <w:szCs w:val="22"/>
        </w:rPr>
        <w:t xml:space="preserve">unless </w:t>
      </w:r>
      <w:r w:rsidRPr="003D3CDB">
        <w:rPr>
          <w:rFonts w:asciiTheme="minorHAnsi" w:hAnsiTheme="minorHAnsi"/>
          <w:spacing w:val="-2"/>
          <w:sz w:val="22"/>
          <w:szCs w:val="22"/>
        </w:rPr>
        <w:t>boxed</w:t>
      </w:r>
      <w:r w:rsidRPr="003D3CDB">
        <w:rPr>
          <w:rFonts w:asciiTheme="minorHAnsi" w:hAnsiTheme="minorHAnsi"/>
          <w:spacing w:val="3"/>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Pr="003D3CDB">
        <w:rPr>
          <w:rFonts w:asciiTheme="minorHAnsi" w:hAnsiTheme="minorHAnsi"/>
          <w:spacing w:val="-1"/>
          <w:sz w:val="22"/>
          <w:szCs w:val="22"/>
        </w:rPr>
        <w:t>projecting</w:t>
      </w:r>
      <w:r w:rsidRPr="003D3CDB">
        <w:rPr>
          <w:rFonts w:asciiTheme="minorHAnsi" w:hAnsiTheme="minorHAnsi"/>
          <w:sz w:val="22"/>
          <w:szCs w:val="22"/>
        </w:rPr>
        <w:t xml:space="preserve"> </w:t>
      </w:r>
      <w:r w:rsidRPr="003D3CDB">
        <w:rPr>
          <w:rFonts w:asciiTheme="minorHAnsi" w:hAnsiTheme="minorHAnsi"/>
          <w:spacing w:val="-1"/>
          <w:sz w:val="22"/>
          <w:szCs w:val="22"/>
        </w:rPr>
        <w:t>necks</w:t>
      </w:r>
      <w:r w:rsidRPr="003D3CDB">
        <w:rPr>
          <w:rFonts w:asciiTheme="minorHAnsi" w:hAnsiTheme="minorHAnsi"/>
          <w:spacing w:val="1"/>
          <w:sz w:val="22"/>
          <w:szCs w:val="22"/>
        </w:rPr>
        <w:t xml:space="preserve"> </w:t>
      </w:r>
      <w:r w:rsidRPr="003D3CDB">
        <w:rPr>
          <w:rFonts w:asciiTheme="minorHAnsi" w:hAnsiTheme="minorHAnsi"/>
          <w:spacing w:val="-1"/>
          <w:sz w:val="22"/>
          <w:szCs w:val="22"/>
        </w:rPr>
        <w:t>protected</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completely</w:t>
      </w:r>
      <w:r w:rsidRPr="003D3CDB">
        <w:rPr>
          <w:rFonts w:asciiTheme="minorHAnsi" w:hAnsiTheme="minorHAnsi"/>
          <w:spacing w:val="-2"/>
          <w:sz w:val="22"/>
          <w:szCs w:val="22"/>
        </w:rPr>
        <w:t xml:space="preserve"> </w:t>
      </w:r>
      <w:r w:rsidRPr="003D3CDB">
        <w:rPr>
          <w:rFonts w:asciiTheme="minorHAnsi" w:hAnsiTheme="minorHAnsi"/>
          <w:spacing w:val="-1"/>
          <w:sz w:val="22"/>
          <w:szCs w:val="22"/>
        </w:rPr>
        <w:t>boxed;</w:t>
      </w:r>
    </w:p>
    <w:p w14:paraId="40EF079D" w14:textId="24B4DC06" w:rsidR="002E2B0C" w:rsidRPr="003D3CDB" w:rsidRDefault="002E2B0C" w:rsidP="00912DB3">
      <w:pPr>
        <w:pStyle w:val="BodyText"/>
        <w:numPr>
          <w:ilvl w:val="1"/>
          <w:numId w:val="13"/>
        </w:numPr>
        <w:tabs>
          <w:tab w:val="left" w:pos="1846"/>
        </w:tabs>
        <w:spacing w:line="207" w:lineRule="exact"/>
        <w:ind w:hanging="302"/>
        <w:rPr>
          <w:rFonts w:asciiTheme="minorHAnsi" w:hAnsiTheme="minorHAnsi"/>
          <w:sz w:val="22"/>
          <w:szCs w:val="22"/>
        </w:rPr>
      </w:pPr>
      <w:r>
        <w:rPr>
          <w:rFonts w:asciiTheme="minorHAnsi" w:hAnsiTheme="minorHAnsi"/>
          <w:spacing w:val="-1"/>
          <w:sz w:val="22"/>
          <w:szCs w:val="22"/>
        </w:rPr>
        <w:t>Any liquid that is shipped in a bladder</w:t>
      </w:r>
      <w:r w:rsidR="006C042C">
        <w:rPr>
          <w:rFonts w:asciiTheme="minorHAnsi" w:hAnsiTheme="minorHAnsi"/>
          <w:spacing w:val="-1"/>
          <w:sz w:val="22"/>
          <w:szCs w:val="22"/>
        </w:rPr>
        <w:t>;</w:t>
      </w:r>
    </w:p>
    <w:p w14:paraId="09721CB5" w14:textId="77777777" w:rsidR="002A52D1" w:rsidRPr="003D3CDB" w:rsidRDefault="00586BE1" w:rsidP="00912DB3">
      <w:pPr>
        <w:pStyle w:val="BodyText"/>
        <w:numPr>
          <w:ilvl w:val="1"/>
          <w:numId w:val="13"/>
        </w:numPr>
        <w:tabs>
          <w:tab w:val="left" w:pos="1846"/>
        </w:tabs>
        <w:spacing w:before="2" w:line="207" w:lineRule="exact"/>
        <w:ind w:left="1845" w:hanging="292"/>
        <w:rPr>
          <w:rFonts w:asciiTheme="minorHAnsi" w:hAnsiTheme="minorHAnsi"/>
          <w:sz w:val="22"/>
          <w:szCs w:val="22"/>
        </w:rPr>
      </w:pPr>
      <w:r w:rsidRPr="003D3CDB">
        <w:rPr>
          <w:rFonts w:asciiTheme="minorHAnsi" w:hAnsiTheme="minorHAnsi"/>
          <w:spacing w:val="-1"/>
          <w:sz w:val="22"/>
          <w:szCs w:val="22"/>
        </w:rPr>
        <w:t>Automobiles;</w:t>
      </w:r>
    </w:p>
    <w:p w14:paraId="79C3F5A3" w14:textId="77777777" w:rsidR="002A52D1" w:rsidRPr="003D3CDB" w:rsidRDefault="00586BE1" w:rsidP="00912DB3">
      <w:pPr>
        <w:pStyle w:val="BodyText"/>
        <w:numPr>
          <w:ilvl w:val="1"/>
          <w:numId w:val="13"/>
        </w:numPr>
        <w:tabs>
          <w:tab w:val="left" w:pos="1856"/>
        </w:tabs>
        <w:spacing w:line="206" w:lineRule="exact"/>
        <w:ind w:hanging="302"/>
        <w:rPr>
          <w:rFonts w:asciiTheme="minorHAnsi" w:hAnsiTheme="minorHAnsi"/>
          <w:sz w:val="22"/>
          <w:szCs w:val="22"/>
        </w:rPr>
      </w:pPr>
      <w:r w:rsidRPr="003D3CDB">
        <w:rPr>
          <w:rFonts w:asciiTheme="minorHAnsi" w:hAnsiTheme="minorHAnsi"/>
          <w:spacing w:val="-1"/>
          <w:sz w:val="22"/>
          <w:szCs w:val="22"/>
        </w:rPr>
        <w:t>Carbon</w:t>
      </w:r>
      <w:r w:rsidRPr="003D3CDB">
        <w:rPr>
          <w:rFonts w:asciiTheme="minorHAnsi" w:hAnsiTheme="minorHAnsi"/>
          <w:sz w:val="22"/>
          <w:szCs w:val="22"/>
        </w:rPr>
        <w:t xml:space="preserve"> </w:t>
      </w:r>
      <w:r w:rsidRPr="003D3CDB">
        <w:rPr>
          <w:rFonts w:asciiTheme="minorHAnsi" w:hAnsiTheme="minorHAnsi"/>
          <w:spacing w:val="-1"/>
          <w:sz w:val="22"/>
          <w:szCs w:val="22"/>
        </w:rPr>
        <w:t>Black,</w:t>
      </w:r>
      <w:r w:rsidRPr="003D3CDB">
        <w:rPr>
          <w:rFonts w:asciiTheme="minorHAnsi" w:hAnsiTheme="minorHAnsi"/>
          <w:sz w:val="22"/>
          <w:szCs w:val="22"/>
        </w:rPr>
        <w:t xml:space="preserve"> </w:t>
      </w:r>
      <w:r w:rsidRPr="003D3CDB">
        <w:rPr>
          <w:rFonts w:asciiTheme="minorHAnsi" w:hAnsiTheme="minorHAnsi"/>
          <w:spacing w:val="-1"/>
          <w:sz w:val="22"/>
          <w:szCs w:val="22"/>
        </w:rPr>
        <w:t>powdered</w:t>
      </w:r>
      <w:r w:rsidRPr="003D3CDB">
        <w:rPr>
          <w:rFonts w:asciiTheme="minorHAnsi" w:hAnsiTheme="minorHAnsi"/>
          <w:sz w:val="22"/>
          <w:szCs w:val="22"/>
        </w:rPr>
        <w:t xml:space="preserve"> </w:t>
      </w:r>
      <w:r w:rsidRPr="003D3CDB">
        <w:rPr>
          <w:rFonts w:asciiTheme="minorHAnsi" w:hAnsiTheme="minorHAnsi"/>
          <w:spacing w:val="-1"/>
          <w:sz w:val="22"/>
          <w:szCs w:val="22"/>
        </w:rPr>
        <w:t>graphite,</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lamp</w:t>
      </w:r>
      <w:r w:rsidRPr="003D3CDB">
        <w:rPr>
          <w:rFonts w:asciiTheme="minorHAnsi" w:hAnsiTheme="minorHAnsi"/>
          <w:sz w:val="22"/>
          <w:szCs w:val="22"/>
        </w:rPr>
        <w:t xml:space="preserve"> </w:t>
      </w:r>
      <w:r w:rsidRPr="003D3CDB">
        <w:rPr>
          <w:rFonts w:asciiTheme="minorHAnsi" w:hAnsiTheme="minorHAnsi"/>
          <w:spacing w:val="-1"/>
          <w:sz w:val="22"/>
          <w:szCs w:val="22"/>
        </w:rPr>
        <w:t>black;</w:t>
      </w:r>
    </w:p>
    <w:p w14:paraId="6DB35CA8" w14:textId="77777777" w:rsidR="002A52D1" w:rsidRPr="003D3CDB" w:rsidRDefault="00586BE1" w:rsidP="00912DB3">
      <w:pPr>
        <w:pStyle w:val="BodyText"/>
        <w:numPr>
          <w:ilvl w:val="1"/>
          <w:numId w:val="13"/>
        </w:numPr>
        <w:tabs>
          <w:tab w:val="left" w:pos="1856"/>
        </w:tabs>
        <w:spacing w:line="206" w:lineRule="exact"/>
        <w:ind w:hanging="302"/>
        <w:rPr>
          <w:rFonts w:asciiTheme="minorHAnsi" w:hAnsiTheme="minorHAnsi"/>
          <w:sz w:val="22"/>
          <w:szCs w:val="22"/>
        </w:rPr>
      </w:pPr>
      <w:r w:rsidRPr="003D3CDB">
        <w:rPr>
          <w:rFonts w:asciiTheme="minorHAnsi" w:hAnsiTheme="minorHAnsi"/>
          <w:spacing w:val="-1"/>
          <w:sz w:val="22"/>
          <w:szCs w:val="22"/>
        </w:rPr>
        <w:t>Corpses;</w:t>
      </w:r>
    </w:p>
    <w:p w14:paraId="14F68F59" w14:textId="77777777" w:rsidR="002A52D1" w:rsidRPr="003D3CDB" w:rsidRDefault="00586BE1" w:rsidP="00912DB3">
      <w:pPr>
        <w:pStyle w:val="BodyText"/>
        <w:numPr>
          <w:ilvl w:val="1"/>
          <w:numId w:val="13"/>
        </w:numPr>
        <w:tabs>
          <w:tab w:val="left" w:pos="1856"/>
        </w:tabs>
        <w:spacing w:line="207" w:lineRule="exact"/>
        <w:ind w:hanging="302"/>
        <w:rPr>
          <w:rFonts w:asciiTheme="minorHAnsi" w:hAnsiTheme="minorHAnsi"/>
          <w:sz w:val="22"/>
          <w:szCs w:val="22"/>
        </w:rPr>
      </w:pPr>
      <w:r w:rsidRPr="003D3CDB">
        <w:rPr>
          <w:rFonts w:asciiTheme="minorHAnsi" w:hAnsiTheme="minorHAnsi"/>
          <w:spacing w:val="-1"/>
          <w:sz w:val="22"/>
          <w:szCs w:val="22"/>
        </w:rPr>
        <w:t>Explosives,</w:t>
      </w:r>
      <w:r w:rsidRPr="003D3CDB">
        <w:rPr>
          <w:rFonts w:asciiTheme="minorHAnsi" w:hAnsiTheme="minorHAnsi"/>
          <w:sz w:val="22"/>
          <w:szCs w:val="22"/>
        </w:rPr>
        <w:t xml:space="preserve"> </w:t>
      </w:r>
      <w:r w:rsidRPr="003D3CDB">
        <w:rPr>
          <w:rFonts w:asciiTheme="minorHAnsi" w:hAnsiTheme="minorHAnsi"/>
          <w:spacing w:val="-1"/>
          <w:sz w:val="22"/>
          <w:szCs w:val="22"/>
        </w:rPr>
        <w:t>Hazard</w:t>
      </w:r>
      <w:r w:rsidRPr="003D3CDB">
        <w:rPr>
          <w:rFonts w:asciiTheme="minorHAnsi" w:hAnsiTheme="minorHAnsi"/>
          <w:sz w:val="22"/>
          <w:szCs w:val="22"/>
        </w:rPr>
        <w:t xml:space="preserve"> </w:t>
      </w:r>
      <w:r w:rsidRPr="003D3CDB">
        <w:rPr>
          <w:rFonts w:asciiTheme="minorHAnsi" w:hAnsiTheme="minorHAnsi"/>
          <w:spacing w:val="-1"/>
          <w:sz w:val="22"/>
          <w:szCs w:val="22"/>
        </w:rPr>
        <w:t xml:space="preserve">Class </w:t>
      </w:r>
      <w:r w:rsidRPr="003D3CDB">
        <w:rPr>
          <w:rFonts w:asciiTheme="minorHAnsi" w:hAnsiTheme="minorHAnsi"/>
          <w:sz w:val="22"/>
          <w:szCs w:val="22"/>
        </w:rPr>
        <w:t>1,</w:t>
      </w:r>
      <w:r w:rsidRPr="003D3CDB">
        <w:rPr>
          <w:rFonts w:asciiTheme="minorHAnsi" w:hAnsiTheme="minorHAnsi"/>
          <w:spacing w:val="4"/>
          <w:sz w:val="22"/>
          <w:szCs w:val="22"/>
        </w:rPr>
        <w:t xml:space="preserve"> </w:t>
      </w:r>
      <w:r w:rsidRPr="003D3CDB">
        <w:rPr>
          <w:rFonts w:asciiTheme="minorHAnsi" w:hAnsiTheme="minorHAnsi"/>
          <w:spacing w:val="-1"/>
          <w:sz w:val="22"/>
          <w:szCs w:val="22"/>
        </w:rPr>
        <w:t>Division</w:t>
      </w:r>
      <w:r w:rsidRPr="003D3CDB">
        <w:rPr>
          <w:rFonts w:asciiTheme="minorHAnsi" w:hAnsiTheme="minorHAnsi"/>
          <w:sz w:val="22"/>
          <w:szCs w:val="22"/>
        </w:rPr>
        <w:t xml:space="preserve"> </w:t>
      </w:r>
      <w:r w:rsidRPr="003D3CDB">
        <w:rPr>
          <w:rFonts w:asciiTheme="minorHAnsi" w:hAnsiTheme="minorHAnsi"/>
          <w:spacing w:val="-1"/>
          <w:sz w:val="22"/>
          <w:szCs w:val="22"/>
        </w:rPr>
        <w:t>1.1,</w:t>
      </w:r>
      <w:r w:rsidRPr="003D3CDB">
        <w:rPr>
          <w:rFonts w:asciiTheme="minorHAnsi" w:hAnsiTheme="minorHAnsi"/>
          <w:spacing w:val="-2"/>
          <w:sz w:val="22"/>
          <w:szCs w:val="22"/>
        </w:rPr>
        <w:t xml:space="preserve"> </w:t>
      </w:r>
      <w:r w:rsidRPr="003D3CDB">
        <w:rPr>
          <w:rFonts w:asciiTheme="minorHAnsi" w:hAnsiTheme="minorHAnsi"/>
          <w:sz w:val="22"/>
          <w:szCs w:val="22"/>
        </w:rPr>
        <w:t>1.2,</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1.3;</w:t>
      </w:r>
    </w:p>
    <w:p w14:paraId="51E5F59D" w14:textId="77777777" w:rsidR="002A52D1" w:rsidRPr="003D3CDB" w:rsidRDefault="00586BE1" w:rsidP="00912DB3">
      <w:pPr>
        <w:pStyle w:val="BodyText"/>
        <w:numPr>
          <w:ilvl w:val="1"/>
          <w:numId w:val="13"/>
        </w:numPr>
        <w:tabs>
          <w:tab w:val="left" w:pos="1856"/>
        </w:tabs>
        <w:spacing w:before="2" w:line="207" w:lineRule="exact"/>
        <w:ind w:hanging="302"/>
        <w:rPr>
          <w:rFonts w:asciiTheme="minorHAnsi" w:hAnsiTheme="minorHAnsi"/>
          <w:sz w:val="22"/>
          <w:szCs w:val="22"/>
        </w:rPr>
      </w:pPr>
      <w:r w:rsidRPr="003D3CDB">
        <w:rPr>
          <w:rFonts w:asciiTheme="minorHAnsi" w:hAnsiTheme="minorHAnsi"/>
          <w:spacing w:val="-1"/>
          <w:sz w:val="22"/>
          <w:szCs w:val="22"/>
        </w:rPr>
        <w:t>Explosives,</w:t>
      </w:r>
      <w:r w:rsidRPr="003D3CDB">
        <w:rPr>
          <w:rFonts w:asciiTheme="minorHAnsi" w:hAnsiTheme="minorHAnsi"/>
          <w:sz w:val="22"/>
          <w:szCs w:val="22"/>
        </w:rPr>
        <w:t xml:space="preserve"> </w:t>
      </w:r>
      <w:r w:rsidRPr="003D3CDB">
        <w:rPr>
          <w:rFonts w:asciiTheme="minorHAnsi" w:hAnsiTheme="minorHAnsi"/>
          <w:spacing w:val="-1"/>
          <w:sz w:val="22"/>
          <w:szCs w:val="22"/>
        </w:rPr>
        <w:t>Hazard</w:t>
      </w:r>
      <w:r w:rsidRPr="003D3CDB">
        <w:rPr>
          <w:rFonts w:asciiTheme="minorHAnsi" w:hAnsiTheme="minorHAnsi"/>
          <w:sz w:val="22"/>
          <w:szCs w:val="22"/>
        </w:rPr>
        <w:t xml:space="preserve"> </w:t>
      </w:r>
      <w:r w:rsidRPr="003D3CDB">
        <w:rPr>
          <w:rFonts w:asciiTheme="minorHAnsi" w:hAnsiTheme="minorHAnsi"/>
          <w:spacing w:val="-1"/>
          <w:sz w:val="22"/>
          <w:szCs w:val="22"/>
        </w:rPr>
        <w:t xml:space="preserve">Class </w:t>
      </w:r>
      <w:r w:rsidRPr="003D3CDB">
        <w:rPr>
          <w:rFonts w:asciiTheme="minorHAnsi" w:hAnsiTheme="minorHAnsi"/>
          <w:sz w:val="22"/>
          <w:szCs w:val="22"/>
        </w:rPr>
        <w:t xml:space="preserve">1, </w:t>
      </w:r>
      <w:r w:rsidRPr="003D3CDB">
        <w:rPr>
          <w:rFonts w:asciiTheme="minorHAnsi" w:hAnsiTheme="minorHAnsi"/>
          <w:spacing w:val="-1"/>
          <w:sz w:val="22"/>
          <w:szCs w:val="22"/>
        </w:rPr>
        <w:t>Division</w:t>
      </w:r>
      <w:r w:rsidRPr="003D3CDB">
        <w:rPr>
          <w:rFonts w:asciiTheme="minorHAnsi" w:hAnsiTheme="minorHAnsi"/>
          <w:sz w:val="22"/>
          <w:szCs w:val="22"/>
        </w:rPr>
        <w:t xml:space="preserve"> </w:t>
      </w:r>
      <w:r w:rsidRPr="003D3CDB">
        <w:rPr>
          <w:rFonts w:asciiTheme="minorHAnsi" w:hAnsiTheme="minorHAnsi"/>
          <w:spacing w:val="-1"/>
          <w:sz w:val="22"/>
          <w:szCs w:val="22"/>
        </w:rPr>
        <w:t>1.5,</w:t>
      </w:r>
      <w:r w:rsidRPr="003D3CDB">
        <w:rPr>
          <w:rFonts w:asciiTheme="minorHAnsi" w:hAnsiTheme="minorHAnsi"/>
          <w:sz w:val="22"/>
          <w:szCs w:val="22"/>
        </w:rPr>
        <w:t xml:space="preserve"> </w:t>
      </w:r>
      <w:r w:rsidRPr="003D3CDB">
        <w:rPr>
          <w:rFonts w:asciiTheme="minorHAnsi" w:hAnsiTheme="minorHAnsi"/>
          <w:spacing w:val="-1"/>
          <w:sz w:val="22"/>
          <w:szCs w:val="22"/>
        </w:rPr>
        <w:t>requiring</w:t>
      </w:r>
      <w:r w:rsidRPr="003D3CDB">
        <w:rPr>
          <w:rFonts w:asciiTheme="minorHAnsi" w:hAnsiTheme="minorHAnsi"/>
          <w:spacing w:val="-2"/>
          <w:sz w:val="22"/>
          <w:szCs w:val="22"/>
        </w:rPr>
        <w:t xml:space="preserve"> </w:t>
      </w:r>
      <w:r w:rsidRPr="003D3CDB">
        <w:rPr>
          <w:rFonts w:asciiTheme="minorHAnsi" w:hAnsiTheme="minorHAnsi"/>
          <w:spacing w:val="-1"/>
          <w:sz w:val="22"/>
          <w:szCs w:val="22"/>
        </w:rPr>
        <w:t>placards,</w:t>
      </w:r>
      <w:r w:rsidRPr="003D3CDB">
        <w:rPr>
          <w:rFonts w:asciiTheme="minorHAnsi" w:hAnsiTheme="minorHAnsi"/>
          <w:sz w:val="22"/>
          <w:szCs w:val="22"/>
        </w:rPr>
        <w:t xml:space="preserve"> </w:t>
      </w:r>
      <w:r w:rsidRPr="003D3CDB">
        <w:rPr>
          <w:rFonts w:asciiTheme="minorHAnsi" w:hAnsiTheme="minorHAnsi"/>
          <w:spacing w:val="-1"/>
          <w:sz w:val="22"/>
          <w:szCs w:val="22"/>
        </w:rPr>
        <w:t>exceeding</w:t>
      </w:r>
      <w:r w:rsidRPr="003D3CDB">
        <w:rPr>
          <w:rFonts w:asciiTheme="minorHAnsi" w:hAnsiTheme="minorHAnsi"/>
          <w:spacing w:val="-2"/>
          <w:sz w:val="22"/>
          <w:szCs w:val="22"/>
        </w:rPr>
        <w:t xml:space="preserve"> </w:t>
      </w:r>
      <w:r w:rsidRPr="003D3CDB">
        <w:rPr>
          <w:rFonts w:asciiTheme="minorHAnsi" w:hAnsiTheme="minorHAnsi"/>
          <w:spacing w:val="-1"/>
          <w:sz w:val="22"/>
          <w:szCs w:val="22"/>
        </w:rPr>
        <w:t>1,000</w:t>
      </w:r>
      <w:r w:rsidRPr="003D3CDB">
        <w:rPr>
          <w:rFonts w:asciiTheme="minorHAnsi" w:hAnsiTheme="minorHAnsi"/>
          <w:sz w:val="22"/>
          <w:szCs w:val="22"/>
        </w:rPr>
        <w:t xml:space="preserve"> </w:t>
      </w:r>
      <w:r w:rsidRPr="003D3CDB">
        <w:rPr>
          <w:rFonts w:asciiTheme="minorHAnsi" w:hAnsiTheme="minorHAnsi"/>
          <w:spacing w:val="-1"/>
          <w:sz w:val="22"/>
          <w:szCs w:val="22"/>
        </w:rPr>
        <w:t>pounds;</w:t>
      </w:r>
    </w:p>
    <w:p w14:paraId="7E0C6F48" w14:textId="77777777" w:rsidR="002A52D1" w:rsidRPr="003D3CDB" w:rsidRDefault="00586BE1" w:rsidP="00912DB3">
      <w:pPr>
        <w:pStyle w:val="BodyText"/>
        <w:numPr>
          <w:ilvl w:val="1"/>
          <w:numId w:val="13"/>
        </w:numPr>
        <w:tabs>
          <w:tab w:val="left" w:pos="1856"/>
        </w:tabs>
        <w:spacing w:line="206" w:lineRule="exact"/>
        <w:ind w:hanging="302"/>
        <w:rPr>
          <w:rFonts w:asciiTheme="minorHAnsi" w:hAnsiTheme="minorHAnsi"/>
          <w:sz w:val="22"/>
          <w:szCs w:val="22"/>
        </w:rPr>
      </w:pPr>
      <w:r w:rsidRPr="003D3CDB">
        <w:rPr>
          <w:rFonts w:asciiTheme="minorHAnsi" w:hAnsiTheme="minorHAnsi"/>
          <w:spacing w:val="-1"/>
          <w:sz w:val="22"/>
          <w:szCs w:val="22"/>
        </w:rPr>
        <w:t>Fireworks</w:t>
      </w:r>
      <w:r w:rsidRPr="003D3CDB">
        <w:rPr>
          <w:rFonts w:asciiTheme="minorHAnsi" w:hAnsiTheme="minorHAnsi"/>
          <w:spacing w:val="1"/>
          <w:sz w:val="22"/>
          <w:szCs w:val="22"/>
        </w:rPr>
        <w:t xml:space="preserve">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than</w:t>
      </w:r>
      <w:r w:rsidRPr="003D3CDB">
        <w:rPr>
          <w:rFonts w:asciiTheme="minorHAnsi" w:hAnsiTheme="minorHAnsi"/>
          <w:spacing w:val="-2"/>
          <w:sz w:val="22"/>
          <w:szCs w:val="22"/>
        </w:rPr>
        <w:t xml:space="preserve"> </w:t>
      </w:r>
      <w:r w:rsidRPr="003D3CDB">
        <w:rPr>
          <w:rFonts w:asciiTheme="minorHAnsi" w:hAnsiTheme="minorHAnsi"/>
          <w:spacing w:val="-1"/>
          <w:sz w:val="22"/>
          <w:szCs w:val="22"/>
        </w:rPr>
        <w:t>specified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NMFC;</w:t>
      </w:r>
    </w:p>
    <w:p w14:paraId="3E1628E6" w14:textId="77777777" w:rsidR="002A52D1" w:rsidRPr="003D3CDB" w:rsidRDefault="00586BE1" w:rsidP="00912DB3">
      <w:pPr>
        <w:pStyle w:val="BodyText"/>
        <w:numPr>
          <w:ilvl w:val="1"/>
          <w:numId w:val="13"/>
        </w:numPr>
        <w:tabs>
          <w:tab w:val="left" w:pos="1856"/>
        </w:tabs>
        <w:ind w:right="760" w:hanging="302"/>
        <w:rPr>
          <w:rFonts w:asciiTheme="minorHAnsi" w:hAnsiTheme="minorHAnsi"/>
          <w:sz w:val="22"/>
          <w:szCs w:val="22"/>
        </w:rPr>
      </w:pPr>
      <w:r w:rsidRPr="003D3CDB">
        <w:rPr>
          <w:rFonts w:asciiTheme="minorHAnsi" w:hAnsiTheme="minorHAnsi"/>
          <w:spacing w:val="-1"/>
          <w:sz w:val="22"/>
          <w:szCs w:val="22"/>
        </w:rPr>
        <w:t xml:space="preserve">Hazardous </w:t>
      </w:r>
      <w:r w:rsidRPr="003D3CDB">
        <w:rPr>
          <w:rFonts w:asciiTheme="minorHAnsi" w:hAnsiTheme="minorHAnsi"/>
          <w:sz w:val="22"/>
          <w:szCs w:val="22"/>
        </w:rPr>
        <w:t xml:space="preserve">or </w:t>
      </w:r>
      <w:r w:rsidRPr="003D3CDB">
        <w:rPr>
          <w:rFonts w:asciiTheme="minorHAnsi" w:hAnsiTheme="minorHAnsi"/>
          <w:spacing w:val="-1"/>
          <w:sz w:val="22"/>
          <w:szCs w:val="22"/>
        </w:rPr>
        <w:t>Non-Hazardous</w:t>
      </w:r>
      <w:r w:rsidRPr="003D3CDB">
        <w:rPr>
          <w:rFonts w:asciiTheme="minorHAnsi" w:hAnsiTheme="minorHAnsi"/>
          <w:spacing w:val="-4"/>
          <w:sz w:val="22"/>
          <w:szCs w:val="22"/>
        </w:rPr>
        <w:t xml:space="preserve"> </w:t>
      </w:r>
      <w:r w:rsidRPr="003D3CDB">
        <w:rPr>
          <w:rFonts w:asciiTheme="minorHAnsi" w:hAnsiTheme="minorHAnsi"/>
          <w:spacing w:val="-1"/>
          <w:sz w:val="22"/>
          <w:szCs w:val="22"/>
        </w:rPr>
        <w:t>Waste,</w:t>
      </w:r>
      <w:r w:rsidRPr="003D3CDB">
        <w:rPr>
          <w:rFonts w:asciiTheme="minorHAnsi" w:hAnsiTheme="minorHAnsi"/>
          <w:sz w:val="22"/>
          <w:szCs w:val="22"/>
        </w:rPr>
        <w:t xml:space="preserve"> any</w:t>
      </w:r>
      <w:r w:rsidRPr="003D3CDB">
        <w:rPr>
          <w:rFonts w:asciiTheme="minorHAnsi" w:hAnsiTheme="minorHAnsi"/>
          <w:spacing w:val="-4"/>
          <w:sz w:val="22"/>
          <w:szCs w:val="22"/>
        </w:rPr>
        <w:t xml:space="preserve"> </w:t>
      </w:r>
      <w:r w:rsidRPr="003D3CDB">
        <w:rPr>
          <w:rFonts w:asciiTheme="minorHAnsi" w:hAnsiTheme="minorHAnsi"/>
          <w:spacing w:val="-1"/>
          <w:sz w:val="22"/>
          <w:szCs w:val="22"/>
        </w:rPr>
        <w:t>material</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that </w:t>
      </w:r>
      <w:r w:rsidRPr="003D3CDB">
        <w:rPr>
          <w:rFonts w:asciiTheme="minorHAnsi" w:hAnsiTheme="minorHAnsi"/>
          <w:spacing w:val="-1"/>
          <w:sz w:val="22"/>
          <w:szCs w:val="22"/>
        </w:rPr>
        <w:t>requires</w:t>
      </w:r>
      <w:r w:rsidRPr="003D3CDB">
        <w:rPr>
          <w:rFonts w:asciiTheme="minorHAnsi" w:hAnsiTheme="minorHAnsi"/>
          <w:spacing w:val="1"/>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w:t>
      </w:r>
      <w:r w:rsidRPr="003D3CDB">
        <w:rPr>
          <w:rFonts w:asciiTheme="minorHAnsi" w:hAnsiTheme="minorHAnsi"/>
          <w:spacing w:val="-1"/>
          <w:sz w:val="22"/>
          <w:szCs w:val="22"/>
        </w:rPr>
        <w:t>waste</w:t>
      </w:r>
      <w:r w:rsidRPr="003D3CDB">
        <w:rPr>
          <w:rFonts w:asciiTheme="minorHAnsi" w:hAnsiTheme="minorHAnsi"/>
          <w:sz w:val="22"/>
          <w:szCs w:val="22"/>
        </w:rPr>
        <w:t xml:space="preserve"> </w:t>
      </w:r>
      <w:r w:rsidRPr="003D3CDB">
        <w:rPr>
          <w:rFonts w:asciiTheme="minorHAnsi" w:hAnsiTheme="minorHAnsi"/>
          <w:spacing w:val="-1"/>
          <w:sz w:val="22"/>
          <w:szCs w:val="22"/>
        </w:rPr>
        <w:t>manifest</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z w:val="22"/>
          <w:szCs w:val="22"/>
        </w:rPr>
        <w:t>accepted,</w:t>
      </w:r>
      <w:r w:rsidRPr="003D3CDB">
        <w:rPr>
          <w:rFonts w:asciiTheme="minorHAnsi" w:hAnsiTheme="minorHAnsi"/>
          <w:spacing w:val="83"/>
          <w:sz w:val="22"/>
          <w:szCs w:val="22"/>
        </w:rPr>
        <w:t xml:space="preserve"> </w:t>
      </w:r>
      <w:r w:rsidRPr="003D3CDB">
        <w:rPr>
          <w:rFonts w:asciiTheme="minorHAnsi" w:hAnsiTheme="minorHAnsi"/>
          <w:spacing w:val="-1"/>
          <w:sz w:val="22"/>
          <w:szCs w:val="22"/>
        </w:rPr>
        <w:t>signed,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moved</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Pr="003D3CDB">
        <w:rPr>
          <w:rFonts w:asciiTheme="minorHAnsi" w:hAnsiTheme="minorHAnsi"/>
          <w:spacing w:val="-1"/>
          <w:sz w:val="22"/>
          <w:szCs w:val="22"/>
        </w:rPr>
        <w:t>freight;</w:t>
      </w:r>
    </w:p>
    <w:p w14:paraId="732BD040" w14:textId="77777777" w:rsidR="002A52D1" w:rsidRPr="003D3CDB" w:rsidRDefault="00586BE1" w:rsidP="00912DB3">
      <w:pPr>
        <w:pStyle w:val="BodyText"/>
        <w:numPr>
          <w:ilvl w:val="1"/>
          <w:numId w:val="13"/>
        </w:numPr>
        <w:tabs>
          <w:tab w:val="left" w:pos="1856"/>
        </w:tabs>
        <w:spacing w:before="2" w:line="207" w:lineRule="exact"/>
        <w:ind w:hanging="302"/>
        <w:rPr>
          <w:rFonts w:asciiTheme="minorHAnsi" w:hAnsiTheme="minorHAnsi"/>
          <w:sz w:val="22"/>
          <w:szCs w:val="22"/>
        </w:rPr>
      </w:pPr>
      <w:r w:rsidRPr="003D3CDB">
        <w:rPr>
          <w:rFonts w:asciiTheme="minorHAnsi" w:hAnsiTheme="minorHAnsi"/>
          <w:spacing w:val="-1"/>
          <w:sz w:val="22"/>
          <w:szCs w:val="22"/>
        </w:rPr>
        <w:t>Nitrocellulose;</w:t>
      </w:r>
    </w:p>
    <w:p w14:paraId="72E11923" w14:textId="77777777" w:rsidR="002A52D1" w:rsidRPr="003D3CDB" w:rsidRDefault="00586BE1" w:rsidP="00912DB3">
      <w:pPr>
        <w:pStyle w:val="BodyText"/>
        <w:numPr>
          <w:ilvl w:val="1"/>
          <w:numId w:val="13"/>
        </w:numPr>
        <w:tabs>
          <w:tab w:val="left" w:pos="1856"/>
        </w:tabs>
        <w:spacing w:line="207" w:lineRule="exact"/>
        <w:ind w:hanging="302"/>
        <w:rPr>
          <w:rFonts w:asciiTheme="minorHAnsi" w:hAnsiTheme="minorHAnsi"/>
          <w:sz w:val="22"/>
          <w:szCs w:val="22"/>
        </w:rPr>
      </w:pPr>
      <w:r w:rsidRPr="003D3CDB">
        <w:rPr>
          <w:rFonts w:asciiTheme="minorHAnsi" w:hAnsiTheme="minorHAnsi"/>
          <w:spacing w:val="-1"/>
          <w:sz w:val="22"/>
          <w:szCs w:val="22"/>
        </w:rPr>
        <w:t>Perishable</w:t>
      </w:r>
      <w:r w:rsidRPr="003D3CDB">
        <w:rPr>
          <w:rFonts w:asciiTheme="minorHAnsi" w:hAnsiTheme="minorHAnsi"/>
          <w:spacing w:val="-2"/>
          <w:sz w:val="22"/>
          <w:szCs w:val="22"/>
        </w:rPr>
        <w:t xml:space="preserve"> </w:t>
      </w:r>
      <w:r w:rsidRPr="003D3CDB">
        <w:rPr>
          <w:rFonts w:asciiTheme="minorHAnsi" w:hAnsiTheme="minorHAnsi"/>
          <w:spacing w:val="-1"/>
          <w:sz w:val="22"/>
          <w:szCs w:val="22"/>
        </w:rPr>
        <w:t>items;</w:t>
      </w:r>
    </w:p>
    <w:p w14:paraId="408E5784" w14:textId="77777777" w:rsidR="002A52D1" w:rsidRPr="003D3CDB" w:rsidRDefault="00586BE1" w:rsidP="00912DB3">
      <w:pPr>
        <w:pStyle w:val="BodyText"/>
        <w:numPr>
          <w:ilvl w:val="1"/>
          <w:numId w:val="13"/>
        </w:numPr>
        <w:tabs>
          <w:tab w:val="left" w:pos="1841"/>
        </w:tabs>
        <w:spacing w:line="207" w:lineRule="exact"/>
        <w:ind w:left="1840" w:hanging="287"/>
        <w:rPr>
          <w:rFonts w:asciiTheme="minorHAnsi" w:hAnsiTheme="minorHAnsi"/>
          <w:sz w:val="22"/>
          <w:szCs w:val="22"/>
        </w:rPr>
      </w:pPr>
      <w:r w:rsidRPr="003D3CDB">
        <w:rPr>
          <w:rFonts w:asciiTheme="minorHAnsi" w:hAnsiTheme="minorHAnsi"/>
          <w:spacing w:val="-1"/>
          <w:sz w:val="22"/>
          <w:szCs w:val="22"/>
        </w:rPr>
        <w:t>Poison</w:t>
      </w:r>
      <w:r w:rsidRPr="003D3CDB">
        <w:rPr>
          <w:rFonts w:asciiTheme="minorHAnsi" w:hAnsiTheme="minorHAnsi"/>
          <w:sz w:val="22"/>
          <w:szCs w:val="22"/>
        </w:rPr>
        <w:t xml:space="preserve"> </w:t>
      </w:r>
      <w:r w:rsidRPr="003D3CDB">
        <w:rPr>
          <w:rFonts w:asciiTheme="minorHAnsi" w:hAnsiTheme="minorHAnsi"/>
          <w:spacing w:val="-1"/>
          <w:sz w:val="22"/>
          <w:szCs w:val="22"/>
        </w:rPr>
        <w:t>Inhalation</w:t>
      </w:r>
      <w:r w:rsidRPr="003D3CDB">
        <w:rPr>
          <w:rFonts w:asciiTheme="minorHAnsi" w:hAnsiTheme="minorHAnsi"/>
          <w:sz w:val="22"/>
          <w:szCs w:val="22"/>
        </w:rPr>
        <w:t xml:space="preserve"> </w:t>
      </w:r>
      <w:r w:rsidRPr="003D3CDB">
        <w:rPr>
          <w:rFonts w:asciiTheme="minorHAnsi" w:hAnsiTheme="minorHAnsi"/>
          <w:spacing w:val="-1"/>
          <w:sz w:val="22"/>
          <w:szCs w:val="22"/>
        </w:rPr>
        <w:t>hazard,</w:t>
      </w:r>
      <w:r w:rsidRPr="003D3CDB">
        <w:rPr>
          <w:rFonts w:asciiTheme="minorHAnsi" w:hAnsiTheme="minorHAnsi"/>
          <w:spacing w:val="-2"/>
          <w:sz w:val="22"/>
          <w:szCs w:val="22"/>
        </w:rPr>
        <w:t xml:space="preserve"> </w:t>
      </w:r>
      <w:r w:rsidRPr="003D3CDB">
        <w:rPr>
          <w:rFonts w:asciiTheme="minorHAnsi" w:hAnsiTheme="minorHAnsi"/>
          <w:spacing w:val="-1"/>
          <w:sz w:val="22"/>
          <w:szCs w:val="22"/>
        </w:rPr>
        <w:t>Hazard</w:t>
      </w:r>
      <w:r w:rsidRPr="003D3CDB">
        <w:rPr>
          <w:rFonts w:asciiTheme="minorHAnsi" w:hAnsiTheme="minorHAnsi"/>
          <w:sz w:val="22"/>
          <w:szCs w:val="22"/>
        </w:rPr>
        <w:t xml:space="preserve"> Zone</w:t>
      </w:r>
      <w:r w:rsidRPr="003D3CDB">
        <w:rPr>
          <w:rFonts w:asciiTheme="minorHAnsi" w:hAnsiTheme="minorHAnsi"/>
          <w:spacing w:val="-11"/>
          <w:sz w:val="22"/>
          <w:szCs w:val="22"/>
        </w:rPr>
        <w:t xml:space="preserve"> </w:t>
      </w:r>
      <w:r w:rsidRPr="003D3CDB">
        <w:rPr>
          <w:rFonts w:asciiTheme="minorHAnsi" w:hAnsiTheme="minorHAnsi"/>
          <w:sz w:val="22"/>
          <w:szCs w:val="22"/>
        </w:rPr>
        <w:t>A, of</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nature;</w:t>
      </w:r>
    </w:p>
    <w:p w14:paraId="2FC029E9" w14:textId="77777777" w:rsidR="002A52D1" w:rsidRPr="003D3CDB" w:rsidRDefault="00586BE1" w:rsidP="00912DB3">
      <w:pPr>
        <w:pStyle w:val="BodyText"/>
        <w:numPr>
          <w:ilvl w:val="1"/>
          <w:numId w:val="13"/>
        </w:numPr>
        <w:tabs>
          <w:tab w:val="left" w:pos="1856"/>
        </w:tabs>
        <w:spacing w:line="207" w:lineRule="exact"/>
        <w:ind w:hanging="302"/>
        <w:rPr>
          <w:rFonts w:asciiTheme="minorHAnsi" w:hAnsiTheme="minorHAnsi"/>
          <w:sz w:val="22"/>
          <w:szCs w:val="22"/>
        </w:rPr>
      </w:pPr>
      <w:r w:rsidRPr="003D3CDB">
        <w:rPr>
          <w:rFonts w:asciiTheme="minorHAnsi" w:hAnsiTheme="minorHAnsi"/>
          <w:spacing w:val="-1"/>
          <w:sz w:val="22"/>
          <w:szCs w:val="22"/>
        </w:rPr>
        <w:t>Poison</w:t>
      </w:r>
      <w:r w:rsidRPr="003D3CDB">
        <w:rPr>
          <w:rFonts w:asciiTheme="minorHAnsi" w:hAnsiTheme="minorHAnsi"/>
          <w:sz w:val="22"/>
          <w:szCs w:val="22"/>
        </w:rPr>
        <w:t xml:space="preserve"> </w:t>
      </w:r>
      <w:r w:rsidRPr="003D3CDB">
        <w:rPr>
          <w:rFonts w:asciiTheme="minorHAnsi" w:hAnsiTheme="minorHAnsi"/>
          <w:spacing w:val="-1"/>
          <w:sz w:val="22"/>
          <w:szCs w:val="22"/>
        </w:rPr>
        <w:t>Inhalation</w:t>
      </w:r>
      <w:r w:rsidRPr="003D3CDB">
        <w:rPr>
          <w:rFonts w:asciiTheme="minorHAnsi" w:hAnsiTheme="minorHAnsi"/>
          <w:spacing w:val="-2"/>
          <w:sz w:val="22"/>
          <w:szCs w:val="22"/>
        </w:rPr>
        <w:t xml:space="preserve"> </w:t>
      </w:r>
      <w:r w:rsidRPr="003D3CDB">
        <w:rPr>
          <w:rFonts w:asciiTheme="minorHAnsi" w:hAnsiTheme="minorHAnsi"/>
          <w:spacing w:val="-1"/>
          <w:sz w:val="22"/>
          <w:szCs w:val="22"/>
        </w:rPr>
        <w:t>hazard,</w:t>
      </w:r>
      <w:r w:rsidRPr="003D3CDB">
        <w:rPr>
          <w:rFonts w:asciiTheme="minorHAnsi" w:hAnsiTheme="minorHAnsi"/>
          <w:spacing w:val="-4"/>
          <w:sz w:val="22"/>
          <w:szCs w:val="22"/>
        </w:rPr>
        <w:t xml:space="preserve"> </w:t>
      </w:r>
      <w:r w:rsidRPr="003D3CDB">
        <w:rPr>
          <w:rFonts w:asciiTheme="minorHAnsi" w:hAnsiTheme="minorHAnsi"/>
          <w:spacing w:val="-1"/>
          <w:sz w:val="22"/>
          <w:szCs w:val="22"/>
        </w:rPr>
        <w:t>Hazard</w:t>
      </w:r>
      <w:r w:rsidRPr="003D3CDB">
        <w:rPr>
          <w:rFonts w:asciiTheme="minorHAnsi" w:hAnsiTheme="minorHAnsi"/>
          <w:sz w:val="22"/>
          <w:szCs w:val="22"/>
        </w:rPr>
        <w:t xml:space="preserve"> Zone</w:t>
      </w:r>
      <w:r w:rsidRPr="003D3CDB">
        <w:rPr>
          <w:rFonts w:asciiTheme="minorHAnsi" w:hAnsiTheme="minorHAnsi"/>
          <w:spacing w:val="-2"/>
          <w:sz w:val="22"/>
          <w:szCs w:val="22"/>
        </w:rPr>
        <w:t xml:space="preserve"> </w:t>
      </w:r>
      <w:r w:rsidRPr="003D3CDB">
        <w:rPr>
          <w:rFonts w:asciiTheme="minorHAnsi" w:hAnsiTheme="minorHAnsi"/>
          <w:sz w:val="22"/>
          <w:szCs w:val="22"/>
        </w:rPr>
        <w:t>B, in</w:t>
      </w:r>
      <w:r w:rsidRPr="003D3CDB">
        <w:rPr>
          <w:rFonts w:asciiTheme="minorHAnsi" w:hAnsiTheme="minorHAnsi"/>
          <w:spacing w:val="-2"/>
          <w:sz w:val="22"/>
          <w:szCs w:val="22"/>
        </w:rPr>
        <w:t xml:space="preserve"> </w:t>
      </w:r>
      <w:r w:rsidRPr="003D3CDB">
        <w:rPr>
          <w:rFonts w:asciiTheme="minorHAnsi" w:hAnsiTheme="minorHAnsi"/>
          <w:spacing w:val="-1"/>
          <w:sz w:val="22"/>
          <w:szCs w:val="22"/>
        </w:rPr>
        <w:t>bulk containers,</w:t>
      </w:r>
      <w:r w:rsidRPr="003D3CDB">
        <w:rPr>
          <w:rFonts w:asciiTheme="minorHAnsi" w:hAnsiTheme="minorHAnsi"/>
          <w:spacing w:val="-2"/>
          <w:sz w:val="22"/>
          <w:szCs w:val="22"/>
        </w:rPr>
        <w:t xml:space="preserve"> </w:t>
      </w:r>
      <w:r w:rsidRPr="003D3CDB">
        <w:rPr>
          <w:rFonts w:asciiTheme="minorHAnsi" w:hAnsiTheme="minorHAnsi"/>
          <w:spacing w:val="-1"/>
          <w:sz w:val="22"/>
          <w:szCs w:val="22"/>
        </w:rPr>
        <w:t>exceeding</w:t>
      </w:r>
      <w:r w:rsidRPr="003D3CDB">
        <w:rPr>
          <w:rFonts w:asciiTheme="minorHAnsi" w:hAnsiTheme="minorHAnsi"/>
          <w:spacing w:val="-2"/>
          <w:sz w:val="22"/>
          <w:szCs w:val="22"/>
        </w:rPr>
        <w:t xml:space="preserve"> </w:t>
      </w:r>
      <w:r w:rsidRPr="003D3CDB">
        <w:rPr>
          <w:rFonts w:asciiTheme="minorHAnsi" w:hAnsiTheme="minorHAnsi"/>
          <w:spacing w:val="-5"/>
          <w:sz w:val="22"/>
          <w:szCs w:val="22"/>
        </w:rPr>
        <w:t>119</w:t>
      </w:r>
      <w:r w:rsidRPr="003D3CDB">
        <w:rPr>
          <w:rFonts w:asciiTheme="minorHAnsi" w:hAnsiTheme="minorHAnsi"/>
          <w:sz w:val="22"/>
          <w:szCs w:val="22"/>
        </w:rPr>
        <w:t xml:space="preserve"> </w:t>
      </w:r>
      <w:r w:rsidRPr="003D3CDB">
        <w:rPr>
          <w:rFonts w:asciiTheme="minorHAnsi" w:hAnsiTheme="minorHAnsi"/>
          <w:spacing w:val="-1"/>
          <w:sz w:val="22"/>
          <w:szCs w:val="22"/>
        </w:rPr>
        <w:t>gallons;</w:t>
      </w:r>
    </w:p>
    <w:p w14:paraId="7A14AA01" w14:textId="77777777" w:rsidR="002A52D1" w:rsidRPr="003D3CDB" w:rsidRDefault="00586BE1" w:rsidP="00912DB3">
      <w:pPr>
        <w:pStyle w:val="BodyText"/>
        <w:numPr>
          <w:ilvl w:val="1"/>
          <w:numId w:val="13"/>
        </w:numPr>
        <w:tabs>
          <w:tab w:val="left" w:pos="1856"/>
        </w:tabs>
        <w:spacing w:before="2" w:line="207" w:lineRule="exact"/>
        <w:ind w:hanging="302"/>
        <w:rPr>
          <w:rFonts w:asciiTheme="minorHAnsi" w:hAnsiTheme="minorHAnsi"/>
          <w:sz w:val="22"/>
          <w:szCs w:val="22"/>
        </w:rPr>
      </w:pPr>
      <w:r w:rsidRPr="003D3CDB">
        <w:rPr>
          <w:rFonts w:asciiTheme="minorHAnsi" w:hAnsiTheme="minorHAnsi"/>
          <w:spacing w:val="-1"/>
          <w:sz w:val="22"/>
          <w:szCs w:val="22"/>
        </w:rPr>
        <w:t>Poison</w:t>
      </w:r>
      <w:r w:rsidRPr="003D3CDB">
        <w:rPr>
          <w:rFonts w:asciiTheme="minorHAnsi" w:hAnsiTheme="minorHAnsi"/>
          <w:sz w:val="22"/>
          <w:szCs w:val="22"/>
        </w:rPr>
        <w:t xml:space="preserve"> </w:t>
      </w:r>
      <w:r w:rsidRPr="003D3CDB">
        <w:rPr>
          <w:rFonts w:asciiTheme="minorHAnsi" w:hAnsiTheme="minorHAnsi"/>
          <w:spacing w:val="-1"/>
          <w:sz w:val="22"/>
          <w:szCs w:val="22"/>
        </w:rPr>
        <w:t>Inhalation</w:t>
      </w:r>
      <w:r w:rsidRPr="003D3CDB">
        <w:rPr>
          <w:rFonts w:asciiTheme="minorHAnsi" w:hAnsiTheme="minorHAnsi"/>
          <w:spacing w:val="1"/>
          <w:sz w:val="22"/>
          <w:szCs w:val="22"/>
        </w:rPr>
        <w:t xml:space="preserve"> </w:t>
      </w:r>
      <w:r w:rsidRPr="003D3CDB">
        <w:rPr>
          <w:rFonts w:asciiTheme="minorHAnsi" w:hAnsiTheme="minorHAnsi"/>
          <w:spacing w:val="-1"/>
          <w:sz w:val="22"/>
          <w:szCs w:val="22"/>
        </w:rPr>
        <w:t>hazard,</w:t>
      </w:r>
      <w:r w:rsidRPr="003D3CDB">
        <w:rPr>
          <w:rFonts w:asciiTheme="minorHAnsi" w:hAnsiTheme="minorHAnsi"/>
          <w:spacing w:val="-4"/>
          <w:sz w:val="22"/>
          <w:szCs w:val="22"/>
        </w:rPr>
        <w:t xml:space="preserve"> </w:t>
      </w:r>
      <w:r w:rsidRPr="003D3CDB">
        <w:rPr>
          <w:rFonts w:asciiTheme="minorHAnsi" w:hAnsiTheme="minorHAnsi"/>
          <w:spacing w:val="-1"/>
          <w:sz w:val="22"/>
          <w:szCs w:val="22"/>
        </w:rPr>
        <w:t>Hazard</w:t>
      </w:r>
      <w:r w:rsidRPr="003D3CDB">
        <w:rPr>
          <w:rFonts w:asciiTheme="minorHAnsi" w:hAnsiTheme="minorHAnsi"/>
          <w:sz w:val="22"/>
          <w:szCs w:val="22"/>
        </w:rPr>
        <w:t xml:space="preserve"> Zone</w:t>
      </w:r>
      <w:r w:rsidRPr="003D3CDB">
        <w:rPr>
          <w:rFonts w:asciiTheme="minorHAnsi" w:hAnsiTheme="minorHAnsi"/>
          <w:spacing w:val="-2"/>
          <w:sz w:val="22"/>
          <w:szCs w:val="22"/>
        </w:rPr>
        <w:t xml:space="preserve"> </w:t>
      </w:r>
      <w:r w:rsidRPr="003D3CDB">
        <w:rPr>
          <w:rFonts w:asciiTheme="minorHAnsi" w:hAnsiTheme="minorHAnsi"/>
          <w:sz w:val="22"/>
          <w:szCs w:val="22"/>
        </w:rPr>
        <w:t>C, in</w:t>
      </w:r>
      <w:r w:rsidRPr="003D3CDB">
        <w:rPr>
          <w:rFonts w:asciiTheme="minorHAnsi" w:hAnsiTheme="minorHAnsi"/>
          <w:spacing w:val="-2"/>
          <w:sz w:val="22"/>
          <w:szCs w:val="22"/>
        </w:rPr>
        <w:t xml:space="preserve"> </w:t>
      </w:r>
      <w:r w:rsidRPr="003D3CDB">
        <w:rPr>
          <w:rFonts w:asciiTheme="minorHAnsi" w:hAnsiTheme="minorHAnsi"/>
          <w:spacing w:val="-1"/>
          <w:sz w:val="22"/>
          <w:szCs w:val="22"/>
        </w:rPr>
        <w:t>packaging</w:t>
      </w:r>
      <w:r w:rsidRPr="003D3CDB">
        <w:rPr>
          <w:rFonts w:asciiTheme="minorHAnsi" w:hAnsiTheme="minorHAnsi"/>
          <w:spacing w:val="-2"/>
          <w:sz w:val="22"/>
          <w:szCs w:val="22"/>
        </w:rPr>
        <w:t xml:space="preserve"> </w:t>
      </w:r>
      <w:r w:rsidRPr="003D3CDB">
        <w:rPr>
          <w:rFonts w:asciiTheme="minorHAnsi" w:hAnsiTheme="minorHAnsi"/>
          <w:spacing w:val="-1"/>
          <w:sz w:val="22"/>
          <w:szCs w:val="22"/>
        </w:rPr>
        <w:t>exceeding</w:t>
      </w:r>
      <w:r w:rsidRPr="003D3CDB">
        <w:rPr>
          <w:rFonts w:asciiTheme="minorHAnsi" w:hAnsiTheme="minorHAnsi"/>
          <w:sz w:val="22"/>
          <w:szCs w:val="22"/>
        </w:rPr>
        <w:t xml:space="preserve"> </w:t>
      </w:r>
      <w:r w:rsidRPr="003D3CDB">
        <w:rPr>
          <w:rFonts w:asciiTheme="minorHAnsi" w:hAnsiTheme="minorHAnsi"/>
          <w:spacing w:val="-1"/>
          <w:sz w:val="22"/>
          <w:szCs w:val="22"/>
        </w:rPr>
        <w:t>3,500</w:t>
      </w:r>
      <w:r w:rsidRPr="003D3CDB">
        <w:rPr>
          <w:rFonts w:asciiTheme="minorHAnsi" w:hAnsiTheme="minorHAnsi"/>
          <w:sz w:val="22"/>
          <w:szCs w:val="22"/>
        </w:rPr>
        <w:t xml:space="preserve"> </w:t>
      </w:r>
      <w:r w:rsidRPr="003D3CDB">
        <w:rPr>
          <w:rFonts w:asciiTheme="minorHAnsi" w:hAnsiTheme="minorHAnsi"/>
          <w:spacing w:val="-1"/>
          <w:sz w:val="22"/>
          <w:szCs w:val="22"/>
        </w:rPr>
        <w:t>gallons;</w:t>
      </w:r>
    </w:p>
    <w:p w14:paraId="05CAEAD1" w14:textId="77777777" w:rsidR="002A52D1" w:rsidRPr="003D3CDB" w:rsidRDefault="00586BE1" w:rsidP="00912DB3">
      <w:pPr>
        <w:pStyle w:val="BodyText"/>
        <w:numPr>
          <w:ilvl w:val="1"/>
          <w:numId w:val="13"/>
        </w:numPr>
        <w:tabs>
          <w:tab w:val="left" w:pos="1856"/>
        </w:tabs>
        <w:ind w:left="1913" w:right="286" w:hanging="360"/>
        <w:rPr>
          <w:rFonts w:asciiTheme="minorHAnsi" w:hAnsiTheme="minorHAnsi"/>
          <w:sz w:val="22"/>
          <w:szCs w:val="22"/>
        </w:rPr>
      </w:pPr>
      <w:r w:rsidRPr="003D3CDB">
        <w:rPr>
          <w:rFonts w:asciiTheme="minorHAnsi" w:hAnsiTheme="minorHAnsi"/>
          <w:spacing w:val="-1"/>
          <w:sz w:val="22"/>
          <w:szCs w:val="22"/>
        </w:rPr>
        <w:t>Refrigerated</w:t>
      </w:r>
      <w:r w:rsidRPr="003D3CDB">
        <w:rPr>
          <w:rFonts w:asciiTheme="minorHAnsi" w:hAnsiTheme="minorHAnsi"/>
          <w:spacing w:val="-2"/>
          <w:sz w:val="22"/>
          <w:szCs w:val="22"/>
        </w:rPr>
        <w:t xml:space="preserve"> </w:t>
      </w:r>
      <w:r w:rsidRPr="003D3CDB">
        <w:rPr>
          <w:rFonts w:asciiTheme="minorHAnsi" w:hAnsiTheme="minorHAnsi"/>
          <w:spacing w:val="-1"/>
          <w:sz w:val="22"/>
          <w:szCs w:val="22"/>
        </w:rPr>
        <w:t>Liquid</w:t>
      </w:r>
      <w:r w:rsidRPr="003D3CDB">
        <w:rPr>
          <w:rFonts w:asciiTheme="minorHAnsi" w:hAnsiTheme="minorHAnsi"/>
          <w:sz w:val="22"/>
          <w:szCs w:val="22"/>
        </w:rPr>
        <w:t xml:space="preserve"> </w:t>
      </w:r>
      <w:r w:rsidRPr="003D3CDB">
        <w:rPr>
          <w:rFonts w:asciiTheme="minorHAnsi" w:hAnsiTheme="minorHAnsi"/>
          <w:spacing w:val="-1"/>
          <w:sz w:val="22"/>
          <w:szCs w:val="22"/>
        </w:rPr>
        <w:t>Methane,</w:t>
      </w:r>
      <w:r w:rsidRPr="003D3CDB">
        <w:rPr>
          <w:rFonts w:asciiTheme="minorHAnsi" w:hAnsiTheme="minorHAnsi"/>
          <w:sz w:val="22"/>
          <w:szCs w:val="22"/>
        </w:rPr>
        <w:t xml:space="preserve"> </w:t>
      </w:r>
      <w:r w:rsidRPr="003D3CDB">
        <w:rPr>
          <w:rFonts w:asciiTheme="minorHAnsi" w:hAnsiTheme="minorHAnsi"/>
          <w:spacing w:val="-1"/>
          <w:sz w:val="22"/>
          <w:szCs w:val="22"/>
        </w:rPr>
        <w:t>LP</w:t>
      </w:r>
      <w:r w:rsidRPr="003D3CDB">
        <w:rPr>
          <w:rFonts w:asciiTheme="minorHAnsi" w:hAnsiTheme="minorHAnsi"/>
          <w:spacing w:val="-3"/>
          <w:sz w:val="22"/>
          <w:szCs w:val="22"/>
        </w:rPr>
        <w:t xml:space="preserve"> </w:t>
      </w:r>
      <w:r w:rsidRPr="003D3CDB">
        <w:rPr>
          <w:rFonts w:asciiTheme="minorHAnsi" w:hAnsiTheme="minorHAnsi"/>
          <w:spacing w:val="-1"/>
          <w:sz w:val="22"/>
          <w:szCs w:val="22"/>
        </w:rPr>
        <w:t>gas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z w:val="22"/>
          <w:szCs w:val="22"/>
        </w:rPr>
        <w:t>other</w:t>
      </w:r>
      <w:r w:rsidRPr="003D3CDB">
        <w:rPr>
          <w:rFonts w:asciiTheme="minorHAnsi" w:hAnsiTheme="minorHAnsi"/>
          <w:spacing w:val="-3"/>
          <w:sz w:val="22"/>
          <w:szCs w:val="22"/>
        </w:rPr>
        <w:t xml:space="preserve"> </w:t>
      </w:r>
      <w:r w:rsidRPr="003D3CDB">
        <w:rPr>
          <w:rFonts w:asciiTheme="minorHAnsi" w:hAnsiTheme="minorHAnsi"/>
          <w:spacing w:val="-1"/>
          <w:sz w:val="22"/>
          <w:szCs w:val="22"/>
        </w:rPr>
        <w:t>liquefied</w:t>
      </w:r>
      <w:r w:rsidRPr="003D3CDB">
        <w:rPr>
          <w:rFonts w:asciiTheme="minorHAnsi" w:hAnsiTheme="minorHAnsi"/>
          <w:spacing w:val="-2"/>
          <w:sz w:val="22"/>
          <w:szCs w:val="22"/>
        </w:rPr>
        <w:t xml:space="preserve"> </w:t>
      </w:r>
      <w:r w:rsidRPr="003D3CDB">
        <w:rPr>
          <w:rFonts w:asciiTheme="minorHAnsi" w:hAnsiTheme="minorHAnsi"/>
          <w:spacing w:val="-1"/>
          <w:sz w:val="22"/>
          <w:szCs w:val="22"/>
        </w:rPr>
        <w:t>gas</w:t>
      </w:r>
      <w:r w:rsidRPr="003D3CDB">
        <w:rPr>
          <w:rFonts w:asciiTheme="minorHAnsi" w:hAnsiTheme="minorHAnsi"/>
          <w:spacing w:val="1"/>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Pr="003D3CDB">
        <w:rPr>
          <w:rFonts w:asciiTheme="minorHAnsi" w:hAnsiTheme="minorHAnsi"/>
          <w:spacing w:val="-1"/>
          <w:sz w:val="22"/>
          <w:szCs w:val="22"/>
        </w:rPr>
        <w:t>methane</w:t>
      </w:r>
      <w:r w:rsidRPr="003D3CDB">
        <w:rPr>
          <w:rFonts w:asciiTheme="minorHAnsi" w:hAnsiTheme="minorHAnsi"/>
          <w:sz w:val="22"/>
          <w:szCs w:val="22"/>
        </w:rPr>
        <w:t xml:space="preserve"> </w:t>
      </w:r>
      <w:r w:rsidRPr="003D3CDB">
        <w:rPr>
          <w:rFonts w:asciiTheme="minorHAnsi" w:hAnsiTheme="minorHAnsi"/>
          <w:spacing w:val="-1"/>
          <w:sz w:val="22"/>
          <w:szCs w:val="22"/>
        </w:rPr>
        <w:t>content</w:t>
      </w:r>
      <w:r w:rsidRPr="003D3CDB">
        <w:rPr>
          <w:rFonts w:asciiTheme="minorHAnsi" w:hAnsiTheme="minorHAnsi"/>
          <w:sz w:val="22"/>
          <w:szCs w:val="22"/>
        </w:rPr>
        <w:t xml:space="preserve"> </w:t>
      </w:r>
      <w:r w:rsidRPr="003D3CDB">
        <w:rPr>
          <w:rFonts w:asciiTheme="minorHAnsi" w:hAnsiTheme="minorHAnsi"/>
          <w:spacing w:val="-1"/>
          <w:sz w:val="22"/>
          <w:szCs w:val="22"/>
        </w:rPr>
        <w:t>greater</w:t>
      </w:r>
      <w:r w:rsidRPr="003D3CDB">
        <w:rPr>
          <w:rFonts w:asciiTheme="minorHAnsi" w:hAnsiTheme="minorHAnsi"/>
          <w:sz w:val="22"/>
          <w:szCs w:val="22"/>
        </w:rPr>
        <w:t xml:space="preserve"> than</w:t>
      </w:r>
      <w:r w:rsidRPr="003D3CDB">
        <w:rPr>
          <w:rFonts w:asciiTheme="minorHAnsi" w:hAnsiTheme="minorHAnsi"/>
          <w:spacing w:val="-2"/>
          <w:sz w:val="22"/>
          <w:szCs w:val="22"/>
        </w:rPr>
        <w:t xml:space="preserve"> </w:t>
      </w:r>
      <w:r w:rsidRPr="003D3CDB">
        <w:rPr>
          <w:rFonts w:asciiTheme="minorHAnsi" w:hAnsiTheme="minorHAnsi"/>
          <w:spacing w:val="-1"/>
          <w:sz w:val="22"/>
          <w:szCs w:val="22"/>
        </w:rPr>
        <w:t>85%,</w:t>
      </w:r>
      <w:r w:rsidRPr="003D3CDB">
        <w:rPr>
          <w:rFonts w:asciiTheme="minorHAnsi" w:hAnsiTheme="minorHAnsi"/>
          <w:sz w:val="22"/>
          <w:szCs w:val="22"/>
        </w:rPr>
        <w:t xml:space="preserve"> in</w:t>
      </w:r>
      <w:r w:rsidRPr="003D3CDB">
        <w:rPr>
          <w:rFonts w:asciiTheme="minorHAnsi" w:hAnsiTheme="minorHAnsi"/>
          <w:spacing w:val="69"/>
          <w:sz w:val="22"/>
          <w:szCs w:val="22"/>
        </w:rPr>
        <w:t xml:space="preserve"> </w:t>
      </w:r>
      <w:r w:rsidRPr="003D3CDB">
        <w:rPr>
          <w:rFonts w:asciiTheme="minorHAnsi" w:hAnsiTheme="minorHAnsi"/>
          <w:spacing w:val="-1"/>
          <w:sz w:val="22"/>
          <w:szCs w:val="22"/>
        </w:rPr>
        <w:t>packaging</w:t>
      </w:r>
      <w:r w:rsidRPr="003D3CDB">
        <w:rPr>
          <w:rFonts w:asciiTheme="minorHAnsi" w:hAnsiTheme="minorHAnsi"/>
          <w:sz w:val="22"/>
          <w:szCs w:val="22"/>
        </w:rPr>
        <w:t xml:space="preserve"> </w:t>
      </w:r>
      <w:r w:rsidRPr="003D3CDB">
        <w:rPr>
          <w:rFonts w:asciiTheme="minorHAnsi" w:hAnsiTheme="minorHAnsi"/>
          <w:spacing w:val="-1"/>
          <w:sz w:val="22"/>
          <w:szCs w:val="22"/>
        </w:rPr>
        <w:t>exceeding</w:t>
      </w:r>
      <w:r w:rsidRPr="003D3CDB">
        <w:rPr>
          <w:rFonts w:asciiTheme="minorHAnsi" w:hAnsiTheme="minorHAnsi"/>
          <w:spacing w:val="-2"/>
          <w:sz w:val="22"/>
          <w:szCs w:val="22"/>
        </w:rPr>
        <w:t xml:space="preserve"> </w:t>
      </w:r>
      <w:r w:rsidRPr="003D3CDB">
        <w:rPr>
          <w:rFonts w:asciiTheme="minorHAnsi" w:hAnsiTheme="minorHAnsi"/>
          <w:spacing w:val="-1"/>
          <w:sz w:val="22"/>
          <w:szCs w:val="22"/>
        </w:rPr>
        <w:t>3,500</w:t>
      </w:r>
      <w:r w:rsidRPr="003D3CDB">
        <w:rPr>
          <w:rFonts w:asciiTheme="minorHAnsi" w:hAnsiTheme="minorHAnsi"/>
          <w:sz w:val="22"/>
          <w:szCs w:val="22"/>
        </w:rPr>
        <w:t xml:space="preserve"> </w:t>
      </w:r>
      <w:r w:rsidRPr="003D3CDB">
        <w:rPr>
          <w:rFonts w:asciiTheme="minorHAnsi" w:hAnsiTheme="minorHAnsi"/>
          <w:spacing w:val="-1"/>
          <w:sz w:val="22"/>
          <w:szCs w:val="22"/>
        </w:rPr>
        <w:t>gallons;</w:t>
      </w:r>
    </w:p>
    <w:p w14:paraId="549F108B" w14:textId="77777777" w:rsidR="002A52D1" w:rsidRPr="003D3CDB" w:rsidRDefault="00586BE1" w:rsidP="00912DB3">
      <w:pPr>
        <w:pStyle w:val="BodyText"/>
        <w:numPr>
          <w:ilvl w:val="1"/>
          <w:numId w:val="13"/>
        </w:numPr>
        <w:tabs>
          <w:tab w:val="left" w:pos="1856"/>
        </w:tabs>
        <w:spacing w:line="206" w:lineRule="exact"/>
        <w:ind w:hanging="302"/>
        <w:rPr>
          <w:rFonts w:asciiTheme="minorHAnsi" w:hAnsiTheme="minorHAnsi"/>
          <w:sz w:val="22"/>
          <w:szCs w:val="22"/>
        </w:rPr>
      </w:pPr>
      <w:r w:rsidRPr="003D3CDB">
        <w:rPr>
          <w:rFonts w:asciiTheme="minorHAnsi" w:hAnsiTheme="minorHAnsi"/>
          <w:spacing w:val="-1"/>
          <w:sz w:val="22"/>
          <w:szCs w:val="22"/>
        </w:rPr>
        <w:t>Radioactive</w:t>
      </w:r>
      <w:r w:rsidRPr="003D3CDB">
        <w:rPr>
          <w:rFonts w:asciiTheme="minorHAnsi" w:hAnsiTheme="minorHAnsi"/>
          <w:sz w:val="22"/>
          <w:szCs w:val="22"/>
        </w:rPr>
        <w:t xml:space="preserve"> </w:t>
      </w:r>
      <w:r w:rsidRPr="003D3CDB">
        <w:rPr>
          <w:rFonts w:asciiTheme="minorHAnsi" w:hAnsiTheme="minorHAnsi"/>
          <w:spacing w:val="-1"/>
          <w:sz w:val="22"/>
          <w:szCs w:val="22"/>
        </w:rPr>
        <w:t>Materials,</w:t>
      </w:r>
      <w:r w:rsidRPr="003D3CDB">
        <w:rPr>
          <w:rFonts w:asciiTheme="minorHAnsi" w:hAnsiTheme="minorHAnsi"/>
          <w:spacing w:val="-9"/>
          <w:sz w:val="22"/>
          <w:szCs w:val="22"/>
        </w:rPr>
        <w:t xml:space="preserve"> </w:t>
      </w:r>
      <w:r w:rsidRPr="003D3CDB">
        <w:rPr>
          <w:rFonts w:asciiTheme="minorHAnsi" w:hAnsiTheme="minorHAnsi"/>
          <w:spacing w:val="-1"/>
          <w:sz w:val="22"/>
          <w:szCs w:val="22"/>
        </w:rPr>
        <w:t>Articles</w:t>
      </w:r>
      <w:r w:rsidRPr="003D3CDB">
        <w:rPr>
          <w:rFonts w:asciiTheme="minorHAnsi" w:hAnsiTheme="minorHAnsi"/>
          <w:spacing w:val="1"/>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Isotopes</w:t>
      </w:r>
      <w:r w:rsidRPr="003D3CDB">
        <w:rPr>
          <w:rFonts w:asciiTheme="minorHAnsi" w:hAnsiTheme="minorHAnsi"/>
          <w:spacing w:val="1"/>
          <w:sz w:val="22"/>
          <w:szCs w:val="22"/>
        </w:rPr>
        <w:t xml:space="preserve"> </w:t>
      </w:r>
      <w:r w:rsidRPr="003D3CDB">
        <w:rPr>
          <w:rFonts w:asciiTheme="minorHAnsi" w:hAnsiTheme="minorHAnsi"/>
          <w:spacing w:val="-1"/>
          <w:sz w:val="22"/>
          <w:szCs w:val="22"/>
        </w:rPr>
        <w:t>that</w:t>
      </w:r>
      <w:r w:rsidRPr="003D3CDB">
        <w:rPr>
          <w:rFonts w:asciiTheme="minorHAnsi" w:hAnsiTheme="minorHAnsi"/>
          <w:sz w:val="22"/>
          <w:szCs w:val="22"/>
        </w:rPr>
        <w:t xml:space="preserve"> are </w:t>
      </w:r>
      <w:r w:rsidRPr="003D3CDB">
        <w:rPr>
          <w:rFonts w:asciiTheme="minorHAnsi" w:hAnsiTheme="minorHAnsi"/>
          <w:spacing w:val="-1"/>
          <w:sz w:val="22"/>
          <w:szCs w:val="22"/>
        </w:rPr>
        <w:t>highway</w:t>
      </w:r>
      <w:r w:rsidRPr="003D3CDB">
        <w:rPr>
          <w:rFonts w:asciiTheme="minorHAnsi" w:hAnsiTheme="minorHAnsi"/>
          <w:spacing w:val="-2"/>
          <w:sz w:val="22"/>
          <w:szCs w:val="22"/>
        </w:rPr>
        <w:t xml:space="preserve"> </w:t>
      </w:r>
      <w:r w:rsidRPr="003D3CDB">
        <w:rPr>
          <w:rFonts w:asciiTheme="minorHAnsi" w:hAnsiTheme="minorHAnsi"/>
          <w:sz w:val="22"/>
          <w:szCs w:val="22"/>
        </w:rPr>
        <w:t>route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controlled;</w:t>
      </w:r>
    </w:p>
    <w:p w14:paraId="754A7C4F" w14:textId="77777777" w:rsidR="002A52D1" w:rsidRPr="003D3CDB" w:rsidRDefault="00586BE1" w:rsidP="00912DB3">
      <w:pPr>
        <w:pStyle w:val="BodyText"/>
        <w:numPr>
          <w:ilvl w:val="1"/>
          <w:numId w:val="13"/>
        </w:numPr>
        <w:tabs>
          <w:tab w:val="left" w:pos="1856"/>
        </w:tabs>
        <w:spacing w:before="2" w:line="207" w:lineRule="exact"/>
        <w:ind w:hanging="302"/>
        <w:rPr>
          <w:rFonts w:asciiTheme="minorHAnsi" w:hAnsiTheme="minorHAnsi"/>
          <w:sz w:val="22"/>
          <w:szCs w:val="22"/>
        </w:rPr>
      </w:pPr>
      <w:r w:rsidRPr="003D3CDB">
        <w:rPr>
          <w:rFonts w:asciiTheme="minorHAnsi" w:hAnsiTheme="minorHAnsi"/>
          <w:spacing w:val="-1"/>
          <w:sz w:val="22"/>
          <w:szCs w:val="22"/>
        </w:rPr>
        <w:t>Slab</w:t>
      </w:r>
      <w:r w:rsidRPr="003D3CDB">
        <w:rPr>
          <w:rFonts w:asciiTheme="minorHAnsi" w:hAnsiTheme="minorHAnsi"/>
          <w:sz w:val="22"/>
          <w:szCs w:val="22"/>
        </w:rPr>
        <w:t xml:space="preserve"> </w:t>
      </w:r>
      <w:r w:rsidRPr="003D3CDB">
        <w:rPr>
          <w:rFonts w:asciiTheme="minorHAnsi" w:hAnsiTheme="minorHAnsi"/>
          <w:spacing w:val="-1"/>
          <w:sz w:val="22"/>
          <w:szCs w:val="22"/>
        </w:rPr>
        <w:t>Marble</w:t>
      </w:r>
      <w:r w:rsidRPr="003D3CDB">
        <w:rPr>
          <w:rFonts w:asciiTheme="minorHAnsi" w:hAnsiTheme="minorHAnsi"/>
          <w:sz w:val="22"/>
          <w:szCs w:val="22"/>
        </w:rPr>
        <w:t xml:space="preserve"> or </w:t>
      </w:r>
      <w:r w:rsidR="00DC73E8" w:rsidRPr="003D3CDB">
        <w:rPr>
          <w:rFonts w:asciiTheme="minorHAnsi" w:hAnsiTheme="minorHAnsi"/>
          <w:spacing w:val="-1"/>
          <w:sz w:val="22"/>
          <w:szCs w:val="22"/>
        </w:rPr>
        <w:t>Stone – including synthetic materials</w:t>
      </w:r>
    </w:p>
    <w:p w14:paraId="458FDE68" w14:textId="77777777" w:rsidR="002A52D1" w:rsidRPr="003D3CDB" w:rsidRDefault="00586BE1" w:rsidP="00912DB3">
      <w:pPr>
        <w:pStyle w:val="BodyText"/>
        <w:numPr>
          <w:ilvl w:val="1"/>
          <w:numId w:val="13"/>
        </w:numPr>
        <w:tabs>
          <w:tab w:val="left" w:pos="1853"/>
        </w:tabs>
        <w:ind w:left="1913" w:right="699" w:hanging="360"/>
        <w:rPr>
          <w:rFonts w:asciiTheme="minorHAnsi" w:hAnsiTheme="minorHAnsi"/>
          <w:sz w:val="22"/>
          <w:szCs w:val="22"/>
        </w:rPr>
      </w:pPr>
      <w:r w:rsidRPr="003D3CDB">
        <w:rPr>
          <w:rFonts w:asciiTheme="minorHAnsi" w:hAnsiTheme="minorHAnsi"/>
          <w:spacing w:val="-3"/>
          <w:sz w:val="22"/>
          <w:szCs w:val="22"/>
        </w:rPr>
        <w:t>Taxidermy</w:t>
      </w:r>
      <w:r w:rsidRPr="003D3CDB">
        <w:rPr>
          <w:rFonts w:asciiTheme="minorHAnsi" w:hAnsiTheme="minorHAnsi"/>
          <w:spacing w:val="-2"/>
          <w:sz w:val="22"/>
          <w:szCs w:val="22"/>
        </w:rPr>
        <w:t xml:space="preserve"> </w:t>
      </w:r>
      <w:r w:rsidRPr="003D3CDB">
        <w:rPr>
          <w:rFonts w:asciiTheme="minorHAnsi" w:hAnsiTheme="minorHAnsi"/>
          <w:spacing w:val="-1"/>
          <w:sz w:val="22"/>
          <w:szCs w:val="22"/>
        </w:rPr>
        <w:t>items,</w:t>
      </w:r>
      <w:r w:rsidRPr="003D3CDB">
        <w:rPr>
          <w:rFonts w:asciiTheme="minorHAnsi" w:hAnsiTheme="minorHAnsi"/>
          <w:sz w:val="22"/>
          <w:szCs w:val="22"/>
        </w:rPr>
        <w:t xml:space="preserve"> </w:t>
      </w:r>
      <w:r w:rsidRPr="003D3CDB">
        <w:rPr>
          <w:rFonts w:asciiTheme="minorHAnsi" w:hAnsiTheme="minorHAnsi"/>
          <w:spacing w:val="-1"/>
          <w:sz w:val="22"/>
          <w:szCs w:val="22"/>
        </w:rPr>
        <w:t>animals,</w:t>
      </w:r>
      <w:r w:rsidRPr="003D3CDB">
        <w:rPr>
          <w:rFonts w:asciiTheme="minorHAnsi" w:hAnsiTheme="minorHAnsi"/>
          <w:spacing w:val="-4"/>
          <w:sz w:val="22"/>
          <w:szCs w:val="22"/>
        </w:rPr>
        <w:t xml:space="preserve"> </w:t>
      </w:r>
      <w:r w:rsidRPr="003D3CDB">
        <w:rPr>
          <w:rFonts w:asciiTheme="minorHAnsi" w:hAnsiTheme="minorHAnsi"/>
          <w:spacing w:val="-1"/>
          <w:sz w:val="22"/>
          <w:szCs w:val="22"/>
        </w:rPr>
        <w:t>animal</w:t>
      </w:r>
      <w:r w:rsidRPr="003D3CDB">
        <w:rPr>
          <w:rFonts w:asciiTheme="minorHAnsi" w:hAnsiTheme="minorHAnsi"/>
          <w:sz w:val="22"/>
          <w:szCs w:val="22"/>
        </w:rPr>
        <w:t xml:space="preserve"> </w:t>
      </w:r>
      <w:r w:rsidRPr="003D3CDB">
        <w:rPr>
          <w:rFonts w:asciiTheme="minorHAnsi" w:hAnsiTheme="minorHAnsi"/>
          <w:spacing w:val="-1"/>
          <w:sz w:val="22"/>
          <w:szCs w:val="22"/>
        </w:rPr>
        <w:t>heads,</w:t>
      </w:r>
      <w:r w:rsidRPr="003D3CDB">
        <w:rPr>
          <w:rFonts w:asciiTheme="minorHAnsi" w:hAnsiTheme="minorHAnsi"/>
          <w:sz w:val="22"/>
          <w:szCs w:val="22"/>
        </w:rPr>
        <w:t xml:space="preserve"> </w:t>
      </w:r>
      <w:r w:rsidRPr="003D3CDB">
        <w:rPr>
          <w:rFonts w:asciiTheme="minorHAnsi" w:hAnsiTheme="minorHAnsi"/>
          <w:spacing w:val="-1"/>
          <w:sz w:val="22"/>
          <w:szCs w:val="22"/>
        </w:rPr>
        <w:t>birds,</w:t>
      </w:r>
      <w:r w:rsidRPr="003D3CDB">
        <w:rPr>
          <w:rFonts w:asciiTheme="minorHAnsi" w:hAnsiTheme="minorHAnsi"/>
          <w:sz w:val="22"/>
          <w:szCs w:val="22"/>
        </w:rPr>
        <w:t xml:space="preserve"> </w:t>
      </w:r>
      <w:r w:rsidRPr="003D3CDB">
        <w:rPr>
          <w:rFonts w:asciiTheme="minorHAnsi" w:hAnsiTheme="minorHAnsi"/>
          <w:spacing w:val="-1"/>
          <w:sz w:val="22"/>
          <w:szCs w:val="22"/>
        </w:rPr>
        <w:t>fish</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reptiles,</w:t>
      </w:r>
      <w:r w:rsidRPr="003D3CDB">
        <w:rPr>
          <w:rFonts w:asciiTheme="minorHAnsi" w:hAnsiTheme="minorHAnsi"/>
          <w:spacing w:val="-2"/>
          <w:sz w:val="22"/>
          <w:szCs w:val="22"/>
        </w:rPr>
        <w:t xml:space="preserve"> </w:t>
      </w:r>
      <w:r w:rsidRPr="003D3CDB">
        <w:rPr>
          <w:rFonts w:asciiTheme="minorHAnsi" w:hAnsiTheme="minorHAnsi"/>
          <w:spacing w:val="-1"/>
          <w:sz w:val="22"/>
          <w:szCs w:val="22"/>
        </w:rPr>
        <w:t>stuffed</w:t>
      </w:r>
      <w:r w:rsidRPr="003D3CDB">
        <w:rPr>
          <w:rFonts w:asciiTheme="minorHAnsi" w:hAnsiTheme="minorHAnsi"/>
          <w:spacing w:val="-2"/>
          <w:sz w:val="22"/>
          <w:szCs w:val="22"/>
        </w:rPr>
        <w:t xml:space="preserve">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than</w:t>
      </w:r>
      <w:r w:rsidRPr="003D3CDB">
        <w:rPr>
          <w:rFonts w:asciiTheme="minorHAnsi" w:hAnsiTheme="minorHAnsi"/>
          <w:sz w:val="22"/>
          <w:szCs w:val="22"/>
        </w:rPr>
        <w:t xml:space="preserve"> </w:t>
      </w:r>
      <w:r w:rsidRPr="003D3CDB">
        <w:rPr>
          <w:rFonts w:asciiTheme="minorHAnsi" w:hAnsiTheme="minorHAnsi"/>
          <w:spacing w:val="-1"/>
          <w:sz w:val="22"/>
          <w:szCs w:val="22"/>
        </w:rPr>
        <w:t>toy),</w:t>
      </w:r>
      <w:r w:rsidRPr="003D3CDB">
        <w:rPr>
          <w:rFonts w:asciiTheme="minorHAnsi" w:hAnsiTheme="minorHAnsi"/>
          <w:spacing w:val="-2"/>
          <w:sz w:val="22"/>
          <w:szCs w:val="22"/>
        </w:rPr>
        <w:t xml:space="preserve"> </w:t>
      </w:r>
      <w:r w:rsidRPr="003D3CDB">
        <w:rPr>
          <w:rFonts w:asciiTheme="minorHAnsi" w:hAnsiTheme="minorHAnsi"/>
          <w:sz w:val="22"/>
          <w:szCs w:val="22"/>
        </w:rPr>
        <w:t>treated</w:t>
      </w:r>
      <w:r w:rsidRPr="003D3CDB">
        <w:rPr>
          <w:rFonts w:asciiTheme="minorHAnsi" w:hAnsiTheme="minorHAnsi"/>
          <w:spacing w:val="-2"/>
          <w:sz w:val="22"/>
          <w:szCs w:val="22"/>
        </w:rPr>
        <w:t xml:space="preserve"> </w:t>
      </w:r>
      <w:r w:rsidRPr="003D3CDB">
        <w:rPr>
          <w:rFonts w:asciiTheme="minorHAnsi" w:hAnsiTheme="minorHAnsi"/>
          <w:sz w:val="22"/>
          <w:szCs w:val="22"/>
        </w:rPr>
        <w:t>or</w:t>
      </w:r>
      <w:r w:rsidRPr="003D3CDB">
        <w:rPr>
          <w:rFonts w:asciiTheme="minorHAnsi" w:hAnsiTheme="minorHAnsi"/>
          <w:spacing w:val="91"/>
          <w:sz w:val="22"/>
          <w:szCs w:val="22"/>
        </w:rPr>
        <w:t xml:space="preserve"> </w:t>
      </w:r>
      <w:r w:rsidRPr="003D3CDB">
        <w:rPr>
          <w:rFonts w:asciiTheme="minorHAnsi" w:hAnsiTheme="minorHAnsi"/>
          <w:spacing w:val="-1"/>
          <w:sz w:val="22"/>
          <w:szCs w:val="22"/>
        </w:rPr>
        <w:t>preserved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pacing w:val="-1"/>
          <w:sz w:val="22"/>
          <w:szCs w:val="22"/>
        </w:rPr>
        <w:t>taxidermy</w:t>
      </w:r>
      <w:r w:rsidRPr="003D3CDB">
        <w:rPr>
          <w:rFonts w:asciiTheme="minorHAnsi" w:hAnsiTheme="minorHAnsi"/>
          <w:spacing w:val="-2"/>
          <w:sz w:val="22"/>
          <w:szCs w:val="22"/>
        </w:rPr>
        <w:t xml:space="preserve"> </w:t>
      </w:r>
      <w:r w:rsidRPr="003D3CDB">
        <w:rPr>
          <w:rFonts w:asciiTheme="minorHAnsi" w:hAnsiTheme="minorHAnsi"/>
          <w:spacing w:val="-1"/>
          <w:sz w:val="22"/>
          <w:szCs w:val="22"/>
        </w:rPr>
        <w:t>methods;</w:t>
      </w:r>
    </w:p>
    <w:p w14:paraId="3B54116D" w14:textId="77777777" w:rsidR="002A52D1" w:rsidRPr="003D3CDB" w:rsidRDefault="00586BE1" w:rsidP="00912DB3">
      <w:pPr>
        <w:pStyle w:val="BodyText"/>
        <w:numPr>
          <w:ilvl w:val="1"/>
          <w:numId w:val="13"/>
        </w:numPr>
        <w:tabs>
          <w:tab w:val="left" w:pos="1856"/>
        </w:tabs>
        <w:spacing w:line="206" w:lineRule="exact"/>
        <w:ind w:hanging="302"/>
        <w:rPr>
          <w:rFonts w:asciiTheme="minorHAnsi" w:hAnsiTheme="minorHAnsi"/>
          <w:sz w:val="22"/>
          <w:szCs w:val="22"/>
        </w:rPr>
      </w:pPr>
      <w:r w:rsidRPr="003D3CDB">
        <w:rPr>
          <w:rFonts w:asciiTheme="minorHAnsi" w:hAnsiTheme="minorHAnsi"/>
          <w:spacing w:val="-1"/>
          <w:sz w:val="22"/>
          <w:szCs w:val="22"/>
        </w:rPr>
        <w:t>Used</w:t>
      </w:r>
      <w:r w:rsidRPr="003D3CDB">
        <w:rPr>
          <w:rFonts w:asciiTheme="minorHAnsi" w:hAnsiTheme="minorHAnsi"/>
          <w:sz w:val="22"/>
          <w:szCs w:val="22"/>
        </w:rPr>
        <w:t xml:space="preserve"> </w:t>
      </w:r>
      <w:r w:rsidRPr="003D3CDB">
        <w:rPr>
          <w:rFonts w:asciiTheme="minorHAnsi" w:hAnsiTheme="minorHAnsi"/>
          <w:spacing w:val="-1"/>
          <w:sz w:val="22"/>
          <w:szCs w:val="22"/>
        </w:rPr>
        <w:t>Fluorescent</w:t>
      </w:r>
      <w:r w:rsidRPr="003D3CDB">
        <w:rPr>
          <w:rFonts w:asciiTheme="minorHAnsi" w:hAnsiTheme="minorHAnsi"/>
          <w:spacing w:val="-2"/>
          <w:sz w:val="22"/>
          <w:szCs w:val="22"/>
        </w:rPr>
        <w:t xml:space="preserve"> </w:t>
      </w:r>
      <w:r w:rsidRPr="003D3CDB">
        <w:rPr>
          <w:rFonts w:asciiTheme="minorHAnsi" w:hAnsiTheme="minorHAnsi"/>
          <w:spacing w:val="-1"/>
          <w:sz w:val="22"/>
          <w:szCs w:val="22"/>
        </w:rPr>
        <w:t>Light</w:t>
      </w:r>
      <w:r w:rsidRPr="003D3CDB">
        <w:rPr>
          <w:rFonts w:asciiTheme="minorHAnsi" w:hAnsiTheme="minorHAnsi"/>
          <w:sz w:val="22"/>
          <w:szCs w:val="22"/>
        </w:rPr>
        <w:t xml:space="preserve"> </w:t>
      </w:r>
      <w:r w:rsidRPr="003D3CDB">
        <w:rPr>
          <w:rFonts w:asciiTheme="minorHAnsi" w:hAnsiTheme="minorHAnsi"/>
          <w:spacing w:val="-1"/>
          <w:sz w:val="22"/>
          <w:szCs w:val="22"/>
        </w:rPr>
        <w:t>Bulbs</w:t>
      </w:r>
      <w:r w:rsidRPr="003D3CDB">
        <w:rPr>
          <w:rFonts w:asciiTheme="minorHAnsi" w:hAnsiTheme="minorHAnsi"/>
          <w:spacing w:val="1"/>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recycling;</w:t>
      </w:r>
    </w:p>
    <w:p w14:paraId="232D4DAE" w14:textId="77777777" w:rsidR="002A52D1" w:rsidRPr="003D3CDB" w:rsidRDefault="00586BE1" w:rsidP="00912DB3">
      <w:pPr>
        <w:pStyle w:val="BodyText"/>
        <w:numPr>
          <w:ilvl w:val="1"/>
          <w:numId w:val="13"/>
        </w:numPr>
        <w:tabs>
          <w:tab w:val="left" w:pos="1856"/>
        </w:tabs>
        <w:spacing w:before="2" w:line="207" w:lineRule="exact"/>
        <w:ind w:hanging="302"/>
        <w:rPr>
          <w:rFonts w:asciiTheme="minorHAnsi" w:hAnsiTheme="minorHAnsi"/>
          <w:sz w:val="22"/>
          <w:szCs w:val="22"/>
        </w:rPr>
      </w:pPr>
      <w:r w:rsidRPr="003D3CDB">
        <w:rPr>
          <w:rFonts w:asciiTheme="minorHAnsi" w:hAnsiTheme="minorHAnsi"/>
          <w:spacing w:val="-1"/>
          <w:sz w:val="22"/>
          <w:szCs w:val="22"/>
        </w:rPr>
        <w:t>Used</w:t>
      </w:r>
      <w:r w:rsidRPr="003D3CDB">
        <w:rPr>
          <w:rFonts w:asciiTheme="minorHAnsi" w:hAnsiTheme="minorHAnsi"/>
          <w:spacing w:val="-2"/>
          <w:sz w:val="22"/>
          <w:szCs w:val="22"/>
        </w:rPr>
        <w:t xml:space="preserve"> Tires </w:t>
      </w:r>
      <w:r w:rsidRPr="003D3CDB">
        <w:rPr>
          <w:rFonts w:asciiTheme="minorHAnsi" w:hAnsiTheme="minorHAnsi"/>
          <w:sz w:val="22"/>
          <w:szCs w:val="22"/>
        </w:rPr>
        <w:t xml:space="preserve">for </w:t>
      </w:r>
      <w:r w:rsidRPr="003D3CDB">
        <w:rPr>
          <w:rFonts w:asciiTheme="minorHAnsi" w:hAnsiTheme="minorHAnsi"/>
          <w:spacing w:val="-1"/>
          <w:sz w:val="22"/>
          <w:szCs w:val="22"/>
        </w:rPr>
        <w:t>recycling.</w:t>
      </w:r>
    </w:p>
    <w:p w14:paraId="1C09BFD7" w14:textId="77777777" w:rsidR="002A52D1" w:rsidRPr="003D3CDB" w:rsidRDefault="00586BE1" w:rsidP="00912DB3">
      <w:pPr>
        <w:pStyle w:val="BodyText"/>
        <w:numPr>
          <w:ilvl w:val="1"/>
          <w:numId w:val="13"/>
        </w:numPr>
        <w:tabs>
          <w:tab w:val="left" w:pos="1856"/>
        </w:tabs>
        <w:ind w:left="1913" w:right="205" w:hanging="360"/>
        <w:rPr>
          <w:rFonts w:asciiTheme="minorHAnsi" w:hAnsiTheme="minorHAnsi"/>
          <w:sz w:val="22"/>
          <w:szCs w:val="22"/>
        </w:rPr>
      </w:pPr>
      <w:r w:rsidRPr="003D3CDB">
        <w:rPr>
          <w:rFonts w:asciiTheme="minorHAnsi" w:hAnsiTheme="minorHAnsi"/>
          <w:sz w:val="22"/>
          <w:szCs w:val="22"/>
        </w:rPr>
        <w:t xml:space="preserve">No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accepted</w:t>
      </w:r>
      <w:r w:rsidRPr="003D3CDB">
        <w:rPr>
          <w:rFonts w:asciiTheme="minorHAnsi" w:hAnsiTheme="minorHAnsi"/>
          <w:spacing w:val="-2"/>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w:t>
      </w:r>
      <w:r w:rsidRPr="003D3CDB">
        <w:rPr>
          <w:rFonts w:asciiTheme="minorHAnsi" w:hAnsiTheme="minorHAnsi"/>
          <w:spacing w:val="-1"/>
          <w:sz w:val="22"/>
          <w:szCs w:val="22"/>
        </w:rPr>
        <w:t>when</w:t>
      </w:r>
      <w:r w:rsidRPr="003D3CDB">
        <w:rPr>
          <w:rFonts w:asciiTheme="minorHAnsi" w:hAnsiTheme="minorHAnsi"/>
          <w:sz w:val="22"/>
          <w:szCs w:val="22"/>
        </w:rPr>
        <w:t xml:space="preserve"> </w:t>
      </w:r>
      <w:r w:rsidRPr="003D3CDB">
        <w:rPr>
          <w:rFonts w:asciiTheme="minorHAnsi" w:hAnsiTheme="minorHAnsi"/>
          <w:spacing w:val="-1"/>
          <w:sz w:val="22"/>
          <w:szCs w:val="22"/>
        </w:rPr>
        <w:t>loaded</w:t>
      </w:r>
      <w:r w:rsidRPr="003D3CDB">
        <w:rPr>
          <w:rFonts w:asciiTheme="minorHAnsi" w:hAnsiTheme="minorHAnsi"/>
          <w:spacing w:val="-2"/>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pacing w:val="-1"/>
          <w:sz w:val="22"/>
          <w:szCs w:val="22"/>
        </w:rPr>
        <w:t>equipment,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not</w:t>
      </w:r>
      <w:r w:rsidRPr="003D3CDB">
        <w:rPr>
          <w:rFonts w:asciiTheme="minorHAnsi" w:hAnsiTheme="minorHAnsi"/>
          <w:spacing w:val="-2"/>
          <w:sz w:val="22"/>
          <w:szCs w:val="22"/>
        </w:rPr>
        <w:t xml:space="preserve"> </w:t>
      </w:r>
      <w:r w:rsidRPr="003D3CDB">
        <w:rPr>
          <w:rFonts w:asciiTheme="minorHAnsi" w:hAnsiTheme="minorHAnsi"/>
          <w:spacing w:val="-1"/>
          <w:sz w:val="22"/>
          <w:szCs w:val="22"/>
        </w:rPr>
        <w:t>permit</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motor</w:t>
      </w:r>
      <w:r w:rsidRPr="003D3CDB">
        <w:rPr>
          <w:rFonts w:asciiTheme="minorHAnsi" w:hAnsiTheme="minorHAnsi"/>
          <w:spacing w:val="-3"/>
          <w:sz w:val="22"/>
          <w:szCs w:val="22"/>
        </w:rPr>
        <w:t xml:space="preserve"> </w:t>
      </w:r>
      <w:r w:rsidRPr="003D3CDB">
        <w:rPr>
          <w:rFonts w:asciiTheme="minorHAnsi" w:hAnsiTheme="minorHAnsi"/>
          <w:sz w:val="22"/>
          <w:szCs w:val="22"/>
        </w:rPr>
        <w:t>carrier’s</w:t>
      </w:r>
      <w:r w:rsidRPr="003D3CDB">
        <w:rPr>
          <w:rFonts w:asciiTheme="minorHAnsi" w:hAnsiTheme="minorHAnsi"/>
          <w:spacing w:val="-1"/>
          <w:sz w:val="22"/>
          <w:szCs w:val="22"/>
        </w:rPr>
        <w:t xml:space="preserve"> said</w:t>
      </w:r>
      <w:r w:rsidRPr="003D3CDB">
        <w:rPr>
          <w:rFonts w:asciiTheme="minorHAnsi" w:hAnsiTheme="minorHAnsi"/>
          <w:spacing w:val="75"/>
          <w:sz w:val="22"/>
          <w:szCs w:val="22"/>
        </w:rPr>
        <w:t xml:space="preserve"> </w:t>
      </w:r>
      <w:r w:rsidRPr="003D3CDB">
        <w:rPr>
          <w:rFonts w:asciiTheme="minorHAnsi" w:hAnsiTheme="minorHAnsi"/>
          <w:spacing w:val="-1"/>
          <w:sz w:val="22"/>
          <w:szCs w:val="22"/>
        </w:rPr>
        <w:t>equipment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pass over</w:t>
      </w:r>
      <w:r w:rsidRPr="003D3CDB">
        <w:rPr>
          <w:rFonts w:asciiTheme="minorHAnsi" w:hAnsiTheme="minorHAnsi"/>
          <w:sz w:val="22"/>
          <w:szCs w:val="22"/>
        </w:rPr>
        <w:t xml:space="preserve"> </w:t>
      </w:r>
      <w:r w:rsidRPr="003D3CDB">
        <w:rPr>
          <w:rFonts w:asciiTheme="minorHAnsi" w:hAnsiTheme="minorHAnsi"/>
          <w:spacing w:val="-1"/>
          <w:sz w:val="22"/>
          <w:szCs w:val="22"/>
        </w:rPr>
        <w:t>bridges</w:t>
      </w:r>
      <w:r w:rsidRPr="003D3CDB">
        <w:rPr>
          <w:rFonts w:asciiTheme="minorHAnsi" w:hAnsiTheme="minorHAnsi"/>
          <w:spacing w:val="1"/>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through</w:t>
      </w:r>
      <w:r w:rsidRPr="003D3CDB">
        <w:rPr>
          <w:rFonts w:asciiTheme="minorHAnsi" w:hAnsiTheme="minorHAnsi"/>
          <w:sz w:val="22"/>
          <w:szCs w:val="22"/>
        </w:rPr>
        <w:t xml:space="preserve"> </w:t>
      </w:r>
      <w:r w:rsidRPr="003D3CDB">
        <w:rPr>
          <w:rFonts w:asciiTheme="minorHAnsi" w:hAnsiTheme="minorHAnsi"/>
          <w:spacing w:val="-1"/>
          <w:sz w:val="22"/>
          <w:szCs w:val="22"/>
        </w:rPr>
        <w:t>underpasses,</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where</w:t>
      </w:r>
      <w:r w:rsidRPr="003D3CDB">
        <w:rPr>
          <w:rFonts w:asciiTheme="minorHAnsi" w:hAnsiTheme="minorHAnsi"/>
          <w:sz w:val="22"/>
          <w:szCs w:val="22"/>
        </w:rPr>
        <w:t xml:space="preserve"> </w:t>
      </w:r>
      <w:r w:rsidRPr="003D3CDB">
        <w:rPr>
          <w:rFonts w:asciiTheme="minorHAnsi" w:hAnsiTheme="minorHAnsi"/>
          <w:spacing w:val="-1"/>
          <w:sz w:val="22"/>
          <w:szCs w:val="22"/>
        </w:rPr>
        <w:t>highway</w:t>
      </w:r>
      <w:r w:rsidRPr="003D3CDB">
        <w:rPr>
          <w:rFonts w:asciiTheme="minorHAnsi" w:hAnsiTheme="minorHAnsi"/>
          <w:spacing w:val="-2"/>
          <w:sz w:val="22"/>
          <w:szCs w:val="22"/>
        </w:rPr>
        <w:t xml:space="preserve"> </w:t>
      </w:r>
      <w:r w:rsidRPr="003D3CDB">
        <w:rPr>
          <w:rFonts w:asciiTheme="minorHAnsi" w:hAnsiTheme="minorHAnsi"/>
          <w:spacing w:val="-1"/>
          <w:sz w:val="22"/>
          <w:szCs w:val="22"/>
        </w:rPr>
        <w:t>obstructions</w:t>
      </w:r>
      <w:r w:rsidRPr="003D3CDB">
        <w:rPr>
          <w:rFonts w:asciiTheme="minorHAnsi" w:hAnsiTheme="minorHAnsi"/>
          <w:spacing w:val="-2"/>
          <w:sz w:val="22"/>
          <w:szCs w:val="22"/>
        </w:rPr>
        <w:t xml:space="preserve">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pacing w:val="-1"/>
          <w:sz w:val="22"/>
          <w:szCs w:val="22"/>
        </w:rPr>
        <w:t>conditions</w:t>
      </w:r>
      <w:r w:rsidRPr="003D3CDB">
        <w:rPr>
          <w:rFonts w:asciiTheme="minorHAnsi" w:hAnsiTheme="minorHAnsi"/>
          <w:spacing w:val="9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not </w:t>
      </w:r>
      <w:r w:rsidRPr="003D3CDB">
        <w:rPr>
          <w:rFonts w:asciiTheme="minorHAnsi" w:hAnsiTheme="minorHAnsi"/>
          <w:spacing w:val="-1"/>
          <w:sz w:val="22"/>
          <w:szCs w:val="22"/>
        </w:rPr>
        <w:t>permit</w:t>
      </w:r>
      <w:r w:rsidRPr="003D3CDB">
        <w:rPr>
          <w:rFonts w:asciiTheme="minorHAnsi" w:hAnsiTheme="minorHAnsi"/>
          <w:sz w:val="22"/>
          <w:szCs w:val="22"/>
        </w:rPr>
        <w:t xml:space="preserve"> </w:t>
      </w:r>
      <w:r w:rsidRPr="003D3CDB">
        <w:rPr>
          <w:rFonts w:asciiTheme="minorHAnsi" w:hAnsiTheme="minorHAnsi"/>
          <w:spacing w:val="-1"/>
          <w:sz w:val="22"/>
          <w:szCs w:val="22"/>
        </w:rPr>
        <w:t>safe</w:t>
      </w:r>
      <w:r w:rsidRPr="003D3CDB">
        <w:rPr>
          <w:rFonts w:asciiTheme="minorHAnsi" w:hAnsiTheme="minorHAnsi"/>
          <w:sz w:val="22"/>
          <w:szCs w:val="22"/>
        </w:rPr>
        <w:t xml:space="preserve"> </w:t>
      </w:r>
      <w:r w:rsidRPr="003D3CDB">
        <w:rPr>
          <w:rFonts w:asciiTheme="minorHAnsi" w:hAnsiTheme="minorHAnsi"/>
          <w:spacing w:val="-1"/>
          <w:sz w:val="22"/>
          <w:szCs w:val="22"/>
        </w:rPr>
        <w:t>operation.</w:t>
      </w:r>
    </w:p>
    <w:p w14:paraId="5CDDD1D7" w14:textId="0368B9A4" w:rsidR="00DC73E8" w:rsidRPr="003D3CDB" w:rsidRDefault="00DC73E8" w:rsidP="00912DB3">
      <w:pPr>
        <w:pStyle w:val="BodyText"/>
        <w:numPr>
          <w:ilvl w:val="1"/>
          <w:numId w:val="13"/>
        </w:numPr>
        <w:tabs>
          <w:tab w:val="left" w:pos="1856"/>
        </w:tabs>
        <w:spacing w:before="2"/>
        <w:ind w:hanging="302"/>
        <w:rPr>
          <w:rFonts w:asciiTheme="minorHAnsi" w:hAnsiTheme="minorHAnsi"/>
          <w:sz w:val="22"/>
          <w:szCs w:val="22"/>
        </w:rPr>
      </w:pPr>
      <w:r w:rsidRPr="003D3CDB">
        <w:rPr>
          <w:rFonts w:asciiTheme="minorHAnsi" w:hAnsiTheme="minorHAnsi"/>
          <w:spacing w:val="-1"/>
          <w:sz w:val="22"/>
          <w:szCs w:val="22"/>
        </w:rPr>
        <w:t>Solar Panels</w:t>
      </w:r>
    </w:p>
    <w:p w14:paraId="63A676A8" w14:textId="2A2054F3" w:rsidR="00BF3355" w:rsidRPr="003D3CDB" w:rsidRDefault="00572950" w:rsidP="00912DB3">
      <w:pPr>
        <w:pStyle w:val="BodyText"/>
        <w:numPr>
          <w:ilvl w:val="1"/>
          <w:numId w:val="13"/>
        </w:numPr>
        <w:tabs>
          <w:tab w:val="left" w:pos="1856"/>
        </w:tabs>
        <w:spacing w:before="2"/>
        <w:ind w:hanging="302"/>
        <w:rPr>
          <w:rFonts w:asciiTheme="minorHAnsi" w:hAnsiTheme="minorHAnsi"/>
          <w:sz w:val="22"/>
          <w:szCs w:val="22"/>
        </w:rPr>
      </w:pPr>
      <w:r w:rsidRPr="003D3CDB">
        <w:rPr>
          <w:rFonts w:asciiTheme="minorHAnsi" w:hAnsiTheme="minorHAnsi"/>
          <w:spacing w:val="-1"/>
          <w:sz w:val="22"/>
          <w:szCs w:val="22"/>
        </w:rPr>
        <w:t>Firearms (Assembled or in parts)</w:t>
      </w:r>
    </w:p>
    <w:p w14:paraId="3567B310" w14:textId="6664F7C4" w:rsidR="00572950" w:rsidRPr="00302A60" w:rsidRDefault="00572950" w:rsidP="00912DB3">
      <w:pPr>
        <w:pStyle w:val="BodyText"/>
        <w:numPr>
          <w:ilvl w:val="1"/>
          <w:numId w:val="13"/>
        </w:numPr>
        <w:tabs>
          <w:tab w:val="left" w:pos="1856"/>
        </w:tabs>
        <w:spacing w:before="2"/>
        <w:ind w:hanging="302"/>
        <w:rPr>
          <w:rFonts w:asciiTheme="minorHAnsi" w:hAnsiTheme="minorHAnsi"/>
          <w:sz w:val="22"/>
          <w:szCs w:val="22"/>
        </w:rPr>
      </w:pPr>
      <w:r w:rsidRPr="003D3CDB">
        <w:rPr>
          <w:rFonts w:asciiTheme="minorHAnsi" w:hAnsiTheme="minorHAnsi"/>
          <w:spacing w:val="-1"/>
          <w:sz w:val="22"/>
          <w:szCs w:val="22"/>
        </w:rPr>
        <w:t>Rolls of carpet over 6 ft and weighing more than 60 lbs.</w:t>
      </w:r>
    </w:p>
    <w:p w14:paraId="5AFE566E" w14:textId="3DAE313C" w:rsidR="00302A60" w:rsidRPr="003D3CDB" w:rsidRDefault="00302A60" w:rsidP="00912DB3">
      <w:pPr>
        <w:pStyle w:val="BodyText"/>
        <w:numPr>
          <w:ilvl w:val="1"/>
          <w:numId w:val="13"/>
        </w:numPr>
        <w:tabs>
          <w:tab w:val="left" w:pos="1856"/>
        </w:tabs>
        <w:spacing w:before="2"/>
        <w:ind w:hanging="302"/>
        <w:rPr>
          <w:rFonts w:asciiTheme="minorHAnsi" w:hAnsiTheme="minorHAnsi"/>
          <w:sz w:val="22"/>
          <w:szCs w:val="22"/>
        </w:rPr>
      </w:pPr>
      <w:r w:rsidRPr="00302A60">
        <w:rPr>
          <w:rFonts w:asciiTheme="minorHAnsi" w:hAnsiTheme="minorHAnsi"/>
          <w:sz w:val="22"/>
          <w:szCs w:val="22"/>
        </w:rPr>
        <w:t>Hunting blinds, including but not limited to pop up blinds, ground blinds, elevated blinds, or similar structures, are prohibited under this tariff. No liability shall attach to the carrier with respect to such freight.</w:t>
      </w:r>
    </w:p>
    <w:p w14:paraId="44C81A71" w14:textId="77777777" w:rsidR="002A52D1" w:rsidRPr="003D3CDB" w:rsidRDefault="002A52D1">
      <w:pPr>
        <w:spacing w:before="11"/>
        <w:rPr>
          <w:rFonts w:asciiTheme="minorHAnsi" w:eastAsia="Arial" w:hAnsiTheme="minorHAnsi" w:cs="Arial"/>
          <w:sz w:val="22"/>
          <w:szCs w:val="22"/>
        </w:rPr>
      </w:pPr>
    </w:p>
    <w:p w14:paraId="4BAB4C1F" w14:textId="77777777" w:rsidR="002A52D1" w:rsidRPr="003D3CDB" w:rsidRDefault="00586BE1" w:rsidP="00912DB3">
      <w:pPr>
        <w:pStyle w:val="BodyText"/>
        <w:numPr>
          <w:ilvl w:val="0"/>
          <w:numId w:val="13"/>
        </w:numPr>
        <w:tabs>
          <w:tab w:val="left" w:pos="744"/>
        </w:tabs>
        <w:ind w:right="104" w:hanging="360"/>
        <w:rPr>
          <w:rFonts w:asciiTheme="minorHAnsi" w:hAnsiTheme="minorHAnsi"/>
          <w:sz w:val="22"/>
          <w:szCs w:val="22"/>
        </w:rPr>
      </w:pPr>
      <w:r w:rsidRPr="003D3CDB">
        <w:rPr>
          <w:rFonts w:asciiTheme="minorHAnsi" w:hAnsiTheme="minorHAnsi"/>
          <w:spacing w:val="-1"/>
          <w:sz w:val="22"/>
          <w:szCs w:val="22"/>
        </w:rPr>
        <w:t>Notwithstanding</w:t>
      </w:r>
      <w:r w:rsidRPr="003D3CDB">
        <w:rPr>
          <w:rFonts w:asciiTheme="minorHAnsi" w:hAnsiTheme="minorHAnsi"/>
          <w:sz w:val="22"/>
          <w:szCs w:val="22"/>
        </w:rPr>
        <w:t xml:space="preserve"> </w:t>
      </w:r>
      <w:r w:rsidRPr="003D3CDB">
        <w:rPr>
          <w:rFonts w:asciiTheme="minorHAnsi" w:hAnsiTheme="minorHAnsi"/>
          <w:spacing w:val="-1"/>
          <w:sz w:val="22"/>
          <w:szCs w:val="22"/>
        </w:rPr>
        <w:t>any</w:t>
      </w:r>
      <w:r w:rsidRPr="003D3CDB">
        <w:rPr>
          <w:rFonts w:asciiTheme="minorHAnsi" w:hAnsiTheme="minorHAnsi"/>
          <w:spacing w:val="-2"/>
          <w:sz w:val="22"/>
          <w:szCs w:val="22"/>
        </w:rPr>
        <w:t xml:space="preserve"> </w:t>
      </w:r>
      <w:r w:rsidRPr="003D3CDB">
        <w:rPr>
          <w:rFonts w:asciiTheme="minorHAnsi" w:hAnsiTheme="minorHAnsi"/>
          <w:sz w:val="22"/>
          <w:szCs w:val="22"/>
        </w:rPr>
        <w:t>other</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provision</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Dohrn</w:t>
      </w:r>
      <w:r w:rsidRPr="003D3CDB">
        <w:rPr>
          <w:rFonts w:asciiTheme="minorHAnsi" w:hAnsiTheme="minorHAnsi"/>
          <w:spacing w:val="-2"/>
          <w:sz w:val="22"/>
          <w:szCs w:val="22"/>
        </w:rPr>
        <w:t xml:space="preserve"> </w:t>
      </w:r>
      <w:r w:rsidRPr="003D3CDB">
        <w:rPr>
          <w:rFonts w:asciiTheme="minorHAnsi" w:hAnsiTheme="minorHAnsi"/>
          <w:sz w:val="22"/>
          <w:szCs w:val="22"/>
        </w:rPr>
        <w:t>100</w:t>
      </w:r>
      <w:r w:rsidRPr="003D3CDB">
        <w:rPr>
          <w:rFonts w:asciiTheme="minorHAnsi" w:hAnsiTheme="minorHAnsi"/>
          <w:spacing w:val="-4"/>
          <w:sz w:val="22"/>
          <w:szCs w:val="22"/>
        </w:rPr>
        <w:t xml:space="preserve"> Tariff,</w:t>
      </w:r>
      <w:r w:rsidRPr="003D3CDB">
        <w:rPr>
          <w:rFonts w:asciiTheme="minorHAnsi" w:hAnsiTheme="minorHAnsi"/>
          <w:sz w:val="22"/>
          <w:szCs w:val="22"/>
        </w:rPr>
        <w:t xml:space="preserve"> </w:t>
      </w:r>
      <w:r w:rsidRPr="003D3CDB">
        <w:rPr>
          <w:rFonts w:asciiTheme="minorHAnsi" w:hAnsiTheme="minorHAnsi"/>
          <w:spacing w:val="-2"/>
          <w:sz w:val="22"/>
          <w:szCs w:val="22"/>
        </w:rPr>
        <w:t>we</w:t>
      </w:r>
      <w:r w:rsidRPr="003D3CDB">
        <w:rPr>
          <w:rFonts w:asciiTheme="minorHAnsi" w:hAnsiTheme="minorHAnsi"/>
          <w:sz w:val="22"/>
          <w:szCs w:val="22"/>
        </w:rPr>
        <w:t xml:space="preserve"> are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liable</w:t>
      </w:r>
      <w:r w:rsidRPr="003D3CDB">
        <w:rPr>
          <w:rFonts w:asciiTheme="minorHAnsi" w:hAnsiTheme="minorHAnsi"/>
          <w:sz w:val="22"/>
          <w:szCs w:val="22"/>
        </w:rPr>
        <w:t xml:space="preserve"> for</w:t>
      </w:r>
      <w:r w:rsidRPr="003D3CDB">
        <w:rPr>
          <w:rFonts w:asciiTheme="minorHAnsi" w:hAnsiTheme="minorHAnsi"/>
          <w:spacing w:val="-3"/>
          <w:sz w:val="22"/>
          <w:szCs w:val="22"/>
        </w:rPr>
        <w:t xml:space="preserve"> </w:t>
      </w:r>
      <w:r w:rsidRPr="003D3CDB">
        <w:rPr>
          <w:rFonts w:asciiTheme="minorHAnsi" w:hAnsiTheme="minorHAnsi"/>
          <w:spacing w:val="-1"/>
          <w:sz w:val="22"/>
          <w:szCs w:val="22"/>
        </w:rPr>
        <w:t>delay</w:t>
      </w:r>
      <w:r w:rsidRPr="003D3CDB">
        <w:rPr>
          <w:rFonts w:asciiTheme="minorHAnsi" w:hAnsiTheme="minorHAnsi"/>
          <w:spacing w:val="-2"/>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loss</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damage</w:t>
      </w:r>
      <w:r w:rsidRPr="003D3CDB">
        <w:rPr>
          <w:rFonts w:asciiTheme="minorHAnsi" w:hAnsiTheme="minorHAnsi"/>
          <w:spacing w:val="-2"/>
          <w:sz w:val="22"/>
          <w:szCs w:val="22"/>
        </w:rPr>
        <w:t xml:space="preserve"> </w:t>
      </w:r>
      <w:r w:rsidRPr="003D3CDB">
        <w:rPr>
          <w:rFonts w:asciiTheme="minorHAnsi" w:hAnsiTheme="minorHAnsi"/>
          <w:sz w:val="22"/>
          <w:szCs w:val="22"/>
        </w:rPr>
        <w:t>to a</w:t>
      </w:r>
      <w:r w:rsidRPr="003D3CDB">
        <w:rPr>
          <w:rFonts w:asciiTheme="minorHAnsi" w:hAnsiTheme="minorHAnsi"/>
          <w:spacing w:val="71"/>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prohibited</w:t>
      </w:r>
      <w:r w:rsidRPr="003D3CDB">
        <w:rPr>
          <w:rFonts w:asciiTheme="minorHAnsi" w:hAnsiTheme="minorHAnsi"/>
          <w:spacing w:val="-2"/>
          <w:sz w:val="22"/>
          <w:szCs w:val="22"/>
        </w:rPr>
        <w:t xml:space="preserve"> </w:t>
      </w:r>
      <w:r w:rsidRPr="003D3CDB">
        <w:rPr>
          <w:rFonts w:asciiTheme="minorHAnsi" w:hAnsiTheme="minorHAnsi"/>
          <w:spacing w:val="-1"/>
          <w:sz w:val="22"/>
          <w:szCs w:val="22"/>
        </w:rPr>
        <w:t>item</w:t>
      </w:r>
      <w:r w:rsidRPr="003D3CDB">
        <w:rPr>
          <w:rFonts w:asciiTheme="minorHAnsi" w:hAnsiTheme="minorHAnsi"/>
          <w:spacing w:val="1"/>
          <w:sz w:val="22"/>
          <w:szCs w:val="22"/>
        </w:rPr>
        <w:t xml:space="preserve"> </w:t>
      </w:r>
      <w:r w:rsidRPr="003D3CDB">
        <w:rPr>
          <w:rFonts w:asciiTheme="minorHAnsi" w:hAnsiTheme="minorHAnsi"/>
          <w:spacing w:val="-1"/>
          <w:sz w:val="22"/>
          <w:szCs w:val="22"/>
        </w:rPr>
        <w:t>inadvertently</w:t>
      </w:r>
      <w:r w:rsidRPr="003D3CDB">
        <w:rPr>
          <w:rFonts w:asciiTheme="minorHAnsi" w:hAnsiTheme="minorHAnsi"/>
          <w:spacing w:val="-2"/>
          <w:sz w:val="22"/>
          <w:szCs w:val="22"/>
        </w:rPr>
        <w:t xml:space="preserve"> </w:t>
      </w:r>
      <w:r w:rsidRPr="003D3CDB">
        <w:rPr>
          <w:rFonts w:asciiTheme="minorHAnsi" w:hAnsiTheme="minorHAnsi"/>
          <w:spacing w:val="-1"/>
          <w:sz w:val="22"/>
          <w:szCs w:val="22"/>
        </w:rPr>
        <w:t>accepted.</w:t>
      </w:r>
      <w:r w:rsidRPr="003D3CDB">
        <w:rPr>
          <w:rFonts w:asciiTheme="minorHAnsi" w:hAnsiTheme="minorHAnsi"/>
          <w:spacing w:val="-4"/>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pacing w:val="4"/>
          <w:sz w:val="22"/>
          <w:szCs w:val="22"/>
        </w:rPr>
        <w:t xml:space="preserve"> </w:t>
      </w:r>
      <w:r w:rsidRPr="003D3CDB">
        <w:rPr>
          <w:rFonts w:asciiTheme="minorHAnsi" w:hAnsiTheme="minorHAnsi"/>
          <w:spacing w:val="-1"/>
          <w:sz w:val="22"/>
          <w:szCs w:val="22"/>
        </w:rPr>
        <w:t>agrees</w:t>
      </w:r>
      <w:r w:rsidRPr="003D3CDB">
        <w:rPr>
          <w:rFonts w:asciiTheme="minorHAnsi" w:hAnsiTheme="minorHAnsi"/>
          <w:spacing w:val="1"/>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indemnify Dohrn</w:t>
      </w:r>
      <w:r w:rsidRPr="003D3CDB">
        <w:rPr>
          <w:rFonts w:asciiTheme="minorHAnsi" w:hAnsiTheme="minorHAnsi"/>
          <w:spacing w:val="-2"/>
          <w:sz w:val="22"/>
          <w:szCs w:val="22"/>
        </w:rPr>
        <w:t xml:space="preserve"> Transfer</w:t>
      </w:r>
      <w:r w:rsidRPr="003D3CDB">
        <w:rPr>
          <w:rFonts w:asciiTheme="minorHAnsi" w:hAnsiTheme="minorHAnsi"/>
          <w:sz w:val="22"/>
          <w:szCs w:val="22"/>
        </w:rPr>
        <w:t xml:space="preserve"> </w:t>
      </w:r>
      <w:r w:rsidRPr="003D3CDB">
        <w:rPr>
          <w:rFonts w:asciiTheme="minorHAnsi" w:hAnsiTheme="minorHAnsi"/>
          <w:spacing w:val="-3"/>
          <w:sz w:val="22"/>
          <w:szCs w:val="22"/>
        </w:rPr>
        <w:t>Company,</w:t>
      </w:r>
      <w:r w:rsidRPr="003D3CDB">
        <w:rPr>
          <w:rFonts w:asciiTheme="minorHAnsi" w:hAnsiTheme="minorHAnsi"/>
          <w:spacing w:val="115"/>
          <w:sz w:val="22"/>
          <w:szCs w:val="22"/>
        </w:rPr>
        <w:t xml:space="preserve"> </w:t>
      </w:r>
      <w:r w:rsidRPr="003D3CDB">
        <w:rPr>
          <w:rFonts w:asciiTheme="minorHAnsi" w:hAnsiTheme="minorHAnsi"/>
          <w:sz w:val="22"/>
          <w:szCs w:val="22"/>
        </w:rPr>
        <w:t xml:space="preserve">LLC for </w:t>
      </w:r>
      <w:r w:rsidRPr="003D3CDB">
        <w:rPr>
          <w:rFonts w:asciiTheme="minorHAnsi" w:hAnsiTheme="minorHAnsi"/>
          <w:spacing w:val="-1"/>
          <w:sz w:val="22"/>
          <w:szCs w:val="22"/>
        </w:rPr>
        <w:t>any</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z w:val="22"/>
          <w:szCs w:val="22"/>
        </w:rPr>
        <w:t>all</w:t>
      </w:r>
      <w:r w:rsidRPr="003D3CDB">
        <w:rPr>
          <w:rFonts w:asciiTheme="minorHAnsi" w:hAnsiTheme="minorHAnsi"/>
          <w:spacing w:val="-2"/>
          <w:sz w:val="22"/>
          <w:szCs w:val="22"/>
        </w:rPr>
        <w:t xml:space="preserve"> </w:t>
      </w:r>
      <w:r w:rsidRPr="003D3CDB">
        <w:rPr>
          <w:rFonts w:asciiTheme="minorHAnsi" w:hAnsiTheme="minorHAnsi"/>
          <w:spacing w:val="-1"/>
          <w:sz w:val="22"/>
          <w:szCs w:val="22"/>
        </w:rPr>
        <w:t>costs,</w:t>
      </w:r>
      <w:r w:rsidRPr="003D3CDB">
        <w:rPr>
          <w:rFonts w:asciiTheme="minorHAnsi" w:hAnsiTheme="minorHAnsi"/>
          <w:sz w:val="22"/>
          <w:szCs w:val="22"/>
        </w:rPr>
        <w:t xml:space="preserve"> </w:t>
      </w:r>
      <w:r w:rsidRPr="003D3CDB">
        <w:rPr>
          <w:rFonts w:asciiTheme="minorHAnsi" w:hAnsiTheme="minorHAnsi"/>
          <w:spacing w:val="-1"/>
          <w:sz w:val="22"/>
          <w:szCs w:val="22"/>
        </w:rPr>
        <w:t>fees</w:t>
      </w:r>
      <w:r w:rsidRPr="003D3CDB">
        <w:rPr>
          <w:rFonts w:asciiTheme="minorHAnsi" w:hAnsiTheme="minorHAnsi"/>
          <w:spacing w:val="-2"/>
          <w:sz w:val="22"/>
          <w:szCs w:val="22"/>
        </w:rPr>
        <w:t xml:space="preserve"> </w:t>
      </w:r>
      <w:r w:rsidRPr="003D3CDB">
        <w:rPr>
          <w:rFonts w:asciiTheme="minorHAnsi" w:hAnsiTheme="minorHAnsi"/>
          <w:sz w:val="22"/>
          <w:szCs w:val="22"/>
        </w:rPr>
        <w:t xml:space="preserve">and </w:t>
      </w:r>
      <w:r w:rsidRPr="003D3CDB">
        <w:rPr>
          <w:rFonts w:asciiTheme="minorHAnsi" w:hAnsiTheme="minorHAnsi"/>
          <w:spacing w:val="-1"/>
          <w:sz w:val="22"/>
          <w:szCs w:val="22"/>
        </w:rPr>
        <w:t>expenses</w:t>
      </w:r>
      <w:r w:rsidRPr="003D3CDB">
        <w:rPr>
          <w:rFonts w:asciiTheme="minorHAnsi" w:hAnsiTheme="minorHAnsi"/>
          <w:spacing w:val="1"/>
          <w:sz w:val="22"/>
          <w:szCs w:val="22"/>
        </w:rPr>
        <w:t xml:space="preserve"> </w:t>
      </w:r>
      <w:r w:rsidRPr="003D3CDB">
        <w:rPr>
          <w:rFonts w:asciiTheme="minorHAnsi" w:hAnsiTheme="minorHAnsi"/>
          <w:spacing w:val="-1"/>
          <w:sz w:val="22"/>
          <w:szCs w:val="22"/>
        </w:rPr>
        <w:t>Dohrn</w:t>
      </w:r>
      <w:r w:rsidRPr="003D3CDB">
        <w:rPr>
          <w:rFonts w:asciiTheme="minorHAnsi" w:hAnsiTheme="minorHAnsi"/>
          <w:sz w:val="22"/>
          <w:szCs w:val="22"/>
        </w:rPr>
        <w:t xml:space="preserve"> </w:t>
      </w:r>
      <w:r w:rsidRPr="003D3CDB">
        <w:rPr>
          <w:rFonts w:asciiTheme="minorHAnsi" w:hAnsiTheme="minorHAnsi"/>
          <w:spacing w:val="-1"/>
          <w:sz w:val="22"/>
          <w:szCs w:val="22"/>
        </w:rPr>
        <w:t>incurs</w:t>
      </w:r>
      <w:r w:rsidRPr="003D3CDB">
        <w:rPr>
          <w:rFonts w:asciiTheme="minorHAnsi" w:hAnsiTheme="minorHAnsi"/>
          <w:spacing w:val="1"/>
          <w:sz w:val="22"/>
          <w:szCs w:val="22"/>
        </w:rPr>
        <w:t xml:space="preserve"> </w:t>
      </w:r>
      <w:r w:rsidRPr="003D3CDB">
        <w:rPr>
          <w:rFonts w:asciiTheme="minorHAnsi" w:hAnsiTheme="minorHAnsi"/>
          <w:spacing w:val="-1"/>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result</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shipper’s</w:t>
      </w:r>
      <w:r w:rsidRPr="003D3CDB">
        <w:rPr>
          <w:rFonts w:asciiTheme="minorHAnsi" w:hAnsiTheme="minorHAnsi"/>
          <w:spacing w:val="1"/>
          <w:sz w:val="22"/>
          <w:szCs w:val="22"/>
        </w:rPr>
        <w:t xml:space="preserve"> </w:t>
      </w:r>
      <w:r w:rsidRPr="003D3CDB">
        <w:rPr>
          <w:rFonts w:asciiTheme="minorHAnsi" w:hAnsiTheme="minorHAnsi"/>
          <w:spacing w:val="-1"/>
          <w:sz w:val="22"/>
          <w:szCs w:val="22"/>
        </w:rPr>
        <w:t>violation</w:t>
      </w:r>
      <w:r w:rsidRPr="003D3CDB">
        <w:rPr>
          <w:rFonts w:asciiTheme="minorHAnsi" w:hAnsiTheme="minorHAnsi"/>
          <w:spacing w:val="-2"/>
          <w:sz w:val="22"/>
          <w:szCs w:val="22"/>
        </w:rPr>
        <w:t xml:space="preserve"> </w:t>
      </w:r>
      <w:r w:rsidRPr="003D3CDB">
        <w:rPr>
          <w:rFonts w:asciiTheme="minorHAnsi" w:hAnsiTheme="minorHAnsi"/>
          <w:sz w:val="22"/>
          <w:szCs w:val="22"/>
        </w:rPr>
        <w:t>of any</w:t>
      </w:r>
      <w:r w:rsidRPr="003D3CDB">
        <w:rPr>
          <w:rFonts w:asciiTheme="minorHAnsi" w:hAnsiTheme="minorHAnsi"/>
          <w:spacing w:val="-2"/>
          <w:sz w:val="22"/>
          <w:szCs w:val="22"/>
        </w:rPr>
        <w:t xml:space="preserve"> </w:t>
      </w:r>
      <w:r w:rsidRPr="003D3CDB">
        <w:rPr>
          <w:rFonts w:asciiTheme="minorHAnsi" w:hAnsiTheme="minorHAnsi"/>
          <w:spacing w:val="-1"/>
          <w:sz w:val="22"/>
          <w:szCs w:val="22"/>
        </w:rPr>
        <w:t>local,</w:t>
      </w:r>
      <w:r w:rsidRPr="003D3CDB">
        <w:rPr>
          <w:rFonts w:asciiTheme="minorHAnsi" w:hAnsiTheme="minorHAnsi"/>
          <w:spacing w:val="-2"/>
          <w:sz w:val="22"/>
          <w:szCs w:val="22"/>
        </w:rPr>
        <w:t xml:space="preserve"> </w:t>
      </w:r>
      <w:r w:rsidRPr="003D3CDB">
        <w:rPr>
          <w:rFonts w:asciiTheme="minorHAnsi" w:hAnsiTheme="minorHAnsi"/>
          <w:spacing w:val="-1"/>
          <w:sz w:val="22"/>
          <w:szCs w:val="22"/>
        </w:rPr>
        <w:t>state,</w:t>
      </w:r>
      <w:r w:rsidRPr="003D3CDB">
        <w:rPr>
          <w:rFonts w:asciiTheme="minorHAnsi" w:hAnsiTheme="minorHAnsi"/>
          <w:sz w:val="22"/>
          <w:szCs w:val="22"/>
        </w:rPr>
        <w:t xml:space="preserve"> or</w:t>
      </w:r>
      <w:r w:rsidRPr="003D3CDB">
        <w:rPr>
          <w:rFonts w:asciiTheme="minorHAnsi" w:hAnsiTheme="minorHAnsi"/>
          <w:spacing w:val="63"/>
          <w:sz w:val="22"/>
          <w:szCs w:val="22"/>
        </w:rPr>
        <w:t xml:space="preserve"> </w:t>
      </w:r>
      <w:r w:rsidRPr="003D3CDB">
        <w:rPr>
          <w:rFonts w:asciiTheme="minorHAnsi" w:hAnsiTheme="minorHAnsi"/>
          <w:spacing w:val="-1"/>
          <w:sz w:val="22"/>
          <w:szCs w:val="22"/>
        </w:rPr>
        <w:t>federal</w:t>
      </w:r>
      <w:r w:rsidRPr="003D3CDB">
        <w:rPr>
          <w:rFonts w:asciiTheme="minorHAnsi" w:hAnsiTheme="minorHAnsi"/>
          <w:sz w:val="22"/>
          <w:szCs w:val="22"/>
        </w:rPr>
        <w:t xml:space="preserve"> </w:t>
      </w:r>
      <w:r w:rsidRPr="003D3CDB">
        <w:rPr>
          <w:rFonts w:asciiTheme="minorHAnsi" w:hAnsiTheme="minorHAnsi"/>
          <w:spacing w:val="-1"/>
          <w:sz w:val="22"/>
          <w:szCs w:val="22"/>
        </w:rPr>
        <w:t>laws</w:t>
      </w:r>
      <w:r w:rsidRPr="003D3CDB">
        <w:rPr>
          <w:rFonts w:asciiTheme="minorHAnsi" w:hAnsiTheme="minorHAnsi"/>
          <w:spacing w:val="1"/>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regulations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tendering</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prohibited</w:t>
      </w:r>
      <w:r w:rsidRPr="003D3CDB">
        <w:rPr>
          <w:rFonts w:asciiTheme="minorHAnsi" w:hAnsiTheme="minorHAnsi"/>
          <w:spacing w:val="-2"/>
          <w:sz w:val="22"/>
          <w:szCs w:val="22"/>
        </w:rPr>
        <w:t xml:space="preserve"> </w:t>
      </w:r>
      <w:r w:rsidRPr="003D3CDB">
        <w:rPr>
          <w:rFonts w:asciiTheme="minorHAnsi" w:hAnsiTheme="minorHAnsi"/>
          <w:spacing w:val="-1"/>
          <w:sz w:val="22"/>
          <w:szCs w:val="22"/>
        </w:rPr>
        <w:t>item</w:t>
      </w:r>
      <w:r w:rsidRPr="003D3CDB">
        <w:rPr>
          <w:rFonts w:asciiTheme="minorHAnsi" w:hAnsiTheme="minorHAnsi"/>
          <w:spacing w:val="1"/>
          <w:sz w:val="22"/>
          <w:szCs w:val="22"/>
        </w:rPr>
        <w:t xml:space="preserve"> </w:t>
      </w:r>
      <w:r w:rsidRPr="003D3CDB">
        <w:rPr>
          <w:rFonts w:asciiTheme="minorHAnsi" w:hAnsiTheme="minorHAnsi"/>
          <w:sz w:val="22"/>
          <w:szCs w:val="22"/>
        </w:rPr>
        <w:t>for</w:t>
      </w:r>
      <w:r w:rsidRPr="003D3CDB">
        <w:rPr>
          <w:rFonts w:asciiTheme="minorHAnsi" w:hAnsiTheme="minorHAnsi"/>
          <w:spacing w:val="-3"/>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responsible</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all</w:t>
      </w:r>
      <w:r w:rsidRPr="003D3CDB">
        <w:rPr>
          <w:rFonts w:asciiTheme="minorHAnsi" w:hAnsiTheme="minorHAnsi"/>
          <w:spacing w:val="99"/>
          <w:sz w:val="22"/>
          <w:szCs w:val="22"/>
        </w:rPr>
        <w:t xml:space="preserve"> </w:t>
      </w:r>
      <w:r w:rsidRPr="003D3CDB">
        <w:rPr>
          <w:rFonts w:asciiTheme="minorHAnsi" w:hAnsiTheme="minorHAnsi"/>
          <w:spacing w:val="-1"/>
          <w:sz w:val="22"/>
          <w:szCs w:val="22"/>
        </w:rPr>
        <w:t xml:space="preserve">charges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handling</w:t>
      </w:r>
      <w:r w:rsidRPr="003D3CDB">
        <w:rPr>
          <w:rFonts w:asciiTheme="minorHAnsi" w:hAnsiTheme="minorHAnsi"/>
          <w:sz w:val="22"/>
          <w:szCs w:val="22"/>
        </w:rPr>
        <w:t xml:space="preserve"> </w:t>
      </w:r>
      <w:r w:rsidRPr="003D3CDB">
        <w:rPr>
          <w:rFonts w:asciiTheme="minorHAnsi" w:hAnsiTheme="minorHAnsi"/>
          <w:spacing w:val="-1"/>
          <w:sz w:val="22"/>
          <w:szCs w:val="22"/>
        </w:rPr>
        <w:t>fees</w:t>
      </w:r>
      <w:r w:rsidRPr="003D3CDB">
        <w:rPr>
          <w:rFonts w:asciiTheme="minorHAnsi" w:hAnsiTheme="minorHAnsi"/>
          <w:spacing w:val="1"/>
          <w:sz w:val="22"/>
          <w:szCs w:val="22"/>
        </w:rPr>
        <w:t xml:space="preserve"> </w:t>
      </w:r>
      <w:r w:rsidRPr="003D3CDB">
        <w:rPr>
          <w:rFonts w:asciiTheme="minorHAnsi" w:hAnsiTheme="minorHAnsi"/>
          <w:spacing w:val="-1"/>
          <w:sz w:val="22"/>
          <w:szCs w:val="22"/>
        </w:rPr>
        <w:t>that</w:t>
      </w:r>
      <w:r w:rsidRPr="003D3CDB">
        <w:rPr>
          <w:rFonts w:asciiTheme="minorHAnsi" w:hAnsiTheme="minorHAnsi"/>
          <w:sz w:val="22"/>
          <w:szCs w:val="22"/>
        </w:rPr>
        <w:t xml:space="preserve"> are </w:t>
      </w:r>
      <w:r w:rsidRPr="003D3CDB">
        <w:rPr>
          <w:rFonts w:asciiTheme="minorHAnsi" w:hAnsiTheme="minorHAnsi"/>
          <w:spacing w:val="-1"/>
          <w:sz w:val="22"/>
          <w:szCs w:val="22"/>
        </w:rPr>
        <w:t>related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recovery</w:t>
      </w:r>
      <w:r w:rsidRPr="003D3CDB">
        <w:rPr>
          <w:rFonts w:asciiTheme="minorHAnsi" w:hAnsiTheme="minorHAnsi"/>
          <w:spacing w:val="-2"/>
          <w:sz w:val="22"/>
          <w:szCs w:val="22"/>
        </w:rPr>
        <w:t xml:space="preserve"> </w:t>
      </w:r>
      <w:r w:rsidRPr="003D3CDB">
        <w:rPr>
          <w:rFonts w:asciiTheme="minorHAnsi" w:hAnsiTheme="minorHAnsi"/>
          <w:sz w:val="22"/>
          <w:szCs w:val="22"/>
        </w:rPr>
        <w:t>from</w:t>
      </w:r>
      <w:r w:rsidRPr="003D3CDB">
        <w:rPr>
          <w:rFonts w:asciiTheme="minorHAnsi" w:hAnsiTheme="minorHAnsi"/>
          <w:spacing w:val="-1"/>
          <w:sz w:val="22"/>
          <w:szCs w:val="22"/>
        </w:rPr>
        <w:t xml:space="preserve"> </w:t>
      </w:r>
      <w:r w:rsidRPr="003D3CDB">
        <w:rPr>
          <w:rFonts w:asciiTheme="minorHAnsi" w:hAnsiTheme="minorHAnsi"/>
          <w:sz w:val="22"/>
          <w:szCs w:val="22"/>
        </w:rPr>
        <w:t>a Dohrn</w:t>
      </w:r>
      <w:r w:rsidRPr="003D3CDB">
        <w:rPr>
          <w:rFonts w:asciiTheme="minorHAnsi" w:hAnsiTheme="minorHAnsi"/>
          <w:spacing w:val="-4"/>
          <w:sz w:val="22"/>
          <w:szCs w:val="22"/>
        </w:rPr>
        <w:t xml:space="preserve"> </w:t>
      </w:r>
      <w:r w:rsidRPr="003D3CDB">
        <w:rPr>
          <w:rFonts w:asciiTheme="minorHAnsi" w:hAnsiTheme="minorHAnsi"/>
          <w:spacing w:val="-2"/>
          <w:sz w:val="22"/>
          <w:szCs w:val="22"/>
        </w:rPr>
        <w:t xml:space="preserve">Transfer </w:t>
      </w:r>
      <w:r w:rsidRPr="003D3CDB">
        <w:rPr>
          <w:rFonts w:asciiTheme="minorHAnsi" w:hAnsiTheme="minorHAnsi"/>
          <w:spacing w:val="-1"/>
          <w:sz w:val="22"/>
          <w:szCs w:val="22"/>
        </w:rPr>
        <w:t>terminal</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shipper,</w:t>
      </w:r>
      <w:r w:rsidRPr="003D3CDB">
        <w:rPr>
          <w:rFonts w:asciiTheme="minorHAnsi" w:hAnsiTheme="minorHAnsi"/>
          <w:sz w:val="22"/>
          <w:szCs w:val="22"/>
        </w:rPr>
        <w:t xml:space="preserve"> </w:t>
      </w:r>
      <w:r w:rsidRPr="003D3CDB">
        <w:rPr>
          <w:rFonts w:asciiTheme="minorHAnsi" w:hAnsiTheme="minorHAnsi"/>
          <w:spacing w:val="-1"/>
          <w:sz w:val="22"/>
          <w:szCs w:val="22"/>
        </w:rPr>
        <w:t>final</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consignee,</w:t>
      </w:r>
      <w:r w:rsidRPr="003D3CDB">
        <w:rPr>
          <w:rFonts w:asciiTheme="minorHAnsi" w:hAnsiTheme="minorHAnsi"/>
          <w:sz w:val="22"/>
          <w:szCs w:val="22"/>
        </w:rPr>
        <w:t xml:space="preserve"> or</w:t>
      </w:r>
      <w:r w:rsidRPr="003D3CDB">
        <w:rPr>
          <w:rFonts w:asciiTheme="minorHAnsi" w:hAnsiTheme="minorHAnsi"/>
          <w:spacing w:val="85"/>
          <w:sz w:val="22"/>
          <w:szCs w:val="22"/>
        </w:rPr>
        <w:t xml:space="preserve"> </w:t>
      </w:r>
      <w:r w:rsidRPr="003D3CDB">
        <w:rPr>
          <w:rFonts w:asciiTheme="minorHAnsi" w:hAnsiTheme="minorHAnsi"/>
          <w:spacing w:val="-1"/>
          <w:sz w:val="22"/>
          <w:szCs w:val="22"/>
        </w:rPr>
        <w:t>another</w:t>
      </w:r>
      <w:r w:rsidRPr="003D3CDB">
        <w:rPr>
          <w:rFonts w:asciiTheme="minorHAnsi" w:hAnsiTheme="minorHAnsi"/>
          <w:sz w:val="22"/>
          <w:szCs w:val="22"/>
        </w:rPr>
        <w:t xml:space="preserve"> </w:t>
      </w:r>
      <w:r w:rsidRPr="003D3CDB">
        <w:rPr>
          <w:rFonts w:asciiTheme="minorHAnsi" w:hAnsiTheme="minorHAnsi"/>
          <w:spacing w:val="-2"/>
          <w:sz w:val="22"/>
          <w:szCs w:val="22"/>
        </w:rPr>
        <w:t>carrier.</w:t>
      </w:r>
    </w:p>
    <w:p w14:paraId="12CB487E" w14:textId="3EEDC9F7" w:rsidR="00E17BDC" w:rsidRPr="003D3CDB" w:rsidRDefault="00E17BDC" w:rsidP="00E17BDC">
      <w:pPr>
        <w:pStyle w:val="BodyText"/>
        <w:tabs>
          <w:tab w:val="left" w:pos="744"/>
        </w:tabs>
        <w:ind w:left="833" w:right="104"/>
        <w:rPr>
          <w:rFonts w:asciiTheme="minorHAnsi" w:hAnsiTheme="minorHAnsi"/>
          <w:sz w:val="22"/>
          <w:szCs w:val="22"/>
        </w:rPr>
      </w:pPr>
    </w:p>
    <w:p w14:paraId="4369E6EA" w14:textId="50CC8536" w:rsidR="00572950" w:rsidRPr="003D3CDB" w:rsidRDefault="00572950" w:rsidP="00E17BDC">
      <w:pPr>
        <w:pStyle w:val="BodyText"/>
        <w:tabs>
          <w:tab w:val="left" w:pos="744"/>
        </w:tabs>
        <w:ind w:left="833" w:right="104"/>
        <w:rPr>
          <w:rFonts w:asciiTheme="minorHAnsi" w:hAnsiTheme="minorHAnsi"/>
          <w:sz w:val="22"/>
          <w:szCs w:val="22"/>
        </w:rPr>
      </w:pPr>
    </w:p>
    <w:p w14:paraId="511F392A" w14:textId="35E0E437" w:rsidR="00572950" w:rsidRPr="003D3CDB" w:rsidRDefault="00572950" w:rsidP="00E17BDC">
      <w:pPr>
        <w:pStyle w:val="BodyText"/>
        <w:tabs>
          <w:tab w:val="left" w:pos="744"/>
        </w:tabs>
        <w:ind w:left="833" w:right="104"/>
        <w:rPr>
          <w:rFonts w:asciiTheme="minorHAnsi" w:hAnsiTheme="minorHAnsi"/>
          <w:sz w:val="22"/>
          <w:szCs w:val="22"/>
        </w:rPr>
      </w:pPr>
    </w:p>
    <w:p w14:paraId="0F9FD14C" w14:textId="012D16BF" w:rsidR="00572950" w:rsidRPr="003D3CDB" w:rsidRDefault="00572950" w:rsidP="00E17BDC">
      <w:pPr>
        <w:pStyle w:val="BodyText"/>
        <w:tabs>
          <w:tab w:val="left" w:pos="744"/>
        </w:tabs>
        <w:ind w:left="833" w:right="104"/>
        <w:rPr>
          <w:rFonts w:asciiTheme="minorHAnsi" w:hAnsiTheme="minorHAnsi"/>
          <w:sz w:val="22"/>
          <w:szCs w:val="22"/>
        </w:rPr>
      </w:pPr>
    </w:p>
    <w:p w14:paraId="39CE5176" w14:textId="77777777" w:rsidR="00572950" w:rsidRPr="003D3CDB" w:rsidRDefault="00572950" w:rsidP="00E17BDC">
      <w:pPr>
        <w:pStyle w:val="BodyText"/>
        <w:tabs>
          <w:tab w:val="left" w:pos="744"/>
        </w:tabs>
        <w:ind w:left="833" w:right="104"/>
        <w:rPr>
          <w:rFonts w:asciiTheme="minorHAnsi" w:hAnsiTheme="minorHAnsi"/>
          <w:sz w:val="22"/>
          <w:szCs w:val="22"/>
        </w:rPr>
      </w:pPr>
    </w:p>
    <w:p w14:paraId="059430C2" w14:textId="77777777" w:rsidR="002A52D1" w:rsidRPr="003D3CDB" w:rsidRDefault="00586BE1">
      <w:pPr>
        <w:pStyle w:val="BodyText"/>
        <w:spacing w:before="59"/>
        <w:ind w:left="2813"/>
        <w:rPr>
          <w:rFonts w:asciiTheme="minorHAnsi" w:hAnsiTheme="minorHAnsi"/>
          <w:b/>
          <w:sz w:val="22"/>
          <w:szCs w:val="22"/>
        </w:rPr>
      </w:pPr>
      <w:r w:rsidRPr="003D3CDB">
        <w:rPr>
          <w:rFonts w:asciiTheme="minorHAnsi" w:hAnsiTheme="minorHAnsi"/>
          <w:b/>
          <w:spacing w:val="-1"/>
          <w:sz w:val="22"/>
          <w:szCs w:val="22"/>
        </w:rPr>
        <w:t xml:space="preserve">SECTION </w:t>
      </w:r>
      <w:r w:rsidRPr="003D3CDB">
        <w:rPr>
          <w:rFonts w:asciiTheme="minorHAnsi" w:hAnsiTheme="minorHAnsi"/>
          <w:b/>
          <w:sz w:val="22"/>
          <w:szCs w:val="22"/>
        </w:rPr>
        <w:t>6</w:t>
      </w:r>
      <w:r w:rsidRPr="003D3CDB">
        <w:rPr>
          <w:rFonts w:asciiTheme="minorHAnsi" w:hAnsiTheme="minorHAnsi"/>
          <w:b/>
          <w:spacing w:val="2"/>
          <w:sz w:val="22"/>
          <w:szCs w:val="22"/>
        </w:rPr>
        <w:t xml:space="preserve"> </w:t>
      </w:r>
      <w:r w:rsidRPr="003D3CDB">
        <w:rPr>
          <w:rFonts w:asciiTheme="minorHAnsi" w:hAnsiTheme="minorHAnsi"/>
          <w:b/>
          <w:sz w:val="22"/>
          <w:szCs w:val="22"/>
        </w:rPr>
        <w:t xml:space="preserve">- </w:t>
      </w:r>
      <w:r w:rsidRPr="003D3CDB">
        <w:rPr>
          <w:rFonts w:asciiTheme="minorHAnsi" w:hAnsiTheme="minorHAnsi"/>
          <w:b/>
          <w:spacing w:val="-1"/>
          <w:sz w:val="22"/>
          <w:szCs w:val="22"/>
        </w:rPr>
        <w:t>EXCESS</w:t>
      </w:r>
      <w:r w:rsidRPr="003D3CDB">
        <w:rPr>
          <w:rFonts w:asciiTheme="minorHAnsi" w:hAnsiTheme="minorHAnsi"/>
          <w:b/>
          <w:sz w:val="22"/>
          <w:szCs w:val="22"/>
        </w:rPr>
        <w:t xml:space="preserve"> DECLARED</w:t>
      </w:r>
      <w:r w:rsidRPr="003D3CDB">
        <w:rPr>
          <w:rFonts w:asciiTheme="minorHAnsi" w:hAnsiTheme="minorHAnsi"/>
          <w:b/>
          <w:spacing w:val="-1"/>
          <w:sz w:val="22"/>
          <w:szCs w:val="22"/>
        </w:rPr>
        <w:t xml:space="preserve"> </w:t>
      </w:r>
      <w:r w:rsidRPr="003D3CDB">
        <w:rPr>
          <w:rFonts w:asciiTheme="minorHAnsi" w:hAnsiTheme="minorHAnsi"/>
          <w:b/>
          <w:spacing w:val="-3"/>
          <w:sz w:val="22"/>
          <w:szCs w:val="22"/>
        </w:rPr>
        <w:t>VALUE</w:t>
      </w:r>
      <w:r w:rsidRPr="003D3CDB">
        <w:rPr>
          <w:rFonts w:asciiTheme="minorHAnsi" w:hAnsiTheme="minorHAnsi"/>
          <w:b/>
          <w:sz w:val="22"/>
          <w:szCs w:val="22"/>
        </w:rPr>
        <w:t xml:space="preserve"> </w:t>
      </w:r>
      <w:r w:rsidRPr="003D3CDB">
        <w:rPr>
          <w:rFonts w:asciiTheme="minorHAnsi" w:hAnsiTheme="minorHAnsi"/>
          <w:b/>
          <w:spacing w:val="-1"/>
          <w:sz w:val="22"/>
          <w:szCs w:val="22"/>
        </w:rPr>
        <w:t>COVERAGE</w:t>
      </w:r>
    </w:p>
    <w:p w14:paraId="211F40BF" w14:textId="77777777" w:rsidR="002A52D1" w:rsidRPr="003D3CDB" w:rsidRDefault="00586BE1" w:rsidP="00912DB3">
      <w:pPr>
        <w:pStyle w:val="BodyText"/>
        <w:numPr>
          <w:ilvl w:val="0"/>
          <w:numId w:val="12"/>
        </w:numPr>
        <w:tabs>
          <w:tab w:val="left" w:pos="744"/>
        </w:tabs>
        <w:spacing w:before="2"/>
        <w:ind w:right="393" w:hanging="302"/>
        <w:rPr>
          <w:rFonts w:asciiTheme="minorHAnsi" w:hAnsiTheme="minorHAnsi"/>
          <w:sz w:val="22"/>
          <w:szCs w:val="22"/>
        </w:rPr>
      </w:pPr>
      <w:r w:rsidRPr="003D3CDB">
        <w:rPr>
          <w:rFonts w:asciiTheme="minorHAnsi" w:hAnsiTheme="minorHAnsi"/>
          <w:spacing w:val="-1"/>
          <w:sz w:val="22"/>
          <w:szCs w:val="22"/>
        </w:rPr>
        <w:t>Commodities</w:t>
      </w:r>
      <w:r w:rsidRPr="003D3CDB">
        <w:rPr>
          <w:rFonts w:asciiTheme="minorHAnsi" w:hAnsiTheme="minorHAnsi"/>
          <w:spacing w:val="1"/>
          <w:sz w:val="22"/>
          <w:szCs w:val="22"/>
        </w:rPr>
        <w:t xml:space="preserve"> </w:t>
      </w:r>
      <w:r w:rsidRPr="003D3CDB">
        <w:rPr>
          <w:rFonts w:asciiTheme="minorHAnsi" w:hAnsiTheme="minorHAnsi"/>
          <w:spacing w:val="-1"/>
          <w:sz w:val="22"/>
          <w:szCs w:val="22"/>
        </w:rPr>
        <w:t>tendered</w:t>
      </w:r>
      <w:r w:rsidRPr="003D3CDB">
        <w:rPr>
          <w:rFonts w:asciiTheme="minorHAnsi" w:hAnsiTheme="minorHAnsi"/>
          <w:sz w:val="22"/>
          <w:szCs w:val="22"/>
        </w:rPr>
        <w:t xml:space="preserve"> for</w:t>
      </w:r>
      <w:r w:rsidRPr="003D3CDB">
        <w:rPr>
          <w:rFonts w:asciiTheme="minorHAnsi" w:hAnsiTheme="minorHAnsi"/>
          <w:spacing w:val="-5"/>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an</w:t>
      </w:r>
      <w:r w:rsidRPr="003D3CDB">
        <w:rPr>
          <w:rFonts w:asciiTheme="minorHAnsi" w:hAnsiTheme="minorHAnsi"/>
          <w:spacing w:val="-2"/>
          <w:sz w:val="22"/>
          <w:szCs w:val="22"/>
        </w:rPr>
        <w:t xml:space="preserve"> </w:t>
      </w:r>
      <w:r w:rsidRPr="003D3CDB">
        <w:rPr>
          <w:rFonts w:asciiTheme="minorHAnsi" w:hAnsiTheme="minorHAnsi"/>
          <w:spacing w:val="-1"/>
          <w:sz w:val="22"/>
          <w:szCs w:val="22"/>
        </w:rPr>
        <w:t>invoice</w:t>
      </w:r>
      <w:r w:rsidRPr="003D3CDB">
        <w:rPr>
          <w:rFonts w:asciiTheme="minorHAnsi" w:hAnsiTheme="minorHAnsi"/>
          <w:spacing w:val="5"/>
          <w:sz w:val="22"/>
          <w:szCs w:val="22"/>
        </w:rPr>
        <w:t xml:space="preserve"> </w:t>
      </w:r>
      <w:r w:rsidRPr="003D3CDB">
        <w:rPr>
          <w:rFonts w:asciiTheme="minorHAnsi" w:hAnsiTheme="minorHAnsi"/>
          <w:spacing w:val="-1"/>
          <w:sz w:val="22"/>
          <w:szCs w:val="22"/>
        </w:rPr>
        <w:t>value</w:t>
      </w:r>
      <w:r w:rsidRPr="003D3CDB">
        <w:rPr>
          <w:rFonts w:asciiTheme="minorHAnsi" w:hAnsiTheme="minorHAnsi"/>
          <w:spacing w:val="-2"/>
          <w:sz w:val="22"/>
          <w:szCs w:val="22"/>
        </w:rPr>
        <w:t xml:space="preserve"> </w:t>
      </w:r>
      <w:r w:rsidRPr="003D3CDB">
        <w:rPr>
          <w:rFonts w:asciiTheme="minorHAnsi" w:hAnsiTheme="minorHAnsi"/>
          <w:spacing w:val="-1"/>
          <w:sz w:val="22"/>
          <w:szCs w:val="22"/>
        </w:rPr>
        <w:t>exceeding</w:t>
      </w:r>
      <w:r w:rsidRPr="003D3CDB">
        <w:rPr>
          <w:rFonts w:asciiTheme="minorHAnsi" w:hAnsiTheme="minorHAnsi"/>
          <w:sz w:val="22"/>
          <w:szCs w:val="22"/>
        </w:rPr>
        <w:t xml:space="preserve"> </w:t>
      </w:r>
      <w:r w:rsidRPr="003D3CDB">
        <w:rPr>
          <w:rFonts w:asciiTheme="minorHAnsi" w:hAnsiTheme="minorHAnsi"/>
          <w:spacing w:val="-1"/>
          <w:sz w:val="22"/>
          <w:szCs w:val="22"/>
        </w:rPr>
        <w:t>values</w:t>
      </w:r>
      <w:r w:rsidRPr="003D3CDB">
        <w:rPr>
          <w:rFonts w:asciiTheme="minorHAnsi" w:hAnsiTheme="minorHAnsi"/>
          <w:spacing w:val="1"/>
          <w:sz w:val="22"/>
          <w:szCs w:val="22"/>
        </w:rPr>
        <w:t xml:space="preserve"> </w:t>
      </w:r>
      <w:r w:rsidRPr="003D3CDB">
        <w:rPr>
          <w:rFonts w:asciiTheme="minorHAnsi" w:hAnsiTheme="minorHAnsi"/>
          <w:sz w:val="22"/>
          <w:szCs w:val="22"/>
        </w:rPr>
        <w:t>as</w:t>
      </w:r>
      <w:r w:rsidRPr="003D3CDB">
        <w:rPr>
          <w:rFonts w:asciiTheme="minorHAnsi" w:hAnsiTheme="minorHAnsi"/>
          <w:spacing w:val="-2"/>
          <w:sz w:val="22"/>
          <w:szCs w:val="22"/>
        </w:rPr>
        <w:t xml:space="preserve"> </w:t>
      </w:r>
      <w:r w:rsidRPr="003D3CDB">
        <w:rPr>
          <w:rFonts w:asciiTheme="minorHAnsi" w:hAnsiTheme="minorHAnsi"/>
          <w:spacing w:val="-1"/>
          <w:sz w:val="22"/>
          <w:szCs w:val="22"/>
        </w:rPr>
        <w:t>stated</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pacing w:val="-1"/>
          <w:sz w:val="22"/>
          <w:szCs w:val="22"/>
        </w:rPr>
        <w:t>Section</w:t>
      </w:r>
      <w:r w:rsidRPr="003D3CDB">
        <w:rPr>
          <w:rFonts w:asciiTheme="minorHAnsi" w:hAnsiTheme="minorHAnsi"/>
          <w:sz w:val="22"/>
          <w:szCs w:val="22"/>
        </w:rPr>
        <w:t xml:space="preserve"> 1</w:t>
      </w:r>
      <w:r w:rsidRPr="003D3CDB">
        <w:rPr>
          <w:rFonts w:asciiTheme="minorHAnsi" w:hAnsiTheme="minorHAnsi"/>
          <w:spacing w:val="-2"/>
          <w:sz w:val="22"/>
          <w:szCs w:val="22"/>
        </w:rPr>
        <w:t xml:space="preserve"> </w:t>
      </w:r>
      <w:r w:rsidRPr="003D3CDB">
        <w:rPr>
          <w:rFonts w:asciiTheme="minorHAnsi" w:hAnsiTheme="minorHAnsi"/>
          <w:spacing w:val="-1"/>
          <w:sz w:val="22"/>
          <w:szCs w:val="22"/>
        </w:rPr>
        <w:t>Paragraph</w:t>
      </w:r>
      <w:r w:rsidRPr="003D3CDB">
        <w:rPr>
          <w:rFonts w:asciiTheme="minorHAnsi" w:hAnsiTheme="minorHAnsi"/>
          <w:spacing w:val="-11"/>
          <w:sz w:val="22"/>
          <w:szCs w:val="22"/>
        </w:rPr>
        <w:t xml:space="preserve"> </w:t>
      </w:r>
      <w:r w:rsidRPr="003D3CDB">
        <w:rPr>
          <w:rFonts w:asciiTheme="minorHAnsi" w:hAnsiTheme="minorHAnsi"/>
          <w:sz w:val="22"/>
          <w:szCs w:val="22"/>
        </w:rPr>
        <w:t>A</w:t>
      </w:r>
      <w:r w:rsidRPr="003D3CDB">
        <w:rPr>
          <w:rFonts w:asciiTheme="minorHAnsi" w:hAnsiTheme="minorHAnsi"/>
          <w:spacing w:val="-10"/>
          <w:sz w:val="22"/>
          <w:szCs w:val="22"/>
        </w:rPr>
        <w:t xml:space="preserve"> </w:t>
      </w:r>
      <w:r w:rsidRPr="003D3CDB">
        <w:rPr>
          <w:rFonts w:asciiTheme="minorHAnsi" w:hAnsiTheme="minorHAnsi"/>
          <w:spacing w:val="-1"/>
          <w:sz w:val="22"/>
          <w:szCs w:val="22"/>
        </w:rPr>
        <w:t>will</w:t>
      </w:r>
      <w:r w:rsidRPr="003D3CDB">
        <w:rPr>
          <w:rFonts w:asciiTheme="minorHAnsi" w:hAnsiTheme="minorHAnsi"/>
          <w:spacing w:val="95"/>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considered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“Excess</w:t>
      </w:r>
      <w:r w:rsidRPr="003D3CDB">
        <w:rPr>
          <w:rFonts w:asciiTheme="minorHAnsi" w:hAnsiTheme="minorHAnsi"/>
          <w:spacing w:val="1"/>
          <w:sz w:val="22"/>
          <w:szCs w:val="22"/>
        </w:rPr>
        <w:t xml:space="preserve"> </w:t>
      </w:r>
      <w:r w:rsidRPr="003D3CDB">
        <w:rPr>
          <w:rFonts w:asciiTheme="minorHAnsi" w:hAnsiTheme="minorHAnsi"/>
          <w:spacing w:val="-1"/>
          <w:sz w:val="22"/>
          <w:szCs w:val="22"/>
        </w:rPr>
        <w:t>Declared</w:t>
      </w:r>
      <w:r w:rsidRPr="003D3CDB">
        <w:rPr>
          <w:rFonts w:asciiTheme="minorHAnsi" w:hAnsiTheme="minorHAnsi"/>
          <w:sz w:val="22"/>
          <w:szCs w:val="22"/>
        </w:rPr>
        <w:t xml:space="preserve"> </w:t>
      </w:r>
      <w:r w:rsidRPr="003D3CDB">
        <w:rPr>
          <w:rFonts w:asciiTheme="minorHAnsi" w:hAnsiTheme="minorHAnsi"/>
          <w:spacing w:val="-3"/>
          <w:sz w:val="22"/>
          <w:szCs w:val="22"/>
        </w:rPr>
        <w:t>Value”.</w:t>
      </w:r>
    </w:p>
    <w:p w14:paraId="470390B0" w14:textId="77777777" w:rsidR="002A52D1" w:rsidRPr="003D3CDB" w:rsidRDefault="00586BE1" w:rsidP="00912DB3">
      <w:pPr>
        <w:pStyle w:val="BodyText"/>
        <w:numPr>
          <w:ilvl w:val="0"/>
          <w:numId w:val="12"/>
        </w:numPr>
        <w:tabs>
          <w:tab w:val="left" w:pos="743"/>
        </w:tabs>
        <w:ind w:right="393" w:hanging="302"/>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shipper</w:t>
      </w:r>
      <w:r w:rsidRPr="003D3CDB">
        <w:rPr>
          <w:rFonts w:asciiTheme="minorHAnsi" w:hAnsiTheme="minorHAnsi"/>
          <w:sz w:val="22"/>
          <w:szCs w:val="22"/>
        </w:rPr>
        <w:t xml:space="preserve"> </w:t>
      </w:r>
      <w:r w:rsidRPr="003D3CDB">
        <w:rPr>
          <w:rFonts w:asciiTheme="minorHAnsi" w:hAnsiTheme="minorHAnsi"/>
          <w:spacing w:val="-1"/>
          <w:sz w:val="22"/>
          <w:szCs w:val="22"/>
        </w:rPr>
        <w:t>may</w:t>
      </w:r>
      <w:r w:rsidRPr="003D3CDB">
        <w:rPr>
          <w:rFonts w:asciiTheme="minorHAnsi" w:hAnsiTheme="minorHAnsi"/>
          <w:spacing w:val="-2"/>
          <w:sz w:val="22"/>
          <w:szCs w:val="22"/>
        </w:rPr>
        <w:t xml:space="preserve"> </w:t>
      </w:r>
      <w:r w:rsidRPr="003D3CDB">
        <w:rPr>
          <w:rFonts w:asciiTheme="minorHAnsi" w:hAnsiTheme="minorHAnsi"/>
          <w:spacing w:val="-1"/>
          <w:sz w:val="22"/>
          <w:szCs w:val="22"/>
        </w:rPr>
        <w:t>request</w:t>
      </w:r>
      <w:r w:rsidRPr="003D3CDB">
        <w:rPr>
          <w:rFonts w:asciiTheme="minorHAnsi" w:hAnsiTheme="minorHAnsi"/>
          <w:sz w:val="22"/>
          <w:szCs w:val="22"/>
        </w:rPr>
        <w:t xml:space="preserve"> </w:t>
      </w:r>
      <w:r w:rsidRPr="003D3CDB">
        <w:rPr>
          <w:rFonts w:asciiTheme="minorHAnsi" w:hAnsiTheme="minorHAnsi"/>
          <w:spacing w:val="-1"/>
          <w:sz w:val="22"/>
          <w:szCs w:val="22"/>
        </w:rPr>
        <w:t>“Excess</w:t>
      </w:r>
      <w:r w:rsidRPr="003D3CDB">
        <w:rPr>
          <w:rFonts w:asciiTheme="minorHAnsi" w:hAnsiTheme="minorHAnsi"/>
          <w:spacing w:val="1"/>
          <w:sz w:val="22"/>
          <w:szCs w:val="22"/>
        </w:rPr>
        <w:t xml:space="preserve"> </w:t>
      </w:r>
      <w:r w:rsidRPr="003D3CDB">
        <w:rPr>
          <w:rFonts w:asciiTheme="minorHAnsi" w:hAnsiTheme="minorHAnsi"/>
          <w:spacing w:val="-1"/>
          <w:sz w:val="22"/>
          <w:szCs w:val="22"/>
        </w:rPr>
        <w:t>Declared</w:t>
      </w:r>
      <w:r w:rsidRPr="003D3CDB">
        <w:rPr>
          <w:rFonts w:asciiTheme="minorHAnsi" w:hAnsiTheme="minorHAnsi"/>
          <w:sz w:val="22"/>
          <w:szCs w:val="22"/>
        </w:rPr>
        <w:t xml:space="preserve"> </w:t>
      </w:r>
      <w:r w:rsidRPr="003D3CDB">
        <w:rPr>
          <w:rFonts w:asciiTheme="minorHAnsi" w:hAnsiTheme="minorHAnsi"/>
          <w:spacing w:val="-4"/>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Coverage”</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commodities</w:t>
      </w:r>
      <w:r w:rsidRPr="003D3CDB">
        <w:rPr>
          <w:rFonts w:asciiTheme="minorHAnsi" w:hAnsiTheme="minorHAnsi"/>
          <w:spacing w:val="1"/>
          <w:sz w:val="22"/>
          <w:szCs w:val="22"/>
        </w:rPr>
        <w:t xml:space="preserve"> </w:t>
      </w:r>
      <w:r w:rsidRPr="003D3CDB">
        <w:rPr>
          <w:rFonts w:asciiTheme="minorHAnsi" w:hAnsiTheme="minorHAnsi"/>
          <w:spacing w:val="-1"/>
          <w:sz w:val="22"/>
          <w:szCs w:val="22"/>
        </w:rPr>
        <w:t>that</w:t>
      </w:r>
      <w:r w:rsidRPr="003D3CDB">
        <w:rPr>
          <w:rFonts w:asciiTheme="minorHAnsi" w:hAnsiTheme="minorHAnsi"/>
          <w:sz w:val="22"/>
          <w:szCs w:val="22"/>
        </w:rPr>
        <w:t xml:space="preserve"> </w:t>
      </w:r>
      <w:r w:rsidRPr="003D3CDB">
        <w:rPr>
          <w:rFonts w:asciiTheme="minorHAnsi" w:hAnsiTheme="minorHAnsi"/>
          <w:spacing w:val="-1"/>
          <w:sz w:val="22"/>
          <w:szCs w:val="22"/>
        </w:rPr>
        <w:t>exceed</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91"/>
          <w:sz w:val="22"/>
          <w:szCs w:val="22"/>
        </w:rPr>
        <w:t xml:space="preserve"> </w:t>
      </w:r>
      <w:r w:rsidRPr="003D3CDB">
        <w:rPr>
          <w:rFonts w:asciiTheme="minorHAnsi" w:hAnsiTheme="minorHAnsi"/>
          <w:spacing w:val="-1"/>
          <w:sz w:val="22"/>
          <w:szCs w:val="22"/>
        </w:rPr>
        <w:t>maximum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liability limitations</w:t>
      </w:r>
      <w:r w:rsidRPr="003D3CDB">
        <w:rPr>
          <w:rFonts w:asciiTheme="minorHAnsi" w:hAnsiTheme="minorHAnsi"/>
          <w:spacing w:val="1"/>
          <w:sz w:val="22"/>
          <w:szCs w:val="22"/>
        </w:rPr>
        <w:t xml:space="preserve"> </w:t>
      </w:r>
      <w:r w:rsidRPr="003D3CDB">
        <w:rPr>
          <w:rFonts w:asciiTheme="minorHAnsi" w:hAnsiTheme="minorHAnsi"/>
          <w:sz w:val="22"/>
          <w:szCs w:val="22"/>
        </w:rPr>
        <w:t>as</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provided</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Section</w:t>
      </w:r>
      <w:r w:rsidRPr="003D3CDB">
        <w:rPr>
          <w:rFonts w:asciiTheme="minorHAnsi" w:hAnsiTheme="minorHAnsi"/>
          <w:sz w:val="22"/>
          <w:szCs w:val="22"/>
        </w:rPr>
        <w:t xml:space="preserve"> 1 </w:t>
      </w:r>
      <w:r w:rsidRPr="003D3CDB">
        <w:rPr>
          <w:rFonts w:asciiTheme="minorHAnsi" w:hAnsiTheme="minorHAnsi"/>
          <w:spacing w:val="-1"/>
          <w:sz w:val="22"/>
          <w:szCs w:val="22"/>
        </w:rPr>
        <w:t>Paragraph</w:t>
      </w:r>
      <w:r w:rsidRPr="003D3CDB">
        <w:rPr>
          <w:rFonts w:asciiTheme="minorHAnsi" w:hAnsiTheme="minorHAnsi"/>
          <w:spacing w:val="-11"/>
          <w:sz w:val="22"/>
          <w:szCs w:val="22"/>
        </w:rPr>
        <w:t xml:space="preserve"> </w:t>
      </w:r>
      <w:r w:rsidRPr="003D3CDB">
        <w:rPr>
          <w:rFonts w:asciiTheme="minorHAnsi" w:hAnsiTheme="minorHAnsi"/>
          <w:sz w:val="22"/>
          <w:szCs w:val="22"/>
        </w:rPr>
        <w:t>A</w:t>
      </w:r>
      <w:r w:rsidRPr="003D3CDB">
        <w:rPr>
          <w:rFonts w:asciiTheme="minorHAnsi" w:hAnsiTheme="minorHAnsi"/>
          <w:spacing w:val="-10"/>
          <w:sz w:val="22"/>
          <w:szCs w:val="22"/>
        </w:rPr>
        <w:t xml:space="preserve"> </w:t>
      </w:r>
      <w:r w:rsidRPr="003D3CDB">
        <w:rPr>
          <w:rFonts w:asciiTheme="minorHAnsi" w:hAnsiTheme="minorHAnsi"/>
          <w:spacing w:val="-1"/>
          <w:sz w:val="22"/>
          <w:szCs w:val="22"/>
        </w:rPr>
        <w:t>herein</w:t>
      </w:r>
      <w:r w:rsidRPr="003D3CDB">
        <w:rPr>
          <w:rFonts w:asciiTheme="minorHAnsi" w:hAnsiTheme="minorHAnsi"/>
          <w:sz w:val="22"/>
          <w:szCs w:val="22"/>
        </w:rPr>
        <w:t xml:space="preserve"> or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 xml:space="preserve">tariffs </w:t>
      </w:r>
      <w:r w:rsidRPr="003D3CDB">
        <w:rPr>
          <w:rFonts w:asciiTheme="minorHAnsi" w:hAnsiTheme="minorHAnsi"/>
          <w:sz w:val="22"/>
          <w:szCs w:val="22"/>
        </w:rPr>
        <w:t xml:space="preserve">or </w:t>
      </w:r>
      <w:r w:rsidRPr="003D3CDB">
        <w:rPr>
          <w:rFonts w:asciiTheme="minorHAnsi" w:hAnsiTheme="minorHAnsi"/>
          <w:spacing w:val="-1"/>
          <w:sz w:val="22"/>
          <w:szCs w:val="22"/>
        </w:rPr>
        <w:t>contracts only</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set</w:t>
      </w:r>
      <w:r w:rsidRPr="003D3CDB">
        <w:rPr>
          <w:rFonts w:asciiTheme="minorHAnsi" w:hAnsiTheme="minorHAnsi"/>
          <w:spacing w:val="83"/>
          <w:sz w:val="22"/>
          <w:szCs w:val="22"/>
        </w:rPr>
        <w:t xml:space="preserve"> </w:t>
      </w:r>
      <w:r w:rsidRPr="003D3CDB">
        <w:rPr>
          <w:rFonts w:asciiTheme="minorHAnsi" w:hAnsiTheme="minorHAnsi"/>
          <w:spacing w:val="-1"/>
          <w:sz w:val="22"/>
          <w:szCs w:val="22"/>
        </w:rPr>
        <w:t>forth</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this item.</w:t>
      </w:r>
    </w:p>
    <w:p w14:paraId="6ED29DB4" w14:textId="77777777" w:rsidR="002A52D1" w:rsidRPr="003D3CDB" w:rsidRDefault="00586BE1" w:rsidP="00912DB3">
      <w:pPr>
        <w:pStyle w:val="BodyText"/>
        <w:numPr>
          <w:ilvl w:val="0"/>
          <w:numId w:val="12"/>
        </w:numPr>
        <w:tabs>
          <w:tab w:val="left" w:pos="754"/>
        </w:tabs>
        <w:ind w:right="221" w:hanging="302"/>
        <w:rPr>
          <w:rFonts w:asciiTheme="minorHAnsi" w:hAnsiTheme="minorHAnsi"/>
          <w:sz w:val="22"/>
          <w:szCs w:val="22"/>
        </w:rPr>
      </w:pP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described</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Section</w:t>
      </w:r>
      <w:r w:rsidRPr="003D3CDB">
        <w:rPr>
          <w:rFonts w:asciiTheme="minorHAnsi" w:hAnsiTheme="minorHAnsi"/>
          <w:sz w:val="22"/>
          <w:szCs w:val="22"/>
        </w:rPr>
        <w:t xml:space="preserve"> 6 </w:t>
      </w:r>
      <w:r w:rsidRPr="003D3CDB">
        <w:rPr>
          <w:rFonts w:asciiTheme="minorHAnsi" w:hAnsiTheme="minorHAnsi"/>
          <w:spacing w:val="-1"/>
          <w:sz w:val="22"/>
          <w:szCs w:val="22"/>
        </w:rPr>
        <w:t>Paragraph</w:t>
      </w:r>
      <w:r w:rsidRPr="003D3CDB">
        <w:rPr>
          <w:rFonts w:asciiTheme="minorHAnsi" w:hAnsiTheme="minorHAnsi"/>
          <w:spacing w:val="-9"/>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where</w:t>
      </w:r>
      <w:r w:rsidRPr="003D3CDB">
        <w:rPr>
          <w:rFonts w:asciiTheme="minorHAnsi" w:hAnsiTheme="minorHAnsi"/>
          <w:sz w:val="22"/>
          <w:szCs w:val="22"/>
        </w:rPr>
        <w:t xml:space="preserve"> </w:t>
      </w:r>
      <w:r w:rsidRPr="003D3CDB">
        <w:rPr>
          <w:rFonts w:asciiTheme="minorHAnsi" w:hAnsiTheme="minorHAnsi"/>
          <w:spacing w:val="-1"/>
          <w:sz w:val="22"/>
          <w:szCs w:val="22"/>
        </w:rPr>
        <w:t>“Excess</w:t>
      </w:r>
      <w:r w:rsidRPr="003D3CDB">
        <w:rPr>
          <w:rFonts w:asciiTheme="minorHAnsi" w:hAnsiTheme="minorHAnsi"/>
          <w:spacing w:val="1"/>
          <w:sz w:val="22"/>
          <w:szCs w:val="22"/>
        </w:rPr>
        <w:t xml:space="preserve"> </w:t>
      </w:r>
      <w:r w:rsidRPr="003D3CDB">
        <w:rPr>
          <w:rFonts w:asciiTheme="minorHAnsi" w:hAnsiTheme="minorHAnsi"/>
          <w:spacing w:val="-1"/>
          <w:sz w:val="22"/>
          <w:szCs w:val="22"/>
        </w:rPr>
        <w:t>Declared</w:t>
      </w:r>
      <w:r w:rsidRPr="003D3CDB">
        <w:rPr>
          <w:rFonts w:asciiTheme="minorHAnsi" w:hAnsiTheme="minorHAnsi"/>
          <w:sz w:val="22"/>
          <w:szCs w:val="22"/>
        </w:rPr>
        <w:t xml:space="preserve"> </w:t>
      </w:r>
      <w:r w:rsidRPr="003D3CDB">
        <w:rPr>
          <w:rFonts w:asciiTheme="minorHAnsi" w:hAnsiTheme="minorHAnsi"/>
          <w:spacing w:val="-4"/>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Coverage”</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z w:val="22"/>
          <w:szCs w:val="22"/>
        </w:rPr>
        <w:t>not</w:t>
      </w:r>
      <w:r w:rsidRPr="003D3CDB">
        <w:rPr>
          <w:rFonts w:asciiTheme="minorHAnsi" w:hAnsiTheme="minorHAnsi"/>
          <w:spacing w:val="-2"/>
          <w:sz w:val="22"/>
          <w:szCs w:val="22"/>
        </w:rPr>
        <w:t xml:space="preserve"> </w:t>
      </w:r>
      <w:r w:rsidRPr="003D3CDB">
        <w:rPr>
          <w:rFonts w:asciiTheme="minorHAnsi" w:hAnsiTheme="minorHAnsi"/>
          <w:spacing w:val="-1"/>
          <w:sz w:val="22"/>
          <w:szCs w:val="22"/>
        </w:rPr>
        <w:t>requested,</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95"/>
          <w:sz w:val="22"/>
          <w:szCs w:val="22"/>
        </w:rPr>
        <w:t xml:space="preserve"> </w:t>
      </w:r>
      <w:r w:rsidRPr="003D3CDB">
        <w:rPr>
          <w:rFonts w:asciiTheme="minorHAnsi" w:hAnsiTheme="minorHAnsi"/>
          <w:spacing w:val="-1"/>
          <w:sz w:val="22"/>
          <w:szCs w:val="22"/>
        </w:rPr>
        <w:t>governed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any and</w:t>
      </w:r>
      <w:r w:rsidRPr="003D3CDB">
        <w:rPr>
          <w:rFonts w:asciiTheme="minorHAnsi" w:hAnsiTheme="minorHAnsi"/>
          <w:spacing w:val="-2"/>
          <w:sz w:val="22"/>
          <w:szCs w:val="22"/>
        </w:rPr>
        <w:t xml:space="preserve"> </w:t>
      </w:r>
      <w:r w:rsidRPr="003D3CDB">
        <w:rPr>
          <w:rFonts w:asciiTheme="minorHAnsi" w:hAnsiTheme="minorHAnsi"/>
          <w:spacing w:val="-1"/>
          <w:sz w:val="22"/>
          <w:szCs w:val="22"/>
        </w:rPr>
        <w:t>all</w:t>
      </w:r>
      <w:r w:rsidRPr="003D3CDB">
        <w:rPr>
          <w:rFonts w:asciiTheme="minorHAnsi" w:hAnsiTheme="minorHAnsi"/>
          <w:sz w:val="22"/>
          <w:szCs w:val="22"/>
        </w:rPr>
        <w:t xml:space="preserve"> </w:t>
      </w:r>
      <w:r w:rsidRPr="003D3CDB">
        <w:rPr>
          <w:rFonts w:asciiTheme="minorHAnsi" w:hAnsiTheme="minorHAnsi"/>
          <w:spacing w:val="-1"/>
          <w:sz w:val="22"/>
          <w:szCs w:val="22"/>
        </w:rPr>
        <w:t xml:space="preserve">limitations </w:t>
      </w:r>
      <w:r w:rsidRPr="003D3CDB">
        <w:rPr>
          <w:rFonts w:asciiTheme="minorHAnsi" w:hAnsiTheme="minorHAnsi"/>
          <w:sz w:val="22"/>
          <w:szCs w:val="22"/>
        </w:rPr>
        <w:t xml:space="preserve">set </w:t>
      </w:r>
      <w:r w:rsidRPr="003D3CDB">
        <w:rPr>
          <w:rFonts w:asciiTheme="minorHAnsi" w:hAnsiTheme="minorHAnsi"/>
          <w:spacing w:val="-1"/>
          <w:sz w:val="22"/>
          <w:szCs w:val="22"/>
        </w:rPr>
        <w:t>forth</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Section</w:t>
      </w:r>
      <w:r w:rsidRPr="003D3CDB">
        <w:rPr>
          <w:rFonts w:asciiTheme="minorHAnsi" w:hAnsiTheme="minorHAnsi"/>
          <w:sz w:val="22"/>
          <w:szCs w:val="22"/>
        </w:rPr>
        <w:t xml:space="preserve"> 1</w:t>
      </w:r>
      <w:r w:rsidRPr="003D3CDB">
        <w:rPr>
          <w:rFonts w:asciiTheme="minorHAnsi" w:hAnsiTheme="minorHAnsi"/>
          <w:spacing w:val="-2"/>
          <w:sz w:val="22"/>
          <w:szCs w:val="22"/>
        </w:rPr>
        <w:t xml:space="preserve"> </w:t>
      </w:r>
      <w:r w:rsidRPr="003D3CDB">
        <w:rPr>
          <w:rFonts w:asciiTheme="minorHAnsi" w:hAnsiTheme="minorHAnsi"/>
          <w:spacing w:val="-1"/>
          <w:sz w:val="22"/>
          <w:szCs w:val="22"/>
        </w:rPr>
        <w:t>herein</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provided</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2"/>
          <w:sz w:val="22"/>
          <w:szCs w:val="22"/>
        </w:rPr>
        <w:t>NMFC.</w:t>
      </w:r>
    </w:p>
    <w:p w14:paraId="20F90691" w14:textId="3EAB6125" w:rsidR="002A52D1" w:rsidRPr="003D3CDB" w:rsidRDefault="00586BE1" w:rsidP="00912DB3">
      <w:pPr>
        <w:pStyle w:val="BodyText"/>
        <w:numPr>
          <w:ilvl w:val="0"/>
          <w:numId w:val="12"/>
        </w:numPr>
        <w:tabs>
          <w:tab w:val="left" w:pos="754"/>
        </w:tabs>
        <w:ind w:right="221" w:hanging="302"/>
        <w:rPr>
          <w:rFonts w:asciiTheme="minorHAnsi" w:hAnsiTheme="minorHAnsi"/>
          <w:sz w:val="22"/>
          <w:szCs w:val="22"/>
        </w:rPr>
      </w:pPr>
      <w:r w:rsidRPr="003D3CDB">
        <w:rPr>
          <w:rFonts w:asciiTheme="minorHAnsi" w:hAnsiTheme="minorHAnsi"/>
          <w:spacing w:val="-1"/>
          <w:sz w:val="22"/>
          <w:szCs w:val="22"/>
        </w:rPr>
        <w:t>“Excess</w:t>
      </w:r>
      <w:r w:rsidRPr="003D3CDB">
        <w:rPr>
          <w:rFonts w:asciiTheme="minorHAnsi" w:hAnsiTheme="minorHAnsi"/>
          <w:spacing w:val="1"/>
          <w:sz w:val="22"/>
          <w:szCs w:val="22"/>
        </w:rPr>
        <w:t xml:space="preserve"> </w:t>
      </w:r>
      <w:r w:rsidRPr="003D3CDB">
        <w:rPr>
          <w:rFonts w:asciiTheme="minorHAnsi" w:hAnsiTheme="minorHAnsi"/>
          <w:spacing w:val="-1"/>
          <w:sz w:val="22"/>
          <w:szCs w:val="22"/>
        </w:rPr>
        <w:t>Declared</w:t>
      </w:r>
      <w:r w:rsidRPr="003D3CDB">
        <w:rPr>
          <w:rFonts w:asciiTheme="minorHAnsi" w:hAnsiTheme="minorHAnsi"/>
          <w:sz w:val="22"/>
          <w:szCs w:val="22"/>
        </w:rPr>
        <w:t xml:space="preserve"> </w:t>
      </w:r>
      <w:r w:rsidRPr="003D3CDB">
        <w:rPr>
          <w:rFonts w:asciiTheme="minorHAnsi" w:hAnsiTheme="minorHAnsi"/>
          <w:spacing w:val="-3"/>
          <w:sz w:val="22"/>
          <w:szCs w:val="22"/>
        </w:rPr>
        <w:t>Value</w:t>
      </w:r>
      <w:r w:rsidRPr="003D3CDB">
        <w:rPr>
          <w:rFonts w:asciiTheme="minorHAnsi" w:hAnsiTheme="minorHAnsi"/>
          <w:spacing w:val="-2"/>
          <w:sz w:val="22"/>
          <w:szCs w:val="22"/>
        </w:rPr>
        <w:t xml:space="preserve"> </w:t>
      </w:r>
      <w:r w:rsidRPr="003D3CDB">
        <w:rPr>
          <w:rFonts w:asciiTheme="minorHAnsi" w:hAnsiTheme="minorHAnsi"/>
          <w:spacing w:val="-1"/>
          <w:sz w:val="22"/>
          <w:szCs w:val="22"/>
        </w:rPr>
        <w:t>Coverage”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deemed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requested</w:t>
      </w:r>
      <w:r w:rsidRPr="003D3CDB">
        <w:rPr>
          <w:rFonts w:asciiTheme="minorHAnsi" w:hAnsiTheme="minorHAnsi"/>
          <w:sz w:val="22"/>
          <w:szCs w:val="22"/>
        </w:rPr>
        <w:t xml:space="preserve"> </w:t>
      </w:r>
      <w:r w:rsidRPr="003D3CDB">
        <w:rPr>
          <w:rFonts w:asciiTheme="minorHAnsi" w:hAnsiTheme="minorHAnsi"/>
          <w:spacing w:val="-1"/>
          <w:sz w:val="22"/>
          <w:szCs w:val="22"/>
        </w:rPr>
        <w:t>when</w:t>
      </w:r>
      <w:r w:rsidRPr="003D3CDB">
        <w:rPr>
          <w:rFonts w:asciiTheme="minorHAnsi" w:hAnsiTheme="minorHAnsi"/>
          <w:sz w:val="22"/>
          <w:szCs w:val="22"/>
        </w:rPr>
        <w:t xml:space="preserve"> the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marked</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proofErr w:type="spellStart"/>
      <w:r w:rsidR="00CD5439" w:rsidRPr="003D3CDB">
        <w:rPr>
          <w:rFonts w:asciiTheme="minorHAnsi" w:hAnsiTheme="minorHAnsi"/>
          <w:spacing w:val="-1"/>
          <w:sz w:val="22"/>
          <w:szCs w:val="22"/>
        </w:rPr>
        <w:t>pro</w:t>
      </w:r>
      <w:r w:rsidRPr="003D3CDB">
        <w:rPr>
          <w:rFonts w:asciiTheme="minorHAnsi" w:hAnsiTheme="minorHAnsi"/>
          <w:sz w:val="22"/>
          <w:szCs w:val="22"/>
        </w:rPr>
        <w:t>such</w:t>
      </w:r>
      <w:proofErr w:type="spellEnd"/>
      <w:r w:rsidRPr="003D3CDB">
        <w:rPr>
          <w:rFonts w:asciiTheme="minorHAnsi" w:hAnsiTheme="minorHAnsi"/>
          <w:sz w:val="22"/>
          <w:szCs w:val="22"/>
        </w:rPr>
        <w:t xml:space="preserve"> </w:t>
      </w:r>
      <w:r w:rsidRPr="003D3CDB">
        <w:rPr>
          <w:rFonts w:asciiTheme="minorHAnsi" w:hAnsiTheme="minorHAnsi"/>
          <w:spacing w:val="-1"/>
          <w:sz w:val="22"/>
          <w:szCs w:val="22"/>
        </w:rPr>
        <w:t>at</w:t>
      </w:r>
      <w:r w:rsidRPr="003D3CDB">
        <w:rPr>
          <w:rFonts w:asciiTheme="minorHAnsi" w:hAnsiTheme="minorHAnsi"/>
          <w:sz w:val="22"/>
          <w:szCs w:val="22"/>
        </w:rPr>
        <w:t xml:space="preserve"> the</w:t>
      </w:r>
      <w:r w:rsidRPr="003D3CDB">
        <w:rPr>
          <w:rFonts w:asciiTheme="minorHAnsi" w:hAnsiTheme="minorHAnsi"/>
          <w:spacing w:val="69"/>
          <w:sz w:val="22"/>
          <w:szCs w:val="22"/>
        </w:rPr>
        <w:t xml:space="preserve"> </w:t>
      </w:r>
      <w:r w:rsidRPr="003D3CDB">
        <w:rPr>
          <w:rFonts w:asciiTheme="minorHAnsi" w:hAnsiTheme="minorHAnsi"/>
          <w:spacing w:val="-1"/>
          <w:sz w:val="22"/>
          <w:szCs w:val="22"/>
        </w:rPr>
        <w:t>time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shipper</w:t>
      </w:r>
      <w:r w:rsidRPr="003D3CDB">
        <w:rPr>
          <w:rFonts w:asciiTheme="minorHAnsi" w:hAnsiTheme="minorHAnsi"/>
          <w:sz w:val="22"/>
          <w:szCs w:val="22"/>
        </w:rPr>
        <w:t xml:space="preserve"> must</w:t>
      </w:r>
      <w:r w:rsidRPr="003D3CDB">
        <w:rPr>
          <w:rFonts w:asciiTheme="minorHAnsi" w:hAnsiTheme="minorHAnsi"/>
          <w:spacing w:val="-2"/>
          <w:sz w:val="22"/>
          <w:szCs w:val="22"/>
        </w:rPr>
        <w:t xml:space="preserve"> </w:t>
      </w:r>
      <w:r w:rsidRPr="003D3CDB">
        <w:rPr>
          <w:rFonts w:asciiTheme="minorHAnsi" w:hAnsiTheme="minorHAnsi"/>
          <w:spacing w:val="-1"/>
          <w:sz w:val="22"/>
          <w:szCs w:val="22"/>
        </w:rPr>
        <w:t>indicate</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pacing w:val="5"/>
          <w:sz w:val="22"/>
          <w:szCs w:val="22"/>
        </w:rPr>
        <w:t xml:space="preserve"> </w:t>
      </w:r>
      <w:r w:rsidRPr="003D3CDB">
        <w:rPr>
          <w:rFonts w:asciiTheme="minorHAnsi" w:hAnsiTheme="minorHAnsi"/>
          <w:spacing w:val="-1"/>
          <w:sz w:val="22"/>
          <w:szCs w:val="22"/>
        </w:rPr>
        <w:t>writing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total</w:t>
      </w:r>
      <w:r w:rsidRPr="003D3CDB">
        <w:rPr>
          <w:rFonts w:asciiTheme="minorHAnsi" w:hAnsiTheme="minorHAnsi"/>
          <w:sz w:val="22"/>
          <w:szCs w:val="22"/>
        </w:rPr>
        <w:t xml:space="preserve"> </w:t>
      </w:r>
      <w:r w:rsidRPr="003D3CDB">
        <w:rPr>
          <w:rFonts w:asciiTheme="minorHAnsi" w:hAnsiTheme="minorHAnsi"/>
          <w:spacing w:val="-1"/>
          <w:sz w:val="22"/>
          <w:szCs w:val="22"/>
        </w:rPr>
        <w:t>“Excess</w:t>
      </w:r>
      <w:r w:rsidRPr="003D3CDB">
        <w:rPr>
          <w:rFonts w:asciiTheme="minorHAnsi" w:hAnsiTheme="minorHAnsi"/>
          <w:spacing w:val="1"/>
          <w:sz w:val="22"/>
          <w:szCs w:val="22"/>
        </w:rPr>
        <w:t xml:space="preserve"> </w:t>
      </w:r>
      <w:r w:rsidRPr="003D3CDB">
        <w:rPr>
          <w:rFonts w:asciiTheme="minorHAnsi" w:hAnsiTheme="minorHAnsi"/>
          <w:spacing w:val="-1"/>
          <w:sz w:val="22"/>
          <w:szCs w:val="22"/>
        </w:rPr>
        <w:t>Declared</w:t>
      </w:r>
      <w:r w:rsidRPr="003D3CDB">
        <w:rPr>
          <w:rFonts w:asciiTheme="minorHAnsi" w:hAnsiTheme="minorHAnsi"/>
          <w:sz w:val="22"/>
          <w:szCs w:val="22"/>
        </w:rPr>
        <w:t xml:space="preserve"> </w:t>
      </w:r>
      <w:r w:rsidRPr="003D3CDB">
        <w:rPr>
          <w:rFonts w:asciiTheme="minorHAnsi" w:hAnsiTheme="minorHAnsi"/>
          <w:spacing w:val="-4"/>
          <w:sz w:val="22"/>
          <w:szCs w:val="22"/>
        </w:rPr>
        <w:t>Value</w:t>
      </w:r>
      <w:r w:rsidRPr="003D3CDB">
        <w:rPr>
          <w:rFonts w:asciiTheme="minorHAnsi" w:hAnsiTheme="minorHAnsi"/>
          <w:spacing w:val="97"/>
          <w:sz w:val="22"/>
          <w:szCs w:val="22"/>
        </w:rPr>
        <w:t xml:space="preserve"> </w:t>
      </w:r>
      <w:r w:rsidRPr="003D3CDB">
        <w:rPr>
          <w:rFonts w:asciiTheme="minorHAnsi" w:hAnsiTheme="minorHAnsi"/>
          <w:spacing w:val="-1"/>
          <w:sz w:val="22"/>
          <w:szCs w:val="22"/>
        </w:rPr>
        <w:t>Coverage”</w:t>
      </w:r>
      <w:r w:rsidRPr="003D3CDB">
        <w:rPr>
          <w:rFonts w:asciiTheme="minorHAnsi" w:hAnsiTheme="minorHAnsi"/>
          <w:sz w:val="22"/>
          <w:szCs w:val="22"/>
        </w:rPr>
        <w:t xml:space="preserve"> </w:t>
      </w:r>
      <w:r w:rsidRPr="003D3CDB">
        <w:rPr>
          <w:rFonts w:asciiTheme="minorHAnsi" w:hAnsiTheme="minorHAnsi"/>
          <w:spacing w:val="-1"/>
          <w:sz w:val="22"/>
          <w:szCs w:val="22"/>
        </w:rPr>
        <w:t>requested</w:t>
      </w:r>
      <w:r w:rsidR="00684874">
        <w:rPr>
          <w:rFonts w:asciiTheme="minorHAnsi" w:hAnsiTheme="minorHAnsi"/>
          <w:spacing w:val="-1"/>
          <w:sz w:val="22"/>
          <w:szCs w:val="22"/>
        </w:rPr>
        <w:t xml:space="preserve">, </w:t>
      </w:r>
      <w:r w:rsidR="00684874" w:rsidRPr="00684874">
        <w:rPr>
          <w:rFonts w:asciiTheme="minorHAnsi" w:hAnsiTheme="minorHAnsi"/>
          <w:spacing w:val="-1"/>
          <w:sz w:val="22"/>
          <w:szCs w:val="22"/>
        </w:rPr>
        <w:t>and the request must be approved by the Claims Manager. Any request that is written on the bill of lading without explicit approval from the Dohrn Transfer Claims Manager will not be honored.</w:t>
      </w:r>
    </w:p>
    <w:p w14:paraId="0C7DAC0A" w14:textId="77777777" w:rsidR="002A52D1" w:rsidRPr="003D3CDB" w:rsidRDefault="00586BE1" w:rsidP="00912DB3">
      <w:pPr>
        <w:pStyle w:val="BodyText"/>
        <w:numPr>
          <w:ilvl w:val="1"/>
          <w:numId w:val="12"/>
        </w:numPr>
        <w:tabs>
          <w:tab w:val="left" w:pos="1395"/>
        </w:tabs>
        <w:ind w:right="699" w:hanging="201"/>
        <w:rPr>
          <w:rFonts w:asciiTheme="minorHAnsi" w:hAnsiTheme="minorHAnsi"/>
          <w:sz w:val="22"/>
          <w:szCs w:val="22"/>
        </w:rPr>
      </w:pPr>
      <w:r w:rsidRPr="003D3CDB">
        <w:rPr>
          <w:rFonts w:asciiTheme="minorHAnsi" w:hAnsiTheme="minorHAnsi"/>
          <w:spacing w:val="-1"/>
          <w:sz w:val="22"/>
          <w:szCs w:val="22"/>
        </w:rPr>
        <w:t>Example:</w:t>
      </w:r>
      <w:r w:rsidRPr="003D3CDB">
        <w:rPr>
          <w:rFonts w:asciiTheme="minorHAnsi" w:hAnsiTheme="minorHAnsi"/>
          <w:spacing w:val="-9"/>
          <w:sz w:val="22"/>
          <w:szCs w:val="22"/>
        </w:rPr>
        <w:t xml:space="preserve"> </w:t>
      </w:r>
      <w:r w:rsidRPr="003D3CDB">
        <w:rPr>
          <w:rFonts w:asciiTheme="minorHAnsi" w:hAnsiTheme="minorHAnsi"/>
          <w:sz w:val="22"/>
          <w:szCs w:val="22"/>
        </w:rPr>
        <w:t>A</w:t>
      </w:r>
      <w:r w:rsidRPr="003D3CDB">
        <w:rPr>
          <w:rFonts w:asciiTheme="minorHAnsi" w:hAnsiTheme="minorHAnsi"/>
          <w:spacing w:val="-13"/>
          <w:sz w:val="22"/>
          <w:szCs w:val="22"/>
        </w:rPr>
        <w:t xml:space="preserve"> </w:t>
      </w:r>
      <w:r w:rsidRPr="003D3CDB">
        <w:rPr>
          <w:rFonts w:asciiTheme="minorHAnsi" w:hAnsiTheme="minorHAnsi"/>
          <w:spacing w:val="-1"/>
          <w:sz w:val="22"/>
          <w:szCs w:val="22"/>
        </w:rPr>
        <w:t>shipper</w:t>
      </w:r>
      <w:r w:rsidRPr="003D3CDB">
        <w:rPr>
          <w:rFonts w:asciiTheme="minorHAnsi" w:hAnsiTheme="minorHAnsi"/>
          <w:sz w:val="22"/>
          <w:szCs w:val="22"/>
        </w:rPr>
        <w:t xml:space="preserve"> </w:t>
      </w:r>
      <w:r w:rsidRPr="003D3CDB">
        <w:rPr>
          <w:rFonts w:asciiTheme="minorHAnsi" w:hAnsiTheme="minorHAnsi"/>
          <w:spacing w:val="-1"/>
          <w:sz w:val="22"/>
          <w:szCs w:val="22"/>
        </w:rPr>
        <w:t>requesting</w:t>
      </w:r>
      <w:r w:rsidRPr="003D3CDB">
        <w:rPr>
          <w:rFonts w:asciiTheme="minorHAnsi" w:hAnsiTheme="minorHAnsi"/>
          <w:sz w:val="22"/>
          <w:szCs w:val="22"/>
        </w:rPr>
        <w:t xml:space="preserve"> </w:t>
      </w:r>
      <w:r w:rsidRPr="003D3CDB">
        <w:rPr>
          <w:rFonts w:asciiTheme="minorHAnsi" w:hAnsiTheme="minorHAnsi"/>
          <w:spacing w:val="-1"/>
          <w:sz w:val="22"/>
          <w:szCs w:val="22"/>
        </w:rPr>
        <w:t>$10,000.00</w:t>
      </w:r>
      <w:r w:rsidRPr="003D3CDB">
        <w:rPr>
          <w:rFonts w:asciiTheme="minorHAnsi" w:hAnsiTheme="minorHAnsi"/>
          <w:spacing w:val="-2"/>
          <w:sz w:val="22"/>
          <w:szCs w:val="22"/>
        </w:rPr>
        <w:t xml:space="preserve"> </w:t>
      </w:r>
      <w:r w:rsidRPr="003D3CDB">
        <w:rPr>
          <w:rFonts w:asciiTheme="minorHAnsi" w:hAnsiTheme="minorHAnsi"/>
          <w:spacing w:val="-1"/>
          <w:sz w:val="22"/>
          <w:szCs w:val="22"/>
        </w:rPr>
        <w:t>“Excess</w:t>
      </w:r>
      <w:r w:rsidRPr="003D3CDB">
        <w:rPr>
          <w:rFonts w:asciiTheme="minorHAnsi" w:hAnsiTheme="minorHAnsi"/>
          <w:spacing w:val="1"/>
          <w:sz w:val="22"/>
          <w:szCs w:val="22"/>
        </w:rPr>
        <w:t xml:space="preserve"> </w:t>
      </w:r>
      <w:r w:rsidRPr="003D3CDB">
        <w:rPr>
          <w:rFonts w:asciiTheme="minorHAnsi" w:hAnsiTheme="minorHAnsi"/>
          <w:spacing w:val="-1"/>
          <w:sz w:val="22"/>
          <w:szCs w:val="22"/>
        </w:rPr>
        <w:t>Declared</w:t>
      </w:r>
      <w:r w:rsidRPr="003D3CDB">
        <w:rPr>
          <w:rFonts w:asciiTheme="minorHAnsi" w:hAnsiTheme="minorHAnsi"/>
          <w:sz w:val="22"/>
          <w:szCs w:val="22"/>
        </w:rPr>
        <w:t xml:space="preserve"> </w:t>
      </w:r>
      <w:r w:rsidRPr="003D3CDB">
        <w:rPr>
          <w:rFonts w:asciiTheme="minorHAnsi" w:hAnsiTheme="minorHAnsi"/>
          <w:spacing w:val="-3"/>
          <w:sz w:val="22"/>
          <w:szCs w:val="22"/>
        </w:rPr>
        <w:t>Value</w:t>
      </w:r>
      <w:r w:rsidRPr="003D3CDB">
        <w:rPr>
          <w:rFonts w:asciiTheme="minorHAnsi" w:hAnsiTheme="minorHAnsi"/>
          <w:spacing w:val="-2"/>
          <w:sz w:val="22"/>
          <w:szCs w:val="22"/>
        </w:rPr>
        <w:t xml:space="preserve"> </w:t>
      </w:r>
      <w:r w:rsidRPr="003D3CDB">
        <w:rPr>
          <w:rFonts w:asciiTheme="minorHAnsi" w:hAnsiTheme="minorHAnsi"/>
          <w:spacing w:val="-1"/>
          <w:sz w:val="22"/>
          <w:szCs w:val="22"/>
        </w:rPr>
        <w:t>Coverage”</w:t>
      </w:r>
      <w:r w:rsidRPr="003D3CDB">
        <w:rPr>
          <w:rFonts w:asciiTheme="minorHAnsi" w:hAnsiTheme="minorHAnsi"/>
          <w:spacing w:val="-3"/>
          <w:sz w:val="22"/>
          <w:szCs w:val="22"/>
        </w:rPr>
        <w:t xml:space="preserve"> </w:t>
      </w:r>
      <w:r w:rsidRPr="003D3CDB">
        <w:rPr>
          <w:rFonts w:asciiTheme="minorHAnsi" w:hAnsiTheme="minorHAnsi"/>
          <w:spacing w:val="-1"/>
          <w:sz w:val="22"/>
          <w:szCs w:val="22"/>
        </w:rPr>
        <w:t>would</w:t>
      </w:r>
      <w:r w:rsidRPr="003D3CDB">
        <w:rPr>
          <w:rFonts w:asciiTheme="minorHAnsi" w:hAnsiTheme="minorHAnsi"/>
          <w:sz w:val="22"/>
          <w:szCs w:val="22"/>
        </w:rPr>
        <w:t xml:space="preserve"> </w:t>
      </w:r>
      <w:r w:rsidRPr="003D3CDB">
        <w:rPr>
          <w:rFonts w:asciiTheme="minorHAnsi" w:hAnsiTheme="minorHAnsi"/>
          <w:spacing w:val="-1"/>
          <w:sz w:val="22"/>
          <w:szCs w:val="22"/>
        </w:rPr>
        <w:t>notate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of</w:t>
      </w:r>
      <w:r w:rsidRPr="003D3CDB">
        <w:rPr>
          <w:rFonts w:asciiTheme="minorHAnsi" w:hAnsiTheme="minorHAnsi"/>
          <w:spacing w:val="89"/>
          <w:sz w:val="22"/>
          <w:szCs w:val="22"/>
        </w:rPr>
        <w:t xml:space="preserve">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2"/>
          <w:sz w:val="22"/>
          <w:szCs w:val="22"/>
        </w:rPr>
        <w:t xml:space="preserve"> </w:t>
      </w:r>
      <w:r w:rsidRPr="003D3CDB">
        <w:rPr>
          <w:rFonts w:asciiTheme="minorHAnsi" w:hAnsiTheme="minorHAnsi"/>
          <w:spacing w:val="-1"/>
          <w:sz w:val="22"/>
          <w:szCs w:val="22"/>
        </w:rPr>
        <w:t>follows:</w:t>
      </w:r>
    </w:p>
    <w:p w14:paraId="4C3DBA6C" w14:textId="77777777" w:rsidR="002A52D1" w:rsidRPr="003D3CDB" w:rsidRDefault="00586BE1">
      <w:pPr>
        <w:pStyle w:val="BodyText"/>
        <w:spacing w:before="2" w:line="207" w:lineRule="exact"/>
        <w:ind w:left="1394"/>
        <w:rPr>
          <w:rFonts w:asciiTheme="minorHAnsi" w:hAnsiTheme="minorHAnsi"/>
          <w:sz w:val="22"/>
          <w:szCs w:val="22"/>
        </w:rPr>
      </w:pPr>
      <w:r w:rsidRPr="003D3CDB">
        <w:rPr>
          <w:rFonts w:asciiTheme="minorHAnsi" w:hAnsiTheme="minorHAnsi"/>
          <w:spacing w:val="-1"/>
          <w:sz w:val="22"/>
          <w:szCs w:val="22"/>
        </w:rPr>
        <w:t>“Excess</w:t>
      </w:r>
      <w:r w:rsidRPr="003D3CDB">
        <w:rPr>
          <w:rFonts w:asciiTheme="minorHAnsi" w:hAnsiTheme="minorHAnsi"/>
          <w:spacing w:val="1"/>
          <w:sz w:val="22"/>
          <w:szCs w:val="22"/>
        </w:rPr>
        <w:t xml:space="preserve"> </w:t>
      </w:r>
      <w:r w:rsidRPr="003D3CDB">
        <w:rPr>
          <w:rFonts w:asciiTheme="minorHAnsi" w:hAnsiTheme="minorHAnsi"/>
          <w:spacing w:val="-1"/>
          <w:sz w:val="22"/>
          <w:szCs w:val="22"/>
        </w:rPr>
        <w:t>Declared</w:t>
      </w:r>
      <w:r w:rsidRPr="003D3CDB">
        <w:rPr>
          <w:rFonts w:asciiTheme="minorHAnsi" w:hAnsiTheme="minorHAnsi"/>
          <w:sz w:val="22"/>
          <w:szCs w:val="22"/>
        </w:rPr>
        <w:t xml:space="preserve"> </w:t>
      </w:r>
      <w:r w:rsidRPr="003D3CDB">
        <w:rPr>
          <w:rFonts w:asciiTheme="minorHAnsi" w:hAnsiTheme="minorHAnsi"/>
          <w:spacing w:val="-4"/>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Coverage</w:t>
      </w:r>
      <w:r w:rsidRPr="003D3CDB">
        <w:rPr>
          <w:rFonts w:asciiTheme="minorHAnsi" w:hAnsiTheme="minorHAnsi"/>
          <w:sz w:val="22"/>
          <w:szCs w:val="22"/>
        </w:rPr>
        <w:t xml:space="preserve"> requested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amount</w:t>
      </w:r>
      <w:r w:rsidRPr="003D3CDB">
        <w:rPr>
          <w:rFonts w:asciiTheme="minorHAnsi" w:hAnsiTheme="minorHAnsi"/>
          <w:sz w:val="22"/>
          <w:szCs w:val="22"/>
        </w:rPr>
        <w:t xml:space="preserve"> of </w:t>
      </w:r>
      <w:r w:rsidRPr="003D3CDB">
        <w:rPr>
          <w:rFonts w:asciiTheme="minorHAnsi" w:hAnsiTheme="minorHAnsi"/>
          <w:spacing w:val="-1"/>
          <w:sz w:val="22"/>
          <w:szCs w:val="22"/>
        </w:rPr>
        <w:t>$10,000.00”.</w:t>
      </w:r>
    </w:p>
    <w:p w14:paraId="7725A350" w14:textId="77777777" w:rsidR="002A52D1" w:rsidRPr="003D3CDB" w:rsidRDefault="00586BE1" w:rsidP="00912DB3">
      <w:pPr>
        <w:pStyle w:val="BodyText"/>
        <w:numPr>
          <w:ilvl w:val="0"/>
          <w:numId w:val="12"/>
        </w:numPr>
        <w:tabs>
          <w:tab w:val="left" w:pos="744"/>
        </w:tabs>
        <w:ind w:left="725" w:right="699" w:hanging="252"/>
        <w:rPr>
          <w:rFonts w:asciiTheme="minorHAnsi" w:hAnsiTheme="minorHAnsi"/>
          <w:sz w:val="22"/>
          <w:szCs w:val="22"/>
        </w:rPr>
      </w:pPr>
      <w:r w:rsidRPr="003D3CDB">
        <w:rPr>
          <w:rFonts w:asciiTheme="minorHAnsi" w:hAnsiTheme="minorHAnsi"/>
          <w:spacing w:val="-1"/>
          <w:sz w:val="22"/>
          <w:szCs w:val="22"/>
        </w:rPr>
        <w:t>“Excess</w:t>
      </w:r>
      <w:r w:rsidRPr="003D3CDB">
        <w:rPr>
          <w:rFonts w:asciiTheme="minorHAnsi" w:hAnsiTheme="minorHAnsi"/>
          <w:spacing w:val="1"/>
          <w:sz w:val="22"/>
          <w:szCs w:val="22"/>
        </w:rPr>
        <w:t xml:space="preserve"> </w:t>
      </w:r>
      <w:r w:rsidRPr="003D3CDB">
        <w:rPr>
          <w:rFonts w:asciiTheme="minorHAnsi" w:hAnsiTheme="minorHAnsi"/>
          <w:spacing w:val="-1"/>
          <w:sz w:val="22"/>
          <w:szCs w:val="22"/>
        </w:rPr>
        <w:t>Declared</w:t>
      </w:r>
      <w:r w:rsidRPr="003D3CDB">
        <w:rPr>
          <w:rFonts w:asciiTheme="minorHAnsi" w:hAnsiTheme="minorHAnsi"/>
          <w:sz w:val="22"/>
          <w:szCs w:val="22"/>
        </w:rPr>
        <w:t xml:space="preserve"> </w:t>
      </w:r>
      <w:r w:rsidRPr="003D3CDB">
        <w:rPr>
          <w:rFonts w:asciiTheme="minorHAnsi" w:hAnsiTheme="minorHAnsi"/>
          <w:spacing w:val="-4"/>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Coverage”</w:t>
      </w:r>
      <w:r w:rsidRPr="003D3CDB">
        <w:rPr>
          <w:rFonts w:asciiTheme="minorHAnsi" w:hAnsiTheme="minorHAnsi"/>
          <w:sz w:val="22"/>
          <w:szCs w:val="22"/>
        </w:rPr>
        <w:t xml:space="preserve"> </w:t>
      </w:r>
      <w:r w:rsidRPr="003D3CDB">
        <w:rPr>
          <w:rFonts w:asciiTheme="minorHAnsi" w:hAnsiTheme="minorHAnsi"/>
          <w:spacing w:val="-1"/>
          <w:sz w:val="22"/>
          <w:szCs w:val="22"/>
        </w:rPr>
        <w:t>purchased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shipper</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apply</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w:t>
      </w:r>
      <w:r w:rsidRPr="003D3CDB">
        <w:rPr>
          <w:rFonts w:asciiTheme="minorHAnsi" w:hAnsiTheme="minorHAnsi"/>
          <w:spacing w:val="-1"/>
          <w:sz w:val="22"/>
          <w:szCs w:val="22"/>
        </w:rPr>
        <w:t>whole</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75"/>
          <w:sz w:val="22"/>
          <w:szCs w:val="22"/>
        </w:rPr>
        <w:t xml:space="preserve"> </w:t>
      </w:r>
      <w:r w:rsidRPr="003D3CDB">
        <w:rPr>
          <w:rFonts w:asciiTheme="minorHAnsi" w:hAnsiTheme="minorHAnsi"/>
          <w:spacing w:val="-1"/>
          <w:sz w:val="22"/>
          <w:szCs w:val="22"/>
        </w:rPr>
        <w:t>prorated</w:t>
      </w:r>
      <w:r w:rsidRPr="003D3CDB">
        <w:rPr>
          <w:rFonts w:asciiTheme="minorHAnsi" w:hAnsiTheme="minorHAnsi"/>
          <w:spacing w:val="-2"/>
          <w:sz w:val="22"/>
          <w:szCs w:val="22"/>
        </w:rPr>
        <w:t xml:space="preserve"> </w:t>
      </w:r>
      <w:r w:rsidRPr="003D3CDB">
        <w:rPr>
          <w:rFonts w:asciiTheme="minorHAnsi" w:hAnsiTheme="minorHAnsi"/>
          <w:spacing w:val="-1"/>
          <w:sz w:val="22"/>
          <w:szCs w:val="22"/>
        </w:rPr>
        <w:t>across</w:t>
      </w:r>
      <w:r w:rsidRPr="003D3CDB">
        <w:rPr>
          <w:rFonts w:asciiTheme="minorHAnsi" w:hAnsiTheme="minorHAnsi"/>
          <w:spacing w:val="1"/>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entire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event</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partial</w:t>
      </w:r>
      <w:r w:rsidRPr="003D3CDB">
        <w:rPr>
          <w:rFonts w:asciiTheme="minorHAnsi" w:hAnsiTheme="minorHAnsi"/>
          <w:sz w:val="22"/>
          <w:szCs w:val="22"/>
        </w:rPr>
        <w:t xml:space="preserve"> loss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damage.</w:t>
      </w:r>
    </w:p>
    <w:p w14:paraId="79F72B58" w14:textId="77777777" w:rsidR="002A52D1" w:rsidRPr="003D3CDB" w:rsidRDefault="00586BE1" w:rsidP="00912DB3">
      <w:pPr>
        <w:pStyle w:val="BodyText"/>
        <w:numPr>
          <w:ilvl w:val="0"/>
          <w:numId w:val="12"/>
        </w:numPr>
        <w:tabs>
          <w:tab w:val="left" w:pos="714"/>
        </w:tabs>
        <w:ind w:left="725" w:right="452" w:hanging="252"/>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“Excess</w:t>
      </w:r>
      <w:r w:rsidRPr="003D3CDB">
        <w:rPr>
          <w:rFonts w:asciiTheme="minorHAnsi" w:hAnsiTheme="minorHAnsi"/>
          <w:spacing w:val="3"/>
          <w:sz w:val="22"/>
          <w:szCs w:val="22"/>
        </w:rPr>
        <w:t xml:space="preserve"> </w:t>
      </w:r>
      <w:r w:rsidRPr="003D3CDB">
        <w:rPr>
          <w:rFonts w:asciiTheme="minorHAnsi" w:hAnsiTheme="minorHAnsi"/>
          <w:spacing w:val="-1"/>
          <w:sz w:val="22"/>
          <w:szCs w:val="22"/>
        </w:rPr>
        <w:t>Declared</w:t>
      </w:r>
      <w:r w:rsidRPr="003D3CDB">
        <w:rPr>
          <w:rFonts w:asciiTheme="minorHAnsi" w:hAnsiTheme="minorHAnsi"/>
          <w:sz w:val="22"/>
          <w:szCs w:val="22"/>
        </w:rPr>
        <w:t xml:space="preserve"> </w:t>
      </w:r>
      <w:r w:rsidRPr="003D3CDB">
        <w:rPr>
          <w:rFonts w:asciiTheme="minorHAnsi" w:hAnsiTheme="minorHAnsi"/>
          <w:spacing w:val="-4"/>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Coverage”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z w:val="22"/>
          <w:szCs w:val="22"/>
        </w:rPr>
        <w:t>$0.60</w:t>
      </w:r>
      <w:r w:rsidRPr="003D3CDB">
        <w:rPr>
          <w:rFonts w:asciiTheme="minorHAnsi" w:hAnsiTheme="minorHAnsi"/>
          <w:spacing w:val="-2"/>
          <w:sz w:val="22"/>
          <w:szCs w:val="22"/>
        </w:rPr>
        <w:t xml:space="preserve"> </w:t>
      </w:r>
      <w:r w:rsidRPr="003D3CDB">
        <w:rPr>
          <w:rFonts w:asciiTheme="minorHAnsi" w:hAnsiTheme="minorHAnsi"/>
          <w:sz w:val="22"/>
          <w:szCs w:val="22"/>
        </w:rPr>
        <w:t>per</w:t>
      </w:r>
      <w:r w:rsidRPr="003D3CDB">
        <w:rPr>
          <w:rFonts w:asciiTheme="minorHAnsi" w:hAnsiTheme="minorHAnsi"/>
          <w:spacing w:val="-2"/>
          <w:sz w:val="22"/>
          <w:szCs w:val="22"/>
        </w:rPr>
        <w:t xml:space="preserve"> </w:t>
      </w:r>
      <w:r w:rsidRPr="003D3CDB">
        <w:rPr>
          <w:rFonts w:asciiTheme="minorHAnsi" w:hAnsiTheme="minorHAnsi"/>
          <w:spacing w:val="-1"/>
          <w:sz w:val="22"/>
          <w:szCs w:val="22"/>
        </w:rPr>
        <w:t>each</w:t>
      </w:r>
      <w:r w:rsidRPr="003D3CDB">
        <w:rPr>
          <w:rFonts w:asciiTheme="minorHAnsi" w:hAnsiTheme="minorHAnsi"/>
          <w:sz w:val="22"/>
          <w:szCs w:val="22"/>
        </w:rPr>
        <w:t xml:space="preserve"> </w:t>
      </w:r>
      <w:r w:rsidRPr="003D3CDB">
        <w:rPr>
          <w:rFonts w:asciiTheme="minorHAnsi" w:hAnsiTheme="minorHAnsi"/>
          <w:spacing w:val="-1"/>
          <w:sz w:val="22"/>
          <w:szCs w:val="22"/>
        </w:rPr>
        <w:t>$100.00</w:t>
      </w:r>
      <w:r w:rsidRPr="003D3CDB">
        <w:rPr>
          <w:rFonts w:asciiTheme="minorHAnsi" w:hAnsiTheme="minorHAnsi"/>
          <w:sz w:val="22"/>
          <w:szCs w:val="22"/>
        </w:rPr>
        <w:t xml:space="preserve"> </w:t>
      </w:r>
      <w:r w:rsidRPr="003D3CDB">
        <w:rPr>
          <w:rFonts w:asciiTheme="minorHAnsi" w:hAnsiTheme="minorHAnsi"/>
          <w:spacing w:val="-1"/>
          <w:sz w:val="22"/>
          <w:szCs w:val="22"/>
        </w:rPr>
        <w:t>value</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excess</w:t>
      </w:r>
      <w:r w:rsidRPr="003D3CDB">
        <w:rPr>
          <w:rFonts w:asciiTheme="minorHAnsi" w:hAnsiTheme="minorHAnsi"/>
          <w:spacing w:val="1"/>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initial</w:t>
      </w:r>
      <w:r w:rsidRPr="003D3CDB">
        <w:rPr>
          <w:rFonts w:asciiTheme="minorHAnsi" w:hAnsiTheme="minorHAnsi"/>
          <w:spacing w:val="77"/>
          <w:sz w:val="22"/>
          <w:szCs w:val="22"/>
        </w:rPr>
        <w:t xml:space="preserve"> </w:t>
      </w:r>
      <w:r w:rsidRPr="003D3CDB">
        <w:rPr>
          <w:rFonts w:asciiTheme="minorHAnsi" w:hAnsiTheme="minorHAnsi"/>
          <w:spacing w:val="-1"/>
          <w:sz w:val="22"/>
          <w:szCs w:val="22"/>
        </w:rPr>
        <w:t>maximum</w:t>
      </w:r>
      <w:r w:rsidRPr="003D3CDB">
        <w:rPr>
          <w:rFonts w:asciiTheme="minorHAnsi" w:hAnsiTheme="minorHAnsi"/>
          <w:spacing w:val="1"/>
          <w:sz w:val="22"/>
          <w:szCs w:val="22"/>
        </w:rPr>
        <w:t xml:space="preserve"> </w:t>
      </w:r>
      <w:r w:rsidRPr="003D3CDB">
        <w:rPr>
          <w:rFonts w:asciiTheme="minorHAnsi" w:hAnsiTheme="minorHAnsi"/>
          <w:spacing w:val="-2"/>
          <w:sz w:val="22"/>
          <w:szCs w:val="22"/>
        </w:rPr>
        <w:t>liability,</w:t>
      </w:r>
      <w:r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a </w:t>
      </w:r>
      <w:r w:rsidRPr="003D3CDB">
        <w:rPr>
          <w:rFonts w:asciiTheme="minorHAnsi" w:hAnsiTheme="minorHAnsi"/>
          <w:spacing w:val="-1"/>
          <w:sz w:val="22"/>
          <w:szCs w:val="22"/>
        </w:rPr>
        <w:t>minimum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$40</w:t>
      </w:r>
      <w:r w:rsidRPr="003D3CDB">
        <w:rPr>
          <w:rFonts w:asciiTheme="minorHAnsi" w:hAnsiTheme="minorHAnsi"/>
          <w:spacing w:val="-2"/>
          <w:sz w:val="22"/>
          <w:szCs w:val="22"/>
        </w:rPr>
        <w:t xml:space="preserve"> </w:t>
      </w:r>
      <w:r w:rsidRPr="003D3CDB">
        <w:rPr>
          <w:rFonts w:asciiTheme="minorHAnsi" w:hAnsiTheme="minorHAnsi"/>
          <w:spacing w:val="-1"/>
          <w:sz w:val="22"/>
          <w:szCs w:val="22"/>
        </w:rPr>
        <w:t>per</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4"/>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charge</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addition</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any</w:t>
      </w:r>
      <w:r w:rsidRPr="003D3CDB">
        <w:rPr>
          <w:rFonts w:asciiTheme="minorHAnsi" w:hAnsiTheme="minorHAnsi"/>
          <w:spacing w:val="-2"/>
          <w:sz w:val="22"/>
          <w:szCs w:val="22"/>
        </w:rPr>
        <w:t xml:space="preserve">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71"/>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accruing</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paid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party</w:t>
      </w:r>
      <w:r w:rsidRPr="003D3CDB">
        <w:rPr>
          <w:rFonts w:asciiTheme="minorHAnsi" w:hAnsiTheme="minorHAnsi"/>
          <w:spacing w:val="-1"/>
          <w:sz w:val="22"/>
          <w:szCs w:val="22"/>
        </w:rPr>
        <w:t xml:space="preserve"> responsible</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1"/>
          <w:sz w:val="22"/>
          <w:szCs w:val="22"/>
        </w:rPr>
        <w:t>payment</w:t>
      </w:r>
      <w:r w:rsidRPr="003D3CDB">
        <w:rPr>
          <w:rFonts w:asciiTheme="minorHAnsi" w:hAnsiTheme="minorHAnsi"/>
          <w:sz w:val="22"/>
          <w:szCs w:val="22"/>
        </w:rPr>
        <w:t xml:space="preserve"> 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69"/>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based</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whichever</w:t>
      </w:r>
      <w:r w:rsidRPr="003D3CDB">
        <w:rPr>
          <w:rFonts w:asciiTheme="minorHAnsi" w:hAnsiTheme="minorHAnsi"/>
          <w:sz w:val="22"/>
          <w:szCs w:val="22"/>
        </w:rPr>
        <w:t xml:space="preserve"> 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following</w:t>
      </w:r>
      <w:r w:rsidRPr="003D3CDB">
        <w:rPr>
          <w:rFonts w:asciiTheme="minorHAnsi" w:hAnsiTheme="minorHAnsi"/>
          <w:sz w:val="22"/>
          <w:szCs w:val="22"/>
        </w:rPr>
        <w:t xml:space="preserve"> </w:t>
      </w:r>
      <w:r w:rsidRPr="003D3CDB">
        <w:rPr>
          <w:rFonts w:asciiTheme="minorHAnsi" w:hAnsiTheme="minorHAnsi"/>
          <w:spacing w:val="-1"/>
          <w:sz w:val="22"/>
          <w:szCs w:val="22"/>
        </w:rPr>
        <w:t xml:space="preserve">produces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higher</w:t>
      </w:r>
      <w:r w:rsidRPr="003D3CDB">
        <w:rPr>
          <w:rFonts w:asciiTheme="minorHAnsi" w:hAnsiTheme="minorHAnsi"/>
          <w:sz w:val="22"/>
          <w:szCs w:val="22"/>
        </w:rPr>
        <w:t xml:space="preserve"> </w:t>
      </w:r>
      <w:r w:rsidRPr="003D3CDB">
        <w:rPr>
          <w:rFonts w:asciiTheme="minorHAnsi" w:hAnsiTheme="minorHAnsi"/>
          <w:spacing w:val="-1"/>
          <w:sz w:val="22"/>
          <w:szCs w:val="22"/>
        </w:rPr>
        <w:t>charge:</w:t>
      </w:r>
    </w:p>
    <w:p w14:paraId="1A46D5C4" w14:textId="77777777" w:rsidR="002A52D1" w:rsidRPr="003D3CDB" w:rsidRDefault="00586BE1" w:rsidP="00912DB3">
      <w:pPr>
        <w:pStyle w:val="BodyText"/>
        <w:numPr>
          <w:ilvl w:val="1"/>
          <w:numId w:val="12"/>
        </w:numPr>
        <w:tabs>
          <w:tab w:val="left" w:pos="1393"/>
        </w:tabs>
        <w:spacing w:line="206" w:lineRule="exact"/>
        <w:ind w:left="1445" w:hanging="252"/>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declared</w:t>
      </w:r>
      <w:r w:rsidRPr="003D3CDB">
        <w:rPr>
          <w:rFonts w:asciiTheme="minorHAnsi" w:hAnsiTheme="minorHAnsi"/>
          <w:sz w:val="22"/>
          <w:szCs w:val="22"/>
        </w:rPr>
        <w:t xml:space="preserve"> </w:t>
      </w:r>
      <w:r w:rsidRPr="003D3CDB">
        <w:rPr>
          <w:rFonts w:asciiTheme="minorHAnsi" w:hAnsiTheme="minorHAnsi"/>
          <w:spacing w:val="-1"/>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that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pacing w:val="-1"/>
          <w:sz w:val="22"/>
          <w:szCs w:val="22"/>
        </w:rPr>
        <w:t>excess</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initial</w:t>
      </w:r>
      <w:r w:rsidRPr="003D3CDB">
        <w:rPr>
          <w:rFonts w:asciiTheme="minorHAnsi" w:hAnsiTheme="minorHAnsi"/>
          <w:spacing w:val="-2"/>
          <w:sz w:val="22"/>
          <w:szCs w:val="22"/>
        </w:rPr>
        <w:t xml:space="preserve"> </w:t>
      </w:r>
      <w:r w:rsidRPr="003D3CDB">
        <w:rPr>
          <w:rFonts w:asciiTheme="minorHAnsi" w:hAnsiTheme="minorHAnsi"/>
          <w:spacing w:val="-1"/>
          <w:sz w:val="22"/>
          <w:szCs w:val="22"/>
        </w:rPr>
        <w:t>maximum liability per</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or</w:t>
      </w:r>
    </w:p>
    <w:p w14:paraId="2A83915A" w14:textId="77777777" w:rsidR="002A52D1" w:rsidRPr="003D3CDB" w:rsidRDefault="00586BE1" w:rsidP="00912DB3">
      <w:pPr>
        <w:pStyle w:val="BodyText"/>
        <w:numPr>
          <w:ilvl w:val="1"/>
          <w:numId w:val="12"/>
        </w:numPr>
        <w:tabs>
          <w:tab w:val="left" w:pos="1393"/>
        </w:tabs>
        <w:spacing w:before="2"/>
        <w:ind w:left="1445" w:right="630" w:hanging="252"/>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pacing w:val="1"/>
          <w:sz w:val="22"/>
          <w:szCs w:val="22"/>
        </w:rPr>
        <w:t xml:space="preserve"> </w:t>
      </w:r>
      <w:r w:rsidRPr="003D3CDB">
        <w:rPr>
          <w:rFonts w:asciiTheme="minorHAnsi" w:hAnsiTheme="minorHAnsi"/>
          <w:spacing w:val="-1"/>
          <w:sz w:val="22"/>
          <w:szCs w:val="22"/>
        </w:rPr>
        <w:t>value</w:t>
      </w:r>
      <w:r w:rsidRPr="003D3CDB">
        <w:rPr>
          <w:rFonts w:asciiTheme="minorHAnsi" w:hAnsiTheme="minorHAnsi"/>
          <w:sz w:val="22"/>
          <w:szCs w:val="22"/>
        </w:rPr>
        <w:t xml:space="preserve"> per</w:t>
      </w:r>
      <w:r w:rsidRPr="003D3CDB">
        <w:rPr>
          <w:rFonts w:asciiTheme="minorHAnsi" w:hAnsiTheme="minorHAnsi"/>
          <w:spacing w:val="-2"/>
          <w:sz w:val="22"/>
          <w:szCs w:val="22"/>
        </w:rPr>
        <w:t xml:space="preserve"> </w:t>
      </w:r>
      <w:r w:rsidRPr="003D3CDB">
        <w:rPr>
          <w:rFonts w:asciiTheme="minorHAnsi" w:hAnsiTheme="minorHAnsi"/>
          <w:spacing w:val="-1"/>
          <w:sz w:val="22"/>
          <w:szCs w:val="22"/>
        </w:rPr>
        <w:t>pound</w:t>
      </w:r>
      <w:r w:rsidRPr="003D3CDB">
        <w:rPr>
          <w:rFonts w:asciiTheme="minorHAnsi" w:hAnsiTheme="minorHAnsi"/>
          <w:sz w:val="22"/>
          <w:szCs w:val="22"/>
        </w:rPr>
        <w:t xml:space="preserve"> </w:t>
      </w:r>
      <w:r w:rsidRPr="003D3CDB">
        <w:rPr>
          <w:rFonts w:asciiTheme="minorHAnsi" w:hAnsiTheme="minorHAnsi"/>
          <w:spacing w:val="-1"/>
          <w:sz w:val="22"/>
          <w:szCs w:val="22"/>
        </w:rPr>
        <w:t>based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total</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weight</w:t>
      </w:r>
      <w:r w:rsidRPr="003D3CDB">
        <w:rPr>
          <w:rFonts w:asciiTheme="minorHAnsi" w:hAnsiTheme="minorHAnsi"/>
          <w:sz w:val="22"/>
          <w:szCs w:val="22"/>
        </w:rPr>
        <w:t xml:space="preserve"> </w:t>
      </w:r>
      <w:r w:rsidRPr="003D3CDB">
        <w:rPr>
          <w:rFonts w:asciiTheme="minorHAnsi" w:hAnsiTheme="minorHAnsi"/>
          <w:spacing w:val="-1"/>
          <w:sz w:val="22"/>
          <w:szCs w:val="22"/>
        </w:rPr>
        <w:t>that</w:t>
      </w:r>
      <w:r w:rsidRPr="003D3CDB">
        <w:rPr>
          <w:rFonts w:asciiTheme="minorHAnsi" w:hAnsiTheme="minorHAnsi"/>
          <w:spacing w:val="-2"/>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pacing w:val="-1"/>
          <w:sz w:val="22"/>
          <w:szCs w:val="22"/>
        </w:rPr>
        <w:t>excess</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initial</w:t>
      </w:r>
      <w:r w:rsidRPr="003D3CDB">
        <w:rPr>
          <w:rFonts w:asciiTheme="minorHAnsi" w:hAnsiTheme="minorHAnsi"/>
          <w:sz w:val="22"/>
          <w:szCs w:val="22"/>
        </w:rPr>
        <w:t xml:space="preserve"> per</w:t>
      </w:r>
      <w:r w:rsidRPr="003D3CDB">
        <w:rPr>
          <w:rFonts w:asciiTheme="minorHAnsi" w:hAnsiTheme="minorHAnsi"/>
          <w:spacing w:val="-3"/>
          <w:sz w:val="22"/>
          <w:szCs w:val="22"/>
        </w:rPr>
        <w:t xml:space="preserve"> </w:t>
      </w:r>
      <w:r w:rsidRPr="003D3CDB">
        <w:rPr>
          <w:rFonts w:asciiTheme="minorHAnsi" w:hAnsiTheme="minorHAnsi"/>
          <w:spacing w:val="-1"/>
          <w:sz w:val="22"/>
          <w:szCs w:val="22"/>
        </w:rPr>
        <w:t>pound</w:t>
      </w:r>
      <w:r w:rsidRPr="003D3CDB">
        <w:rPr>
          <w:rFonts w:asciiTheme="minorHAnsi" w:hAnsiTheme="minorHAnsi"/>
          <w:spacing w:val="-2"/>
          <w:sz w:val="22"/>
          <w:szCs w:val="22"/>
        </w:rPr>
        <w:t xml:space="preserve"> </w:t>
      </w:r>
      <w:r w:rsidRPr="003D3CDB">
        <w:rPr>
          <w:rFonts w:asciiTheme="minorHAnsi" w:hAnsiTheme="minorHAnsi"/>
          <w:spacing w:val="-1"/>
          <w:sz w:val="22"/>
          <w:szCs w:val="22"/>
        </w:rPr>
        <w:t>maximum</w:t>
      </w:r>
      <w:r w:rsidRPr="003D3CDB">
        <w:rPr>
          <w:rFonts w:asciiTheme="minorHAnsi" w:hAnsiTheme="minorHAnsi"/>
          <w:spacing w:val="79"/>
          <w:sz w:val="22"/>
          <w:szCs w:val="22"/>
        </w:rPr>
        <w:t xml:space="preserve"> </w:t>
      </w:r>
      <w:r w:rsidRPr="003D3CDB">
        <w:rPr>
          <w:rFonts w:asciiTheme="minorHAnsi" w:hAnsiTheme="minorHAnsi"/>
          <w:spacing w:val="-2"/>
          <w:sz w:val="22"/>
          <w:szCs w:val="22"/>
        </w:rPr>
        <w:t>liability.</w:t>
      </w:r>
    </w:p>
    <w:p w14:paraId="74984444" w14:textId="77777777" w:rsidR="002A52D1" w:rsidRPr="003D3CDB" w:rsidRDefault="00586BE1" w:rsidP="00912DB3">
      <w:pPr>
        <w:pStyle w:val="BodyText"/>
        <w:numPr>
          <w:ilvl w:val="0"/>
          <w:numId w:val="12"/>
        </w:numPr>
        <w:tabs>
          <w:tab w:val="left" w:pos="864"/>
        </w:tabs>
        <w:spacing w:before="2" w:line="207" w:lineRule="exact"/>
        <w:ind w:left="863" w:hanging="390"/>
        <w:rPr>
          <w:rFonts w:asciiTheme="minorHAnsi" w:hAnsiTheme="minorHAnsi"/>
          <w:sz w:val="22"/>
          <w:szCs w:val="22"/>
        </w:rPr>
      </w:pPr>
      <w:r w:rsidRPr="003D3CDB">
        <w:rPr>
          <w:rFonts w:asciiTheme="minorHAnsi" w:hAnsiTheme="minorHAnsi"/>
          <w:spacing w:val="-1"/>
          <w:sz w:val="22"/>
          <w:szCs w:val="22"/>
        </w:rPr>
        <w:t>Maximum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Liability: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maximum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“Excess</w:t>
      </w:r>
      <w:r w:rsidRPr="003D3CDB">
        <w:rPr>
          <w:rFonts w:asciiTheme="minorHAnsi" w:hAnsiTheme="minorHAnsi"/>
          <w:spacing w:val="1"/>
          <w:sz w:val="22"/>
          <w:szCs w:val="22"/>
        </w:rPr>
        <w:t xml:space="preserve"> </w:t>
      </w:r>
      <w:r w:rsidRPr="003D3CDB">
        <w:rPr>
          <w:rFonts w:asciiTheme="minorHAnsi" w:hAnsiTheme="minorHAnsi"/>
          <w:spacing w:val="-1"/>
          <w:sz w:val="22"/>
          <w:szCs w:val="22"/>
        </w:rPr>
        <w:t>Declared</w:t>
      </w:r>
      <w:r w:rsidRPr="003D3CDB">
        <w:rPr>
          <w:rFonts w:asciiTheme="minorHAnsi" w:hAnsiTheme="minorHAnsi"/>
          <w:sz w:val="22"/>
          <w:szCs w:val="22"/>
        </w:rPr>
        <w:t xml:space="preserve"> </w:t>
      </w:r>
      <w:r w:rsidRPr="003D3CDB">
        <w:rPr>
          <w:rFonts w:asciiTheme="minorHAnsi" w:hAnsiTheme="minorHAnsi"/>
          <w:spacing w:val="-4"/>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Coverage”</w:t>
      </w:r>
      <w:r w:rsidRPr="003D3CDB">
        <w:rPr>
          <w:rFonts w:asciiTheme="minorHAnsi" w:hAnsiTheme="minorHAnsi"/>
          <w:sz w:val="22"/>
          <w:szCs w:val="22"/>
        </w:rPr>
        <w:t xml:space="preserve"> </w:t>
      </w:r>
      <w:r w:rsidRPr="003D3CDB">
        <w:rPr>
          <w:rFonts w:asciiTheme="minorHAnsi" w:hAnsiTheme="minorHAnsi"/>
          <w:spacing w:val="-1"/>
          <w:sz w:val="22"/>
          <w:szCs w:val="22"/>
        </w:rPr>
        <w:t>available</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total</w:t>
      </w:r>
      <w:r w:rsidRPr="003D3CDB">
        <w:rPr>
          <w:rFonts w:asciiTheme="minorHAnsi" w:hAnsiTheme="minorHAnsi"/>
          <w:sz w:val="22"/>
          <w:szCs w:val="22"/>
        </w:rPr>
        <w:t xml:space="preserve"> </w:t>
      </w:r>
      <w:r w:rsidRPr="003D3CDB">
        <w:rPr>
          <w:rFonts w:asciiTheme="minorHAnsi" w:hAnsiTheme="minorHAnsi"/>
          <w:spacing w:val="-1"/>
          <w:sz w:val="22"/>
          <w:szCs w:val="22"/>
        </w:rPr>
        <w:t>combined</w:t>
      </w:r>
      <w:r w:rsidRPr="003D3CDB">
        <w:rPr>
          <w:rFonts w:asciiTheme="minorHAnsi" w:hAnsiTheme="minorHAnsi"/>
          <w:sz w:val="22"/>
          <w:szCs w:val="22"/>
        </w:rPr>
        <w:t xml:space="preserve"> </w:t>
      </w:r>
      <w:r w:rsidRPr="003D3CDB">
        <w:rPr>
          <w:rFonts w:asciiTheme="minorHAnsi" w:hAnsiTheme="minorHAnsi"/>
          <w:spacing w:val="-1"/>
          <w:sz w:val="22"/>
          <w:szCs w:val="22"/>
        </w:rPr>
        <w:t>amount</w:t>
      </w:r>
      <w:r w:rsidRPr="003D3CDB">
        <w:rPr>
          <w:rFonts w:asciiTheme="minorHAnsi" w:hAnsiTheme="minorHAnsi"/>
          <w:sz w:val="22"/>
          <w:szCs w:val="22"/>
        </w:rPr>
        <w:t xml:space="preserve"> of</w:t>
      </w:r>
    </w:p>
    <w:p w14:paraId="107FD88C" w14:textId="77777777" w:rsidR="002A52D1" w:rsidRPr="003D3CDB" w:rsidRDefault="00586BE1">
      <w:pPr>
        <w:pStyle w:val="BodyText"/>
        <w:ind w:left="833" w:right="155" w:hanging="8"/>
        <w:rPr>
          <w:rFonts w:asciiTheme="minorHAnsi" w:hAnsiTheme="minorHAnsi"/>
          <w:sz w:val="22"/>
          <w:szCs w:val="22"/>
        </w:rPr>
      </w:pPr>
      <w:r w:rsidRPr="003D3CDB">
        <w:rPr>
          <w:rFonts w:asciiTheme="minorHAnsi" w:hAnsiTheme="minorHAnsi"/>
          <w:spacing w:val="-1"/>
          <w:sz w:val="22"/>
          <w:szCs w:val="22"/>
        </w:rPr>
        <w:t>$100,000.00</w:t>
      </w:r>
      <w:r w:rsidRPr="003D3CDB">
        <w:rPr>
          <w:rFonts w:asciiTheme="minorHAnsi" w:hAnsiTheme="minorHAnsi"/>
          <w:sz w:val="22"/>
          <w:szCs w:val="22"/>
        </w:rPr>
        <w:t xml:space="preserve"> </w:t>
      </w:r>
      <w:r w:rsidRPr="003D3CDB">
        <w:rPr>
          <w:rFonts w:asciiTheme="minorHAnsi" w:hAnsiTheme="minorHAnsi"/>
          <w:spacing w:val="-1"/>
          <w:sz w:val="22"/>
          <w:szCs w:val="22"/>
        </w:rPr>
        <w:t>per</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and </w:t>
      </w:r>
      <w:r w:rsidRPr="003D3CDB">
        <w:rPr>
          <w:rFonts w:asciiTheme="minorHAnsi" w:hAnsiTheme="minorHAnsi"/>
          <w:spacing w:val="-1"/>
          <w:sz w:val="22"/>
          <w:szCs w:val="22"/>
        </w:rPr>
        <w:t>$250,000</w:t>
      </w:r>
      <w:r w:rsidRPr="003D3CDB">
        <w:rPr>
          <w:rFonts w:asciiTheme="minorHAnsi" w:hAnsiTheme="minorHAnsi"/>
          <w:spacing w:val="-2"/>
          <w:sz w:val="22"/>
          <w:szCs w:val="22"/>
        </w:rPr>
        <w:t xml:space="preserve"> </w:t>
      </w:r>
      <w:r w:rsidRPr="003D3CDB">
        <w:rPr>
          <w:rFonts w:asciiTheme="minorHAnsi" w:hAnsiTheme="minorHAnsi"/>
          <w:sz w:val="22"/>
          <w:szCs w:val="22"/>
        </w:rPr>
        <w:t>per</w:t>
      </w:r>
      <w:r w:rsidRPr="003D3CDB">
        <w:rPr>
          <w:rFonts w:asciiTheme="minorHAnsi" w:hAnsiTheme="minorHAnsi"/>
          <w:spacing w:val="-2"/>
          <w:sz w:val="22"/>
          <w:szCs w:val="22"/>
        </w:rPr>
        <w:t xml:space="preserve"> </w:t>
      </w:r>
      <w:r w:rsidRPr="003D3CDB">
        <w:rPr>
          <w:rFonts w:asciiTheme="minorHAnsi" w:hAnsiTheme="minorHAnsi"/>
          <w:spacing w:val="-1"/>
          <w:sz w:val="22"/>
          <w:szCs w:val="22"/>
        </w:rPr>
        <w:t>incident.</w:t>
      </w:r>
      <w:r w:rsidRPr="003D3CDB">
        <w:rPr>
          <w:rFonts w:asciiTheme="minorHAnsi" w:hAnsiTheme="minorHAnsi"/>
          <w:sz w:val="22"/>
          <w:szCs w:val="22"/>
        </w:rPr>
        <w:t xml:space="preserve"> If</w:t>
      </w:r>
      <w:r w:rsidRPr="003D3CDB">
        <w:rPr>
          <w:rFonts w:asciiTheme="minorHAnsi" w:hAnsiTheme="minorHAnsi"/>
          <w:spacing w:val="-4"/>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inadvertently</w:t>
      </w:r>
      <w:r w:rsidRPr="003D3CDB">
        <w:rPr>
          <w:rFonts w:asciiTheme="minorHAnsi" w:hAnsiTheme="minorHAnsi"/>
          <w:spacing w:val="-2"/>
          <w:sz w:val="22"/>
          <w:szCs w:val="22"/>
        </w:rPr>
        <w:t xml:space="preserve"> </w:t>
      </w:r>
      <w:r w:rsidRPr="003D3CDB">
        <w:rPr>
          <w:rFonts w:asciiTheme="minorHAnsi" w:hAnsiTheme="minorHAnsi"/>
          <w:spacing w:val="-1"/>
          <w:sz w:val="22"/>
          <w:szCs w:val="22"/>
        </w:rPr>
        <w:t>accepted</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a </w:t>
      </w:r>
      <w:r w:rsidRPr="003D3CDB">
        <w:rPr>
          <w:rFonts w:asciiTheme="minorHAnsi" w:hAnsiTheme="minorHAnsi"/>
          <w:spacing w:val="-1"/>
          <w:sz w:val="22"/>
          <w:szCs w:val="22"/>
        </w:rPr>
        <w:t>request</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pacing w:val="87"/>
          <w:sz w:val="22"/>
          <w:szCs w:val="22"/>
        </w:rPr>
        <w:t xml:space="preserve"> </w:t>
      </w:r>
      <w:r w:rsidRPr="003D3CDB">
        <w:rPr>
          <w:rFonts w:asciiTheme="minorHAnsi" w:hAnsiTheme="minorHAnsi"/>
          <w:sz w:val="22"/>
          <w:szCs w:val="22"/>
        </w:rPr>
        <w:t>Excess</w:t>
      </w:r>
      <w:r w:rsidRPr="003D3CDB">
        <w:rPr>
          <w:rFonts w:asciiTheme="minorHAnsi" w:hAnsiTheme="minorHAnsi"/>
          <w:spacing w:val="1"/>
          <w:sz w:val="22"/>
          <w:szCs w:val="22"/>
        </w:rPr>
        <w:t xml:space="preserve"> </w:t>
      </w:r>
      <w:r w:rsidRPr="003D3CDB">
        <w:rPr>
          <w:rFonts w:asciiTheme="minorHAnsi" w:hAnsiTheme="minorHAnsi"/>
          <w:spacing w:val="-1"/>
          <w:sz w:val="22"/>
          <w:szCs w:val="22"/>
        </w:rPr>
        <w:t>Declared</w:t>
      </w:r>
      <w:r w:rsidRPr="003D3CDB">
        <w:rPr>
          <w:rFonts w:asciiTheme="minorHAnsi" w:hAnsiTheme="minorHAnsi"/>
          <w:sz w:val="22"/>
          <w:szCs w:val="22"/>
        </w:rPr>
        <w:t xml:space="preserve"> </w:t>
      </w:r>
      <w:r w:rsidRPr="003D3CDB">
        <w:rPr>
          <w:rFonts w:asciiTheme="minorHAnsi" w:hAnsiTheme="minorHAnsi"/>
          <w:spacing w:val="-4"/>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Coverage</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an</w:t>
      </w:r>
      <w:r w:rsidRPr="003D3CDB">
        <w:rPr>
          <w:rFonts w:asciiTheme="minorHAnsi" w:hAnsiTheme="minorHAnsi"/>
          <w:spacing w:val="-2"/>
          <w:sz w:val="22"/>
          <w:szCs w:val="22"/>
        </w:rPr>
        <w:t xml:space="preserve"> </w:t>
      </w:r>
      <w:r w:rsidRPr="003D3CDB">
        <w:rPr>
          <w:rFonts w:asciiTheme="minorHAnsi" w:hAnsiTheme="minorHAnsi"/>
          <w:spacing w:val="-1"/>
          <w:sz w:val="22"/>
          <w:szCs w:val="22"/>
        </w:rPr>
        <w:t>amount</w:t>
      </w:r>
      <w:r w:rsidRPr="003D3CDB">
        <w:rPr>
          <w:rFonts w:asciiTheme="minorHAnsi" w:hAnsiTheme="minorHAnsi"/>
          <w:spacing w:val="-2"/>
          <w:sz w:val="22"/>
          <w:szCs w:val="22"/>
        </w:rPr>
        <w:t xml:space="preserve"> </w:t>
      </w:r>
      <w:r w:rsidRPr="003D3CDB">
        <w:rPr>
          <w:rFonts w:asciiTheme="minorHAnsi" w:hAnsiTheme="minorHAnsi"/>
          <w:spacing w:val="-1"/>
          <w:sz w:val="22"/>
          <w:szCs w:val="22"/>
        </w:rPr>
        <w:t>exceeding</w:t>
      </w:r>
      <w:r w:rsidRPr="003D3CDB">
        <w:rPr>
          <w:rFonts w:asciiTheme="minorHAnsi" w:hAnsiTheme="minorHAnsi"/>
          <w:sz w:val="22"/>
          <w:szCs w:val="22"/>
        </w:rPr>
        <w:t xml:space="preserve"> </w:t>
      </w:r>
      <w:r w:rsidRPr="003D3CDB">
        <w:rPr>
          <w:rFonts w:asciiTheme="minorHAnsi" w:hAnsiTheme="minorHAnsi"/>
          <w:spacing w:val="-1"/>
          <w:sz w:val="22"/>
          <w:szCs w:val="22"/>
        </w:rPr>
        <w:t>$100,000.00,</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maximum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coverage</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limited</w:t>
      </w:r>
      <w:r w:rsidRPr="003D3CDB">
        <w:rPr>
          <w:rFonts w:asciiTheme="minorHAnsi" w:hAnsiTheme="minorHAnsi"/>
          <w:spacing w:val="-2"/>
          <w:sz w:val="22"/>
          <w:szCs w:val="22"/>
        </w:rPr>
        <w:t xml:space="preserve"> </w:t>
      </w:r>
      <w:r w:rsidRPr="003D3CDB">
        <w:rPr>
          <w:rFonts w:asciiTheme="minorHAnsi" w:hAnsiTheme="minorHAnsi"/>
          <w:sz w:val="22"/>
          <w:szCs w:val="22"/>
        </w:rPr>
        <w:t>to</w:t>
      </w:r>
    </w:p>
    <w:p w14:paraId="13A31F72" w14:textId="77777777" w:rsidR="002A52D1" w:rsidRPr="003D3CDB" w:rsidRDefault="00586BE1">
      <w:pPr>
        <w:pStyle w:val="BodyText"/>
        <w:ind w:left="833" w:right="234"/>
        <w:rPr>
          <w:rFonts w:asciiTheme="minorHAnsi" w:hAnsiTheme="minorHAnsi"/>
          <w:sz w:val="22"/>
          <w:szCs w:val="22"/>
        </w:rPr>
      </w:pPr>
      <w:r w:rsidRPr="003D3CDB">
        <w:rPr>
          <w:rFonts w:asciiTheme="minorHAnsi" w:hAnsiTheme="minorHAnsi"/>
          <w:spacing w:val="-1"/>
          <w:sz w:val="22"/>
          <w:szCs w:val="22"/>
        </w:rPr>
        <w:t>$100,000.00.</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no</w:t>
      </w:r>
      <w:r w:rsidRPr="003D3CDB">
        <w:rPr>
          <w:rFonts w:asciiTheme="minorHAnsi" w:hAnsiTheme="minorHAnsi"/>
          <w:spacing w:val="-2"/>
          <w:sz w:val="22"/>
          <w:szCs w:val="22"/>
        </w:rPr>
        <w:t xml:space="preserve"> </w:t>
      </w:r>
      <w:r w:rsidRPr="003D3CDB">
        <w:rPr>
          <w:rFonts w:asciiTheme="minorHAnsi" w:hAnsiTheme="minorHAnsi"/>
          <w:spacing w:val="-1"/>
          <w:sz w:val="22"/>
          <w:szCs w:val="22"/>
        </w:rPr>
        <w:t>event</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pacing w:val="-1"/>
          <w:sz w:val="22"/>
          <w:szCs w:val="22"/>
        </w:rPr>
        <w:t>liability exceed</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actual</w:t>
      </w:r>
      <w:r w:rsidRPr="003D3CDB">
        <w:rPr>
          <w:rFonts w:asciiTheme="minorHAnsi" w:hAnsiTheme="minorHAnsi"/>
          <w:spacing w:val="-2"/>
          <w:sz w:val="22"/>
          <w:szCs w:val="22"/>
        </w:rPr>
        <w:t xml:space="preserve"> </w:t>
      </w:r>
      <w:r w:rsidRPr="003D3CDB">
        <w:rPr>
          <w:rFonts w:asciiTheme="minorHAnsi" w:hAnsiTheme="minorHAnsi"/>
          <w:spacing w:val="-1"/>
          <w:sz w:val="22"/>
          <w:szCs w:val="22"/>
        </w:rPr>
        <w:t>invoice</w:t>
      </w:r>
      <w:r w:rsidRPr="003D3CDB">
        <w:rPr>
          <w:rFonts w:asciiTheme="minorHAnsi" w:hAnsiTheme="minorHAnsi"/>
          <w:sz w:val="22"/>
          <w:szCs w:val="22"/>
        </w:rPr>
        <w:t xml:space="preserve"> </w:t>
      </w:r>
      <w:r w:rsidRPr="003D3CDB">
        <w:rPr>
          <w:rFonts w:asciiTheme="minorHAnsi" w:hAnsiTheme="minorHAnsi"/>
          <w:spacing w:val="-1"/>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goods shipped</w:t>
      </w:r>
      <w:r w:rsidRPr="003D3CDB">
        <w:rPr>
          <w:rFonts w:asciiTheme="minorHAnsi" w:hAnsiTheme="minorHAnsi"/>
          <w:spacing w:val="-2"/>
          <w:sz w:val="22"/>
          <w:szCs w:val="22"/>
        </w:rPr>
        <w:t xml:space="preserve"> </w:t>
      </w:r>
      <w:r w:rsidRPr="003D3CDB">
        <w:rPr>
          <w:rFonts w:asciiTheme="minorHAnsi" w:hAnsiTheme="minorHAnsi"/>
          <w:spacing w:val="-1"/>
          <w:sz w:val="22"/>
          <w:szCs w:val="22"/>
        </w:rPr>
        <w:t>(including</w:t>
      </w:r>
      <w:r w:rsidRPr="003D3CDB">
        <w:rPr>
          <w:rFonts w:asciiTheme="minorHAnsi" w:hAnsiTheme="minorHAnsi"/>
          <w:sz w:val="22"/>
          <w:szCs w:val="22"/>
        </w:rPr>
        <w:t xml:space="preserve"> </w:t>
      </w:r>
      <w:r w:rsidRPr="003D3CDB">
        <w:rPr>
          <w:rFonts w:asciiTheme="minorHAnsi" w:hAnsiTheme="minorHAnsi"/>
          <w:spacing w:val="-1"/>
          <w:sz w:val="22"/>
          <w:szCs w:val="22"/>
        </w:rPr>
        <w:t>“Excess</w:t>
      </w:r>
      <w:r w:rsidRPr="003D3CDB">
        <w:rPr>
          <w:rFonts w:asciiTheme="minorHAnsi" w:hAnsiTheme="minorHAnsi"/>
          <w:spacing w:val="101"/>
          <w:sz w:val="22"/>
          <w:szCs w:val="22"/>
        </w:rPr>
        <w:t xml:space="preserve"> </w:t>
      </w:r>
      <w:r w:rsidRPr="003D3CDB">
        <w:rPr>
          <w:rFonts w:asciiTheme="minorHAnsi" w:hAnsiTheme="minorHAnsi"/>
          <w:spacing w:val="-1"/>
          <w:sz w:val="22"/>
          <w:szCs w:val="22"/>
        </w:rPr>
        <w:t>Declared</w:t>
      </w:r>
      <w:r w:rsidRPr="003D3CDB">
        <w:rPr>
          <w:rFonts w:asciiTheme="minorHAnsi" w:hAnsiTheme="minorHAnsi"/>
          <w:sz w:val="22"/>
          <w:szCs w:val="22"/>
        </w:rPr>
        <w:t xml:space="preserve"> </w:t>
      </w:r>
      <w:r w:rsidRPr="003D3CDB">
        <w:rPr>
          <w:rFonts w:asciiTheme="minorHAnsi" w:hAnsiTheme="minorHAnsi"/>
          <w:spacing w:val="-4"/>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Coverage”)</w:t>
      </w:r>
      <w:r w:rsidRPr="003D3CDB">
        <w:rPr>
          <w:rFonts w:asciiTheme="minorHAnsi" w:hAnsiTheme="minorHAnsi"/>
          <w:sz w:val="22"/>
          <w:szCs w:val="22"/>
        </w:rPr>
        <w:t xml:space="preserve"> </w:t>
      </w:r>
      <w:r w:rsidRPr="003D3CDB">
        <w:rPr>
          <w:rFonts w:asciiTheme="minorHAnsi" w:hAnsiTheme="minorHAnsi"/>
          <w:spacing w:val="-1"/>
          <w:sz w:val="22"/>
          <w:szCs w:val="22"/>
        </w:rPr>
        <w:t>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salvage.</w:t>
      </w:r>
    </w:p>
    <w:p w14:paraId="73FA0ECF" w14:textId="77777777" w:rsidR="002A52D1" w:rsidRPr="003D3CDB" w:rsidRDefault="00586BE1" w:rsidP="00912DB3">
      <w:pPr>
        <w:pStyle w:val="BodyText"/>
        <w:numPr>
          <w:ilvl w:val="0"/>
          <w:numId w:val="12"/>
        </w:numPr>
        <w:tabs>
          <w:tab w:val="left" w:pos="846"/>
        </w:tabs>
        <w:ind w:left="833" w:right="368" w:hanging="360"/>
        <w:rPr>
          <w:rFonts w:asciiTheme="minorHAnsi" w:hAnsiTheme="minorHAnsi"/>
          <w:sz w:val="22"/>
          <w:szCs w:val="22"/>
        </w:rPr>
      </w:pPr>
      <w:r w:rsidRPr="003D3CDB">
        <w:rPr>
          <w:rFonts w:asciiTheme="minorHAnsi" w:hAnsiTheme="minorHAnsi"/>
          <w:sz w:val="22"/>
          <w:szCs w:val="22"/>
        </w:rPr>
        <w:t>A</w:t>
      </w:r>
      <w:r w:rsidRPr="003D3CDB">
        <w:rPr>
          <w:rFonts w:asciiTheme="minorHAnsi" w:hAnsiTheme="minorHAnsi"/>
          <w:spacing w:val="-12"/>
          <w:sz w:val="22"/>
          <w:szCs w:val="22"/>
        </w:rPr>
        <w:t xml:space="preserve"> </w:t>
      </w:r>
      <w:r w:rsidRPr="003D3CDB">
        <w:rPr>
          <w:rFonts w:asciiTheme="minorHAnsi" w:hAnsiTheme="minorHAnsi"/>
          <w:spacing w:val="-1"/>
          <w:sz w:val="22"/>
          <w:szCs w:val="22"/>
        </w:rPr>
        <w:t>statement</w:t>
      </w:r>
      <w:r w:rsidRPr="003D3CDB">
        <w:rPr>
          <w:rFonts w:asciiTheme="minorHAnsi" w:hAnsiTheme="minorHAnsi"/>
          <w:sz w:val="22"/>
          <w:szCs w:val="22"/>
        </w:rPr>
        <w:t xml:space="preserve"> of </w:t>
      </w:r>
      <w:r w:rsidRPr="003D3CDB">
        <w:rPr>
          <w:rFonts w:asciiTheme="minorHAnsi" w:hAnsiTheme="minorHAnsi"/>
          <w:spacing w:val="-1"/>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without</w:t>
      </w:r>
      <w:r w:rsidRPr="003D3CDB">
        <w:rPr>
          <w:rFonts w:asciiTheme="minorHAnsi" w:hAnsiTheme="minorHAnsi"/>
          <w:sz w:val="22"/>
          <w:szCs w:val="22"/>
        </w:rPr>
        <w:t xml:space="preserve"> an</w:t>
      </w:r>
      <w:r w:rsidRPr="003D3CDB">
        <w:rPr>
          <w:rFonts w:asciiTheme="minorHAnsi" w:hAnsiTheme="minorHAnsi"/>
          <w:spacing w:val="-2"/>
          <w:sz w:val="22"/>
          <w:szCs w:val="22"/>
        </w:rPr>
        <w:t xml:space="preserve"> </w:t>
      </w:r>
      <w:r w:rsidRPr="003D3CDB">
        <w:rPr>
          <w:rFonts w:asciiTheme="minorHAnsi" w:hAnsiTheme="minorHAnsi"/>
          <w:spacing w:val="-1"/>
          <w:sz w:val="22"/>
          <w:szCs w:val="22"/>
        </w:rPr>
        <w:t>express</w:t>
      </w:r>
      <w:r w:rsidRPr="003D3CDB">
        <w:rPr>
          <w:rFonts w:asciiTheme="minorHAnsi" w:hAnsiTheme="minorHAnsi"/>
          <w:spacing w:val="1"/>
          <w:sz w:val="22"/>
          <w:szCs w:val="22"/>
        </w:rPr>
        <w:t xml:space="preserve"> </w:t>
      </w:r>
      <w:r w:rsidRPr="003D3CDB">
        <w:rPr>
          <w:rFonts w:asciiTheme="minorHAnsi" w:hAnsiTheme="minorHAnsi"/>
          <w:spacing w:val="-1"/>
          <w:sz w:val="22"/>
          <w:szCs w:val="22"/>
        </w:rPr>
        <w:t>request</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excess liability will</w:t>
      </w:r>
      <w:r w:rsidRPr="003D3CDB">
        <w:rPr>
          <w:rFonts w:asciiTheme="minorHAnsi" w:hAnsiTheme="minorHAnsi"/>
          <w:sz w:val="22"/>
          <w:szCs w:val="22"/>
        </w:rPr>
        <w:t xml:space="preserve"> not</w:t>
      </w:r>
      <w:r w:rsidRPr="003D3CDB">
        <w:rPr>
          <w:rFonts w:asciiTheme="minorHAnsi" w:hAnsiTheme="minorHAnsi"/>
          <w:spacing w:val="-2"/>
          <w:sz w:val="22"/>
          <w:szCs w:val="22"/>
        </w:rPr>
        <w:t xml:space="preserve"> </w:t>
      </w:r>
      <w:r w:rsidRPr="003D3CDB">
        <w:rPr>
          <w:rFonts w:asciiTheme="minorHAnsi" w:hAnsiTheme="minorHAnsi"/>
          <w:spacing w:val="-1"/>
          <w:sz w:val="22"/>
          <w:szCs w:val="22"/>
        </w:rPr>
        <w:t>increase</w:t>
      </w:r>
      <w:r w:rsidRPr="003D3CDB">
        <w:rPr>
          <w:rFonts w:asciiTheme="minorHAnsi" w:hAnsiTheme="minorHAnsi"/>
          <w:sz w:val="22"/>
          <w:szCs w:val="22"/>
        </w:rPr>
        <w:t xml:space="preserve"> </w:t>
      </w:r>
      <w:r w:rsidRPr="003D3CDB">
        <w:rPr>
          <w:rFonts w:asciiTheme="minorHAnsi" w:hAnsiTheme="minorHAnsi"/>
          <w:spacing w:val="-1"/>
          <w:sz w:val="22"/>
          <w:szCs w:val="22"/>
        </w:rPr>
        <w:t>Carrier’s</w:t>
      </w:r>
      <w:r w:rsidRPr="003D3CDB">
        <w:rPr>
          <w:rFonts w:asciiTheme="minorHAnsi" w:hAnsiTheme="minorHAnsi"/>
          <w:spacing w:val="-2"/>
          <w:sz w:val="22"/>
          <w:szCs w:val="22"/>
        </w:rPr>
        <w:t xml:space="preserve"> liability,</w:t>
      </w:r>
      <w:r w:rsidRPr="003D3CDB">
        <w:rPr>
          <w:rFonts w:asciiTheme="minorHAnsi" w:hAnsiTheme="minorHAnsi"/>
          <w:sz w:val="22"/>
          <w:szCs w:val="22"/>
        </w:rPr>
        <w:t xml:space="preserve"> and</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95"/>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1"/>
          <w:sz w:val="22"/>
          <w:szCs w:val="22"/>
        </w:rPr>
        <w:t>excess liability coverage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assessed.</w:t>
      </w:r>
    </w:p>
    <w:p w14:paraId="5B171674" w14:textId="77777777" w:rsidR="002A52D1" w:rsidRPr="003D3CDB" w:rsidRDefault="00586BE1" w:rsidP="00912DB3">
      <w:pPr>
        <w:pStyle w:val="BodyText"/>
        <w:numPr>
          <w:ilvl w:val="0"/>
          <w:numId w:val="12"/>
        </w:numPr>
        <w:tabs>
          <w:tab w:val="left" w:pos="827"/>
        </w:tabs>
        <w:spacing w:line="206" w:lineRule="exact"/>
        <w:ind w:left="826" w:hanging="353"/>
        <w:rPr>
          <w:rFonts w:asciiTheme="minorHAnsi" w:hAnsiTheme="minorHAnsi"/>
          <w:sz w:val="22"/>
          <w:szCs w:val="22"/>
        </w:rPr>
      </w:pPr>
      <w:r w:rsidRPr="003D3CDB">
        <w:rPr>
          <w:rFonts w:asciiTheme="minorHAnsi" w:hAnsiTheme="minorHAnsi"/>
          <w:spacing w:val="-1"/>
          <w:sz w:val="22"/>
          <w:szCs w:val="22"/>
        </w:rPr>
        <w:t xml:space="preserve">Excess Declared </w:t>
      </w:r>
      <w:r w:rsidRPr="003D3CDB">
        <w:rPr>
          <w:rFonts w:asciiTheme="minorHAnsi" w:hAnsiTheme="minorHAnsi"/>
          <w:spacing w:val="-3"/>
          <w:sz w:val="22"/>
          <w:szCs w:val="22"/>
        </w:rPr>
        <w:t>Value</w:t>
      </w:r>
      <w:r w:rsidRPr="003D3CDB">
        <w:rPr>
          <w:rFonts w:asciiTheme="minorHAnsi" w:hAnsiTheme="minorHAnsi"/>
          <w:spacing w:val="1"/>
          <w:sz w:val="22"/>
          <w:szCs w:val="22"/>
        </w:rPr>
        <w:t xml:space="preserve"> </w:t>
      </w:r>
      <w:r w:rsidRPr="003D3CDB">
        <w:rPr>
          <w:rFonts w:asciiTheme="minorHAnsi" w:hAnsiTheme="minorHAnsi"/>
          <w:spacing w:val="-1"/>
          <w:sz w:val="22"/>
          <w:szCs w:val="22"/>
        </w:rPr>
        <w:t>Coverage</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only available</w:t>
      </w:r>
      <w:r w:rsidRPr="003D3CDB">
        <w:rPr>
          <w:rFonts w:asciiTheme="minorHAnsi" w:hAnsiTheme="minorHAnsi"/>
          <w:sz w:val="22"/>
          <w:szCs w:val="22"/>
        </w:rPr>
        <w:t xml:space="preserve"> for</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originating</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delivering</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1"/>
          <w:sz w:val="22"/>
          <w:szCs w:val="22"/>
        </w:rPr>
        <w:t xml:space="preserve"> </w:t>
      </w:r>
      <w:r w:rsidRPr="003D3CDB">
        <w:rPr>
          <w:rFonts w:asciiTheme="minorHAnsi" w:hAnsiTheme="minorHAnsi"/>
          <w:spacing w:val="-1"/>
          <w:sz w:val="22"/>
          <w:szCs w:val="22"/>
        </w:rPr>
        <w:t>the</w:t>
      </w:r>
      <w:r w:rsidRPr="003D3CDB">
        <w:rPr>
          <w:rFonts w:asciiTheme="minorHAnsi" w:hAnsiTheme="minorHAnsi"/>
          <w:spacing w:val="1"/>
          <w:sz w:val="22"/>
          <w:szCs w:val="22"/>
        </w:rPr>
        <w:t xml:space="preserve"> </w:t>
      </w:r>
      <w:r w:rsidRPr="003D3CDB">
        <w:rPr>
          <w:rFonts w:asciiTheme="minorHAnsi" w:hAnsiTheme="minorHAnsi"/>
          <w:spacing w:val="-1"/>
          <w:sz w:val="22"/>
          <w:szCs w:val="22"/>
        </w:rPr>
        <w:t>United</w:t>
      </w:r>
      <w:r w:rsidRPr="003D3CDB">
        <w:rPr>
          <w:rFonts w:asciiTheme="minorHAnsi" w:hAnsiTheme="minorHAnsi"/>
          <w:sz w:val="22"/>
          <w:szCs w:val="22"/>
        </w:rPr>
        <w:t xml:space="preserve"> </w:t>
      </w:r>
      <w:r w:rsidRPr="003D3CDB">
        <w:rPr>
          <w:rFonts w:asciiTheme="minorHAnsi" w:hAnsiTheme="minorHAnsi"/>
          <w:spacing w:val="-1"/>
          <w:sz w:val="22"/>
          <w:szCs w:val="22"/>
        </w:rPr>
        <w:t>States.</w:t>
      </w:r>
    </w:p>
    <w:p w14:paraId="1FC558B4" w14:textId="77777777" w:rsidR="002A52D1" w:rsidRPr="003D3CDB" w:rsidRDefault="002A52D1">
      <w:pPr>
        <w:spacing w:before="1"/>
        <w:rPr>
          <w:rFonts w:asciiTheme="minorHAnsi" w:eastAsia="Arial" w:hAnsiTheme="minorHAnsi" w:cs="Arial"/>
          <w:sz w:val="22"/>
          <w:szCs w:val="22"/>
        </w:rPr>
      </w:pPr>
    </w:p>
    <w:p w14:paraId="70E8AED4" w14:textId="67E93831" w:rsidR="002A52D1" w:rsidRPr="003D3CDB" w:rsidRDefault="00586BE1">
      <w:pPr>
        <w:pStyle w:val="BodyText"/>
        <w:ind w:left="2781" w:right="2747"/>
        <w:jc w:val="center"/>
        <w:rPr>
          <w:rFonts w:asciiTheme="minorHAnsi" w:hAnsiTheme="minorHAnsi"/>
          <w:b/>
          <w:sz w:val="22"/>
          <w:szCs w:val="22"/>
        </w:rPr>
      </w:pPr>
      <w:r w:rsidRPr="003D3CDB">
        <w:rPr>
          <w:rFonts w:asciiTheme="minorHAnsi" w:hAnsiTheme="minorHAnsi"/>
          <w:b/>
          <w:spacing w:val="-1"/>
          <w:sz w:val="22"/>
          <w:szCs w:val="22"/>
        </w:rPr>
        <w:t xml:space="preserve">SECTION </w:t>
      </w:r>
      <w:r w:rsidRPr="003D3CDB">
        <w:rPr>
          <w:rFonts w:asciiTheme="minorHAnsi" w:hAnsiTheme="minorHAnsi"/>
          <w:b/>
          <w:sz w:val="22"/>
          <w:szCs w:val="22"/>
        </w:rPr>
        <w:t>7</w:t>
      </w:r>
      <w:r w:rsidRPr="003D3CDB">
        <w:rPr>
          <w:rFonts w:asciiTheme="minorHAnsi" w:hAnsiTheme="minorHAnsi"/>
          <w:b/>
          <w:spacing w:val="1"/>
          <w:sz w:val="22"/>
          <w:szCs w:val="22"/>
        </w:rPr>
        <w:t xml:space="preserve"> </w:t>
      </w:r>
      <w:r w:rsidRPr="003D3CDB">
        <w:rPr>
          <w:rFonts w:asciiTheme="minorHAnsi" w:hAnsiTheme="minorHAnsi"/>
          <w:b/>
          <w:sz w:val="22"/>
          <w:szCs w:val="22"/>
        </w:rPr>
        <w:t>–</w:t>
      </w:r>
      <w:r w:rsidRPr="003D3CDB">
        <w:rPr>
          <w:rFonts w:asciiTheme="minorHAnsi" w:hAnsiTheme="minorHAnsi"/>
          <w:b/>
          <w:spacing w:val="1"/>
          <w:sz w:val="22"/>
          <w:szCs w:val="22"/>
        </w:rPr>
        <w:t xml:space="preserve"> </w:t>
      </w:r>
      <w:r w:rsidR="00763F27">
        <w:rPr>
          <w:rFonts w:asciiTheme="minorHAnsi" w:hAnsiTheme="minorHAnsi"/>
          <w:b/>
          <w:spacing w:val="-3"/>
          <w:sz w:val="22"/>
          <w:szCs w:val="22"/>
        </w:rPr>
        <w:t>Packaging</w:t>
      </w:r>
    </w:p>
    <w:p w14:paraId="2987F91F" w14:textId="77777777" w:rsidR="002A52D1" w:rsidRPr="003D3CDB" w:rsidRDefault="00586BE1" w:rsidP="00912DB3">
      <w:pPr>
        <w:pStyle w:val="BodyText"/>
        <w:numPr>
          <w:ilvl w:val="0"/>
          <w:numId w:val="11"/>
        </w:numPr>
        <w:tabs>
          <w:tab w:val="left" w:pos="845"/>
        </w:tabs>
        <w:ind w:right="1099" w:hanging="350"/>
        <w:rPr>
          <w:rFonts w:asciiTheme="minorHAnsi" w:hAnsiTheme="minorHAnsi"/>
          <w:sz w:val="22"/>
          <w:szCs w:val="22"/>
        </w:rPr>
      </w:pPr>
      <w:r w:rsidRPr="003D3CDB">
        <w:rPr>
          <w:rFonts w:asciiTheme="minorHAnsi" w:hAnsiTheme="minorHAnsi"/>
          <w:spacing w:val="-1"/>
          <w:sz w:val="22"/>
          <w:szCs w:val="22"/>
        </w:rPr>
        <w:t>Class</w:t>
      </w:r>
      <w:r w:rsidRPr="003D3CDB">
        <w:rPr>
          <w:rFonts w:asciiTheme="minorHAnsi" w:hAnsiTheme="minorHAnsi"/>
          <w:spacing w:val="1"/>
          <w:sz w:val="22"/>
          <w:szCs w:val="22"/>
        </w:rPr>
        <w:t xml:space="preserve"> </w:t>
      </w:r>
      <w:r w:rsidRPr="003D3CDB">
        <w:rPr>
          <w:rFonts w:asciiTheme="minorHAnsi" w:hAnsiTheme="minorHAnsi"/>
          <w:spacing w:val="-1"/>
          <w:sz w:val="22"/>
          <w:szCs w:val="22"/>
        </w:rPr>
        <w:t>rates,</w:t>
      </w:r>
      <w:r w:rsidRPr="003D3CDB">
        <w:rPr>
          <w:rFonts w:asciiTheme="minorHAnsi" w:hAnsiTheme="minorHAnsi"/>
          <w:sz w:val="22"/>
          <w:szCs w:val="22"/>
        </w:rPr>
        <w:t xml:space="preserve"> </w:t>
      </w:r>
      <w:r w:rsidRPr="003D3CDB">
        <w:rPr>
          <w:rFonts w:asciiTheme="minorHAnsi" w:hAnsiTheme="minorHAnsi"/>
          <w:spacing w:val="-1"/>
          <w:sz w:val="22"/>
          <w:szCs w:val="22"/>
        </w:rPr>
        <w:t>exceptions</w:t>
      </w:r>
      <w:r w:rsidRPr="003D3CDB">
        <w:rPr>
          <w:rFonts w:asciiTheme="minorHAnsi" w:hAnsiTheme="minorHAnsi"/>
          <w:spacing w:val="-2"/>
          <w:sz w:val="22"/>
          <w:szCs w:val="22"/>
        </w:rPr>
        <w:t xml:space="preserve"> </w:t>
      </w:r>
      <w:r w:rsidRPr="003D3CDB">
        <w:rPr>
          <w:rFonts w:asciiTheme="minorHAnsi" w:hAnsiTheme="minorHAnsi"/>
          <w:spacing w:val="-1"/>
          <w:sz w:val="22"/>
          <w:szCs w:val="22"/>
        </w:rPr>
        <w:t>rates,</w:t>
      </w:r>
      <w:r w:rsidRPr="003D3CDB">
        <w:rPr>
          <w:rFonts w:asciiTheme="minorHAnsi" w:hAnsiTheme="minorHAnsi"/>
          <w:spacing w:val="-2"/>
          <w:sz w:val="22"/>
          <w:szCs w:val="22"/>
        </w:rPr>
        <w:t xml:space="preserve"> </w:t>
      </w:r>
      <w:r w:rsidRPr="003D3CDB">
        <w:rPr>
          <w:rFonts w:asciiTheme="minorHAnsi" w:hAnsiTheme="minorHAnsi"/>
          <w:spacing w:val="-1"/>
          <w:sz w:val="22"/>
          <w:szCs w:val="22"/>
        </w:rPr>
        <w:t>commodity rates</w:t>
      </w:r>
      <w:r w:rsidRPr="003D3CDB">
        <w:rPr>
          <w:rFonts w:asciiTheme="minorHAnsi" w:hAnsiTheme="minorHAnsi"/>
          <w:spacing w:val="1"/>
          <w:sz w:val="22"/>
          <w:szCs w:val="22"/>
        </w:rPr>
        <w:t xml:space="preserve"> </w:t>
      </w:r>
      <w:r w:rsidRPr="003D3CDB">
        <w:rPr>
          <w:rFonts w:asciiTheme="minorHAnsi" w:hAnsiTheme="minorHAnsi"/>
          <w:spacing w:val="-1"/>
          <w:sz w:val="22"/>
          <w:szCs w:val="22"/>
        </w:rPr>
        <w:t>(including</w:t>
      </w:r>
      <w:r w:rsidRPr="003D3CDB">
        <w:rPr>
          <w:rFonts w:asciiTheme="minorHAnsi" w:hAnsiTheme="minorHAnsi"/>
          <w:sz w:val="22"/>
          <w:szCs w:val="22"/>
        </w:rPr>
        <w:t xml:space="preserve"> </w:t>
      </w:r>
      <w:r w:rsidRPr="003D3CDB">
        <w:rPr>
          <w:rFonts w:asciiTheme="minorHAnsi" w:hAnsiTheme="minorHAnsi"/>
          <w:spacing w:val="-1"/>
          <w:sz w:val="22"/>
          <w:szCs w:val="22"/>
        </w:rPr>
        <w:t>rates</w:t>
      </w:r>
      <w:r w:rsidRPr="003D3CDB">
        <w:rPr>
          <w:rFonts w:asciiTheme="minorHAnsi" w:hAnsiTheme="minorHAnsi"/>
          <w:spacing w:val="1"/>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property,</w:t>
      </w:r>
      <w:r w:rsidRPr="003D3CDB">
        <w:rPr>
          <w:rFonts w:asciiTheme="minorHAnsi" w:hAnsiTheme="minorHAnsi"/>
          <w:sz w:val="22"/>
          <w:szCs w:val="22"/>
        </w:rPr>
        <w:t xml:space="preserve"> </w:t>
      </w:r>
      <w:r w:rsidRPr="003D3CDB">
        <w:rPr>
          <w:rFonts w:asciiTheme="minorHAnsi" w:hAnsiTheme="minorHAnsi"/>
          <w:spacing w:val="-1"/>
          <w:sz w:val="22"/>
          <w:szCs w:val="22"/>
        </w:rPr>
        <w:t>N.O.I.,</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9"/>
          <w:sz w:val="22"/>
          <w:szCs w:val="22"/>
        </w:rPr>
        <w:t xml:space="preserve"> </w:t>
      </w:r>
      <w:r w:rsidRPr="003D3CDB">
        <w:rPr>
          <w:rFonts w:asciiTheme="minorHAnsi" w:hAnsiTheme="minorHAnsi"/>
          <w:spacing w:val="-1"/>
          <w:sz w:val="22"/>
          <w:szCs w:val="22"/>
        </w:rPr>
        <w:t>All</w:t>
      </w:r>
      <w:r w:rsidRPr="003D3CDB">
        <w:rPr>
          <w:rFonts w:asciiTheme="minorHAnsi" w:hAnsiTheme="minorHAnsi"/>
          <w:sz w:val="22"/>
          <w:szCs w:val="22"/>
        </w:rPr>
        <w:t xml:space="preserve"> </w:t>
      </w:r>
      <w:r w:rsidRPr="003D3CDB">
        <w:rPr>
          <w:rFonts w:asciiTheme="minorHAnsi" w:hAnsiTheme="minorHAnsi"/>
          <w:spacing w:val="-1"/>
          <w:sz w:val="22"/>
          <w:szCs w:val="22"/>
        </w:rPr>
        <w:t>Kinds),</w:t>
      </w:r>
      <w:r w:rsidRPr="003D3CDB">
        <w:rPr>
          <w:rFonts w:asciiTheme="minorHAnsi" w:hAnsiTheme="minorHAnsi"/>
          <w:spacing w:val="115"/>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rate</w:t>
      </w:r>
      <w:r w:rsidRPr="003D3CDB">
        <w:rPr>
          <w:rFonts w:asciiTheme="minorHAnsi" w:hAnsiTheme="minorHAnsi"/>
          <w:sz w:val="22"/>
          <w:szCs w:val="22"/>
        </w:rPr>
        <w:t xml:space="preserve"> </w:t>
      </w:r>
      <w:r w:rsidRPr="003D3CDB">
        <w:rPr>
          <w:rFonts w:asciiTheme="minorHAnsi" w:hAnsiTheme="minorHAnsi"/>
          <w:spacing w:val="-1"/>
          <w:sz w:val="22"/>
          <w:szCs w:val="22"/>
        </w:rPr>
        <w:t>discount</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allowance</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provisions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named</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tariffs</w:t>
      </w:r>
      <w:r w:rsidRPr="003D3CDB">
        <w:rPr>
          <w:rFonts w:asciiTheme="minorHAnsi" w:hAnsiTheme="minorHAnsi"/>
          <w:spacing w:val="1"/>
          <w:sz w:val="22"/>
          <w:szCs w:val="22"/>
        </w:rPr>
        <w:t xml:space="preserve"> </w:t>
      </w:r>
      <w:r w:rsidRPr="003D3CDB">
        <w:rPr>
          <w:rFonts w:asciiTheme="minorHAnsi" w:hAnsiTheme="minorHAnsi"/>
          <w:spacing w:val="-1"/>
          <w:sz w:val="22"/>
          <w:szCs w:val="22"/>
        </w:rPr>
        <w:t>apply</w:t>
      </w:r>
      <w:r w:rsidRPr="003D3CDB">
        <w:rPr>
          <w:rFonts w:asciiTheme="minorHAnsi" w:hAnsiTheme="minorHAnsi"/>
          <w:spacing w:val="-2"/>
          <w:sz w:val="22"/>
          <w:szCs w:val="22"/>
        </w:rPr>
        <w:t xml:space="preserve"> </w:t>
      </w:r>
      <w:r w:rsidRPr="003D3CDB">
        <w:rPr>
          <w:rFonts w:asciiTheme="minorHAnsi" w:hAnsiTheme="minorHAnsi"/>
          <w:spacing w:val="-1"/>
          <w:sz w:val="22"/>
          <w:szCs w:val="22"/>
        </w:rPr>
        <w:t>only</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conjunction</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pacing w:val="79"/>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are</w:t>
      </w:r>
      <w:r w:rsidRPr="003D3CDB">
        <w:rPr>
          <w:rFonts w:asciiTheme="minorHAnsi" w:hAnsiTheme="minorHAnsi"/>
          <w:spacing w:val="-2"/>
          <w:sz w:val="22"/>
          <w:szCs w:val="22"/>
        </w:rPr>
        <w:t xml:space="preserve"> </w:t>
      </w:r>
      <w:r w:rsidRPr="003D3CDB">
        <w:rPr>
          <w:rFonts w:asciiTheme="minorHAnsi" w:hAnsiTheme="minorHAnsi"/>
          <w:spacing w:val="-1"/>
          <w:sz w:val="22"/>
          <w:szCs w:val="22"/>
        </w:rPr>
        <w:t>properly</w:t>
      </w:r>
      <w:r w:rsidRPr="003D3CDB">
        <w:rPr>
          <w:rFonts w:asciiTheme="minorHAnsi" w:hAnsiTheme="minorHAnsi"/>
          <w:spacing w:val="-2"/>
          <w:sz w:val="22"/>
          <w:szCs w:val="22"/>
        </w:rPr>
        <w:t xml:space="preserve"> </w:t>
      </w:r>
      <w:r w:rsidRPr="003D3CDB">
        <w:rPr>
          <w:rFonts w:asciiTheme="minorHAnsi" w:hAnsiTheme="minorHAnsi"/>
          <w:spacing w:val="-1"/>
          <w:sz w:val="22"/>
          <w:szCs w:val="22"/>
        </w:rPr>
        <w:t>prepared</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including</w:t>
      </w:r>
      <w:r w:rsidRPr="003D3CDB">
        <w:rPr>
          <w:rFonts w:asciiTheme="minorHAnsi" w:hAnsiTheme="minorHAnsi"/>
          <w:sz w:val="22"/>
          <w:szCs w:val="22"/>
        </w:rPr>
        <w:t xml:space="preserve"> </w:t>
      </w:r>
      <w:r w:rsidRPr="003D3CDB">
        <w:rPr>
          <w:rFonts w:asciiTheme="minorHAnsi" w:hAnsiTheme="minorHAnsi"/>
          <w:spacing w:val="-1"/>
          <w:sz w:val="22"/>
          <w:szCs w:val="22"/>
        </w:rPr>
        <w:t>all</w:t>
      </w:r>
      <w:r w:rsidRPr="003D3CDB">
        <w:rPr>
          <w:rFonts w:asciiTheme="minorHAnsi" w:hAnsiTheme="minorHAnsi"/>
          <w:sz w:val="22"/>
          <w:szCs w:val="22"/>
        </w:rPr>
        <w:t xml:space="preserve"> </w:t>
      </w:r>
      <w:r w:rsidRPr="003D3CDB">
        <w:rPr>
          <w:rFonts w:asciiTheme="minorHAnsi" w:hAnsiTheme="minorHAnsi"/>
          <w:spacing w:val="-1"/>
          <w:sz w:val="22"/>
          <w:szCs w:val="22"/>
        </w:rPr>
        <w:t xml:space="preserve">requirements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pacing w:val="6"/>
          <w:sz w:val="22"/>
          <w:szCs w:val="22"/>
        </w:rPr>
        <w:t xml:space="preserve"> </w:t>
      </w:r>
      <w:r w:rsidRPr="003D3CDB">
        <w:rPr>
          <w:rFonts w:asciiTheme="minorHAnsi" w:hAnsiTheme="minorHAnsi"/>
          <w:spacing w:val="-1"/>
          <w:sz w:val="22"/>
          <w:szCs w:val="22"/>
        </w:rPr>
        <w:t>governing</w:t>
      </w:r>
      <w:r w:rsidRPr="003D3CDB">
        <w:rPr>
          <w:rFonts w:asciiTheme="minorHAnsi" w:hAnsiTheme="minorHAnsi"/>
          <w:spacing w:val="83"/>
          <w:sz w:val="22"/>
          <w:szCs w:val="22"/>
        </w:rPr>
        <w:t xml:space="preserve"> </w:t>
      </w:r>
      <w:r w:rsidRPr="003D3CDB">
        <w:rPr>
          <w:rFonts w:asciiTheme="minorHAnsi" w:hAnsiTheme="minorHAnsi"/>
          <w:spacing w:val="-1"/>
          <w:sz w:val="22"/>
          <w:szCs w:val="22"/>
        </w:rPr>
        <w:t>classification.</w:t>
      </w:r>
      <w:r w:rsidRPr="003D3CDB">
        <w:rPr>
          <w:rFonts w:asciiTheme="minorHAnsi" w:hAnsiTheme="minorHAnsi"/>
          <w:spacing w:val="-5"/>
          <w:sz w:val="22"/>
          <w:szCs w:val="22"/>
        </w:rPr>
        <w:t xml:space="preserve"> </w:t>
      </w:r>
      <w:r w:rsidRPr="003D3CDB">
        <w:rPr>
          <w:rFonts w:asciiTheme="minorHAnsi" w:hAnsiTheme="minorHAnsi"/>
          <w:sz w:val="22"/>
          <w:szCs w:val="22"/>
        </w:rPr>
        <w:t>Where</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4"/>
          <w:sz w:val="22"/>
          <w:szCs w:val="22"/>
        </w:rPr>
        <w:t xml:space="preserve"> </w:t>
      </w:r>
      <w:r w:rsidRPr="003D3CDB">
        <w:rPr>
          <w:rFonts w:asciiTheme="minorHAnsi" w:hAnsiTheme="minorHAnsi"/>
          <w:spacing w:val="-1"/>
          <w:sz w:val="22"/>
          <w:szCs w:val="22"/>
        </w:rPr>
        <w:t>article</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tendered</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uncrated,</w:t>
      </w:r>
      <w:r w:rsidRPr="003D3CDB">
        <w:rPr>
          <w:rFonts w:asciiTheme="minorHAnsi" w:hAnsiTheme="minorHAnsi"/>
          <w:sz w:val="22"/>
          <w:szCs w:val="22"/>
        </w:rPr>
        <w:t xml:space="preserve"> </w:t>
      </w:r>
      <w:r w:rsidRPr="003D3CDB">
        <w:rPr>
          <w:rFonts w:asciiTheme="minorHAnsi" w:hAnsiTheme="minorHAnsi"/>
          <w:spacing w:val="-1"/>
          <w:sz w:val="22"/>
          <w:szCs w:val="22"/>
        </w:rPr>
        <w:t>unboxed,</w:t>
      </w:r>
      <w:r w:rsidRPr="003D3CDB">
        <w:rPr>
          <w:rFonts w:asciiTheme="minorHAnsi" w:hAnsiTheme="minorHAnsi"/>
          <w:sz w:val="22"/>
          <w:szCs w:val="22"/>
        </w:rPr>
        <w:t xml:space="preserve"> </w:t>
      </w:r>
      <w:r w:rsidRPr="003D3CDB">
        <w:rPr>
          <w:rFonts w:asciiTheme="minorHAnsi" w:hAnsiTheme="minorHAnsi"/>
          <w:spacing w:val="-1"/>
          <w:sz w:val="22"/>
          <w:szCs w:val="22"/>
        </w:rPr>
        <w:t>unwrapped,</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palletized,</w:t>
      </w:r>
      <w:r w:rsidRPr="003D3CDB">
        <w:rPr>
          <w:rFonts w:asciiTheme="minorHAnsi" w:hAnsiTheme="minorHAnsi"/>
          <w:spacing w:val="91"/>
          <w:sz w:val="22"/>
          <w:szCs w:val="22"/>
        </w:rPr>
        <w:t xml:space="preserve">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pacing w:val="-1"/>
          <w:sz w:val="22"/>
          <w:szCs w:val="22"/>
        </w:rPr>
        <w:t>otherwise</w:t>
      </w:r>
      <w:r w:rsidRPr="003D3CDB">
        <w:rPr>
          <w:rFonts w:asciiTheme="minorHAnsi" w:hAnsiTheme="minorHAnsi"/>
          <w:sz w:val="22"/>
          <w:szCs w:val="22"/>
        </w:rPr>
        <w:t xml:space="preserve"> not</w:t>
      </w:r>
      <w:r w:rsidRPr="003D3CDB">
        <w:rPr>
          <w:rFonts w:asciiTheme="minorHAnsi" w:hAnsiTheme="minorHAnsi"/>
          <w:spacing w:val="-2"/>
          <w:sz w:val="22"/>
          <w:szCs w:val="22"/>
        </w:rPr>
        <w:t xml:space="preserve"> </w:t>
      </w:r>
      <w:r w:rsidRPr="003D3CDB">
        <w:rPr>
          <w:rFonts w:asciiTheme="minorHAnsi" w:hAnsiTheme="minorHAnsi"/>
          <w:spacing w:val="-1"/>
          <w:sz w:val="22"/>
          <w:szCs w:val="22"/>
        </w:rPr>
        <w:t>secured</w:t>
      </w:r>
      <w:r w:rsidRPr="003D3CDB">
        <w:rPr>
          <w:rFonts w:asciiTheme="minorHAnsi" w:hAnsiTheme="minorHAnsi"/>
          <w:spacing w:val="-2"/>
          <w:sz w:val="22"/>
          <w:szCs w:val="22"/>
        </w:rPr>
        <w:t xml:space="preserve"> </w:t>
      </w:r>
      <w:r w:rsidRPr="003D3CDB">
        <w:rPr>
          <w:rFonts w:asciiTheme="minorHAnsi" w:hAnsiTheme="minorHAnsi"/>
          <w:spacing w:val="-1"/>
          <w:sz w:val="22"/>
          <w:szCs w:val="22"/>
        </w:rPr>
        <w:t>within</w:t>
      </w:r>
      <w:r w:rsidRPr="003D3CDB">
        <w:rPr>
          <w:rFonts w:asciiTheme="minorHAnsi" w:hAnsiTheme="minorHAnsi"/>
          <w:sz w:val="22"/>
          <w:szCs w:val="22"/>
        </w:rPr>
        <w:t xml:space="preserve"> a </w:t>
      </w:r>
      <w:r w:rsidRPr="003D3CDB">
        <w:rPr>
          <w:rFonts w:asciiTheme="minorHAnsi" w:hAnsiTheme="minorHAnsi"/>
          <w:spacing w:val="-1"/>
          <w:sz w:val="22"/>
          <w:szCs w:val="22"/>
        </w:rPr>
        <w:t>container</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covering</w:t>
      </w:r>
      <w:r w:rsidRPr="003D3CDB">
        <w:rPr>
          <w:rFonts w:asciiTheme="minorHAnsi" w:hAnsiTheme="minorHAnsi"/>
          <w:spacing w:val="-2"/>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a </w:t>
      </w:r>
      <w:r w:rsidRPr="003D3CDB">
        <w:rPr>
          <w:rFonts w:asciiTheme="minorHAnsi" w:hAnsiTheme="minorHAnsi"/>
          <w:spacing w:val="-1"/>
          <w:sz w:val="22"/>
          <w:szCs w:val="22"/>
        </w:rPr>
        <w:t>fashion</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prevent</w:t>
      </w:r>
      <w:r w:rsidRPr="003D3CDB">
        <w:rPr>
          <w:rFonts w:asciiTheme="minorHAnsi" w:hAnsiTheme="minorHAnsi"/>
          <w:sz w:val="22"/>
          <w:szCs w:val="22"/>
        </w:rPr>
        <w:t xml:space="preserve"> </w:t>
      </w:r>
      <w:r w:rsidRPr="003D3CDB">
        <w:rPr>
          <w:rFonts w:asciiTheme="minorHAnsi" w:hAnsiTheme="minorHAnsi"/>
          <w:spacing w:val="-1"/>
          <w:sz w:val="22"/>
          <w:szCs w:val="22"/>
        </w:rPr>
        <w:t>loss</w:t>
      </w:r>
      <w:r w:rsidRPr="003D3CDB">
        <w:rPr>
          <w:rFonts w:asciiTheme="minorHAnsi" w:hAnsiTheme="minorHAnsi"/>
          <w:spacing w:val="-2"/>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damage</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transit,</w:t>
      </w:r>
      <w:r w:rsidRPr="003D3CDB">
        <w:rPr>
          <w:rFonts w:asciiTheme="minorHAnsi" w:hAnsiTheme="minorHAnsi"/>
          <w:spacing w:val="87"/>
          <w:sz w:val="22"/>
          <w:szCs w:val="22"/>
        </w:rPr>
        <w:t xml:space="preserve"> </w:t>
      </w:r>
      <w:r w:rsidRPr="003D3CDB">
        <w:rPr>
          <w:rFonts w:asciiTheme="minorHAnsi" w:hAnsiTheme="minorHAnsi"/>
          <w:spacing w:val="-1"/>
          <w:sz w:val="22"/>
          <w:szCs w:val="22"/>
        </w:rPr>
        <w:t>such</w:t>
      </w:r>
      <w:r w:rsidRPr="003D3CDB">
        <w:rPr>
          <w:rFonts w:asciiTheme="minorHAnsi" w:hAnsiTheme="minorHAnsi"/>
          <w:sz w:val="22"/>
          <w:szCs w:val="22"/>
        </w:rPr>
        <w:t xml:space="preserve"> </w:t>
      </w:r>
      <w:r w:rsidRPr="003D3CDB">
        <w:rPr>
          <w:rFonts w:asciiTheme="minorHAnsi" w:hAnsiTheme="minorHAnsi"/>
          <w:spacing w:val="-1"/>
          <w:sz w:val="22"/>
          <w:szCs w:val="22"/>
        </w:rPr>
        <w:t>article</w:t>
      </w:r>
      <w:r w:rsidRPr="003D3CDB">
        <w:rPr>
          <w:rFonts w:asciiTheme="minorHAnsi" w:hAnsiTheme="minorHAnsi"/>
          <w:spacing w:val="2"/>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accepted</w:t>
      </w:r>
      <w:r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w:t>
      </w:r>
      <w:r w:rsidRPr="003D3CDB">
        <w:rPr>
          <w:rFonts w:asciiTheme="minorHAnsi" w:hAnsiTheme="minorHAnsi"/>
          <w:sz w:val="22"/>
          <w:szCs w:val="22"/>
        </w:rPr>
        <w:lastRenderedPageBreak/>
        <w:t>to</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released</w:t>
      </w:r>
      <w:r w:rsidRPr="003D3CDB">
        <w:rPr>
          <w:rFonts w:asciiTheme="minorHAnsi" w:hAnsiTheme="minorHAnsi"/>
          <w:sz w:val="22"/>
          <w:szCs w:val="22"/>
        </w:rPr>
        <w:t xml:space="preserve"> </w:t>
      </w:r>
      <w:r w:rsidRPr="003D3CDB">
        <w:rPr>
          <w:rFonts w:asciiTheme="minorHAnsi" w:hAnsiTheme="minorHAnsi"/>
          <w:spacing w:val="-1"/>
          <w:sz w:val="22"/>
          <w:szCs w:val="22"/>
        </w:rPr>
        <w:t>valuation</w:t>
      </w:r>
      <w:r w:rsidRPr="003D3CDB">
        <w:rPr>
          <w:rFonts w:asciiTheme="minorHAnsi" w:hAnsiTheme="minorHAnsi"/>
          <w:sz w:val="22"/>
          <w:szCs w:val="22"/>
        </w:rPr>
        <w:t xml:space="preserve"> </w:t>
      </w:r>
      <w:r w:rsidRPr="003D3CDB">
        <w:rPr>
          <w:rFonts w:asciiTheme="minorHAnsi" w:hAnsiTheme="minorHAnsi"/>
          <w:spacing w:val="-1"/>
          <w:sz w:val="22"/>
          <w:szCs w:val="22"/>
        </w:rPr>
        <w:t>provisions</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Item,</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rate</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81"/>
          <w:sz w:val="22"/>
          <w:szCs w:val="22"/>
        </w:rPr>
        <w:t xml:space="preserve"> </w:t>
      </w:r>
      <w:r w:rsidRPr="003D3CDB">
        <w:rPr>
          <w:rFonts w:asciiTheme="minorHAnsi" w:hAnsiTheme="minorHAnsi"/>
          <w:spacing w:val="-1"/>
          <w:sz w:val="22"/>
          <w:szCs w:val="22"/>
        </w:rPr>
        <w:t>determined</w:t>
      </w:r>
      <w:r w:rsidRPr="003D3CDB">
        <w:rPr>
          <w:rFonts w:asciiTheme="minorHAnsi" w:hAnsiTheme="minorHAnsi"/>
          <w:sz w:val="22"/>
          <w:szCs w:val="22"/>
        </w:rPr>
        <w:t xml:space="preserve"> </w:t>
      </w:r>
      <w:r w:rsidRPr="003D3CDB">
        <w:rPr>
          <w:rFonts w:asciiTheme="minorHAnsi" w:hAnsiTheme="minorHAnsi"/>
          <w:spacing w:val="-1"/>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300</w:t>
      </w:r>
      <w:r w:rsidRPr="003D3CDB">
        <w:rPr>
          <w:rFonts w:asciiTheme="minorHAnsi" w:hAnsiTheme="minorHAnsi"/>
          <w:sz w:val="22"/>
          <w:szCs w:val="22"/>
        </w:rPr>
        <w:t xml:space="preserve"> </w:t>
      </w:r>
      <w:r w:rsidRPr="003D3CDB">
        <w:rPr>
          <w:rFonts w:asciiTheme="minorHAnsi" w:hAnsiTheme="minorHAnsi"/>
          <w:spacing w:val="-1"/>
          <w:sz w:val="22"/>
          <w:szCs w:val="22"/>
        </w:rPr>
        <w:t>percent</w:t>
      </w:r>
      <w:r w:rsidRPr="003D3CDB">
        <w:rPr>
          <w:rFonts w:asciiTheme="minorHAnsi" w:hAnsiTheme="minorHAnsi"/>
          <w:sz w:val="22"/>
          <w:szCs w:val="22"/>
        </w:rPr>
        <w:t xml:space="preserve"> </w:t>
      </w:r>
      <w:r w:rsidRPr="003D3CDB">
        <w:rPr>
          <w:rFonts w:asciiTheme="minorHAnsi" w:hAnsiTheme="minorHAnsi"/>
          <w:spacing w:val="-1"/>
          <w:sz w:val="22"/>
          <w:szCs w:val="22"/>
        </w:rPr>
        <w:t>(300%)</w:t>
      </w:r>
      <w:r w:rsidRPr="003D3CDB">
        <w:rPr>
          <w:rFonts w:asciiTheme="minorHAnsi" w:hAnsiTheme="minorHAnsi"/>
          <w:sz w:val="22"/>
          <w:szCs w:val="22"/>
        </w:rPr>
        <w:t xml:space="preserve"> 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Class</w:t>
      </w:r>
      <w:r w:rsidRPr="003D3CDB">
        <w:rPr>
          <w:rFonts w:asciiTheme="minorHAnsi" w:hAnsiTheme="minorHAnsi"/>
          <w:spacing w:val="1"/>
          <w:sz w:val="22"/>
          <w:szCs w:val="22"/>
        </w:rPr>
        <w:t xml:space="preserve"> </w:t>
      </w:r>
      <w:r w:rsidRPr="003D3CDB">
        <w:rPr>
          <w:rFonts w:asciiTheme="minorHAnsi" w:hAnsiTheme="minorHAnsi"/>
          <w:spacing w:val="-1"/>
          <w:sz w:val="22"/>
          <w:szCs w:val="22"/>
        </w:rPr>
        <w:t>100</w:t>
      </w:r>
      <w:r w:rsidRPr="003D3CDB">
        <w:rPr>
          <w:rFonts w:asciiTheme="minorHAnsi" w:hAnsiTheme="minorHAnsi"/>
          <w:sz w:val="22"/>
          <w:szCs w:val="22"/>
        </w:rPr>
        <w:t xml:space="preserve"> </w:t>
      </w:r>
      <w:r w:rsidRPr="003D3CDB">
        <w:rPr>
          <w:rFonts w:asciiTheme="minorHAnsi" w:hAnsiTheme="minorHAnsi"/>
          <w:spacing w:val="-1"/>
          <w:sz w:val="22"/>
          <w:szCs w:val="22"/>
        </w:rPr>
        <w:t>rate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minimum charge</w:t>
      </w:r>
      <w:r w:rsidRPr="003D3CDB">
        <w:rPr>
          <w:rFonts w:asciiTheme="minorHAnsi" w:hAnsiTheme="minorHAnsi"/>
          <w:spacing w:val="-2"/>
          <w:sz w:val="22"/>
          <w:szCs w:val="22"/>
        </w:rPr>
        <w:t xml:space="preserve"> </w:t>
      </w:r>
      <w:r w:rsidRPr="003D3CDB">
        <w:rPr>
          <w:rFonts w:asciiTheme="minorHAnsi" w:hAnsiTheme="minorHAnsi"/>
          <w:spacing w:val="-1"/>
          <w:sz w:val="22"/>
          <w:szCs w:val="22"/>
        </w:rPr>
        <w:t>named</w:t>
      </w:r>
      <w:r w:rsidRPr="003D3CDB">
        <w:rPr>
          <w:rFonts w:asciiTheme="minorHAnsi" w:hAnsiTheme="minorHAnsi"/>
          <w:sz w:val="22"/>
          <w:szCs w:val="22"/>
        </w:rPr>
        <w:t xml:space="preserve"> </w:t>
      </w:r>
      <w:r w:rsidRPr="003D3CDB">
        <w:rPr>
          <w:rFonts w:asciiTheme="minorHAnsi" w:hAnsiTheme="minorHAnsi"/>
          <w:spacing w:val="-2"/>
          <w:sz w:val="22"/>
          <w:szCs w:val="22"/>
        </w:rPr>
        <w:t>from</w:t>
      </w:r>
      <w:r w:rsidRPr="003D3CDB">
        <w:rPr>
          <w:rFonts w:asciiTheme="minorHAnsi" w:hAnsiTheme="minorHAnsi"/>
          <w:spacing w:val="1"/>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same</w:t>
      </w:r>
      <w:r w:rsidRPr="003D3CDB">
        <w:rPr>
          <w:rFonts w:asciiTheme="minorHAnsi" w:hAnsiTheme="minorHAnsi"/>
          <w:spacing w:val="63"/>
          <w:sz w:val="22"/>
          <w:szCs w:val="22"/>
        </w:rPr>
        <w:t xml:space="preserve"> </w:t>
      </w:r>
      <w:r w:rsidRPr="003D3CDB">
        <w:rPr>
          <w:rFonts w:asciiTheme="minorHAnsi" w:hAnsiTheme="minorHAnsi"/>
          <w:spacing w:val="-1"/>
          <w:sz w:val="22"/>
          <w:szCs w:val="22"/>
        </w:rPr>
        <w:t>origin</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destination.</w:t>
      </w:r>
      <w:r w:rsidRPr="003D3CDB">
        <w:rPr>
          <w:rFonts w:asciiTheme="minorHAnsi" w:hAnsiTheme="minorHAnsi"/>
          <w:spacing w:val="-4"/>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rate</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not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6"/>
          <w:sz w:val="22"/>
          <w:szCs w:val="22"/>
        </w:rPr>
        <w:t xml:space="preserve"> </w:t>
      </w:r>
      <w:r w:rsidRPr="003D3CDB">
        <w:rPr>
          <w:rFonts w:asciiTheme="minorHAnsi" w:hAnsiTheme="minorHAnsi"/>
          <w:spacing w:val="-1"/>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percentage</w:t>
      </w:r>
      <w:r w:rsidRPr="003D3CDB">
        <w:rPr>
          <w:rFonts w:asciiTheme="minorHAnsi" w:hAnsiTheme="minorHAnsi"/>
          <w:sz w:val="22"/>
          <w:szCs w:val="22"/>
        </w:rPr>
        <w:t xml:space="preserve"> </w:t>
      </w:r>
      <w:r w:rsidRPr="003D3CDB">
        <w:rPr>
          <w:rFonts w:asciiTheme="minorHAnsi" w:hAnsiTheme="minorHAnsi"/>
          <w:spacing w:val="-1"/>
          <w:sz w:val="22"/>
          <w:szCs w:val="22"/>
        </w:rPr>
        <w:t>discount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allowance</w:t>
      </w:r>
      <w:r w:rsidRPr="003D3CDB">
        <w:rPr>
          <w:rFonts w:asciiTheme="minorHAnsi" w:hAnsiTheme="minorHAnsi"/>
          <w:sz w:val="22"/>
          <w:szCs w:val="22"/>
        </w:rPr>
        <w:t xml:space="preserve"> </w:t>
      </w:r>
      <w:r w:rsidRPr="003D3CDB">
        <w:rPr>
          <w:rFonts w:asciiTheme="minorHAnsi" w:hAnsiTheme="minorHAnsi"/>
          <w:spacing w:val="-1"/>
          <w:sz w:val="22"/>
          <w:szCs w:val="22"/>
        </w:rPr>
        <w:t>provision.</w:t>
      </w:r>
    </w:p>
    <w:p w14:paraId="606CE8B6" w14:textId="77777777" w:rsidR="002A52D1" w:rsidRPr="003D3CDB" w:rsidRDefault="00586BE1" w:rsidP="00912DB3">
      <w:pPr>
        <w:pStyle w:val="BodyText"/>
        <w:numPr>
          <w:ilvl w:val="0"/>
          <w:numId w:val="11"/>
        </w:numPr>
        <w:tabs>
          <w:tab w:val="left" w:pos="845"/>
        </w:tabs>
        <w:ind w:right="1234" w:hanging="350"/>
        <w:rPr>
          <w:rFonts w:asciiTheme="minorHAnsi" w:hAnsiTheme="minorHAnsi"/>
          <w:sz w:val="22"/>
          <w:szCs w:val="22"/>
        </w:rPr>
      </w:pP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pacing w:val="-1"/>
          <w:sz w:val="22"/>
          <w:szCs w:val="22"/>
        </w:rPr>
        <w:t>connection</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Pr="003D3CDB">
        <w:rPr>
          <w:rFonts w:asciiTheme="minorHAnsi" w:hAnsiTheme="minorHAnsi"/>
          <w:spacing w:val="-1"/>
          <w:sz w:val="22"/>
          <w:szCs w:val="22"/>
        </w:rPr>
        <w:t>articles</w:t>
      </w:r>
      <w:r w:rsidRPr="003D3CDB">
        <w:rPr>
          <w:rFonts w:asciiTheme="minorHAnsi" w:hAnsiTheme="minorHAnsi"/>
          <w:spacing w:val="-2"/>
          <w:sz w:val="22"/>
          <w:szCs w:val="22"/>
        </w:rPr>
        <w:t xml:space="preserve"> </w:t>
      </w:r>
      <w:r w:rsidRPr="003D3CDB">
        <w:rPr>
          <w:rFonts w:asciiTheme="minorHAnsi" w:hAnsiTheme="minorHAnsi"/>
          <w:spacing w:val="-1"/>
          <w:sz w:val="22"/>
          <w:szCs w:val="22"/>
        </w:rPr>
        <w:t>named</w:t>
      </w:r>
      <w:r w:rsidRPr="003D3CDB">
        <w:rPr>
          <w:rFonts w:asciiTheme="minorHAnsi" w:hAnsiTheme="minorHAnsi"/>
          <w:sz w:val="22"/>
          <w:szCs w:val="22"/>
        </w:rPr>
        <w:t xml:space="preserve"> </w:t>
      </w:r>
      <w:r w:rsidRPr="003D3CDB">
        <w:rPr>
          <w:rFonts w:asciiTheme="minorHAnsi" w:hAnsiTheme="minorHAnsi"/>
          <w:spacing w:val="-1"/>
          <w:sz w:val="22"/>
          <w:szCs w:val="22"/>
        </w:rPr>
        <w:t>above</w:t>
      </w:r>
      <w:r w:rsidRPr="003D3CDB">
        <w:rPr>
          <w:rFonts w:asciiTheme="minorHAnsi" w:hAnsiTheme="minorHAnsi"/>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w:t>
      </w:r>
      <w:r w:rsidRPr="003D3CDB">
        <w:rPr>
          <w:rFonts w:asciiTheme="minorHAnsi" w:hAnsiTheme="minorHAnsi"/>
          <w:spacing w:val="-1"/>
          <w:sz w:val="22"/>
          <w:szCs w:val="22"/>
        </w:rPr>
        <w:t>are</w:t>
      </w:r>
      <w:r w:rsidRPr="003D3CDB">
        <w:rPr>
          <w:rFonts w:asciiTheme="minorHAnsi" w:hAnsiTheme="minorHAnsi"/>
          <w:sz w:val="22"/>
          <w:szCs w:val="22"/>
        </w:rPr>
        <w:t xml:space="preserve"> </w:t>
      </w:r>
      <w:r w:rsidRPr="003D3CDB">
        <w:rPr>
          <w:rFonts w:asciiTheme="minorHAnsi" w:hAnsiTheme="minorHAnsi"/>
          <w:spacing w:val="-1"/>
          <w:sz w:val="22"/>
          <w:szCs w:val="22"/>
        </w:rPr>
        <w:t>accepted</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rates</w:t>
      </w:r>
      <w:r w:rsidRPr="003D3CDB">
        <w:rPr>
          <w:rFonts w:asciiTheme="minorHAnsi" w:hAnsiTheme="minorHAnsi"/>
          <w:spacing w:val="1"/>
          <w:sz w:val="22"/>
          <w:szCs w:val="22"/>
        </w:rPr>
        <w:t xml:space="preserve"> </w:t>
      </w:r>
      <w:r w:rsidRPr="003D3CDB">
        <w:rPr>
          <w:rFonts w:asciiTheme="minorHAnsi" w:hAnsiTheme="minorHAnsi"/>
          <w:spacing w:val="-1"/>
          <w:sz w:val="22"/>
          <w:szCs w:val="22"/>
        </w:rPr>
        <w:t>are</w:t>
      </w:r>
      <w:r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w:t>
      </w:r>
      <w:r w:rsidRPr="003D3CDB">
        <w:rPr>
          <w:rFonts w:asciiTheme="minorHAnsi" w:hAnsiTheme="minorHAnsi"/>
          <w:spacing w:val="77"/>
          <w:sz w:val="22"/>
          <w:szCs w:val="22"/>
        </w:rPr>
        <w:t xml:space="preserve"> </w:t>
      </w:r>
      <w:r w:rsidRPr="003D3CDB">
        <w:rPr>
          <w:rFonts w:asciiTheme="minorHAnsi" w:hAnsiTheme="minorHAnsi"/>
          <w:spacing w:val="-1"/>
          <w:sz w:val="22"/>
          <w:szCs w:val="22"/>
        </w:rPr>
        <w:t>consignor's</w:t>
      </w:r>
      <w:r w:rsidRPr="003D3CDB">
        <w:rPr>
          <w:rFonts w:asciiTheme="minorHAnsi" w:hAnsiTheme="minorHAnsi"/>
          <w:spacing w:val="1"/>
          <w:sz w:val="22"/>
          <w:szCs w:val="22"/>
        </w:rPr>
        <w:t xml:space="preserve"> </w:t>
      </w:r>
      <w:r w:rsidRPr="003D3CDB">
        <w:rPr>
          <w:rFonts w:asciiTheme="minorHAnsi" w:hAnsiTheme="minorHAnsi"/>
          <w:spacing w:val="-1"/>
          <w:sz w:val="22"/>
          <w:szCs w:val="22"/>
        </w:rPr>
        <w:t>release</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said</w:t>
      </w:r>
      <w:r w:rsidRPr="003D3CDB">
        <w:rPr>
          <w:rFonts w:asciiTheme="minorHAnsi" w:hAnsiTheme="minorHAnsi"/>
          <w:sz w:val="22"/>
          <w:szCs w:val="22"/>
        </w:rPr>
        <w:t xml:space="preserve"> </w:t>
      </w:r>
      <w:r w:rsidRPr="003D3CDB">
        <w:rPr>
          <w:rFonts w:asciiTheme="minorHAnsi" w:hAnsiTheme="minorHAnsi"/>
          <w:spacing w:val="-1"/>
          <w:sz w:val="22"/>
          <w:szCs w:val="22"/>
        </w:rPr>
        <w:t>articles</w:t>
      </w:r>
      <w:r w:rsidRPr="003D3CDB">
        <w:rPr>
          <w:rFonts w:asciiTheme="minorHAnsi" w:hAnsiTheme="minorHAnsi"/>
          <w:spacing w:val="1"/>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exceeding</w:t>
      </w:r>
      <w:r w:rsidRPr="003D3CDB">
        <w:rPr>
          <w:rFonts w:asciiTheme="minorHAnsi" w:hAnsiTheme="minorHAnsi"/>
          <w:spacing w:val="-2"/>
          <w:sz w:val="22"/>
          <w:szCs w:val="22"/>
        </w:rPr>
        <w:t xml:space="preserve"> </w:t>
      </w:r>
      <w:r w:rsidRPr="003D3CDB">
        <w:rPr>
          <w:rFonts w:asciiTheme="minorHAnsi" w:hAnsiTheme="minorHAnsi"/>
          <w:spacing w:val="-1"/>
          <w:sz w:val="22"/>
          <w:szCs w:val="22"/>
        </w:rPr>
        <w:t>$0.10</w:t>
      </w:r>
      <w:r w:rsidRPr="003D3CDB">
        <w:rPr>
          <w:rFonts w:asciiTheme="minorHAnsi" w:hAnsiTheme="minorHAnsi"/>
          <w:sz w:val="22"/>
          <w:szCs w:val="22"/>
        </w:rPr>
        <w:t xml:space="preserve"> </w:t>
      </w:r>
      <w:r w:rsidRPr="003D3CDB">
        <w:rPr>
          <w:rFonts w:asciiTheme="minorHAnsi" w:hAnsiTheme="minorHAnsi"/>
          <w:spacing w:val="-1"/>
          <w:sz w:val="22"/>
          <w:szCs w:val="22"/>
        </w:rPr>
        <w:t>cents</w:t>
      </w:r>
      <w:r w:rsidRPr="003D3CDB">
        <w:rPr>
          <w:rFonts w:asciiTheme="minorHAnsi" w:hAnsiTheme="minorHAnsi"/>
          <w:spacing w:val="1"/>
          <w:sz w:val="22"/>
          <w:szCs w:val="22"/>
        </w:rPr>
        <w:t xml:space="preserve"> </w:t>
      </w:r>
      <w:r w:rsidRPr="003D3CDB">
        <w:rPr>
          <w:rFonts w:asciiTheme="minorHAnsi" w:hAnsiTheme="minorHAnsi"/>
          <w:sz w:val="22"/>
          <w:szCs w:val="22"/>
        </w:rPr>
        <w:t>per</w:t>
      </w:r>
      <w:r w:rsidRPr="003D3CDB">
        <w:rPr>
          <w:rFonts w:asciiTheme="minorHAnsi" w:hAnsiTheme="minorHAnsi"/>
          <w:spacing w:val="-2"/>
          <w:sz w:val="22"/>
          <w:szCs w:val="22"/>
        </w:rPr>
        <w:t xml:space="preserve"> </w:t>
      </w:r>
      <w:r w:rsidRPr="003D3CDB">
        <w:rPr>
          <w:rFonts w:asciiTheme="minorHAnsi" w:hAnsiTheme="minorHAnsi"/>
          <w:spacing w:val="-1"/>
          <w:sz w:val="22"/>
          <w:szCs w:val="22"/>
        </w:rPr>
        <w:t>pound,</w:t>
      </w:r>
      <w:r w:rsidRPr="003D3CDB">
        <w:rPr>
          <w:rFonts w:asciiTheme="minorHAnsi" w:hAnsiTheme="minorHAnsi"/>
          <w:spacing w:val="-2"/>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a</w:t>
      </w:r>
      <w:r w:rsidRPr="003D3CDB">
        <w:rPr>
          <w:rFonts w:asciiTheme="minorHAnsi" w:hAnsiTheme="minorHAnsi"/>
          <w:spacing w:val="81"/>
          <w:sz w:val="22"/>
          <w:szCs w:val="22"/>
        </w:rPr>
        <w:t xml:space="preserve"> </w:t>
      </w:r>
      <w:r w:rsidRPr="003D3CDB">
        <w:rPr>
          <w:rFonts w:asciiTheme="minorHAnsi" w:hAnsiTheme="minorHAnsi"/>
          <w:spacing w:val="-1"/>
          <w:sz w:val="22"/>
          <w:szCs w:val="22"/>
        </w:rPr>
        <w:t>maximum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$15.00</w:t>
      </w:r>
      <w:r w:rsidRPr="003D3CDB">
        <w:rPr>
          <w:rFonts w:asciiTheme="minorHAnsi" w:hAnsiTheme="minorHAnsi"/>
          <w:spacing w:val="-2"/>
          <w:sz w:val="22"/>
          <w:szCs w:val="22"/>
        </w:rPr>
        <w:t xml:space="preserve"> </w:t>
      </w:r>
      <w:r w:rsidRPr="003D3CDB">
        <w:rPr>
          <w:rFonts w:asciiTheme="minorHAnsi" w:hAnsiTheme="minorHAnsi"/>
          <w:sz w:val="22"/>
          <w:szCs w:val="22"/>
        </w:rPr>
        <w:t xml:space="preserve">per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liability</w:t>
      </w:r>
      <w:r w:rsidRPr="003D3CDB">
        <w:rPr>
          <w:rFonts w:asciiTheme="minorHAnsi" w:hAnsiTheme="minorHAnsi"/>
          <w:spacing w:val="-4"/>
          <w:sz w:val="22"/>
          <w:szCs w:val="22"/>
        </w:rPr>
        <w:t xml:space="preserve"> </w:t>
      </w:r>
      <w:r w:rsidRPr="003D3CDB">
        <w:rPr>
          <w:rFonts w:asciiTheme="minorHAnsi" w:hAnsiTheme="minorHAnsi"/>
          <w:sz w:val="22"/>
          <w:szCs w:val="22"/>
        </w:rPr>
        <w:t>for loss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damage</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limited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an</w:t>
      </w:r>
      <w:r w:rsidRPr="003D3CDB">
        <w:rPr>
          <w:rFonts w:asciiTheme="minorHAnsi" w:hAnsiTheme="minorHAnsi"/>
          <w:spacing w:val="79"/>
          <w:sz w:val="22"/>
          <w:szCs w:val="22"/>
        </w:rPr>
        <w:t xml:space="preserve"> </w:t>
      </w:r>
      <w:r w:rsidRPr="003D3CDB">
        <w:rPr>
          <w:rFonts w:asciiTheme="minorHAnsi" w:hAnsiTheme="minorHAnsi"/>
          <w:spacing w:val="-1"/>
          <w:sz w:val="22"/>
          <w:szCs w:val="22"/>
        </w:rPr>
        <w:t>amount</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exceeding</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released</w:t>
      </w:r>
      <w:r w:rsidRPr="003D3CDB">
        <w:rPr>
          <w:rFonts w:asciiTheme="minorHAnsi" w:hAnsiTheme="minorHAnsi"/>
          <w:spacing w:val="-2"/>
          <w:sz w:val="22"/>
          <w:szCs w:val="22"/>
        </w:rPr>
        <w:t xml:space="preserve"> </w:t>
      </w:r>
      <w:r w:rsidRPr="003D3CDB">
        <w:rPr>
          <w:rFonts w:asciiTheme="minorHAnsi" w:hAnsiTheme="minorHAnsi"/>
          <w:spacing w:val="-1"/>
          <w:sz w:val="22"/>
          <w:szCs w:val="22"/>
        </w:rPr>
        <w:t>valuation</w:t>
      </w:r>
      <w:r w:rsidRPr="003D3CDB">
        <w:rPr>
          <w:rFonts w:asciiTheme="minorHAnsi" w:hAnsiTheme="minorHAnsi"/>
          <w:spacing w:val="-2"/>
          <w:sz w:val="22"/>
          <w:szCs w:val="22"/>
        </w:rPr>
        <w:t xml:space="preserve"> </w:t>
      </w:r>
      <w:r w:rsidRPr="003D3CDB">
        <w:rPr>
          <w:rFonts w:asciiTheme="minorHAnsi" w:hAnsiTheme="minorHAnsi"/>
          <w:spacing w:val="-1"/>
          <w:sz w:val="22"/>
          <w:szCs w:val="22"/>
        </w:rPr>
        <w:t>named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this paragraph</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z w:val="22"/>
          <w:szCs w:val="22"/>
        </w:rPr>
        <w:t xml:space="preserve">no </w:t>
      </w:r>
      <w:r w:rsidRPr="003D3CDB">
        <w:rPr>
          <w:rFonts w:asciiTheme="minorHAnsi" w:hAnsiTheme="minorHAnsi"/>
          <w:spacing w:val="-1"/>
          <w:sz w:val="22"/>
          <w:szCs w:val="22"/>
        </w:rPr>
        <w:t>instance</w:t>
      </w:r>
      <w:r w:rsidRPr="003D3CDB">
        <w:rPr>
          <w:rFonts w:asciiTheme="minorHAnsi" w:hAnsiTheme="minorHAnsi"/>
          <w:sz w:val="22"/>
          <w:szCs w:val="22"/>
        </w:rPr>
        <w:t xml:space="preserve"> </w:t>
      </w:r>
      <w:r w:rsidRPr="003D3CDB">
        <w:rPr>
          <w:rFonts w:asciiTheme="minorHAnsi" w:hAnsiTheme="minorHAnsi"/>
          <w:spacing w:val="-1"/>
          <w:sz w:val="22"/>
          <w:szCs w:val="22"/>
        </w:rPr>
        <w:t>greater</w:t>
      </w:r>
      <w:r w:rsidRPr="003D3CDB">
        <w:rPr>
          <w:rFonts w:asciiTheme="minorHAnsi" w:hAnsiTheme="minorHAnsi"/>
          <w:spacing w:val="-2"/>
          <w:sz w:val="22"/>
          <w:szCs w:val="22"/>
        </w:rPr>
        <w:t xml:space="preserve"> </w:t>
      </w:r>
      <w:r w:rsidRPr="003D3CDB">
        <w:rPr>
          <w:rFonts w:asciiTheme="minorHAnsi" w:hAnsiTheme="minorHAnsi"/>
          <w:sz w:val="22"/>
          <w:szCs w:val="22"/>
        </w:rPr>
        <w:t>than</w:t>
      </w:r>
      <w:r w:rsidRPr="003D3CDB">
        <w:rPr>
          <w:rFonts w:asciiTheme="minorHAnsi" w:hAnsiTheme="minorHAnsi"/>
          <w:spacing w:val="85"/>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actual</w:t>
      </w:r>
      <w:r w:rsidRPr="003D3CDB">
        <w:rPr>
          <w:rFonts w:asciiTheme="minorHAnsi" w:hAnsiTheme="minorHAnsi"/>
          <w:sz w:val="22"/>
          <w:szCs w:val="22"/>
        </w:rPr>
        <w:t xml:space="preserve"> </w:t>
      </w:r>
      <w:r w:rsidRPr="003D3CDB">
        <w:rPr>
          <w:rFonts w:asciiTheme="minorHAnsi" w:hAnsiTheme="minorHAnsi"/>
          <w:spacing w:val="-1"/>
          <w:sz w:val="22"/>
          <w:szCs w:val="22"/>
        </w:rPr>
        <w:t>value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article.</w:t>
      </w:r>
    </w:p>
    <w:p w14:paraId="4D286EC6" w14:textId="77777777" w:rsidR="002A52D1" w:rsidRPr="003D3CDB" w:rsidRDefault="00586BE1" w:rsidP="00912DB3">
      <w:pPr>
        <w:pStyle w:val="BodyText"/>
        <w:numPr>
          <w:ilvl w:val="0"/>
          <w:numId w:val="11"/>
        </w:numPr>
        <w:tabs>
          <w:tab w:val="left" w:pos="846"/>
        </w:tabs>
        <w:ind w:right="1099" w:hanging="350"/>
        <w:rPr>
          <w:rFonts w:asciiTheme="minorHAnsi" w:hAnsiTheme="minorHAnsi"/>
          <w:sz w:val="22"/>
          <w:szCs w:val="22"/>
        </w:rPr>
      </w:pP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consignor</w:t>
      </w:r>
      <w:r w:rsidRPr="003D3CDB">
        <w:rPr>
          <w:rFonts w:asciiTheme="minorHAnsi" w:hAnsiTheme="minorHAnsi"/>
          <w:spacing w:val="-3"/>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responsible</w:t>
      </w:r>
      <w:r w:rsidRPr="003D3CDB">
        <w:rPr>
          <w:rFonts w:asciiTheme="minorHAnsi" w:hAnsiTheme="minorHAnsi"/>
          <w:spacing w:val="-2"/>
          <w:sz w:val="22"/>
          <w:szCs w:val="22"/>
        </w:rPr>
        <w:t xml:space="preserve"> </w:t>
      </w:r>
      <w:r w:rsidRPr="003D3CDB">
        <w:rPr>
          <w:rFonts w:asciiTheme="minorHAnsi" w:hAnsiTheme="minorHAnsi"/>
          <w:sz w:val="22"/>
          <w:szCs w:val="22"/>
        </w:rPr>
        <w:t>party</w:t>
      </w:r>
      <w:r w:rsidRPr="003D3CDB">
        <w:rPr>
          <w:rFonts w:asciiTheme="minorHAnsi" w:hAnsiTheme="minorHAnsi"/>
          <w:spacing w:val="-1"/>
          <w:sz w:val="22"/>
          <w:szCs w:val="22"/>
        </w:rPr>
        <w:t xml:space="preserve"> desiring</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tender</w:t>
      </w:r>
      <w:r w:rsidRPr="003D3CDB">
        <w:rPr>
          <w:rFonts w:asciiTheme="minorHAnsi" w:hAnsiTheme="minorHAnsi"/>
          <w:sz w:val="22"/>
          <w:szCs w:val="22"/>
        </w:rPr>
        <w:t xml:space="preserve"> an</w:t>
      </w:r>
      <w:r w:rsidRPr="003D3CDB">
        <w:rPr>
          <w:rFonts w:asciiTheme="minorHAnsi" w:hAnsiTheme="minorHAnsi"/>
          <w:spacing w:val="-2"/>
          <w:sz w:val="22"/>
          <w:szCs w:val="22"/>
        </w:rPr>
        <w:t xml:space="preserve"> </w:t>
      </w:r>
      <w:r w:rsidRPr="003D3CDB">
        <w:rPr>
          <w:rFonts w:asciiTheme="minorHAnsi" w:hAnsiTheme="minorHAnsi"/>
          <w:spacing w:val="-1"/>
          <w:sz w:val="22"/>
          <w:szCs w:val="22"/>
        </w:rPr>
        <w:t>article,</w:t>
      </w:r>
      <w:r w:rsidRPr="003D3CDB">
        <w:rPr>
          <w:rFonts w:asciiTheme="minorHAnsi" w:hAnsiTheme="minorHAnsi"/>
          <w:sz w:val="22"/>
          <w:szCs w:val="22"/>
        </w:rPr>
        <w:t xml:space="preserve"> </w:t>
      </w:r>
      <w:r w:rsidRPr="003D3CDB">
        <w:rPr>
          <w:rFonts w:asciiTheme="minorHAnsi" w:hAnsiTheme="minorHAnsi"/>
          <w:spacing w:val="-1"/>
          <w:sz w:val="22"/>
          <w:szCs w:val="22"/>
        </w:rPr>
        <w:t>including</w:t>
      </w:r>
      <w:r w:rsidRPr="003D3CDB">
        <w:rPr>
          <w:rFonts w:asciiTheme="minorHAnsi" w:hAnsiTheme="minorHAnsi"/>
          <w:sz w:val="22"/>
          <w:szCs w:val="22"/>
        </w:rPr>
        <w:t xml:space="preserve"> </w:t>
      </w:r>
      <w:r w:rsidRPr="003D3CDB">
        <w:rPr>
          <w:rFonts w:asciiTheme="minorHAnsi" w:hAnsiTheme="minorHAnsi"/>
          <w:spacing w:val="-1"/>
          <w:sz w:val="22"/>
          <w:szCs w:val="22"/>
        </w:rPr>
        <w:t>refused</w:t>
      </w:r>
      <w:r w:rsidRPr="003D3CDB">
        <w:rPr>
          <w:rFonts w:asciiTheme="minorHAnsi" w:hAnsiTheme="minorHAnsi"/>
          <w:sz w:val="22"/>
          <w:szCs w:val="22"/>
        </w:rPr>
        <w:t xml:space="preserve"> or </w:t>
      </w:r>
      <w:r w:rsidRPr="003D3CDB">
        <w:rPr>
          <w:rFonts w:asciiTheme="minorHAnsi" w:hAnsiTheme="minorHAnsi"/>
          <w:spacing w:val="-1"/>
          <w:sz w:val="22"/>
          <w:szCs w:val="22"/>
        </w:rPr>
        <w:t>returned</w:t>
      </w:r>
      <w:r w:rsidRPr="003D3CDB">
        <w:rPr>
          <w:rFonts w:asciiTheme="minorHAnsi" w:hAnsiTheme="minorHAnsi"/>
          <w:spacing w:val="83"/>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2"/>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uncrated,</w:t>
      </w:r>
      <w:r w:rsidRPr="003D3CDB">
        <w:rPr>
          <w:rFonts w:asciiTheme="minorHAnsi" w:hAnsiTheme="minorHAnsi"/>
          <w:sz w:val="22"/>
          <w:szCs w:val="22"/>
        </w:rPr>
        <w:t xml:space="preserve"> </w:t>
      </w:r>
      <w:r w:rsidRPr="003D3CDB">
        <w:rPr>
          <w:rFonts w:asciiTheme="minorHAnsi" w:hAnsiTheme="minorHAnsi"/>
          <w:spacing w:val="-1"/>
          <w:sz w:val="22"/>
          <w:szCs w:val="22"/>
        </w:rPr>
        <w:t>unboxed,</w:t>
      </w:r>
      <w:r w:rsidRPr="003D3CDB">
        <w:rPr>
          <w:rFonts w:asciiTheme="minorHAnsi" w:hAnsiTheme="minorHAnsi"/>
          <w:sz w:val="22"/>
          <w:szCs w:val="22"/>
        </w:rPr>
        <w:t xml:space="preserve"> </w:t>
      </w:r>
      <w:r w:rsidRPr="003D3CDB">
        <w:rPr>
          <w:rFonts w:asciiTheme="minorHAnsi" w:hAnsiTheme="minorHAnsi"/>
          <w:spacing w:val="-1"/>
          <w:sz w:val="22"/>
          <w:szCs w:val="22"/>
        </w:rPr>
        <w:t>unwrapped,</w:t>
      </w:r>
      <w:r w:rsidRPr="003D3CDB">
        <w:rPr>
          <w:rFonts w:asciiTheme="minorHAnsi" w:hAnsiTheme="minorHAnsi"/>
          <w:sz w:val="22"/>
          <w:szCs w:val="22"/>
        </w:rPr>
        <w:t xml:space="preserve"> not</w:t>
      </w:r>
      <w:r w:rsidRPr="003D3CDB">
        <w:rPr>
          <w:rFonts w:asciiTheme="minorHAnsi" w:hAnsiTheme="minorHAnsi"/>
          <w:spacing w:val="-4"/>
          <w:sz w:val="22"/>
          <w:szCs w:val="22"/>
        </w:rPr>
        <w:t xml:space="preserve"> </w:t>
      </w:r>
      <w:r w:rsidRPr="003D3CDB">
        <w:rPr>
          <w:rFonts w:asciiTheme="minorHAnsi" w:hAnsiTheme="minorHAnsi"/>
          <w:spacing w:val="-1"/>
          <w:sz w:val="22"/>
          <w:szCs w:val="22"/>
        </w:rPr>
        <w:t>palletized,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otherwise</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secured</w:t>
      </w:r>
      <w:r w:rsidRPr="003D3CDB">
        <w:rPr>
          <w:rFonts w:asciiTheme="minorHAnsi" w:hAnsiTheme="minorHAnsi"/>
          <w:spacing w:val="-2"/>
          <w:sz w:val="22"/>
          <w:szCs w:val="22"/>
        </w:rPr>
        <w:t xml:space="preserve"> </w:t>
      </w:r>
      <w:r w:rsidRPr="003D3CDB">
        <w:rPr>
          <w:rFonts w:asciiTheme="minorHAnsi" w:hAnsiTheme="minorHAnsi"/>
          <w:spacing w:val="-1"/>
          <w:sz w:val="22"/>
          <w:szCs w:val="22"/>
        </w:rPr>
        <w:t>within</w:t>
      </w:r>
      <w:r w:rsidRPr="003D3CDB">
        <w:rPr>
          <w:rFonts w:asciiTheme="minorHAnsi" w:hAnsiTheme="minorHAnsi"/>
          <w:sz w:val="22"/>
          <w:szCs w:val="22"/>
        </w:rPr>
        <w:t xml:space="preserve"> a</w:t>
      </w:r>
      <w:r w:rsidRPr="003D3CDB">
        <w:rPr>
          <w:rFonts w:asciiTheme="minorHAnsi" w:hAnsiTheme="minorHAnsi"/>
          <w:spacing w:val="93"/>
          <w:sz w:val="22"/>
          <w:szCs w:val="22"/>
        </w:rPr>
        <w:t xml:space="preserve"> </w:t>
      </w:r>
      <w:r w:rsidRPr="003D3CDB">
        <w:rPr>
          <w:rFonts w:asciiTheme="minorHAnsi" w:hAnsiTheme="minorHAnsi"/>
          <w:spacing w:val="-1"/>
          <w:sz w:val="22"/>
          <w:szCs w:val="22"/>
        </w:rPr>
        <w:t>container</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covering</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w:t>
      </w:r>
      <w:r w:rsidRPr="003D3CDB">
        <w:rPr>
          <w:rFonts w:asciiTheme="minorHAnsi" w:hAnsiTheme="minorHAnsi"/>
          <w:spacing w:val="-1"/>
          <w:sz w:val="22"/>
          <w:szCs w:val="22"/>
        </w:rPr>
        <w:t>fashion</w:t>
      </w:r>
      <w:r w:rsidRPr="003D3CDB">
        <w:rPr>
          <w:rFonts w:asciiTheme="minorHAnsi" w:hAnsiTheme="minorHAnsi"/>
          <w:sz w:val="22"/>
          <w:szCs w:val="22"/>
        </w:rPr>
        <w:t xml:space="preserve"> to </w:t>
      </w:r>
      <w:r w:rsidRPr="003D3CDB">
        <w:rPr>
          <w:rFonts w:asciiTheme="minorHAnsi" w:hAnsiTheme="minorHAnsi"/>
          <w:spacing w:val="-1"/>
          <w:sz w:val="22"/>
          <w:szCs w:val="22"/>
        </w:rPr>
        <w:t>prevent</w:t>
      </w:r>
      <w:r w:rsidRPr="003D3CDB">
        <w:rPr>
          <w:rFonts w:asciiTheme="minorHAnsi" w:hAnsiTheme="minorHAnsi"/>
          <w:sz w:val="22"/>
          <w:szCs w:val="22"/>
        </w:rPr>
        <w:t xml:space="preserve"> </w:t>
      </w:r>
      <w:r w:rsidRPr="003D3CDB">
        <w:rPr>
          <w:rFonts w:asciiTheme="minorHAnsi" w:hAnsiTheme="minorHAnsi"/>
          <w:spacing w:val="-1"/>
          <w:sz w:val="22"/>
          <w:szCs w:val="22"/>
        </w:rPr>
        <w:t>loss</w:t>
      </w:r>
      <w:r w:rsidRPr="003D3CDB">
        <w:rPr>
          <w:rFonts w:asciiTheme="minorHAnsi" w:hAnsiTheme="minorHAnsi"/>
          <w:spacing w:val="1"/>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damage</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transit,</w:t>
      </w:r>
      <w:r w:rsidRPr="003D3CDB">
        <w:rPr>
          <w:rFonts w:asciiTheme="minorHAnsi" w:hAnsiTheme="minorHAnsi"/>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w:t>
      </w:r>
      <w:r w:rsidRPr="003D3CDB">
        <w:rPr>
          <w:rFonts w:asciiTheme="minorHAnsi" w:hAnsiTheme="minorHAnsi"/>
          <w:spacing w:val="-1"/>
          <w:sz w:val="22"/>
          <w:szCs w:val="22"/>
        </w:rPr>
        <w:t>enter</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lading</w:t>
      </w:r>
      <w:r w:rsidRPr="003D3CDB">
        <w:rPr>
          <w:rFonts w:asciiTheme="minorHAnsi" w:hAnsiTheme="minorHAnsi"/>
          <w:spacing w:val="85"/>
          <w:sz w:val="22"/>
          <w:szCs w:val="22"/>
        </w:rPr>
        <w:t xml:space="preserve"> </w:t>
      </w:r>
      <w:r w:rsidRPr="003D3CDB">
        <w:rPr>
          <w:rFonts w:asciiTheme="minorHAnsi" w:hAnsiTheme="minorHAnsi"/>
          <w:spacing w:val="-1"/>
          <w:sz w:val="22"/>
          <w:szCs w:val="22"/>
        </w:rPr>
        <w:t xml:space="preserve">(shipper's </w:t>
      </w:r>
      <w:r w:rsidRPr="003D3CDB">
        <w:rPr>
          <w:rFonts w:asciiTheme="minorHAnsi" w:hAnsiTheme="minorHAnsi"/>
          <w:sz w:val="22"/>
          <w:szCs w:val="22"/>
        </w:rPr>
        <w:t>order)</w:t>
      </w:r>
      <w:r w:rsidRPr="003D3CDB">
        <w:rPr>
          <w:rFonts w:asciiTheme="minorHAnsi" w:hAnsiTheme="minorHAnsi"/>
          <w:spacing w:val="-3"/>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released</w:t>
      </w:r>
      <w:r w:rsidRPr="003D3CDB">
        <w:rPr>
          <w:rFonts w:asciiTheme="minorHAnsi" w:hAnsiTheme="minorHAnsi"/>
          <w:sz w:val="22"/>
          <w:szCs w:val="22"/>
        </w:rPr>
        <w:t xml:space="preserve"> </w:t>
      </w:r>
      <w:r w:rsidRPr="003D3CDB">
        <w:rPr>
          <w:rFonts w:asciiTheme="minorHAnsi" w:hAnsiTheme="minorHAnsi"/>
          <w:spacing w:val="-1"/>
          <w:sz w:val="22"/>
          <w:szCs w:val="22"/>
        </w:rPr>
        <w:t>valuation</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provided</w:t>
      </w:r>
      <w:r w:rsidRPr="003D3CDB">
        <w:rPr>
          <w:rFonts w:asciiTheme="minorHAnsi" w:hAnsiTheme="minorHAnsi"/>
          <w:sz w:val="22"/>
          <w:szCs w:val="22"/>
        </w:rPr>
        <w:t xml:space="preserve"> for</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paragraph</w:t>
      </w:r>
      <w:r w:rsidRPr="003D3CDB">
        <w:rPr>
          <w:rFonts w:asciiTheme="minorHAnsi" w:hAnsiTheme="minorHAnsi"/>
          <w:sz w:val="22"/>
          <w:szCs w:val="22"/>
        </w:rPr>
        <w:t xml:space="preserve"> (b)</w:t>
      </w:r>
      <w:r w:rsidRPr="003D3CDB">
        <w:rPr>
          <w:rFonts w:asciiTheme="minorHAnsi" w:hAnsiTheme="minorHAnsi"/>
          <w:spacing w:val="-2"/>
          <w:sz w:val="22"/>
          <w:szCs w:val="22"/>
        </w:rPr>
        <w:t xml:space="preserve"> </w:t>
      </w:r>
      <w:r w:rsidRPr="003D3CDB">
        <w:rPr>
          <w:rFonts w:asciiTheme="minorHAnsi" w:hAnsiTheme="minorHAnsi"/>
          <w:sz w:val="22"/>
          <w:szCs w:val="22"/>
        </w:rPr>
        <w:t>but</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no</w:t>
      </w:r>
      <w:r w:rsidRPr="003D3CDB">
        <w:rPr>
          <w:rFonts w:asciiTheme="minorHAnsi" w:hAnsiTheme="minorHAnsi"/>
          <w:sz w:val="22"/>
          <w:szCs w:val="22"/>
        </w:rPr>
        <w:t xml:space="preserve"> </w:t>
      </w:r>
      <w:r w:rsidRPr="003D3CDB">
        <w:rPr>
          <w:rFonts w:asciiTheme="minorHAnsi" w:hAnsiTheme="minorHAnsi"/>
          <w:spacing w:val="-1"/>
          <w:sz w:val="22"/>
          <w:szCs w:val="22"/>
        </w:rPr>
        <w:t>instance</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valuation</w:t>
      </w:r>
      <w:r w:rsidRPr="003D3CDB">
        <w:rPr>
          <w:rFonts w:asciiTheme="minorHAnsi" w:hAnsiTheme="minorHAnsi"/>
          <w:spacing w:val="73"/>
          <w:sz w:val="22"/>
          <w:szCs w:val="22"/>
        </w:rPr>
        <w:t xml:space="preserve"> </w:t>
      </w:r>
      <w:r w:rsidRPr="003D3CDB">
        <w:rPr>
          <w:rFonts w:asciiTheme="minorHAnsi" w:hAnsiTheme="minorHAnsi"/>
          <w:spacing w:val="-1"/>
          <w:sz w:val="22"/>
          <w:szCs w:val="22"/>
        </w:rPr>
        <w:t>greater</w:t>
      </w:r>
      <w:r w:rsidRPr="003D3CDB">
        <w:rPr>
          <w:rFonts w:asciiTheme="minorHAnsi" w:hAnsiTheme="minorHAnsi"/>
          <w:spacing w:val="-3"/>
          <w:sz w:val="22"/>
          <w:szCs w:val="22"/>
        </w:rPr>
        <w:t xml:space="preserve"> </w:t>
      </w:r>
      <w:r w:rsidRPr="003D3CDB">
        <w:rPr>
          <w:rFonts w:asciiTheme="minorHAnsi" w:hAnsiTheme="minorHAnsi"/>
          <w:spacing w:val="-1"/>
          <w:sz w:val="22"/>
          <w:szCs w:val="22"/>
        </w:rPr>
        <w:t>than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actual</w:t>
      </w:r>
      <w:r w:rsidRPr="003D3CDB">
        <w:rPr>
          <w:rFonts w:asciiTheme="minorHAnsi" w:hAnsiTheme="minorHAnsi"/>
          <w:sz w:val="22"/>
          <w:szCs w:val="22"/>
        </w:rPr>
        <w:t xml:space="preserve"> </w:t>
      </w:r>
      <w:r w:rsidRPr="003D3CDB">
        <w:rPr>
          <w:rFonts w:asciiTheme="minorHAnsi" w:hAnsiTheme="minorHAnsi"/>
          <w:spacing w:val="-1"/>
          <w:sz w:val="22"/>
          <w:szCs w:val="22"/>
        </w:rPr>
        <w:t>value.</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may</w:t>
      </w:r>
      <w:r w:rsidRPr="003D3CDB">
        <w:rPr>
          <w:rFonts w:asciiTheme="minorHAnsi" w:hAnsiTheme="minorHAnsi"/>
          <w:spacing w:val="-2"/>
          <w:sz w:val="22"/>
          <w:szCs w:val="22"/>
        </w:rPr>
        <w:t xml:space="preserve"> </w:t>
      </w:r>
      <w:r w:rsidRPr="003D3CDB">
        <w:rPr>
          <w:rFonts w:asciiTheme="minorHAnsi" w:hAnsiTheme="minorHAnsi"/>
          <w:sz w:val="22"/>
          <w:szCs w:val="22"/>
        </w:rPr>
        <w:t>issue</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corrected</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6"/>
          <w:sz w:val="22"/>
          <w:szCs w:val="22"/>
        </w:rPr>
        <w:t xml:space="preserve"> </w:t>
      </w:r>
      <w:r w:rsidRPr="003D3CDB">
        <w:rPr>
          <w:rFonts w:asciiTheme="minorHAnsi" w:hAnsiTheme="minorHAnsi"/>
          <w:spacing w:val="-1"/>
          <w:sz w:val="22"/>
          <w:szCs w:val="22"/>
        </w:rPr>
        <w:t>lading</w:t>
      </w:r>
      <w:r w:rsidRPr="003D3CDB">
        <w:rPr>
          <w:rFonts w:asciiTheme="minorHAnsi" w:hAnsiTheme="minorHAnsi"/>
          <w:sz w:val="22"/>
          <w:szCs w:val="22"/>
        </w:rPr>
        <w:t xml:space="preserve"> at</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time</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event</w:t>
      </w:r>
      <w:r w:rsidRPr="003D3CDB">
        <w:rPr>
          <w:rFonts w:asciiTheme="minorHAnsi" w:hAnsiTheme="minorHAnsi"/>
          <w:spacing w:val="71"/>
          <w:sz w:val="22"/>
          <w:szCs w:val="22"/>
        </w:rPr>
        <w:t xml:space="preserve"> </w:t>
      </w:r>
      <w:r w:rsidRPr="003D3CDB">
        <w:rPr>
          <w:rFonts w:asciiTheme="minorHAnsi" w:hAnsiTheme="minorHAnsi"/>
          <w:spacing w:val="-1"/>
          <w:sz w:val="22"/>
          <w:szCs w:val="22"/>
        </w:rPr>
        <w:t>consignor</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responsible</w:t>
      </w:r>
      <w:r w:rsidRPr="003D3CDB">
        <w:rPr>
          <w:rFonts w:asciiTheme="minorHAnsi" w:hAnsiTheme="minorHAnsi"/>
          <w:sz w:val="22"/>
          <w:szCs w:val="22"/>
        </w:rPr>
        <w:t xml:space="preserve"> </w:t>
      </w:r>
      <w:r w:rsidRPr="003D3CDB">
        <w:rPr>
          <w:rFonts w:asciiTheme="minorHAnsi" w:hAnsiTheme="minorHAnsi"/>
          <w:spacing w:val="-1"/>
          <w:sz w:val="22"/>
          <w:szCs w:val="22"/>
        </w:rPr>
        <w:t>party fails</w:t>
      </w:r>
      <w:r w:rsidRPr="003D3CDB">
        <w:rPr>
          <w:rFonts w:asciiTheme="minorHAnsi" w:hAnsiTheme="minorHAnsi"/>
          <w:spacing w:val="1"/>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comply</w:t>
      </w:r>
      <w:r w:rsidRPr="003D3CDB">
        <w:rPr>
          <w:rFonts w:asciiTheme="minorHAnsi" w:hAnsiTheme="minorHAnsi"/>
          <w:spacing w:val="-2"/>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the </w:t>
      </w:r>
      <w:r w:rsidRPr="003D3CDB">
        <w:rPr>
          <w:rFonts w:asciiTheme="minorHAnsi" w:hAnsiTheme="minorHAnsi"/>
          <w:spacing w:val="-1"/>
          <w:sz w:val="22"/>
          <w:szCs w:val="22"/>
        </w:rPr>
        <w:t xml:space="preserve">requirements </w:t>
      </w:r>
      <w:r w:rsidRPr="003D3CDB">
        <w:rPr>
          <w:rFonts w:asciiTheme="minorHAnsi" w:hAnsiTheme="minorHAnsi"/>
          <w:sz w:val="22"/>
          <w:szCs w:val="22"/>
        </w:rPr>
        <w:t xml:space="preserve">of </w:t>
      </w:r>
      <w:r w:rsidRPr="003D3CDB">
        <w:rPr>
          <w:rFonts w:asciiTheme="minorHAnsi" w:hAnsiTheme="minorHAnsi"/>
          <w:spacing w:val="-1"/>
          <w:sz w:val="22"/>
          <w:szCs w:val="22"/>
        </w:rPr>
        <w:t>this Item.</w:t>
      </w:r>
      <w:r w:rsidRPr="003D3CDB">
        <w:rPr>
          <w:rFonts w:asciiTheme="minorHAnsi" w:hAnsiTheme="minorHAnsi"/>
          <w:spacing w:val="-5"/>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corrected</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w:t>
      </w:r>
    </w:p>
    <w:p w14:paraId="232E87E9" w14:textId="77777777" w:rsidR="002A52D1" w:rsidRPr="003D3CDB" w:rsidRDefault="00586BE1">
      <w:pPr>
        <w:pStyle w:val="BodyText"/>
        <w:spacing w:before="2"/>
        <w:ind w:left="833" w:right="155" w:hanging="8"/>
        <w:rPr>
          <w:rFonts w:asciiTheme="minorHAnsi" w:hAnsiTheme="minorHAnsi"/>
          <w:sz w:val="22"/>
          <w:szCs w:val="22"/>
        </w:rPr>
      </w:pP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lading</w:t>
      </w:r>
      <w:r w:rsidRPr="003D3CDB">
        <w:rPr>
          <w:rFonts w:asciiTheme="minorHAnsi" w:hAnsiTheme="minorHAnsi"/>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pacing w:val="-1"/>
          <w:sz w:val="22"/>
          <w:szCs w:val="22"/>
        </w:rPr>
        <w:t>govern</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transportation</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services provided</w:t>
      </w:r>
      <w:r w:rsidRPr="003D3CDB">
        <w:rPr>
          <w:rFonts w:asciiTheme="minorHAnsi" w:hAnsiTheme="minorHAnsi"/>
          <w:sz w:val="22"/>
          <w:szCs w:val="22"/>
        </w:rPr>
        <w:t xml:space="preserve"> as</w:t>
      </w:r>
      <w:r w:rsidRPr="003D3CDB">
        <w:rPr>
          <w:rFonts w:asciiTheme="minorHAnsi" w:hAnsiTheme="minorHAnsi"/>
          <w:spacing w:val="-1"/>
          <w:sz w:val="22"/>
          <w:szCs w:val="22"/>
        </w:rPr>
        <w:t xml:space="preserve"> </w:t>
      </w:r>
      <w:r w:rsidRPr="003D3CDB">
        <w:rPr>
          <w:rFonts w:asciiTheme="minorHAnsi" w:hAnsiTheme="minorHAnsi"/>
          <w:sz w:val="22"/>
          <w:szCs w:val="22"/>
        </w:rPr>
        <w:t xml:space="preserve">if </w:t>
      </w:r>
      <w:r w:rsidRPr="003D3CDB">
        <w:rPr>
          <w:rFonts w:asciiTheme="minorHAnsi" w:hAnsiTheme="minorHAnsi"/>
          <w:spacing w:val="-1"/>
          <w:sz w:val="22"/>
          <w:szCs w:val="22"/>
        </w:rPr>
        <w:t>it</w:t>
      </w:r>
      <w:r w:rsidRPr="003D3CDB">
        <w:rPr>
          <w:rFonts w:asciiTheme="minorHAnsi" w:hAnsiTheme="minorHAnsi"/>
          <w:sz w:val="22"/>
          <w:szCs w:val="22"/>
        </w:rPr>
        <w:t xml:space="preserve"> </w:t>
      </w:r>
      <w:r w:rsidRPr="003D3CDB">
        <w:rPr>
          <w:rFonts w:asciiTheme="minorHAnsi" w:hAnsiTheme="minorHAnsi"/>
          <w:spacing w:val="-1"/>
          <w:sz w:val="22"/>
          <w:szCs w:val="22"/>
        </w:rPr>
        <w:t>had</w:t>
      </w:r>
      <w:r w:rsidRPr="003D3CDB">
        <w:rPr>
          <w:rFonts w:asciiTheme="minorHAnsi" w:hAnsiTheme="minorHAnsi"/>
          <w:sz w:val="22"/>
          <w:szCs w:val="22"/>
        </w:rPr>
        <w:t xml:space="preserve"> </w:t>
      </w:r>
      <w:r w:rsidRPr="003D3CDB">
        <w:rPr>
          <w:rFonts w:asciiTheme="minorHAnsi" w:hAnsiTheme="minorHAnsi"/>
          <w:spacing w:val="-1"/>
          <w:sz w:val="22"/>
          <w:szCs w:val="22"/>
        </w:rPr>
        <w:t>originally</w:t>
      </w:r>
      <w:r w:rsidRPr="003D3CDB">
        <w:rPr>
          <w:rFonts w:asciiTheme="minorHAnsi" w:hAnsiTheme="minorHAnsi"/>
          <w:spacing w:val="-2"/>
          <w:sz w:val="22"/>
          <w:szCs w:val="22"/>
        </w:rPr>
        <w:t xml:space="preserve"> </w:t>
      </w:r>
      <w:r w:rsidRPr="003D3CDB">
        <w:rPr>
          <w:rFonts w:asciiTheme="minorHAnsi" w:hAnsiTheme="minorHAnsi"/>
          <w:spacing w:val="-1"/>
          <w:sz w:val="22"/>
          <w:szCs w:val="22"/>
        </w:rPr>
        <w:t>been</w:t>
      </w:r>
      <w:r w:rsidRPr="003D3CDB">
        <w:rPr>
          <w:rFonts w:asciiTheme="minorHAnsi" w:hAnsiTheme="minorHAnsi"/>
          <w:spacing w:val="-2"/>
          <w:sz w:val="22"/>
          <w:szCs w:val="22"/>
        </w:rPr>
        <w:t xml:space="preserve"> </w:t>
      </w:r>
      <w:r w:rsidRPr="003D3CDB">
        <w:rPr>
          <w:rFonts w:asciiTheme="minorHAnsi" w:hAnsiTheme="minorHAnsi"/>
          <w:spacing w:val="-1"/>
          <w:sz w:val="22"/>
          <w:szCs w:val="22"/>
        </w:rPr>
        <w:t>issued</w:t>
      </w:r>
      <w:r w:rsidRPr="003D3CDB">
        <w:rPr>
          <w:rFonts w:asciiTheme="minorHAnsi" w:hAnsiTheme="minorHAnsi"/>
          <w:sz w:val="22"/>
          <w:szCs w:val="22"/>
        </w:rPr>
        <w:t xml:space="preserve"> at</w:t>
      </w:r>
      <w:r w:rsidRPr="003D3CDB">
        <w:rPr>
          <w:rFonts w:asciiTheme="minorHAnsi" w:hAnsiTheme="minorHAnsi"/>
          <w:spacing w:val="-2"/>
          <w:sz w:val="22"/>
          <w:szCs w:val="22"/>
        </w:rPr>
        <w:t xml:space="preserve"> </w:t>
      </w:r>
      <w:r w:rsidRPr="003D3CDB">
        <w:rPr>
          <w:rFonts w:asciiTheme="minorHAnsi" w:hAnsiTheme="minorHAnsi"/>
          <w:spacing w:val="3"/>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time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article</w:t>
      </w:r>
      <w:r w:rsidRPr="003D3CDB">
        <w:rPr>
          <w:rFonts w:asciiTheme="minorHAnsi" w:hAnsiTheme="minorHAnsi"/>
          <w:spacing w:val="95"/>
          <w:sz w:val="22"/>
          <w:szCs w:val="22"/>
        </w:rPr>
        <w:t xml:space="preserve"> </w:t>
      </w:r>
      <w:r w:rsidRPr="003D3CDB">
        <w:rPr>
          <w:rFonts w:asciiTheme="minorHAnsi" w:hAnsiTheme="minorHAnsi"/>
          <w:spacing w:val="-1"/>
          <w:sz w:val="22"/>
          <w:szCs w:val="22"/>
        </w:rPr>
        <w:t>was</w:t>
      </w:r>
      <w:r w:rsidRPr="003D3CDB">
        <w:rPr>
          <w:rFonts w:asciiTheme="minorHAnsi" w:hAnsiTheme="minorHAnsi"/>
          <w:spacing w:val="1"/>
          <w:sz w:val="22"/>
          <w:szCs w:val="22"/>
        </w:rPr>
        <w:t xml:space="preserve"> </w:t>
      </w:r>
      <w:r w:rsidRPr="003D3CDB">
        <w:rPr>
          <w:rFonts w:asciiTheme="minorHAnsi" w:hAnsiTheme="minorHAnsi"/>
          <w:spacing w:val="-1"/>
          <w:sz w:val="22"/>
          <w:szCs w:val="22"/>
        </w:rPr>
        <w:t>tendered.</w:t>
      </w:r>
    </w:p>
    <w:p w14:paraId="4B20B149" w14:textId="77777777" w:rsidR="002A52D1" w:rsidRPr="00763F27" w:rsidRDefault="00586BE1" w:rsidP="00912DB3">
      <w:pPr>
        <w:pStyle w:val="BodyText"/>
        <w:numPr>
          <w:ilvl w:val="0"/>
          <w:numId w:val="11"/>
        </w:numPr>
        <w:tabs>
          <w:tab w:val="left" w:pos="855"/>
        </w:tabs>
        <w:ind w:right="1144" w:hanging="350"/>
        <w:rPr>
          <w:rFonts w:asciiTheme="minorHAnsi" w:hAnsiTheme="minorHAnsi"/>
          <w:sz w:val="22"/>
          <w:szCs w:val="22"/>
        </w:rPr>
      </w:pPr>
      <w:r w:rsidRPr="003D3CDB">
        <w:rPr>
          <w:rFonts w:asciiTheme="minorHAnsi" w:hAnsiTheme="minorHAnsi"/>
          <w:spacing w:val="-1"/>
          <w:sz w:val="22"/>
          <w:szCs w:val="22"/>
        </w:rPr>
        <w:t>Uncrated,</w:t>
      </w:r>
      <w:r w:rsidRPr="003D3CDB">
        <w:rPr>
          <w:rFonts w:asciiTheme="minorHAnsi" w:hAnsiTheme="minorHAnsi"/>
          <w:spacing w:val="-2"/>
          <w:sz w:val="22"/>
          <w:szCs w:val="22"/>
        </w:rPr>
        <w:t xml:space="preserve"> </w:t>
      </w:r>
      <w:r w:rsidRPr="003D3CDB">
        <w:rPr>
          <w:rFonts w:asciiTheme="minorHAnsi" w:hAnsiTheme="minorHAnsi"/>
          <w:spacing w:val="-1"/>
          <w:sz w:val="22"/>
          <w:szCs w:val="22"/>
        </w:rPr>
        <w:t>unboxed,</w:t>
      </w:r>
      <w:r w:rsidRPr="003D3CDB">
        <w:rPr>
          <w:rFonts w:asciiTheme="minorHAnsi" w:hAnsiTheme="minorHAnsi"/>
          <w:sz w:val="22"/>
          <w:szCs w:val="22"/>
        </w:rPr>
        <w:t xml:space="preserve"> </w:t>
      </w:r>
      <w:r w:rsidRPr="003D3CDB">
        <w:rPr>
          <w:rFonts w:asciiTheme="minorHAnsi" w:hAnsiTheme="minorHAnsi"/>
          <w:spacing w:val="-1"/>
          <w:sz w:val="22"/>
          <w:szCs w:val="22"/>
        </w:rPr>
        <w:t>unwrapped,</w:t>
      </w:r>
      <w:r w:rsidRPr="003D3CDB">
        <w:rPr>
          <w:rFonts w:asciiTheme="minorHAnsi" w:hAnsiTheme="minorHAnsi"/>
          <w:sz w:val="22"/>
          <w:szCs w:val="22"/>
        </w:rPr>
        <w:t xml:space="preserve"> </w:t>
      </w:r>
      <w:r w:rsidRPr="003D3CDB">
        <w:rPr>
          <w:rFonts w:asciiTheme="minorHAnsi" w:hAnsiTheme="minorHAnsi"/>
          <w:spacing w:val="-1"/>
          <w:sz w:val="22"/>
          <w:szCs w:val="22"/>
        </w:rPr>
        <w:t>unpalletized</w:t>
      </w:r>
      <w:r w:rsidRPr="003D3CDB">
        <w:rPr>
          <w:rFonts w:asciiTheme="minorHAnsi" w:hAnsiTheme="minorHAnsi"/>
          <w:spacing w:val="-2"/>
          <w:sz w:val="22"/>
          <w:szCs w:val="22"/>
        </w:rPr>
        <w:t xml:space="preserve"> </w:t>
      </w:r>
      <w:r w:rsidRPr="003D3CDB">
        <w:rPr>
          <w:rFonts w:asciiTheme="minorHAnsi" w:hAnsiTheme="minorHAnsi"/>
          <w:spacing w:val="-1"/>
          <w:sz w:val="22"/>
          <w:szCs w:val="22"/>
        </w:rPr>
        <w:t>articles,</w:t>
      </w:r>
      <w:r w:rsidRPr="003D3CDB">
        <w:rPr>
          <w:rFonts w:asciiTheme="minorHAnsi" w:hAnsiTheme="minorHAnsi"/>
          <w:spacing w:val="-2"/>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articles otherwise</w:t>
      </w:r>
      <w:r w:rsidRPr="003D3CDB">
        <w:rPr>
          <w:rFonts w:asciiTheme="minorHAnsi" w:hAnsiTheme="minorHAnsi"/>
          <w:spacing w:val="-2"/>
          <w:sz w:val="22"/>
          <w:szCs w:val="22"/>
        </w:rPr>
        <w:t xml:space="preserve"> </w:t>
      </w:r>
      <w:r w:rsidRPr="003D3CDB">
        <w:rPr>
          <w:rFonts w:asciiTheme="minorHAnsi" w:hAnsiTheme="minorHAnsi"/>
          <w:sz w:val="22"/>
          <w:szCs w:val="22"/>
        </w:rPr>
        <w:t>not</w:t>
      </w:r>
      <w:r w:rsidRPr="003D3CDB">
        <w:rPr>
          <w:rFonts w:asciiTheme="minorHAnsi" w:hAnsiTheme="minorHAnsi"/>
          <w:spacing w:val="-2"/>
          <w:sz w:val="22"/>
          <w:szCs w:val="22"/>
        </w:rPr>
        <w:t xml:space="preserve"> </w:t>
      </w:r>
      <w:r w:rsidRPr="003D3CDB">
        <w:rPr>
          <w:rFonts w:asciiTheme="minorHAnsi" w:hAnsiTheme="minorHAnsi"/>
          <w:spacing w:val="-1"/>
          <w:sz w:val="22"/>
          <w:szCs w:val="22"/>
        </w:rPr>
        <w:t>secured</w:t>
      </w:r>
      <w:r w:rsidRPr="003D3CDB">
        <w:rPr>
          <w:rFonts w:asciiTheme="minorHAnsi" w:hAnsiTheme="minorHAnsi"/>
          <w:sz w:val="22"/>
          <w:szCs w:val="22"/>
        </w:rPr>
        <w:t xml:space="preserve"> </w:t>
      </w:r>
      <w:r w:rsidRPr="003D3CDB">
        <w:rPr>
          <w:rFonts w:asciiTheme="minorHAnsi" w:hAnsiTheme="minorHAnsi"/>
          <w:spacing w:val="-1"/>
          <w:sz w:val="22"/>
          <w:szCs w:val="22"/>
        </w:rPr>
        <w:t>within</w:t>
      </w:r>
      <w:r w:rsidRPr="003D3CDB">
        <w:rPr>
          <w:rFonts w:asciiTheme="minorHAnsi" w:hAnsiTheme="minorHAnsi"/>
          <w:sz w:val="22"/>
          <w:szCs w:val="22"/>
        </w:rPr>
        <w:t xml:space="preserve"> a</w:t>
      </w:r>
      <w:r w:rsidRPr="003D3CDB">
        <w:rPr>
          <w:rFonts w:asciiTheme="minorHAnsi" w:hAnsiTheme="minorHAnsi"/>
          <w:spacing w:val="97"/>
          <w:sz w:val="22"/>
          <w:szCs w:val="22"/>
        </w:rPr>
        <w:t xml:space="preserve"> </w:t>
      </w:r>
      <w:r w:rsidRPr="003D3CDB">
        <w:rPr>
          <w:rFonts w:asciiTheme="minorHAnsi" w:hAnsiTheme="minorHAnsi"/>
          <w:spacing w:val="-1"/>
          <w:sz w:val="22"/>
          <w:szCs w:val="22"/>
        </w:rPr>
        <w:t>container</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covering</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w:t>
      </w:r>
      <w:r w:rsidRPr="003D3CDB">
        <w:rPr>
          <w:rFonts w:asciiTheme="minorHAnsi" w:hAnsiTheme="minorHAnsi"/>
          <w:spacing w:val="-1"/>
          <w:sz w:val="22"/>
          <w:szCs w:val="22"/>
        </w:rPr>
        <w:t>fashion</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prevent</w:t>
      </w:r>
      <w:r w:rsidRPr="003D3CDB">
        <w:rPr>
          <w:rFonts w:asciiTheme="minorHAnsi" w:hAnsiTheme="minorHAnsi"/>
          <w:sz w:val="22"/>
          <w:szCs w:val="22"/>
        </w:rPr>
        <w:t xml:space="preserve"> </w:t>
      </w:r>
      <w:r w:rsidRPr="003D3CDB">
        <w:rPr>
          <w:rFonts w:asciiTheme="minorHAnsi" w:hAnsiTheme="minorHAnsi"/>
          <w:spacing w:val="-1"/>
          <w:sz w:val="22"/>
          <w:szCs w:val="22"/>
        </w:rPr>
        <w:t>loss</w:t>
      </w:r>
      <w:r w:rsidRPr="003D3CDB">
        <w:rPr>
          <w:rFonts w:asciiTheme="minorHAnsi" w:hAnsiTheme="minorHAnsi"/>
          <w:spacing w:val="1"/>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damage</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transit,</w:t>
      </w:r>
      <w:r w:rsidRPr="003D3CDB">
        <w:rPr>
          <w:rFonts w:asciiTheme="minorHAnsi" w:hAnsiTheme="minorHAnsi"/>
          <w:sz w:val="22"/>
          <w:szCs w:val="22"/>
        </w:rPr>
        <w:t xml:space="preserve"> </w:t>
      </w:r>
      <w:r w:rsidRPr="003D3CDB">
        <w:rPr>
          <w:rFonts w:asciiTheme="minorHAnsi" w:hAnsiTheme="minorHAnsi"/>
          <w:spacing w:val="-1"/>
          <w:sz w:val="22"/>
          <w:szCs w:val="22"/>
        </w:rPr>
        <w:t>which</w:t>
      </w:r>
      <w:r w:rsidRPr="003D3CDB">
        <w:rPr>
          <w:rFonts w:asciiTheme="minorHAnsi" w:hAnsiTheme="minorHAnsi"/>
          <w:spacing w:val="-2"/>
          <w:sz w:val="22"/>
          <w:szCs w:val="22"/>
        </w:rPr>
        <w:t xml:space="preserve"> </w:t>
      </w:r>
      <w:r w:rsidRPr="003D3CDB">
        <w:rPr>
          <w:rFonts w:asciiTheme="minorHAnsi" w:hAnsiTheme="minorHAnsi"/>
          <w:sz w:val="22"/>
          <w:szCs w:val="22"/>
        </w:rPr>
        <w:t xml:space="preserve">are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tendered</w:t>
      </w:r>
      <w:r w:rsidRPr="003D3CDB">
        <w:rPr>
          <w:rFonts w:asciiTheme="minorHAnsi" w:hAnsiTheme="minorHAnsi"/>
          <w:spacing w:val="-2"/>
          <w:sz w:val="22"/>
          <w:szCs w:val="22"/>
        </w:rPr>
        <w:t xml:space="preserve"> </w:t>
      </w:r>
      <w:r w:rsidRPr="003D3CDB">
        <w:rPr>
          <w:rFonts w:asciiTheme="minorHAnsi" w:hAnsiTheme="minorHAnsi"/>
          <w:spacing w:val="-1"/>
          <w:sz w:val="22"/>
          <w:szCs w:val="22"/>
        </w:rPr>
        <w:t>pursuant</w:t>
      </w:r>
      <w:r w:rsidRPr="003D3CDB">
        <w:rPr>
          <w:rFonts w:asciiTheme="minorHAnsi" w:hAnsiTheme="minorHAnsi"/>
          <w:spacing w:val="85"/>
          <w:sz w:val="22"/>
          <w:szCs w:val="22"/>
        </w:rPr>
        <w:t xml:space="preserve"> </w:t>
      </w:r>
      <w:r w:rsidRPr="003D3CDB">
        <w:rPr>
          <w:rFonts w:asciiTheme="minorHAnsi" w:hAnsiTheme="minorHAnsi"/>
          <w:spacing w:val="-2"/>
          <w:sz w:val="22"/>
          <w:szCs w:val="22"/>
        </w:rPr>
        <w:t>to</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released</w:t>
      </w:r>
      <w:r w:rsidRPr="003D3CDB">
        <w:rPr>
          <w:rFonts w:asciiTheme="minorHAnsi" w:hAnsiTheme="minorHAnsi"/>
          <w:sz w:val="22"/>
          <w:szCs w:val="22"/>
        </w:rPr>
        <w:t xml:space="preserve"> </w:t>
      </w:r>
      <w:r w:rsidRPr="003D3CDB">
        <w:rPr>
          <w:rFonts w:asciiTheme="minorHAnsi" w:hAnsiTheme="minorHAnsi"/>
          <w:spacing w:val="-1"/>
          <w:sz w:val="22"/>
          <w:szCs w:val="22"/>
        </w:rPr>
        <w:t>valuation</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provisions named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this</w:t>
      </w:r>
      <w:r w:rsidRPr="003D3CDB">
        <w:rPr>
          <w:rFonts w:asciiTheme="minorHAnsi" w:hAnsiTheme="minorHAnsi"/>
          <w:spacing w:val="-2"/>
          <w:sz w:val="22"/>
          <w:szCs w:val="22"/>
        </w:rPr>
        <w:t xml:space="preserve"> </w:t>
      </w:r>
      <w:r w:rsidRPr="003D3CDB">
        <w:rPr>
          <w:rFonts w:asciiTheme="minorHAnsi" w:hAnsiTheme="minorHAnsi"/>
          <w:spacing w:val="-1"/>
          <w:sz w:val="22"/>
          <w:szCs w:val="22"/>
        </w:rPr>
        <w:t>Item,</w:t>
      </w:r>
      <w:r w:rsidRPr="003D3CDB">
        <w:rPr>
          <w:rFonts w:asciiTheme="minorHAnsi" w:hAnsiTheme="minorHAnsi"/>
          <w:spacing w:val="-2"/>
          <w:sz w:val="22"/>
          <w:szCs w:val="22"/>
        </w:rPr>
        <w:t xml:space="preserve"> </w:t>
      </w:r>
      <w:r w:rsidRPr="003D3CDB">
        <w:rPr>
          <w:rFonts w:asciiTheme="minorHAnsi" w:hAnsiTheme="minorHAnsi"/>
          <w:sz w:val="22"/>
          <w:szCs w:val="22"/>
        </w:rPr>
        <w:t xml:space="preserve">are </w:t>
      </w:r>
      <w:r w:rsidRPr="003D3CDB">
        <w:rPr>
          <w:rFonts w:asciiTheme="minorHAnsi" w:hAnsiTheme="minorHAnsi"/>
          <w:spacing w:val="-1"/>
          <w:sz w:val="22"/>
          <w:szCs w:val="22"/>
        </w:rPr>
        <w:t>accepted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1"/>
          <w:sz w:val="22"/>
          <w:szCs w:val="22"/>
        </w:rPr>
        <w:t>transportation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at </w:t>
      </w:r>
      <w:r w:rsidRPr="003D3CDB">
        <w:rPr>
          <w:rFonts w:asciiTheme="minorHAnsi" w:hAnsiTheme="minorHAnsi"/>
          <w:spacing w:val="-1"/>
          <w:sz w:val="22"/>
          <w:szCs w:val="22"/>
        </w:rPr>
        <w:t>owner's</w:t>
      </w:r>
      <w:r w:rsidRPr="003D3CDB">
        <w:rPr>
          <w:rFonts w:asciiTheme="minorHAnsi" w:hAnsiTheme="minorHAnsi"/>
          <w:spacing w:val="1"/>
          <w:sz w:val="22"/>
          <w:szCs w:val="22"/>
        </w:rPr>
        <w:t xml:space="preserve"> </w:t>
      </w:r>
      <w:r w:rsidRPr="003D3CDB">
        <w:rPr>
          <w:rFonts w:asciiTheme="minorHAnsi" w:hAnsiTheme="minorHAnsi"/>
          <w:spacing w:val="-1"/>
          <w:sz w:val="22"/>
          <w:szCs w:val="22"/>
        </w:rPr>
        <w:t>risk</w:t>
      </w:r>
      <w:r w:rsidRPr="003D3CDB">
        <w:rPr>
          <w:rFonts w:asciiTheme="minorHAnsi" w:hAnsiTheme="minorHAnsi"/>
          <w:spacing w:val="93"/>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loss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damage</w:t>
      </w:r>
      <w:r w:rsidRPr="003D3CDB">
        <w:rPr>
          <w:rFonts w:asciiTheme="minorHAnsi" w:hAnsiTheme="minorHAnsi"/>
          <w:sz w:val="22"/>
          <w:szCs w:val="22"/>
        </w:rPr>
        <w:t xml:space="preserve"> </w:t>
      </w:r>
      <w:r w:rsidRPr="003D3CDB">
        <w:rPr>
          <w:rFonts w:asciiTheme="minorHAnsi" w:hAnsiTheme="minorHAnsi"/>
          <w:spacing w:val="-1"/>
          <w:sz w:val="22"/>
          <w:szCs w:val="22"/>
        </w:rPr>
        <w:t>attributable</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absence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protection.</w:t>
      </w:r>
    </w:p>
    <w:p w14:paraId="5B5662A8" w14:textId="77777777" w:rsidR="00763F27" w:rsidRDefault="00763F27" w:rsidP="00763F27">
      <w:pPr>
        <w:pStyle w:val="ListParagraph"/>
        <w:numPr>
          <w:ilvl w:val="0"/>
          <w:numId w:val="11"/>
        </w:numPr>
      </w:pPr>
      <w:r>
        <w:t>The carrier shall not be responsible for loss, damage, or contamination attributable to inherent vice, defect, or susceptibility of the freight, including but not limited to insects, birds, rodents, vermin, or animal droppings, whether apparent or concealed. No freight claim shall be allowed for such conditions.</w:t>
      </w:r>
    </w:p>
    <w:p w14:paraId="333E5EF4" w14:textId="375E8B99" w:rsidR="00302A60" w:rsidRDefault="00302A60" w:rsidP="00302A60">
      <w:pPr>
        <w:pStyle w:val="ListParagraph"/>
        <w:numPr>
          <w:ilvl w:val="0"/>
          <w:numId w:val="11"/>
        </w:numPr>
      </w:pPr>
      <w:r>
        <w:t xml:space="preserve">The carrier shall not be responsible for loss or damage attributable, in whole or in part, to inadequate or unsuitable packing or preparation of the shipment, </w:t>
      </w:r>
      <w:r w:rsidRPr="00302A60">
        <w:rPr>
          <w:b/>
          <w:bCs/>
        </w:rPr>
        <w:t>regardless of whether such condition was apparent at the time of pickup and regardless of the carrier’s acceptance of the freight</w:t>
      </w:r>
      <w:r>
        <w:t>.</w:t>
      </w:r>
    </w:p>
    <w:p w14:paraId="4177F5B6" w14:textId="77777777" w:rsidR="00302A60" w:rsidRDefault="00302A60" w:rsidP="00302A60">
      <w:pPr>
        <w:pStyle w:val="ListParagraph"/>
        <w:numPr>
          <w:ilvl w:val="0"/>
          <w:numId w:val="11"/>
        </w:numPr>
      </w:pPr>
      <w:r>
        <w:t>Partial, open</w:t>
      </w:r>
      <w:r>
        <w:noBreakHyphen/>
        <w:t>frame, or skeleton crating does not constitute enclosed crating and shall be classified as uncrated freight under this tariff. Any crate tendered as fully enclosed must comply with NMFC Item 245 construction standards.</w:t>
      </w:r>
    </w:p>
    <w:p w14:paraId="726BD6D9" w14:textId="77777777" w:rsidR="00302A60" w:rsidRDefault="00302A60" w:rsidP="00302A60">
      <w:pPr>
        <w:pStyle w:val="ListParagraph"/>
        <w:ind w:left="823"/>
      </w:pPr>
    </w:p>
    <w:p w14:paraId="321A2348" w14:textId="296713B5" w:rsidR="00302A60" w:rsidRDefault="00302A60" w:rsidP="00302A60">
      <w:pPr>
        <w:pStyle w:val="ListParagraph"/>
        <w:ind w:left="823"/>
      </w:pPr>
      <w:r>
        <w:t xml:space="preserve">The carrier assumes no liability for loss or damage caused by failure to meet these standards, including crates that have been weakened, degraded, or compromised by exposure to weather or outdoor storage prior to </w:t>
      </w:r>
      <w:proofErr w:type="spellStart"/>
      <w:r>
        <w:t>pickup</w:t>
      </w:r>
      <w:proofErr w:type="spellEnd"/>
      <w:r>
        <w:t>. Freight stored outside by the shipper, causing weathering or loss of crate structural integrity, is expressly excluded from freight claim coverage, regardless of carrier acceptance at origin.</w:t>
      </w:r>
    </w:p>
    <w:p w14:paraId="5DA6C642" w14:textId="1F82D1A9" w:rsidR="00895BC3" w:rsidRDefault="00895BC3" w:rsidP="00895BC3">
      <w:pPr>
        <w:pStyle w:val="ListParagraph"/>
        <w:numPr>
          <w:ilvl w:val="0"/>
          <w:numId w:val="11"/>
        </w:numPr>
      </w:pPr>
      <w:r w:rsidRPr="00895BC3">
        <w:t xml:space="preserve">Engines and articles containing engine oil, coolant, transmission fluids, fuel, or other operating liquids must be completely drained prior to </w:t>
      </w:r>
      <w:proofErr w:type="spellStart"/>
      <w:r w:rsidRPr="00895BC3">
        <w:t>pickup</w:t>
      </w:r>
      <w:proofErr w:type="spellEnd"/>
      <w:r w:rsidRPr="00895BC3">
        <w:t>. Acceptance of such freight by the carrier shall not be deemed verification of compliance. Loss, damage, or contamination caused by leakage or retained fluids is excluded from freight claim coverage.</w:t>
      </w:r>
    </w:p>
    <w:p w14:paraId="71413CD9" w14:textId="77777777" w:rsidR="00895BC3" w:rsidRDefault="00895BC3" w:rsidP="00895BC3">
      <w:pPr>
        <w:pStyle w:val="ListParagraph"/>
        <w:numPr>
          <w:ilvl w:val="0"/>
          <w:numId w:val="11"/>
        </w:numPr>
      </w:pPr>
      <w:r>
        <w:t>For shipments consisting of bulk commodities, including but not limited to plastic pellets tendered in gaylords, the carrier does not assume that damage to packaging, containers, or a portion of the contents renders the remaining commodity without value unless such condition is expressly declared on the Bill of Lading at the time of tender.</w:t>
      </w:r>
    </w:p>
    <w:p w14:paraId="5F557321" w14:textId="6EC836A8" w:rsidR="00895BC3" w:rsidRDefault="00895BC3" w:rsidP="00895BC3">
      <w:pPr>
        <w:pStyle w:val="ListParagraph"/>
        <w:ind w:left="823"/>
      </w:pPr>
      <w:r>
        <w:lastRenderedPageBreak/>
        <w:t>Absent such disclosure, liability, if any, shall be limited solely to the actual physical loss of or damage to the affected portion of the shipment. Claims asserting that the entire gaylord or shipment is worthless due to partial damage, contamination, or packaging failure shall not be recognized.</w:t>
      </w:r>
    </w:p>
    <w:p w14:paraId="40A5F8BC" w14:textId="77777777" w:rsidR="00302A60" w:rsidRDefault="00302A60" w:rsidP="00302A60">
      <w:pPr>
        <w:pStyle w:val="ListParagraph"/>
        <w:ind w:left="823"/>
      </w:pPr>
    </w:p>
    <w:p w14:paraId="00A002F0" w14:textId="2A47BCB1" w:rsidR="00763F27" w:rsidRPr="00763F27" w:rsidRDefault="00763F27" w:rsidP="00763F27">
      <w:pPr>
        <w:ind w:left="451"/>
      </w:pPr>
    </w:p>
    <w:p w14:paraId="403E2DD6" w14:textId="77777777" w:rsidR="002A52D1" w:rsidRPr="003D3CDB" w:rsidRDefault="002A52D1">
      <w:pPr>
        <w:rPr>
          <w:rFonts w:asciiTheme="minorHAnsi" w:eastAsia="Arial" w:hAnsiTheme="minorHAnsi" w:cs="Arial"/>
          <w:sz w:val="22"/>
          <w:szCs w:val="22"/>
        </w:rPr>
      </w:pPr>
    </w:p>
    <w:p w14:paraId="2C714F4C" w14:textId="77777777" w:rsidR="002A52D1" w:rsidRPr="003D3CDB" w:rsidRDefault="002A52D1">
      <w:pPr>
        <w:rPr>
          <w:rFonts w:asciiTheme="minorHAnsi" w:eastAsia="Arial" w:hAnsiTheme="minorHAnsi" w:cs="Arial"/>
          <w:sz w:val="22"/>
          <w:szCs w:val="22"/>
        </w:rPr>
      </w:pPr>
    </w:p>
    <w:p w14:paraId="11FBE74F" w14:textId="77777777" w:rsidR="002A52D1" w:rsidRPr="003D3CDB" w:rsidRDefault="002A52D1">
      <w:pPr>
        <w:rPr>
          <w:rFonts w:asciiTheme="minorHAnsi" w:eastAsia="Arial" w:hAnsiTheme="minorHAnsi" w:cs="Arial"/>
          <w:sz w:val="22"/>
          <w:szCs w:val="22"/>
        </w:rPr>
      </w:pPr>
    </w:p>
    <w:p w14:paraId="07E58D3B" w14:textId="77777777" w:rsidR="002A52D1" w:rsidRPr="003D3CDB" w:rsidRDefault="00586BE1">
      <w:pPr>
        <w:pStyle w:val="BodyText"/>
        <w:spacing w:line="207" w:lineRule="exact"/>
        <w:ind w:left="2782" w:right="2746"/>
        <w:jc w:val="center"/>
        <w:rPr>
          <w:rFonts w:asciiTheme="minorHAnsi" w:hAnsiTheme="minorHAnsi"/>
          <w:b/>
          <w:sz w:val="22"/>
          <w:szCs w:val="22"/>
        </w:rPr>
      </w:pPr>
      <w:r w:rsidRPr="003D3CDB">
        <w:rPr>
          <w:rFonts w:asciiTheme="minorHAnsi" w:hAnsiTheme="minorHAnsi"/>
          <w:b/>
          <w:spacing w:val="-1"/>
          <w:sz w:val="22"/>
          <w:szCs w:val="22"/>
        </w:rPr>
        <w:t xml:space="preserve">SECTION </w:t>
      </w:r>
      <w:r w:rsidRPr="003D3CDB">
        <w:rPr>
          <w:rFonts w:asciiTheme="minorHAnsi" w:hAnsiTheme="minorHAnsi"/>
          <w:b/>
          <w:sz w:val="22"/>
          <w:szCs w:val="22"/>
        </w:rPr>
        <w:t>8</w:t>
      </w:r>
      <w:r w:rsidRPr="003D3CDB">
        <w:rPr>
          <w:rFonts w:asciiTheme="minorHAnsi" w:hAnsiTheme="minorHAnsi"/>
          <w:b/>
          <w:spacing w:val="1"/>
          <w:sz w:val="22"/>
          <w:szCs w:val="22"/>
        </w:rPr>
        <w:t xml:space="preserve"> </w:t>
      </w:r>
      <w:r w:rsidRPr="003D3CDB">
        <w:rPr>
          <w:rFonts w:asciiTheme="minorHAnsi" w:hAnsiTheme="minorHAnsi"/>
          <w:b/>
          <w:sz w:val="22"/>
          <w:szCs w:val="22"/>
        </w:rPr>
        <w:t>–</w:t>
      </w:r>
      <w:r w:rsidRPr="003D3CDB">
        <w:rPr>
          <w:rFonts w:asciiTheme="minorHAnsi" w:hAnsiTheme="minorHAnsi"/>
          <w:b/>
          <w:spacing w:val="-9"/>
          <w:sz w:val="22"/>
          <w:szCs w:val="22"/>
        </w:rPr>
        <w:t xml:space="preserve"> </w:t>
      </w:r>
      <w:r w:rsidRPr="003D3CDB">
        <w:rPr>
          <w:rFonts w:asciiTheme="minorHAnsi" w:hAnsiTheme="minorHAnsi"/>
          <w:b/>
          <w:spacing w:val="-1"/>
          <w:sz w:val="22"/>
          <w:szCs w:val="22"/>
        </w:rPr>
        <w:t>ADDITIONAL</w:t>
      </w:r>
      <w:r w:rsidRPr="003D3CDB">
        <w:rPr>
          <w:rFonts w:asciiTheme="minorHAnsi" w:hAnsiTheme="minorHAnsi"/>
          <w:b/>
          <w:spacing w:val="-7"/>
          <w:sz w:val="22"/>
          <w:szCs w:val="22"/>
        </w:rPr>
        <w:t xml:space="preserve"> </w:t>
      </w:r>
      <w:r w:rsidRPr="003D3CDB">
        <w:rPr>
          <w:rFonts w:asciiTheme="minorHAnsi" w:hAnsiTheme="minorHAnsi"/>
          <w:b/>
          <w:spacing w:val="-1"/>
          <w:sz w:val="22"/>
          <w:szCs w:val="22"/>
        </w:rPr>
        <w:t>CUSTOMER</w:t>
      </w:r>
      <w:r w:rsidRPr="003D3CDB">
        <w:rPr>
          <w:rFonts w:asciiTheme="minorHAnsi" w:hAnsiTheme="minorHAnsi"/>
          <w:b/>
          <w:sz w:val="22"/>
          <w:szCs w:val="22"/>
        </w:rPr>
        <w:t xml:space="preserve"> </w:t>
      </w:r>
      <w:r w:rsidRPr="003D3CDB">
        <w:rPr>
          <w:rFonts w:asciiTheme="minorHAnsi" w:hAnsiTheme="minorHAnsi"/>
          <w:b/>
          <w:spacing w:val="-1"/>
          <w:sz w:val="22"/>
          <w:szCs w:val="22"/>
        </w:rPr>
        <w:t>REQUESTS</w:t>
      </w:r>
    </w:p>
    <w:p w14:paraId="0C67C782" w14:textId="77777777" w:rsidR="002A52D1" w:rsidRPr="003D3CDB" w:rsidRDefault="00586BE1" w:rsidP="00912DB3">
      <w:pPr>
        <w:pStyle w:val="BodyText"/>
        <w:numPr>
          <w:ilvl w:val="0"/>
          <w:numId w:val="10"/>
        </w:numPr>
        <w:tabs>
          <w:tab w:val="left" w:pos="834"/>
        </w:tabs>
        <w:ind w:right="164"/>
        <w:rPr>
          <w:rFonts w:asciiTheme="minorHAnsi" w:hAnsiTheme="minorHAnsi"/>
          <w:sz w:val="22"/>
          <w:szCs w:val="22"/>
        </w:rPr>
      </w:pPr>
      <w:r w:rsidRPr="003D3CDB">
        <w:rPr>
          <w:rFonts w:asciiTheme="minorHAnsi" w:hAnsiTheme="minorHAnsi"/>
          <w:sz w:val="22"/>
          <w:szCs w:val="22"/>
        </w:rPr>
        <w:t xml:space="preserve">At the </w:t>
      </w:r>
      <w:r w:rsidRPr="003D3CDB">
        <w:rPr>
          <w:rFonts w:asciiTheme="minorHAnsi" w:hAnsiTheme="minorHAnsi"/>
          <w:spacing w:val="-1"/>
          <w:sz w:val="22"/>
          <w:szCs w:val="22"/>
        </w:rPr>
        <w:t>time</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delivery,</w:t>
      </w:r>
      <w:r w:rsidRPr="003D3CDB">
        <w:rPr>
          <w:rFonts w:asciiTheme="minorHAnsi" w:hAnsiTheme="minorHAnsi"/>
          <w:sz w:val="22"/>
          <w:szCs w:val="22"/>
        </w:rPr>
        <w:t xml:space="preserve"> once </w:t>
      </w:r>
      <w:r w:rsidRPr="003D3CDB">
        <w:rPr>
          <w:rFonts w:asciiTheme="minorHAnsi" w:hAnsiTheme="minorHAnsi"/>
          <w:spacing w:val="-1"/>
          <w:sz w:val="22"/>
          <w:szCs w:val="22"/>
        </w:rPr>
        <w:t>freight</w:t>
      </w:r>
      <w:r w:rsidRPr="003D3CDB">
        <w:rPr>
          <w:rFonts w:asciiTheme="minorHAnsi" w:hAnsiTheme="minorHAnsi"/>
          <w:sz w:val="22"/>
          <w:szCs w:val="22"/>
        </w:rPr>
        <w:t xml:space="preserve"> is</w:t>
      </w:r>
      <w:r w:rsidRPr="003D3CDB">
        <w:rPr>
          <w:rFonts w:asciiTheme="minorHAnsi" w:hAnsiTheme="minorHAnsi"/>
          <w:spacing w:val="-2"/>
          <w:sz w:val="22"/>
          <w:szCs w:val="22"/>
        </w:rPr>
        <w:t xml:space="preserve"> </w:t>
      </w:r>
      <w:r w:rsidRPr="003D3CDB">
        <w:rPr>
          <w:rFonts w:asciiTheme="minorHAnsi" w:hAnsiTheme="minorHAnsi"/>
          <w:spacing w:val="-1"/>
          <w:sz w:val="22"/>
          <w:szCs w:val="22"/>
        </w:rPr>
        <w:t>removed</w:t>
      </w:r>
      <w:r w:rsidRPr="003D3CDB">
        <w:rPr>
          <w:rFonts w:asciiTheme="minorHAnsi" w:hAnsiTheme="minorHAnsi"/>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carriers’</w:t>
      </w:r>
      <w:r w:rsidRPr="003D3CDB">
        <w:rPr>
          <w:rFonts w:asciiTheme="minorHAnsi" w:hAnsiTheme="minorHAnsi"/>
          <w:spacing w:val="-9"/>
          <w:sz w:val="22"/>
          <w:szCs w:val="22"/>
        </w:rPr>
        <w:t xml:space="preserve"> </w:t>
      </w:r>
      <w:r w:rsidRPr="003D3CDB">
        <w:rPr>
          <w:rFonts w:asciiTheme="minorHAnsi" w:hAnsiTheme="minorHAnsi"/>
          <w:spacing w:val="-2"/>
          <w:sz w:val="22"/>
          <w:szCs w:val="22"/>
        </w:rPr>
        <w:t xml:space="preserve">trailer,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exempt</w:t>
      </w:r>
      <w:r w:rsidRPr="003D3CDB">
        <w:rPr>
          <w:rFonts w:asciiTheme="minorHAnsi" w:hAnsiTheme="minorHAnsi"/>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 xml:space="preserve">liability </w:t>
      </w:r>
      <w:r w:rsidRPr="003D3CDB">
        <w:rPr>
          <w:rFonts w:asciiTheme="minorHAnsi" w:hAnsiTheme="minorHAnsi"/>
          <w:sz w:val="22"/>
          <w:szCs w:val="22"/>
        </w:rPr>
        <w:t>if</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 xml:space="preserve">is </w:t>
      </w:r>
      <w:r w:rsidRPr="003D3CDB">
        <w:rPr>
          <w:rFonts w:asciiTheme="minorHAnsi" w:hAnsiTheme="minorHAnsi"/>
          <w:spacing w:val="-1"/>
          <w:sz w:val="22"/>
          <w:szCs w:val="22"/>
        </w:rPr>
        <w:t>un-</w:t>
      </w:r>
      <w:r w:rsidRPr="003D3CDB">
        <w:rPr>
          <w:rFonts w:asciiTheme="minorHAnsi" w:hAnsiTheme="minorHAnsi"/>
          <w:spacing w:val="93"/>
          <w:sz w:val="22"/>
          <w:szCs w:val="22"/>
        </w:rPr>
        <w:t xml:space="preserve"> </w:t>
      </w:r>
      <w:r w:rsidRPr="003D3CDB">
        <w:rPr>
          <w:rFonts w:asciiTheme="minorHAnsi" w:hAnsiTheme="minorHAnsi"/>
          <w:sz w:val="22"/>
          <w:szCs w:val="22"/>
        </w:rPr>
        <w:t>able</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safely</w:t>
      </w:r>
      <w:r w:rsidRPr="003D3CDB">
        <w:rPr>
          <w:rFonts w:asciiTheme="minorHAnsi" w:hAnsiTheme="minorHAnsi"/>
          <w:spacing w:val="-2"/>
          <w:sz w:val="22"/>
          <w:szCs w:val="22"/>
        </w:rPr>
        <w:t xml:space="preserve"> </w:t>
      </w:r>
      <w:r w:rsidRPr="003D3CDB">
        <w:rPr>
          <w:rFonts w:asciiTheme="minorHAnsi" w:hAnsiTheme="minorHAnsi"/>
          <w:spacing w:val="-1"/>
          <w:sz w:val="22"/>
          <w:szCs w:val="22"/>
        </w:rPr>
        <w:t>loaded</w:t>
      </w:r>
      <w:r w:rsidRPr="003D3CDB">
        <w:rPr>
          <w:rFonts w:asciiTheme="minorHAnsi" w:hAnsiTheme="minorHAnsi"/>
          <w:sz w:val="22"/>
          <w:szCs w:val="22"/>
        </w:rPr>
        <w:t xml:space="preserve"> </w:t>
      </w:r>
      <w:r w:rsidRPr="003D3CDB">
        <w:rPr>
          <w:rFonts w:asciiTheme="minorHAnsi" w:hAnsiTheme="minorHAnsi"/>
          <w:spacing w:val="-1"/>
          <w:sz w:val="22"/>
          <w:szCs w:val="22"/>
        </w:rPr>
        <w:t>back</w:t>
      </w:r>
      <w:r w:rsidRPr="003D3CDB">
        <w:rPr>
          <w:rFonts w:asciiTheme="minorHAnsi" w:hAnsiTheme="minorHAnsi"/>
          <w:spacing w:val="-4"/>
          <w:sz w:val="22"/>
          <w:szCs w:val="22"/>
        </w:rPr>
        <w:t xml:space="preserve"> </w:t>
      </w:r>
      <w:r w:rsidRPr="003D3CDB">
        <w:rPr>
          <w:rFonts w:asciiTheme="minorHAnsi" w:hAnsiTheme="minorHAnsi"/>
          <w:sz w:val="22"/>
          <w:szCs w:val="22"/>
        </w:rPr>
        <w:t xml:space="preserve">onto </w:t>
      </w:r>
      <w:r w:rsidRPr="003D3CDB">
        <w:rPr>
          <w:rFonts w:asciiTheme="minorHAnsi" w:hAnsiTheme="minorHAnsi"/>
          <w:spacing w:val="-1"/>
          <w:sz w:val="22"/>
          <w:szCs w:val="22"/>
        </w:rPr>
        <w:t>our</w:t>
      </w:r>
      <w:r w:rsidRPr="003D3CDB">
        <w:rPr>
          <w:rFonts w:asciiTheme="minorHAnsi" w:hAnsiTheme="minorHAnsi"/>
          <w:sz w:val="22"/>
          <w:szCs w:val="22"/>
        </w:rPr>
        <w:t xml:space="preserve"> </w:t>
      </w:r>
      <w:r w:rsidRPr="003D3CDB">
        <w:rPr>
          <w:rFonts w:asciiTheme="minorHAnsi" w:hAnsiTheme="minorHAnsi"/>
          <w:spacing w:val="-1"/>
          <w:sz w:val="22"/>
          <w:szCs w:val="22"/>
        </w:rPr>
        <w:t>trailer</w:t>
      </w:r>
      <w:r w:rsidRPr="003D3CDB">
        <w:rPr>
          <w:rFonts w:asciiTheme="minorHAnsi" w:hAnsiTheme="minorHAnsi"/>
          <w:spacing w:val="2"/>
          <w:sz w:val="22"/>
          <w:szCs w:val="22"/>
        </w:rPr>
        <w:t xml:space="preserve"> </w:t>
      </w:r>
      <w:r w:rsidRPr="003D3CDB">
        <w:rPr>
          <w:rFonts w:asciiTheme="minorHAnsi" w:hAnsiTheme="minorHAnsi"/>
          <w:spacing w:val="-1"/>
          <w:sz w:val="22"/>
          <w:szCs w:val="22"/>
        </w:rPr>
        <w:t>without</w:t>
      </w:r>
      <w:r w:rsidRPr="003D3CDB">
        <w:rPr>
          <w:rFonts w:asciiTheme="minorHAnsi" w:hAnsiTheme="minorHAnsi"/>
          <w:sz w:val="22"/>
          <w:szCs w:val="22"/>
        </w:rPr>
        <w:t xml:space="preserve"> </w:t>
      </w:r>
      <w:r w:rsidRPr="003D3CDB">
        <w:rPr>
          <w:rFonts w:asciiTheme="minorHAnsi" w:hAnsiTheme="minorHAnsi"/>
          <w:spacing w:val="-1"/>
          <w:sz w:val="22"/>
          <w:szCs w:val="22"/>
        </w:rPr>
        <w:t>damage.</w:t>
      </w:r>
      <w:r w:rsidRPr="003D3CDB">
        <w:rPr>
          <w:rFonts w:asciiTheme="minorHAnsi" w:hAnsiTheme="minorHAnsi"/>
          <w:spacing w:val="41"/>
          <w:sz w:val="22"/>
          <w:szCs w:val="22"/>
        </w:rPr>
        <w:t xml:space="preserve"> </w:t>
      </w:r>
      <w:r w:rsidRPr="003D3CDB">
        <w:rPr>
          <w:rFonts w:asciiTheme="minorHAnsi" w:hAnsiTheme="minorHAnsi"/>
          <w:spacing w:val="-2"/>
          <w:sz w:val="22"/>
          <w:szCs w:val="22"/>
        </w:rPr>
        <w:t>Additionally,</w:t>
      </w:r>
      <w:r w:rsidRPr="003D3CDB">
        <w:rPr>
          <w:rFonts w:asciiTheme="minorHAnsi" w:hAnsiTheme="minorHAnsi"/>
          <w:sz w:val="22"/>
          <w:szCs w:val="22"/>
        </w:rPr>
        <w:t xml:space="preserve"> if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wrong</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loaded</w:t>
      </w:r>
      <w:r w:rsidRPr="003D3CDB">
        <w:rPr>
          <w:rFonts w:asciiTheme="minorHAnsi" w:hAnsiTheme="minorHAnsi"/>
          <w:sz w:val="22"/>
          <w:szCs w:val="22"/>
        </w:rPr>
        <w:t xml:space="preserve"> </w:t>
      </w:r>
      <w:r w:rsidRPr="003D3CDB">
        <w:rPr>
          <w:rFonts w:asciiTheme="minorHAnsi" w:hAnsiTheme="minorHAnsi"/>
          <w:spacing w:val="-1"/>
          <w:sz w:val="22"/>
          <w:szCs w:val="22"/>
        </w:rPr>
        <w:t>onto</w:t>
      </w:r>
      <w:r w:rsidRPr="003D3CDB">
        <w:rPr>
          <w:rFonts w:asciiTheme="minorHAnsi" w:hAnsiTheme="minorHAnsi"/>
          <w:spacing w:val="-2"/>
          <w:sz w:val="22"/>
          <w:szCs w:val="22"/>
        </w:rPr>
        <w:t xml:space="preserve"> </w:t>
      </w:r>
      <w:r w:rsidRPr="003D3CDB">
        <w:rPr>
          <w:rFonts w:asciiTheme="minorHAnsi" w:hAnsiTheme="minorHAnsi"/>
          <w:sz w:val="22"/>
          <w:szCs w:val="22"/>
        </w:rPr>
        <w:t>a</w:t>
      </w:r>
      <w:r w:rsidRPr="003D3CDB">
        <w:rPr>
          <w:rFonts w:asciiTheme="minorHAnsi" w:hAnsiTheme="minorHAnsi"/>
          <w:spacing w:val="81"/>
          <w:sz w:val="22"/>
          <w:szCs w:val="22"/>
        </w:rPr>
        <w:t xml:space="preserve"> </w:t>
      </w:r>
      <w:r w:rsidRPr="003D3CDB">
        <w:rPr>
          <w:rFonts w:asciiTheme="minorHAnsi" w:hAnsiTheme="minorHAnsi"/>
          <w:sz w:val="22"/>
          <w:szCs w:val="22"/>
        </w:rPr>
        <w:t>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trailer</w:t>
      </w:r>
      <w:r w:rsidRPr="003D3CDB">
        <w:rPr>
          <w:rFonts w:asciiTheme="minorHAnsi" w:hAnsiTheme="minorHAnsi"/>
          <w:spacing w:val="-3"/>
          <w:sz w:val="22"/>
          <w:szCs w:val="22"/>
        </w:rPr>
        <w:t xml:space="preserve"> </w:t>
      </w:r>
      <w:r w:rsidRPr="003D3CDB">
        <w:rPr>
          <w:rFonts w:asciiTheme="minorHAnsi" w:hAnsiTheme="minorHAnsi"/>
          <w:sz w:val="22"/>
          <w:szCs w:val="22"/>
        </w:rPr>
        <w:t xml:space="preserve">at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time</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w:t>
      </w:r>
      <w:r w:rsidRPr="003D3CDB">
        <w:rPr>
          <w:rFonts w:asciiTheme="minorHAnsi" w:hAnsiTheme="minorHAnsi"/>
          <w:spacing w:val="-1"/>
          <w:sz w:val="22"/>
          <w:szCs w:val="22"/>
        </w:rPr>
        <w:t>pickup</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2"/>
          <w:sz w:val="22"/>
          <w:szCs w:val="22"/>
        </w:rPr>
        <w:t>delivery,</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exempt</w:t>
      </w:r>
      <w:r w:rsidRPr="003D3CDB">
        <w:rPr>
          <w:rFonts w:asciiTheme="minorHAnsi" w:hAnsiTheme="minorHAnsi"/>
          <w:sz w:val="22"/>
          <w:szCs w:val="22"/>
        </w:rPr>
        <w:t xml:space="preserve"> </w:t>
      </w:r>
      <w:r w:rsidRPr="003D3CDB">
        <w:rPr>
          <w:rFonts w:asciiTheme="minorHAnsi" w:hAnsiTheme="minorHAnsi"/>
          <w:spacing w:val="-1"/>
          <w:sz w:val="22"/>
          <w:szCs w:val="22"/>
        </w:rPr>
        <w:t xml:space="preserve">from </w:t>
      </w:r>
      <w:r w:rsidRPr="003D3CDB">
        <w:rPr>
          <w:rFonts w:asciiTheme="minorHAnsi" w:hAnsiTheme="minorHAnsi"/>
          <w:spacing w:val="-2"/>
          <w:sz w:val="22"/>
          <w:szCs w:val="22"/>
        </w:rPr>
        <w:t>liability.</w:t>
      </w:r>
    </w:p>
    <w:p w14:paraId="045D8D1D" w14:textId="77777777" w:rsidR="002A52D1" w:rsidRPr="003D3CDB" w:rsidRDefault="00586BE1" w:rsidP="00912DB3">
      <w:pPr>
        <w:pStyle w:val="BodyText"/>
        <w:numPr>
          <w:ilvl w:val="0"/>
          <w:numId w:val="10"/>
        </w:numPr>
        <w:tabs>
          <w:tab w:val="left" w:pos="834"/>
        </w:tabs>
        <w:ind w:right="589"/>
        <w:rPr>
          <w:rFonts w:asciiTheme="minorHAnsi" w:hAnsiTheme="minorHAnsi"/>
          <w:sz w:val="22"/>
          <w:szCs w:val="22"/>
        </w:rPr>
      </w:pPr>
      <w:r w:rsidRPr="003D3CDB">
        <w:rPr>
          <w:rFonts w:asciiTheme="minorHAnsi" w:hAnsiTheme="minorHAnsi"/>
          <w:sz w:val="22"/>
          <w:szCs w:val="22"/>
        </w:rPr>
        <w:t>If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consignee</w:t>
      </w:r>
      <w:r w:rsidRPr="003D3CDB">
        <w:rPr>
          <w:rFonts w:asciiTheme="minorHAnsi" w:hAnsiTheme="minorHAnsi"/>
          <w:spacing w:val="-2"/>
          <w:sz w:val="22"/>
          <w:szCs w:val="22"/>
        </w:rPr>
        <w:t xml:space="preserve"> </w:t>
      </w:r>
      <w:r w:rsidRPr="003D3CDB">
        <w:rPr>
          <w:rFonts w:asciiTheme="minorHAnsi" w:hAnsiTheme="minorHAnsi"/>
          <w:spacing w:val="-1"/>
          <w:sz w:val="22"/>
          <w:szCs w:val="22"/>
        </w:rPr>
        <w:t>decides</w:t>
      </w:r>
      <w:r w:rsidRPr="003D3CDB">
        <w:rPr>
          <w:rFonts w:asciiTheme="minorHAnsi" w:hAnsiTheme="minorHAnsi"/>
          <w:spacing w:val="1"/>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break</w:t>
      </w:r>
      <w:r w:rsidRPr="003D3CDB">
        <w:rPr>
          <w:rFonts w:asciiTheme="minorHAnsi" w:hAnsiTheme="minorHAnsi"/>
          <w:spacing w:val="1"/>
          <w:sz w:val="22"/>
          <w:szCs w:val="22"/>
        </w:rPr>
        <w:t xml:space="preserve"> </w:t>
      </w:r>
      <w:r w:rsidRPr="003D3CDB">
        <w:rPr>
          <w:rFonts w:asciiTheme="minorHAnsi" w:hAnsiTheme="minorHAnsi"/>
          <w:spacing w:val="-2"/>
          <w:sz w:val="22"/>
          <w:szCs w:val="22"/>
        </w:rPr>
        <w:t>down</w:t>
      </w:r>
      <w:r w:rsidRPr="003D3CDB">
        <w:rPr>
          <w:rFonts w:asciiTheme="minorHAnsi" w:hAnsiTheme="minorHAnsi"/>
          <w:sz w:val="22"/>
          <w:szCs w:val="22"/>
        </w:rPr>
        <w:t xml:space="preserve"> a </w:t>
      </w:r>
      <w:r w:rsidRPr="003D3CDB">
        <w:rPr>
          <w:rFonts w:asciiTheme="minorHAnsi" w:hAnsiTheme="minorHAnsi"/>
          <w:spacing w:val="-1"/>
          <w:sz w:val="22"/>
          <w:szCs w:val="22"/>
        </w:rPr>
        <w:t>skid/freight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unload,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no</w:t>
      </w:r>
      <w:r w:rsidRPr="003D3CDB">
        <w:rPr>
          <w:rFonts w:asciiTheme="minorHAnsi" w:hAnsiTheme="minorHAnsi"/>
          <w:sz w:val="22"/>
          <w:szCs w:val="22"/>
        </w:rPr>
        <w:t xml:space="preserve"> </w:t>
      </w:r>
      <w:r w:rsidRPr="003D3CDB">
        <w:rPr>
          <w:rFonts w:asciiTheme="minorHAnsi" w:hAnsiTheme="minorHAnsi"/>
          <w:spacing w:val="-1"/>
          <w:sz w:val="22"/>
          <w:szCs w:val="22"/>
        </w:rPr>
        <w:t>longer</w:t>
      </w:r>
      <w:r w:rsidRPr="003D3CDB">
        <w:rPr>
          <w:rFonts w:asciiTheme="minorHAnsi" w:hAnsiTheme="minorHAnsi"/>
          <w:spacing w:val="-3"/>
          <w:sz w:val="22"/>
          <w:szCs w:val="22"/>
        </w:rPr>
        <w:t xml:space="preserve"> </w:t>
      </w:r>
      <w:r w:rsidRPr="003D3CDB">
        <w:rPr>
          <w:rFonts w:asciiTheme="minorHAnsi" w:hAnsiTheme="minorHAnsi"/>
          <w:spacing w:val="-1"/>
          <w:sz w:val="22"/>
          <w:szCs w:val="22"/>
        </w:rPr>
        <w:t>liable</w:t>
      </w:r>
      <w:r w:rsidRPr="003D3CDB">
        <w:rPr>
          <w:rFonts w:asciiTheme="minorHAnsi" w:hAnsiTheme="minorHAnsi"/>
          <w:sz w:val="22"/>
          <w:szCs w:val="22"/>
        </w:rPr>
        <w:t xml:space="preserve"> for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if</w:t>
      </w:r>
      <w:r w:rsidRPr="003D3CDB">
        <w:rPr>
          <w:rFonts w:asciiTheme="minorHAnsi" w:hAnsiTheme="minorHAnsi"/>
          <w:spacing w:val="-2"/>
          <w:sz w:val="22"/>
          <w:szCs w:val="22"/>
        </w:rPr>
        <w:t xml:space="preserve"> </w:t>
      </w:r>
      <w:r w:rsidRPr="003D3CDB">
        <w:rPr>
          <w:rFonts w:asciiTheme="minorHAnsi" w:hAnsiTheme="minorHAnsi"/>
          <w:sz w:val="22"/>
          <w:szCs w:val="22"/>
        </w:rPr>
        <w:t>it</w:t>
      </w:r>
      <w:r w:rsidRPr="003D3CDB">
        <w:rPr>
          <w:rFonts w:asciiTheme="minorHAnsi" w:hAnsiTheme="minorHAnsi"/>
          <w:spacing w:val="87"/>
          <w:sz w:val="22"/>
          <w:szCs w:val="22"/>
        </w:rPr>
        <w:t xml:space="preserve"> </w:t>
      </w:r>
      <w:r w:rsidRPr="003D3CDB">
        <w:rPr>
          <w:rFonts w:asciiTheme="minorHAnsi" w:hAnsiTheme="minorHAnsi"/>
          <w:spacing w:val="-1"/>
          <w:sz w:val="22"/>
          <w:szCs w:val="22"/>
        </w:rPr>
        <w:t>becomes</w:t>
      </w:r>
      <w:r w:rsidRPr="003D3CDB">
        <w:rPr>
          <w:rFonts w:asciiTheme="minorHAnsi" w:hAnsiTheme="minorHAnsi"/>
          <w:spacing w:val="1"/>
          <w:sz w:val="22"/>
          <w:szCs w:val="22"/>
        </w:rPr>
        <w:t xml:space="preserve"> </w:t>
      </w:r>
      <w:r w:rsidRPr="003D3CDB">
        <w:rPr>
          <w:rFonts w:asciiTheme="minorHAnsi" w:hAnsiTheme="minorHAnsi"/>
          <w:spacing w:val="-1"/>
          <w:sz w:val="22"/>
          <w:szCs w:val="22"/>
        </w:rPr>
        <w:t>damaged.</w:t>
      </w:r>
    </w:p>
    <w:p w14:paraId="13FB3E92" w14:textId="77777777" w:rsidR="002A52D1" w:rsidRPr="003D3CDB" w:rsidRDefault="00586BE1" w:rsidP="00912DB3">
      <w:pPr>
        <w:pStyle w:val="BodyText"/>
        <w:numPr>
          <w:ilvl w:val="0"/>
          <w:numId w:val="10"/>
        </w:numPr>
        <w:tabs>
          <w:tab w:val="left" w:pos="834"/>
        </w:tabs>
        <w:ind w:right="164"/>
        <w:rPr>
          <w:rFonts w:asciiTheme="minorHAnsi" w:hAnsiTheme="minorHAnsi"/>
          <w:sz w:val="22"/>
          <w:szCs w:val="22"/>
        </w:rPr>
      </w:pPr>
      <w:r w:rsidRPr="003D3CDB">
        <w:rPr>
          <w:rFonts w:asciiTheme="minorHAnsi" w:hAnsiTheme="minorHAnsi"/>
          <w:sz w:val="22"/>
          <w:szCs w:val="22"/>
        </w:rPr>
        <w:t xml:space="preserve">If a </w:t>
      </w:r>
      <w:r w:rsidRPr="003D3CDB">
        <w:rPr>
          <w:rFonts w:asciiTheme="minorHAnsi" w:hAnsiTheme="minorHAnsi"/>
          <w:spacing w:val="-1"/>
          <w:sz w:val="22"/>
          <w:szCs w:val="22"/>
        </w:rPr>
        <w:t>partial</w:t>
      </w:r>
      <w:r w:rsidRPr="003D3CDB">
        <w:rPr>
          <w:rFonts w:asciiTheme="minorHAnsi" w:hAnsiTheme="minorHAnsi"/>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recovered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customer</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authorized</w:t>
      </w:r>
      <w:r w:rsidRPr="003D3CDB">
        <w:rPr>
          <w:rFonts w:asciiTheme="minorHAnsi" w:hAnsiTheme="minorHAnsi"/>
          <w:sz w:val="22"/>
          <w:szCs w:val="22"/>
        </w:rPr>
        <w:t xml:space="preserve"> party</w:t>
      </w:r>
      <w:r w:rsidRPr="003D3CDB">
        <w:rPr>
          <w:rFonts w:asciiTheme="minorHAnsi" w:hAnsiTheme="minorHAnsi"/>
          <w:spacing w:val="-1"/>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z w:val="22"/>
          <w:szCs w:val="22"/>
        </w:rPr>
        <w:t>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dock,</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customer</w:t>
      </w:r>
      <w:r w:rsidRPr="003D3CDB">
        <w:rPr>
          <w:rFonts w:asciiTheme="minorHAnsi" w:hAnsiTheme="minorHAnsi"/>
          <w:sz w:val="22"/>
          <w:szCs w:val="22"/>
        </w:rPr>
        <w:t xml:space="preserve"> or</w:t>
      </w:r>
      <w:r w:rsidRPr="003D3CDB">
        <w:rPr>
          <w:rFonts w:asciiTheme="minorHAnsi" w:hAnsiTheme="minorHAnsi"/>
          <w:spacing w:val="75"/>
          <w:sz w:val="22"/>
          <w:szCs w:val="22"/>
        </w:rPr>
        <w:t xml:space="preserve"> </w:t>
      </w:r>
      <w:r w:rsidRPr="003D3CDB">
        <w:rPr>
          <w:rFonts w:asciiTheme="minorHAnsi" w:hAnsiTheme="minorHAnsi"/>
          <w:spacing w:val="-1"/>
          <w:sz w:val="22"/>
          <w:szCs w:val="22"/>
        </w:rPr>
        <w:t>authorized</w:t>
      </w:r>
      <w:r w:rsidRPr="003D3CDB">
        <w:rPr>
          <w:rFonts w:asciiTheme="minorHAnsi" w:hAnsiTheme="minorHAnsi"/>
          <w:sz w:val="22"/>
          <w:szCs w:val="22"/>
        </w:rPr>
        <w:t xml:space="preserve"> </w:t>
      </w:r>
      <w:r w:rsidRPr="003D3CDB">
        <w:rPr>
          <w:rFonts w:asciiTheme="minorHAnsi" w:hAnsiTheme="minorHAnsi"/>
          <w:spacing w:val="-1"/>
          <w:sz w:val="22"/>
          <w:szCs w:val="22"/>
        </w:rPr>
        <w:t>party will</w:t>
      </w:r>
      <w:r w:rsidRPr="003D3CDB">
        <w:rPr>
          <w:rFonts w:asciiTheme="minorHAnsi" w:hAnsiTheme="minorHAnsi"/>
          <w:sz w:val="22"/>
          <w:szCs w:val="22"/>
        </w:rPr>
        <w:t xml:space="preserve"> be </w:t>
      </w:r>
      <w:r w:rsidRPr="003D3CDB">
        <w:rPr>
          <w:rFonts w:asciiTheme="minorHAnsi" w:hAnsiTheme="minorHAnsi"/>
          <w:spacing w:val="-1"/>
          <w:sz w:val="22"/>
          <w:szCs w:val="22"/>
        </w:rPr>
        <w:t>responsible</w:t>
      </w:r>
      <w:r w:rsidRPr="003D3CDB">
        <w:rPr>
          <w:rFonts w:asciiTheme="minorHAnsi" w:hAnsiTheme="minorHAnsi"/>
          <w:sz w:val="22"/>
          <w:szCs w:val="22"/>
        </w:rPr>
        <w:t xml:space="preserve"> for</w:t>
      </w:r>
      <w:r w:rsidRPr="003D3CDB">
        <w:rPr>
          <w:rFonts w:asciiTheme="minorHAnsi" w:hAnsiTheme="minorHAnsi"/>
          <w:spacing w:val="-3"/>
          <w:sz w:val="22"/>
          <w:szCs w:val="22"/>
        </w:rPr>
        <w:t xml:space="preserve"> </w:t>
      </w:r>
      <w:r w:rsidRPr="003D3CDB">
        <w:rPr>
          <w:rFonts w:asciiTheme="minorHAnsi" w:hAnsiTheme="minorHAnsi"/>
          <w:spacing w:val="-1"/>
          <w:sz w:val="22"/>
          <w:szCs w:val="22"/>
        </w:rPr>
        <w:t>signing</w:t>
      </w:r>
      <w:r w:rsidRPr="003D3CDB">
        <w:rPr>
          <w:rFonts w:asciiTheme="minorHAnsi" w:hAnsiTheme="minorHAnsi"/>
          <w:sz w:val="22"/>
          <w:szCs w:val="22"/>
        </w:rPr>
        <w:t xml:space="preserve"> for</w:t>
      </w:r>
      <w:r w:rsidRPr="003D3CDB">
        <w:rPr>
          <w:rFonts w:asciiTheme="minorHAnsi" w:hAnsiTheme="minorHAnsi"/>
          <w:spacing w:val="-3"/>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piece</w:t>
      </w:r>
      <w:r w:rsidRPr="003D3CDB">
        <w:rPr>
          <w:rFonts w:asciiTheme="minorHAnsi" w:hAnsiTheme="minorHAnsi"/>
          <w:sz w:val="22"/>
          <w:szCs w:val="22"/>
        </w:rPr>
        <w:t xml:space="preserve"> </w:t>
      </w:r>
      <w:r w:rsidRPr="003D3CDB">
        <w:rPr>
          <w:rFonts w:asciiTheme="minorHAnsi" w:hAnsiTheme="minorHAnsi"/>
          <w:spacing w:val="-1"/>
          <w:sz w:val="22"/>
          <w:szCs w:val="22"/>
        </w:rPr>
        <w:t>count</w:t>
      </w:r>
      <w:r w:rsidRPr="003D3CDB">
        <w:rPr>
          <w:rFonts w:asciiTheme="minorHAnsi" w:hAnsiTheme="minorHAnsi"/>
          <w:spacing w:val="7"/>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all</w:t>
      </w:r>
      <w:r w:rsidRPr="003D3CDB">
        <w:rPr>
          <w:rFonts w:asciiTheme="minorHAnsi" w:hAnsiTheme="minorHAnsi"/>
          <w:sz w:val="22"/>
          <w:szCs w:val="22"/>
        </w:rPr>
        <w:t xml:space="preserve"> </w:t>
      </w:r>
      <w:r w:rsidRPr="003D3CDB">
        <w:rPr>
          <w:rFonts w:asciiTheme="minorHAnsi" w:hAnsiTheme="minorHAnsi"/>
          <w:spacing w:val="-1"/>
          <w:sz w:val="22"/>
          <w:szCs w:val="22"/>
        </w:rPr>
        <w:t>appropriate</w:t>
      </w:r>
      <w:r w:rsidRPr="003D3CDB">
        <w:rPr>
          <w:rFonts w:asciiTheme="minorHAnsi" w:hAnsiTheme="minorHAnsi"/>
          <w:sz w:val="22"/>
          <w:szCs w:val="22"/>
        </w:rPr>
        <w:t xml:space="preserve"> </w:t>
      </w:r>
      <w:r w:rsidRPr="003D3CDB">
        <w:rPr>
          <w:rFonts w:asciiTheme="minorHAnsi" w:hAnsiTheme="minorHAnsi"/>
          <w:spacing w:val="-1"/>
          <w:sz w:val="22"/>
          <w:szCs w:val="22"/>
        </w:rPr>
        <w:t>notations</w:t>
      </w:r>
      <w:r w:rsidRPr="003D3CDB">
        <w:rPr>
          <w:rFonts w:asciiTheme="minorHAnsi" w:hAnsiTheme="minorHAnsi"/>
          <w:spacing w:val="4"/>
          <w:sz w:val="22"/>
          <w:szCs w:val="22"/>
        </w:rPr>
        <w:t xml:space="preserve"> </w:t>
      </w:r>
      <w:r w:rsidRPr="003D3CDB">
        <w:rPr>
          <w:rFonts w:asciiTheme="minorHAnsi" w:hAnsiTheme="minorHAnsi"/>
          <w:sz w:val="22"/>
          <w:szCs w:val="22"/>
        </w:rPr>
        <w:t>at</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time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release,</w:t>
      </w:r>
      <w:r w:rsidRPr="003D3CDB">
        <w:rPr>
          <w:rFonts w:asciiTheme="minorHAnsi" w:hAnsiTheme="minorHAnsi"/>
          <w:spacing w:val="73"/>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addition</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repackaging</w:t>
      </w:r>
      <w:r w:rsidRPr="003D3CDB">
        <w:rPr>
          <w:rFonts w:asciiTheme="minorHAnsi" w:hAnsiTheme="minorHAnsi"/>
          <w:spacing w:val="1"/>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labeling</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remaining</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sufficiently</w:t>
      </w:r>
      <w:r w:rsidRPr="003D3CDB">
        <w:rPr>
          <w:rFonts w:asciiTheme="minorHAnsi" w:hAnsiTheme="minorHAnsi"/>
          <w:spacing w:val="-2"/>
          <w:sz w:val="22"/>
          <w:szCs w:val="22"/>
        </w:rPr>
        <w:t xml:space="preserve"> </w:t>
      </w:r>
      <w:r w:rsidRPr="003D3CDB">
        <w:rPr>
          <w:rFonts w:asciiTheme="minorHAnsi" w:hAnsiTheme="minorHAnsi"/>
          <w:sz w:val="22"/>
          <w:szCs w:val="22"/>
        </w:rPr>
        <w:t>for</w:t>
      </w:r>
      <w:r w:rsidRPr="003D3CDB">
        <w:rPr>
          <w:rFonts w:asciiTheme="minorHAnsi" w:hAnsiTheme="minorHAnsi"/>
          <w:spacing w:val="-2"/>
          <w:sz w:val="22"/>
          <w:szCs w:val="22"/>
        </w:rPr>
        <w:t xml:space="preserve"> </w:t>
      </w:r>
      <w:r w:rsidRPr="003D3CDB">
        <w:rPr>
          <w:rFonts w:asciiTheme="minorHAnsi" w:hAnsiTheme="minorHAnsi"/>
          <w:spacing w:val="-1"/>
          <w:sz w:val="22"/>
          <w:szCs w:val="22"/>
        </w:rPr>
        <w:t>transit.</w:t>
      </w:r>
      <w:r w:rsidRPr="003D3CDB">
        <w:rPr>
          <w:rFonts w:asciiTheme="minorHAnsi" w:hAnsiTheme="minorHAnsi"/>
          <w:spacing w:val="48"/>
          <w:sz w:val="22"/>
          <w:szCs w:val="22"/>
        </w:rPr>
        <w:t xml:space="preserve"> </w:t>
      </w:r>
      <w:r w:rsidRPr="003D3CDB">
        <w:rPr>
          <w:rFonts w:asciiTheme="minorHAnsi" w:hAnsiTheme="minorHAnsi"/>
          <w:sz w:val="22"/>
          <w:szCs w:val="22"/>
        </w:rPr>
        <w:t>If</w:t>
      </w:r>
      <w:r w:rsidRPr="003D3CDB">
        <w:rPr>
          <w:rFonts w:asciiTheme="minorHAnsi" w:hAnsiTheme="minorHAnsi"/>
          <w:spacing w:val="5"/>
          <w:sz w:val="22"/>
          <w:szCs w:val="22"/>
        </w:rPr>
        <w:t xml:space="preserve"> </w:t>
      </w:r>
      <w:r w:rsidRPr="003D3CDB">
        <w:rPr>
          <w:rFonts w:asciiTheme="minorHAnsi" w:hAnsiTheme="minorHAnsi"/>
          <w:spacing w:val="-1"/>
          <w:sz w:val="22"/>
          <w:szCs w:val="22"/>
        </w:rPr>
        <w:t>remaining</w:t>
      </w:r>
      <w:r w:rsidRPr="003D3CDB">
        <w:rPr>
          <w:rFonts w:asciiTheme="minorHAnsi" w:hAnsiTheme="minorHAnsi"/>
          <w:spacing w:val="1"/>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becomes</w:t>
      </w:r>
      <w:r w:rsidRPr="003D3CDB">
        <w:rPr>
          <w:rFonts w:asciiTheme="minorHAnsi" w:hAnsiTheme="minorHAnsi"/>
          <w:spacing w:val="97"/>
          <w:sz w:val="22"/>
          <w:szCs w:val="22"/>
        </w:rPr>
        <w:t xml:space="preserve"> </w:t>
      </w:r>
      <w:r w:rsidRPr="003D3CDB">
        <w:rPr>
          <w:rFonts w:asciiTheme="minorHAnsi" w:hAnsiTheme="minorHAnsi"/>
          <w:spacing w:val="-1"/>
          <w:sz w:val="22"/>
          <w:szCs w:val="22"/>
        </w:rPr>
        <w:t>damaged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transit</w:t>
      </w:r>
      <w:r w:rsidRPr="003D3CDB">
        <w:rPr>
          <w:rFonts w:asciiTheme="minorHAnsi" w:hAnsiTheme="minorHAnsi"/>
          <w:sz w:val="22"/>
          <w:szCs w:val="22"/>
        </w:rPr>
        <w:t xml:space="preserve"> </w:t>
      </w:r>
      <w:r w:rsidRPr="003D3CDB">
        <w:rPr>
          <w:rFonts w:asciiTheme="minorHAnsi" w:hAnsiTheme="minorHAnsi"/>
          <w:spacing w:val="-1"/>
          <w:sz w:val="22"/>
          <w:szCs w:val="22"/>
        </w:rPr>
        <w:t>due</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poor</w:t>
      </w:r>
      <w:r w:rsidRPr="003D3CDB">
        <w:rPr>
          <w:rFonts w:asciiTheme="minorHAnsi" w:hAnsiTheme="minorHAnsi"/>
          <w:spacing w:val="-3"/>
          <w:sz w:val="22"/>
          <w:szCs w:val="22"/>
        </w:rPr>
        <w:t xml:space="preserve"> </w:t>
      </w:r>
      <w:r w:rsidRPr="003D3CDB">
        <w:rPr>
          <w:rFonts w:asciiTheme="minorHAnsi" w:hAnsiTheme="minorHAnsi"/>
          <w:spacing w:val="-1"/>
          <w:sz w:val="22"/>
          <w:szCs w:val="22"/>
        </w:rPr>
        <w:t>packaging</w:t>
      </w:r>
      <w:r w:rsidRPr="003D3CDB">
        <w:rPr>
          <w:rFonts w:asciiTheme="minorHAnsi" w:hAnsiTheme="minorHAnsi"/>
          <w:spacing w:val="-2"/>
          <w:sz w:val="22"/>
          <w:szCs w:val="22"/>
        </w:rPr>
        <w:t xml:space="preserve"> </w:t>
      </w:r>
      <w:r w:rsidRPr="003D3CDB">
        <w:rPr>
          <w:rFonts w:asciiTheme="minorHAnsi" w:hAnsiTheme="minorHAnsi"/>
          <w:sz w:val="22"/>
          <w:szCs w:val="22"/>
        </w:rPr>
        <w:t>or lost</w:t>
      </w:r>
      <w:r w:rsidRPr="003D3CDB">
        <w:rPr>
          <w:rFonts w:asciiTheme="minorHAnsi" w:hAnsiTheme="minorHAnsi"/>
          <w:spacing w:val="-2"/>
          <w:sz w:val="22"/>
          <w:szCs w:val="22"/>
        </w:rPr>
        <w:t xml:space="preserve"> </w:t>
      </w:r>
      <w:r w:rsidRPr="003D3CDB">
        <w:rPr>
          <w:rFonts w:asciiTheme="minorHAnsi" w:hAnsiTheme="minorHAnsi"/>
          <w:sz w:val="22"/>
          <w:szCs w:val="22"/>
        </w:rPr>
        <w:t xml:space="preserve">due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poor</w:t>
      </w:r>
      <w:r w:rsidRPr="003D3CDB">
        <w:rPr>
          <w:rFonts w:asciiTheme="minorHAnsi" w:hAnsiTheme="minorHAnsi"/>
          <w:spacing w:val="-2"/>
          <w:sz w:val="22"/>
          <w:szCs w:val="22"/>
        </w:rPr>
        <w:t xml:space="preserve"> </w:t>
      </w:r>
      <w:r w:rsidRPr="003D3CDB">
        <w:rPr>
          <w:rFonts w:asciiTheme="minorHAnsi" w:hAnsiTheme="minorHAnsi"/>
          <w:spacing w:val="-1"/>
          <w:sz w:val="22"/>
          <w:szCs w:val="22"/>
        </w:rPr>
        <w:t>labeling,</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exempt</w:t>
      </w:r>
      <w:r w:rsidRPr="003D3CDB">
        <w:rPr>
          <w:rFonts w:asciiTheme="minorHAnsi" w:hAnsiTheme="minorHAnsi"/>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z w:val="22"/>
          <w:szCs w:val="22"/>
        </w:rPr>
        <w:t xml:space="preserve">liability. </w:t>
      </w:r>
      <w:r w:rsidRPr="003D3CDB">
        <w:rPr>
          <w:rFonts w:asciiTheme="minorHAnsi" w:hAnsiTheme="minorHAnsi"/>
          <w:spacing w:val="1"/>
          <w:sz w:val="22"/>
          <w:szCs w:val="22"/>
        </w:rPr>
        <w:t xml:space="preserve"> </w:t>
      </w:r>
      <w:r w:rsidRPr="003D3CDB">
        <w:rPr>
          <w:rFonts w:asciiTheme="minorHAnsi" w:hAnsiTheme="minorHAnsi"/>
          <w:spacing w:val="-2"/>
          <w:sz w:val="22"/>
          <w:szCs w:val="22"/>
        </w:rPr>
        <w:t>Additionally,</w:t>
      </w:r>
      <w:r w:rsidRPr="003D3CDB">
        <w:rPr>
          <w:rFonts w:asciiTheme="minorHAnsi" w:hAnsiTheme="minorHAnsi"/>
          <w:sz w:val="22"/>
          <w:szCs w:val="22"/>
        </w:rPr>
        <w:t xml:space="preserve"> at</w:t>
      </w:r>
      <w:r w:rsidRPr="003D3CDB">
        <w:rPr>
          <w:rFonts w:asciiTheme="minorHAnsi" w:hAnsiTheme="minorHAnsi"/>
          <w:spacing w:val="91"/>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time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final</w:t>
      </w:r>
      <w:r w:rsidRPr="003D3CDB">
        <w:rPr>
          <w:rFonts w:asciiTheme="minorHAnsi" w:hAnsiTheme="minorHAnsi"/>
          <w:spacing w:val="-2"/>
          <w:sz w:val="22"/>
          <w:szCs w:val="22"/>
        </w:rPr>
        <w:t xml:space="preserve"> </w:t>
      </w:r>
      <w:r w:rsidRPr="003D3CDB">
        <w:rPr>
          <w:rFonts w:asciiTheme="minorHAnsi" w:hAnsiTheme="minorHAnsi"/>
          <w:spacing w:val="-3"/>
          <w:sz w:val="22"/>
          <w:szCs w:val="22"/>
        </w:rPr>
        <w:t>delivery,</w:t>
      </w:r>
      <w:r w:rsidRPr="003D3CDB">
        <w:rPr>
          <w:rFonts w:asciiTheme="minorHAnsi" w:hAnsiTheme="minorHAnsi"/>
          <w:sz w:val="22"/>
          <w:szCs w:val="22"/>
        </w:rPr>
        <w:t xml:space="preserve"> the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exempt</w:t>
      </w:r>
      <w:r w:rsidRPr="003D3CDB">
        <w:rPr>
          <w:rFonts w:asciiTheme="minorHAnsi" w:hAnsiTheme="minorHAnsi"/>
          <w:sz w:val="22"/>
          <w:szCs w:val="22"/>
        </w:rPr>
        <w:t xml:space="preserve"> </w:t>
      </w:r>
      <w:r w:rsidRPr="003D3CDB">
        <w:rPr>
          <w:rFonts w:asciiTheme="minorHAnsi" w:hAnsiTheme="minorHAnsi"/>
          <w:spacing w:val="-1"/>
          <w:sz w:val="22"/>
          <w:szCs w:val="22"/>
        </w:rPr>
        <w:t>from liability for</w:t>
      </w:r>
      <w:r w:rsidRPr="003D3CDB">
        <w:rPr>
          <w:rFonts w:asciiTheme="minorHAnsi" w:hAnsiTheme="minorHAnsi"/>
          <w:sz w:val="22"/>
          <w:szCs w:val="22"/>
        </w:rPr>
        <w:t xml:space="preserve"> any</w:t>
      </w:r>
      <w:r w:rsidRPr="003D3CDB">
        <w:rPr>
          <w:rFonts w:asciiTheme="minorHAnsi" w:hAnsiTheme="minorHAnsi"/>
          <w:spacing w:val="-2"/>
          <w:sz w:val="22"/>
          <w:szCs w:val="22"/>
        </w:rPr>
        <w:t xml:space="preserve"> </w:t>
      </w:r>
      <w:r w:rsidRPr="003D3CDB">
        <w:rPr>
          <w:rFonts w:asciiTheme="minorHAnsi" w:hAnsiTheme="minorHAnsi"/>
          <w:spacing w:val="-1"/>
          <w:sz w:val="22"/>
          <w:szCs w:val="22"/>
        </w:rPr>
        <w:t>missing</w:t>
      </w:r>
      <w:r w:rsidRPr="003D3CDB">
        <w:rPr>
          <w:rFonts w:asciiTheme="minorHAnsi" w:hAnsiTheme="minorHAnsi"/>
          <w:spacing w:val="-2"/>
          <w:sz w:val="22"/>
          <w:szCs w:val="22"/>
        </w:rPr>
        <w:t xml:space="preserve"> </w:t>
      </w:r>
      <w:r w:rsidRPr="003D3CDB">
        <w:rPr>
          <w:rFonts w:asciiTheme="minorHAnsi" w:hAnsiTheme="minorHAnsi"/>
          <w:spacing w:val="-1"/>
          <w:sz w:val="22"/>
          <w:szCs w:val="22"/>
        </w:rPr>
        <w:t>pcs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paperwork</w:t>
      </w:r>
      <w:r w:rsidRPr="003D3CDB">
        <w:rPr>
          <w:rFonts w:asciiTheme="minorHAnsi" w:hAnsiTheme="minorHAnsi"/>
          <w:spacing w:val="1"/>
          <w:sz w:val="22"/>
          <w:szCs w:val="22"/>
        </w:rPr>
        <w:t xml:space="preserve"> </w:t>
      </w:r>
      <w:r w:rsidRPr="003D3CDB">
        <w:rPr>
          <w:rFonts w:asciiTheme="minorHAnsi" w:hAnsiTheme="minorHAnsi"/>
          <w:spacing w:val="-1"/>
          <w:sz w:val="22"/>
          <w:szCs w:val="22"/>
        </w:rPr>
        <w:t>that</w:t>
      </w:r>
      <w:r w:rsidRPr="003D3CDB">
        <w:rPr>
          <w:rFonts w:asciiTheme="minorHAnsi" w:hAnsiTheme="minorHAnsi"/>
          <w:sz w:val="22"/>
          <w:szCs w:val="22"/>
        </w:rPr>
        <w:t xml:space="preserve"> </w:t>
      </w:r>
      <w:r w:rsidRPr="003D3CDB">
        <w:rPr>
          <w:rFonts w:asciiTheme="minorHAnsi" w:hAnsiTheme="minorHAnsi"/>
          <w:spacing w:val="-1"/>
          <w:sz w:val="22"/>
          <w:szCs w:val="22"/>
        </w:rPr>
        <w:t>may</w:t>
      </w:r>
      <w:r w:rsidRPr="003D3CDB">
        <w:rPr>
          <w:rFonts w:asciiTheme="minorHAnsi" w:hAnsiTheme="minorHAnsi"/>
          <w:spacing w:val="-2"/>
          <w:sz w:val="22"/>
          <w:szCs w:val="22"/>
        </w:rPr>
        <w:t xml:space="preserve"> </w:t>
      </w:r>
      <w:r w:rsidRPr="003D3CDB">
        <w:rPr>
          <w:rFonts w:asciiTheme="minorHAnsi" w:hAnsiTheme="minorHAnsi"/>
          <w:spacing w:val="-1"/>
          <w:sz w:val="22"/>
          <w:szCs w:val="22"/>
        </w:rPr>
        <w:t>have</w:t>
      </w:r>
      <w:r w:rsidRPr="003D3CDB">
        <w:rPr>
          <w:rFonts w:asciiTheme="minorHAnsi" w:hAnsiTheme="minorHAnsi"/>
          <w:sz w:val="22"/>
          <w:szCs w:val="22"/>
        </w:rPr>
        <w:t xml:space="preserve"> </w:t>
      </w:r>
      <w:r w:rsidRPr="003D3CDB">
        <w:rPr>
          <w:rFonts w:asciiTheme="minorHAnsi" w:hAnsiTheme="minorHAnsi"/>
          <w:spacing w:val="1"/>
          <w:sz w:val="22"/>
          <w:szCs w:val="22"/>
        </w:rPr>
        <w:t>been</w:t>
      </w:r>
      <w:r w:rsidRPr="003D3CDB">
        <w:rPr>
          <w:rFonts w:asciiTheme="minorHAnsi" w:hAnsiTheme="minorHAnsi"/>
          <w:spacing w:val="99"/>
          <w:sz w:val="22"/>
          <w:szCs w:val="22"/>
        </w:rPr>
        <w:t xml:space="preserve"> </w:t>
      </w:r>
      <w:r w:rsidRPr="003D3CDB">
        <w:rPr>
          <w:rFonts w:asciiTheme="minorHAnsi" w:hAnsiTheme="minorHAnsi"/>
          <w:spacing w:val="-1"/>
          <w:sz w:val="22"/>
          <w:szCs w:val="22"/>
        </w:rPr>
        <w:t>picked</w:t>
      </w:r>
      <w:r w:rsidRPr="003D3CDB">
        <w:rPr>
          <w:rFonts w:asciiTheme="minorHAnsi" w:hAnsiTheme="minorHAnsi"/>
          <w:spacing w:val="-2"/>
          <w:sz w:val="22"/>
          <w:szCs w:val="22"/>
        </w:rPr>
        <w:t xml:space="preserve"> </w:t>
      </w:r>
      <w:r w:rsidRPr="003D3CDB">
        <w:rPr>
          <w:rFonts w:asciiTheme="minorHAnsi" w:hAnsiTheme="minorHAnsi"/>
          <w:sz w:val="22"/>
          <w:szCs w:val="22"/>
        </w:rPr>
        <w:t>up by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authorized</w:t>
      </w:r>
      <w:r w:rsidRPr="003D3CDB">
        <w:rPr>
          <w:rFonts w:asciiTheme="minorHAnsi" w:hAnsiTheme="minorHAnsi"/>
          <w:sz w:val="22"/>
          <w:szCs w:val="22"/>
        </w:rPr>
        <w:t xml:space="preserve"> party.</w:t>
      </w:r>
    </w:p>
    <w:p w14:paraId="289C20E3" w14:textId="77777777" w:rsidR="002A52D1" w:rsidRPr="003D3CDB" w:rsidRDefault="00586BE1" w:rsidP="00912DB3">
      <w:pPr>
        <w:pStyle w:val="BodyText"/>
        <w:numPr>
          <w:ilvl w:val="0"/>
          <w:numId w:val="10"/>
        </w:numPr>
        <w:tabs>
          <w:tab w:val="left" w:pos="834"/>
        </w:tabs>
        <w:ind w:right="164"/>
        <w:rPr>
          <w:rFonts w:asciiTheme="minorHAnsi" w:hAnsiTheme="minorHAnsi"/>
          <w:sz w:val="22"/>
          <w:szCs w:val="22"/>
        </w:rPr>
      </w:pPr>
      <w:r w:rsidRPr="003D3CDB">
        <w:rPr>
          <w:rFonts w:asciiTheme="minorHAnsi" w:hAnsiTheme="minorHAnsi"/>
          <w:sz w:val="22"/>
          <w:szCs w:val="22"/>
        </w:rPr>
        <w:t xml:space="preserve">If a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partially</w:t>
      </w:r>
      <w:r w:rsidRPr="003D3CDB">
        <w:rPr>
          <w:rFonts w:asciiTheme="minorHAnsi" w:hAnsiTheme="minorHAnsi"/>
          <w:spacing w:val="-2"/>
          <w:sz w:val="22"/>
          <w:szCs w:val="22"/>
        </w:rPr>
        <w:t xml:space="preserve"> </w:t>
      </w:r>
      <w:r w:rsidRPr="003D3CDB">
        <w:rPr>
          <w:rFonts w:asciiTheme="minorHAnsi" w:hAnsiTheme="minorHAnsi"/>
          <w:spacing w:val="-1"/>
          <w:sz w:val="22"/>
          <w:szCs w:val="22"/>
        </w:rPr>
        <w:t>refused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consignee</w:t>
      </w:r>
      <w:r w:rsidRPr="003D3CDB">
        <w:rPr>
          <w:rFonts w:asciiTheme="minorHAnsi" w:hAnsiTheme="minorHAnsi"/>
          <w:spacing w:val="-2"/>
          <w:sz w:val="22"/>
          <w:szCs w:val="22"/>
        </w:rPr>
        <w:t xml:space="preserve"> </w:t>
      </w:r>
      <w:r w:rsidRPr="003D3CDB">
        <w:rPr>
          <w:rFonts w:asciiTheme="minorHAnsi" w:hAnsiTheme="minorHAnsi"/>
          <w:sz w:val="22"/>
          <w:szCs w:val="22"/>
        </w:rPr>
        <w:t xml:space="preserve">at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time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3"/>
          <w:sz w:val="22"/>
          <w:szCs w:val="22"/>
        </w:rPr>
        <w:t>delivery,</w:t>
      </w:r>
      <w:r w:rsidRPr="003D3CDB">
        <w:rPr>
          <w:rFonts w:asciiTheme="minorHAnsi" w:hAnsiTheme="minorHAnsi"/>
          <w:sz w:val="22"/>
          <w:szCs w:val="22"/>
        </w:rPr>
        <w:t xml:space="preserve"> the </w:t>
      </w:r>
      <w:r w:rsidRPr="003D3CDB">
        <w:rPr>
          <w:rFonts w:asciiTheme="minorHAnsi" w:hAnsiTheme="minorHAnsi"/>
          <w:spacing w:val="-1"/>
          <w:sz w:val="22"/>
          <w:szCs w:val="22"/>
        </w:rPr>
        <w:t>consignee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responsible</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pacing w:val="89"/>
          <w:sz w:val="22"/>
          <w:szCs w:val="22"/>
        </w:rPr>
        <w:t xml:space="preserve"> </w:t>
      </w:r>
      <w:r w:rsidRPr="003D3CDB">
        <w:rPr>
          <w:rFonts w:asciiTheme="minorHAnsi" w:hAnsiTheme="minorHAnsi"/>
          <w:spacing w:val="-1"/>
          <w:sz w:val="22"/>
          <w:szCs w:val="22"/>
        </w:rPr>
        <w:t>signing</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pacing w:val="-1"/>
          <w:sz w:val="22"/>
          <w:szCs w:val="22"/>
        </w:rPr>
        <w:t>receipt</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a </w:t>
      </w:r>
      <w:r w:rsidRPr="003D3CDB">
        <w:rPr>
          <w:rFonts w:asciiTheme="minorHAnsi" w:hAnsiTheme="minorHAnsi"/>
          <w:spacing w:val="-1"/>
          <w:sz w:val="22"/>
          <w:szCs w:val="22"/>
        </w:rPr>
        <w:t>piece</w:t>
      </w:r>
      <w:r w:rsidRPr="003D3CDB">
        <w:rPr>
          <w:rFonts w:asciiTheme="minorHAnsi" w:hAnsiTheme="minorHAnsi"/>
          <w:sz w:val="22"/>
          <w:szCs w:val="22"/>
        </w:rPr>
        <w:t xml:space="preserve"> </w:t>
      </w:r>
      <w:r w:rsidRPr="003D3CDB">
        <w:rPr>
          <w:rFonts w:asciiTheme="minorHAnsi" w:hAnsiTheme="minorHAnsi"/>
          <w:spacing w:val="-1"/>
          <w:sz w:val="22"/>
          <w:szCs w:val="22"/>
        </w:rPr>
        <w:t>count</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z w:val="22"/>
          <w:szCs w:val="22"/>
        </w:rPr>
        <w:t>all</w:t>
      </w:r>
      <w:r w:rsidRPr="003D3CDB">
        <w:rPr>
          <w:rFonts w:asciiTheme="minorHAnsi" w:hAnsiTheme="minorHAnsi"/>
          <w:spacing w:val="-2"/>
          <w:sz w:val="22"/>
          <w:szCs w:val="22"/>
        </w:rPr>
        <w:t xml:space="preserve"> </w:t>
      </w:r>
      <w:r w:rsidRPr="003D3CDB">
        <w:rPr>
          <w:rFonts w:asciiTheme="minorHAnsi" w:hAnsiTheme="minorHAnsi"/>
          <w:spacing w:val="-1"/>
          <w:sz w:val="22"/>
          <w:szCs w:val="22"/>
        </w:rPr>
        <w:t>appropriate</w:t>
      </w:r>
      <w:r w:rsidRPr="003D3CDB">
        <w:rPr>
          <w:rFonts w:asciiTheme="minorHAnsi" w:hAnsiTheme="minorHAnsi"/>
          <w:spacing w:val="-2"/>
          <w:sz w:val="22"/>
          <w:szCs w:val="22"/>
        </w:rPr>
        <w:t xml:space="preserve"> </w:t>
      </w:r>
      <w:r w:rsidRPr="003D3CDB">
        <w:rPr>
          <w:rFonts w:asciiTheme="minorHAnsi" w:hAnsiTheme="minorHAnsi"/>
          <w:spacing w:val="-1"/>
          <w:sz w:val="22"/>
          <w:szCs w:val="22"/>
        </w:rPr>
        <w:t>notations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addition</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repackaging</w:t>
      </w:r>
      <w:r w:rsidRPr="003D3CDB">
        <w:rPr>
          <w:rFonts w:asciiTheme="minorHAnsi" w:hAnsiTheme="minorHAnsi"/>
          <w:spacing w:val="1"/>
          <w:sz w:val="22"/>
          <w:szCs w:val="22"/>
        </w:rPr>
        <w:t xml:space="preserve"> </w:t>
      </w:r>
      <w:r w:rsidRPr="003D3CDB">
        <w:rPr>
          <w:rFonts w:asciiTheme="minorHAnsi" w:hAnsiTheme="minorHAnsi"/>
          <w:spacing w:val="-1"/>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labeling</w:t>
      </w:r>
      <w:r w:rsidRPr="003D3CDB">
        <w:rPr>
          <w:rFonts w:asciiTheme="minorHAnsi" w:hAnsiTheme="minorHAnsi"/>
          <w:spacing w:val="97"/>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remaining</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sufficiently</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1"/>
          <w:sz w:val="22"/>
          <w:szCs w:val="22"/>
        </w:rPr>
        <w:t>transit.</w:t>
      </w:r>
      <w:r w:rsidRPr="003D3CDB">
        <w:rPr>
          <w:rFonts w:asciiTheme="minorHAnsi" w:hAnsiTheme="minorHAnsi"/>
          <w:spacing w:val="48"/>
          <w:sz w:val="22"/>
          <w:szCs w:val="22"/>
        </w:rPr>
        <w:t xml:space="preserve"> </w:t>
      </w:r>
      <w:r w:rsidRPr="003D3CDB">
        <w:rPr>
          <w:rFonts w:asciiTheme="minorHAnsi" w:hAnsiTheme="minorHAnsi"/>
          <w:sz w:val="22"/>
          <w:szCs w:val="22"/>
        </w:rPr>
        <w:t xml:space="preserve">If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becomes</w:t>
      </w:r>
      <w:r w:rsidRPr="003D3CDB">
        <w:rPr>
          <w:rFonts w:asciiTheme="minorHAnsi" w:hAnsiTheme="minorHAnsi"/>
          <w:spacing w:val="1"/>
          <w:sz w:val="22"/>
          <w:szCs w:val="22"/>
        </w:rPr>
        <w:t xml:space="preserve"> </w:t>
      </w:r>
      <w:r w:rsidRPr="003D3CDB">
        <w:rPr>
          <w:rFonts w:asciiTheme="minorHAnsi" w:hAnsiTheme="minorHAnsi"/>
          <w:spacing w:val="-1"/>
          <w:sz w:val="22"/>
          <w:szCs w:val="22"/>
        </w:rPr>
        <w:t>damaged</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transit</w:t>
      </w:r>
      <w:r w:rsidRPr="003D3CDB">
        <w:rPr>
          <w:rFonts w:asciiTheme="minorHAnsi" w:hAnsiTheme="minorHAnsi"/>
          <w:spacing w:val="8"/>
          <w:sz w:val="22"/>
          <w:szCs w:val="22"/>
        </w:rPr>
        <w:t xml:space="preserve"> </w:t>
      </w:r>
      <w:r w:rsidRPr="003D3CDB">
        <w:rPr>
          <w:rFonts w:asciiTheme="minorHAnsi" w:hAnsiTheme="minorHAnsi"/>
          <w:spacing w:val="-1"/>
          <w:sz w:val="22"/>
          <w:szCs w:val="22"/>
        </w:rPr>
        <w:t>due</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poor</w:t>
      </w:r>
      <w:r w:rsidRPr="003D3CDB">
        <w:rPr>
          <w:rFonts w:asciiTheme="minorHAnsi" w:hAnsiTheme="minorHAnsi"/>
          <w:sz w:val="22"/>
          <w:szCs w:val="22"/>
        </w:rPr>
        <w:t xml:space="preserve"> </w:t>
      </w:r>
      <w:r w:rsidRPr="003D3CDB">
        <w:rPr>
          <w:rFonts w:asciiTheme="minorHAnsi" w:hAnsiTheme="minorHAnsi"/>
          <w:spacing w:val="-1"/>
          <w:sz w:val="22"/>
          <w:szCs w:val="22"/>
        </w:rPr>
        <w:t>packaging</w:t>
      </w:r>
      <w:r w:rsidRPr="003D3CDB">
        <w:rPr>
          <w:rFonts w:asciiTheme="minorHAnsi" w:hAnsiTheme="minorHAnsi"/>
          <w:sz w:val="22"/>
          <w:szCs w:val="22"/>
        </w:rPr>
        <w:t xml:space="preserve"> or </w:t>
      </w:r>
      <w:r w:rsidRPr="003D3CDB">
        <w:rPr>
          <w:rFonts w:asciiTheme="minorHAnsi" w:hAnsiTheme="minorHAnsi"/>
          <w:spacing w:val="-1"/>
          <w:sz w:val="22"/>
          <w:szCs w:val="22"/>
        </w:rPr>
        <w:t>lost</w:t>
      </w:r>
      <w:r w:rsidRPr="003D3CDB">
        <w:rPr>
          <w:rFonts w:asciiTheme="minorHAnsi" w:hAnsiTheme="minorHAnsi"/>
          <w:spacing w:val="-2"/>
          <w:sz w:val="22"/>
          <w:szCs w:val="22"/>
        </w:rPr>
        <w:t xml:space="preserve"> </w:t>
      </w:r>
      <w:r w:rsidRPr="003D3CDB">
        <w:rPr>
          <w:rFonts w:asciiTheme="minorHAnsi" w:hAnsiTheme="minorHAnsi"/>
          <w:sz w:val="22"/>
          <w:szCs w:val="22"/>
        </w:rPr>
        <w:t>due</w:t>
      </w:r>
      <w:r w:rsidRPr="003D3CDB">
        <w:rPr>
          <w:rFonts w:asciiTheme="minorHAnsi" w:hAnsiTheme="minorHAnsi"/>
          <w:spacing w:val="91"/>
          <w:sz w:val="22"/>
          <w:szCs w:val="22"/>
        </w:rPr>
        <w:t xml:space="preserve"> </w:t>
      </w:r>
      <w:r w:rsidRPr="003D3CDB">
        <w:rPr>
          <w:rFonts w:asciiTheme="minorHAnsi" w:hAnsiTheme="minorHAnsi"/>
          <w:sz w:val="22"/>
          <w:szCs w:val="22"/>
        </w:rPr>
        <w:t>to poor</w:t>
      </w:r>
      <w:r w:rsidRPr="003D3CDB">
        <w:rPr>
          <w:rFonts w:asciiTheme="minorHAnsi" w:hAnsiTheme="minorHAnsi"/>
          <w:spacing w:val="-3"/>
          <w:sz w:val="22"/>
          <w:szCs w:val="22"/>
        </w:rPr>
        <w:t xml:space="preserve"> </w:t>
      </w:r>
      <w:r w:rsidRPr="003D3CDB">
        <w:rPr>
          <w:rFonts w:asciiTheme="minorHAnsi" w:hAnsiTheme="minorHAnsi"/>
          <w:spacing w:val="-1"/>
          <w:sz w:val="22"/>
          <w:szCs w:val="22"/>
        </w:rPr>
        <w:t>labeling,</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exempt</w:t>
      </w:r>
      <w:r w:rsidRPr="003D3CDB">
        <w:rPr>
          <w:rFonts w:asciiTheme="minorHAnsi" w:hAnsiTheme="minorHAnsi"/>
          <w:sz w:val="22"/>
          <w:szCs w:val="22"/>
        </w:rPr>
        <w:t xml:space="preserve"> </w:t>
      </w:r>
      <w:r w:rsidRPr="003D3CDB">
        <w:rPr>
          <w:rFonts w:asciiTheme="minorHAnsi" w:hAnsiTheme="minorHAnsi"/>
          <w:spacing w:val="-1"/>
          <w:sz w:val="22"/>
          <w:szCs w:val="22"/>
        </w:rPr>
        <w:t xml:space="preserve">from </w:t>
      </w:r>
      <w:r w:rsidRPr="003D3CDB">
        <w:rPr>
          <w:rFonts w:asciiTheme="minorHAnsi" w:hAnsiTheme="minorHAnsi"/>
          <w:spacing w:val="-2"/>
          <w:sz w:val="22"/>
          <w:szCs w:val="22"/>
        </w:rPr>
        <w:t>liability.</w:t>
      </w:r>
      <w:r w:rsidRPr="003D3CDB">
        <w:rPr>
          <w:rFonts w:asciiTheme="minorHAnsi" w:hAnsiTheme="minorHAnsi"/>
          <w:spacing w:val="41"/>
          <w:sz w:val="22"/>
          <w:szCs w:val="22"/>
        </w:rPr>
        <w:t xml:space="preserve"> </w:t>
      </w:r>
      <w:r w:rsidRPr="003D3CDB">
        <w:rPr>
          <w:rFonts w:asciiTheme="minorHAnsi" w:hAnsiTheme="minorHAnsi"/>
          <w:spacing w:val="-1"/>
          <w:sz w:val="22"/>
          <w:szCs w:val="22"/>
        </w:rPr>
        <w:t>Additionally</w:t>
      </w:r>
      <w:r w:rsidRPr="003D3CDB">
        <w:rPr>
          <w:rFonts w:asciiTheme="minorHAnsi" w:hAnsiTheme="minorHAnsi"/>
          <w:spacing w:val="-4"/>
          <w:sz w:val="22"/>
          <w:szCs w:val="22"/>
        </w:rPr>
        <w:t xml:space="preserve"> </w:t>
      </w:r>
      <w:r w:rsidRPr="003D3CDB">
        <w:rPr>
          <w:rFonts w:asciiTheme="minorHAnsi" w:hAnsiTheme="minorHAnsi"/>
          <w:sz w:val="22"/>
          <w:szCs w:val="22"/>
        </w:rPr>
        <w:t>carrier</w:t>
      </w:r>
      <w:r w:rsidRPr="003D3CDB">
        <w:rPr>
          <w:rFonts w:asciiTheme="minorHAnsi" w:hAnsiTheme="minorHAnsi"/>
          <w:spacing w:val="-3"/>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exempt</w:t>
      </w:r>
      <w:r w:rsidRPr="003D3CDB">
        <w:rPr>
          <w:rFonts w:asciiTheme="minorHAnsi" w:hAnsiTheme="minorHAnsi"/>
          <w:sz w:val="22"/>
          <w:szCs w:val="22"/>
        </w:rPr>
        <w:t xml:space="preserve"> from</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liability </w:t>
      </w:r>
      <w:r w:rsidRPr="003D3CDB">
        <w:rPr>
          <w:rFonts w:asciiTheme="minorHAnsi" w:hAnsiTheme="minorHAnsi"/>
          <w:sz w:val="22"/>
          <w:szCs w:val="22"/>
        </w:rPr>
        <w:t xml:space="preserve">for </w:t>
      </w:r>
      <w:r w:rsidRPr="003D3CDB">
        <w:rPr>
          <w:rFonts w:asciiTheme="minorHAnsi" w:hAnsiTheme="minorHAnsi"/>
          <w:spacing w:val="-1"/>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missing</w:t>
      </w:r>
      <w:r w:rsidRPr="003D3CDB">
        <w:rPr>
          <w:rFonts w:asciiTheme="minorHAnsi" w:hAnsiTheme="minorHAnsi"/>
          <w:spacing w:val="12"/>
          <w:sz w:val="22"/>
          <w:szCs w:val="22"/>
        </w:rPr>
        <w:t xml:space="preserve"> </w:t>
      </w:r>
      <w:r w:rsidRPr="003D3CDB">
        <w:rPr>
          <w:rFonts w:asciiTheme="minorHAnsi" w:hAnsiTheme="minorHAnsi"/>
          <w:spacing w:val="-1"/>
          <w:sz w:val="22"/>
          <w:szCs w:val="22"/>
        </w:rPr>
        <w:t>pcs</w:t>
      </w:r>
      <w:r w:rsidRPr="003D3CDB">
        <w:rPr>
          <w:rFonts w:asciiTheme="minorHAnsi" w:hAnsiTheme="minorHAnsi"/>
          <w:spacing w:val="95"/>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paperwork</w:t>
      </w:r>
      <w:r w:rsidRPr="003D3CDB">
        <w:rPr>
          <w:rFonts w:asciiTheme="minorHAnsi" w:hAnsiTheme="minorHAnsi"/>
          <w:spacing w:val="1"/>
          <w:sz w:val="22"/>
          <w:szCs w:val="22"/>
        </w:rPr>
        <w:t xml:space="preserve"> </w:t>
      </w:r>
      <w:r w:rsidRPr="003D3CDB">
        <w:rPr>
          <w:rFonts w:asciiTheme="minorHAnsi" w:hAnsiTheme="minorHAnsi"/>
          <w:sz w:val="22"/>
          <w:szCs w:val="22"/>
        </w:rPr>
        <w:t>that</w:t>
      </w:r>
      <w:r w:rsidRPr="003D3CDB">
        <w:rPr>
          <w:rFonts w:asciiTheme="minorHAnsi" w:hAnsiTheme="minorHAnsi"/>
          <w:spacing w:val="-2"/>
          <w:sz w:val="22"/>
          <w:szCs w:val="22"/>
        </w:rPr>
        <w:t xml:space="preserve"> </w:t>
      </w:r>
      <w:r w:rsidRPr="003D3CDB">
        <w:rPr>
          <w:rFonts w:asciiTheme="minorHAnsi" w:hAnsiTheme="minorHAnsi"/>
          <w:sz w:val="22"/>
          <w:szCs w:val="22"/>
        </w:rPr>
        <w:t>may</w:t>
      </w:r>
      <w:r w:rsidRPr="003D3CDB">
        <w:rPr>
          <w:rFonts w:asciiTheme="minorHAnsi" w:hAnsiTheme="minorHAnsi"/>
          <w:spacing w:val="-2"/>
          <w:sz w:val="22"/>
          <w:szCs w:val="22"/>
        </w:rPr>
        <w:t xml:space="preserve"> </w:t>
      </w:r>
      <w:r w:rsidRPr="003D3CDB">
        <w:rPr>
          <w:rFonts w:asciiTheme="minorHAnsi" w:hAnsiTheme="minorHAnsi"/>
          <w:spacing w:val="-1"/>
          <w:sz w:val="22"/>
          <w:szCs w:val="22"/>
        </w:rPr>
        <w:t>have</w:t>
      </w:r>
      <w:r w:rsidRPr="003D3CDB">
        <w:rPr>
          <w:rFonts w:asciiTheme="minorHAnsi" w:hAnsiTheme="minorHAnsi"/>
          <w:sz w:val="22"/>
          <w:szCs w:val="22"/>
        </w:rPr>
        <w:t xml:space="preserve"> </w:t>
      </w:r>
      <w:r w:rsidRPr="003D3CDB">
        <w:rPr>
          <w:rFonts w:asciiTheme="minorHAnsi" w:hAnsiTheme="minorHAnsi"/>
          <w:spacing w:val="-1"/>
          <w:sz w:val="22"/>
          <w:szCs w:val="22"/>
        </w:rPr>
        <w:t>been</w:t>
      </w:r>
      <w:r w:rsidRPr="003D3CDB">
        <w:rPr>
          <w:rFonts w:asciiTheme="minorHAnsi" w:hAnsiTheme="minorHAnsi"/>
          <w:spacing w:val="-2"/>
          <w:sz w:val="22"/>
          <w:szCs w:val="22"/>
        </w:rPr>
        <w:t xml:space="preserve"> </w:t>
      </w:r>
      <w:r w:rsidRPr="003D3CDB">
        <w:rPr>
          <w:rFonts w:asciiTheme="minorHAnsi" w:hAnsiTheme="minorHAnsi"/>
          <w:sz w:val="22"/>
          <w:szCs w:val="22"/>
        </w:rPr>
        <w:t>kept</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consignee</w:t>
      </w:r>
      <w:r w:rsidRPr="003D3CDB">
        <w:rPr>
          <w:rFonts w:asciiTheme="minorHAnsi" w:hAnsiTheme="minorHAnsi"/>
          <w:spacing w:val="-2"/>
          <w:sz w:val="22"/>
          <w:szCs w:val="22"/>
        </w:rPr>
        <w:t xml:space="preserve"> </w:t>
      </w:r>
      <w:r w:rsidRPr="003D3CDB">
        <w:rPr>
          <w:rFonts w:asciiTheme="minorHAnsi" w:hAnsiTheme="minorHAnsi"/>
          <w:sz w:val="22"/>
          <w:szCs w:val="22"/>
        </w:rPr>
        <w:t xml:space="preserve">at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time</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original</w:t>
      </w:r>
      <w:r w:rsidRPr="003D3CDB">
        <w:rPr>
          <w:rFonts w:asciiTheme="minorHAnsi" w:hAnsiTheme="minorHAnsi"/>
          <w:sz w:val="22"/>
          <w:szCs w:val="22"/>
        </w:rPr>
        <w:t xml:space="preserve"> </w:t>
      </w:r>
      <w:r w:rsidRPr="003D3CDB">
        <w:rPr>
          <w:rFonts w:asciiTheme="minorHAnsi" w:hAnsiTheme="minorHAnsi"/>
          <w:spacing w:val="-3"/>
          <w:sz w:val="22"/>
          <w:szCs w:val="22"/>
        </w:rPr>
        <w:t>delivery.</w:t>
      </w:r>
    </w:p>
    <w:p w14:paraId="08A660A3" w14:textId="77777777" w:rsidR="002A52D1" w:rsidRPr="003D3CDB" w:rsidRDefault="002A52D1">
      <w:pPr>
        <w:rPr>
          <w:rFonts w:asciiTheme="minorHAnsi" w:hAnsiTheme="minorHAnsi"/>
          <w:sz w:val="22"/>
          <w:szCs w:val="22"/>
        </w:rPr>
        <w:sectPr w:rsidR="002A52D1" w:rsidRPr="003D3CDB">
          <w:pgSz w:w="12240" w:h="15840"/>
          <w:pgMar w:top="1280" w:right="1060" w:bottom="1240" w:left="1020" w:header="0" w:footer="1047" w:gutter="0"/>
          <w:cols w:space="720"/>
        </w:sectPr>
      </w:pPr>
    </w:p>
    <w:p w14:paraId="71D5FB38"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635</w:t>
      </w:r>
    </w:p>
    <w:p w14:paraId="3913816A"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3C5892E7"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2"/>
          <w:sz w:val="22"/>
          <w:szCs w:val="22"/>
        </w:rPr>
        <w:t>VERIFICATION</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COUNT</w:t>
      </w:r>
      <w:r w:rsidRPr="003D3CDB">
        <w:rPr>
          <w:rFonts w:asciiTheme="minorHAnsi" w:hAnsiTheme="minorHAnsi"/>
          <w:sz w:val="22"/>
          <w:szCs w:val="22"/>
        </w:rPr>
        <w:t xml:space="preserve"> OR </w:t>
      </w:r>
      <w:r w:rsidRPr="003D3CDB">
        <w:rPr>
          <w:rFonts w:asciiTheme="minorHAnsi" w:hAnsiTheme="minorHAnsi"/>
          <w:spacing w:val="-1"/>
          <w:sz w:val="22"/>
          <w:szCs w:val="22"/>
        </w:rPr>
        <w:t>DAMAGE</w:t>
      </w:r>
    </w:p>
    <w:p w14:paraId="2D088821" w14:textId="77777777" w:rsidR="002A52D1" w:rsidRPr="003D3CDB" w:rsidRDefault="002A52D1">
      <w:pPr>
        <w:rPr>
          <w:rFonts w:asciiTheme="minorHAnsi" w:hAnsiTheme="minorHAnsi"/>
          <w:sz w:val="22"/>
          <w:szCs w:val="22"/>
        </w:rPr>
        <w:sectPr w:rsidR="002A52D1" w:rsidRPr="003D3CDB">
          <w:pgSz w:w="12240" w:h="15840"/>
          <w:pgMar w:top="1280" w:right="1040" w:bottom="1240" w:left="1020" w:header="0" w:footer="1047" w:gutter="0"/>
          <w:cols w:num="2" w:space="720" w:equalWidth="0">
            <w:col w:w="892" w:space="2387"/>
            <w:col w:w="6901"/>
          </w:cols>
        </w:sectPr>
      </w:pPr>
    </w:p>
    <w:p w14:paraId="3B5B1628" w14:textId="77777777" w:rsidR="002A52D1" w:rsidRPr="003D3CDB" w:rsidRDefault="002A52D1">
      <w:pPr>
        <w:spacing w:before="7"/>
        <w:rPr>
          <w:rFonts w:asciiTheme="minorHAnsi" w:eastAsia="Arial" w:hAnsiTheme="minorHAnsi" w:cs="Arial"/>
          <w:b/>
          <w:bCs/>
          <w:sz w:val="22"/>
          <w:szCs w:val="22"/>
        </w:rPr>
      </w:pPr>
    </w:p>
    <w:p w14:paraId="306DD0E7" w14:textId="77777777" w:rsidR="002A52D1" w:rsidRPr="003D3CDB" w:rsidRDefault="00586BE1">
      <w:pPr>
        <w:pStyle w:val="BodyText"/>
        <w:spacing w:before="77"/>
        <w:ind w:right="168"/>
        <w:rPr>
          <w:rFonts w:asciiTheme="minorHAnsi" w:hAnsiTheme="minorHAnsi"/>
          <w:sz w:val="22"/>
          <w:szCs w:val="22"/>
        </w:rPr>
      </w:pPr>
      <w:r w:rsidRPr="003D3CDB">
        <w:rPr>
          <w:rFonts w:asciiTheme="minorHAnsi" w:hAnsiTheme="minorHAnsi"/>
          <w:spacing w:val="-1"/>
          <w:sz w:val="22"/>
          <w:szCs w:val="22"/>
        </w:rPr>
        <w:t xml:space="preserve">Shortages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damages</w:t>
      </w:r>
      <w:r w:rsidRPr="003D3CDB">
        <w:rPr>
          <w:rFonts w:asciiTheme="minorHAnsi" w:hAnsiTheme="minorHAnsi"/>
          <w:spacing w:val="1"/>
          <w:sz w:val="22"/>
          <w:szCs w:val="22"/>
        </w:rPr>
        <w:t xml:space="preserve"> </w:t>
      </w:r>
      <w:r w:rsidRPr="003D3CDB">
        <w:rPr>
          <w:rFonts w:asciiTheme="minorHAnsi" w:hAnsiTheme="minorHAnsi"/>
          <w:spacing w:val="-1"/>
          <w:sz w:val="22"/>
          <w:szCs w:val="22"/>
        </w:rPr>
        <w:t>that</w:t>
      </w:r>
      <w:r w:rsidRPr="003D3CDB">
        <w:rPr>
          <w:rFonts w:asciiTheme="minorHAnsi" w:hAnsiTheme="minorHAnsi"/>
          <w:spacing w:val="-2"/>
          <w:sz w:val="22"/>
          <w:szCs w:val="22"/>
        </w:rPr>
        <w:t xml:space="preserve"> </w:t>
      </w:r>
      <w:r w:rsidRPr="003D3CDB">
        <w:rPr>
          <w:rFonts w:asciiTheme="minorHAnsi" w:hAnsiTheme="minorHAnsi"/>
          <w:sz w:val="22"/>
          <w:szCs w:val="22"/>
        </w:rPr>
        <w:t xml:space="preserve">are </w:t>
      </w:r>
      <w:r w:rsidRPr="003D3CDB">
        <w:rPr>
          <w:rFonts w:asciiTheme="minorHAnsi" w:hAnsiTheme="minorHAnsi"/>
          <w:spacing w:val="-1"/>
          <w:sz w:val="22"/>
          <w:szCs w:val="22"/>
        </w:rPr>
        <w:t>noted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Dohrn</w:t>
      </w:r>
      <w:r w:rsidRPr="003D3CDB">
        <w:rPr>
          <w:rFonts w:asciiTheme="minorHAnsi" w:hAnsiTheme="minorHAnsi"/>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pacing w:val="-1"/>
          <w:sz w:val="22"/>
          <w:szCs w:val="22"/>
        </w:rPr>
        <w:t>receipt</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cannot</w:t>
      </w:r>
      <w:r w:rsidRPr="003D3CDB">
        <w:rPr>
          <w:rFonts w:asciiTheme="minorHAnsi" w:hAnsiTheme="minorHAnsi"/>
          <w:sz w:val="22"/>
          <w:szCs w:val="22"/>
        </w:rPr>
        <w:t xml:space="preserve"> be </w:t>
      </w:r>
      <w:r w:rsidRPr="003D3CDB">
        <w:rPr>
          <w:rFonts w:asciiTheme="minorHAnsi" w:hAnsiTheme="minorHAnsi"/>
          <w:spacing w:val="-1"/>
          <w:sz w:val="22"/>
          <w:szCs w:val="22"/>
        </w:rPr>
        <w:t>verified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z w:val="22"/>
          <w:szCs w:val="22"/>
        </w:rPr>
        <w:t xml:space="preserve">our </w:t>
      </w:r>
      <w:r w:rsidRPr="003D3CDB">
        <w:rPr>
          <w:rFonts w:asciiTheme="minorHAnsi" w:hAnsiTheme="minorHAnsi"/>
          <w:spacing w:val="-1"/>
          <w:sz w:val="22"/>
          <w:szCs w:val="22"/>
        </w:rPr>
        <w:t>driver</w:t>
      </w:r>
      <w:r w:rsidRPr="003D3CDB">
        <w:rPr>
          <w:rFonts w:asciiTheme="minorHAnsi" w:hAnsiTheme="minorHAnsi"/>
          <w:sz w:val="22"/>
          <w:szCs w:val="22"/>
        </w:rPr>
        <w:t xml:space="preserve"> </w:t>
      </w:r>
      <w:r w:rsidRPr="003D3CDB">
        <w:rPr>
          <w:rFonts w:asciiTheme="minorHAnsi" w:hAnsiTheme="minorHAnsi"/>
          <w:spacing w:val="-1"/>
          <w:sz w:val="22"/>
          <w:szCs w:val="22"/>
        </w:rPr>
        <w:t>representative</w:t>
      </w:r>
      <w:r w:rsidRPr="003D3CDB">
        <w:rPr>
          <w:rFonts w:asciiTheme="minorHAnsi" w:hAnsiTheme="minorHAnsi"/>
          <w:spacing w:val="10"/>
          <w:sz w:val="22"/>
          <w:szCs w:val="22"/>
        </w:rPr>
        <w:t xml:space="preserve"> </w:t>
      </w:r>
      <w:r w:rsidRPr="003D3CDB">
        <w:rPr>
          <w:rFonts w:asciiTheme="minorHAnsi" w:hAnsiTheme="minorHAnsi"/>
          <w:sz w:val="22"/>
          <w:szCs w:val="22"/>
        </w:rPr>
        <w:t>due</w:t>
      </w:r>
      <w:r w:rsidRPr="003D3CDB">
        <w:rPr>
          <w:rFonts w:asciiTheme="minorHAnsi" w:hAnsiTheme="minorHAnsi"/>
          <w:spacing w:val="81"/>
          <w:sz w:val="22"/>
          <w:szCs w:val="22"/>
        </w:rPr>
        <w:t xml:space="preserve"> </w:t>
      </w:r>
      <w:r w:rsidRPr="003D3CDB">
        <w:rPr>
          <w:rFonts w:asciiTheme="minorHAnsi" w:hAnsiTheme="minorHAnsi"/>
          <w:sz w:val="22"/>
          <w:szCs w:val="22"/>
        </w:rPr>
        <w:t>to a</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consignee’s company</w:t>
      </w:r>
      <w:r w:rsidRPr="003D3CDB">
        <w:rPr>
          <w:rFonts w:asciiTheme="minorHAnsi" w:hAnsiTheme="minorHAnsi"/>
          <w:spacing w:val="-2"/>
          <w:sz w:val="22"/>
          <w:szCs w:val="22"/>
        </w:rPr>
        <w:t xml:space="preserve"> </w:t>
      </w:r>
      <w:r w:rsidRPr="003D3CDB">
        <w:rPr>
          <w:rFonts w:asciiTheme="minorHAnsi" w:hAnsiTheme="minorHAnsi"/>
          <w:spacing w:val="-1"/>
          <w:sz w:val="22"/>
          <w:szCs w:val="22"/>
        </w:rPr>
        <w:t>policy</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that </w:t>
      </w:r>
      <w:r w:rsidRPr="003D3CDB">
        <w:rPr>
          <w:rFonts w:asciiTheme="minorHAnsi" w:hAnsiTheme="minorHAnsi"/>
          <w:spacing w:val="-1"/>
          <w:sz w:val="22"/>
          <w:szCs w:val="22"/>
        </w:rPr>
        <w:t>does</w:t>
      </w:r>
      <w:r w:rsidRPr="003D3CDB">
        <w:rPr>
          <w:rFonts w:asciiTheme="minorHAnsi" w:hAnsiTheme="minorHAnsi"/>
          <w:spacing w:val="1"/>
          <w:sz w:val="22"/>
          <w:szCs w:val="22"/>
        </w:rPr>
        <w:t xml:space="preserve"> </w:t>
      </w:r>
      <w:r w:rsidRPr="003D3CDB">
        <w:rPr>
          <w:rFonts w:asciiTheme="minorHAnsi" w:hAnsiTheme="minorHAnsi"/>
          <w:sz w:val="22"/>
          <w:szCs w:val="22"/>
        </w:rPr>
        <w:t>not</w:t>
      </w:r>
      <w:r w:rsidRPr="003D3CDB">
        <w:rPr>
          <w:rFonts w:asciiTheme="minorHAnsi" w:hAnsiTheme="minorHAnsi"/>
          <w:spacing w:val="-2"/>
          <w:sz w:val="22"/>
          <w:szCs w:val="22"/>
        </w:rPr>
        <w:t xml:space="preserve"> </w:t>
      </w:r>
      <w:r w:rsidRPr="003D3CDB">
        <w:rPr>
          <w:rFonts w:asciiTheme="minorHAnsi" w:hAnsiTheme="minorHAnsi"/>
          <w:spacing w:val="-1"/>
          <w:sz w:val="22"/>
          <w:szCs w:val="22"/>
        </w:rPr>
        <w:t>allow</w:t>
      </w:r>
      <w:r w:rsidRPr="003D3CDB">
        <w:rPr>
          <w:rFonts w:asciiTheme="minorHAnsi" w:hAnsiTheme="minorHAnsi"/>
          <w:spacing w:val="-3"/>
          <w:sz w:val="22"/>
          <w:szCs w:val="22"/>
        </w:rPr>
        <w:t xml:space="preserve"> </w:t>
      </w:r>
      <w:r w:rsidRPr="003D3CDB">
        <w:rPr>
          <w:rFonts w:asciiTheme="minorHAnsi" w:hAnsiTheme="minorHAnsi"/>
          <w:sz w:val="22"/>
          <w:szCs w:val="22"/>
        </w:rPr>
        <w:t xml:space="preserve">our </w:t>
      </w:r>
      <w:r w:rsidRPr="003D3CDB">
        <w:rPr>
          <w:rFonts w:asciiTheme="minorHAnsi" w:hAnsiTheme="minorHAnsi"/>
          <w:spacing w:val="-1"/>
          <w:sz w:val="22"/>
          <w:szCs w:val="22"/>
        </w:rPr>
        <w:t>driver</w:t>
      </w:r>
      <w:r w:rsidRPr="003D3CDB">
        <w:rPr>
          <w:rFonts w:asciiTheme="minorHAnsi" w:hAnsiTheme="minorHAnsi"/>
          <w:sz w:val="22"/>
          <w:szCs w:val="22"/>
        </w:rPr>
        <w:t xml:space="preserve"> </w:t>
      </w:r>
      <w:r w:rsidRPr="003D3CDB">
        <w:rPr>
          <w:rFonts w:asciiTheme="minorHAnsi" w:hAnsiTheme="minorHAnsi"/>
          <w:spacing w:val="-1"/>
          <w:sz w:val="22"/>
          <w:szCs w:val="22"/>
        </w:rPr>
        <w:t>access</w:t>
      </w:r>
      <w:r w:rsidRPr="003D3CDB">
        <w:rPr>
          <w:rFonts w:asciiTheme="minorHAnsi" w:hAnsiTheme="minorHAnsi"/>
          <w:spacing w:val="1"/>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consignee’s</w:t>
      </w:r>
      <w:r w:rsidRPr="003D3CDB">
        <w:rPr>
          <w:rFonts w:asciiTheme="minorHAnsi" w:hAnsiTheme="minorHAnsi"/>
          <w:spacing w:val="1"/>
          <w:sz w:val="22"/>
          <w:szCs w:val="22"/>
        </w:rPr>
        <w:t xml:space="preserve"> </w:t>
      </w:r>
      <w:r w:rsidRPr="003D3CDB">
        <w:rPr>
          <w:rFonts w:asciiTheme="minorHAnsi" w:hAnsiTheme="minorHAnsi"/>
          <w:spacing w:val="-1"/>
          <w:sz w:val="22"/>
          <w:szCs w:val="22"/>
        </w:rPr>
        <w:t xml:space="preserve">dock </w:t>
      </w:r>
      <w:r w:rsidRPr="003D3CDB">
        <w:rPr>
          <w:rFonts w:asciiTheme="minorHAnsi" w:hAnsiTheme="minorHAnsi"/>
          <w:sz w:val="22"/>
          <w:szCs w:val="22"/>
        </w:rPr>
        <w:t xml:space="preserve">or </w:t>
      </w:r>
      <w:r w:rsidRPr="003D3CDB">
        <w:rPr>
          <w:rFonts w:asciiTheme="minorHAnsi" w:hAnsiTheme="minorHAnsi"/>
          <w:spacing w:val="-1"/>
          <w:sz w:val="22"/>
          <w:szCs w:val="22"/>
        </w:rPr>
        <w:t>unloading</w:t>
      </w:r>
      <w:r w:rsidRPr="003D3CDB">
        <w:rPr>
          <w:rFonts w:asciiTheme="minorHAnsi" w:hAnsiTheme="minorHAnsi"/>
          <w:sz w:val="22"/>
          <w:szCs w:val="22"/>
        </w:rPr>
        <w:t xml:space="preserve"> </w:t>
      </w:r>
      <w:r w:rsidRPr="003D3CDB">
        <w:rPr>
          <w:rFonts w:asciiTheme="minorHAnsi" w:hAnsiTheme="minorHAnsi"/>
          <w:spacing w:val="-1"/>
          <w:sz w:val="22"/>
          <w:szCs w:val="22"/>
        </w:rPr>
        <w:t>area</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69"/>
          <w:sz w:val="22"/>
          <w:szCs w:val="22"/>
        </w:rPr>
        <w:t xml:space="preserve"> </w:t>
      </w:r>
      <w:r w:rsidRPr="003D3CDB">
        <w:rPr>
          <w:rFonts w:asciiTheme="minorHAnsi" w:hAnsiTheme="minorHAnsi"/>
          <w:spacing w:val="-1"/>
          <w:sz w:val="22"/>
          <w:szCs w:val="22"/>
        </w:rPr>
        <w:t>dismissed</w:t>
      </w:r>
      <w:r w:rsidRPr="003D3CDB">
        <w:rPr>
          <w:rFonts w:asciiTheme="minorHAnsi" w:hAnsiTheme="minorHAnsi"/>
          <w:sz w:val="22"/>
          <w:szCs w:val="22"/>
        </w:rPr>
        <w:t xml:space="preserve"> for</w:t>
      </w:r>
      <w:r w:rsidRPr="003D3CDB">
        <w:rPr>
          <w:rFonts w:asciiTheme="minorHAnsi" w:hAnsiTheme="minorHAnsi"/>
          <w:spacing w:val="-2"/>
          <w:sz w:val="22"/>
          <w:szCs w:val="22"/>
        </w:rPr>
        <w:t xml:space="preserve"> </w:t>
      </w:r>
      <w:r w:rsidRPr="003D3CDB">
        <w:rPr>
          <w:rFonts w:asciiTheme="minorHAnsi" w:hAnsiTheme="minorHAnsi"/>
          <w:spacing w:val="-1"/>
          <w:sz w:val="22"/>
          <w:szCs w:val="22"/>
        </w:rPr>
        <w:t>lack</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 xml:space="preserve">opportunity </w:t>
      </w:r>
      <w:r w:rsidRPr="003D3CDB">
        <w:rPr>
          <w:rFonts w:asciiTheme="minorHAnsi" w:hAnsiTheme="minorHAnsi"/>
          <w:sz w:val="22"/>
          <w:szCs w:val="22"/>
        </w:rPr>
        <w:t xml:space="preserve">to </w:t>
      </w:r>
      <w:r w:rsidRPr="003D3CDB">
        <w:rPr>
          <w:rFonts w:asciiTheme="minorHAnsi" w:hAnsiTheme="minorHAnsi"/>
          <w:spacing w:val="-1"/>
          <w:sz w:val="22"/>
          <w:szCs w:val="22"/>
        </w:rPr>
        <w:t xml:space="preserve">verify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agree</w:t>
      </w:r>
      <w:r w:rsidRPr="003D3CDB">
        <w:rPr>
          <w:rFonts w:asciiTheme="minorHAnsi" w:hAnsiTheme="minorHAnsi"/>
          <w:sz w:val="22"/>
          <w:szCs w:val="22"/>
        </w:rPr>
        <w:t xml:space="preserve"> to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notation,</w:t>
      </w:r>
      <w:r w:rsidRPr="003D3CDB">
        <w:rPr>
          <w:rFonts w:asciiTheme="minorHAnsi" w:hAnsiTheme="minorHAnsi"/>
          <w:sz w:val="22"/>
          <w:szCs w:val="22"/>
        </w:rPr>
        <w:t xml:space="preserve"> </w:t>
      </w:r>
      <w:r w:rsidRPr="003D3CDB">
        <w:rPr>
          <w:rFonts w:asciiTheme="minorHAnsi" w:hAnsiTheme="minorHAnsi"/>
          <w:spacing w:val="-1"/>
          <w:sz w:val="22"/>
          <w:szCs w:val="22"/>
        </w:rPr>
        <w:t>unless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pictures</w:t>
      </w:r>
      <w:r w:rsidRPr="003D3CDB">
        <w:rPr>
          <w:rFonts w:asciiTheme="minorHAnsi" w:hAnsiTheme="minorHAnsi"/>
          <w:spacing w:val="1"/>
          <w:sz w:val="22"/>
          <w:szCs w:val="22"/>
        </w:rPr>
        <w:t xml:space="preserve"> </w:t>
      </w:r>
      <w:r w:rsidRPr="003D3CDB">
        <w:rPr>
          <w:rFonts w:asciiTheme="minorHAnsi" w:hAnsiTheme="minorHAnsi"/>
          <w:spacing w:val="-1"/>
          <w:sz w:val="22"/>
          <w:szCs w:val="22"/>
        </w:rPr>
        <w:t>can</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provided</w:t>
      </w:r>
      <w:r w:rsidRPr="003D3CDB">
        <w:rPr>
          <w:rFonts w:asciiTheme="minorHAnsi" w:hAnsiTheme="minorHAnsi"/>
          <w:sz w:val="22"/>
          <w:szCs w:val="22"/>
        </w:rPr>
        <w:t xml:space="preserve"> </w:t>
      </w:r>
      <w:r w:rsidRPr="003D3CDB">
        <w:rPr>
          <w:rFonts w:asciiTheme="minorHAnsi" w:hAnsiTheme="minorHAnsi"/>
          <w:spacing w:val="-1"/>
          <w:sz w:val="22"/>
          <w:szCs w:val="22"/>
        </w:rPr>
        <w:t>within</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next</w:t>
      </w:r>
      <w:r w:rsidRPr="003D3CDB">
        <w:rPr>
          <w:rFonts w:asciiTheme="minorHAnsi" w:hAnsiTheme="minorHAnsi"/>
          <w:sz w:val="22"/>
          <w:szCs w:val="22"/>
        </w:rPr>
        <w:t xml:space="preserve"> to the</w:t>
      </w:r>
      <w:r w:rsidRPr="003D3CDB">
        <w:rPr>
          <w:rFonts w:asciiTheme="minorHAnsi" w:hAnsiTheme="minorHAnsi"/>
          <w:spacing w:val="85"/>
          <w:sz w:val="22"/>
          <w:szCs w:val="22"/>
        </w:rPr>
        <w:t xml:space="preserve"> </w:t>
      </w:r>
      <w:r w:rsidRPr="003D3CDB">
        <w:rPr>
          <w:rFonts w:asciiTheme="minorHAnsi" w:hAnsiTheme="minorHAnsi"/>
          <w:sz w:val="22"/>
          <w:szCs w:val="22"/>
        </w:rPr>
        <w:t xml:space="preserve">Dohrn </w:t>
      </w:r>
      <w:r w:rsidRPr="003D3CDB">
        <w:rPr>
          <w:rFonts w:asciiTheme="minorHAnsi" w:hAnsiTheme="minorHAnsi"/>
          <w:spacing w:val="-2"/>
          <w:sz w:val="22"/>
          <w:szCs w:val="22"/>
        </w:rPr>
        <w:t xml:space="preserve">trailer. </w:t>
      </w:r>
      <w:r w:rsidRPr="003D3CDB">
        <w:rPr>
          <w:rFonts w:asciiTheme="minorHAnsi" w:hAnsiTheme="minorHAnsi"/>
          <w:spacing w:val="-1"/>
          <w:sz w:val="22"/>
          <w:szCs w:val="22"/>
        </w:rPr>
        <w:t>This</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include</w:t>
      </w:r>
      <w:r w:rsidRPr="003D3CDB">
        <w:rPr>
          <w:rFonts w:asciiTheme="minorHAnsi" w:hAnsiTheme="minorHAnsi"/>
          <w:spacing w:val="-2"/>
          <w:sz w:val="22"/>
          <w:szCs w:val="22"/>
        </w:rPr>
        <w:t xml:space="preserve"> </w:t>
      </w:r>
      <w:r w:rsidRPr="003D3CDB">
        <w:rPr>
          <w:rFonts w:asciiTheme="minorHAnsi" w:hAnsiTheme="minorHAnsi"/>
          <w:sz w:val="22"/>
          <w:szCs w:val="22"/>
        </w:rPr>
        <w:t xml:space="preserve">but </w:t>
      </w:r>
      <w:r w:rsidRPr="003D3CDB">
        <w:rPr>
          <w:rFonts w:asciiTheme="minorHAnsi" w:hAnsiTheme="minorHAnsi"/>
          <w:spacing w:val="-1"/>
          <w:sz w:val="22"/>
          <w:szCs w:val="22"/>
        </w:rPr>
        <w:t>not</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limited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trailers</w:t>
      </w:r>
      <w:r w:rsidRPr="003D3CDB">
        <w:rPr>
          <w:rFonts w:asciiTheme="minorHAnsi" w:hAnsiTheme="minorHAnsi"/>
          <w:spacing w:val="-2"/>
          <w:sz w:val="22"/>
          <w:szCs w:val="22"/>
        </w:rPr>
        <w:t xml:space="preserve"> </w:t>
      </w:r>
      <w:r w:rsidRPr="003D3CDB">
        <w:rPr>
          <w:rFonts w:asciiTheme="minorHAnsi" w:hAnsiTheme="minorHAnsi"/>
          <w:spacing w:val="-1"/>
          <w:sz w:val="22"/>
          <w:szCs w:val="22"/>
        </w:rPr>
        <w:t>dropped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at </w:t>
      </w:r>
      <w:r w:rsidRPr="003D3CDB">
        <w:rPr>
          <w:rFonts w:asciiTheme="minorHAnsi" w:hAnsiTheme="minorHAnsi"/>
          <w:spacing w:val="-1"/>
          <w:sz w:val="22"/>
          <w:szCs w:val="22"/>
        </w:rPr>
        <w:t>warehouses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distribution</w:t>
      </w:r>
      <w:r w:rsidRPr="003D3CDB">
        <w:rPr>
          <w:rFonts w:asciiTheme="minorHAnsi" w:hAnsiTheme="minorHAnsi"/>
          <w:sz w:val="22"/>
          <w:szCs w:val="22"/>
        </w:rPr>
        <w:t xml:space="preserve"> </w:t>
      </w:r>
      <w:r w:rsidRPr="003D3CDB">
        <w:rPr>
          <w:rFonts w:asciiTheme="minorHAnsi" w:hAnsiTheme="minorHAnsi"/>
          <w:spacing w:val="-1"/>
          <w:sz w:val="22"/>
          <w:szCs w:val="22"/>
        </w:rPr>
        <w:t>centers.</w:t>
      </w:r>
    </w:p>
    <w:p w14:paraId="7FF3F59F" w14:textId="77777777" w:rsidR="002A52D1" w:rsidRPr="003D3CDB" w:rsidRDefault="002A52D1">
      <w:pPr>
        <w:spacing w:before="1"/>
        <w:rPr>
          <w:rFonts w:asciiTheme="minorHAnsi" w:eastAsia="Arial" w:hAnsiTheme="minorHAnsi" w:cs="Arial"/>
          <w:sz w:val="22"/>
          <w:szCs w:val="22"/>
        </w:rPr>
      </w:pPr>
    </w:p>
    <w:p w14:paraId="516A397F" w14:textId="77777777" w:rsidR="00F01037" w:rsidRDefault="00586BE1" w:rsidP="00F01037">
      <w:pPr>
        <w:pStyle w:val="BodyText"/>
        <w:ind w:right="109"/>
        <w:rPr>
          <w:rFonts w:asciiTheme="minorHAnsi" w:hAnsiTheme="minorHAnsi"/>
          <w:spacing w:val="-1"/>
          <w:sz w:val="22"/>
          <w:szCs w:val="22"/>
        </w:rPr>
      </w:pPr>
      <w:r w:rsidRPr="003D3CDB">
        <w:rPr>
          <w:rFonts w:asciiTheme="minorHAnsi" w:hAnsiTheme="minorHAnsi"/>
          <w:sz w:val="22"/>
          <w:szCs w:val="22"/>
        </w:rPr>
        <w:t xml:space="preserve">It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also</w:t>
      </w:r>
      <w:r w:rsidRPr="003D3CDB">
        <w:rPr>
          <w:rFonts w:asciiTheme="minorHAnsi" w:hAnsiTheme="minorHAnsi"/>
          <w:sz w:val="22"/>
          <w:szCs w:val="22"/>
        </w:rPr>
        <w:t xml:space="preserve"> </w:t>
      </w:r>
      <w:r w:rsidRPr="003D3CDB">
        <w:rPr>
          <w:rFonts w:asciiTheme="minorHAnsi" w:hAnsiTheme="minorHAnsi"/>
          <w:spacing w:val="-1"/>
          <w:sz w:val="22"/>
          <w:szCs w:val="22"/>
        </w:rPr>
        <w:t>apply</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situations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wherein</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Dohrn</w:t>
      </w:r>
      <w:r w:rsidRPr="003D3CDB">
        <w:rPr>
          <w:rFonts w:asciiTheme="minorHAnsi" w:hAnsiTheme="minorHAnsi"/>
          <w:spacing w:val="-2"/>
          <w:sz w:val="22"/>
          <w:szCs w:val="22"/>
        </w:rPr>
        <w:t xml:space="preserve"> </w:t>
      </w:r>
      <w:r w:rsidRPr="003D3CDB">
        <w:rPr>
          <w:rFonts w:asciiTheme="minorHAnsi" w:hAnsiTheme="minorHAnsi"/>
          <w:spacing w:val="-1"/>
          <w:sz w:val="22"/>
          <w:szCs w:val="22"/>
        </w:rPr>
        <w:t>driver</w:t>
      </w:r>
      <w:r w:rsidRPr="003D3CDB">
        <w:rPr>
          <w:rFonts w:asciiTheme="minorHAnsi" w:hAnsiTheme="minorHAnsi"/>
          <w:sz w:val="22"/>
          <w:szCs w:val="22"/>
        </w:rPr>
        <w:t xml:space="preserve"> </w:t>
      </w:r>
      <w:r w:rsidRPr="003D3CDB">
        <w:rPr>
          <w:rFonts w:asciiTheme="minorHAnsi" w:hAnsiTheme="minorHAnsi"/>
          <w:spacing w:val="-1"/>
          <w:sz w:val="22"/>
          <w:szCs w:val="22"/>
        </w:rPr>
        <w:t>does</w:t>
      </w:r>
      <w:r w:rsidRPr="003D3CDB">
        <w:rPr>
          <w:rFonts w:asciiTheme="minorHAnsi" w:hAnsiTheme="minorHAnsi"/>
          <w:spacing w:val="-2"/>
          <w:sz w:val="22"/>
          <w:szCs w:val="22"/>
        </w:rPr>
        <w:t xml:space="preserve"> </w:t>
      </w:r>
      <w:r w:rsidRPr="003D3CDB">
        <w:rPr>
          <w:rFonts w:asciiTheme="minorHAnsi" w:hAnsiTheme="minorHAnsi"/>
          <w:spacing w:val="-1"/>
          <w:sz w:val="22"/>
          <w:szCs w:val="22"/>
        </w:rPr>
        <w:t>has</w:t>
      </w:r>
      <w:r w:rsidRPr="003D3CDB">
        <w:rPr>
          <w:rFonts w:asciiTheme="minorHAnsi" w:hAnsiTheme="minorHAnsi"/>
          <w:spacing w:val="1"/>
          <w:sz w:val="22"/>
          <w:szCs w:val="22"/>
        </w:rPr>
        <w:t xml:space="preserve"> </w:t>
      </w:r>
      <w:r w:rsidRPr="003D3CDB">
        <w:rPr>
          <w:rFonts w:asciiTheme="minorHAnsi" w:hAnsiTheme="minorHAnsi"/>
          <w:spacing w:val="-1"/>
          <w:sz w:val="22"/>
          <w:szCs w:val="22"/>
        </w:rPr>
        <w:t>access</w:t>
      </w:r>
      <w:r w:rsidRPr="003D3CDB">
        <w:rPr>
          <w:rFonts w:asciiTheme="minorHAnsi" w:hAnsiTheme="minorHAnsi"/>
          <w:spacing w:val="1"/>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dock</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unloading</w:t>
      </w:r>
      <w:r w:rsidRPr="003D3CDB">
        <w:rPr>
          <w:rFonts w:asciiTheme="minorHAnsi" w:hAnsiTheme="minorHAnsi"/>
          <w:spacing w:val="-2"/>
          <w:sz w:val="22"/>
          <w:szCs w:val="22"/>
        </w:rPr>
        <w:t xml:space="preserve"> </w:t>
      </w:r>
      <w:r w:rsidRPr="003D3CDB">
        <w:rPr>
          <w:rFonts w:asciiTheme="minorHAnsi" w:hAnsiTheme="minorHAnsi"/>
          <w:sz w:val="22"/>
          <w:szCs w:val="22"/>
        </w:rPr>
        <w:t>area</w:t>
      </w:r>
      <w:r w:rsidRPr="003D3CDB">
        <w:rPr>
          <w:rFonts w:asciiTheme="minorHAnsi" w:hAnsiTheme="minorHAnsi"/>
          <w:spacing w:val="-2"/>
          <w:sz w:val="22"/>
          <w:szCs w:val="22"/>
        </w:rPr>
        <w:t xml:space="preserve"> </w:t>
      </w:r>
      <w:r w:rsidRPr="003D3CDB">
        <w:rPr>
          <w:rFonts w:asciiTheme="minorHAnsi" w:hAnsiTheme="minorHAnsi"/>
          <w:sz w:val="22"/>
          <w:szCs w:val="22"/>
        </w:rPr>
        <w:t>but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z w:val="22"/>
          <w:szCs w:val="22"/>
        </w:rPr>
        <w:t xml:space="preserve">not </w:t>
      </w:r>
      <w:r w:rsidRPr="003D3CDB">
        <w:rPr>
          <w:rFonts w:asciiTheme="minorHAnsi" w:hAnsiTheme="minorHAnsi"/>
          <w:spacing w:val="-1"/>
          <w:sz w:val="22"/>
          <w:szCs w:val="22"/>
        </w:rPr>
        <w:t>allowed</w:t>
      </w:r>
      <w:r w:rsidRPr="003D3CDB">
        <w:rPr>
          <w:rFonts w:asciiTheme="minorHAnsi" w:hAnsiTheme="minorHAnsi"/>
          <w:sz w:val="22"/>
          <w:szCs w:val="22"/>
        </w:rPr>
        <w:t xml:space="preserve"> to</w:t>
      </w:r>
      <w:r w:rsidRPr="003D3CDB">
        <w:rPr>
          <w:rFonts w:asciiTheme="minorHAnsi" w:hAnsiTheme="minorHAnsi"/>
          <w:spacing w:val="8"/>
          <w:sz w:val="22"/>
          <w:szCs w:val="22"/>
        </w:rPr>
        <w:t xml:space="preserve"> </w:t>
      </w:r>
      <w:r w:rsidRPr="003D3CDB">
        <w:rPr>
          <w:rFonts w:asciiTheme="minorHAnsi" w:hAnsiTheme="minorHAnsi"/>
          <w:sz w:val="22"/>
          <w:szCs w:val="22"/>
        </w:rPr>
        <w:t>do</w:t>
      </w:r>
      <w:r w:rsidRPr="003D3CDB">
        <w:rPr>
          <w:rFonts w:asciiTheme="minorHAnsi" w:hAnsiTheme="minorHAnsi"/>
          <w:spacing w:val="65"/>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physical</w:t>
      </w:r>
      <w:r w:rsidRPr="003D3CDB">
        <w:rPr>
          <w:rFonts w:asciiTheme="minorHAnsi" w:hAnsiTheme="minorHAnsi"/>
          <w:spacing w:val="-2"/>
          <w:sz w:val="22"/>
          <w:szCs w:val="22"/>
        </w:rPr>
        <w:t xml:space="preserve"> </w:t>
      </w:r>
      <w:r w:rsidRPr="003D3CDB">
        <w:rPr>
          <w:rFonts w:asciiTheme="minorHAnsi" w:hAnsiTheme="minorHAnsi"/>
          <w:spacing w:val="-1"/>
          <w:sz w:val="22"/>
          <w:szCs w:val="22"/>
        </w:rPr>
        <w:t>recheck</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pacing w:val="3"/>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w:t>
      </w:r>
      <w:r w:rsidRPr="003D3CDB">
        <w:rPr>
          <w:rFonts w:asciiTheme="minorHAnsi" w:hAnsiTheme="minorHAnsi"/>
          <w:spacing w:val="-1"/>
          <w:sz w:val="22"/>
          <w:szCs w:val="22"/>
        </w:rPr>
        <w:t>shortage</w:t>
      </w:r>
      <w:r w:rsidRPr="003D3CDB">
        <w:rPr>
          <w:rFonts w:asciiTheme="minorHAnsi" w:hAnsiTheme="minorHAnsi"/>
          <w:sz w:val="22"/>
          <w:szCs w:val="22"/>
        </w:rPr>
        <w:t xml:space="preserve"> or </w:t>
      </w:r>
      <w:r w:rsidRPr="003D3CDB">
        <w:rPr>
          <w:rFonts w:asciiTheme="minorHAnsi" w:hAnsiTheme="minorHAnsi"/>
          <w:spacing w:val="-1"/>
          <w:sz w:val="22"/>
          <w:szCs w:val="22"/>
        </w:rPr>
        <w:t>damage</w:t>
      </w:r>
      <w:r w:rsidRPr="003D3CDB">
        <w:rPr>
          <w:rFonts w:asciiTheme="minorHAnsi" w:hAnsiTheme="minorHAnsi"/>
          <w:spacing w:val="-2"/>
          <w:sz w:val="22"/>
          <w:szCs w:val="22"/>
        </w:rPr>
        <w:t xml:space="preserve"> </w:t>
      </w:r>
      <w:r w:rsidRPr="003D3CDB">
        <w:rPr>
          <w:rFonts w:asciiTheme="minorHAnsi" w:hAnsiTheme="minorHAnsi"/>
          <w:spacing w:val="-1"/>
          <w:sz w:val="22"/>
          <w:szCs w:val="22"/>
        </w:rPr>
        <w:t>situation</w:t>
      </w:r>
      <w:r w:rsidRPr="003D3CDB">
        <w:rPr>
          <w:rFonts w:asciiTheme="minorHAnsi" w:hAnsiTheme="minorHAnsi"/>
          <w:sz w:val="22"/>
          <w:szCs w:val="22"/>
        </w:rPr>
        <w:t xml:space="preserve"> </w:t>
      </w:r>
      <w:r w:rsidRPr="003D3CDB">
        <w:rPr>
          <w:rFonts w:asciiTheme="minorHAnsi" w:hAnsiTheme="minorHAnsi"/>
          <w:spacing w:val="-1"/>
          <w:sz w:val="22"/>
          <w:szCs w:val="22"/>
        </w:rPr>
        <w:t>because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removed</w:t>
      </w:r>
      <w:r w:rsidRPr="003D3CDB">
        <w:rPr>
          <w:rFonts w:asciiTheme="minorHAnsi" w:hAnsiTheme="minorHAnsi"/>
          <w:sz w:val="22"/>
          <w:szCs w:val="22"/>
        </w:rPr>
        <w:t xml:space="preserve"> </w:t>
      </w:r>
      <w:r w:rsidRPr="003D3CDB">
        <w:rPr>
          <w:rFonts w:asciiTheme="minorHAnsi" w:hAnsiTheme="minorHAnsi"/>
          <w:spacing w:val="-1"/>
          <w:sz w:val="22"/>
          <w:szCs w:val="22"/>
        </w:rPr>
        <w:t xml:space="preserve">from </w:t>
      </w:r>
      <w:r w:rsidRPr="003D3CDB">
        <w:rPr>
          <w:rFonts w:asciiTheme="minorHAnsi" w:hAnsiTheme="minorHAnsi"/>
          <w:sz w:val="22"/>
          <w:szCs w:val="22"/>
        </w:rPr>
        <w:t xml:space="preserve">the </w:t>
      </w:r>
      <w:r w:rsidRPr="003D3CDB">
        <w:rPr>
          <w:rFonts w:asciiTheme="minorHAnsi" w:hAnsiTheme="minorHAnsi"/>
          <w:spacing w:val="-1"/>
          <w:sz w:val="22"/>
          <w:szCs w:val="22"/>
        </w:rPr>
        <w:t>immediate</w:t>
      </w:r>
      <w:r w:rsidRPr="003D3CDB">
        <w:rPr>
          <w:rFonts w:asciiTheme="minorHAnsi" w:hAnsiTheme="minorHAnsi"/>
          <w:sz w:val="22"/>
          <w:szCs w:val="22"/>
        </w:rPr>
        <w:t xml:space="preserve"> </w:t>
      </w:r>
      <w:r w:rsidRPr="003D3CDB">
        <w:rPr>
          <w:rFonts w:asciiTheme="minorHAnsi" w:hAnsiTheme="minorHAnsi"/>
          <w:spacing w:val="-1"/>
          <w:sz w:val="22"/>
          <w:szCs w:val="22"/>
        </w:rPr>
        <w:t>receiving</w:t>
      </w:r>
      <w:r w:rsidRPr="003D3CDB">
        <w:rPr>
          <w:rFonts w:asciiTheme="minorHAnsi" w:hAnsiTheme="minorHAnsi"/>
          <w:sz w:val="22"/>
          <w:szCs w:val="22"/>
        </w:rPr>
        <w:t xml:space="preserve"> </w:t>
      </w:r>
      <w:r w:rsidRPr="003D3CDB">
        <w:rPr>
          <w:rFonts w:asciiTheme="minorHAnsi" w:hAnsiTheme="minorHAnsi"/>
          <w:spacing w:val="-1"/>
          <w:sz w:val="22"/>
          <w:szCs w:val="22"/>
        </w:rPr>
        <w:t>area</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93"/>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consignee</w:t>
      </w:r>
      <w:r w:rsidRPr="003D3CDB">
        <w:rPr>
          <w:rFonts w:asciiTheme="minorHAnsi" w:hAnsiTheme="minorHAnsi"/>
          <w:sz w:val="22"/>
          <w:szCs w:val="22"/>
        </w:rPr>
        <w:t xml:space="preserve"> </w:t>
      </w:r>
      <w:r w:rsidRPr="003D3CDB">
        <w:rPr>
          <w:rFonts w:asciiTheme="minorHAnsi" w:hAnsiTheme="minorHAnsi"/>
          <w:spacing w:val="-1"/>
          <w:sz w:val="22"/>
          <w:szCs w:val="22"/>
        </w:rPr>
        <w:t>refuses</w:t>
      </w:r>
      <w:r w:rsidRPr="003D3CDB">
        <w:rPr>
          <w:rFonts w:asciiTheme="minorHAnsi" w:hAnsiTheme="minorHAnsi"/>
          <w:spacing w:val="1"/>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return</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receiving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area </w:t>
      </w:r>
      <w:r w:rsidRPr="003D3CDB">
        <w:rPr>
          <w:rFonts w:asciiTheme="minorHAnsi" w:hAnsiTheme="minorHAnsi"/>
          <w:spacing w:val="-1"/>
          <w:sz w:val="22"/>
          <w:szCs w:val="22"/>
        </w:rPr>
        <w:t>for</w:t>
      </w:r>
      <w:r w:rsidRPr="003D3CDB">
        <w:rPr>
          <w:rFonts w:asciiTheme="minorHAnsi" w:hAnsiTheme="minorHAnsi"/>
          <w:sz w:val="22"/>
          <w:szCs w:val="22"/>
        </w:rPr>
        <w:t xml:space="preserve"> a </w:t>
      </w:r>
      <w:r w:rsidRPr="003D3CDB">
        <w:rPr>
          <w:rFonts w:asciiTheme="minorHAnsi" w:hAnsiTheme="minorHAnsi"/>
          <w:spacing w:val="-1"/>
          <w:sz w:val="22"/>
          <w:szCs w:val="22"/>
        </w:rPr>
        <w:t>recount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physical</w:t>
      </w:r>
      <w:r w:rsidRPr="003D3CDB">
        <w:rPr>
          <w:rFonts w:asciiTheme="minorHAnsi" w:hAnsiTheme="minorHAnsi"/>
          <w:spacing w:val="-2"/>
          <w:sz w:val="22"/>
          <w:szCs w:val="22"/>
        </w:rPr>
        <w:t xml:space="preserve"> </w:t>
      </w:r>
      <w:r w:rsidRPr="003D3CDB">
        <w:rPr>
          <w:rFonts w:asciiTheme="minorHAnsi" w:hAnsiTheme="minorHAnsi"/>
          <w:spacing w:val="-1"/>
          <w:sz w:val="22"/>
          <w:szCs w:val="22"/>
        </w:rPr>
        <w:t>recheck.</w:t>
      </w:r>
    </w:p>
    <w:p w14:paraId="134F27F9" w14:textId="77777777" w:rsidR="00F01037" w:rsidRDefault="00F01037" w:rsidP="00F01037">
      <w:pPr>
        <w:pStyle w:val="BodyText"/>
        <w:ind w:right="109"/>
        <w:rPr>
          <w:rFonts w:asciiTheme="minorHAnsi" w:hAnsiTheme="minorHAnsi"/>
          <w:spacing w:val="-1"/>
          <w:sz w:val="22"/>
          <w:szCs w:val="22"/>
        </w:rPr>
      </w:pPr>
    </w:p>
    <w:p w14:paraId="4B56C4A7" w14:textId="732CA8A8" w:rsidR="00F01037" w:rsidRPr="003D3CDB" w:rsidRDefault="00F01037" w:rsidP="00F01037">
      <w:pPr>
        <w:pStyle w:val="BodyText"/>
        <w:ind w:right="109"/>
        <w:rPr>
          <w:rFonts w:asciiTheme="minorHAnsi" w:hAnsiTheme="minorHAnsi"/>
          <w:sz w:val="22"/>
          <w:szCs w:val="22"/>
        </w:rPr>
        <w:sectPr w:rsidR="00F01037" w:rsidRPr="003D3CDB">
          <w:type w:val="continuous"/>
          <w:pgSz w:w="12240" w:h="15840"/>
          <w:pgMar w:top="1080" w:right="1040" w:bottom="1240" w:left="1020" w:header="720" w:footer="720" w:gutter="0"/>
          <w:cols w:space="720"/>
        </w:sectPr>
      </w:pPr>
      <w:r w:rsidRPr="00F01037">
        <w:rPr>
          <w:rFonts w:asciiTheme="minorHAnsi" w:hAnsiTheme="minorHAnsi"/>
          <w:sz w:val="22"/>
          <w:szCs w:val="22"/>
        </w:rPr>
        <w:t>Failure of any party related to the shipment to report delivery exceptions within twenty</w:t>
      </w:r>
      <w:r w:rsidRPr="00F01037">
        <w:rPr>
          <w:rFonts w:asciiTheme="minorHAnsi" w:hAnsiTheme="minorHAnsi"/>
          <w:sz w:val="22"/>
          <w:szCs w:val="22"/>
        </w:rPr>
        <w:noBreakHyphen/>
        <w:t>four (24) hours of delivery shall constitute acceptance of the shipment as delivered without exception. All claims for which a delivery exception is not presented within such twenty</w:t>
      </w:r>
      <w:r w:rsidRPr="00F01037">
        <w:rPr>
          <w:rFonts w:asciiTheme="minorHAnsi" w:hAnsiTheme="minorHAnsi"/>
          <w:sz w:val="22"/>
          <w:szCs w:val="22"/>
        </w:rPr>
        <w:noBreakHyphen/>
        <w:t>four (24) hour period are hereby waived.</w:t>
      </w:r>
    </w:p>
    <w:p w14:paraId="5AC32152" w14:textId="77777777" w:rsidR="002A52D1" w:rsidRPr="003D3CDB" w:rsidRDefault="00586BE1">
      <w:pPr>
        <w:pStyle w:val="BodyText"/>
        <w:spacing w:before="47"/>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647</w:t>
      </w:r>
    </w:p>
    <w:p w14:paraId="0AE21ACA" w14:textId="77777777" w:rsidR="002A52D1" w:rsidRPr="003D3CDB" w:rsidRDefault="00586BE1">
      <w:pPr>
        <w:spacing w:before="8"/>
        <w:rPr>
          <w:rFonts w:asciiTheme="minorHAnsi" w:eastAsia="Arial" w:hAnsiTheme="minorHAnsi" w:cs="Arial"/>
          <w:sz w:val="22"/>
          <w:szCs w:val="22"/>
        </w:rPr>
      </w:pPr>
      <w:r w:rsidRPr="003D3CDB">
        <w:rPr>
          <w:rFonts w:asciiTheme="minorHAnsi" w:hAnsiTheme="minorHAnsi"/>
          <w:sz w:val="22"/>
          <w:szCs w:val="22"/>
        </w:rPr>
        <w:br w:type="column"/>
      </w:r>
    </w:p>
    <w:p w14:paraId="1F2A5C40" w14:textId="21856D99" w:rsidR="002A52D1" w:rsidRPr="003D3CDB" w:rsidRDefault="00586BE1" w:rsidP="00F93CEB">
      <w:pPr>
        <w:pStyle w:val="Heading1"/>
        <w:rPr>
          <w:rFonts w:asciiTheme="minorHAnsi" w:hAnsiTheme="minorHAnsi"/>
          <w:b w:val="0"/>
          <w:bCs w:val="0"/>
          <w:sz w:val="22"/>
          <w:szCs w:val="22"/>
        </w:rPr>
      </w:pPr>
      <w:r w:rsidRPr="003D3CDB">
        <w:rPr>
          <w:rFonts w:asciiTheme="minorHAnsi" w:hAnsiTheme="minorHAnsi"/>
          <w:spacing w:val="-2"/>
          <w:sz w:val="22"/>
          <w:szCs w:val="22"/>
        </w:rPr>
        <w:t>NOTIFICATION</w:t>
      </w:r>
      <w:r w:rsidRPr="003D3CDB">
        <w:rPr>
          <w:rFonts w:asciiTheme="minorHAnsi" w:hAnsiTheme="minorHAnsi"/>
          <w:sz w:val="22"/>
          <w:szCs w:val="22"/>
        </w:rPr>
        <w:t xml:space="preserve"> </w:t>
      </w:r>
      <w:r w:rsidRPr="003D3CDB">
        <w:rPr>
          <w:rFonts w:asciiTheme="minorHAnsi" w:hAnsiTheme="minorHAnsi"/>
          <w:spacing w:val="-1"/>
          <w:sz w:val="22"/>
          <w:szCs w:val="22"/>
        </w:rPr>
        <w:t>PRIOR</w:t>
      </w:r>
      <w:r w:rsidRPr="003D3CDB">
        <w:rPr>
          <w:rFonts w:asciiTheme="minorHAnsi" w:hAnsiTheme="minorHAnsi"/>
          <w:sz w:val="22"/>
          <w:szCs w:val="22"/>
        </w:rPr>
        <w:t xml:space="preserve"> </w:t>
      </w:r>
      <w:r w:rsidRPr="003D3CDB">
        <w:rPr>
          <w:rFonts w:asciiTheme="minorHAnsi" w:hAnsiTheme="minorHAnsi"/>
          <w:spacing w:val="-1"/>
          <w:sz w:val="22"/>
          <w:szCs w:val="22"/>
        </w:rPr>
        <w:t>TO DELIVERY</w:t>
      </w:r>
    </w:p>
    <w:p w14:paraId="3721C4D0" w14:textId="77777777" w:rsidR="002A52D1" w:rsidRPr="003D3CDB" w:rsidRDefault="002A52D1">
      <w:pPr>
        <w:rPr>
          <w:rFonts w:asciiTheme="minorHAnsi" w:hAnsiTheme="minorHAnsi"/>
          <w:sz w:val="22"/>
          <w:szCs w:val="22"/>
        </w:rPr>
        <w:sectPr w:rsidR="002A52D1" w:rsidRPr="003D3CDB">
          <w:pgSz w:w="12240" w:h="15840"/>
          <w:pgMar w:top="1500" w:right="1120" w:bottom="1240" w:left="1020" w:header="0" w:footer="1047" w:gutter="0"/>
          <w:cols w:num="2" w:space="720" w:equalWidth="0">
            <w:col w:w="892" w:space="2531"/>
            <w:col w:w="6677"/>
          </w:cols>
        </w:sectPr>
      </w:pPr>
    </w:p>
    <w:p w14:paraId="03F3404D" w14:textId="77777777" w:rsidR="002A52D1" w:rsidRPr="003D3CDB" w:rsidRDefault="002A52D1">
      <w:pPr>
        <w:rPr>
          <w:rFonts w:asciiTheme="minorHAnsi" w:hAnsiTheme="minorHAnsi"/>
          <w:sz w:val="22"/>
          <w:szCs w:val="22"/>
        </w:rPr>
      </w:pPr>
    </w:p>
    <w:p w14:paraId="7E14A0FA" w14:textId="77777777" w:rsidR="00F93CEB" w:rsidRPr="003D3CDB" w:rsidRDefault="00F93CEB" w:rsidP="00F93CEB">
      <w:pPr>
        <w:pStyle w:val="Default"/>
        <w:jc w:val="center"/>
        <w:rPr>
          <w:b/>
          <w:sz w:val="18"/>
          <w:szCs w:val="18"/>
          <w:u w:val="single"/>
        </w:rPr>
      </w:pPr>
    </w:p>
    <w:p w14:paraId="78709D04" w14:textId="77777777" w:rsidR="00F93CEB" w:rsidRPr="003D3CDB" w:rsidRDefault="00F93CEB" w:rsidP="00912DB3">
      <w:pPr>
        <w:pStyle w:val="Default"/>
        <w:numPr>
          <w:ilvl w:val="0"/>
          <w:numId w:val="50"/>
        </w:numPr>
        <w:rPr>
          <w:rFonts w:asciiTheme="minorHAnsi" w:eastAsia="Arial" w:hAnsiTheme="minorHAnsi" w:cs="Times New Roman"/>
          <w:color w:val="auto"/>
          <w:spacing w:val="-1"/>
          <w:sz w:val="22"/>
          <w:szCs w:val="22"/>
        </w:rPr>
      </w:pPr>
      <w:r w:rsidRPr="003D3CDB">
        <w:rPr>
          <w:rFonts w:asciiTheme="minorHAnsi" w:eastAsia="Arial" w:hAnsiTheme="minorHAnsi" w:cs="Times New Roman"/>
          <w:color w:val="auto"/>
          <w:spacing w:val="-1"/>
          <w:sz w:val="22"/>
          <w:szCs w:val="22"/>
        </w:rPr>
        <w:t>When a bill of lading or shipper's order bears a notation requesting carrier to notify consignee prior to tender of delivery by any means, including scheduling an appointment for delivery, an additional charge of $39.00 per shipment will apply.</w:t>
      </w:r>
    </w:p>
    <w:p w14:paraId="13448895" w14:textId="77777777" w:rsidR="00F93CEB" w:rsidRPr="003D3CDB" w:rsidRDefault="00F93CEB" w:rsidP="00F93CEB">
      <w:pPr>
        <w:pStyle w:val="Default"/>
        <w:ind w:left="720"/>
        <w:rPr>
          <w:rFonts w:asciiTheme="minorHAnsi" w:eastAsia="Arial" w:hAnsiTheme="minorHAnsi" w:cs="Times New Roman"/>
          <w:color w:val="auto"/>
          <w:spacing w:val="-1"/>
          <w:sz w:val="22"/>
          <w:szCs w:val="22"/>
        </w:rPr>
      </w:pPr>
    </w:p>
    <w:p w14:paraId="473885C9" w14:textId="77777777" w:rsidR="00F93CEB" w:rsidRPr="003D3CDB" w:rsidRDefault="00F93CEB" w:rsidP="00912DB3">
      <w:pPr>
        <w:pStyle w:val="Default"/>
        <w:numPr>
          <w:ilvl w:val="0"/>
          <w:numId w:val="50"/>
        </w:numPr>
        <w:rPr>
          <w:rFonts w:asciiTheme="minorHAnsi" w:eastAsia="Arial" w:hAnsiTheme="minorHAnsi" w:cs="Times New Roman"/>
          <w:color w:val="auto"/>
          <w:spacing w:val="-1"/>
          <w:sz w:val="22"/>
          <w:szCs w:val="22"/>
        </w:rPr>
      </w:pPr>
      <w:r w:rsidRPr="003D3CDB">
        <w:rPr>
          <w:rFonts w:asciiTheme="minorHAnsi" w:eastAsia="Arial" w:hAnsiTheme="minorHAnsi" w:cs="Times New Roman"/>
          <w:color w:val="auto"/>
          <w:spacing w:val="-1"/>
          <w:sz w:val="22"/>
          <w:szCs w:val="22"/>
        </w:rPr>
        <w:t>Where consignor's or consignee's operating practices require carrier to schedule pickup or delivery times, or where pickup or delivery is subject to any restriction or limitation requiring notification or scheduling an appointment by carrier prior to the arrival of carrier's vehicle at origin or destination, the charges specified in this Item shall also apply.</w:t>
      </w:r>
    </w:p>
    <w:p w14:paraId="5E7138B3" w14:textId="77777777" w:rsidR="00F93CEB" w:rsidRPr="003D3CDB" w:rsidRDefault="00F93CEB" w:rsidP="00F93CEB">
      <w:pPr>
        <w:pStyle w:val="ListParagraph"/>
        <w:rPr>
          <w:rFonts w:asciiTheme="minorHAnsi" w:eastAsia="Arial" w:hAnsiTheme="minorHAnsi"/>
          <w:spacing w:val="-1"/>
          <w:sz w:val="22"/>
          <w:szCs w:val="22"/>
        </w:rPr>
      </w:pPr>
    </w:p>
    <w:p w14:paraId="38990C36" w14:textId="403DBA1E" w:rsidR="00F93CEB" w:rsidRPr="003D3CDB" w:rsidRDefault="00F93CEB" w:rsidP="00912DB3">
      <w:pPr>
        <w:pStyle w:val="Default"/>
        <w:numPr>
          <w:ilvl w:val="0"/>
          <w:numId w:val="50"/>
        </w:numPr>
        <w:rPr>
          <w:rFonts w:asciiTheme="minorHAnsi" w:eastAsia="Arial" w:hAnsiTheme="minorHAnsi" w:cs="Times New Roman"/>
          <w:color w:val="auto"/>
          <w:spacing w:val="-1"/>
          <w:sz w:val="22"/>
          <w:szCs w:val="22"/>
        </w:rPr>
      </w:pPr>
      <w:r w:rsidRPr="003D3CDB">
        <w:rPr>
          <w:rFonts w:asciiTheme="minorHAnsi" w:eastAsia="Arial" w:hAnsiTheme="minorHAnsi" w:cs="Times New Roman"/>
          <w:color w:val="auto"/>
          <w:spacing w:val="-1"/>
          <w:sz w:val="22"/>
          <w:szCs w:val="22"/>
        </w:rPr>
        <w:t xml:space="preserve">When carrier is required by notification on the bill of lading, this charge is to be billed to the shipper on prepaid shipments and to the consignee on collect shipments. </w:t>
      </w:r>
    </w:p>
    <w:p w14:paraId="62763DA5" w14:textId="77777777" w:rsidR="00F93CEB" w:rsidRPr="003D3CDB" w:rsidRDefault="00F93CEB" w:rsidP="00F93CEB">
      <w:pPr>
        <w:pStyle w:val="Default"/>
        <w:rPr>
          <w:rFonts w:asciiTheme="minorHAnsi" w:eastAsia="Arial" w:hAnsiTheme="minorHAnsi" w:cs="Times New Roman"/>
          <w:color w:val="auto"/>
          <w:spacing w:val="-1"/>
          <w:sz w:val="22"/>
          <w:szCs w:val="22"/>
        </w:rPr>
      </w:pPr>
    </w:p>
    <w:p w14:paraId="6D27CE76" w14:textId="77777777" w:rsidR="00F93CEB" w:rsidRPr="003D3CDB" w:rsidRDefault="00F93CEB" w:rsidP="00912DB3">
      <w:pPr>
        <w:pStyle w:val="Default"/>
        <w:numPr>
          <w:ilvl w:val="0"/>
          <w:numId w:val="50"/>
        </w:numPr>
        <w:rPr>
          <w:rFonts w:asciiTheme="minorHAnsi" w:eastAsia="Arial" w:hAnsiTheme="minorHAnsi" w:cs="Times New Roman"/>
          <w:color w:val="auto"/>
          <w:spacing w:val="-1"/>
          <w:sz w:val="22"/>
          <w:szCs w:val="22"/>
        </w:rPr>
      </w:pPr>
      <w:r w:rsidRPr="003D3CDB">
        <w:rPr>
          <w:rFonts w:asciiTheme="minorHAnsi" w:eastAsia="Arial" w:hAnsiTheme="minorHAnsi" w:cs="Times New Roman"/>
          <w:color w:val="auto"/>
          <w:spacing w:val="-1"/>
          <w:sz w:val="22"/>
          <w:szCs w:val="22"/>
        </w:rPr>
        <w:t>Except as otherwise provided in this item, carriers do not obligate themselves to notify consignee of arrival of shipments prior to delivery.</w:t>
      </w:r>
    </w:p>
    <w:p w14:paraId="3F38887B" w14:textId="77777777" w:rsidR="00F93CEB" w:rsidRPr="003D3CDB" w:rsidRDefault="00F93CEB">
      <w:pPr>
        <w:rPr>
          <w:rFonts w:asciiTheme="minorHAnsi" w:hAnsiTheme="minorHAnsi"/>
          <w:sz w:val="22"/>
          <w:szCs w:val="22"/>
        </w:rPr>
      </w:pPr>
    </w:p>
    <w:p w14:paraId="6E78AC60" w14:textId="75D3A1FF" w:rsidR="00D116BB" w:rsidRPr="003D3CDB" w:rsidRDefault="00D116BB">
      <w:pPr>
        <w:rPr>
          <w:rFonts w:asciiTheme="minorHAnsi" w:hAnsiTheme="minorHAnsi"/>
          <w:sz w:val="22"/>
          <w:szCs w:val="22"/>
        </w:rPr>
      </w:pPr>
    </w:p>
    <w:p w14:paraId="52FAA740" w14:textId="77777777" w:rsidR="00D116BB" w:rsidRPr="003D3CDB" w:rsidRDefault="00D116BB">
      <w:pPr>
        <w:widowControl w:val="0"/>
        <w:rPr>
          <w:rFonts w:asciiTheme="minorHAnsi" w:hAnsiTheme="minorHAnsi"/>
          <w:sz w:val="22"/>
          <w:szCs w:val="22"/>
        </w:rPr>
      </w:pPr>
      <w:r w:rsidRPr="003D3CDB">
        <w:rPr>
          <w:rFonts w:asciiTheme="minorHAnsi" w:hAnsiTheme="minorHAnsi"/>
          <w:sz w:val="22"/>
          <w:szCs w:val="22"/>
        </w:rPr>
        <w:br w:type="page"/>
      </w:r>
    </w:p>
    <w:p w14:paraId="5B9680CA" w14:textId="12F8EC02" w:rsidR="00D116BB" w:rsidRPr="003D3CDB" w:rsidRDefault="00D116BB" w:rsidP="00D116BB">
      <w:pPr>
        <w:widowControl w:val="0"/>
        <w:rPr>
          <w:rFonts w:asciiTheme="minorHAnsi" w:hAnsiTheme="minorHAnsi"/>
          <w:b/>
          <w:bCs/>
          <w:sz w:val="22"/>
          <w:szCs w:val="22"/>
        </w:rPr>
      </w:pPr>
      <w:r w:rsidRPr="003D3CDB">
        <w:rPr>
          <w:rFonts w:asciiTheme="minorHAnsi" w:hAnsiTheme="minorHAnsi"/>
          <w:b/>
          <w:bCs/>
          <w:sz w:val="22"/>
          <w:szCs w:val="22"/>
        </w:rPr>
        <w:lastRenderedPageBreak/>
        <w:t>ITEM 648</w:t>
      </w:r>
    </w:p>
    <w:p w14:paraId="6973B7CE" w14:textId="77777777" w:rsidR="00D116BB" w:rsidRPr="003D3CDB" w:rsidRDefault="00D116BB" w:rsidP="00D116BB">
      <w:pPr>
        <w:widowControl w:val="0"/>
        <w:rPr>
          <w:rFonts w:asciiTheme="minorHAnsi" w:hAnsiTheme="minorHAnsi"/>
          <w:sz w:val="22"/>
          <w:szCs w:val="22"/>
        </w:rPr>
      </w:pPr>
    </w:p>
    <w:p w14:paraId="3AFABDC3" w14:textId="77777777" w:rsidR="00D116BB" w:rsidRPr="003D3CDB" w:rsidRDefault="00D116BB" w:rsidP="00D116BB">
      <w:pPr>
        <w:widowControl w:val="0"/>
        <w:jc w:val="center"/>
        <w:rPr>
          <w:rFonts w:asciiTheme="minorHAnsi" w:hAnsiTheme="minorHAnsi"/>
          <w:sz w:val="22"/>
          <w:szCs w:val="22"/>
        </w:rPr>
      </w:pPr>
    </w:p>
    <w:p w14:paraId="3B9A9457" w14:textId="77777777" w:rsidR="00D116BB" w:rsidRPr="003D3CDB" w:rsidRDefault="00D116BB" w:rsidP="00D116BB">
      <w:pPr>
        <w:widowControl w:val="0"/>
        <w:jc w:val="center"/>
        <w:rPr>
          <w:rFonts w:asciiTheme="minorHAnsi" w:hAnsiTheme="minorHAnsi"/>
          <w:b/>
          <w:bCs/>
          <w:sz w:val="22"/>
          <w:szCs w:val="22"/>
        </w:rPr>
      </w:pPr>
      <w:r w:rsidRPr="003D3CDB">
        <w:rPr>
          <w:rFonts w:asciiTheme="minorHAnsi" w:hAnsiTheme="minorHAnsi"/>
          <w:b/>
          <w:bCs/>
          <w:sz w:val="22"/>
          <w:szCs w:val="22"/>
        </w:rPr>
        <w:t>OFFSETTING OF FREIGHT CHARGES</w:t>
      </w:r>
    </w:p>
    <w:p w14:paraId="23BF87BE" w14:textId="77777777" w:rsidR="00D116BB" w:rsidRPr="003D3CDB" w:rsidRDefault="00D116BB" w:rsidP="00D116BB">
      <w:pPr>
        <w:widowControl w:val="0"/>
        <w:jc w:val="center"/>
        <w:rPr>
          <w:rFonts w:asciiTheme="minorHAnsi" w:hAnsiTheme="minorHAnsi"/>
          <w:sz w:val="22"/>
          <w:szCs w:val="22"/>
        </w:rPr>
      </w:pPr>
    </w:p>
    <w:p w14:paraId="48EDA10C" w14:textId="5F482E49" w:rsidR="00D116BB" w:rsidRPr="003D3CDB" w:rsidRDefault="00D116BB" w:rsidP="00D116BB">
      <w:pPr>
        <w:widowControl w:val="0"/>
        <w:jc w:val="center"/>
        <w:rPr>
          <w:rFonts w:asciiTheme="minorHAnsi" w:hAnsiTheme="minorHAnsi"/>
          <w:sz w:val="22"/>
          <w:szCs w:val="22"/>
        </w:rPr>
      </w:pPr>
    </w:p>
    <w:p w14:paraId="6F249A0E" w14:textId="2145EF45" w:rsidR="00D116BB" w:rsidRPr="003D3CDB" w:rsidRDefault="00D116BB" w:rsidP="00D116BB">
      <w:pPr>
        <w:widowControl w:val="0"/>
        <w:rPr>
          <w:rFonts w:asciiTheme="minorHAnsi" w:hAnsiTheme="minorHAnsi"/>
          <w:sz w:val="22"/>
          <w:szCs w:val="22"/>
        </w:rPr>
      </w:pPr>
      <w:r w:rsidRPr="003D3CDB">
        <w:rPr>
          <w:rFonts w:asciiTheme="minorHAnsi" w:hAnsiTheme="minorHAnsi"/>
          <w:sz w:val="22"/>
          <w:szCs w:val="22"/>
        </w:rPr>
        <w:t xml:space="preserve">Claims and claim amount made against the Carrier (whether filed or unfiled) may not be offset by shipper, consignee, or payor of freight charges against any freight charges otherwise owed to the Carrier.  Reference item 720 also. </w:t>
      </w:r>
    </w:p>
    <w:p w14:paraId="15A7DDED" w14:textId="05C746A3" w:rsidR="00D116BB" w:rsidRPr="003D3CDB" w:rsidRDefault="00D116BB" w:rsidP="00D116BB">
      <w:pPr>
        <w:widowControl w:val="0"/>
        <w:jc w:val="both"/>
        <w:rPr>
          <w:rFonts w:asciiTheme="minorHAnsi" w:hAnsiTheme="minorHAnsi"/>
          <w:sz w:val="22"/>
          <w:szCs w:val="22"/>
        </w:rPr>
        <w:sectPr w:rsidR="00D116BB" w:rsidRPr="003D3CDB">
          <w:type w:val="continuous"/>
          <w:pgSz w:w="12240" w:h="15840"/>
          <w:pgMar w:top="1080" w:right="1120" w:bottom="1240" w:left="1020" w:header="720" w:footer="720" w:gutter="0"/>
          <w:cols w:space="720"/>
        </w:sectPr>
      </w:pPr>
    </w:p>
    <w:p w14:paraId="2679DBDB"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650</w:t>
      </w:r>
    </w:p>
    <w:p w14:paraId="312521A9" w14:textId="77777777" w:rsidR="008777A4" w:rsidRPr="003D3CDB" w:rsidRDefault="008777A4" w:rsidP="008777A4">
      <w:pPr>
        <w:spacing w:before="10"/>
        <w:rPr>
          <w:rFonts w:asciiTheme="minorHAnsi" w:hAnsiTheme="minorHAnsi"/>
          <w:sz w:val="22"/>
          <w:szCs w:val="22"/>
        </w:rPr>
      </w:pPr>
    </w:p>
    <w:p w14:paraId="3D54BD71" w14:textId="77777777" w:rsidR="008777A4" w:rsidRPr="003D3CDB" w:rsidRDefault="008777A4" w:rsidP="003D3CDB">
      <w:pPr>
        <w:spacing w:before="10"/>
        <w:rPr>
          <w:rFonts w:asciiTheme="minorHAnsi" w:hAnsiTheme="minorHAnsi"/>
          <w:sz w:val="22"/>
          <w:szCs w:val="22"/>
        </w:rPr>
      </w:pPr>
    </w:p>
    <w:p w14:paraId="0C80BE46" w14:textId="788910C1" w:rsidR="002A52D1" w:rsidRPr="003D3CDB" w:rsidRDefault="00586BE1" w:rsidP="003D3CDB">
      <w:pPr>
        <w:spacing w:before="10"/>
        <w:rPr>
          <w:rFonts w:asciiTheme="minorHAnsi" w:eastAsia="Arial" w:hAnsiTheme="minorHAnsi" w:cs="Arial"/>
          <w:sz w:val="22"/>
          <w:szCs w:val="22"/>
        </w:rPr>
        <w:sectPr w:rsidR="002A52D1" w:rsidRPr="003D3CDB">
          <w:pgSz w:w="12240" w:h="15840"/>
          <w:pgMar w:top="1280" w:right="1040" w:bottom="1240" w:left="1020" w:header="0" w:footer="1047" w:gutter="0"/>
          <w:cols w:num="2" w:space="720" w:equalWidth="0">
            <w:col w:w="892" w:space="2015"/>
            <w:col w:w="7273"/>
          </w:cols>
        </w:sectPr>
      </w:pPr>
      <w:r w:rsidRPr="003D3CDB">
        <w:rPr>
          <w:rFonts w:asciiTheme="minorHAnsi" w:hAnsiTheme="minorHAnsi"/>
          <w:b/>
          <w:bCs/>
          <w:sz w:val="22"/>
          <w:szCs w:val="22"/>
        </w:rPr>
        <w:t>PICK UP</w:t>
      </w:r>
      <w:r w:rsidRPr="003D3CDB">
        <w:rPr>
          <w:rFonts w:asciiTheme="minorHAnsi" w:hAnsiTheme="minorHAnsi"/>
          <w:b/>
          <w:bCs/>
          <w:spacing w:val="-3"/>
          <w:sz w:val="22"/>
          <w:szCs w:val="22"/>
        </w:rPr>
        <w:t xml:space="preserve"> </w:t>
      </w:r>
      <w:r w:rsidRPr="003D3CDB">
        <w:rPr>
          <w:rFonts w:asciiTheme="minorHAnsi" w:hAnsiTheme="minorHAnsi"/>
          <w:b/>
          <w:bCs/>
          <w:sz w:val="22"/>
          <w:szCs w:val="22"/>
        </w:rPr>
        <w:t>OR</w:t>
      </w:r>
      <w:r w:rsidRPr="003D3CDB">
        <w:rPr>
          <w:rFonts w:asciiTheme="minorHAnsi" w:hAnsiTheme="minorHAnsi"/>
          <w:b/>
          <w:bCs/>
          <w:spacing w:val="-1"/>
          <w:sz w:val="22"/>
          <w:szCs w:val="22"/>
        </w:rPr>
        <w:t xml:space="preserve"> DELIVERY</w:t>
      </w:r>
      <w:r w:rsidRPr="003D3CDB">
        <w:rPr>
          <w:rFonts w:asciiTheme="minorHAnsi" w:hAnsiTheme="minorHAnsi"/>
          <w:b/>
          <w:bCs/>
          <w:spacing w:val="-7"/>
          <w:sz w:val="22"/>
          <w:szCs w:val="22"/>
        </w:rPr>
        <w:t xml:space="preserve"> </w:t>
      </w:r>
      <w:r w:rsidRPr="003D3CDB">
        <w:rPr>
          <w:rFonts w:asciiTheme="minorHAnsi" w:hAnsiTheme="minorHAnsi"/>
          <w:b/>
          <w:bCs/>
          <w:spacing w:val="-9"/>
          <w:sz w:val="22"/>
          <w:szCs w:val="22"/>
        </w:rPr>
        <w:t>AT</w:t>
      </w:r>
      <w:r w:rsidRPr="003D3CDB">
        <w:rPr>
          <w:rFonts w:asciiTheme="minorHAnsi" w:hAnsiTheme="minorHAnsi"/>
          <w:b/>
          <w:bCs/>
          <w:sz w:val="22"/>
          <w:szCs w:val="22"/>
        </w:rPr>
        <w:t xml:space="preserve"> </w:t>
      </w:r>
      <w:r w:rsidRPr="003D3CDB">
        <w:rPr>
          <w:rFonts w:asciiTheme="minorHAnsi" w:hAnsiTheme="minorHAnsi"/>
          <w:b/>
          <w:bCs/>
          <w:spacing w:val="-5"/>
          <w:sz w:val="22"/>
          <w:szCs w:val="22"/>
        </w:rPr>
        <w:t>PRIVATE</w:t>
      </w:r>
      <w:r w:rsidRPr="003D3CDB">
        <w:rPr>
          <w:rFonts w:asciiTheme="minorHAnsi" w:hAnsiTheme="minorHAnsi"/>
          <w:sz w:val="22"/>
          <w:szCs w:val="22"/>
        </w:rPr>
        <w:t xml:space="preserve"> </w:t>
      </w:r>
      <w:r w:rsidRPr="003D3CDB">
        <w:rPr>
          <w:rFonts w:asciiTheme="minorHAnsi" w:hAnsiTheme="minorHAnsi"/>
          <w:b/>
          <w:bCs/>
          <w:spacing w:val="-1"/>
          <w:sz w:val="22"/>
          <w:szCs w:val="22"/>
        </w:rPr>
        <w:t>RESIDENCE</w:t>
      </w:r>
      <w:r w:rsidR="008777A4" w:rsidRPr="003D3CDB">
        <w:rPr>
          <w:rFonts w:asciiTheme="minorHAnsi" w:hAnsiTheme="minorHAnsi"/>
          <w:b/>
          <w:bCs/>
          <w:spacing w:val="-1"/>
          <w:sz w:val="22"/>
          <w:szCs w:val="22"/>
        </w:rPr>
        <w:t xml:space="preserve"> OR LIMITED ACCESS LOCATION</w:t>
      </w:r>
    </w:p>
    <w:p w14:paraId="42104D29" w14:textId="77777777" w:rsidR="002A52D1" w:rsidRPr="003D3CDB" w:rsidRDefault="002A52D1">
      <w:pPr>
        <w:spacing w:before="7"/>
        <w:rPr>
          <w:rFonts w:asciiTheme="minorHAnsi" w:eastAsia="Arial" w:hAnsiTheme="minorHAnsi" w:cs="Arial"/>
          <w:b/>
          <w:bCs/>
          <w:sz w:val="22"/>
          <w:szCs w:val="22"/>
        </w:rPr>
      </w:pPr>
    </w:p>
    <w:p w14:paraId="066CED8C" w14:textId="7EDD943C" w:rsidR="002A52D1" w:rsidRPr="003D3CDB" w:rsidRDefault="00586BE1" w:rsidP="00912DB3">
      <w:pPr>
        <w:pStyle w:val="BodyText"/>
        <w:numPr>
          <w:ilvl w:val="0"/>
          <w:numId w:val="9"/>
        </w:numPr>
        <w:tabs>
          <w:tab w:val="left" w:pos="410"/>
        </w:tabs>
        <w:spacing w:before="77"/>
        <w:rPr>
          <w:rFonts w:asciiTheme="minorHAnsi" w:hAnsiTheme="minorHAnsi"/>
          <w:sz w:val="22"/>
          <w:szCs w:val="22"/>
        </w:rPr>
      </w:pPr>
      <w:r w:rsidRPr="003D3CDB">
        <w:rPr>
          <w:rFonts w:asciiTheme="minorHAnsi" w:hAnsiTheme="minorHAnsi"/>
          <w:sz w:val="22"/>
          <w:szCs w:val="22"/>
        </w:rPr>
        <w:t>When</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makes</w:t>
      </w:r>
      <w:r w:rsidRPr="003D3CDB">
        <w:rPr>
          <w:rFonts w:asciiTheme="minorHAnsi" w:hAnsiTheme="minorHAnsi"/>
          <w:spacing w:val="1"/>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w:t>
      </w:r>
      <w:r w:rsidRPr="003D3CDB">
        <w:rPr>
          <w:rFonts w:asciiTheme="minorHAnsi" w:hAnsiTheme="minorHAnsi"/>
          <w:spacing w:val="-1"/>
          <w:sz w:val="22"/>
          <w:szCs w:val="22"/>
        </w:rPr>
        <w:t>pickup</w:t>
      </w:r>
      <w:r w:rsidRPr="003D3CDB">
        <w:rPr>
          <w:rFonts w:asciiTheme="minorHAnsi" w:hAnsiTheme="minorHAnsi"/>
          <w:sz w:val="22"/>
          <w:szCs w:val="22"/>
        </w:rPr>
        <w:t xml:space="preserve"> or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at</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private</w:t>
      </w:r>
      <w:r w:rsidRPr="003D3CDB">
        <w:rPr>
          <w:rFonts w:asciiTheme="minorHAnsi" w:hAnsiTheme="minorHAnsi"/>
          <w:sz w:val="22"/>
          <w:szCs w:val="22"/>
        </w:rPr>
        <w:t xml:space="preserve"> </w:t>
      </w:r>
      <w:r w:rsidRPr="003D3CDB">
        <w:rPr>
          <w:rFonts w:asciiTheme="minorHAnsi" w:hAnsiTheme="minorHAnsi"/>
          <w:spacing w:val="-1"/>
          <w:sz w:val="22"/>
          <w:szCs w:val="22"/>
        </w:rPr>
        <w:t>residence</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limited</w:t>
      </w:r>
      <w:r w:rsidRPr="003D3CDB">
        <w:rPr>
          <w:rFonts w:asciiTheme="minorHAnsi" w:hAnsiTheme="minorHAnsi"/>
          <w:sz w:val="22"/>
          <w:szCs w:val="22"/>
        </w:rPr>
        <w:t xml:space="preserve"> </w:t>
      </w:r>
      <w:r w:rsidRPr="003D3CDB">
        <w:rPr>
          <w:rFonts w:asciiTheme="minorHAnsi" w:hAnsiTheme="minorHAnsi"/>
          <w:spacing w:val="-1"/>
          <w:sz w:val="22"/>
          <w:szCs w:val="22"/>
        </w:rPr>
        <w:t>access</w:t>
      </w:r>
      <w:r w:rsidRPr="003D3CDB">
        <w:rPr>
          <w:rFonts w:asciiTheme="minorHAnsi" w:hAnsiTheme="minorHAnsi"/>
          <w:spacing w:val="6"/>
          <w:sz w:val="22"/>
          <w:szCs w:val="22"/>
        </w:rPr>
        <w:t xml:space="preserve"> </w:t>
      </w:r>
      <w:r w:rsidRPr="003D3CDB">
        <w:rPr>
          <w:rFonts w:asciiTheme="minorHAnsi" w:hAnsiTheme="minorHAnsi"/>
          <w:spacing w:val="-1"/>
          <w:sz w:val="22"/>
          <w:szCs w:val="22"/>
        </w:rPr>
        <w:t>location,</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following</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apply:</w:t>
      </w:r>
    </w:p>
    <w:p w14:paraId="1BE1CA8F" w14:textId="77777777" w:rsidR="002A52D1" w:rsidRPr="003D3CDB" w:rsidRDefault="002A52D1">
      <w:pPr>
        <w:spacing w:before="1"/>
        <w:rPr>
          <w:rFonts w:asciiTheme="minorHAnsi" w:eastAsia="Arial" w:hAnsiTheme="minorHAnsi" w:cs="Arial"/>
          <w:sz w:val="22"/>
          <w:szCs w:val="22"/>
        </w:rPr>
      </w:pPr>
    </w:p>
    <w:p w14:paraId="40249A5A" w14:textId="54BCFC68" w:rsidR="002A52D1" w:rsidRPr="003D3CDB" w:rsidRDefault="00586BE1" w:rsidP="00912DB3">
      <w:pPr>
        <w:pStyle w:val="BodyText"/>
        <w:numPr>
          <w:ilvl w:val="1"/>
          <w:numId w:val="9"/>
        </w:numPr>
        <w:tabs>
          <w:tab w:val="left" w:pos="1054"/>
        </w:tabs>
        <w:ind w:hanging="50"/>
        <w:rPr>
          <w:rFonts w:asciiTheme="minorHAnsi" w:hAnsiTheme="minorHAnsi"/>
          <w:sz w:val="22"/>
          <w:szCs w:val="22"/>
        </w:rPr>
      </w:pPr>
      <w:r w:rsidRPr="003D3CDB">
        <w:rPr>
          <w:rFonts w:asciiTheme="minorHAnsi" w:hAnsiTheme="minorHAnsi"/>
          <w:spacing w:val="-1"/>
          <w:sz w:val="22"/>
          <w:szCs w:val="22"/>
        </w:rPr>
        <w:t>$</w:t>
      </w:r>
      <w:r w:rsidR="00242F9A" w:rsidRPr="003D3CDB">
        <w:rPr>
          <w:rFonts w:asciiTheme="minorHAnsi" w:hAnsiTheme="minorHAnsi"/>
          <w:spacing w:val="-1"/>
          <w:sz w:val="22"/>
          <w:szCs w:val="22"/>
        </w:rPr>
        <w:t xml:space="preserve">8.50 </w:t>
      </w:r>
      <w:r w:rsidRPr="003D3CDB">
        <w:rPr>
          <w:rFonts w:asciiTheme="minorHAnsi" w:hAnsiTheme="minorHAnsi"/>
          <w:sz w:val="22"/>
          <w:szCs w:val="22"/>
        </w:rPr>
        <w:t>per</w:t>
      </w:r>
      <w:r w:rsidRPr="003D3CDB">
        <w:rPr>
          <w:rFonts w:asciiTheme="minorHAnsi" w:hAnsiTheme="minorHAnsi"/>
          <w:spacing w:val="-3"/>
          <w:sz w:val="22"/>
          <w:szCs w:val="22"/>
        </w:rPr>
        <w:t xml:space="preserve"> </w:t>
      </w:r>
      <w:r w:rsidRPr="003D3CDB">
        <w:rPr>
          <w:rFonts w:asciiTheme="minorHAnsi" w:hAnsiTheme="minorHAnsi"/>
          <w:spacing w:val="-1"/>
          <w:sz w:val="22"/>
          <w:szCs w:val="22"/>
        </w:rPr>
        <w:t>cwt</w:t>
      </w:r>
      <w:r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w:t>
      </w:r>
      <w:r w:rsidRPr="003D3CDB">
        <w:rPr>
          <w:rFonts w:asciiTheme="minorHAnsi" w:hAnsiTheme="minorHAnsi"/>
          <w:spacing w:val="-1"/>
          <w:sz w:val="22"/>
          <w:szCs w:val="22"/>
        </w:rPr>
        <w:t>Minimum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w:t>
      </w:r>
      <w:r w:rsidR="00242F9A" w:rsidRPr="003D3CDB">
        <w:rPr>
          <w:rFonts w:asciiTheme="minorHAnsi" w:hAnsiTheme="minorHAnsi"/>
          <w:spacing w:val="-1"/>
          <w:sz w:val="22"/>
          <w:szCs w:val="22"/>
        </w:rPr>
        <w:t>85</w:t>
      </w:r>
      <w:r w:rsidRPr="003D3CDB">
        <w:rPr>
          <w:rFonts w:asciiTheme="minorHAnsi" w:hAnsiTheme="minorHAnsi"/>
          <w:spacing w:val="-1"/>
          <w:sz w:val="22"/>
          <w:szCs w:val="22"/>
        </w:rPr>
        <w:t>.00</w:t>
      </w:r>
      <w:r w:rsidRPr="003D3CDB">
        <w:rPr>
          <w:rFonts w:asciiTheme="minorHAnsi" w:hAnsiTheme="minorHAnsi"/>
          <w:spacing w:val="-2"/>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a </w:t>
      </w:r>
      <w:r w:rsidRPr="003D3CDB">
        <w:rPr>
          <w:rFonts w:asciiTheme="minorHAnsi" w:hAnsiTheme="minorHAnsi"/>
          <w:spacing w:val="-1"/>
          <w:sz w:val="22"/>
          <w:szCs w:val="22"/>
        </w:rPr>
        <w:t>maximum</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$250.00</w:t>
      </w:r>
      <w:r w:rsidRPr="003D3CDB">
        <w:rPr>
          <w:rFonts w:asciiTheme="minorHAnsi" w:hAnsiTheme="minorHAnsi"/>
          <w:spacing w:val="-2"/>
          <w:sz w:val="22"/>
          <w:szCs w:val="22"/>
        </w:rPr>
        <w:t xml:space="preserve"> </w:t>
      </w:r>
      <w:r w:rsidRPr="003D3CDB">
        <w:rPr>
          <w:rFonts w:asciiTheme="minorHAnsi" w:hAnsiTheme="minorHAnsi"/>
          <w:sz w:val="22"/>
          <w:szCs w:val="22"/>
        </w:rPr>
        <w:t>per</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direct</w:t>
      </w:r>
      <w:r w:rsidRPr="003D3CDB">
        <w:rPr>
          <w:rFonts w:asciiTheme="minorHAnsi" w:hAnsiTheme="minorHAnsi"/>
          <w:sz w:val="22"/>
          <w:szCs w:val="22"/>
        </w:rPr>
        <w:t xml:space="preserve"> </w:t>
      </w:r>
      <w:r w:rsidRPr="003D3CDB">
        <w:rPr>
          <w:rFonts w:asciiTheme="minorHAnsi" w:hAnsiTheme="minorHAnsi"/>
          <w:spacing w:val="-1"/>
          <w:sz w:val="22"/>
          <w:szCs w:val="22"/>
        </w:rPr>
        <w:t>traffic</w:t>
      </w:r>
    </w:p>
    <w:p w14:paraId="574256B2" w14:textId="77777777" w:rsidR="002A52D1" w:rsidRPr="003D3CDB" w:rsidRDefault="002A52D1">
      <w:pPr>
        <w:spacing w:before="10"/>
        <w:rPr>
          <w:rFonts w:asciiTheme="minorHAnsi" w:eastAsia="Arial" w:hAnsiTheme="minorHAnsi" w:cs="Arial"/>
          <w:sz w:val="22"/>
          <w:szCs w:val="22"/>
        </w:rPr>
      </w:pPr>
    </w:p>
    <w:p w14:paraId="2704C900" w14:textId="44DAF712" w:rsidR="002A52D1" w:rsidRPr="003D3CDB" w:rsidRDefault="00586BE1" w:rsidP="00912DB3">
      <w:pPr>
        <w:pStyle w:val="BodyText"/>
        <w:numPr>
          <w:ilvl w:val="1"/>
          <w:numId w:val="9"/>
        </w:numPr>
        <w:tabs>
          <w:tab w:val="left" w:pos="1054"/>
        </w:tabs>
        <w:ind w:right="586" w:hanging="50"/>
        <w:rPr>
          <w:rFonts w:asciiTheme="minorHAnsi" w:hAnsiTheme="minorHAnsi"/>
          <w:sz w:val="22"/>
          <w:szCs w:val="22"/>
        </w:rPr>
      </w:pPr>
      <w:r w:rsidRPr="003D3CDB">
        <w:rPr>
          <w:rFonts w:asciiTheme="minorHAnsi" w:hAnsiTheme="minorHAnsi"/>
          <w:spacing w:val="-1"/>
          <w:sz w:val="22"/>
          <w:szCs w:val="22"/>
        </w:rPr>
        <w:t>$</w:t>
      </w:r>
      <w:r w:rsidR="00242F9A" w:rsidRPr="003D3CDB">
        <w:rPr>
          <w:rFonts w:asciiTheme="minorHAnsi" w:hAnsiTheme="minorHAnsi"/>
          <w:spacing w:val="-1"/>
          <w:sz w:val="22"/>
          <w:szCs w:val="22"/>
        </w:rPr>
        <w:t>8.50</w:t>
      </w:r>
      <w:r w:rsidRPr="003D3CDB">
        <w:rPr>
          <w:rFonts w:asciiTheme="minorHAnsi" w:hAnsiTheme="minorHAnsi"/>
          <w:sz w:val="22"/>
          <w:szCs w:val="22"/>
        </w:rPr>
        <w:t xml:space="preserve"> per</w:t>
      </w:r>
      <w:r w:rsidRPr="003D3CDB">
        <w:rPr>
          <w:rFonts w:asciiTheme="minorHAnsi" w:hAnsiTheme="minorHAnsi"/>
          <w:spacing w:val="-3"/>
          <w:sz w:val="22"/>
          <w:szCs w:val="22"/>
        </w:rPr>
        <w:t xml:space="preserve"> </w:t>
      </w:r>
      <w:r w:rsidRPr="003D3CDB">
        <w:rPr>
          <w:rFonts w:asciiTheme="minorHAnsi" w:hAnsiTheme="minorHAnsi"/>
          <w:spacing w:val="-1"/>
          <w:sz w:val="22"/>
          <w:szCs w:val="22"/>
        </w:rPr>
        <w:t>cwt</w:t>
      </w:r>
      <w:r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w:t>
      </w:r>
      <w:r w:rsidRPr="003D3CDB">
        <w:rPr>
          <w:rFonts w:asciiTheme="minorHAnsi" w:hAnsiTheme="minorHAnsi"/>
          <w:spacing w:val="-1"/>
          <w:sz w:val="22"/>
          <w:szCs w:val="22"/>
        </w:rPr>
        <w:t>Minimum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w:t>
      </w:r>
      <w:r w:rsidR="00242F9A" w:rsidRPr="003D3CDB">
        <w:rPr>
          <w:rFonts w:asciiTheme="minorHAnsi" w:hAnsiTheme="minorHAnsi"/>
          <w:spacing w:val="-1"/>
          <w:sz w:val="22"/>
          <w:szCs w:val="22"/>
        </w:rPr>
        <w:t>85</w:t>
      </w:r>
      <w:r w:rsidRPr="003D3CDB">
        <w:rPr>
          <w:rFonts w:asciiTheme="minorHAnsi" w:hAnsiTheme="minorHAnsi"/>
          <w:spacing w:val="-1"/>
          <w:sz w:val="22"/>
          <w:szCs w:val="22"/>
        </w:rPr>
        <w:t>.00</w:t>
      </w:r>
      <w:r w:rsidRPr="003D3CDB">
        <w:rPr>
          <w:rFonts w:asciiTheme="minorHAnsi" w:hAnsiTheme="minorHAnsi"/>
          <w:spacing w:val="-2"/>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a </w:t>
      </w:r>
      <w:r w:rsidRPr="003D3CDB">
        <w:rPr>
          <w:rFonts w:asciiTheme="minorHAnsi" w:hAnsiTheme="minorHAnsi"/>
          <w:spacing w:val="-1"/>
          <w:sz w:val="22"/>
          <w:szCs w:val="22"/>
        </w:rPr>
        <w:t>maximum</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$250.00</w:t>
      </w:r>
      <w:r w:rsidRPr="003D3CDB">
        <w:rPr>
          <w:rFonts w:asciiTheme="minorHAnsi" w:hAnsiTheme="minorHAnsi"/>
          <w:spacing w:val="-2"/>
          <w:sz w:val="22"/>
          <w:szCs w:val="22"/>
        </w:rPr>
        <w:t xml:space="preserve"> </w:t>
      </w:r>
      <w:r w:rsidRPr="003D3CDB">
        <w:rPr>
          <w:rFonts w:asciiTheme="minorHAnsi" w:hAnsiTheme="minorHAnsi"/>
          <w:sz w:val="22"/>
          <w:szCs w:val="22"/>
        </w:rPr>
        <w:t>per</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Interline</w:t>
      </w:r>
      <w:r w:rsidRPr="003D3CDB">
        <w:rPr>
          <w:rFonts w:asciiTheme="minorHAnsi" w:hAnsiTheme="minorHAnsi"/>
          <w:spacing w:val="67"/>
          <w:sz w:val="22"/>
          <w:szCs w:val="22"/>
        </w:rPr>
        <w:t xml:space="preserve"> </w:t>
      </w:r>
      <w:r w:rsidRPr="003D3CDB">
        <w:rPr>
          <w:rFonts w:asciiTheme="minorHAnsi" w:hAnsiTheme="minorHAnsi"/>
          <w:spacing w:val="-1"/>
          <w:sz w:val="22"/>
          <w:szCs w:val="22"/>
        </w:rPr>
        <w:t>traffic</w:t>
      </w:r>
    </w:p>
    <w:p w14:paraId="7D9FD2C6" w14:textId="77777777" w:rsidR="002A52D1" w:rsidRPr="003D3CDB" w:rsidRDefault="002A52D1">
      <w:pPr>
        <w:spacing w:before="10"/>
        <w:rPr>
          <w:rFonts w:asciiTheme="minorHAnsi" w:eastAsia="Arial" w:hAnsiTheme="minorHAnsi" w:cs="Arial"/>
          <w:sz w:val="22"/>
          <w:szCs w:val="22"/>
        </w:rPr>
      </w:pPr>
    </w:p>
    <w:p w14:paraId="7765E499" w14:textId="1F28EB96" w:rsidR="002A52D1" w:rsidRPr="00B67649" w:rsidRDefault="00586BE1" w:rsidP="00912DB3">
      <w:pPr>
        <w:pStyle w:val="BodyText"/>
        <w:numPr>
          <w:ilvl w:val="0"/>
          <w:numId w:val="9"/>
        </w:numPr>
        <w:tabs>
          <w:tab w:val="left" w:pos="413"/>
        </w:tabs>
        <w:ind w:right="452"/>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term</w:t>
      </w:r>
      <w:r w:rsidRPr="003D3CDB">
        <w:rPr>
          <w:rFonts w:asciiTheme="minorHAnsi" w:hAnsiTheme="minorHAnsi"/>
          <w:spacing w:val="1"/>
          <w:sz w:val="22"/>
          <w:szCs w:val="22"/>
        </w:rPr>
        <w:t xml:space="preserve"> </w:t>
      </w:r>
      <w:r w:rsidRPr="003D3CDB">
        <w:rPr>
          <w:rFonts w:asciiTheme="minorHAnsi" w:hAnsiTheme="minorHAnsi"/>
          <w:spacing w:val="-1"/>
          <w:sz w:val="22"/>
          <w:szCs w:val="22"/>
        </w:rPr>
        <w:t>RESIDENCE</w:t>
      </w:r>
      <w:r w:rsidRPr="003D3CDB">
        <w:rPr>
          <w:rFonts w:asciiTheme="minorHAnsi" w:hAnsiTheme="minorHAnsi"/>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defined</w:t>
      </w:r>
      <w:r w:rsidRPr="003D3CDB">
        <w:rPr>
          <w:rFonts w:asciiTheme="minorHAnsi" w:hAnsiTheme="minorHAnsi"/>
          <w:sz w:val="22"/>
          <w:szCs w:val="22"/>
        </w:rPr>
        <w:t xml:space="preserve"> </w:t>
      </w:r>
      <w:r w:rsidRPr="003D3CDB">
        <w:rPr>
          <w:rFonts w:asciiTheme="minorHAnsi" w:hAnsiTheme="minorHAnsi"/>
          <w:spacing w:val="-1"/>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location</w:t>
      </w:r>
      <w:r w:rsidRPr="003D3CDB">
        <w:rPr>
          <w:rFonts w:asciiTheme="minorHAnsi" w:hAnsiTheme="minorHAnsi"/>
          <w:spacing w:val="-2"/>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w:t>
      </w:r>
      <w:r w:rsidRPr="003D3CDB">
        <w:rPr>
          <w:rFonts w:asciiTheme="minorHAnsi" w:hAnsiTheme="minorHAnsi"/>
          <w:spacing w:val="-1"/>
          <w:sz w:val="22"/>
          <w:szCs w:val="22"/>
        </w:rPr>
        <w:t>includes,</w:t>
      </w:r>
      <w:r w:rsidRPr="003D3CDB">
        <w:rPr>
          <w:rFonts w:asciiTheme="minorHAnsi" w:hAnsiTheme="minorHAnsi"/>
          <w:spacing w:val="-2"/>
          <w:sz w:val="22"/>
          <w:szCs w:val="22"/>
        </w:rPr>
        <w:t xml:space="preserve"> </w:t>
      </w:r>
      <w:r w:rsidRPr="003D3CDB">
        <w:rPr>
          <w:rFonts w:asciiTheme="minorHAnsi" w:hAnsiTheme="minorHAnsi"/>
          <w:sz w:val="22"/>
          <w:szCs w:val="22"/>
        </w:rPr>
        <w:t>but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z w:val="22"/>
          <w:szCs w:val="22"/>
        </w:rPr>
        <w:t>not</w:t>
      </w:r>
      <w:r w:rsidRPr="003D3CDB">
        <w:rPr>
          <w:rFonts w:asciiTheme="minorHAnsi" w:hAnsiTheme="minorHAnsi"/>
          <w:spacing w:val="-2"/>
          <w:sz w:val="22"/>
          <w:szCs w:val="22"/>
        </w:rPr>
        <w:t xml:space="preserve"> </w:t>
      </w:r>
      <w:r w:rsidRPr="003D3CDB">
        <w:rPr>
          <w:rFonts w:asciiTheme="minorHAnsi" w:hAnsiTheme="minorHAnsi"/>
          <w:spacing w:val="-1"/>
          <w:sz w:val="22"/>
          <w:szCs w:val="22"/>
        </w:rPr>
        <w:t>limited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private</w:t>
      </w:r>
      <w:r w:rsidRPr="003D3CDB">
        <w:rPr>
          <w:rFonts w:asciiTheme="minorHAnsi" w:hAnsiTheme="minorHAnsi"/>
          <w:spacing w:val="-2"/>
          <w:sz w:val="22"/>
          <w:szCs w:val="22"/>
        </w:rPr>
        <w:t xml:space="preserve"> </w:t>
      </w:r>
      <w:r w:rsidRPr="003D3CDB">
        <w:rPr>
          <w:rFonts w:asciiTheme="minorHAnsi" w:hAnsiTheme="minorHAnsi"/>
          <w:spacing w:val="-1"/>
          <w:sz w:val="22"/>
          <w:szCs w:val="22"/>
        </w:rPr>
        <w:t>dwelling</w:t>
      </w:r>
      <w:r w:rsidRPr="003D3CDB">
        <w:rPr>
          <w:rFonts w:asciiTheme="minorHAnsi" w:hAnsiTheme="minorHAnsi"/>
          <w:sz w:val="22"/>
          <w:szCs w:val="22"/>
        </w:rPr>
        <w:t xml:space="preserve"> for</w:t>
      </w:r>
      <w:r w:rsidRPr="003D3CDB">
        <w:rPr>
          <w:rFonts w:asciiTheme="minorHAnsi" w:hAnsiTheme="minorHAnsi"/>
          <w:spacing w:val="-2"/>
          <w:sz w:val="22"/>
          <w:szCs w:val="22"/>
        </w:rPr>
        <w:t xml:space="preserve"> </w:t>
      </w:r>
      <w:r w:rsidRPr="003D3CDB">
        <w:rPr>
          <w:rFonts w:asciiTheme="minorHAnsi" w:hAnsiTheme="minorHAnsi"/>
          <w:spacing w:val="-1"/>
          <w:sz w:val="22"/>
          <w:szCs w:val="22"/>
        </w:rPr>
        <w:t>living</w:t>
      </w:r>
      <w:r w:rsidRPr="003D3CDB">
        <w:rPr>
          <w:rFonts w:asciiTheme="minorHAnsi" w:hAnsiTheme="minorHAnsi"/>
          <w:spacing w:val="101"/>
          <w:sz w:val="22"/>
          <w:szCs w:val="22"/>
        </w:rPr>
        <w:t xml:space="preserve"> </w:t>
      </w:r>
      <w:r w:rsidRPr="003D3CDB">
        <w:rPr>
          <w:rFonts w:asciiTheme="minorHAnsi" w:hAnsiTheme="minorHAnsi"/>
          <w:spacing w:val="-1"/>
          <w:sz w:val="22"/>
          <w:szCs w:val="22"/>
        </w:rPr>
        <w:t>including</w:t>
      </w:r>
      <w:r w:rsidRPr="003D3CDB">
        <w:rPr>
          <w:rFonts w:asciiTheme="minorHAnsi" w:hAnsiTheme="minorHAnsi"/>
          <w:sz w:val="22"/>
          <w:szCs w:val="22"/>
        </w:rPr>
        <w:t xml:space="preserve"> </w:t>
      </w:r>
      <w:r w:rsidRPr="003D3CDB">
        <w:rPr>
          <w:rFonts w:asciiTheme="minorHAnsi" w:hAnsiTheme="minorHAnsi"/>
          <w:spacing w:val="-1"/>
          <w:sz w:val="22"/>
          <w:szCs w:val="22"/>
        </w:rPr>
        <w:t>private</w:t>
      </w:r>
      <w:r w:rsidRPr="003D3CDB">
        <w:rPr>
          <w:rFonts w:asciiTheme="minorHAnsi" w:hAnsiTheme="minorHAnsi"/>
          <w:sz w:val="22"/>
          <w:szCs w:val="22"/>
        </w:rPr>
        <w:t xml:space="preserve"> </w:t>
      </w:r>
      <w:r w:rsidRPr="003D3CDB">
        <w:rPr>
          <w:rFonts w:asciiTheme="minorHAnsi" w:hAnsiTheme="minorHAnsi"/>
          <w:spacing w:val="-1"/>
          <w:sz w:val="22"/>
          <w:szCs w:val="22"/>
        </w:rPr>
        <w:t>residences,</w:t>
      </w:r>
      <w:r w:rsidRPr="003D3CDB">
        <w:rPr>
          <w:rFonts w:asciiTheme="minorHAnsi" w:hAnsiTheme="minorHAnsi"/>
          <w:sz w:val="22"/>
          <w:szCs w:val="22"/>
        </w:rPr>
        <w:t xml:space="preserve"> </w:t>
      </w:r>
      <w:r w:rsidRPr="003D3CDB">
        <w:rPr>
          <w:rFonts w:asciiTheme="minorHAnsi" w:hAnsiTheme="minorHAnsi"/>
          <w:spacing w:val="-1"/>
          <w:sz w:val="22"/>
          <w:szCs w:val="22"/>
        </w:rPr>
        <w:t>apartments,</w:t>
      </w:r>
      <w:r w:rsidRPr="003D3CDB">
        <w:rPr>
          <w:rFonts w:asciiTheme="minorHAnsi" w:hAnsiTheme="minorHAnsi"/>
          <w:sz w:val="22"/>
          <w:szCs w:val="22"/>
        </w:rPr>
        <w:t xml:space="preserve"> </w:t>
      </w:r>
      <w:r w:rsidR="00ED30ED" w:rsidRPr="003D3CDB">
        <w:rPr>
          <w:rFonts w:asciiTheme="minorHAnsi" w:hAnsiTheme="minorHAnsi"/>
          <w:sz w:val="22"/>
          <w:szCs w:val="22"/>
        </w:rPr>
        <w:t xml:space="preserve">camps, </w:t>
      </w:r>
      <w:r w:rsidRPr="003D3CDB">
        <w:rPr>
          <w:rFonts w:asciiTheme="minorHAnsi" w:hAnsiTheme="minorHAnsi"/>
          <w:spacing w:val="-1"/>
          <w:sz w:val="22"/>
          <w:szCs w:val="22"/>
        </w:rPr>
        <w:t>condominiums,</w:t>
      </w:r>
      <w:r w:rsidRPr="003D3CDB">
        <w:rPr>
          <w:rFonts w:asciiTheme="minorHAnsi" w:hAnsiTheme="minorHAnsi"/>
          <w:spacing w:val="-2"/>
          <w:sz w:val="22"/>
          <w:szCs w:val="22"/>
        </w:rPr>
        <w:t xml:space="preserve"> </w:t>
      </w:r>
      <w:r w:rsidRPr="003D3CDB">
        <w:rPr>
          <w:rFonts w:asciiTheme="minorHAnsi" w:hAnsiTheme="minorHAnsi"/>
          <w:spacing w:val="-1"/>
          <w:sz w:val="22"/>
          <w:szCs w:val="22"/>
        </w:rPr>
        <w:t>farms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pacing w:val="-1"/>
          <w:sz w:val="22"/>
          <w:szCs w:val="22"/>
        </w:rPr>
        <w:t>ranches,</w:t>
      </w:r>
      <w:r w:rsidRPr="003D3CDB">
        <w:rPr>
          <w:rFonts w:asciiTheme="minorHAnsi" w:hAnsiTheme="minorHAnsi"/>
          <w:sz w:val="22"/>
          <w:szCs w:val="22"/>
        </w:rPr>
        <w:t xml:space="preserve"> </w:t>
      </w:r>
      <w:r w:rsidRPr="003D3CDB">
        <w:rPr>
          <w:rFonts w:asciiTheme="minorHAnsi" w:hAnsiTheme="minorHAnsi"/>
          <w:spacing w:val="-1"/>
          <w:sz w:val="22"/>
          <w:szCs w:val="22"/>
        </w:rPr>
        <w:t>dormitories,</w:t>
      </w:r>
      <w:r w:rsidRPr="003D3CDB">
        <w:rPr>
          <w:rFonts w:asciiTheme="minorHAnsi" w:hAnsiTheme="minorHAnsi"/>
          <w:spacing w:val="-2"/>
          <w:sz w:val="22"/>
          <w:szCs w:val="22"/>
        </w:rPr>
        <w:t xml:space="preserve"> </w:t>
      </w:r>
      <w:r w:rsidRPr="003D3CDB">
        <w:rPr>
          <w:rFonts w:asciiTheme="minorHAnsi" w:hAnsiTheme="minorHAnsi"/>
          <w:spacing w:val="-1"/>
          <w:sz w:val="22"/>
          <w:szCs w:val="22"/>
        </w:rPr>
        <w:t>estates,</w:t>
      </w:r>
      <w:r w:rsidRPr="003D3CDB">
        <w:rPr>
          <w:rFonts w:asciiTheme="minorHAnsi" w:hAnsiTheme="minorHAnsi"/>
          <w:sz w:val="22"/>
          <w:szCs w:val="22"/>
        </w:rPr>
        <w:t xml:space="preserve"> </w:t>
      </w:r>
      <w:r w:rsidR="00ED30ED" w:rsidRPr="003D3CDB">
        <w:rPr>
          <w:rFonts w:asciiTheme="minorHAnsi" w:hAnsiTheme="minorHAnsi"/>
          <w:sz w:val="22"/>
          <w:szCs w:val="22"/>
        </w:rPr>
        <w:t xml:space="preserve">assisted living centers, </w:t>
      </w:r>
      <w:r w:rsidR="00D76A5B" w:rsidRPr="003D3CDB">
        <w:rPr>
          <w:rFonts w:asciiTheme="minorHAnsi" w:hAnsiTheme="minorHAnsi"/>
          <w:sz w:val="22"/>
          <w:szCs w:val="22"/>
        </w:rPr>
        <w:t xml:space="preserve">nursing homes,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00ED30ED" w:rsidRPr="003D3CDB">
        <w:rPr>
          <w:rFonts w:asciiTheme="minorHAnsi" w:hAnsiTheme="minorHAnsi"/>
          <w:spacing w:val="-1"/>
          <w:sz w:val="22"/>
          <w:szCs w:val="22"/>
        </w:rPr>
        <w:t xml:space="preserve">businesses </w:t>
      </w:r>
      <w:r w:rsidRPr="003D3CDB">
        <w:rPr>
          <w:rFonts w:asciiTheme="minorHAnsi" w:hAnsiTheme="minorHAnsi"/>
          <w:spacing w:val="-1"/>
          <w:sz w:val="22"/>
          <w:szCs w:val="22"/>
        </w:rPr>
        <w:t>operated</w:t>
      </w:r>
      <w:r w:rsidRPr="003D3CDB">
        <w:rPr>
          <w:rFonts w:asciiTheme="minorHAnsi" w:hAnsiTheme="minorHAnsi"/>
          <w:sz w:val="22"/>
          <w:szCs w:val="22"/>
        </w:rPr>
        <w:t xml:space="preserve"> </w:t>
      </w:r>
      <w:r w:rsidRPr="003D3CDB">
        <w:rPr>
          <w:rFonts w:asciiTheme="minorHAnsi" w:hAnsiTheme="minorHAnsi"/>
          <w:spacing w:val="-1"/>
          <w:sz w:val="22"/>
          <w:szCs w:val="22"/>
        </w:rPr>
        <w:t>out</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private</w:t>
      </w:r>
      <w:r w:rsidRPr="003D3CDB">
        <w:rPr>
          <w:rFonts w:asciiTheme="minorHAnsi" w:hAnsiTheme="minorHAnsi"/>
          <w:sz w:val="22"/>
          <w:szCs w:val="22"/>
        </w:rPr>
        <w:t xml:space="preserve"> </w:t>
      </w:r>
      <w:r w:rsidRPr="003D3CDB">
        <w:rPr>
          <w:rFonts w:asciiTheme="minorHAnsi" w:hAnsiTheme="minorHAnsi"/>
          <w:spacing w:val="-1"/>
          <w:sz w:val="22"/>
          <w:szCs w:val="22"/>
        </w:rPr>
        <w:t>residence</w:t>
      </w:r>
      <w:r w:rsidR="00B67649">
        <w:rPr>
          <w:rFonts w:asciiTheme="minorHAnsi" w:hAnsiTheme="minorHAnsi"/>
          <w:spacing w:val="-1"/>
          <w:sz w:val="22"/>
          <w:szCs w:val="22"/>
        </w:rPr>
        <w:t>.</w:t>
      </w:r>
    </w:p>
    <w:p w14:paraId="366E3C68" w14:textId="77777777" w:rsidR="00B67649" w:rsidRDefault="00B67649" w:rsidP="00B67649">
      <w:pPr>
        <w:pStyle w:val="BodyText"/>
        <w:tabs>
          <w:tab w:val="left" w:pos="413"/>
        </w:tabs>
        <w:ind w:right="452"/>
        <w:rPr>
          <w:rFonts w:asciiTheme="minorHAnsi" w:hAnsiTheme="minorHAnsi"/>
          <w:spacing w:val="-1"/>
          <w:sz w:val="22"/>
          <w:szCs w:val="22"/>
        </w:rPr>
      </w:pPr>
    </w:p>
    <w:p w14:paraId="5B21865A" w14:textId="77777777" w:rsidR="003F390B" w:rsidRPr="003F390B" w:rsidRDefault="003F390B" w:rsidP="003F390B">
      <w:pPr>
        <w:pStyle w:val="BodyText"/>
        <w:tabs>
          <w:tab w:val="left" w:pos="413"/>
        </w:tabs>
        <w:ind w:right="452"/>
        <w:rPr>
          <w:rFonts w:asciiTheme="minorHAnsi" w:hAnsiTheme="minorHAnsi"/>
          <w:b/>
          <w:bCs/>
          <w:i/>
          <w:iCs/>
          <w:spacing w:val="-1"/>
          <w:sz w:val="22"/>
          <w:szCs w:val="22"/>
        </w:rPr>
      </w:pPr>
      <w:r>
        <w:rPr>
          <w:rFonts w:asciiTheme="minorHAnsi" w:hAnsiTheme="minorHAnsi"/>
          <w:spacing w:val="-1"/>
          <w:sz w:val="22"/>
          <w:szCs w:val="22"/>
        </w:rPr>
        <w:tab/>
      </w:r>
      <w:bookmarkStart w:id="2" w:name="_Hlk216254036"/>
      <w:r w:rsidRPr="003F390B">
        <w:rPr>
          <w:rFonts w:asciiTheme="minorHAnsi" w:hAnsiTheme="minorHAnsi"/>
          <w:b/>
          <w:bCs/>
          <w:i/>
          <w:iCs/>
          <w:spacing w:val="-1"/>
          <w:sz w:val="22"/>
          <w:szCs w:val="22"/>
        </w:rPr>
        <w:t>Waiver of Delivery Receipt for Residential Deliveries</w:t>
      </w:r>
    </w:p>
    <w:p w14:paraId="302C0210" w14:textId="77777777" w:rsidR="003F390B" w:rsidRPr="003F390B" w:rsidRDefault="003F390B" w:rsidP="003F390B">
      <w:pPr>
        <w:pStyle w:val="BodyText"/>
        <w:tabs>
          <w:tab w:val="left" w:pos="413"/>
        </w:tabs>
        <w:ind w:right="452"/>
        <w:rPr>
          <w:rFonts w:asciiTheme="minorHAnsi" w:hAnsiTheme="minorHAnsi"/>
          <w:b/>
          <w:bCs/>
          <w:i/>
          <w:iCs/>
          <w:spacing w:val="-1"/>
          <w:sz w:val="22"/>
          <w:szCs w:val="22"/>
        </w:rPr>
      </w:pPr>
    </w:p>
    <w:p w14:paraId="2357F1B6" w14:textId="7491C3F7" w:rsidR="003F390B" w:rsidRPr="003F390B" w:rsidRDefault="003F390B" w:rsidP="003F390B">
      <w:pPr>
        <w:pStyle w:val="BodyText"/>
        <w:tabs>
          <w:tab w:val="left" w:pos="413"/>
        </w:tabs>
        <w:ind w:left="413" w:right="452"/>
        <w:rPr>
          <w:rFonts w:asciiTheme="minorHAnsi" w:hAnsiTheme="minorHAnsi"/>
          <w:i/>
          <w:iCs/>
          <w:spacing w:val="-1"/>
          <w:sz w:val="22"/>
          <w:szCs w:val="22"/>
        </w:rPr>
      </w:pPr>
      <w:r>
        <w:rPr>
          <w:rFonts w:asciiTheme="minorHAnsi" w:hAnsiTheme="minorHAnsi"/>
          <w:i/>
          <w:iCs/>
          <w:spacing w:val="-1"/>
          <w:sz w:val="22"/>
          <w:szCs w:val="22"/>
        </w:rPr>
        <w:tab/>
      </w:r>
      <w:r w:rsidRPr="003F390B">
        <w:rPr>
          <w:rFonts w:asciiTheme="minorHAnsi" w:hAnsiTheme="minorHAnsi"/>
          <w:i/>
          <w:iCs/>
          <w:spacing w:val="-1"/>
          <w:sz w:val="22"/>
          <w:szCs w:val="22"/>
        </w:rPr>
        <w:t xml:space="preserve">For all residential shipments, unless a different arrangement has been made, the carrier </w:t>
      </w:r>
      <w:r w:rsidR="00B77836">
        <w:rPr>
          <w:rFonts w:asciiTheme="minorHAnsi" w:hAnsiTheme="minorHAnsi"/>
          <w:i/>
          <w:iCs/>
          <w:spacing w:val="-1"/>
          <w:sz w:val="22"/>
          <w:szCs w:val="22"/>
        </w:rPr>
        <w:t>may</w:t>
      </w:r>
      <w:r w:rsidRPr="003F390B">
        <w:rPr>
          <w:rFonts w:asciiTheme="minorHAnsi" w:hAnsiTheme="minorHAnsi"/>
          <w:i/>
          <w:iCs/>
          <w:spacing w:val="-1"/>
          <w:sz w:val="22"/>
          <w:szCs w:val="22"/>
        </w:rPr>
        <w:t xml:space="preserve"> deliver and unload the goods and leave them unattended at the location specified. When delivery occurs without regard to whether the Consignee is present (“Unattended Delivery”), the carrier’s delivery record, manifest, or any similar documentation indicating that the shipment was left at the Consignor’s or payor of the freight charges chosen location will serve as final and sufficient evidence that delivery was properly completed.</w:t>
      </w:r>
    </w:p>
    <w:p w14:paraId="7FE09B0B" w14:textId="239F14F3" w:rsidR="003F390B" w:rsidRPr="003F390B" w:rsidRDefault="003F390B" w:rsidP="003F390B">
      <w:pPr>
        <w:pStyle w:val="BodyText"/>
        <w:tabs>
          <w:tab w:val="left" w:pos="413"/>
        </w:tabs>
        <w:ind w:left="413" w:right="452"/>
        <w:rPr>
          <w:rFonts w:asciiTheme="minorHAnsi" w:hAnsiTheme="minorHAnsi"/>
          <w:i/>
          <w:iCs/>
          <w:spacing w:val="-1"/>
          <w:sz w:val="22"/>
          <w:szCs w:val="22"/>
        </w:rPr>
      </w:pPr>
      <w:r>
        <w:rPr>
          <w:rFonts w:asciiTheme="minorHAnsi" w:hAnsiTheme="minorHAnsi"/>
          <w:i/>
          <w:iCs/>
          <w:spacing w:val="-1"/>
          <w:sz w:val="22"/>
          <w:szCs w:val="22"/>
        </w:rPr>
        <w:tab/>
      </w:r>
      <w:r w:rsidRPr="003F390B">
        <w:rPr>
          <w:rFonts w:asciiTheme="minorHAnsi" w:hAnsiTheme="minorHAnsi"/>
          <w:i/>
          <w:iCs/>
          <w:spacing w:val="-1"/>
          <w:sz w:val="22"/>
          <w:szCs w:val="22"/>
        </w:rPr>
        <w:t>By requesting or accepting residential delivery, the Consignor or payor of the freight charges acknowledges that they assume full responsibility for the shipment once it has been placed at the delivery address. The carrier will not be liable for any loss, theft, or damage that may occur because of the shipment being left without supervision. The Consignor or payor of the freight charges further agrees to indemnify and hold the carrier harmless from any claims, expenses, or legal costs, including attorney’s fees arising out of or related to any loss or damage involving an Unattended Delivery handled by the carrier.</w:t>
      </w:r>
    </w:p>
    <w:bookmarkEnd w:id="2"/>
    <w:p w14:paraId="1706A391" w14:textId="66A90395" w:rsidR="003F390B" w:rsidRDefault="003F390B" w:rsidP="003F390B">
      <w:pPr>
        <w:pStyle w:val="BodyText"/>
        <w:tabs>
          <w:tab w:val="left" w:pos="413"/>
        </w:tabs>
        <w:ind w:left="0" w:right="452"/>
        <w:rPr>
          <w:rFonts w:asciiTheme="minorHAnsi" w:hAnsiTheme="minorHAnsi"/>
          <w:spacing w:val="-1"/>
          <w:sz w:val="22"/>
          <w:szCs w:val="22"/>
        </w:rPr>
      </w:pPr>
    </w:p>
    <w:p w14:paraId="2A44BD0A" w14:textId="77777777" w:rsidR="003F390B" w:rsidRPr="003D3CDB" w:rsidRDefault="003F390B" w:rsidP="00B67649">
      <w:pPr>
        <w:pStyle w:val="BodyText"/>
        <w:tabs>
          <w:tab w:val="left" w:pos="413"/>
        </w:tabs>
        <w:ind w:right="452"/>
        <w:rPr>
          <w:rFonts w:asciiTheme="minorHAnsi" w:hAnsiTheme="minorHAnsi"/>
          <w:sz w:val="22"/>
          <w:szCs w:val="22"/>
        </w:rPr>
      </w:pPr>
    </w:p>
    <w:p w14:paraId="1AFFA65D" w14:textId="77777777" w:rsidR="002A52D1" w:rsidRPr="003D3CDB" w:rsidRDefault="002A52D1">
      <w:pPr>
        <w:spacing w:before="10"/>
        <w:rPr>
          <w:rFonts w:asciiTheme="minorHAnsi" w:eastAsia="Arial" w:hAnsiTheme="minorHAnsi" w:cs="Arial"/>
          <w:sz w:val="22"/>
          <w:szCs w:val="22"/>
        </w:rPr>
      </w:pPr>
    </w:p>
    <w:p w14:paraId="5C9DFD19" w14:textId="77777777" w:rsidR="002A52D1" w:rsidRPr="003D3CDB" w:rsidRDefault="00586BE1" w:rsidP="00912DB3">
      <w:pPr>
        <w:pStyle w:val="BodyText"/>
        <w:numPr>
          <w:ilvl w:val="0"/>
          <w:numId w:val="9"/>
        </w:numPr>
        <w:tabs>
          <w:tab w:val="left" w:pos="413"/>
        </w:tabs>
        <w:ind w:left="814" w:right="393" w:hanging="702"/>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term LIMITED</w:t>
      </w:r>
      <w:r w:rsidRPr="003D3CDB">
        <w:rPr>
          <w:rFonts w:asciiTheme="minorHAnsi" w:hAnsiTheme="minorHAnsi"/>
          <w:spacing w:val="-10"/>
          <w:sz w:val="22"/>
          <w:szCs w:val="22"/>
        </w:rPr>
        <w:t xml:space="preserve"> </w:t>
      </w:r>
      <w:r w:rsidRPr="003D3CDB">
        <w:rPr>
          <w:rFonts w:asciiTheme="minorHAnsi" w:hAnsiTheme="minorHAnsi"/>
          <w:sz w:val="22"/>
          <w:szCs w:val="22"/>
        </w:rPr>
        <w:t xml:space="preserve">ACCESS </w:t>
      </w:r>
      <w:r w:rsidRPr="003D3CDB">
        <w:rPr>
          <w:rFonts w:asciiTheme="minorHAnsi" w:hAnsiTheme="minorHAnsi"/>
          <w:spacing w:val="-3"/>
          <w:sz w:val="22"/>
          <w:szCs w:val="22"/>
        </w:rPr>
        <w:t>LOCATION</w:t>
      </w:r>
      <w:r w:rsidRPr="003D3CDB">
        <w:rPr>
          <w:rFonts w:asciiTheme="minorHAnsi" w:hAnsiTheme="minorHAnsi"/>
          <w:sz w:val="22"/>
          <w:szCs w:val="22"/>
        </w:rPr>
        <w:t xml:space="preserve"> shall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defined</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w:t>
      </w:r>
      <w:r w:rsidRPr="003D3CDB">
        <w:rPr>
          <w:rFonts w:asciiTheme="minorHAnsi" w:hAnsiTheme="minorHAnsi"/>
          <w:spacing w:val="-1"/>
          <w:sz w:val="22"/>
          <w:szCs w:val="22"/>
        </w:rPr>
        <w:t>location</w:t>
      </w:r>
      <w:r w:rsidRPr="003D3CDB">
        <w:rPr>
          <w:rFonts w:asciiTheme="minorHAnsi" w:hAnsiTheme="minorHAnsi"/>
          <w:sz w:val="22"/>
          <w:szCs w:val="22"/>
        </w:rPr>
        <w:t xml:space="preserve"> </w:t>
      </w:r>
      <w:r w:rsidRPr="003D3CDB">
        <w:rPr>
          <w:rFonts w:asciiTheme="minorHAnsi" w:hAnsiTheme="minorHAnsi"/>
          <w:spacing w:val="-1"/>
          <w:sz w:val="22"/>
          <w:szCs w:val="22"/>
        </w:rPr>
        <w:t>that</w:t>
      </w:r>
      <w:r w:rsidRPr="003D3CDB">
        <w:rPr>
          <w:rFonts w:asciiTheme="minorHAnsi" w:hAnsiTheme="minorHAnsi"/>
          <w:spacing w:val="-2"/>
          <w:sz w:val="22"/>
          <w:szCs w:val="22"/>
        </w:rPr>
        <w:t xml:space="preserve"> </w:t>
      </w:r>
      <w:r w:rsidRPr="003D3CDB">
        <w:rPr>
          <w:rFonts w:asciiTheme="minorHAnsi" w:hAnsiTheme="minorHAnsi"/>
          <w:sz w:val="22"/>
          <w:szCs w:val="22"/>
        </w:rPr>
        <w:t>may</w:t>
      </w:r>
      <w:r w:rsidRPr="003D3CDB">
        <w:rPr>
          <w:rFonts w:asciiTheme="minorHAnsi" w:hAnsiTheme="minorHAnsi"/>
          <w:spacing w:val="-2"/>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z w:val="22"/>
          <w:szCs w:val="22"/>
        </w:rPr>
        <w:t>may</w:t>
      </w:r>
      <w:r w:rsidRPr="003D3CDB">
        <w:rPr>
          <w:rFonts w:asciiTheme="minorHAnsi" w:hAnsiTheme="minorHAnsi"/>
          <w:spacing w:val="-2"/>
          <w:sz w:val="22"/>
          <w:szCs w:val="22"/>
        </w:rPr>
        <w:t xml:space="preserve"> </w:t>
      </w:r>
      <w:r w:rsidRPr="003D3CDB">
        <w:rPr>
          <w:rFonts w:asciiTheme="minorHAnsi" w:hAnsiTheme="minorHAnsi"/>
          <w:sz w:val="22"/>
          <w:szCs w:val="22"/>
        </w:rPr>
        <w:t xml:space="preserve">not </w:t>
      </w:r>
      <w:r w:rsidRPr="003D3CDB">
        <w:rPr>
          <w:rFonts w:asciiTheme="minorHAnsi" w:hAnsiTheme="minorHAnsi"/>
          <w:spacing w:val="-1"/>
          <w:sz w:val="22"/>
          <w:szCs w:val="22"/>
        </w:rPr>
        <w:t>include</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private</w:t>
      </w:r>
      <w:r w:rsidRPr="003D3CDB">
        <w:rPr>
          <w:rFonts w:asciiTheme="minorHAnsi" w:hAnsiTheme="minorHAnsi"/>
          <w:sz w:val="22"/>
          <w:szCs w:val="22"/>
        </w:rPr>
        <w:t xml:space="preserve"> </w:t>
      </w:r>
      <w:r w:rsidRPr="003D3CDB">
        <w:rPr>
          <w:rFonts w:asciiTheme="minorHAnsi" w:hAnsiTheme="minorHAnsi"/>
          <w:spacing w:val="-1"/>
          <w:sz w:val="22"/>
          <w:szCs w:val="22"/>
        </w:rPr>
        <w:t>residence</w:t>
      </w:r>
      <w:r w:rsidRPr="003D3CDB">
        <w:rPr>
          <w:rFonts w:asciiTheme="minorHAnsi" w:hAnsiTheme="minorHAnsi"/>
          <w:spacing w:val="79"/>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2"/>
          <w:sz w:val="22"/>
          <w:szCs w:val="22"/>
        </w:rPr>
        <w:t>property,</w:t>
      </w:r>
      <w:r w:rsidRPr="003D3CDB">
        <w:rPr>
          <w:rFonts w:asciiTheme="minorHAnsi" w:hAnsiTheme="minorHAnsi"/>
          <w:sz w:val="22"/>
          <w:szCs w:val="22"/>
        </w:rPr>
        <w:t xml:space="preserve"> but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also</w:t>
      </w:r>
      <w:r w:rsidRPr="003D3CDB">
        <w:rPr>
          <w:rFonts w:asciiTheme="minorHAnsi" w:hAnsiTheme="minorHAnsi"/>
          <w:sz w:val="22"/>
          <w:szCs w:val="22"/>
        </w:rPr>
        <w:t xml:space="preserve"> not</w:t>
      </w:r>
      <w:r w:rsidRPr="003D3CDB">
        <w:rPr>
          <w:rFonts w:asciiTheme="minorHAnsi" w:hAnsiTheme="minorHAnsi"/>
          <w:spacing w:val="-2"/>
          <w:sz w:val="22"/>
          <w:szCs w:val="22"/>
        </w:rPr>
        <w:t xml:space="preserve"> </w:t>
      </w:r>
      <w:r w:rsidRPr="003D3CDB">
        <w:rPr>
          <w:rFonts w:asciiTheme="minorHAnsi" w:hAnsiTheme="minorHAnsi"/>
          <w:spacing w:val="-1"/>
          <w:sz w:val="22"/>
          <w:szCs w:val="22"/>
        </w:rPr>
        <w:t>open</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walk</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pacing w:val="-1"/>
          <w:sz w:val="22"/>
          <w:szCs w:val="22"/>
        </w:rPr>
        <w:t>public</w:t>
      </w:r>
      <w:r w:rsidRPr="003D3CDB">
        <w:rPr>
          <w:rFonts w:asciiTheme="minorHAnsi" w:hAnsiTheme="minorHAnsi"/>
          <w:spacing w:val="1"/>
          <w:sz w:val="22"/>
          <w:szCs w:val="22"/>
        </w:rPr>
        <w:t xml:space="preserve"> </w:t>
      </w:r>
      <w:r w:rsidRPr="003D3CDB">
        <w:rPr>
          <w:rFonts w:asciiTheme="minorHAnsi" w:hAnsiTheme="minorHAnsi"/>
          <w:spacing w:val="-1"/>
          <w:sz w:val="22"/>
          <w:szCs w:val="22"/>
        </w:rPr>
        <w:t>during</w:t>
      </w:r>
      <w:r w:rsidRPr="003D3CDB">
        <w:rPr>
          <w:rFonts w:asciiTheme="minorHAnsi" w:hAnsiTheme="minorHAnsi"/>
          <w:spacing w:val="-2"/>
          <w:sz w:val="22"/>
          <w:szCs w:val="22"/>
        </w:rPr>
        <w:t xml:space="preserve"> </w:t>
      </w:r>
      <w:r w:rsidRPr="003D3CDB">
        <w:rPr>
          <w:rFonts w:asciiTheme="minorHAnsi" w:hAnsiTheme="minorHAnsi"/>
          <w:spacing w:val="-1"/>
          <w:sz w:val="22"/>
          <w:szCs w:val="22"/>
        </w:rPr>
        <w:t>normal</w:t>
      </w:r>
      <w:r w:rsidRPr="003D3CDB">
        <w:rPr>
          <w:rFonts w:asciiTheme="minorHAnsi" w:hAnsiTheme="minorHAnsi"/>
          <w:spacing w:val="-2"/>
          <w:sz w:val="22"/>
          <w:szCs w:val="22"/>
        </w:rPr>
        <w:t xml:space="preserve"> </w:t>
      </w:r>
      <w:r w:rsidRPr="003D3CDB">
        <w:rPr>
          <w:rFonts w:asciiTheme="minorHAnsi" w:hAnsiTheme="minorHAnsi"/>
          <w:spacing w:val="-1"/>
          <w:sz w:val="22"/>
          <w:szCs w:val="22"/>
        </w:rPr>
        <w:t>business</w:t>
      </w:r>
      <w:r w:rsidRPr="003D3CDB">
        <w:rPr>
          <w:rFonts w:asciiTheme="minorHAnsi" w:hAnsiTheme="minorHAnsi"/>
          <w:spacing w:val="-2"/>
          <w:sz w:val="22"/>
          <w:szCs w:val="22"/>
        </w:rPr>
        <w:t xml:space="preserve"> </w:t>
      </w:r>
      <w:r w:rsidRPr="003D3CDB">
        <w:rPr>
          <w:rFonts w:asciiTheme="minorHAnsi" w:hAnsiTheme="minorHAnsi"/>
          <w:spacing w:val="-1"/>
          <w:sz w:val="22"/>
          <w:szCs w:val="22"/>
        </w:rPr>
        <w:t>hours</w:t>
      </w:r>
      <w:r w:rsidRPr="003D3CDB">
        <w:rPr>
          <w:rFonts w:asciiTheme="minorHAnsi" w:hAnsiTheme="minorHAnsi"/>
          <w:spacing w:val="7"/>
          <w:sz w:val="22"/>
          <w:szCs w:val="22"/>
        </w:rPr>
        <w:t xml:space="preserve"> </w:t>
      </w:r>
      <w:r w:rsidRPr="003D3CDB">
        <w:rPr>
          <w:rFonts w:asciiTheme="minorHAnsi" w:hAnsiTheme="minorHAnsi"/>
          <w:spacing w:val="-1"/>
          <w:sz w:val="22"/>
          <w:szCs w:val="22"/>
        </w:rPr>
        <w:t>including.</w:t>
      </w:r>
    </w:p>
    <w:p w14:paraId="640A2324" w14:textId="77777777" w:rsidR="00CB1F0E" w:rsidRPr="003D3CDB" w:rsidRDefault="00CB1F0E" w:rsidP="00CB1F0E">
      <w:pPr>
        <w:pStyle w:val="BodyText"/>
        <w:tabs>
          <w:tab w:val="left" w:pos="413"/>
        </w:tabs>
        <w:ind w:left="0" w:right="393"/>
        <w:rPr>
          <w:rFonts w:asciiTheme="minorHAnsi" w:hAnsiTheme="minorHAnsi"/>
          <w:sz w:val="22"/>
          <w:szCs w:val="22"/>
        </w:rPr>
      </w:pPr>
    </w:p>
    <w:p w14:paraId="34039494" w14:textId="77777777" w:rsidR="002A52D1" w:rsidRPr="003D3CDB" w:rsidRDefault="00586BE1" w:rsidP="00912DB3">
      <w:pPr>
        <w:pStyle w:val="BodyText"/>
        <w:numPr>
          <w:ilvl w:val="0"/>
          <w:numId w:val="41"/>
        </w:numPr>
        <w:tabs>
          <w:tab w:val="left" w:pos="1076"/>
        </w:tabs>
        <w:spacing w:before="2" w:line="207" w:lineRule="exact"/>
        <w:rPr>
          <w:rFonts w:asciiTheme="minorHAnsi" w:hAnsiTheme="minorHAnsi"/>
          <w:sz w:val="22"/>
          <w:szCs w:val="22"/>
        </w:rPr>
      </w:pPr>
      <w:r w:rsidRPr="003D3CDB">
        <w:rPr>
          <w:rFonts w:asciiTheme="minorHAnsi" w:hAnsiTheme="minorHAnsi"/>
          <w:spacing w:val="-1"/>
          <w:sz w:val="22"/>
          <w:szCs w:val="22"/>
        </w:rPr>
        <w:t>Airports</w:t>
      </w:r>
    </w:p>
    <w:p w14:paraId="0867CC35" w14:textId="1D354333" w:rsidR="002A52D1" w:rsidRPr="003D3CDB" w:rsidRDefault="00586BE1" w:rsidP="00912DB3">
      <w:pPr>
        <w:pStyle w:val="BodyText"/>
        <w:numPr>
          <w:ilvl w:val="0"/>
          <w:numId w:val="41"/>
        </w:numPr>
        <w:tabs>
          <w:tab w:val="left" w:pos="1076"/>
        </w:tabs>
        <w:spacing w:line="207" w:lineRule="exact"/>
        <w:rPr>
          <w:rFonts w:asciiTheme="minorHAnsi" w:hAnsiTheme="minorHAnsi"/>
          <w:sz w:val="22"/>
          <w:szCs w:val="22"/>
        </w:rPr>
      </w:pPr>
      <w:r w:rsidRPr="003D3CDB">
        <w:rPr>
          <w:rFonts w:asciiTheme="minorHAnsi" w:hAnsiTheme="minorHAnsi"/>
          <w:spacing w:val="-1"/>
          <w:sz w:val="22"/>
          <w:szCs w:val="22"/>
        </w:rPr>
        <w:t>Amusement</w:t>
      </w:r>
      <w:r w:rsidRPr="003D3CDB">
        <w:rPr>
          <w:rFonts w:asciiTheme="minorHAnsi" w:hAnsiTheme="minorHAnsi"/>
          <w:sz w:val="22"/>
          <w:szCs w:val="22"/>
        </w:rPr>
        <w:t xml:space="preserve"> </w:t>
      </w:r>
      <w:r w:rsidRPr="003D3CDB">
        <w:rPr>
          <w:rFonts w:asciiTheme="minorHAnsi" w:hAnsiTheme="minorHAnsi"/>
          <w:spacing w:val="-1"/>
          <w:sz w:val="22"/>
          <w:szCs w:val="22"/>
        </w:rPr>
        <w:t>Parks</w:t>
      </w:r>
    </w:p>
    <w:p w14:paraId="475C3A43" w14:textId="7CE31AF8" w:rsidR="00CB1F0E" w:rsidRPr="003D3CDB" w:rsidRDefault="00586BE1" w:rsidP="00912DB3">
      <w:pPr>
        <w:pStyle w:val="BodyText"/>
        <w:numPr>
          <w:ilvl w:val="0"/>
          <w:numId w:val="41"/>
        </w:numPr>
        <w:tabs>
          <w:tab w:val="left" w:pos="1076"/>
        </w:tabs>
        <w:ind w:right="7075"/>
        <w:rPr>
          <w:rFonts w:asciiTheme="minorHAnsi" w:hAnsiTheme="minorHAnsi"/>
          <w:sz w:val="22"/>
          <w:szCs w:val="22"/>
        </w:rPr>
      </w:pPr>
      <w:r w:rsidRPr="003D3CDB">
        <w:rPr>
          <w:rFonts w:asciiTheme="minorHAnsi" w:hAnsiTheme="minorHAnsi"/>
          <w:spacing w:val="-1"/>
          <w:sz w:val="22"/>
          <w:szCs w:val="22"/>
        </w:rPr>
        <w:t>Churches</w:t>
      </w:r>
      <w:r w:rsidRPr="003D3CDB">
        <w:rPr>
          <w:rFonts w:asciiTheme="minorHAnsi" w:hAnsiTheme="minorHAnsi"/>
          <w:spacing w:val="1"/>
          <w:sz w:val="22"/>
          <w:szCs w:val="22"/>
        </w:rPr>
        <w:t xml:space="preserve"> </w:t>
      </w:r>
      <w:r w:rsidRPr="003D3CDB">
        <w:rPr>
          <w:rFonts w:asciiTheme="minorHAnsi" w:hAnsiTheme="minorHAnsi"/>
          <w:sz w:val="22"/>
          <w:szCs w:val="22"/>
        </w:rPr>
        <w:t>or</w:t>
      </w:r>
      <w:r w:rsidR="00CB1F0E" w:rsidRPr="003D3CDB">
        <w:rPr>
          <w:rFonts w:asciiTheme="minorHAnsi" w:hAnsiTheme="minorHAnsi"/>
          <w:sz w:val="22"/>
          <w:szCs w:val="22"/>
        </w:rPr>
        <w:t xml:space="preserve"> Synagogues</w:t>
      </w:r>
      <w:r w:rsidRPr="003D3CDB">
        <w:rPr>
          <w:rFonts w:asciiTheme="minorHAnsi" w:hAnsiTheme="minorHAnsi"/>
          <w:spacing w:val="-3"/>
          <w:sz w:val="22"/>
          <w:szCs w:val="22"/>
        </w:rPr>
        <w:t xml:space="preserve"> </w:t>
      </w:r>
    </w:p>
    <w:p w14:paraId="1111C9F3" w14:textId="3A9AE9DA" w:rsidR="002A52D1" w:rsidRPr="003D3CDB" w:rsidRDefault="00586BE1" w:rsidP="00912DB3">
      <w:pPr>
        <w:pStyle w:val="BodyText"/>
        <w:numPr>
          <w:ilvl w:val="0"/>
          <w:numId w:val="41"/>
        </w:numPr>
        <w:tabs>
          <w:tab w:val="left" w:pos="1076"/>
        </w:tabs>
        <w:ind w:right="7075"/>
        <w:rPr>
          <w:rFonts w:asciiTheme="minorHAnsi" w:hAnsiTheme="minorHAnsi"/>
          <w:sz w:val="22"/>
          <w:szCs w:val="22"/>
        </w:rPr>
      </w:pPr>
      <w:r w:rsidRPr="003D3CDB">
        <w:rPr>
          <w:rFonts w:asciiTheme="minorHAnsi" w:hAnsiTheme="minorHAnsi"/>
          <w:spacing w:val="-1"/>
          <w:sz w:val="22"/>
          <w:szCs w:val="22"/>
        </w:rPr>
        <w:t>Camps</w:t>
      </w:r>
    </w:p>
    <w:p w14:paraId="727D27B2" w14:textId="2F8EA5F7" w:rsidR="00602D5F" w:rsidRPr="003D3CDB" w:rsidRDefault="00602D5F" w:rsidP="00912DB3">
      <w:pPr>
        <w:pStyle w:val="BodyText"/>
        <w:numPr>
          <w:ilvl w:val="0"/>
          <w:numId w:val="41"/>
        </w:numPr>
        <w:tabs>
          <w:tab w:val="left" w:pos="1076"/>
        </w:tabs>
        <w:ind w:right="7075"/>
        <w:rPr>
          <w:rFonts w:asciiTheme="minorHAnsi" w:hAnsiTheme="minorHAnsi"/>
          <w:sz w:val="22"/>
          <w:szCs w:val="22"/>
        </w:rPr>
      </w:pPr>
      <w:r w:rsidRPr="003D3CDB">
        <w:rPr>
          <w:rFonts w:asciiTheme="minorHAnsi" w:hAnsiTheme="minorHAnsi"/>
          <w:spacing w:val="-1"/>
          <w:sz w:val="22"/>
          <w:szCs w:val="22"/>
        </w:rPr>
        <w:t>Colleges or Universities</w:t>
      </w:r>
    </w:p>
    <w:p w14:paraId="2060BC72" w14:textId="77777777" w:rsidR="00CB1F0E" w:rsidRPr="003D3CDB" w:rsidRDefault="00586BE1" w:rsidP="00912DB3">
      <w:pPr>
        <w:pStyle w:val="BodyText"/>
        <w:numPr>
          <w:ilvl w:val="0"/>
          <w:numId w:val="41"/>
        </w:numPr>
        <w:tabs>
          <w:tab w:val="left" w:pos="1084"/>
        </w:tabs>
        <w:spacing w:before="2"/>
        <w:ind w:right="7633"/>
        <w:rPr>
          <w:rFonts w:asciiTheme="minorHAnsi" w:hAnsiTheme="minorHAnsi"/>
          <w:spacing w:val="25"/>
          <w:sz w:val="22"/>
          <w:szCs w:val="22"/>
        </w:rPr>
      </w:pPr>
      <w:r w:rsidRPr="003D3CDB">
        <w:rPr>
          <w:rFonts w:asciiTheme="minorHAnsi" w:hAnsiTheme="minorHAnsi"/>
          <w:spacing w:val="-1"/>
          <w:sz w:val="22"/>
          <w:szCs w:val="22"/>
        </w:rPr>
        <w:t>Construction</w:t>
      </w:r>
      <w:r w:rsidRPr="003D3CDB">
        <w:rPr>
          <w:rFonts w:asciiTheme="minorHAnsi" w:hAnsiTheme="minorHAnsi"/>
          <w:sz w:val="22"/>
          <w:szCs w:val="22"/>
        </w:rPr>
        <w:t xml:space="preserve"> </w:t>
      </w:r>
      <w:r w:rsidRPr="003D3CDB">
        <w:rPr>
          <w:rFonts w:asciiTheme="minorHAnsi" w:hAnsiTheme="minorHAnsi"/>
          <w:spacing w:val="-1"/>
          <w:sz w:val="22"/>
          <w:szCs w:val="22"/>
        </w:rPr>
        <w:t>Sites</w:t>
      </w:r>
      <w:r w:rsidRPr="003D3CDB">
        <w:rPr>
          <w:rFonts w:asciiTheme="minorHAnsi" w:hAnsiTheme="minorHAnsi"/>
          <w:spacing w:val="25"/>
          <w:sz w:val="22"/>
          <w:szCs w:val="22"/>
        </w:rPr>
        <w:t xml:space="preserve"> </w:t>
      </w:r>
    </w:p>
    <w:p w14:paraId="4668CF40" w14:textId="225A2E4C" w:rsidR="002A52D1" w:rsidRPr="003D3CDB" w:rsidRDefault="00586BE1" w:rsidP="00912DB3">
      <w:pPr>
        <w:pStyle w:val="BodyText"/>
        <w:numPr>
          <w:ilvl w:val="0"/>
          <w:numId w:val="41"/>
        </w:numPr>
        <w:tabs>
          <w:tab w:val="left" w:pos="1084"/>
        </w:tabs>
        <w:spacing w:before="2"/>
        <w:ind w:right="7633"/>
        <w:rPr>
          <w:rFonts w:asciiTheme="minorHAnsi" w:hAnsiTheme="minorHAnsi"/>
          <w:sz w:val="22"/>
          <w:szCs w:val="22"/>
        </w:rPr>
      </w:pPr>
      <w:r w:rsidRPr="003D3CDB">
        <w:rPr>
          <w:rFonts w:asciiTheme="minorHAnsi" w:hAnsiTheme="minorHAnsi"/>
          <w:spacing w:val="-1"/>
          <w:sz w:val="22"/>
          <w:szCs w:val="22"/>
        </w:rPr>
        <w:t>Country Clubs</w:t>
      </w:r>
    </w:p>
    <w:p w14:paraId="01AB0EF5" w14:textId="77777777" w:rsidR="00CB1F0E" w:rsidRPr="003D3CDB" w:rsidRDefault="00586BE1" w:rsidP="00912DB3">
      <w:pPr>
        <w:pStyle w:val="BodyText"/>
        <w:numPr>
          <w:ilvl w:val="0"/>
          <w:numId w:val="41"/>
        </w:numPr>
        <w:ind w:right="7075"/>
        <w:rPr>
          <w:rFonts w:asciiTheme="minorHAnsi" w:hAnsiTheme="minorHAnsi"/>
          <w:spacing w:val="25"/>
          <w:sz w:val="22"/>
          <w:szCs w:val="22"/>
        </w:rPr>
      </w:pPr>
      <w:r w:rsidRPr="003D3CDB">
        <w:rPr>
          <w:rFonts w:asciiTheme="minorHAnsi" w:hAnsiTheme="minorHAnsi"/>
          <w:spacing w:val="-1"/>
          <w:sz w:val="22"/>
          <w:szCs w:val="22"/>
        </w:rPr>
        <w:t>Exhibitions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Halls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Fairs</w:t>
      </w:r>
      <w:r w:rsidRPr="003D3CDB">
        <w:rPr>
          <w:rFonts w:asciiTheme="minorHAnsi" w:hAnsiTheme="minorHAnsi"/>
          <w:spacing w:val="25"/>
          <w:sz w:val="22"/>
          <w:szCs w:val="22"/>
        </w:rPr>
        <w:t xml:space="preserve"> </w:t>
      </w:r>
    </w:p>
    <w:p w14:paraId="3DE3A031" w14:textId="670D7E3A" w:rsidR="002A52D1" w:rsidRPr="003D3CDB" w:rsidRDefault="00586BE1" w:rsidP="00912DB3">
      <w:pPr>
        <w:pStyle w:val="BodyText"/>
        <w:numPr>
          <w:ilvl w:val="0"/>
          <w:numId w:val="41"/>
        </w:numPr>
        <w:ind w:right="7075"/>
        <w:rPr>
          <w:rFonts w:asciiTheme="minorHAnsi" w:hAnsiTheme="minorHAnsi"/>
          <w:sz w:val="22"/>
          <w:szCs w:val="22"/>
        </w:rPr>
      </w:pPr>
      <w:r w:rsidRPr="003D3CDB">
        <w:rPr>
          <w:rFonts w:asciiTheme="minorHAnsi" w:hAnsiTheme="minorHAnsi"/>
          <w:spacing w:val="-1"/>
          <w:sz w:val="22"/>
          <w:szCs w:val="22"/>
        </w:rPr>
        <w:t>Storage</w:t>
      </w:r>
      <w:r w:rsidRPr="003D3CDB">
        <w:rPr>
          <w:rFonts w:asciiTheme="minorHAnsi" w:hAnsiTheme="minorHAnsi"/>
          <w:sz w:val="22"/>
          <w:szCs w:val="22"/>
        </w:rPr>
        <w:t xml:space="preserve"> </w:t>
      </w:r>
      <w:r w:rsidRPr="003D3CDB">
        <w:rPr>
          <w:rFonts w:asciiTheme="minorHAnsi" w:hAnsiTheme="minorHAnsi"/>
          <w:spacing w:val="-1"/>
          <w:sz w:val="22"/>
          <w:szCs w:val="22"/>
        </w:rPr>
        <w:t>Units</w:t>
      </w:r>
    </w:p>
    <w:p w14:paraId="60855EC0" w14:textId="0BB05F99" w:rsidR="002A52D1" w:rsidRPr="003D3CDB" w:rsidRDefault="00586BE1" w:rsidP="00912DB3">
      <w:pPr>
        <w:pStyle w:val="BodyText"/>
        <w:numPr>
          <w:ilvl w:val="0"/>
          <w:numId w:val="41"/>
        </w:numPr>
        <w:tabs>
          <w:tab w:val="left" w:pos="1076"/>
        </w:tabs>
        <w:spacing w:before="2" w:line="207" w:lineRule="exact"/>
        <w:rPr>
          <w:rFonts w:asciiTheme="minorHAnsi" w:hAnsiTheme="minorHAnsi"/>
          <w:sz w:val="22"/>
          <w:szCs w:val="22"/>
        </w:rPr>
      </w:pPr>
      <w:r w:rsidRPr="003D3CDB">
        <w:rPr>
          <w:rFonts w:asciiTheme="minorHAnsi" w:hAnsiTheme="minorHAnsi"/>
          <w:spacing w:val="-1"/>
          <w:sz w:val="22"/>
          <w:szCs w:val="22"/>
        </w:rPr>
        <w:t>Job</w:t>
      </w:r>
      <w:r w:rsidRPr="003D3CDB">
        <w:rPr>
          <w:rFonts w:asciiTheme="minorHAnsi" w:hAnsiTheme="minorHAnsi"/>
          <w:sz w:val="22"/>
          <w:szCs w:val="22"/>
        </w:rPr>
        <w:t xml:space="preserve"> </w:t>
      </w:r>
      <w:r w:rsidRPr="003D3CDB">
        <w:rPr>
          <w:rFonts w:asciiTheme="minorHAnsi" w:hAnsiTheme="minorHAnsi"/>
          <w:spacing w:val="-1"/>
          <w:sz w:val="22"/>
          <w:szCs w:val="22"/>
        </w:rPr>
        <w:t>Sites</w:t>
      </w:r>
    </w:p>
    <w:p w14:paraId="6D4285CF" w14:textId="77777777" w:rsidR="00CB1F0E" w:rsidRPr="003D3CDB" w:rsidRDefault="00586BE1" w:rsidP="00912DB3">
      <w:pPr>
        <w:pStyle w:val="BodyText"/>
        <w:numPr>
          <w:ilvl w:val="0"/>
          <w:numId w:val="41"/>
        </w:numPr>
        <w:tabs>
          <w:tab w:val="left" w:pos="1076"/>
        </w:tabs>
        <w:ind w:right="7545"/>
        <w:rPr>
          <w:rFonts w:asciiTheme="minorHAnsi" w:hAnsiTheme="minorHAnsi"/>
          <w:spacing w:val="-1"/>
          <w:sz w:val="22"/>
          <w:szCs w:val="22"/>
        </w:rPr>
      </w:pPr>
      <w:r w:rsidRPr="003D3CDB">
        <w:rPr>
          <w:rFonts w:asciiTheme="minorHAnsi" w:hAnsiTheme="minorHAnsi"/>
          <w:spacing w:val="-1"/>
          <w:sz w:val="22"/>
          <w:szCs w:val="22"/>
        </w:rPr>
        <w:lastRenderedPageBreak/>
        <w:t>Military</w:t>
      </w:r>
      <w:r w:rsidRPr="003D3CDB">
        <w:rPr>
          <w:rFonts w:asciiTheme="minorHAnsi" w:hAnsiTheme="minorHAnsi"/>
          <w:spacing w:val="-2"/>
          <w:sz w:val="22"/>
          <w:szCs w:val="22"/>
        </w:rPr>
        <w:t xml:space="preserve"> </w:t>
      </w:r>
      <w:r w:rsidRPr="003D3CDB">
        <w:rPr>
          <w:rFonts w:asciiTheme="minorHAnsi" w:hAnsiTheme="minorHAnsi"/>
          <w:spacing w:val="-1"/>
          <w:sz w:val="22"/>
          <w:szCs w:val="22"/>
        </w:rPr>
        <w:t>installations</w:t>
      </w:r>
    </w:p>
    <w:p w14:paraId="7790DB9D" w14:textId="04FDB7A7" w:rsidR="002A52D1" w:rsidRPr="003D3CDB" w:rsidRDefault="00CB1F0E" w:rsidP="00912DB3">
      <w:pPr>
        <w:pStyle w:val="BodyText"/>
        <w:numPr>
          <w:ilvl w:val="0"/>
          <w:numId w:val="41"/>
        </w:numPr>
        <w:tabs>
          <w:tab w:val="left" w:pos="1076"/>
        </w:tabs>
        <w:ind w:right="7545"/>
        <w:rPr>
          <w:rFonts w:asciiTheme="minorHAnsi" w:hAnsiTheme="minorHAnsi"/>
          <w:sz w:val="22"/>
          <w:szCs w:val="22"/>
        </w:rPr>
      </w:pPr>
      <w:r w:rsidRPr="003D3CDB">
        <w:rPr>
          <w:rFonts w:asciiTheme="minorHAnsi" w:hAnsiTheme="minorHAnsi"/>
          <w:spacing w:val="-1"/>
          <w:sz w:val="22"/>
          <w:szCs w:val="22"/>
        </w:rPr>
        <w:t>Mi</w:t>
      </w:r>
      <w:r w:rsidR="00586BE1" w:rsidRPr="003D3CDB">
        <w:rPr>
          <w:rFonts w:asciiTheme="minorHAnsi" w:hAnsiTheme="minorHAnsi"/>
          <w:spacing w:val="-1"/>
          <w:sz w:val="22"/>
          <w:szCs w:val="22"/>
        </w:rPr>
        <w:t>nes</w:t>
      </w:r>
    </w:p>
    <w:p w14:paraId="0B461D82" w14:textId="43A28962" w:rsidR="002A52D1" w:rsidRPr="003D3CDB" w:rsidRDefault="00586BE1" w:rsidP="00912DB3">
      <w:pPr>
        <w:pStyle w:val="BodyText"/>
        <w:numPr>
          <w:ilvl w:val="0"/>
          <w:numId w:val="41"/>
        </w:numPr>
        <w:tabs>
          <w:tab w:val="left" w:pos="1076"/>
        </w:tabs>
        <w:spacing w:line="206" w:lineRule="exact"/>
        <w:rPr>
          <w:rFonts w:asciiTheme="minorHAnsi" w:hAnsiTheme="minorHAnsi"/>
          <w:sz w:val="22"/>
          <w:szCs w:val="22"/>
        </w:rPr>
      </w:pPr>
      <w:r w:rsidRPr="003D3CDB">
        <w:rPr>
          <w:rFonts w:asciiTheme="minorHAnsi" w:hAnsiTheme="minorHAnsi"/>
          <w:spacing w:val="-1"/>
          <w:sz w:val="22"/>
          <w:szCs w:val="22"/>
        </w:rPr>
        <w:t>Nuclear</w:t>
      </w:r>
      <w:r w:rsidRPr="003D3CDB">
        <w:rPr>
          <w:rFonts w:asciiTheme="minorHAnsi" w:hAnsiTheme="minorHAnsi"/>
          <w:sz w:val="22"/>
          <w:szCs w:val="22"/>
        </w:rPr>
        <w:t xml:space="preserve"> </w:t>
      </w:r>
      <w:r w:rsidRPr="003D3CDB">
        <w:rPr>
          <w:rFonts w:asciiTheme="minorHAnsi" w:hAnsiTheme="minorHAnsi"/>
          <w:spacing w:val="-1"/>
          <w:sz w:val="22"/>
          <w:szCs w:val="22"/>
        </w:rPr>
        <w:t>generating</w:t>
      </w:r>
      <w:r w:rsidRPr="003D3CDB">
        <w:rPr>
          <w:rFonts w:asciiTheme="minorHAnsi" w:hAnsiTheme="minorHAnsi"/>
          <w:sz w:val="22"/>
          <w:szCs w:val="22"/>
        </w:rPr>
        <w:t xml:space="preserve"> </w:t>
      </w:r>
      <w:r w:rsidRPr="003D3CDB">
        <w:rPr>
          <w:rFonts w:asciiTheme="minorHAnsi" w:hAnsiTheme="minorHAnsi"/>
          <w:spacing w:val="-1"/>
          <w:sz w:val="22"/>
          <w:szCs w:val="22"/>
        </w:rPr>
        <w:t>stations</w:t>
      </w:r>
    </w:p>
    <w:p w14:paraId="1BE6C74A" w14:textId="439C19D6" w:rsidR="00ED30ED" w:rsidRPr="003D3CDB" w:rsidRDefault="00ED30ED" w:rsidP="00912DB3">
      <w:pPr>
        <w:pStyle w:val="BodyText"/>
        <w:numPr>
          <w:ilvl w:val="0"/>
          <w:numId w:val="41"/>
        </w:numPr>
        <w:tabs>
          <w:tab w:val="left" w:pos="1076"/>
        </w:tabs>
        <w:spacing w:line="206" w:lineRule="exact"/>
        <w:rPr>
          <w:rFonts w:asciiTheme="minorHAnsi" w:hAnsiTheme="minorHAnsi"/>
          <w:sz w:val="22"/>
          <w:szCs w:val="22"/>
        </w:rPr>
      </w:pPr>
      <w:r w:rsidRPr="003D3CDB">
        <w:rPr>
          <w:rFonts w:asciiTheme="minorHAnsi" w:hAnsiTheme="minorHAnsi"/>
          <w:spacing w:val="-1"/>
          <w:sz w:val="22"/>
          <w:szCs w:val="22"/>
        </w:rPr>
        <w:t>Parks</w:t>
      </w:r>
    </w:p>
    <w:p w14:paraId="4998AF73" w14:textId="77777777" w:rsidR="00CB1F0E" w:rsidRPr="003D3CDB" w:rsidRDefault="00586BE1" w:rsidP="00912DB3">
      <w:pPr>
        <w:pStyle w:val="BodyText"/>
        <w:numPr>
          <w:ilvl w:val="0"/>
          <w:numId w:val="41"/>
        </w:numPr>
        <w:tabs>
          <w:tab w:val="left" w:pos="1085"/>
        </w:tabs>
        <w:spacing w:before="2"/>
        <w:ind w:right="6514"/>
        <w:rPr>
          <w:rFonts w:asciiTheme="minorHAnsi" w:hAnsiTheme="minorHAnsi"/>
          <w:spacing w:val="-1"/>
          <w:sz w:val="22"/>
          <w:szCs w:val="22"/>
        </w:rPr>
      </w:pPr>
      <w:r w:rsidRPr="003D3CDB">
        <w:rPr>
          <w:rFonts w:asciiTheme="minorHAnsi" w:hAnsiTheme="minorHAnsi"/>
          <w:spacing w:val="-1"/>
          <w:sz w:val="22"/>
          <w:szCs w:val="22"/>
        </w:rPr>
        <w:t>Prisons</w:t>
      </w:r>
      <w:r w:rsidRPr="003D3CDB">
        <w:rPr>
          <w:rFonts w:asciiTheme="minorHAnsi" w:hAnsiTheme="minorHAnsi"/>
          <w:spacing w:val="1"/>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Correctional</w:t>
      </w:r>
      <w:r w:rsidRPr="003D3CDB">
        <w:rPr>
          <w:rFonts w:asciiTheme="minorHAnsi" w:hAnsiTheme="minorHAnsi"/>
          <w:sz w:val="22"/>
          <w:szCs w:val="22"/>
        </w:rPr>
        <w:t xml:space="preserve"> </w:t>
      </w:r>
      <w:r w:rsidRPr="003D3CDB">
        <w:rPr>
          <w:rFonts w:asciiTheme="minorHAnsi" w:hAnsiTheme="minorHAnsi"/>
          <w:spacing w:val="-1"/>
          <w:sz w:val="22"/>
          <w:szCs w:val="22"/>
        </w:rPr>
        <w:t>Facilities</w:t>
      </w:r>
    </w:p>
    <w:p w14:paraId="7F782B29" w14:textId="1EB0D13F" w:rsidR="002A52D1" w:rsidRPr="003D3CDB" w:rsidRDefault="00586BE1" w:rsidP="00912DB3">
      <w:pPr>
        <w:pStyle w:val="BodyText"/>
        <w:numPr>
          <w:ilvl w:val="0"/>
          <w:numId w:val="41"/>
        </w:numPr>
        <w:tabs>
          <w:tab w:val="left" w:pos="1085"/>
        </w:tabs>
        <w:spacing w:before="2"/>
        <w:ind w:right="6514"/>
        <w:rPr>
          <w:rFonts w:asciiTheme="minorHAnsi" w:hAnsiTheme="minorHAnsi"/>
          <w:sz w:val="22"/>
          <w:szCs w:val="22"/>
        </w:rPr>
      </w:pPr>
      <w:r w:rsidRPr="003D3CDB">
        <w:rPr>
          <w:rFonts w:asciiTheme="minorHAnsi" w:hAnsiTheme="minorHAnsi"/>
          <w:spacing w:val="-1"/>
          <w:sz w:val="22"/>
          <w:szCs w:val="22"/>
        </w:rPr>
        <w:t>Schools</w:t>
      </w:r>
    </w:p>
    <w:p w14:paraId="401CB676" w14:textId="00581ACF" w:rsidR="002A52D1" w:rsidRPr="003D3CDB" w:rsidRDefault="00586BE1" w:rsidP="00912DB3">
      <w:pPr>
        <w:pStyle w:val="BodyText"/>
        <w:numPr>
          <w:ilvl w:val="0"/>
          <w:numId w:val="41"/>
        </w:numPr>
        <w:spacing w:line="206" w:lineRule="exact"/>
        <w:rPr>
          <w:rFonts w:asciiTheme="minorHAnsi" w:hAnsiTheme="minorHAnsi"/>
          <w:spacing w:val="-1"/>
          <w:sz w:val="22"/>
          <w:szCs w:val="22"/>
        </w:rPr>
      </w:pPr>
      <w:r w:rsidRPr="003D3CDB">
        <w:rPr>
          <w:rFonts w:asciiTheme="minorHAnsi" w:hAnsiTheme="minorHAnsi"/>
          <w:spacing w:val="-2"/>
          <w:sz w:val="22"/>
          <w:szCs w:val="22"/>
        </w:rPr>
        <w:t>Trade</w:t>
      </w:r>
      <w:r w:rsidRPr="003D3CDB">
        <w:rPr>
          <w:rFonts w:asciiTheme="minorHAnsi" w:hAnsiTheme="minorHAnsi"/>
          <w:sz w:val="22"/>
          <w:szCs w:val="22"/>
        </w:rPr>
        <w:t xml:space="preserve"> </w:t>
      </w:r>
      <w:r w:rsidRPr="003D3CDB">
        <w:rPr>
          <w:rFonts w:asciiTheme="minorHAnsi" w:hAnsiTheme="minorHAnsi"/>
          <w:spacing w:val="-1"/>
          <w:sz w:val="22"/>
          <w:szCs w:val="22"/>
        </w:rPr>
        <w:t>Shows</w:t>
      </w:r>
    </w:p>
    <w:p w14:paraId="28909C5E" w14:textId="4F091E29" w:rsidR="00A21795" w:rsidRPr="003D3CDB" w:rsidRDefault="00A21795" w:rsidP="00912DB3">
      <w:pPr>
        <w:pStyle w:val="BodyText"/>
        <w:numPr>
          <w:ilvl w:val="0"/>
          <w:numId w:val="41"/>
        </w:numPr>
        <w:spacing w:line="206" w:lineRule="exact"/>
        <w:rPr>
          <w:rFonts w:asciiTheme="minorHAnsi" w:hAnsiTheme="minorHAnsi"/>
          <w:spacing w:val="-1"/>
          <w:sz w:val="22"/>
          <w:szCs w:val="22"/>
        </w:rPr>
      </w:pPr>
      <w:r w:rsidRPr="003D3CDB">
        <w:rPr>
          <w:rFonts w:asciiTheme="minorHAnsi" w:hAnsiTheme="minorHAnsi"/>
          <w:spacing w:val="-1"/>
          <w:sz w:val="22"/>
          <w:szCs w:val="22"/>
        </w:rPr>
        <w:t>Container Freight Stations</w:t>
      </w:r>
    </w:p>
    <w:p w14:paraId="4ECB9146" w14:textId="2BD6F61F" w:rsidR="00A21795" w:rsidRPr="003D3CDB" w:rsidRDefault="00A21795" w:rsidP="00912DB3">
      <w:pPr>
        <w:pStyle w:val="BodyText"/>
        <w:numPr>
          <w:ilvl w:val="0"/>
          <w:numId w:val="41"/>
        </w:numPr>
        <w:spacing w:line="206" w:lineRule="exact"/>
        <w:rPr>
          <w:rFonts w:asciiTheme="minorHAnsi" w:hAnsiTheme="minorHAnsi"/>
          <w:sz w:val="22"/>
          <w:szCs w:val="22"/>
        </w:rPr>
      </w:pPr>
      <w:r w:rsidRPr="003D3CDB">
        <w:rPr>
          <w:rFonts w:asciiTheme="minorHAnsi" w:hAnsiTheme="minorHAnsi"/>
          <w:spacing w:val="-1"/>
          <w:sz w:val="22"/>
          <w:szCs w:val="22"/>
        </w:rPr>
        <w:t>Funeral Homes</w:t>
      </w:r>
    </w:p>
    <w:p w14:paraId="7290FD13" w14:textId="77777777" w:rsidR="002A52D1" w:rsidRPr="003D3CDB" w:rsidRDefault="002A52D1">
      <w:pPr>
        <w:spacing w:before="1"/>
        <w:rPr>
          <w:rFonts w:asciiTheme="minorHAnsi" w:eastAsia="Arial" w:hAnsiTheme="minorHAnsi" w:cs="Arial"/>
          <w:sz w:val="22"/>
          <w:szCs w:val="22"/>
        </w:rPr>
      </w:pPr>
    </w:p>
    <w:p w14:paraId="3F49A927" w14:textId="429DB622" w:rsidR="002A52D1" w:rsidRPr="003D3CDB" w:rsidRDefault="00586BE1" w:rsidP="00912DB3">
      <w:pPr>
        <w:pStyle w:val="BodyText"/>
        <w:numPr>
          <w:ilvl w:val="0"/>
          <w:numId w:val="9"/>
        </w:numPr>
        <w:tabs>
          <w:tab w:val="left" w:pos="363"/>
        </w:tabs>
        <w:spacing w:line="309" w:lineRule="auto"/>
        <w:ind w:right="286"/>
        <w:rPr>
          <w:rFonts w:asciiTheme="minorHAnsi" w:hAnsiTheme="minorHAnsi"/>
          <w:spacing w:val="-1"/>
          <w:sz w:val="22"/>
          <w:szCs w:val="22"/>
        </w:rPr>
      </w:pPr>
      <w:r w:rsidRPr="003D3CDB">
        <w:rPr>
          <w:rFonts w:asciiTheme="minorHAnsi" w:hAnsiTheme="minorHAnsi"/>
          <w:spacing w:val="-1"/>
          <w:sz w:val="22"/>
          <w:szCs w:val="22"/>
        </w:rPr>
        <w:t>The charge or charges provided for in this Item shall apply separately for pickup and delivery, and unless</w:t>
      </w:r>
      <w:r w:rsidR="00CB1F0E" w:rsidRPr="003D3CDB">
        <w:rPr>
          <w:rFonts w:asciiTheme="minorHAnsi" w:hAnsiTheme="minorHAnsi"/>
          <w:spacing w:val="-1"/>
          <w:sz w:val="22"/>
          <w:szCs w:val="22"/>
        </w:rPr>
        <w:t xml:space="preserve"> </w:t>
      </w:r>
      <w:r w:rsidRPr="003D3CDB">
        <w:rPr>
          <w:rFonts w:asciiTheme="minorHAnsi" w:hAnsiTheme="minorHAnsi"/>
          <w:spacing w:val="-1"/>
          <w:sz w:val="22"/>
          <w:szCs w:val="22"/>
        </w:rPr>
        <w:t>the Bill of Lading (Shipping Order) is specifically endorsed to show prepayment of all charges, the charge or charges shall be collected from the party that is responsible for payment of the freight charges (debtor).</w:t>
      </w:r>
    </w:p>
    <w:p w14:paraId="37610421" w14:textId="77777777" w:rsidR="00CB1F0E" w:rsidRPr="003D3CDB" w:rsidRDefault="00CB1F0E" w:rsidP="00CB1F0E">
      <w:pPr>
        <w:pStyle w:val="BodyText"/>
        <w:tabs>
          <w:tab w:val="left" w:pos="363"/>
        </w:tabs>
        <w:spacing w:line="309" w:lineRule="auto"/>
        <w:ind w:left="833" w:right="286"/>
        <w:rPr>
          <w:rFonts w:asciiTheme="minorHAnsi" w:hAnsiTheme="minorHAnsi"/>
          <w:spacing w:val="-1"/>
          <w:sz w:val="22"/>
          <w:szCs w:val="22"/>
        </w:rPr>
      </w:pPr>
    </w:p>
    <w:p w14:paraId="07EB22B3" w14:textId="77777777" w:rsidR="002A52D1" w:rsidRPr="003D3CDB" w:rsidRDefault="00586BE1" w:rsidP="00912DB3">
      <w:pPr>
        <w:pStyle w:val="BodyText"/>
        <w:numPr>
          <w:ilvl w:val="0"/>
          <w:numId w:val="9"/>
        </w:numPr>
        <w:tabs>
          <w:tab w:val="left" w:pos="365"/>
        </w:tabs>
        <w:spacing w:before="1"/>
        <w:rPr>
          <w:rFonts w:asciiTheme="minorHAnsi" w:hAnsiTheme="minorHAnsi"/>
          <w:sz w:val="22"/>
          <w:szCs w:val="22"/>
        </w:rPr>
      </w:pPr>
      <w:r w:rsidRPr="003D3CDB">
        <w:rPr>
          <w:rFonts w:asciiTheme="minorHAnsi" w:hAnsiTheme="minorHAnsi"/>
          <w:sz w:val="22"/>
          <w:szCs w:val="22"/>
        </w:rPr>
        <w:t>Note:</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Services</w:t>
      </w:r>
      <w:r w:rsidRPr="003D3CDB">
        <w:rPr>
          <w:rFonts w:asciiTheme="minorHAnsi" w:hAnsiTheme="minorHAnsi"/>
          <w:spacing w:val="1"/>
          <w:sz w:val="22"/>
          <w:szCs w:val="22"/>
        </w:rPr>
        <w:t xml:space="preserve"> </w:t>
      </w:r>
      <w:r w:rsidRPr="003D3CDB">
        <w:rPr>
          <w:rFonts w:asciiTheme="minorHAnsi" w:hAnsiTheme="minorHAnsi"/>
          <w:spacing w:val="-1"/>
          <w:sz w:val="22"/>
          <w:szCs w:val="22"/>
        </w:rPr>
        <w:t>named</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item</w:t>
      </w:r>
      <w:r w:rsidRPr="003D3CDB">
        <w:rPr>
          <w:rFonts w:asciiTheme="minorHAnsi" w:hAnsiTheme="minorHAnsi"/>
          <w:spacing w:val="1"/>
          <w:sz w:val="22"/>
          <w:szCs w:val="22"/>
        </w:rPr>
        <w:t xml:space="preserve"> </w:t>
      </w:r>
      <w:r w:rsidRPr="003D3CDB">
        <w:rPr>
          <w:rFonts w:asciiTheme="minorHAnsi" w:hAnsiTheme="minorHAnsi"/>
          <w:spacing w:val="-1"/>
          <w:sz w:val="22"/>
          <w:szCs w:val="22"/>
        </w:rPr>
        <w:t>566</w:t>
      </w:r>
      <w:r w:rsidRPr="003D3CDB">
        <w:rPr>
          <w:rFonts w:asciiTheme="minorHAnsi" w:hAnsiTheme="minorHAnsi"/>
          <w:sz w:val="22"/>
          <w:szCs w:val="22"/>
        </w:rPr>
        <w:t xml:space="preserve"> </w:t>
      </w:r>
      <w:r w:rsidRPr="003D3CDB">
        <w:rPr>
          <w:rFonts w:asciiTheme="minorHAnsi" w:hAnsiTheme="minorHAnsi"/>
          <w:spacing w:val="-1"/>
          <w:sz w:val="22"/>
          <w:szCs w:val="22"/>
        </w:rPr>
        <w:t>(inside</w:t>
      </w:r>
      <w:r w:rsidRPr="003D3CDB">
        <w:rPr>
          <w:rFonts w:asciiTheme="minorHAnsi" w:hAnsiTheme="minorHAnsi"/>
          <w:sz w:val="22"/>
          <w:szCs w:val="22"/>
        </w:rPr>
        <w:t xml:space="preserve"> </w:t>
      </w:r>
      <w:r w:rsidRPr="003D3CDB">
        <w:rPr>
          <w:rFonts w:asciiTheme="minorHAnsi" w:hAnsiTheme="minorHAnsi"/>
          <w:spacing w:val="-1"/>
          <w:sz w:val="22"/>
          <w:szCs w:val="22"/>
        </w:rPr>
        <w:t>delivery)</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not</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performed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pacing w:val="7"/>
          <w:sz w:val="22"/>
          <w:szCs w:val="22"/>
        </w:rPr>
        <w:t xml:space="preserve"> </w:t>
      </w:r>
      <w:r w:rsidRPr="003D3CDB">
        <w:rPr>
          <w:rFonts w:asciiTheme="minorHAnsi" w:hAnsiTheme="minorHAnsi"/>
          <w:spacing w:val="-1"/>
          <w:sz w:val="22"/>
          <w:szCs w:val="22"/>
        </w:rPr>
        <w:t>private</w:t>
      </w:r>
      <w:r w:rsidRPr="003D3CDB">
        <w:rPr>
          <w:rFonts w:asciiTheme="minorHAnsi" w:hAnsiTheme="minorHAnsi"/>
          <w:sz w:val="22"/>
          <w:szCs w:val="22"/>
        </w:rPr>
        <w:t xml:space="preserve"> </w:t>
      </w:r>
      <w:r w:rsidRPr="003D3CDB">
        <w:rPr>
          <w:rFonts w:asciiTheme="minorHAnsi" w:hAnsiTheme="minorHAnsi"/>
          <w:spacing w:val="-1"/>
          <w:sz w:val="22"/>
          <w:szCs w:val="22"/>
        </w:rPr>
        <w:t>residences</w:t>
      </w:r>
      <w:r w:rsidRPr="003D3CDB">
        <w:rPr>
          <w:rFonts w:asciiTheme="minorHAnsi" w:hAnsiTheme="minorHAnsi"/>
          <w:spacing w:val="1"/>
          <w:sz w:val="22"/>
          <w:szCs w:val="22"/>
        </w:rPr>
        <w:t xml:space="preserve"> </w:t>
      </w:r>
      <w:r w:rsidRPr="003D3CDB">
        <w:rPr>
          <w:rFonts w:asciiTheme="minorHAnsi" w:hAnsiTheme="minorHAnsi"/>
          <w:spacing w:val="-1"/>
          <w:sz w:val="22"/>
          <w:szCs w:val="22"/>
        </w:rPr>
        <w:t>due</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liability reasons.</w:t>
      </w:r>
    </w:p>
    <w:p w14:paraId="629EE539" w14:textId="77777777" w:rsidR="002A52D1" w:rsidRPr="003D3CDB" w:rsidRDefault="002A52D1">
      <w:pPr>
        <w:rPr>
          <w:rFonts w:asciiTheme="minorHAnsi" w:hAnsiTheme="minorHAnsi"/>
          <w:sz w:val="22"/>
          <w:szCs w:val="22"/>
        </w:rPr>
        <w:sectPr w:rsidR="002A52D1" w:rsidRPr="003D3CDB">
          <w:type w:val="continuous"/>
          <w:pgSz w:w="12240" w:h="15840"/>
          <w:pgMar w:top="1080" w:right="1040" w:bottom="1240" w:left="1020" w:header="720" w:footer="720" w:gutter="0"/>
          <w:cols w:space="720"/>
        </w:sectPr>
      </w:pPr>
    </w:p>
    <w:p w14:paraId="04CC9E64"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670</w:t>
      </w:r>
    </w:p>
    <w:p w14:paraId="38E51E46"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48C722E5"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OVER</w:t>
      </w:r>
      <w:r w:rsidRPr="003D3CDB">
        <w:rPr>
          <w:rFonts w:asciiTheme="minorHAnsi" w:hAnsiTheme="minorHAnsi"/>
          <w:sz w:val="22"/>
          <w:szCs w:val="22"/>
        </w:rPr>
        <w:t xml:space="preserve"> </w:t>
      </w:r>
      <w:r w:rsidRPr="003D3CDB">
        <w:rPr>
          <w:rFonts w:asciiTheme="minorHAnsi" w:hAnsiTheme="minorHAnsi"/>
          <w:spacing w:val="-1"/>
          <w:sz w:val="22"/>
          <w:szCs w:val="22"/>
        </w:rPr>
        <w:t>DIMENSION</w:t>
      </w:r>
      <w:r w:rsidRPr="003D3CDB">
        <w:rPr>
          <w:rFonts w:asciiTheme="minorHAnsi" w:hAnsiTheme="minorHAnsi"/>
          <w:sz w:val="22"/>
          <w:szCs w:val="22"/>
        </w:rPr>
        <w:t xml:space="preserve"> </w:t>
      </w:r>
      <w:r w:rsidRPr="003D3CDB">
        <w:rPr>
          <w:rFonts w:asciiTheme="minorHAnsi" w:hAnsiTheme="minorHAnsi"/>
          <w:spacing w:val="-1"/>
          <w:sz w:val="22"/>
          <w:szCs w:val="22"/>
        </w:rPr>
        <w:t>FREIGHT</w:t>
      </w:r>
    </w:p>
    <w:p w14:paraId="1A927F43" w14:textId="77777777" w:rsidR="002A52D1" w:rsidRPr="003D3CDB" w:rsidRDefault="002A52D1">
      <w:pPr>
        <w:rPr>
          <w:rFonts w:asciiTheme="minorHAnsi" w:hAnsiTheme="minorHAnsi"/>
          <w:sz w:val="22"/>
          <w:szCs w:val="22"/>
        </w:rPr>
        <w:sectPr w:rsidR="002A52D1" w:rsidRPr="003D3CDB">
          <w:pgSz w:w="12240" w:h="15840"/>
          <w:pgMar w:top="1280" w:right="1040" w:bottom="1240" w:left="1020" w:header="0" w:footer="1047" w:gutter="0"/>
          <w:cols w:num="2" w:space="720" w:equalWidth="0">
            <w:col w:w="892" w:space="2884"/>
            <w:col w:w="6404"/>
          </w:cols>
        </w:sectPr>
      </w:pPr>
    </w:p>
    <w:p w14:paraId="0128FF8A" w14:textId="77777777" w:rsidR="002A52D1" w:rsidRPr="003D3CDB" w:rsidRDefault="002A52D1">
      <w:pPr>
        <w:spacing w:before="7"/>
        <w:rPr>
          <w:rFonts w:asciiTheme="minorHAnsi" w:eastAsia="Arial" w:hAnsiTheme="minorHAnsi" w:cs="Arial"/>
          <w:b/>
          <w:bCs/>
          <w:sz w:val="22"/>
          <w:szCs w:val="22"/>
        </w:rPr>
      </w:pPr>
    </w:p>
    <w:p w14:paraId="1CE00E94" w14:textId="7B1CDB37" w:rsidR="002A52D1" w:rsidRPr="003D3CDB" w:rsidRDefault="00586BE1" w:rsidP="0078272B">
      <w:pPr>
        <w:pStyle w:val="BodyText"/>
        <w:spacing w:before="77"/>
        <w:ind w:right="168"/>
        <w:rPr>
          <w:rFonts w:asciiTheme="minorHAnsi" w:hAnsiTheme="minorHAnsi"/>
          <w:spacing w:val="-1"/>
          <w:sz w:val="22"/>
          <w:szCs w:val="22"/>
        </w:rPr>
      </w:pP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containing</w:t>
      </w:r>
      <w:r w:rsidRPr="003D3CDB">
        <w:rPr>
          <w:rFonts w:asciiTheme="minorHAnsi" w:hAnsiTheme="minorHAnsi"/>
          <w:sz w:val="22"/>
          <w:szCs w:val="22"/>
        </w:rPr>
        <w:t xml:space="preserve"> </w:t>
      </w:r>
      <w:r w:rsidRPr="003D3CDB">
        <w:rPr>
          <w:rFonts w:asciiTheme="minorHAnsi" w:hAnsiTheme="minorHAnsi"/>
          <w:spacing w:val="-1"/>
          <w:sz w:val="22"/>
          <w:szCs w:val="22"/>
        </w:rPr>
        <w:t>one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more</w:t>
      </w:r>
      <w:r w:rsidRPr="003D3CDB">
        <w:rPr>
          <w:rFonts w:asciiTheme="minorHAnsi" w:hAnsiTheme="minorHAnsi"/>
          <w:sz w:val="22"/>
          <w:szCs w:val="22"/>
        </w:rPr>
        <w:t xml:space="preserve"> </w:t>
      </w:r>
      <w:r w:rsidRPr="003D3CDB">
        <w:rPr>
          <w:rFonts w:asciiTheme="minorHAnsi" w:hAnsiTheme="minorHAnsi"/>
          <w:spacing w:val="-1"/>
          <w:sz w:val="22"/>
          <w:szCs w:val="22"/>
        </w:rPr>
        <w:t>articles</w:t>
      </w:r>
      <w:r w:rsidRPr="003D3CDB">
        <w:rPr>
          <w:rFonts w:asciiTheme="minorHAnsi" w:hAnsiTheme="minorHAnsi"/>
          <w:spacing w:val="1"/>
          <w:sz w:val="22"/>
          <w:szCs w:val="22"/>
        </w:rPr>
        <w:t xml:space="preserve"> </w:t>
      </w:r>
      <w:r w:rsidRPr="003D3CDB">
        <w:rPr>
          <w:rFonts w:asciiTheme="minorHAnsi" w:hAnsiTheme="minorHAnsi"/>
          <w:spacing w:val="-1"/>
          <w:sz w:val="22"/>
          <w:szCs w:val="22"/>
        </w:rPr>
        <w:t>that</w:t>
      </w:r>
      <w:r w:rsidRPr="003D3CDB">
        <w:rPr>
          <w:rFonts w:asciiTheme="minorHAnsi" w:hAnsiTheme="minorHAnsi"/>
          <w:spacing w:val="-2"/>
          <w:sz w:val="22"/>
          <w:szCs w:val="22"/>
        </w:rPr>
        <w:t xml:space="preserve"> </w:t>
      </w:r>
      <w:r w:rsidRPr="003D3CDB">
        <w:rPr>
          <w:rFonts w:asciiTheme="minorHAnsi" w:hAnsiTheme="minorHAnsi"/>
          <w:spacing w:val="-1"/>
          <w:sz w:val="22"/>
          <w:szCs w:val="22"/>
        </w:rPr>
        <w:t>equal</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exceed</w:t>
      </w:r>
      <w:r w:rsidR="00E273D2" w:rsidRPr="003D3CDB">
        <w:rPr>
          <w:rFonts w:asciiTheme="minorHAnsi" w:hAnsiTheme="minorHAnsi"/>
          <w:sz w:val="22"/>
          <w:szCs w:val="22"/>
        </w:rPr>
        <w:t xml:space="preserve"> 8</w:t>
      </w:r>
      <w:r w:rsidRPr="003D3CDB">
        <w:rPr>
          <w:rFonts w:asciiTheme="minorHAnsi" w:hAnsiTheme="minorHAnsi"/>
          <w:sz w:val="22"/>
          <w:szCs w:val="22"/>
        </w:rPr>
        <w:t xml:space="preserve"> </w:t>
      </w:r>
      <w:r w:rsidRPr="003D3CDB">
        <w:rPr>
          <w:rFonts w:asciiTheme="minorHAnsi" w:hAnsiTheme="minorHAnsi"/>
          <w:spacing w:val="-1"/>
          <w:sz w:val="22"/>
          <w:szCs w:val="22"/>
        </w:rPr>
        <w:t>feet</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pacing w:val="-1"/>
          <w:sz w:val="22"/>
          <w:szCs w:val="22"/>
        </w:rPr>
        <w:t>length</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assessed</w:t>
      </w:r>
      <w:r w:rsidRPr="003D3CDB">
        <w:rPr>
          <w:rFonts w:asciiTheme="minorHAnsi" w:hAnsiTheme="minorHAnsi"/>
          <w:sz w:val="22"/>
          <w:szCs w:val="22"/>
        </w:rPr>
        <w:t xml:space="preserve"> an</w:t>
      </w:r>
      <w:r w:rsidRPr="003D3CDB">
        <w:rPr>
          <w:rFonts w:asciiTheme="minorHAnsi" w:hAnsiTheme="minorHAnsi"/>
          <w:spacing w:val="-2"/>
          <w:sz w:val="22"/>
          <w:szCs w:val="22"/>
        </w:rPr>
        <w:t xml:space="preserve"> </w:t>
      </w:r>
      <w:r w:rsidRPr="003D3CDB">
        <w:rPr>
          <w:rFonts w:asciiTheme="minorHAnsi" w:hAnsiTheme="minorHAnsi"/>
          <w:spacing w:val="-1"/>
          <w:sz w:val="22"/>
          <w:szCs w:val="22"/>
        </w:rPr>
        <w:t>additional</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w:t>
      </w:r>
      <w:r w:rsidR="0078272B" w:rsidRPr="003D3CDB">
        <w:rPr>
          <w:rFonts w:asciiTheme="minorHAnsi" w:hAnsiTheme="minorHAnsi"/>
          <w:sz w:val="22"/>
          <w:szCs w:val="22"/>
        </w:rPr>
        <w:t xml:space="preserve"> as outlined in the following table. </w:t>
      </w:r>
      <w:r w:rsidRPr="003D3CDB">
        <w:rPr>
          <w:rFonts w:asciiTheme="minorHAnsi" w:hAnsiTheme="minorHAnsi"/>
          <w:spacing w:val="-1"/>
          <w:sz w:val="22"/>
          <w:szCs w:val="22"/>
        </w:rPr>
        <w:t>Additional</w:t>
      </w:r>
      <w:r w:rsidRPr="003D3CDB">
        <w:rPr>
          <w:rFonts w:asciiTheme="minorHAnsi" w:hAnsiTheme="minorHAnsi"/>
          <w:sz w:val="22"/>
          <w:szCs w:val="22"/>
        </w:rPr>
        <w:t xml:space="preserve"> </w:t>
      </w:r>
      <w:r w:rsidRPr="003D3CDB">
        <w:rPr>
          <w:rFonts w:asciiTheme="minorHAnsi" w:hAnsiTheme="minorHAnsi"/>
          <w:spacing w:val="-1"/>
          <w:sz w:val="22"/>
          <w:szCs w:val="22"/>
        </w:rPr>
        <w:t>fuel</w:t>
      </w:r>
      <w:r w:rsidRPr="003D3CDB">
        <w:rPr>
          <w:rFonts w:asciiTheme="minorHAnsi" w:hAnsiTheme="minorHAnsi"/>
          <w:sz w:val="22"/>
          <w:szCs w:val="22"/>
        </w:rPr>
        <w:t xml:space="preserve"> </w:t>
      </w:r>
      <w:r w:rsidRPr="003D3CDB">
        <w:rPr>
          <w:rFonts w:asciiTheme="minorHAnsi" w:hAnsiTheme="minorHAnsi"/>
          <w:spacing w:val="-1"/>
          <w:sz w:val="22"/>
          <w:szCs w:val="22"/>
        </w:rPr>
        <w:t>surcharges shall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not </w:t>
      </w:r>
      <w:r w:rsidRPr="003D3CDB">
        <w:rPr>
          <w:rFonts w:asciiTheme="minorHAnsi" w:hAnsiTheme="minorHAnsi"/>
          <w:spacing w:val="-1"/>
          <w:sz w:val="22"/>
          <w:szCs w:val="22"/>
        </w:rPr>
        <w:t>apply</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over</w:t>
      </w:r>
      <w:r w:rsidRPr="003D3CDB">
        <w:rPr>
          <w:rFonts w:asciiTheme="minorHAnsi" w:hAnsiTheme="minorHAnsi"/>
          <w:sz w:val="22"/>
          <w:szCs w:val="22"/>
        </w:rPr>
        <w:t xml:space="preserve"> </w:t>
      </w:r>
      <w:r w:rsidRPr="003D3CDB">
        <w:rPr>
          <w:rFonts w:asciiTheme="minorHAnsi" w:hAnsiTheme="minorHAnsi"/>
          <w:spacing w:val="-1"/>
          <w:sz w:val="22"/>
          <w:szCs w:val="22"/>
        </w:rPr>
        <w:t>dimension</w:t>
      </w:r>
      <w:r w:rsidR="0078272B" w:rsidRPr="003D3CDB">
        <w:rPr>
          <w:rFonts w:asciiTheme="minorHAnsi" w:hAnsiTheme="minorHAnsi"/>
          <w:spacing w:val="103"/>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w:t>
      </w:r>
      <w:r w:rsidRPr="003D3CDB">
        <w:rPr>
          <w:rFonts w:asciiTheme="minorHAnsi" w:hAnsiTheme="minorHAnsi"/>
          <w:spacing w:val="-1"/>
          <w:sz w:val="22"/>
          <w:szCs w:val="22"/>
        </w:rPr>
        <w:t>they</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apply</w:t>
      </w:r>
      <w:r w:rsidRPr="003D3CDB">
        <w:rPr>
          <w:rFonts w:asciiTheme="minorHAnsi" w:hAnsiTheme="minorHAnsi"/>
          <w:spacing w:val="-2"/>
          <w:sz w:val="22"/>
          <w:szCs w:val="22"/>
        </w:rPr>
        <w:t xml:space="preserve"> </w:t>
      </w:r>
      <w:r w:rsidRPr="003D3CDB">
        <w:rPr>
          <w:rFonts w:asciiTheme="minorHAnsi" w:hAnsiTheme="minorHAnsi"/>
          <w:spacing w:val="-1"/>
          <w:sz w:val="22"/>
          <w:szCs w:val="22"/>
        </w:rPr>
        <w:t>only</w:t>
      </w:r>
      <w:r w:rsidRPr="003D3CDB">
        <w:rPr>
          <w:rFonts w:asciiTheme="minorHAnsi" w:hAnsiTheme="minorHAnsi"/>
          <w:spacing w:val="-2"/>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original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p>
    <w:p w14:paraId="1D12C0E6" w14:textId="737EEB07" w:rsidR="0099622C" w:rsidRPr="003D3CDB" w:rsidRDefault="0099622C" w:rsidP="0078272B">
      <w:pPr>
        <w:pStyle w:val="BodyText"/>
        <w:spacing w:before="77"/>
        <w:ind w:right="168"/>
        <w:rPr>
          <w:rFonts w:asciiTheme="minorHAnsi" w:hAnsiTheme="minorHAnsi"/>
          <w:spacing w:val="-1"/>
          <w:sz w:val="22"/>
          <w:szCs w:val="22"/>
        </w:rPr>
      </w:pPr>
    </w:p>
    <w:p w14:paraId="317CFE03" w14:textId="07648597" w:rsidR="0099622C" w:rsidRPr="003D3CDB" w:rsidRDefault="0099622C" w:rsidP="0099622C">
      <w:pPr>
        <w:pStyle w:val="BodyText"/>
        <w:spacing w:before="77"/>
        <w:ind w:right="168"/>
        <w:jc w:val="center"/>
        <w:rPr>
          <w:rFonts w:asciiTheme="minorHAnsi" w:hAnsiTheme="minorHAnsi"/>
          <w:spacing w:val="-1"/>
          <w:sz w:val="22"/>
          <w:szCs w:val="22"/>
        </w:rPr>
      </w:pPr>
      <w:r w:rsidRPr="003D3CDB">
        <w:rPr>
          <w:noProof/>
        </w:rPr>
        <w:drawing>
          <wp:inline distT="0" distB="0" distL="0" distR="0" wp14:anchorId="3665A09D" wp14:editId="73CF67B2">
            <wp:extent cx="1924050" cy="139065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9"/>
                    <a:stretch>
                      <a:fillRect/>
                    </a:stretch>
                  </pic:blipFill>
                  <pic:spPr>
                    <a:xfrm>
                      <a:off x="0" y="0"/>
                      <a:ext cx="1924050" cy="1390650"/>
                    </a:xfrm>
                    <a:prstGeom prst="rect">
                      <a:avLst/>
                    </a:prstGeom>
                  </pic:spPr>
                </pic:pic>
              </a:graphicData>
            </a:graphic>
          </wp:inline>
        </w:drawing>
      </w:r>
    </w:p>
    <w:p w14:paraId="6759C86A" w14:textId="77777777" w:rsidR="002A52D1" w:rsidRPr="003D3CDB" w:rsidRDefault="002A52D1">
      <w:pPr>
        <w:spacing w:before="1"/>
        <w:rPr>
          <w:rFonts w:asciiTheme="minorHAnsi" w:eastAsia="Arial" w:hAnsiTheme="minorHAnsi" w:cs="Arial"/>
          <w:sz w:val="22"/>
          <w:szCs w:val="22"/>
        </w:rPr>
      </w:pPr>
    </w:p>
    <w:p w14:paraId="41D6DD4D" w14:textId="446E8461" w:rsidR="0099622C" w:rsidRPr="003D3CDB" w:rsidRDefault="0099622C">
      <w:pPr>
        <w:pStyle w:val="BodyText"/>
        <w:ind w:right="168"/>
        <w:rPr>
          <w:rFonts w:asciiTheme="minorHAnsi" w:hAnsiTheme="minorHAnsi"/>
          <w:sz w:val="22"/>
          <w:szCs w:val="22"/>
        </w:rPr>
      </w:pPr>
      <w:r w:rsidRPr="003D3CDB">
        <w:rPr>
          <w:rFonts w:asciiTheme="minorHAnsi" w:hAnsiTheme="minorHAnsi"/>
          <w:sz w:val="22"/>
          <w:szCs w:val="22"/>
        </w:rPr>
        <w:t xml:space="preserve">The freight length &amp; dimensions are required to be spelled out on the bill of lading. </w:t>
      </w:r>
      <w:r w:rsidR="00BE674A" w:rsidRPr="003D3CDB">
        <w:rPr>
          <w:rFonts w:asciiTheme="minorHAnsi" w:hAnsiTheme="minorHAnsi"/>
          <w:sz w:val="22"/>
          <w:szCs w:val="22"/>
        </w:rPr>
        <w:t xml:space="preserve"> </w:t>
      </w:r>
      <w:r w:rsidRPr="003D3CDB">
        <w:rPr>
          <w:rFonts w:asciiTheme="minorHAnsi" w:hAnsiTheme="minorHAnsi"/>
          <w:sz w:val="22"/>
          <w:szCs w:val="22"/>
        </w:rPr>
        <w:t xml:space="preserve">When the shipper does not clearly identify on the bill of lading that the freight is overlength, a </w:t>
      </w:r>
      <w:r w:rsidR="00BE674A" w:rsidRPr="003D3CDB">
        <w:rPr>
          <w:rFonts w:asciiTheme="minorHAnsi" w:hAnsiTheme="minorHAnsi"/>
          <w:sz w:val="22"/>
          <w:szCs w:val="22"/>
        </w:rPr>
        <w:t xml:space="preserve">Weight &amp; Inspection fee will be assessed. </w:t>
      </w:r>
    </w:p>
    <w:p w14:paraId="0AC9F873" w14:textId="77777777" w:rsidR="0099622C" w:rsidRPr="003D3CDB" w:rsidRDefault="0099622C">
      <w:pPr>
        <w:pStyle w:val="BodyText"/>
        <w:ind w:right="168"/>
        <w:rPr>
          <w:rFonts w:asciiTheme="minorHAnsi" w:hAnsiTheme="minorHAnsi"/>
          <w:sz w:val="22"/>
          <w:szCs w:val="22"/>
        </w:rPr>
      </w:pPr>
    </w:p>
    <w:p w14:paraId="7A6A6E29" w14:textId="1A08A103" w:rsidR="002A52D1" w:rsidRPr="003D3CDB" w:rsidRDefault="00586BE1" w:rsidP="00102E34">
      <w:pPr>
        <w:pStyle w:val="BodyText"/>
        <w:ind w:right="168"/>
        <w:rPr>
          <w:rFonts w:asciiTheme="minorHAnsi" w:hAnsiTheme="minorHAnsi"/>
          <w:spacing w:val="-3"/>
          <w:sz w:val="22"/>
          <w:szCs w:val="22"/>
        </w:rPr>
      </w:pPr>
      <w:r w:rsidRPr="003D3CDB">
        <w:rPr>
          <w:rFonts w:asciiTheme="minorHAnsi" w:hAnsiTheme="minorHAnsi"/>
          <w:sz w:val="22"/>
          <w:szCs w:val="22"/>
        </w:rPr>
        <w:t>If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meets</w:t>
      </w:r>
      <w:r w:rsidRPr="003D3CDB">
        <w:rPr>
          <w:rFonts w:asciiTheme="minorHAnsi" w:hAnsiTheme="minorHAnsi"/>
          <w:spacing w:val="1"/>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 xml:space="preserve">requirements </w:t>
      </w:r>
      <w:r w:rsidRPr="003D3CDB">
        <w:rPr>
          <w:rFonts w:asciiTheme="minorHAnsi" w:hAnsiTheme="minorHAnsi"/>
          <w:sz w:val="22"/>
          <w:szCs w:val="22"/>
        </w:rPr>
        <w:t xml:space="preserve">of </w:t>
      </w:r>
      <w:r w:rsidRPr="003D3CDB">
        <w:rPr>
          <w:rFonts w:asciiTheme="minorHAnsi" w:hAnsiTheme="minorHAnsi"/>
          <w:spacing w:val="-1"/>
          <w:sz w:val="22"/>
          <w:szCs w:val="22"/>
        </w:rPr>
        <w:t>item</w:t>
      </w:r>
      <w:r w:rsidRPr="003D3CDB">
        <w:rPr>
          <w:rFonts w:asciiTheme="minorHAnsi" w:hAnsiTheme="minorHAnsi"/>
          <w:spacing w:val="-2"/>
          <w:sz w:val="22"/>
          <w:szCs w:val="22"/>
        </w:rPr>
        <w:t xml:space="preserve"> </w:t>
      </w:r>
      <w:r w:rsidRPr="003D3CDB">
        <w:rPr>
          <w:rFonts w:asciiTheme="minorHAnsi" w:hAnsiTheme="minorHAnsi"/>
          <w:sz w:val="22"/>
          <w:szCs w:val="22"/>
        </w:rPr>
        <w:t>615</w:t>
      </w:r>
      <w:r w:rsidRPr="003D3CDB">
        <w:rPr>
          <w:rFonts w:asciiTheme="minorHAnsi" w:hAnsiTheme="minorHAnsi"/>
          <w:spacing w:val="-2"/>
          <w:sz w:val="22"/>
          <w:szCs w:val="22"/>
        </w:rPr>
        <w:t xml:space="preserve"> </w:t>
      </w:r>
      <w:r w:rsidRPr="003D3CDB">
        <w:rPr>
          <w:rFonts w:asciiTheme="minorHAnsi" w:hAnsiTheme="minorHAnsi"/>
          <w:spacing w:val="-1"/>
          <w:sz w:val="22"/>
          <w:szCs w:val="22"/>
        </w:rPr>
        <w:t>cubic</w:t>
      </w:r>
      <w:r w:rsidRPr="003D3CDB">
        <w:rPr>
          <w:rFonts w:asciiTheme="minorHAnsi" w:hAnsiTheme="minorHAnsi"/>
          <w:spacing w:val="1"/>
          <w:sz w:val="22"/>
          <w:szCs w:val="22"/>
        </w:rPr>
        <w:t xml:space="preserve"> </w:t>
      </w:r>
      <w:r w:rsidRPr="003D3CDB">
        <w:rPr>
          <w:rFonts w:asciiTheme="minorHAnsi" w:hAnsiTheme="minorHAnsi"/>
          <w:spacing w:val="-1"/>
          <w:sz w:val="22"/>
          <w:szCs w:val="22"/>
        </w:rPr>
        <w:t>capacity and</w:t>
      </w:r>
      <w:r w:rsidRPr="003D3CDB">
        <w:rPr>
          <w:rFonts w:asciiTheme="minorHAnsi" w:hAnsiTheme="minorHAnsi"/>
          <w:sz w:val="22"/>
          <w:szCs w:val="22"/>
        </w:rPr>
        <w:t xml:space="preserve"> </w:t>
      </w:r>
      <w:r w:rsidRPr="003D3CDB">
        <w:rPr>
          <w:rFonts w:asciiTheme="minorHAnsi" w:hAnsiTheme="minorHAnsi"/>
          <w:spacing w:val="-1"/>
          <w:sz w:val="22"/>
          <w:szCs w:val="22"/>
        </w:rPr>
        <w:t xml:space="preserve">density </w:t>
      </w:r>
      <w:r w:rsidRPr="003D3CDB">
        <w:rPr>
          <w:rFonts w:asciiTheme="minorHAnsi" w:hAnsiTheme="minorHAnsi"/>
          <w:sz w:val="22"/>
          <w:szCs w:val="22"/>
        </w:rPr>
        <w:t xml:space="preserve">or </w:t>
      </w:r>
      <w:r w:rsidRPr="003D3CDB">
        <w:rPr>
          <w:rFonts w:asciiTheme="minorHAnsi" w:hAnsiTheme="minorHAnsi"/>
          <w:spacing w:val="-1"/>
          <w:sz w:val="22"/>
          <w:szCs w:val="22"/>
        </w:rPr>
        <w:t xml:space="preserve">item </w:t>
      </w:r>
      <w:r w:rsidRPr="003D3CDB">
        <w:rPr>
          <w:rFonts w:asciiTheme="minorHAnsi" w:hAnsiTheme="minorHAnsi"/>
          <w:sz w:val="22"/>
          <w:szCs w:val="22"/>
        </w:rPr>
        <w:t>620</w:t>
      </w:r>
      <w:r w:rsidRPr="003D3CDB">
        <w:rPr>
          <w:rFonts w:asciiTheme="minorHAnsi" w:hAnsiTheme="minorHAnsi"/>
          <w:spacing w:val="-2"/>
          <w:sz w:val="22"/>
          <w:szCs w:val="22"/>
        </w:rPr>
        <w:t xml:space="preserve"> </w:t>
      </w:r>
      <w:r w:rsidRPr="003D3CDB">
        <w:rPr>
          <w:rFonts w:asciiTheme="minorHAnsi" w:hAnsiTheme="minorHAnsi"/>
          <w:spacing w:val="-1"/>
          <w:sz w:val="22"/>
          <w:szCs w:val="22"/>
        </w:rPr>
        <w:t>linear</w:t>
      </w:r>
      <w:r w:rsidRPr="003D3CDB">
        <w:rPr>
          <w:rFonts w:asciiTheme="minorHAnsi" w:hAnsiTheme="minorHAnsi"/>
          <w:sz w:val="22"/>
          <w:szCs w:val="22"/>
        </w:rPr>
        <w:t xml:space="preserve"> </w:t>
      </w:r>
      <w:r w:rsidRPr="003D3CDB">
        <w:rPr>
          <w:rFonts w:asciiTheme="minorHAnsi" w:hAnsiTheme="minorHAnsi"/>
          <w:spacing w:val="-1"/>
          <w:sz w:val="22"/>
          <w:szCs w:val="22"/>
        </w:rPr>
        <w:t>foot,</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higher</w:t>
      </w:r>
      <w:r w:rsidRPr="003D3CDB">
        <w:rPr>
          <w:rFonts w:asciiTheme="minorHAnsi" w:hAnsiTheme="minorHAnsi"/>
          <w:sz w:val="22"/>
          <w:szCs w:val="22"/>
        </w:rPr>
        <w:t xml:space="preserve"> </w:t>
      </w:r>
      <w:r w:rsidRPr="003D3CDB">
        <w:rPr>
          <w:rFonts w:asciiTheme="minorHAnsi" w:hAnsiTheme="minorHAnsi"/>
          <w:spacing w:val="-1"/>
          <w:sz w:val="22"/>
          <w:szCs w:val="22"/>
        </w:rPr>
        <w:t>charge</w:t>
      </w:r>
      <w:r w:rsidRPr="003D3CDB">
        <w:rPr>
          <w:rFonts w:asciiTheme="minorHAnsi" w:hAnsiTheme="minorHAnsi"/>
          <w:spacing w:val="-2"/>
          <w:sz w:val="22"/>
          <w:szCs w:val="22"/>
        </w:rPr>
        <w:t xml:space="preserve"> </w:t>
      </w:r>
      <w:r w:rsidRPr="003D3CDB">
        <w:rPr>
          <w:rFonts w:asciiTheme="minorHAnsi" w:hAnsiTheme="minorHAnsi"/>
          <w:spacing w:val="2"/>
          <w:sz w:val="22"/>
          <w:szCs w:val="22"/>
        </w:rPr>
        <w:t>shall</w:t>
      </w:r>
      <w:r w:rsidRPr="003D3CDB">
        <w:rPr>
          <w:rFonts w:asciiTheme="minorHAnsi" w:hAnsiTheme="minorHAnsi"/>
          <w:spacing w:val="101"/>
          <w:sz w:val="22"/>
          <w:szCs w:val="22"/>
        </w:rPr>
        <w:t xml:space="preserve"> </w:t>
      </w:r>
      <w:r w:rsidRPr="003D3CDB">
        <w:rPr>
          <w:rFonts w:asciiTheme="minorHAnsi" w:hAnsiTheme="minorHAnsi"/>
          <w:spacing w:val="-3"/>
          <w:sz w:val="22"/>
          <w:szCs w:val="22"/>
        </w:rPr>
        <w:t>apply.</w:t>
      </w:r>
    </w:p>
    <w:p w14:paraId="55BFCED7" w14:textId="77777777" w:rsidR="002A52D1" w:rsidRPr="003D3CDB" w:rsidRDefault="002A52D1">
      <w:pPr>
        <w:rPr>
          <w:rFonts w:asciiTheme="minorHAnsi" w:hAnsiTheme="minorHAnsi"/>
          <w:sz w:val="22"/>
          <w:szCs w:val="22"/>
        </w:rPr>
      </w:pPr>
    </w:p>
    <w:p w14:paraId="1483BEE4" w14:textId="77777777" w:rsidR="00102E34" w:rsidRPr="003D3CDB" w:rsidRDefault="00102E34">
      <w:pPr>
        <w:rPr>
          <w:rFonts w:asciiTheme="minorHAnsi" w:hAnsiTheme="minorHAnsi"/>
          <w:sz w:val="22"/>
          <w:szCs w:val="22"/>
        </w:rPr>
      </w:pPr>
    </w:p>
    <w:p w14:paraId="60110B10" w14:textId="4DECE7C1" w:rsidR="00102E34" w:rsidRPr="003D3CDB" w:rsidRDefault="00102E34">
      <w:pPr>
        <w:rPr>
          <w:rFonts w:asciiTheme="minorHAnsi" w:hAnsiTheme="minorHAnsi"/>
          <w:sz w:val="22"/>
          <w:szCs w:val="22"/>
        </w:rPr>
        <w:sectPr w:rsidR="00102E34" w:rsidRPr="003D3CDB">
          <w:type w:val="continuous"/>
          <w:pgSz w:w="12240" w:h="15840"/>
          <w:pgMar w:top="1080" w:right="1040" w:bottom="1240" w:left="1020" w:header="720" w:footer="720" w:gutter="0"/>
          <w:cols w:space="720"/>
        </w:sectPr>
      </w:pPr>
    </w:p>
    <w:p w14:paraId="08E23B82"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680</w:t>
      </w:r>
    </w:p>
    <w:p w14:paraId="6A11A3C5"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41C4A996"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3"/>
          <w:sz w:val="22"/>
          <w:szCs w:val="22"/>
        </w:rPr>
        <w:t>PACKING</w:t>
      </w:r>
      <w:r w:rsidRPr="003D3CDB">
        <w:rPr>
          <w:rFonts w:asciiTheme="minorHAnsi" w:hAnsiTheme="minorHAnsi"/>
          <w:spacing w:val="-1"/>
          <w:sz w:val="22"/>
          <w:szCs w:val="22"/>
        </w:rPr>
        <w:t xml:space="preserve"> </w:t>
      </w:r>
      <w:r w:rsidRPr="003D3CDB">
        <w:rPr>
          <w:rFonts w:asciiTheme="minorHAnsi" w:hAnsiTheme="minorHAnsi"/>
          <w:sz w:val="22"/>
          <w:szCs w:val="22"/>
        </w:rPr>
        <w:t>REQUIREMENTS</w:t>
      </w:r>
    </w:p>
    <w:p w14:paraId="30AAC459" w14:textId="77777777" w:rsidR="002A52D1" w:rsidRPr="003D3CDB" w:rsidRDefault="002A52D1">
      <w:pPr>
        <w:rPr>
          <w:rFonts w:asciiTheme="minorHAnsi" w:hAnsiTheme="minorHAnsi"/>
          <w:sz w:val="22"/>
          <w:szCs w:val="22"/>
        </w:rPr>
        <w:sectPr w:rsidR="002A52D1" w:rsidRPr="003D3CDB">
          <w:pgSz w:w="12240" w:h="15840"/>
          <w:pgMar w:top="1280" w:right="1060" w:bottom="1240" w:left="1020" w:header="0" w:footer="1047" w:gutter="0"/>
          <w:cols w:num="2" w:space="720" w:equalWidth="0">
            <w:col w:w="892" w:space="2937"/>
            <w:col w:w="6331"/>
          </w:cols>
        </w:sectPr>
      </w:pPr>
    </w:p>
    <w:p w14:paraId="223B508B" w14:textId="77777777" w:rsidR="002A52D1" w:rsidRPr="003D3CDB" w:rsidRDefault="002A52D1">
      <w:pPr>
        <w:spacing w:before="7"/>
        <w:rPr>
          <w:rFonts w:asciiTheme="minorHAnsi" w:eastAsia="Arial" w:hAnsiTheme="minorHAnsi" w:cs="Arial"/>
          <w:b/>
          <w:bCs/>
          <w:sz w:val="22"/>
          <w:szCs w:val="22"/>
        </w:rPr>
      </w:pPr>
    </w:p>
    <w:p w14:paraId="588D9F8A" w14:textId="77777777" w:rsidR="002A52D1" w:rsidRPr="003D3CDB" w:rsidRDefault="00586BE1" w:rsidP="00912DB3">
      <w:pPr>
        <w:pStyle w:val="BodyText"/>
        <w:numPr>
          <w:ilvl w:val="0"/>
          <w:numId w:val="8"/>
        </w:numPr>
        <w:tabs>
          <w:tab w:val="left" w:pos="384"/>
        </w:tabs>
        <w:spacing w:before="77"/>
        <w:ind w:right="485" w:firstLine="0"/>
        <w:rPr>
          <w:rFonts w:asciiTheme="minorHAnsi" w:hAnsiTheme="minorHAnsi"/>
          <w:sz w:val="22"/>
          <w:szCs w:val="22"/>
        </w:rPr>
      </w:pPr>
      <w:r w:rsidRPr="003D3CDB">
        <w:rPr>
          <w:rFonts w:asciiTheme="minorHAnsi" w:hAnsiTheme="minorHAnsi"/>
          <w:spacing w:val="-1"/>
          <w:sz w:val="22"/>
          <w:szCs w:val="22"/>
        </w:rPr>
        <w:t>Unless otherwise</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provided,</w:t>
      </w:r>
      <w:r w:rsidRPr="003D3CDB">
        <w:rPr>
          <w:rFonts w:asciiTheme="minorHAnsi" w:hAnsiTheme="minorHAnsi"/>
          <w:spacing w:val="-2"/>
          <w:sz w:val="22"/>
          <w:szCs w:val="22"/>
        </w:rPr>
        <w:t xml:space="preserve"> </w:t>
      </w:r>
      <w:r w:rsidRPr="003D3CDB">
        <w:rPr>
          <w:rFonts w:asciiTheme="minorHAnsi" w:hAnsiTheme="minorHAnsi"/>
          <w:spacing w:val="-1"/>
          <w:sz w:val="22"/>
          <w:szCs w:val="22"/>
        </w:rPr>
        <w:t>where</w:t>
      </w:r>
      <w:r w:rsidRPr="003D3CDB">
        <w:rPr>
          <w:rFonts w:asciiTheme="minorHAnsi" w:hAnsiTheme="minorHAnsi"/>
          <w:spacing w:val="4"/>
          <w:sz w:val="22"/>
          <w:szCs w:val="22"/>
        </w:rPr>
        <w:t xml:space="preserve"> </w:t>
      </w:r>
      <w:r w:rsidRPr="003D3CDB">
        <w:rPr>
          <w:rFonts w:asciiTheme="minorHAnsi" w:hAnsiTheme="minorHAnsi"/>
          <w:spacing w:val="-1"/>
          <w:sz w:val="22"/>
          <w:szCs w:val="22"/>
        </w:rPr>
        <w:t>packing</w:t>
      </w:r>
      <w:r w:rsidRPr="003D3CDB">
        <w:rPr>
          <w:rFonts w:asciiTheme="minorHAnsi" w:hAnsiTheme="minorHAnsi"/>
          <w:sz w:val="22"/>
          <w:szCs w:val="22"/>
        </w:rPr>
        <w:t xml:space="preserve"> </w:t>
      </w:r>
      <w:r w:rsidRPr="003D3CDB">
        <w:rPr>
          <w:rFonts w:asciiTheme="minorHAnsi" w:hAnsiTheme="minorHAnsi"/>
          <w:spacing w:val="-1"/>
          <w:sz w:val="22"/>
          <w:szCs w:val="22"/>
        </w:rPr>
        <w:t>specifications</w:t>
      </w:r>
      <w:r w:rsidRPr="003D3CDB">
        <w:rPr>
          <w:rFonts w:asciiTheme="minorHAnsi" w:hAnsiTheme="minorHAnsi"/>
          <w:spacing w:val="-4"/>
          <w:sz w:val="22"/>
          <w:szCs w:val="22"/>
        </w:rPr>
        <w:t xml:space="preserve"> </w:t>
      </w:r>
      <w:r w:rsidRPr="003D3CDB">
        <w:rPr>
          <w:rFonts w:asciiTheme="minorHAnsi" w:hAnsiTheme="minorHAnsi"/>
          <w:sz w:val="22"/>
          <w:szCs w:val="22"/>
        </w:rPr>
        <w:t>are not</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provided,</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packing</w:t>
      </w:r>
      <w:r w:rsidRPr="003D3CDB">
        <w:rPr>
          <w:rFonts w:asciiTheme="minorHAnsi" w:hAnsiTheme="minorHAnsi"/>
          <w:spacing w:val="-2"/>
          <w:sz w:val="22"/>
          <w:szCs w:val="22"/>
        </w:rPr>
        <w:t xml:space="preserve"> </w:t>
      </w:r>
      <w:r w:rsidRPr="003D3CDB">
        <w:rPr>
          <w:rFonts w:asciiTheme="minorHAnsi" w:hAnsiTheme="minorHAnsi"/>
          <w:spacing w:val="-1"/>
          <w:sz w:val="22"/>
          <w:szCs w:val="22"/>
        </w:rPr>
        <w:t>specifications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rules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pacing w:val="107"/>
          <w:sz w:val="22"/>
          <w:szCs w:val="22"/>
        </w:rPr>
        <w:t xml:space="preserve"> </w:t>
      </w:r>
      <w:r w:rsidRPr="003D3CDB">
        <w:rPr>
          <w:rFonts w:asciiTheme="minorHAnsi" w:hAnsiTheme="minorHAnsi"/>
          <w:spacing w:val="-1"/>
          <w:sz w:val="22"/>
          <w:szCs w:val="22"/>
        </w:rPr>
        <w:t>NMFC,</w:t>
      </w:r>
      <w:r w:rsidRPr="003D3CDB">
        <w:rPr>
          <w:rFonts w:asciiTheme="minorHAnsi" w:hAnsiTheme="minorHAnsi"/>
          <w:sz w:val="22"/>
          <w:szCs w:val="22"/>
        </w:rPr>
        <w:t xml:space="preserve"> </w:t>
      </w:r>
      <w:r w:rsidRPr="003D3CDB">
        <w:rPr>
          <w:rFonts w:asciiTheme="minorHAnsi" w:hAnsiTheme="minorHAnsi"/>
          <w:spacing w:val="-1"/>
          <w:sz w:val="22"/>
          <w:szCs w:val="22"/>
        </w:rPr>
        <w:t>applying</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such</w:t>
      </w:r>
      <w:r w:rsidRPr="003D3CDB">
        <w:rPr>
          <w:rFonts w:asciiTheme="minorHAnsi" w:hAnsiTheme="minorHAnsi"/>
          <w:sz w:val="22"/>
          <w:szCs w:val="22"/>
        </w:rPr>
        <w:t xml:space="preserve"> </w:t>
      </w:r>
      <w:r w:rsidRPr="003D3CDB">
        <w:rPr>
          <w:rFonts w:asciiTheme="minorHAnsi" w:hAnsiTheme="minorHAnsi"/>
          <w:spacing w:val="-1"/>
          <w:sz w:val="22"/>
          <w:szCs w:val="22"/>
        </w:rPr>
        <w:t>articles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3"/>
          <w:sz w:val="22"/>
          <w:szCs w:val="22"/>
        </w:rPr>
        <w:t>apply.</w:t>
      </w:r>
    </w:p>
    <w:p w14:paraId="4C2E5011" w14:textId="77777777" w:rsidR="002A52D1" w:rsidRPr="003D3CDB" w:rsidRDefault="002A52D1">
      <w:pPr>
        <w:spacing w:before="10"/>
        <w:rPr>
          <w:rFonts w:asciiTheme="minorHAnsi" w:eastAsia="Arial" w:hAnsiTheme="minorHAnsi" w:cs="Arial"/>
          <w:sz w:val="22"/>
          <w:szCs w:val="22"/>
        </w:rPr>
      </w:pPr>
    </w:p>
    <w:p w14:paraId="27C27B56" w14:textId="77777777" w:rsidR="002A52D1" w:rsidRPr="003D3CDB" w:rsidRDefault="00586BE1" w:rsidP="00912DB3">
      <w:pPr>
        <w:pStyle w:val="BodyText"/>
        <w:numPr>
          <w:ilvl w:val="0"/>
          <w:numId w:val="8"/>
        </w:numPr>
        <w:tabs>
          <w:tab w:val="left" w:pos="380"/>
        </w:tabs>
        <w:ind w:right="164" w:firstLine="0"/>
        <w:rPr>
          <w:rFonts w:asciiTheme="minorHAnsi" w:hAnsiTheme="minorHAnsi"/>
          <w:sz w:val="22"/>
          <w:szCs w:val="22"/>
        </w:rPr>
      </w:pPr>
      <w:r w:rsidRPr="003D3CDB">
        <w:rPr>
          <w:rFonts w:asciiTheme="minorHAnsi" w:hAnsiTheme="minorHAnsi"/>
          <w:sz w:val="22"/>
          <w:szCs w:val="22"/>
        </w:rPr>
        <w:t xml:space="preserve">Where </w:t>
      </w:r>
      <w:r w:rsidRPr="003D3CDB">
        <w:rPr>
          <w:rFonts w:asciiTheme="minorHAnsi" w:hAnsiTheme="minorHAnsi"/>
          <w:spacing w:val="-1"/>
          <w:sz w:val="22"/>
          <w:szCs w:val="22"/>
        </w:rPr>
        <w:t>packaging</w:t>
      </w:r>
      <w:r w:rsidRPr="003D3CDB">
        <w:rPr>
          <w:rFonts w:asciiTheme="minorHAnsi" w:hAnsiTheme="minorHAnsi"/>
          <w:sz w:val="22"/>
          <w:szCs w:val="22"/>
        </w:rPr>
        <w:t xml:space="preserve"> </w:t>
      </w:r>
      <w:r w:rsidRPr="003D3CDB">
        <w:rPr>
          <w:rFonts w:asciiTheme="minorHAnsi" w:hAnsiTheme="minorHAnsi"/>
          <w:spacing w:val="-1"/>
          <w:sz w:val="22"/>
          <w:szCs w:val="22"/>
        </w:rPr>
        <w:t xml:space="preserve">requirements </w:t>
      </w:r>
      <w:r w:rsidRPr="003D3CDB">
        <w:rPr>
          <w:rFonts w:asciiTheme="minorHAnsi" w:hAnsiTheme="minorHAnsi"/>
          <w:sz w:val="22"/>
          <w:szCs w:val="22"/>
        </w:rPr>
        <w:t xml:space="preserve">are </w:t>
      </w:r>
      <w:r w:rsidRPr="003D3CDB">
        <w:rPr>
          <w:rFonts w:asciiTheme="minorHAnsi" w:hAnsiTheme="minorHAnsi"/>
          <w:spacing w:val="-1"/>
          <w:sz w:val="22"/>
          <w:szCs w:val="22"/>
        </w:rPr>
        <w:t>provided</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pacing w:val="-1"/>
          <w:sz w:val="22"/>
          <w:szCs w:val="22"/>
        </w:rPr>
        <w:t>tariffs governed</w:t>
      </w:r>
      <w:r w:rsidRPr="003D3CDB">
        <w:rPr>
          <w:rFonts w:asciiTheme="minorHAnsi" w:hAnsiTheme="minorHAnsi"/>
          <w:spacing w:val="-2"/>
          <w:sz w:val="22"/>
          <w:szCs w:val="22"/>
        </w:rPr>
        <w:t xml:space="preserve"> </w:t>
      </w:r>
      <w:r w:rsidRPr="003D3CDB">
        <w:rPr>
          <w:rFonts w:asciiTheme="minorHAnsi" w:hAnsiTheme="minorHAnsi"/>
          <w:sz w:val="22"/>
          <w:szCs w:val="22"/>
        </w:rPr>
        <w:t>hereby</w:t>
      </w:r>
      <w:r w:rsidRPr="003D3CDB">
        <w:rPr>
          <w:rFonts w:asciiTheme="minorHAnsi" w:hAnsiTheme="minorHAnsi"/>
          <w:spacing w:val="-2"/>
          <w:sz w:val="22"/>
          <w:szCs w:val="22"/>
        </w:rPr>
        <w:t xml:space="preserve"> </w:t>
      </w:r>
      <w:r w:rsidRPr="003D3CDB">
        <w:rPr>
          <w:rFonts w:asciiTheme="minorHAnsi" w:hAnsiTheme="minorHAnsi"/>
          <w:spacing w:val="-1"/>
          <w:sz w:val="22"/>
          <w:szCs w:val="22"/>
        </w:rPr>
        <w:t>rates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ratings provided</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pacing w:val="-1"/>
          <w:sz w:val="22"/>
          <w:szCs w:val="22"/>
        </w:rPr>
        <w:t>connection</w:t>
      </w:r>
      <w:r w:rsidRPr="003D3CDB">
        <w:rPr>
          <w:rFonts w:asciiTheme="minorHAnsi" w:hAnsiTheme="minorHAnsi"/>
          <w:spacing w:val="-2"/>
          <w:sz w:val="22"/>
          <w:szCs w:val="22"/>
        </w:rPr>
        <w:t xml:space="preserve"> </w:t>
      </w:r>
      <w:r w:rsidRPr="003D3CDB">
        <w:rPr>
          <w:rFonts w:asciiTheme="minorHAnsi" w:hAnsiTheme="minorHAnsi"/>
          <w:spacing w:val="-1"/>
          <w:sz w:val="22"/>
          <w:szCs w:val="22"/>
        </w:rPr>
        <w:t>therewith</w:t>
      </w:r>
      <w:r w:rsidRPr="003D3CDB">
        <w:rPr>
          <w:rFonts w:asciiTheme="minorHAnsi" w:hAnsiTheme="minorHAnsi"/>
          <w:spacing w:val="95"/>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apply</w:t>
      </w:r>
      <w:r w:rsidRPr="003D3CDB">
        <w:rPr>
          <w:rFonts w:asciiTheme="minorHAnsi" w:hAnsiTheme="minorHAnsi"/>
          <w:spacing w:val="-2"/>
          <w:sz w:val="22"/>
          <w:szCs w:val="22"/>
        </w:rPr>
        <w:t xml:space="preserve"> </w:t>
      </w:r>
      <w:r w:rsidRPr="003D3CDB">
        <w:rPr>
          <w:rFonts w:asciiTheme="minorHAnsi" w:hAnsiTheme="minorHAnsi"/>
          <w:spacing w:val="-1"/>
          <w:sz w:val="22"/>
          <w:szCs w:val="22"/>
        </w:rPr>
        <w:t>only</w:t>
      </w:r>
      <w:r w:rsidRPr="003D3CDB">
        <w:rPr>
          <w:rFonts w:asciiTheme="minorHAnsi" w:hAnsiTheme="minorHAnsi"/>
          <w:spacing w:val="-2"/>
          <w:sz w:val="22"/>
          <w:szCs w:val="22"/>
        </w:rPr>
        <w:t xml:space="preserve"> </w:t>
      </w:r>
      <w:r w:rsidRPr="003D3CDB">
        <w:rPr>
          <w:rFonts w:asciiTheme="minorHAnsi" w:hAnsiTheme="minorHAnsi"/>
          <w:spacing w:val="-1"/>
          <w:sz w:val="22"/>
          <w:szCs w:val="22"/>
        </w:rPr>
        <w:t>when</w:t>
      </w:r>
      <w:r w:rsidRPr="003D3CDB">
        <w:rPr>
          <w:rFonts w:asciiTheme="minorHAnsi" w:hAnsiTheme="minorHAnsi"/>
          <w:sz w:val="22"/>
          <w:szCs w:val="22"/>
        </w:rPr>
        <w:t xml:space="preserve"> the </w:t>
      </w:r>
      <w:r w:rsidRPr="003D3CDB">
        <w:rPr>
          <w:rFonts w:asciiTheme="minorHAnsi" w:hAnsiTheme="minorHAnsi"/>
          <w:spacing w:val="-1"/>
          <w:sz w:val="22"/>
          <w:szCs w:val="22"/>
        </w:rPr>
        <w:t>article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articles</w:t>
      </w:r>
      <w:r w:rsidRPr="003D3CDB">
        <w:rPr>
          <w:rFonts w:asciiTheme="minorHAnsi" w:hAnsiTheme="minorHAnsi"/>
          <w:spacing w:val="1"/>
          <w:sz w:val="22"/>
          <w:szCs w:val="22"/>
        </w:rPr>
        <w:t xml:space="preserve"> </w:t>
      </w:r>
      <w:r w:rsidRPr="003D3CDB">
        <w:rPr>
          <w:rFonts w:asciiTheme="minorHAnsi" w:hAnsiTheme="minorHAnsi"/>
          <w:spacing w:val="-1"/>
          <w:sz w:val="22"/>
          <w:szCs w:val="22"/>
        </w:rPr>
        <w:t>are</w:t>
      </w:r>
      <w:r w:rsidRPr="003D3CDB">
        <w:rPr>
          <w:rFonts w:asciiTheme="minorHAnsi" w:hAnsiTheme="minorHAnsi"/>
          <w:sz w:val="22"/>
          <w:szCs w:val="22"/>
        </w:rPr>
        <w:t xml:space="preserve"> </w:t>
      </w:r>
      <w:r w:rsidRPr="003D3CDB">
        <w:rPr>
          <w:rFonts w:asciiTheme="minorHAnsi" w:hAnsiTheme="minorHAnsi"/>
          <w:spacing w:val="-1"/>
          <w:sz w:val="22"/>
          <w:szCs w:val="22"/>
        </w:rPr>
        <w:t>packed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accordance</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such</w:t>
      </w:r>
      <w:r w:rsidRPr="003D3CDB">
        <w:rPr>
          <w:rFonts w:asciiTheme="minorHAnsi" w:hAnsiTheme="minorHAnsi"/>
          <w:spacing w:val="-2"/>
          <w:sz w:val="22"/>
          <w:szCs w:val="22"/>
        </w:rPr>
        <w:t xml:space="preserve"> </w:t>
      </w:r>
      <w:r w:rsidRPr="003D3CDB">
        <w:rPr>
          <w:rFonts w:asciiTheme="minorHAnsi" w:hAnsiTheme="minorHAnsi"/>
          <w:spacing w:val="-1"/>
          <w:sz w:val="22"/>
          <w:szCs w:val="22"/>
        </w:rPr>
        <w:t>packing</w:t>
      </w:r>
      <w:r w:rsidRPr="003D3CDB">
        <w:rPr>
          <w:rFonts w:asciiTheme="minorHAnsi" w:hAnsiTheme="minorHAnsi"/>
          <w:sz w:val="22"/>
          <w:szCs w:val="22"/>
        </w:rPr>
        <w:t xml:space="preserve"> </w:t>
      </w:r>
      <w:r w:rsidRPr="003D3CDB">
        <w:rPr>
          <w:rFonts w:asciiTheme="minorHAnsi" w:hAnsiTheme="minorHAnsi"/>
          <w:spacing w:val="-1"/>
          <w:sz w:val="22"/>
          <w:szCs w:val="22"/>
        </w:rPr>
        <w:t>requirements,</w:t>
      </w:r>
      <w:r w:rsidRPr="003D3CDB">
        <w:rPr>
          <w:rFonts w:asciiTheme="minorHAnsi" w:hAnsiTheme="minorHAnsi"/>
          <w:spacing w:val="-2"/>
          <w:sz w:val="22"/>
          <w:szCs w:val="22"/>
        </w:rPr>
        <w:t xml:space="preserve"> </w:t>
      </w:r>
      <w:r w:rsidRPr="003D3CDB">
        <w:rPr>
          <w:rFonts w:asciiTheme="minorHAnsi" w:hAnsiTheme="minorHAnsi"/>
          <w:spacing w:val="-1"/>
          <w:sz w:val="22"/>
          <w:szCs w:val="22"/>
        </w:rPr>
        <w:t>except</w:t>
      </w:r>
      <w:r w:rsidRPr="003D3CDB">
        <w:rPr>
          <w:rFonts w:asciiTheme="minorHAnsi" w:hAnsiTheme="minorHAnsi"/>
          <w:sz w:val="22"/>
          <w:szCs w:val="22"/>
        </w:rPr>
        <w:t xml:space="preserve"> that</w:t>
      </w:r>
      <w:r w:rsidRPr="003D3CDB">
        <w:rPr>
          <w:rFonts w:asciiTheme="minorHAnsi" w:hAnsiTheme="minorHAnsi"/>
          <w:spacing w:val="-2"/>
          <w:sz w:val="22"/>
          <w:szCs w:val="22"/>
        </w:rPr>
        <w:t xml:space="preserve"> </w:t>
      </w:r>
      <w:r w:rsidRPr="003D3CDB">
        <w:rPr>
          <w:rFonts w:asciiTheme="minorHAnsi" w:hAnsiTheme="minorHAnsi"/>
          <w:sz w:val="22"/>
          <w:szCs w:val="22"/>
        </w:rPr>
        <w:t>rate</w:t>
      </w:r>
      <w:r w:rsidRPr="003D3CDB">
        <w:rPr>
          <w:rFonts w:asciiTheme="minorHAnsi" w:hAnsiTheme="minorHAnsi"/>
          <w:spacing w:val="-2"/>
          <w:sz w:val="22"/>
          <w:szCs w:val="22"/>
        </w:rPr>
        <w:t xml:space="preserve"> </w:t>
      </w:r>
      <w:r w:rsidRPr="003D3CDB">
        <w:rPr>
          <w:rFonts w:asciiTheme="minorHAnsi" w:hAnsiTheme="minorHAnsi"/>
          <w:sz w:val="22"/>
          <w:szCs w:val="22"/>
        </w:rPr>
        <w:t>or</w:t>
      </w:r>
      <w:r w:rsidRPr="003D3CDB">
        <w:rPr>
          <w:rFonts w:asciiTheme="minorHAnsi" w:hAnsiTheme="minorHAnsi"/>
          <w:spacing w:val="73"/>
          <w:sz w:val="22"/>
          <w:szCs w:val="22"/>
        </w:rPr>
        <w:t xml:space="preserve"> </w:t>
      </w:r>
      <w:r w:rsidRPr="003D3CDB">
        <w:rPr>
          <w:rFonts w:asciiTheme="minorHAnsi" w:hAnsiTheme="minorHAnsi"/>
          <w:spacing w:val="-1"/>
          <w:sz w:val="22"/>
          <w:szCs w:val="22"/>
        </w:rPr>
        <w:t xml:space="preserve">ratings </w:t>
      </w:r>
      <w:r w:rsidRPr="003D3CDB">
        <w:rPr>
          <w:rFonts w:asciiTheme="minorHAnsi" w:hAnsiTheme="minorHAnsi"/>
          <w:sz w:val="22"/>
          <w:szCs w:val="22"/>
        </w:rPr>
        <w:t>subject</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such</w:t>
      </w:r>
      <w:r w:rsidRPr="003D3CDB">
        <w:rPr>
          <w:rFonts w:asciiTheme="minorHAnsi" w:hAnsiTheme="minorHAnsi"/>
          <w:sz w:val="22"/>
          <w:szCs w:val="22"/>
        </w:rPr>
        <w:t xml:space="preserve"> </w:t>
      </w:r>
      <w:r w:rsidRPr="003D3CDB">
        <w:rPr>
          <w:rFonts w:asciiTheme="minorHAnsi" w:hAnsiTheme="minorHAnsi"/>
          <w:spacing w:val="-1"/>
          <w:sz w:val="22"/>
          <w:szCs w:val="22"/>
        </w:rPr>
        <w:t>packing</w:t>
      </w:r>
      <w:r w:rsidRPr="003D3CDB">
        <w:rPr>
          <w:rFonts w:asciiTheme="minorHAnsi" w:hAnsiTheme="minorHAnsi"/>
          <w:sz w:val="22"/>
          <w:szCs w:val="22"/>
        </w:rPr>
        <w:t xml:space="preserve"> </w:t>
      </w:r>
      <w:r w:rsidRPr="003D3CDB">
        <w:rPr>
          <w:rFonts w:asciiTheme="minorHAnsi" w:hAnsiTheme="minorHAnsi"/>
          <w:spacing w:val="-1"/>
          <w:sz w:val="22"/>
          <w:szCs w:val="22"/>
        </w:rPr>
        <w:t>requirements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apply</w:t>
      </w:r>
      <w:r w:rsidRPr="003D3CDB">
        <w:rPr>
          <w:rFonts w:asciiTheme="minorHAnsi" w:hAnsiTheme="minorHAnsi"/>
          <w:spacing w:val="-2"/>
          <w:sz w:val="22"/>
          <w:szCs w:val="22"/>
        </w:rPr>
        <w:t xml:space="preserve"> </w:t>
      </w:r>
      <w:r w:rsidRPr="003D3CDB">
        <w:rPr>
          <w:rFonts w:asciiTheme="minorHAnsi" w:hAnsiTheme="minorHAnsi"/>
          <w:spacing w:val="-1"/>
          <w:sz w:val="22"/>
          <w:szCs w:val="22"/>
        </w:rPr>
        <w:t>also</w:t>
      </w:r>
      <w:r w:rsidRPr="003D3CDB">
        <w:rPr>
          <w:rFonts w:asciiTheme="minorHAnsi" w:hAnsiTheme="minorHAnsi"/>
          <w:spacing w:val="-2"/>
          <w:sz w:val="22"/>
          <w:szCs w:val="22"/>
        </w:rPr>
        <w:t xml:space="preserve"> </w:t>
      </w:r>
      <w:r w:rsidRPr="003D3CDB">
        <w:rPr>
          <w:rFonts w:asciiTheme="minorHAnsi" w:hAnsiTheme="minorHAnsi"/>
          <w:spacing w:val="-1"/>
          <w:sz w:val="22"/>
          <w:szCs w:val="22"/>
        </w:rPr>
        <w:t>when</w:t>
      </w:r>
      <w:r w:rsidRPr="003D3CDB">
        <w:rPr>
          <w:rFonts w:asciiTheme="minorHAnsi" w:hAnsiTheme="minorHAnsi"/>
          <w:sz w:val="22"/>
          <w:szCs w:val="22"/>
        </w:rPr>
        <w:t xml:space="preserve"> the </w:t>
      </w:r>
      <w:r w:rsidRPr="003D3CDB">
        <w:rPr>
          <w:rFonts w:asciiTheme="minorHAnsi" w:hAnsiTheme="minorHAnsi"/>
          <w:spacing w:val="-1"/>
          <w:sz w:val="22"/>
          <w:szCs w:val="22"/>
        </w:rPr>
        <w:t>article</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articles,</w:t>
      </w:r>
      <w:r w:rsidRPr="003D3CDB">
        <w:rPr>
          <w:rFonts w:asciiTheme="minorHAnsi" w:hAnsiTheme="minorHAnsi"/>
          <w:spacing w:val="-2"/>
          <w:sz w:val="22"/>
          <w:szCs w:val="22"/>
        </w:rPr>
        <w:t xml:space="preserve"> </w:t>
      </w:r>
      <w:r w:rsidRPr="003D3CDB">
        <w:rPr>
          <w:rFonts w:asciiTheme="minorHAnsi" w:hAnsiTheme="minorHAnsi"/>
          <w:sz w:val="22"/>
          <w:szCs w:val="22"/>
        </w:rPr>
        <w:t>so</w:t>
      </w:r>
      <w:r w:rsidRPr="003D3CDB">
        <w:rPr>
          <w:rFonts w:asciiTheme="minorHAnsi" w:hAnsiTheme="minorHAnsi"/>
          <w:spacing w:val="-2"/>
          <w:sz w:val="22"/>
          <w:szCs w:val="22"/>
        </w:rPr>
        <w:t xml:space="preserve"> </w:t>
      </w:r>
      <w:r w:rsidRPr="003D3CDB">
        <w:rPr>
          <w:rFonts w:asciiTheme="minorHAnsi" w:hAnsiTheme="minorHAnsi"/>
          <w:spacing w:val="-1"/>
          <w:sz w:val="22"/>
          <w:szCs w:val="22"/>
        </w:rPr>
        <w:t>packed</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required,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are </w:t>
      </w:r>
      <w:r w:rsidRPr="003D3CDB">
        <w:rPr>
          <w:rFonts w:asciiTheme="minorHAnsi" w:hAnsiTheme="minorHAnsi"/>
          <w:spacing w:val="-1"/>
          <w:sz w:val="22"/>
          <w:szCs w:val="22"/>
        </w:rPr>
        <w:t>placed</w:t>
      </w:r>
      <w:r w:rsidRPr="003D3CDB">
        <w:rPr>
          <w:rFonts w:asciiTheme="minorHAnsi" w:hAnsiTheme="minorHAnsi"/>
          <w:spacing w:val="13"/>
          <w:sz w:val="22"/>
          <w:szCs w:val="22"/>
        </w:rPr>
        <w:t xml:space="preserve"> </w:t>
      </w:r>
      <w:r w:rsidRPr="003D3CDB">
        <w:rPr>
          <w:rFonts w:asciiTheme="minorHAnsi" w:hAnsiTheme="minorHAnsi"/>
          <w:sz w:val="22"/>
          <w:szCs w:val="22"/>
        </w:rPr>
        <w:t>on</w:t>
      </w:r>
      <w:r w:rsidRPr="003D3CDB">
        <w:rPr>
          <w:rFonts w:asciiTheme="minorHAnsi" w:hAnsiTheme="minorHAnsi"/>
          <w:spacing w:val="95"/>
          <w:sz w:val="22"/>
          <w:szCs w:val="22"/>
        </w:rPr>
        <w:t xml:space="preserve"> </w:t>
      </w:r>
      <w:r w:rsidRPr="003D3CDB">
        <w:rPr>
          <w:rFonts w:asciiTheme="minorHAnsi" w:hAnsiTheme="minorHAnsi"/>
          <w:spacing w:val="-1"/>
          <w:sz w:val="22"/>
          <w:szCs w:val="22"/>
        </w:rPr>
        <w:t xml:space="preserve">pallets, platforms </w:t>
      </w:r>
      <w:r w:rsidRPr="003D3CDB">
        <w:rPr>
          <w:rFonts w:asciiTheme="minorHAnsi" w:hAnsiTheme="minorHAnsi"/>
          <w:sz w:val="22"/>
          <w:szCs w:val="22"/>
        </w:rPr>
        <w:t xml:space="preserve">or </w:t>
      </w:r>
      <w:r w:rsidRPr="003D3CDB">
        <w:rPr>
          <w:rFonts w:asciiTheme="minorHAnsi" w:hAnsiTheme="minorHAnsi"/>
          <w:spacing w:val="-1"/>
          <w:sz w:val="22"/>
          <w:szCs w:val="22"/>
        </w:rPr>
        <w:t>skids.</w:t>
      </w:r>
    </w:p>
    <w:p w14:paraId="6B025FF1" w14:textId="77777777" w:rsidR="002A52D1" w:rsidRPr="003D3CDB" w:rsidRDefault="002A52D1">
      <w:pPr>
        <w:rPr>
          <w:rFonts w:asciiTheme="minorHAnsi" w:hAnsiTheme="minorHAnsi"/>
          <w:sz w:val="22"/>
          <w:szCs w:val="22"/>
        </w:rPr>
        <w:sectPr w:rsidR="002A52D1" w:rsidRPr="003D3CDB">
          <w:type w:val="continuous"/>
          <w:pgSz w:w="12240" w:h="15840"/>
          <w:pgMar w:top="1080" w:right="1060" w:bottom="1240" w:left="1020" w:header="720" w:footer="720" w:gutter="0"/>
          <w:cols w:space="720"/>
        </w:sectPr>
      </w:pPr>
    </w:p>
    <w:p w14:paraId="55278840"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710</w:t>
      </w:r>
    </w:p>
    <w:p w14:paraId="68A2E813"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4CADFF29"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3"/>
          <w:sz w:val="22"/>
          <w:szCs w:val="22"/>
        </w:rPr>
        <w:t>PALLET</w:t>
      </w:r>
      <w:r w:rsidRPr="003D3CDB">
        <w:rPr>
          <w:rFonts w:asciiTheme="minorHAnsi" w:hAnsiTheme="minorHAnsi"/>
          <w:sz w:val="22"/>
          <w:szCs w:val="22"/>
        </w:rPr>
        <w:t xml:space="preserve"> </w:t>
      </w:r>
      <w:r w:rsidRPr="003D3CDB">
        <w:rPr>
          <w:rFonts w:asciiTheme="minorHAnsi" w:hAnsiTheme="minorHAnsi"/>
          <w:spacing w:val="-1"/>
          <w:sz w:val="22"/>
          <w:szCs w:val="22"/>
        </w:rPr>
        <w:t>INTERCHANGE</w:t>
      </w:r>
      <w:r w:rsidRPr="003D3CDB">
        <w:rPr>
          <w:rFonts w:asciiTheme="minorHAnsi" w:hAnsiTheme="minorHAnsi"/>
          <w:sz w:val="22"/>
          <w:szCs w:val="22"/>
        </w:rPr>
        <w:t xml:space="preserve"> </w:t>
      </w:r>
      <w:r w:rsidRPr="003D3CDB">
        <w:rPr>
          <w:rFonts w:asciiTheme="minorHAnsi" w:hAnsiTheme="minorHAnsi"/>
          <w:spacing w:val="-1"/>
          <w:sz w:val="22"/>
          <w:szCs w:val="22"/>
        </w:rPr>
        <w:t>CHARGE</w:t>
      </w:r>
    </w:p>
    <w:p w14:paraId="4A22B511" w14:textId="77777777" w:rsidR="002A52D1" w:rsidRPr="003D3CDB" w:rsidRDefault="002A52D1">
      <w:pPr>
        <w:rPr>
          <w:rFonts w:asciiTheme="minorHAnsi" w:hAnsiTheme="minorHAnsi"/>
          <w:sz w:val="22"/>
          <w:szCs w:val="22"/>
        </w:rPr>
        <w:sectPr w:rsidR="002A52D1" w:rsidRPr="003D3CDB">
          <w:pgSz w:w="12240" w:h="15840"/>
          <w:pgMar w:top="1280" w:right="1120" w:bottom="1240" w:left="1020" w:header="0" w:footer="1047" w:gutter="0"/>
          <w:cols w:num="2" w:space="720" w:equalWidth="0">
            <w:col w:w="892" w:space="2651"/>
            <w:col w:w="6557"/>
          </w:cols>
        </w:sectPr>
      </w:pPr>
    </w:p>
    <w:p w14:paraId="3089199B" w14:textId="77777777" w:rsidR="002A52D1" w:rsidRPr="003D3CDB" w:rsidRDefault="002A52D1">
      <w:pPr>
        <w:spacing w:before="7"/>
        <w:rPr>
          <w:rFonts w:asciiTheme="minorHAnsi" w:eastAsia="Arial" w:hAnsiTheme="minorHAnsi" w:cs="Arial"/>
          <w:b/>
          <w:bCs/>
          <w:sz w:val="22"/>
          <w:szCs w:val="22"/>
        </w:rPr>
      </w:pPr>
    </w:p>
    <w:p w14:paraId="16A80D47" w14:textId="77777777" w:rsidR="002A52D1" w:rsidRPr="003D3CDB" w:rsidRDefault="00586BE1">
      <w:pPr>
        <w:pStyle w:val="BodyText"/>
        <w:spacing w:before="77"/>
        <w:ind w:right="175"/>
        <w:rPr>
          <w:rFonts w:asciiTheme="minorHAnsi" w:hAnsiTheme="minorHAnsi"/>
          <w:sz w:val="22"/>
          <w:szCs w:val="22"/>
        </w:rPr>
      </w:pPr>
      <w:r w:rsidRPr="003D3CDB">
        <w:rPr>
          <w:rFonts w:asciiTheme="minorHAnsi" w:hAnsiTheme="minorHAnsi"/>
          <w:sz w:val="22"/>
          <w:szCs w:val="22"/>
        </w:rPr>
        <w:t xml:space="preserve">Carrier </w:t>
      </w:r>
      <w:r w:rsidRPr="003D3CDB">
        <w:rPr>
          <w:rFonts w:asciiTheme="minorHAnsi" w:hAnsiTheme="minorHAnsi"/>
          <w:spacing w:val="-1"/>
          <w:sz w:val="22"/>
          <w:szCs w:val="22"/>
        </w:rPr>
        <w:t>having</w:t>
      </w:r>
      <w:r w:rsidRPr="003D3CDB">
        <w:rPr>
          <w:rFonts w:asciiTheme="minorHAnsi" w:hAnsiTheme="minorHAnsi"/>
          <w:sz w:val="22"/>
          <w:szCs w:val="22"/>
        </w:rPr>
        <w:t xml:space="preserve"> </w:t>
      </w:r>
      <w:r w:rsidRPr="003D3CDB">
        <w:rPr>
          <w:rFonts w:asciiTheme="minorHAnsi" w:hAnsiTheme="minorHAnsi"/>
          <w:spacing w:val="-1"/>
          <w:sz w:val="22"/>
          <w:szCs w:val="22"/>
        </w:rPr>
        <w:t>equipped</w:t>
      </w:r>
      <w:r w:rsidRPr="003D3CDB">
        <w:rPr>
          <w:rFonts w:asciiTheme="minorHAnsi" w:hAnsiTheme="minorHAnsi"/>
          <w:spacing w:val="-2"/>
          <w:sz w:val="22"/>
          <w:szCs w:val="22"/>
        </w:rPr>
        <w:t xml:space="preserve"> </w:t>
      </w:r>
      <w:r w:rsidRPr="003D3CDB">
        <w:rPr>
          <w:rFonts w:asciiTheme="minorHAnsi" w:hAnsiTheme="minorHAnsi"/>
          <w:spacing w:val="-1"/>
          <w:sz w:val="22"/>
          <w:szCs w:val="22"/>
        </w:rPr>
        <w:t>certain</w:t>
      </w:r>
      <w:r w:rsidRPr="003D3CDB">
        <w:rPr>
          <w:rFonts w:asciiTheme="minorHAnsi" w:hAnsiTheme="minorHAnsi"/>
          <w:sz w:val="22"/>
          <w:szCs w:val="22"/>
        </w:rPr>
        <w:t xml:space="preserve"> </w:t>
      </w:r>
      <w:r w:rsidRPr="003D3CDB">
        <w:rPr>
          <w:rFonts w:asciiTheme="minorHAnsi" w:hAnsiTheme="minorHAnsi"/>
          <w:spacing w:val="-1"/>
          <w:sz w:val="22"/>
          <w:szCs w:val="22"/>
        </w:rPr>
        <w:t>vehicles</w:t>
      </w:r>
      <w:r w:rsidRPr="003D3CDB">
        <w:rPr>
          <w:rFonts w:asciiTheme="minorHAnsi" w:hAnsiTheme="minorHAnsi"/>
          <w:spacing w:val="-2"/>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Pr="003D3CDB">
        <w:rPr>
          <w:rFonts w:asciiTheme="minorHAnsi" w:hAnsiTheme="minorHAnsi"/>
          <w:spacing w:val="-1"/>
          <w:sz w:val="22"/>
          <w:szCs w:val="22"/>
        </w:rPr>
        <w:t>pallets,</w:t>
      </w:r>
      <w:r w:rsidRPr="003D3CDB">
        <w:rPr>
          <w:rFonts w:asciiTheme="minorHAnsi" w:hAnsiTheme="minorHAnsi"/>
          <w:sz w:val="22"/>
          <w:szCs w:val="22"/>
        </w:rPr>
        <w:t xml:space="preserve"> </w:t>
      </w:r>
      <w:r w:rsidRPr="003D3CDB">
        <w:rPr>
          <w:rFonts w:asciiTheme="minorHAnsi" w:hAnsiTheme="minorHAnsi"/>
          <w:spacing w:val="-1"/>
          <w:sz w:val="22"/>
          <w:szCs w:val="22"/>
        </w:rPr>
        <w:t>platforms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pacing w:val="-1"/>
          <w:sz w:val="22"/>
          <w:szCs w:val="22"/>
        </w:rPr>
        <w:t>skids</w:t>
      </w:r>
      <w:r w:rsidRPr="003D3CDB">
        <w:rPr>
          <w:rFonts w:asciiTheme="minorHAnsi" w:hAnsiTheme="minorHAnsi"/>
          <w:spacing w:val="1"/>
          <w:sz w:val="22"/>
          <w:szCs w:val="22"/>
        </w:rPr>
        <w:t xml:space="preserve"> </w:t>
      </w:r>
      <w:r w:rsidRPr="003D3CDB">
        <w:rPr>
          <w:rFonts w:asciiTheme="minorHAnsi" w:hAnsiTheme="minorHAnsi"/>
          <w:spacing w:val="-1"/>
          <w:sz w:val="22"/>
          <w:szCs w:val="22"/>
        </w:rPr>
        <w:t>(NOTE)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furnish</w:t>
      </w:r>
      <w:r w:rsidRPr="003D3CDB">
        <w:rPr>
          <w:rFonts w:asciiTheme="minorHAnsi" w:hAnsiTheme="minorHAnsi"/>
          <w:sz w:val="22"/>
          <w:szCs w:val="22"/>
        </w:rPr>
        <w:t xml:space="preserve"> such </w:t>
      </w:r>
      <w:r w:rsidRPr="003D3CDB">
        <w:rPr>
          <w:rFonts w:asciiTheme="minorHAnsi" w:hAnsiTheme="minorHAnsi"/>
          <w:spacing w:val="-1"/>
          <w:sz w:val="22"/>
          <w:szCs w:val="22"/>
        </w:rPr>
        <w:t>vehicles,</w:t>
      </w:r>
      <w:r w:rsidRPr="003D3CDB">
        <w:rPr>
          <w:rFonts w:asciiTheme="minorHAnsi" w:hAnsiTheme="minorHAnsi"/>
          <w:spacing w:val="-2"/>
          <w:sz w:val="22"/>
          <w:szCs w:val="22"/>
        </w:rPr>
        <w:t xml:space="preserve"> </w:t>
      </w:r>
      <w:r w:rsidRPr="003D3CDB">
        <w:rPr>
          <w:rFonts w:asciiTheme="minorHAnsi" w:hAnsiTheme="minorHAnsi"/>
          <w:spacing w:val="-1"/>
          <w:sz w:val="22"/>
          <w:szCs w:val="22"/>
        </w:rPr>
        <w:t>when</w:t>
      </w:r>
      <w:r w:rsidRPr="003D3CDB">
        <w:rPr>
          <w:rFonts w:asciiTheme="minorHAnsi" w:hAnsiTheme="minorHAnsi"/>
          <w:sz w:val="22"/>
          <w:szCs w:val="22"/>
        </w:rPr>
        <w:t xml:space="preserve"> </w:t>
      </w:r>
      <w:r w:rsidRPr="003D3CDB">
        <w:rPr>
          <w:rFonts w:asciiTheme="minorHAnsi" w:hAnsiTheme="minorHAnsi"/>
          <w:spacing w:val="-1"/>
          <w:sz w:val="22"/>
          <w:szCs w:val="22"/>
        </w:rPr>
        <w:t>available,</w:t>
      </w:r>
      <w:r w:rsidRPr="003D3CDB">
        <w:rPr>
          <w:rFonts w:asciiTheme="minorHAnsi" w:hAnsiTheme="minorHAnsi"/>
          <w:spacing w:val="99"/>
          <w:sz w:val="22"/>
          <w:szCs w:val="22"/>
        </w:rPr>
        <w:t xml:space="preserve"> </w:t>
      </w:r>
      <w:r w:rsidRPr="003D3CDB">
        <w:rPr>
          <w:rFonts w:asciiTheme="minorHAnsi" w:hAnsiTheme="minorHAnsi"/>
          <w:sz w:val="22"/>
          <w:szCs w:val="22"/>
        </w:rPr>
        <w:t xml:space="preserve">upon </w:t>
      </w:r>
      <w:r w:rsidRPr="003D3CDB">
        <w:rPr>
          <w:rFonts w:asciiTheme="minorHAnsi" w:hAnsiTheme="minorHAnsi"/>
          <w:spacing w:val="-1"/>
          <w:sz w:val="22"/>
          <w:szCs w:val="22"/>
        </w:rPr>
        <w:t>request.</w:t>
      </w:r>
      <w:r w:rsidRPr="003D3CDB">
        <w:rPr>
          <w:rFonts w:asciiTheme="minorHAnsi" w:hAnsiTheme="minorHAnsi"/>
          <w:spacing w:val="2"/>
          <w:sz w:val="22"/>
          <w:szCs w:val="22"/>
        </w:rPr>
        <w:t xml:space="preserve"> </w:t>
      </w:r>
      <w:r w:rsidRPr="003D3CDB">
        <w:rPr>
          <w:rFonts w:asciiTheme="minorHAnsi" w:hAnsiTheme="minorHAnsi"/>
          <w:spacing w:val="-1"/>
          <w:sz w:val="22"/>
          <w:szCs w:val="22"/>
        </w:rPr>
        <w:t>Pallets,</w:t>
      </w:r>
      <w:r w:rsidRPr="003D3CDB">
        <w:rPr>
          <w:rFonts w:asciiTheme="minorHAnsi" w:hAnsiTheme="minorHAnsi"/>
          <w:spacing w:val="-2"/>
          <w:sz w:val="22"/>
          <w:szCs w:val="22"/>
        </w:rPr>
        <w:t xml:space="preserve"> </w:t>
      </w:r>
      <w:r w:rsidRPr="003D3CDB">
        <w:rPr>
          <w:rFonts w:asciiTheme="minorHAnsi" w:hAnsiTheme="minorHAnsi"/>
          <w:spacing w:val="-1"/>
          <w:sz w:val="22"/>
          <w:szCs w:val="22"/>
        </w:rPr>
        <w:t>platforms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z w:val="22"/>
          <w:szCs w:val="22"/>
        </w:rPr>
        <w:t>skids</w:t>
      </w:r>
      <w:r w:rsidRPr="003D3CDB">
        <w:rPr>
          <w:rFonts w:asciiTheme="minorHAnsi" w:hAnsiTheme="minorHAnsi"/>
          <w:spacing w:val="-1"/>
          <w:sz w:val="22"/>
          <w:szCs w:val="22"/>
        </w:rPr>
        <w:t xml:space="preserve"> </w:t>
      </w:r>
      <w:r w:rsidRPr="003D3CDB">
        <w:rPr>
          <w:rFonts w:asciiTheme="minorHAnsi" w:hAnsiTheme="minorHAnsi"/>
          <w:sz w:val="22"/>
          <w:szCs w:val="22"/>
        </w:rPr>
        <w:t>so</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constituting</w:t>
      </w:r>
      <w:r w:rsidRPr="003D3CDB">
        <w:rPr>
          <w:rFonts w:asciiTheme="minorHAnsi" w:hAnsiTheme="minorHAnsi"/>
          <w:sz w:val="22"/>
          <w:szCs w:val="22"/>
        </w:rPr>
        <w:t xml:space="preserve"> </w:t>
      </w:r>
      <w:r w:rsidRPr="003D3CDB">
        <w:rPr>
          <w:rFonts w:asciiTheme="minorHAnsi" w:hAnsiTheme="minorHAnsi"/>
          <w:spacing w:val="-1"/>
          <w:sz w:val="22"/>
          <w:szCs w:val="22"/>
        </w:rPr>
        <w:t>part</w:t>
      </w:r>
      <w:r w:rsidRPr="003D3CDB">
        <w:rPr>
          <w:rFonts w:asciiTheme="minorHAnsi" w:hAnsiTheme="minorHAnsi"/>
          <w:spacing w:val="-2"/>
          <w:sz w:val="22"/>
          <w:szCs w:val="22"/>
        </w:rPr>
        <w:t xml:space="preserve"> </w:t>
      </w:r>
      <w:r w:rsidRPr="003D3CDB">
        <w:rPr>
          <w:rFonts w:asciiTheme="minorHAnsi" w:hAnsiTheme="minorHAnsi"/>
          <w:sz w:val="22"/>
          <w:szCs w:val="22"/>
        </w:rPr>
        <w:t>of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standard</w:t>
      </w:r>
      <w:r w:rsidRPr="003D3CDB">
        <w:rPr>
          <w:rFonts w:asciiTheme="minorHAnsi" w:hAnsiTheme="minorHAnsi"/>
          <w:sz w:val="22"/>
          <w:szCs w:val="22"/>
        </w:rPr>
        <w:t xml:space="preserve"> </w:t>
      </w:r>
      <w:r w:rsidRPr="003D3CDB">
        <w:rPr>
          <w:rFonts w:asciiTheme="minorHAnsi" w:hAnsiTheme="minorHAnsi"/>
          <w:spacing w:val="-1"/>
          <w:sz w:val="22"/>
          <w:szCs w:val="22"/>
        </w:rPr>
        <w:t>equipment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vehicle</w:t>
      </w:r>
      <w:r w:rsidRPr="003D3CDB">
        <w:rPr>
          <w:rFonts w:asciiTheme="minorHAnsi" w:hAnsiTheme="minorHAnsi"/>
          <w:spacing w:val="-2"/>
          <w:sz w:val="22"/>
          <w:szCs w:val="22"/>
        </w:rPr>
        <w:t xml:space="preserve"> </w:t>
      </w:r>
      <w:r w:rsidRPr="003D3CDB">
        <w:rPr>
          <w:rFonts w:asciiTheme="minorHAnsi" w:hAnsiTheme="minorHAnsi"/>
          <w:sz w:val="22"/>
          <w:szCs w:val="22"/>
        </w:rPr>
        <w:t>may</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95"/>
          <w:sz w:val="22"/>
          <w:szCs w:val="22"/>
        </w:rPr>
        <w:t xml:space="preserve"> </w:t>
      </w:r>
      <w:r w:rsidRPr="003D3CDB">
        <w:rPr>
          <w:rFonts w:asciiTheme="minorHAnsi" w:hAnsiTheme="minorHAnsi"/>
          <w:spacing w:val="-1"/>
          <w:sz w:val="22"/>
          <w:szCs w:val="22"/>
        </w:rPr>
        <w:t>removed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consignor, </w:t>
      </w:r>
      <w:r w:rsidRPr="003D3CDB">
        <w:rPr>
          <w:rFonts w:asciiTheme="minorHAnsi" w:hAnsiTheme="minorHAnsi"/>
          <w:spacing w:val="-1"/>
          <w:sz w:val="22"/>
          <w:szCs w:val="22"/>
        </w:rPr>
        <w:t>provided</w:t>
      </w:r>
      <w:r w:rsidRPr="003D3CDB">
        <w:rPr>
          <w:rFonts w:asciiTheme="minorHAnsi" w:hAnsiTheme="minorHAnsi"/>
          <w:sz w:val="22"/>
          <w:szCs w:val="22"/>
        </w:rPr>
        <w:t xml:space="preserve"> such</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consignor</w:t>
      </w:r>
      <w:r w:rsidRPr="003D3CDB">
        <w:rPr>
          <w:rFonts w:asciiTheme="minorHAnsi" w:hAnsiTheme="minorHAnsi"/>
          <w:sz w:val="22"/>
          <w:szCs w:val="22"/>
        </w:rPr>
        <w:t xml:space="preserve"> </w:t>
      </w:r>
      <w:r w:rsidRPr="003D3CDB">
        <w:rPr>
          <w:rFonts w:asciiTheme="minorHAnsi" w:hAnsiTheme="minorHAnsi"/>
          <w:spacing w:val="-1"/>
          <w:sz w:val="22"/>
          <w:szCs w:val="22"/>
        </w:rPr>
        <w:t>replaces</w:t>
      </w:r>
      <w:r w:rsidRPr="003D3CDB">
        <w:rPr>
          <w:rFonts w:asciiTheme="minorHAnsi" w:hAnsiTheme="minorHAnsi"/>
          <w:spacing w:val="1"/>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vehicle</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like</w:t>
      </w:r>
      <w:r w:rsidRPr="003D3CDB">
        <w:rPr>
          <w:rFonts w:asciiTheme="minorHAnsi" w:hAnsiTheme="minorHAnsi"/>
          <w:spacing w:val="-2"/>
          <w:sz w:val="22"/>
          <w:szCs w:val="22"/>
        </w:rPr>
        <w:t xml:space="preserve"> </w:t>
      </w:r>
      <w:r w:rsidRPr="003D3CDB">
        <w:rPr>
          <w:rFonts w:asciiTheme="minorHAnsi" w:hAnsiTheme="minorHAnsi"/>
          <w:spacing w:val="-1"/>
          <w:sz w:val="22"/>
          <w:szCs w:val="22"/>
        </w:rPr>
        <w:t>number</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pallets,</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platforms </w:t>
      </w:r>
      <w:r w:rsidRPr="003D3CDB">
        <w:rPr>
          <w:rFonts w:asciiTheme="minorHAnsi" w:hAnsiTheme="minorHAnsi"/>
          <w:sz w:val="22"/>
          <w:szCs w:val="22"/>
        </w:rPr>
        <w:t xml:space="preserve">or </w:t>
      </w:r>
      <w:r w:rsidRPr="003D3CDB">
        <w:rPr>
          <w:rFonts w:asciiTheme="minorHAnsi" w:hAnsiTheme="minorHAnsi"/>
          <w:spacing w:val="-1"/>
          <w:sz w:val="22"/>
          <w:szCs w:val="22"/>
        </w:rPr>
        <w:t>skids</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pacing w:val="109"/>
          <w:sz w:val="22"/>
          <w:szCs w:val="22"/>
        </w:rPr>
        <w:t xml:space="preserve"> </w:t>
      </w:r>
      <w:r w:rsidRPr="003D3CDB">
        <w:rPr>
          <w:rFonts w:asciiTheme="minorHAnsi" w:hAnsiTheme="minorHAnsi"/>
          <w:spacing w:val="-1"/>
          <w:sz w:val="22"/>
          <w:szCs w:val="22"/>
        </w:rPr>
        <w:t>identical</w:t>
      </w:r>
      <w:r w:rsidRPr="003D3CDB">
        <w:rPr>
          <w:rFonts w:asciiTheme="minorHAnsi" w:hAnsiTheme="minorHAnsi"/>
          <w:sz w:val="22"/>
          <w:szCs w:val="22"/>
        </w:rPr>
        <w:t xml:space="preserve"> </w:t>
      </w:r>
      <w:r w:rsidRPr="003D3CDB">
        <w:rPr>
          <w:rFonts w:asciiTheme="minorHAnsi" w:hAnsiTheme="minorHAnsi"/>
          <w:spacing w:val="-1"/>
          <w:sz w:val="22"/>
          <w:szCs w:val="22"/>
        </w:rPr>
        <w:t>size</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 xml:space="preserve">construction </w:t>
      </w:r>
      <w:r w:rsidRPr="003D3CDB">
        <w:rPr>
          <w:rFonts w:asciiTheme="minorHAnsi" w:hAnsiTheme="minorHAnsi"/>
          <w:sz w:val="22"/>
          <w:szCs w:val="22"/>
        </w:rPr>
        <w:t>under</w:t>
      </w:r>
      <w:r w:rsidRPr="003D3CDB">
        <w:rPr>
          <w:rFonts w:asciiTheme="minorHAnsi" w:hAnsiTheme="minorHAnsi"/>
          <w:spacing w:val="-2"/>
          <w:sz w:val="22"/>
          <w:szCs w:val="22"/>
        </w:rPr>
        <w:t xml:space="preserve"> </w:t>
      </w:r>
      <w:r w:rsidRPr="003D3CDB">
        <w:rPr>
          <w:rFonts w:asciiTheme="minorHAnsi" w:hAnsiTheme="minorHAnsi"/>
          <w:spacing w:val="-1"/>
          <w:sz w:val="22"/>
          <w:szCs w:val="22"/>
        </w:rPr>
        <w:t>load.</w:t>
      </w:r>
      <w:r w:rsidRPr="003D3CDB">
        <w:rPr>
          <w:rFonts w:asciiTheme="minorHAnsi" w:hAnsiTheme="minorHAnsi"/>
          <w:sz w:val="22"/>
          <w:szCs w:val="22"/>
        </w:rPr>
        <w:t xml:space="preserve"> </w:t>
      </w:r>
      <w:r w:rsidRPr="003D3CDB">
        <w:rPr>
          <w:rFonts w:asciiTheme="minorHAnsi" w:hAnsiTheme="minorHAnsi"/>
          <w:spacing w:val="-1"/>
          <w:sz w:val="22"/>
          <w:szCs w:val="22"/>
        </w:rPr>
        <w:t>Consignee</w:t>
      </w:r>
      <w:r w:rsidRPr="003D3CDB">
        <w:rPr>
          <w:rFonts w:asciiTheme="minorHAnsi" w:hAnsiTheme="minorHAnsi"/>
          <w:spacing w:val="-2"/>
          <w:sz w:val="22"/>
          <w:szCs w:val="22"/>
        </w:rPr>
        <w:t xml:space="preserve"> </w:t>
      </w:r>
      <w:r w:rsidRPr="003D3CDB">
        <w:rPr>
          <w:rFonts w:asciiTheme="minorHAnsi" w:hAnsiTheme="minorHAnsi"/>
          <w:sz w:val="22"/>
          <w:szCs w:val="22"/>
        </w:rPr>
        <w:t xml:space="preserve">must </w:t>
      </w:r>
      <w:r w:rsidRPr="003D3CDB">
        <w:rPr>
          <w:rFonts w:asciiTheme="minorHAnsi" w:hAnsiTheme="minorHAnsi"/>
          <w:spacing w:val="-1"/>
          <w:sz w:val="22"/>
          <w:szCs w:val="22"/>
        </w:rPr>
        <w:t>remove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pallets,</w:t>
      </w:r>
      <w:r w:rsidRPr="003D3CDB">
        <w:rPr>
          <w:rFonts w:asciiTheme="minorHAnsi" w:hAnsiTheme="minorHAnsi"/>
          <w:spacing w:val="-2"/>
          <w:sz w:val="22"/>
          <w:szCs w:val="22"/>
        </w:rPr>
        <w:t xml:space="preserve"> </w:t>
      </w:r>
      <w:r w:rsidRPr="003D3CDB">
        <w:rPr>
          <w:rFonts w:asciiTheme="minorHAnsi" w:hAnsiTheme="minorHAnsi"/>
          <w:spacing w:val="-1"/>
          <w:sz w:val="22"/>
          <w:szCs w:val="22"/>
        </w:rPr>
        <w:t>platforms</w:t>
      </w:r>
      <w:r w:rsidRPr="003D3CDB">
        <w:rPr>
          <w:rFonts w:asciiTheme="minorHAnsi" w:hAnsiTheme="minorHAnsi"/>
          <w:spacing w:val="1"/>
          <w:sz w:val="22"/>
          <w:szCs w:val="22"/>
        </w:rPr>
        <w:t xml:space="preserve"> </w:t>
      </w:r>
      <w:r w:rsidRPr="003D3CDB">
        <w:rPr>
          <w:rFonts w:asciiTheme="minorHAnsi" w:hAnsiTheme="minorHAnsi"/>
          <w:spacing w:val="-1"/>
          <w:sz w:val="22"/>
          <w:szCs w:val="22"/>
        </w:rPr>
        <w:t>or</w:t>
      </w:r>
      <w:r w:rsidRPr="003D3CDB">
        <w:rPr>
          <w:rFonts w:asciiTheme="minorHAnsi" w:hAnsiTheme="minorHAnsi"/>
          <w:sz w:val="22"/>
          <w:szCs w:val="22"/>
        </w:rPr>
        <w:t xml:space="preserve"> </w:t>
      </w:r>
      <w:r w:rsidRPr="003D3CDB">
        <w:rPr>
          <w:rFonts w:asciiTheme="minorHAnsi" w:hAnsiTheme="minorHAnsi"/>
          <w:spacing w:val="-1"/>
          <w:sz w:val="22"/>
          <w:szCs w:val="22"/>
        </w:rPr>
        <w:t>skids under</w:t>
      </w:r>
      <w:r w:rsidRPr="003D3CDB">
        <w:rPr>
          <w:rFonts w:asciiTheme="minorHAnsi" w:hAnsiTheme="minorHAnsi"/>
          <w:sz w:val="22"/>
          <w:szCs w:val="22"/>
        </w:rPr>
        <w:t xml:space="preserve"> </w:t>
      </w:r>
      <w:r w:rsidRPr="003D3CDB">
        <w:rPr>
          <w:rFonts w:asciiTheme="minorHAnsi" w:hAnsiTheme="minorHAnsi"/>
          <w:spacing w:val="-1"/>
          <w:sz w:val="22"/>
          <w:szCs w:val="22"/>
        </w:rPr>
        <w:t>load</w:t>
      </w:r>
      <w:r w:rsidRPr="003D3CDB">
        <w:rPr>
          <w:rFonts w:asciiTheme="minorHAnsi" w:hAnsiTheme="minorHAnsi"/>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the</w:t>
      </w:r>
      <w:r w:rsidRPr="003D3CDB">
        <w:rPr>
          <w:rFonts w:asciiTheme="minorHAnsi" w:hAnsiTheme="minorHAnsi"/>
          <w:spacing w:val="103"/>
          <w:sz w:val="22"/>
          <w:szCs w:val="22"/>
        </w:rPr>
        <w:t xml:space="preserve"> </w:t>
      </w:r>
      <w:r w:rsidRPr="003D3CDB">
        <w:rPr>
          <w:rFonts w:asciiTheme="minorHAnsi" w:hAnsiTheme="minorHAnsi"/>
          <w:spacing w:val="-1"/>
          <w:sz w:val="22"/>
          <w:szCs w:val="22"/>
        </w:rPr>
        <w:t>vehicle</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must,</w:t>
      </w:r>
      <w:r w:rsidRPr="003D3CDB">
        <w:rPr>
          <w:rFonts w:asciiTheme="minorHAnsi" w:hAnsiTheme="minorHAnsi"/>
          <w:spacing w:val="-2"/>
          <w:sz w:val="22"/>
          <w:szCs w:val="22"/>
        </w:rPr>
        <w:t xml:space="preserve"> </w:t>
      </w:r>
      <w:r w:rsidRPr="003D3CDB">
        <w:rPr>
          <w:rFonts w:asciiTheme="minorHAnsi" w:hAnsiTheme="minorHAnsi"/>
          <w:sz w:val="22"/>
          <w:szCs w:val="22"/>
        </w:rPr>
        <w:t xml:space="preserve">at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time</w:t>
      </w:r>
      <w:r w:rsidRPr="003D3CDB">
        <w:rPr>
          <w:rFonts w:asciiTheme="minorHAnsi" w:hAnsiTheme="minorHAnsi"/>
          <w:spacing w:val="-2"/>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3"/>
          <w:sz w:val="22"/>
          <w:szCs w:val="22"/>
        </w:rPr>
        <w:t>delivery,</w:t>
      </w:r>
      <w:r w:rsidRPr="003D3CDB">
        <w:rPr>
          <w:rFonts w:asciiTheme="minorHAnsi" w:hAnsiTheme="minorHAnsi"/>
          <w:sz w:val="22"/>
          <w:szCs w:val="22"/>
        </w:rPr>
        <w:t xml:space="preserve"> </w:t>
      </w:r>
      <w:r w:rsidRPr="003D3CDB">
        <w:rPr>
          <w:rFonts w:asciiTheme="minorHAnsi" w:hAnsiTheme="minorHAnsi"/>
          <w:spacing w:val="-1"/>
          <w:sz w:val="22"/>
          <w:szCs w:val="22"/>
        </w:rPr>
        <w:t>replace</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vehicle</w:t>
      </w:r>
      <w:r w:rsidRPr="003D3CDB">
        <w:rPr>
          <w:rFonts w:asciiTheme="minorHAnsi" w:hAnsiTheme="minorHAnsi"/>
          <w:sz w:val="22"/>
          <w:szCs w:val="22"/>
        </w:rPr>
        <w:t xml:space="preserve"> a </w:t>
      </w:r>
      <w:r w:rsidRPr="003D3CDB">
        <w:rPr>
          <w:rFonts w:asciiTheme="minorHAnsi" w:hAnsiTheme="minorHAnsi"/>
          <w:spacing w:val="-1"/>
          <w:sz w:val="22"/>
          <w:szCs w:val="22"/>
        </w:rPr>
        <w:t>like</w:t>
      </w:r>
      <w:r w:rsidRPr="003D3CDB">
        <w:rPr>
          <w:rFonts w:asciiTheme="minorHAnsi" w:hAnsiTheme="minorHAnsi"/>
          <w:spacing w:val="-2"/>
          <w:sz w:val="22"/>
          <w:szCs w:val="22"/>
        </w:rPr>
        <w:t xml:space="preserve"> </w:t>
      </w:r>
      <w:r w:rsidRPr="003D3CDB">
        <w:rPr>
          <w:rFonts w:asciiTheme="minorHAnsi" w:hAnsiTheme="minorHAnsi"/>
          <w:spacing w:val="-1"/>
          <w:sz w:val="22"/>
          <w:szCs w:val="22"/>
        </w:rPr>
        <w:t>number</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pallets,</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platforms </w:t>
      </w:r>
      <w:r w:rsidRPr="003D3CDB">
        <w:rPr>
          <w:rFonts w:asciiTheme="minorHAnsi" w:hAnsiTheme="minorHAnsi"/>
          <w:sz w:val="22"/>
          <w:szCs w:val="22"/>
        </w:rPr>
        <w:t xml:space="preserve">or </w:t>
      </w:r>
      <w:r w:rsidRPr="003D3CDB">
        <w:rPr>
          <w:rFonts w:asciiTheme="minorHAnsi" w:hAnsiTheme="minorHAnsi"/>
          <w:spacing w:val="-1"/>
          <w:sz w:val="22"/>
          <w:szCs w:val="22"/>
        </w:rPr>
        <w:t xml:space="preserve">skids </w:t>
      </w:r>
      <w:r w:rsidRPr="003D3CDB">
        <w:rPr>
          <w:rFonts w:asciiTheme="minorHAnsi" w:hAnsiTheme="minorHAnsi"/>
          <w:sz w:val="22"/>
          <w:szCs w:val="22"/>
        </w:rPr>
        <w:t xml:space="preserve">of </w:t>
      </w:r>
      <w:r w:rsidRPr="003D3CDB">
        <w:rPr>
          <w:rFonts w:asciiTheme="minorHAnsi" w:hAnsiTheme="minorHAnsi"/>
          <w:spacing w:val="-1"/>
          <w:sz w:val="22"/>
          <w:szCs w:val="22"/>
        </w:rPr>
        <w:t>identical</w:t>
      </w:r>
      <w:r w:rsidRPr="003D3CDB">
        <w:rPr>
          <w:rFonts w:asciiTheme="minorHAnsi" w:hAnsiTheme="minorHAnsi"/>
          <w:sz w:val="22"/>
          <w:szCs w:val="22"/>
        </w:rPr>
        <w:t xml:space="preserve"> </w:t>
      </w:r>
      <w:r w:rsidRPr="003D3CDB">
        <w:rPr>
          <w:rFonts w:asciiTheme="minorHAnsi" w:hAnsiTheme="minorHAnsi"/>
          <w:spacing w:val="2"/>
          <w:sz w:val="22"/>
          <w:szCs w:val="22"/>
        </w:rPr>
        <w:t>size</w:t>
      </w:r>
      <w:r w:rsidRPr="003D3CDB">
        <w:rPr>
          <w:rFonts w:asciiTheme="minorHAnsi" w:hAnsiTheme="minorHAnsi"/>
          <w:spacing w:val="101"/>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construction,</w:t>
      </w:r>
      <w:r w:rsidRPr="003D3CDB">
        <w:rPr>
          <w:rFonts w:asciiTheme="minorHAnsi" w:hAnsiTheme="minorHAnsi"/>
          <w:sz w:val="22"/>
          <w:szCs w:val="22"/>
        </w:rPr>
        <w:t xml:space="preserve"> </w:t>
      </w:r>
      <w:r w:rsidRPr="003D3CDB">
        <w:rPr>
          <w:rFonts w:asciiTheme="minorHAnsi" w:hAnsiTheme="minorHAnsi"/>
          <w:spacing w:val="-1"/>
          <w:sz w:val="22"/>
          <w:szCs w:val="22"/>
        </w:rPr>
        <w:t>loaded</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3"/>
          <w:sz w:val="22"/>
          <w:szCs w:val="22"/>
        </w:rPr>
        <w:t>empty.</w:t>
      </w:r>
      <w:r w:rsidRPr="003D3CDB">
        <w:rPr>
          <w:rFonts w:asciiTheme="minorHAnsi" w:hAnsiTheme="minorHAnsi"/>
          <w:sz w:val="22"/>
          <w:szCs w:val="22"/>
        </w:rPr>
        <w:t xml:space="preserve"> Pallets,</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platforms </w:t>
      </w:r>
      <w:r w:rsidRPr="003D3CDB">
        <w:rPr>
          <w:rFonts w:asciiTheme="minorHAnsi" w:hAnsiTheme="minorHAnsi"/>
          <w:sz w:val="22"/>
          <w:szCs w:val="22"/>
        </w:rPr>
        <w:t xml:space="preserve">or </w:t>
      </w:r>
      <w:r w:rsidRPr="003D3CDB">
        <w:rPr>
          <w:rFonts w:asciiTheme="minorHAnsi" w:hAnsiTheme="minorHAnsi"/>
          <w:spacing w:val="-1"/>
          <w:sz w:val="22"/>
          <w:szCs w:val="22"/>
        </w:rPr>
        <w:t>skids</w:t>
      </w:r>
      <w:r w:rsidRPr="003D3CDB">
        <w:rPr>
          <w:rFonts w:asciiTheme="minorHAnsi" w:hAnsiTheme="minorHAnsi"/>
          <w:spacing w:val="1"/>
          <w:sz w:val="22"/>
          <w:szCs w:val="22"/>
        </w:rPr>
        <w:t xml:space="preserve"> </w:t>
      </w:r>
      <w:r w:rsidRPr="003D3CDB">
        <w:rPr>
          <w:rFonts w:asciiTheme="minorHAnsi" w:hAnsiTheme="minorHAnsi"/>
          <w:sz w:val="22"/>
          <w:szCs w:val="22"/>
        </w:rPr>
        <w:t>so</w:t>
      </w:r>
      <w:r w:rsidRPr="003D3CDB">
        <w:rPr>
          <w:rFonts w:asciiTheme="minorHAnsi" w:hAnsiTheme="minorHAnsi"/>
          <w:spacing w:val="-2"/>
          <w:sz w:val="22"/>
          <w:szCs w:val="22"/>
        </w:rPr>
        <w:t xml:space="preserve"> </w:t>
      </w:r>
      <w:r w:rsidRPr="003D3CDB">
        <w:rPr>
          <w:rFonts w:asciiTheme="minorHAnsi" w:hAnsiTheme="minorHAnsi"/>
          <w:spacing w:val="-1"/>
          <w:sz w:val="22"/>
          <w:szCs w:val="22"/>
        </w:rPr>
        <w:t>replaced</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vehicle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pacing w:val="-1"/>
          <w:sz w:val="22"/>
          <w:szCs w:val="22"/>
        </w:rPr>
        <w:t>become</w:t>
      </w:r>
      <w:r w:rsidRPr="003D3CDB">
        <w:rPr>
          <w:rFonts w:asciiTheme="minorHAnsi" w:hAnsiTheme="minorHAnsi"/>
          <w:spacing w:val="-2"/>
          <w:sz w:val="22"/>
          <w:szCs w:val="22"/>
        </w:rPr>
        <w:t xml:space="preserve"> </w:t>
      </w:r>
      <w:r w:rsidRPr="003D3CDB">
        <w:rPr>
          <w:rFonts w:asciiTheme="minorHAnsi" w:hAnsiTheme="minorHAnsi"/>
          <w:sz w:val="22"/>
          <w:szCs w:val="22"/>
        </w:rPr>
        <w:t>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property as</w:t>
      </w:r>
      <w:r w:rsidRPr="003D3CDB">
        <w:rPr>
          <w:rFonts w:asciiTheme="minorHAnsi" w:hAnsiTheme="minorHAnsi"/>
          <w:spacing w:val="1"/>
          <w:sz w:val="22"/>
          <w:szCs w:val="22"/>
        </w:rPr>
        <w:t xml:space="preserve"> </w:t>
      </w:r>
      <w:r w:rsidRPr="003D3CDB">
        <w:rPr>
          <w:rFonts w:asciiTheme="minorHAnsi" w:hAnsiTheme="minorHAnsi"/>
          <w:spacing w:val="-1"/>
          <w:sz w:val="22"/>
          <w:szCs w:val="22"/>
        </w:rPr>
        <w:t>part</w:t>
      </w:r>
      <w:r w:rsidRPr="003D3CDB">
        <w:rPr>
          <w:rFonts w:asciiTheme="minorHAnsi" w:hAnsiTheme="minorHAnsi"/>
          <w:sz w:val="22"/>
          <w:szCs w:val="22"/>
        </w:rPr>
        <w:t xml:space="preserve"> of</w:t>
      </w:r>
      <w:r w:rsidRPr="003D3CDB">
        <w:rPr>
          <w:rFonts w:asciiTheme="minorHAnsi" w:hAnsiTheme="minorHAnsi"/>
          <w:spacing w:val="95"/>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standard</w:t>
      </w:r>
      <w:r w:rsidRPr="003D3CDB">
        <w:rPr>
          <w:rFonts w:asciiTheme="minorHAnsi" w:hAnsiTheme="minorHAnsi"/>
          <w:sz w:val="22"/>
          <w:szCs w:val="22"/>
        </w:rPr>
        <w:t xml:space="preserve"> </w:t>
      </w:r>
      <w:r w:rsidRPr="003D3CDB">
        <w:rPr>
          <w:rFonts w:asciiTheme="minorHAnsi" w:hAnsiTheme="minorHAnsi"/>
          <w:spacing w:val="-1"/>
          <w:sz w:val="22"/>
          <w:szCs w:val="22"/>
        </w:rPr>
        <w:t>equipment</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4"/>
          <w:sz w:val="22"/>
          <w:szCs w:val="22"/>
        </w:rPr>
        <w:t xml:space="preserve"> </w:t>
      </w:r>
      <w:r w:rsidRPr="003D3CDB">
        <w:rPr>
          <w:rFonts w:asciiTheme="minorHAnsi" w:hAnsiTheme="minorHAnsi"/>
          <w:spacing w:val="-1"/>
          <w:sz w:val="22"/>
          <w:szCs w:val="22"/>
        </w:rPr>
        <w:t>vehicle,</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pacing w:val="-1"/>
          <w:sz w:val="22"/>
          <w:szCs w:val="22"/>
        </w:rPr>
        <w:t>lieu</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carrier’s</w:t>
      </w:r>
      <w:r w:rsidRPr="003D3CDB">
        <w:rPr>
          <w:rFonts w:asciiTheme="minorHAnsi" w:hAnsiTheme="minorHAnsi"/>
          <w:spacing w:val="-4"/>
          <w:sz w:val="22"/>
          <w:szCs w:val="22"/>
        </w:rPr>
        <w:t xml:space="preserve"> </w:t>
      </w:r>
      <w:r w:rsidRPr="003D3CDB">
        <w:rPr>
          <w:rFonts w:asciiTheme="minorHAnsi" w:hAnsiTheme="minorHAnsi"/>
          <w:spacing w:val="-1"/>
          <w:sz w:val="22"/>
          <w:szCs w:val="22"/>
        </w:rPr>
        <w:t>pallets,</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platforms </w:t>
      </w:r>
      <w:r w:rsidRPr="003D3CDB">
        <w:rPr>
          <w:rFonts w:asciiTheme="minorHAnsi" w:hAnsiTheme="minorHAnsi"/>
          <w:sz w:val="22"/>
          <w:szCs w:val="22"/>
        </w:rPr>
        <w:t xml:space="preserve">or </w:t>
      </w:r>
      <w:r w:rsidRPr="003D3CDB">
        <w:rPr>
          <w:rFonts w:asciiTheme="minorHAnsi" w:hAnsiTheme="minorHAnsi"/>
          <w:spacing w:val="-1"/>
          <w:sz w:val="22"/>
          <w:szCs w:val="22"/>
        </w:rPr>
        <w:t>skids</w:t>
      </w:r>
      <w:r w:rsidRPr="003D3CDB">
        <w:rPr>
          <w:rFonts w:asciiTheme="minorHAnsi" w:hAnsiTheme="minorHAnsi"/>
          <w:spacing w:val="1"/>
          <w:sz w:val="22"/>
          <w:szCs w:val="22"/>
        </w:rPr>
        <w:t xml:space="preserve"> </w:t>
      </w:r>
      <w:r w:rsidRPr="003D3CDB">
        <w:rPr>
          <w:rFonts w:asciiTheme="minorHAnsi" w:hAnsiTheme="minorHAnsi"/>
          <w:spacing w:val="-1"/>
          <w:sz w:val="22"/>
          <w:szCs w:val="22"/>
        </w:rPr>
        <w:t>exchanged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consignor</w:t>
      </w:r>
      <w:r w:rsidRPr="003D3CDB">
        <w:rPr>
          <w:rFonts w:asciiTheme="minorHAnsi" w:hAnsiTheme="minorHAnsi"/>
          <w:sz w:val="22"/>
          <w:szCs w:val="22"/>
        </w:rPr>
        <w:t xml:space="preserve"> or</w:t>
      </w:r>
      <w:r w:rsidRPr="003D3CDB">
        <w:rPr>
          <w:rFonts w:asciiTheme="minorHAnsi" w:hAnsiTheme="minorHAnsi"/>
          <w:spacing w:val="81"/>
          <w:sz w:val="22"/>
          <w:szCs w:val="22"/>
        </w:rPr>
        <w:t xml:space="preserve"> </w:t>
      </w:r>
      <w:r w:rsidRPr="003D3CDB">
        <w:rPr>
          <w:rFonts w:asciiTheme="minorHAnsi" w:hAnsiTheme="minorHAnsi"/>
          <w:spacing w:val="-1"/>
          <w:sz w:val="22"/>
          <w:szCs w:val="22"/>
        </w:rPr>
        <w:t>consignee.</w:t>
      </w:r>
      <w:r w:rsidRPr="003D3CDB">
        <w:rPr>
          <w:rFonts w:asciiTheme="minorHAnsi" w:hAnsiTheme="minorHAnsi"/>
          <w:sz w:val="22"/>
          <w:szCs w:val="22"/>
        </w:rPr>
        <w:t xml:space="preserve"> </w:t>
      </w:r>
      <w:r w:rsidRPr="003D3CDB">
        <w:rPr>
          <w:rFonts w:asciiTheme="minorHAnsi" w:hAnsiTheme="minorHAnsi"/>
          <w:spacing w:val="-1"/>
          <w:sz w:val="22"/>
          <w:szCs w:val="22"/>
        </w:rPr>
        <w:t>Pickup</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delivery</w:t>
      </w:r>
      <w:r w:rsidRPr="003D3CDB">
        <w:rPr>
          <w:rFonts w:asciiTheme="minorHAnsi" w:hAnsiTheme="minorHAnsi"/>
          <w:spacing w:val="-4"/>
          <w:sz w:val="22"/>
          <w:szCs w:val="22"/>
        </w:rPr>
        <w:t xml:space="preserve"> </w:t>
      </w:r>
      <w:r w:rsidRPr="003D3CDB">
        <w:rPr>
          <w:rFonts w:asciiTheme="minorHAnsi" w:hAnsiTheme="minorHAnsi"/>
          <w:sz w:val="22"/>
          <w:szCs w:val="22"/>
        </w:rPr>
        <w:t>service</w:t>
      </w:r>
      <w:r w:rsidRPr="003D3CDB">
        <w:rPr>
          <w:rFonts w:asciiTheme="minorHAnsi" w:hAnsiTheme="minorHAnsi"/>
          <w:spacing w:val="-2"/>
          <w:sz w:val="22"/>
          <w:szCs w:val="22"/>
        </w:rPr>
        <w:t xml:space="preserve"> </w:t>
      </w:r>
      <w:r w:rsidRPr="003D3CDB">
        <w:rPr>
          <w:rFonts w:asciiTheme="minorHAnsi" w:hAnsiTheme="minorHAnsi"/>
          <w:spacing w:val="-1"/>
          <w:sz w:val="22"/>
          <w:szCs w:val="22"/>
        </w:rPr>
        <w:t>does</w:t>
      </w:r>
      <w:r w:rsidRPr="003D3CDB">
        <w:rPr>
          <w:rFonts w:asciiTheme="minorHAnsi" w:hAnsiTheme="minorHAnsi"/>
          <w:spacing w:val="1"/>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include</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loading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pallets,</w:t>
      </w:r>
      <w:r w:rsidRPr="003D3CDB">
        <w:rPr>
          <w:rFonts w:asciiTheme="minorHAnsi" w:hAnsiTheme="minorHAnsi"/>
          <w:spacing w:val="-2"/>
          <w:sz w:val="22"/>
          <w:szCs w:val="22"/>
        </w:rPr>
        <w:t xml:space="preserve"> </w:t>
      </w:r>
      <w:r w:rsidRPr="003D3CDB">
        <w:rPr>
          <w:rFonts w:asciiTheme="minorHAnsi" w:hAnsiTheme="minorHAnsi"/>
          <w:spacing w:val="-1"/>
          <w:sz w:val="22"/>
          <w:szCs w:val="22"/>
        </w:rPr>
        <w:t>platforms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skids </w:t>
      </w:r>
      <w:r w:rsidRPr="003D3CDB">
        <w:rPr>
          <w:rFonts w:asciiTheme="minorHAnsi" w:hAnsiTheme="minorHAnsi"/>
          <w:sz w:val="22"/>
          <w:szCs w:val="22"/>
        </w:rPr>
        <w:t xml:space="preserve">at </w:t>
      </w:r>
      <w:r w:rsidRPr="003D3CDB">
        <w:rPr>
          <w:rFonts w:asciiTheme="minorHAnsi" w:hAnsiTheme="minorHAnsi"/>
          <w:spacing w:val="-1"/>
          <w:sz w:val="22"/>
          <w:szCs w:val="22"/>
        </w:rPr>
        <w:t>point</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89"/>
          <w:sz w:val="22"/>
          <w:szCs w:val="22"/>
        </w:rPr>
        <w:t xml:space="preserve"> </w:t>
      </w:r>
      <w:r w:rsidRPr="003D3CDB">
        <w:rPr>
          <w:rFonts w:asciiTheme="minorHAnsi" w:hAnsiTheme="minorHAnsi"/>
          <w:spacing w:val="-1"/>
          <w:sz w:val="22"/>
          <w:szCs w:val="22"/>
        </w:rPr>
        <w:t>origin</w:t>
      </w:r>
      <w:r w:rsidRPr="003D3CDB">
        <w:rPr>
          <w:rFonts w:asciiTheme="minorHAnsi" w:hAnsiTheme="minorHAnsi"/>
          <w:sz w:val="22"/>
          <w:szCs w:val="22"/>
        </w:rPr>
        <w:t xml:space="preserve"> or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unloading</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pallets,</w:t>
      </w:r>
      <w:r w:rsidRPr="003D3CDB">
        <w:rPr>
          <w:rFonts w:asciiTheme="minorHAnsi" w:hAnsiTheme="minorHAnsi"/>
          <w:sz w:val="22"/>
          <w:szCs w:val="22"/>
        </w:rPr>
        <w:t xml:space="preserve"> </w:t>
      </w:r>
      <w:r w:rsidRPr="003D3CDB">
        <w:rPr>
          <w:rFonts w:asciiTheme="minorHAnsi" w:hAnsiTheme="minorHAnsi"/>
          <w:spacing w:val="-1"/>
          <w:sz w:val="22"/>
          <w:szCs w:val="22"/>
        </w:rPr>
        <w:t>platforms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z w:val="22"/>
          <w:szCs w:val="22"/>
        </w:rPr>
        <w:t>skids</w:t>
      </w:r>
      <w:r w:rsidRPr="003D3CDB">
        <w:rPr>
          <w:rFonts w:asciiTheme="minorHAnsi" w:hAnsiTheme="minorHAnsi"/>
          <w:spacing w:val="-1"/>
          <w:sz w:val="22"/>
          <w:szCs w:val="22"/>
        </w:rPr>
        <w:t xml:space="preserve"> </w:t>
      </w:r>
      <w:r w:rsidRPr="003D3CDB">
        <w:rPr>
          <w:rFonts w:asciiTheme="minorHAnsi" w:hAnsiTheme="minorHAnsi"/>
          <w:sz w:val="22"/>
          <w:szCs w:val="22"/>
        </w:rPr>
        <w:t xml:space="preserve">at </w:t>
      </w:r>
      <w:r w:rsidRPr="003D3CDB">
        <w:rPr>
          <w:rFonts w:asciiTheme="minorHAnsi" w:hAnsiTheme="minorHAnsi"/>
          <w:spacing w:val="-1"/>
          <w:sz w:val="22"/>
          <w:szCs w:val="22"/>
        </w:rPr>
        <w:t>destination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carrier’s</w:t>
      </w:r>
      <w:r w:rsidRPr="003D3CDB">
        <w:rPr>
          <w:rFonts w:asciiTheme="minorHAnsi" w:hAnsiTheme="minorHAnsi"/>
          <w:spacing w:val="1"/>
          <w:sz w:val="22"/>
          <w:szCs w:val="22"/>
        </w:rPr>
        <w:t xml:space="preserve"> </w:t>
      </w:r>
      <w:r w:rsidRPr="003D3CDB">
        <w:rPr>
          <w:rFonts w:asciiTheme="minorHAnsi" w:hAnsiTheme="minorHAnsi"/>
          <w:spacing w:val="-3"/>
          <w:sz w:val="22"/>
          <w:szCs w:val="22"/>
        </w:rPr>
        <w:t>driver.</w:t>
      </w:r>
    </w:p>
    <w:p w14:paraId="48121896" w14:textId="77777777" w:rsidR="002A52D1" w:rsidRPr="003D3CDB" w:rsidRDefault="002A52D1">
      <w:pPr>
        <w:spacing w:before="1"/>
        <w:rPr>
          <w:rFonts w:asciiTheme="minorHAnsi" w:eastAsia="Arial" w:hAnsiTheme="minorHAnsi" w:cs="Arial"/>
          <w:sz w:val="22"/>
          <w:szCs w:val="22"/>
        </w:rPr>
      </w:pPr>
    </w:p>
    <w:p w14:paraId="79460A61" w14:textId="77777777" w:rsidR="002A52D1" w:rsidRPr="003D3CDB" w:rsidRDefault="00586BE1">
      <w:pPr>
        <w:pStyle w:val="BodyText"/>
        <w:ind w:right="143"/>
        <w:rPr>
          <w:rFonts w:asciiTheme="minorHAnsi" w:hAnsiTheme="minorHAnsi"/>
          <w:sz w:val="22"/>
          <w:szCs w:val="22"/>
        </w:rPr>
      </w:pPr>
      <w:r w:rsidRPr="003D3CDB">
        <w:rPr>
          <w:rFonts w:asciiTheme="minorHAnsi" w:hAnsiTheme="minorHAnsi"/>
          <w:sz w:val="22"/>
          <w:szCs w:val="22"/>
        </w:rPr>
        <w:t>When</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consignee</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unable</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replace</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vehicle</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like</w:t>
      </w:r>
      <w:r w:rsidRPr="003D3CDB">
        <w:rPr>
          <w:rFonts w:asciiTheme="minorHAnsi" w:hAnsiTheme="minorHAnsi"/>
          <w:spacing w:val="-2"/>
          <w:sz w:val="22"/>
          <w:szCs w:val="22"/>
        </w:rPr>
        <w:t xml:space="preserve"> </w:t>
      </w:r>
      <w:r w:rsidRPr="003D3CDB">
        <w:rPr>
          <w:rFonts w:asciiTheme="minorHAnsi" w:hAnsiTheme="minorHAnsi"/>
          <w:spacing w:val="-1"/>
          <w:sz w:val="22"/>
          <w:szCs w:val="22"/>
        </w:rPr>
        <w:t>number</w:t>
      </w:r>
      <w:r w:rsidRPr="003D3CDB">
        <w:rPr>
          <w:rFonts w:asciiTheme="minorHAnsi" w:hAnsiTheme="minorHAnsi"/>
          <w:spacing w:val="4"/>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pallets,</w:t>
      </w:r>
      <w:r w:rsidRPr="003D3CDB">
        <w:rPr>
          <w:rFonts w:asciiTheme="minorHAnsi" w:hAnsiTheme="minorHAnsi"/>
          <w:spacing w:val="-2"/>
          <w:sz w:val="22"/>
          <w:szCs w:val="22"/>
        </w:rPr>
        <w:t xml:space="preserve"> </w:t>
      </w:r>
      <w:r w:rsidRPr="003D3CDB">
        <w:rPr>
          <w:rFonts w:asciiTheme="minorHAnsi" w:hAnsiTheme="minorHAnsi"/>
          <w:spacing w:val="-1"/>
          <w:sz w:val="22"/>
          <w:szCs w:val="22"/>
        </w:rPr>
        <w:t>platforms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pacing w:val="-1"/>
          <w:sz w:val="22"/>
          <w:szCs w:val="22"/>
        </w:rPr>
        <w:t>skids</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identical</w:t>
      </w:r>
      <w:r w:rsidRPr="003D3CDB">
        <w:rPr>
          <w:rFonts w:asciiTheme="minorHAnsi" w:hAnsiTheme="minorHAnsi"/>
          <w:spacing w:val="-2"/>
          <w:sz w:val="22"/>
          <w:szCs w:val="22"/>
        </w:rPr>
        <w:t xml:space="preserve"> </w:t>
      </w:r>
      <w:r w:rsidRPr="003D3CDB">
        <w:rPr>
          <w:rFonts w:asciiTheme="minorHAnsi" w:hAnsiTheme="minorHAnsi"/>
          <w:spacing w:val="-1"/>
          <w:sz w:val="22"/>
          <w:szCs w:val="22"/>
        </w:rPr>
        <w:t>size</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pacing w:val="107"/>
          <w:sz w:val="22"/>
          <w:szCs w:val="22"/>
        </w:rPr>
        <w:t xml:space="preserve"> </w:t>
      </w:r>
      <w:r w:rsidRPr="003D3CDB">
        <w:rPr>
          <w:rFonts w:asciiTheme="minorHAnsi" w:hAnsiTheme="minorHAnsi"/>
          <w:spacing w:val="-1"/>
          <w:sz w:val="22"/>
          <w:szCs w:val="22"/>
        </w:rPr>
        <w:t>construction</w:t>
      </w:r>
      <w:r w:rsidRPr="003D3CDB">
        <w:rPr>
          <w:rFonts w:asciiTheme="minorHAnsi" w:hAnsiTheme="minorHAnsi"/>
          <w:sz w:val="22"/>
          <w:szCs w:val="22"/>
        </w:rPr>
        <w:t xml:space="preserve"> at</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time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3"/>
          <w:sz w:val="22"/>
          <w:szCs w:val="22"/>
        </w:rPr>
        <w:t>delivery,</w:t>
      </w:r>
      <w:r w:rsidRPr="003D3CDB">
        <w:rPr>
          <w:rFonts w:asciiTheme="minorHAnsi" w:hAnsiTheme="minorHAnsi"/>
          <w:sz w:val="22"/>
          <w:szCs w:val="22"/>
        </w:rPr>
        <w:t xml:space="preserve"> the </w:t>
      </w:r>
      <w:r w:rsidRPr="003D3CDB">
        <w:rPr>
          <w:rFonts w:asciiTheme="minorHAnsi" w:hAnsiTheme="minorHAnsi"/>
          <w:spacing w:val="-1"/>
          <w:sz w:val="22"/>
          <w:szCs w:val="22"/>
        </w:rPr>
        <w:t>consignee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charged</w:t>
      </w:r>
      <w:r w:rsidRPr="003D3CDB">
        <w:rPr>
          <w:rFonts w:asciiTheme="minorHAnsi" w:hAnsiTheme="minorHAnsi"/>
          <w:sz w:val="22"/>
          <w:szCs w:val="22"/>
        </w:rPr>
        <w:t xml:space="preserve"> </w:t>
      </w:r>
      <w:r w:rsidRPr="003D3CDB">
        <w:rPr>
          <w:rFonts w:asciiTheme="minorHAnsi" w:hAnsiTheme="minorHAnsi"/>
          <w:spacing w:val="-1"/>
          <w:sz w:val="22"/>
          <w:szCs w:val="22"/>
        </w:rPr>
        <w:t>$8.50</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1"/>
          <w:sz w:val="22"/>
          <w:szCs w:val="22"/>
        </w:rPr>
        <w:t>each</w:t>
      </w:r>
      <w:r w:rsidRPr="003D3CDB">
        <w:rPr>
          <w:rFonts w:asciiTheme="minorHAnsi" w:hAnsiTheme="minorHAnsi"/>
          <w:spacing w:val="-2"/>
          <w:sz w:val="22"/>
          <w:szCs w:val="22"/>
        </w:rPr>
        <w:t xml:space="preserve"> </w:t>
      </w:r>
      <w:r w:rsidRPr="003D3CDB">
        <w:rPr>
          <w:rFonts w:asciiTheme="minorHAnsi" w:hAnsiTheme="minorHAnsi"/>
          <w:spacing w:val="-1"/>
          <w:sz w:val="22"/>
          <w:szCs w:val="22"/>
        </w:rPr>
        <w:t>pallet,</w:t>
      </w:r>
      <w:r w:rsidRPr="003D3CDB">
        <w:rPr>
          <w:rFonts w:asciiTheme="minorHAnsi" w:hAnsiTheme="minorHAnsi"/>
          <w:spacing w:val="-2"/>
          <w:sz w:val="22"/>
          <w:szCs w:val="22"/>
        </w:rPr>
        <w:t xml:space="preserve"> </w:t>
      </w:r>
      <w:r w:rsidRPr="003D3CDB">
        <w:rPr>
          <w:rFonts w:asciiTheme="minorHAnsi" w:hAnsiTheme="minorHAnsi"/>
          <w:spacing w:val="-1"/>
          <w:sz w:val="22"/>
          <w:szCs w:val="22"/>
        </w:rPr>
        <w:t>platform</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z w:val="22"/>
          <w:szCs w:val="22"/>
        </w:rPr>
        <w:t>skid</w:t>
      </w:r>
      <w:r w:rsidRPr="003D3CDB">
        <w:rPr>
          <w:rFonts w:asciiTheme="minorHAnsi" w:hAnsiTheme="minorHAnsi"/>
          <w:spacing w:val="-2"/>
          <w:sz w:val="22"/>
          <w:szCs w:val="22"/>
        </w:rPr>
        <w:t xml:space="preserve"> </w:t>
      </w:r>
      <w:r w:rsidRPr="003D3CDB">
        <w:rPr>
          <w:rFonts w:asciiTheme="minorHAnsi" w:hAnsiTheme="minorHAnsi"/>
          <w:sz w:val="22"/>
          <w:szCs w:val="22"/>
        </w:rPr>
        <w:t xml:space="preserve">not </w:t>
      </w:r>
      <w:r w:rsidRPr="003D3CDB">
        <w:rPr>
          <w:rFonts w:asciiTheme="minorHAnsi" w:hAnsiTheme="minorHAnsi"/>
          <w:spacing w:val="-1"/>
          <w:sz w:val="22"/>
          <w:szCs w:val="22"/>
        </w:rPr>
        <w:t>replaced</w:t>
      </w:r>
      <w:r w:rsidRPr="003D3CDB">
        <w:rPr>
          <w:rFonts w:asciiTheme="minorHAnsi" w:hAnsiTheme="minorHAnsi"/>
          <w:sz w:val="22"/>
          <w:szCs w:val="22"/>
        </w:rPr>
        <w:t xml:space="preserve"> in</w:t>
      </w:r>
      <w:r w:rsidRPr="003D3CDB">
        <w:rPr>
          <w:rFonts w:asciiTheme="minorHAnsi" w:hAnsiTheme="minorHAnsi"/>
          <w:spacing w:val="95"/>
          <w:sz w:val="22"/>
          <w:szCs w:val="22"/>
        </w:rPr>
        <w:t xml:space="preserve"> </w:t>
      </w:r>
      <w:r w:rsidRPr="003D3CDB">
        <w:rPr>
          <w:rFonts w:asciiTheme="minorHAnsi" w:hAnsiTheme="minorHAnsi"/>
          <w:spacing w:val="-1"/>
          <w:sz w:val="22"/>
          <w:szCs w:val="22"/>
        </w:rPr>
        <w:t>vehicle.</w:t>
      </w:r>
    </w:p>
    <w:p w14:paraId="0F092DEB" w14:textId="77777777" w:rsidR="002A52D1" w:rsidRPr="003D3CDB" w:rsidRDefault="002A52D1">
      <w:pPr>
        <w:rPr>
          <w:rFonts w:asciiTheme="minorHAnsi" w:hAnsiTheme="minorHAnsi"/>
          <w:sz w:val="22"/>
          <w:szCs w:val="22"/>
        </w:rPr>
        <w:sectPr w:rsidR="002A52D1" w:rsidRPr="003D3CDB">
          <w:type w:val="continuous"/>
          <w:pgSz w:w="12240" w:h="15840"/>
          <w:pgMar w:top="1080" w:right="1120" w:bottom="1240" w:left="1020" w:header="720" w:footer="720" w:gutter="0"/>
          <w:cols w:space="720"/>
        </w:sectPr>
      </w:pPr>
    </w:p>
    <w:p w14:paraId="6E333B74"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715</w:t>
      </w:r>
    </w:p>
    <w:p w14:paraId="3E7CBBFD"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5244B3A6"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5"/>
          <w:sz w:val="22"/>
          <w:szCs w:val="22"/>
        </w:rPr>
        <w:t>PAYMENT</w:t>
      </w:r>
      <w:r w:rsidRPr="003D3CDB">
        <w:rPr>
          <w:rFonts w:asciiTheme="minorHAnsi" w:hAnsiTheme="minorHAnsi"/>
          <w:sz w:val="22"/>
          <w:szCs w:val="22"/>
        </w:rPr>
        <w:t xml:space="preserve"> OF</w:t>
      </w:r>
      <w:r w:rsidRPr="003D3CDB">
        <w:rPr>
          <w:rFonts w:asciiTheme="minorHAnsi" w:hAnsiTheme="minorHAnsi"/>
          <w:spacing w:val="1"/>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5"/>
          <w:sz w:val="22"/>
          <w:szCs w:val="22"/>
        </w:rPr>
        <w:t xml:space="preserve"> </w:t>
      </w:r>
      <w:r w:rsidRPr="003D3CDB">
        <w:rPr>
          <w:rFonts w:asciiTheme="minorHAnsi" w:hAnsiTheme="minorHAnsi"/>
          <w:sz w:val="22"/>
          <w:szCs w:val="22"/>
        </w:rPr>
        <w:t xml:space="preserve">AND </w:t>
      </w:r>
      <w:r w:rsidRPr="003D3CDB">
        <w:rPr>
          <w:rFonts w:asciiTheme="minorHAnsi" w:hAnsiTheme="minorHAnsi"/>
          <w:spacing w:val="-1"/>
          <w:sz w:val="22"/>
          <w:szCs w:val="22"/>
        </w:rPr>
        <w:t>EXTENSION</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CREDIT</w:t>
      </w:r>
    </w:p>
    <w:p w14:paraId="30ACBFDF" w14:textId="77777777" w:rsidR="002A52D1" w:rsidRPr="003D3CDB" w:rsidRDefault="002A52D1">
      <w:pPr>
        <w:rPr>
          <w:rFonts w:asciiTheme="minorHAnsi" w:hAnsiTheme="minorHAnsi"/>
          <w:sz w:val="22"/>
          <w:szCs w:val="22"/>
        </w:rPr>
        <w:sectPr w:rsidR="002A52D1" w:rsidRPr="003D3CDB">
          <w:pgSz w:w="12240" w:h="15840"/>
          <w:pgMar w:top="1280" w:right="1060" w:bottom="1240" w:left="1020" w:header="0" w:footer="1047" w:gutter="0"/>
          <w:cols w:num="2" w:space="720" w:equalWidth="0">
            <w:col w:w="892" w:space="1772"/>
            <w:col w:w="7496"/>
          </w:cols>
        </w:sectPr>
      </w:pPr>
    </w:p>
    <w:p w14:paraId="6E499C4F" w14:textId="77777777" w:rsidR="002A52D1" w:rsidRPr="003D3CDB" w:rsidRDefault="002A52D1">
      <w:pPr>
        <w:spacing w:before="7"/>
        <w:rPr>
          <w:rFonts w:asciiTheme="minorHAnsi" w:eastAsia="Arial" w:hAnsiTheme="minorHAnsi" w:cs="Arial"/>
          <w:b/>
          <w:bCs/>
          <w:sz w:val="22"/>
          <w:szCs w:val="22"/>
        </w:rPr>
      </w:pPr>
    </w:p>
    <w:p w14:paraId="18FE7BC9" w14:textId="77777777" w:rsidR="002A52D1" w:rsidRPr="003D3CDB" w:rsidRDefault="00586BE1">
      <w:pPr>
        <w:pStyle w:val="BodyText"/>
        <w:spacing w:before="77"/>
        <w:ind w:right="234"/>
        <w:rPr>
          <w:rFonts w:asciiTheme="minorHAnsi" w:hAnsiTheme="minorHAnsi"/>
          <w:sz w:val="22"/>
          <w:szCs w:val="22"/>
        </w:rPr>
      </w:pPr>
      <w:r w:rsidRPr="003D3CDB">
        <w:rPr>
          <w:rFonts w:asciiTheme="minorHAnsi" w:hAnsiTheme="minorHAnsi"/>
          <w:sz w:val="22"/>
          <w:szCs w:val="22"/>
        </w:rPr>
        <w:t xml:space="preserve">Carrier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required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w:t>
      </w:r>
      <w:r w:rsidRPr="003D3CDB">
        <w:rPr>
          <w:rFonts w:asciiTheme="minorHAnsi" w:hAnsiTheme="minorHAnsi"/>
          <w:sz w:val="22"/>
          <w:szCs w:val="22"/>
        </w:rPr>
        <w:t xml:space="preserve"> or </w:t>
      </w:r>
      <w:r w:rsidRPr="003D3CDB">
        <w:rPr>
          <w:rFonts w:asciiTheme="minorHAnsi" w:hAnsiTheme="minorHAnsi"/>
          <w:spacing w:val="-1"/>
          <w:sz w:val="22"/>
          <w:szCs w:val="22"/>
        </w:rPr>
        <w:t>relinquish</w:t>
      </w:r>
      <w:r w:rsidRPr="003D3CDB">
        <w:rPr>
          <w:rFonts w:asciiTheme="minorHAnsi" w:hAnsiTheme="minorHAnsi"/>
          <w:sz w:val="22"/>
          <w:szCs w:val="22"/>
        </w:rPr>
        <w:t xml:space="preserve"> </w:t>
      </w:r>
      <w:r w:rsidRPr="003D3CDB">
        <w:rPr>
          <w:rFonts w:asciiTheme="minorHAnsi" w:hAnsiTheme="minorHAnsi"/>
          <w:spacing w:val="-1"/>
          <w:sz w:val="22"/>
          <w:szCs w:val="22"/>
        </w:rPr>
        <w:t>possession</w:t>
      </w:r>
      <w:r w:rsidRPr="003D3CDB">
        <w:rPr>
          <w:rFonts w:asciiTheme="minorHAnsi" w:hAnsiTheme="minorHAnsi"/>
          <w:sz w:val="22"/>
          <w:szCs w:val="22"/>
        </w:rPr>
        <w:t xml:space="preserve"> of</w:t>
      </w:r>
      <w:r w:rsidRPr="003D3CDB">
        <w:rPr>
          <w:rFonts w:asciiTheme="minorHAnsi" w:hAnsiTheme="minorHAnsi"/>
          <w:spacing w:val="-4"/>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transported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z w:val="22"/>
          <w:szCs w:val="22"/>
        </w:rPr>
        <w:t>it</w:t>
      </w:r>
      <w:r w:rsidRPr="003D3CDB">
        <w:rPr>
          <w:rFonts w:asciiTheme="minorHAnsi" w:hAnsiTheme="minorHAnsi"/>
          <w:spacing w:val="-2"/>
          <w:sz w:val="22"/>
          <w:szCs w:val="22"/>
        </w:rPr>
        <w:t xml:space="preserve"> </w:t>
      </w:r>
      <w:r w:rsidRPr="003D3CDB">
        <w:rPr>
          <w:rFonts w:asciiTheme="minorHAnsi" w:hAnsiTheme="minorHAnsi"/>
          <w:spacing w:val="-1"/>
          <w:sz w:val="22"/>
          <w:szCs w:val="22"/>
        </w:rPr>
        <w:t>until</w:t>
      </w:r>
      <w:r w:rsidRPr="003D3CDB">
        <w:rPr>
          <w:rFonts w:asciiTheme="minorHAnsi" w:hAnsiTheme="minorHAnsi"/>
          <w:sz w:val="22"/>
          <w:szCs w:val="22"/>
        </w:rPr>
        <w:t xml:space="preserve"> </w:t>
      </w:r>
      <w:r w:rsidRPr="003D3CDB">
        <w:rPr>
          <w:rFonts w:asciiTheme="minorHAnsi" w:hAnsiTheme="minorHAnsi"/>
          <w:spacing w:val="-1"/>
          <w:sz w:val="22"/>
          <w:szCs w:val="22"/>
        </w:rPr>
        <w:t>all</w:t>
      </w:r>
      <w:r w:rsidRPr="003D3CDB">
        <w:rPr>
          <w:rFonts w:asciiTheme="minorHAnsi" w:hAnsiTheme="minorHAnsi"/>
          <w:sz w:val="22"/>
          <w:szCs w:val="22"/>
        </w:rPr>
        <w:t xml:space="preserve"> </w:t>
      </w:r>
      <w:r w:rsidRPr="003D3CDB">
        <w:rPr>
          <w:rFonts w:asciiTheme="minorHAnsi" w:hAnsiTheme="minorHAnsi"/>
          <w:spacing w:val="-2"/>
          <w:sz w:val="22"/>
          <w:szCs w:val="22"/>
        </w:rPr>
        <w:t>tariff</w:t>
      </w:r>
      <w:r w:rsidRPr="003D3CDB">
        <w:rPr>
          <w:rFonts w:asciiTheme="minorHAnsi" w:hAnsiTheme="minorHAnsi"/>
          <w:sz w:val="22"/>
          <w:szCs w:val="22"/>
        </w:rPr>
        <w:t xml:space="preserve"> </w:t>
      </w:r>
      <w:r w:rsidRPr="003D3CDB">
        <w:rPr>
          <w:rFonts w:asciiTheme="minorHAnsi" w:hAnsiTheme="minorHAnsi"/>
          <w:spacing w:val="-1"/>
          <w:sz w:val="22"/>
          <w:szCs w:val="22"/>
        </w:rPr>
        <w:t>rates</w:t>
      </w:r>
      <w:r w:rsidRPr="003D3CDB">
        <w:rPr>
          <w:rFonts w:asciiTheme="minorHAnsi" w:hAnsiTheme="minorHAnsi"/>
          <w:spacing w:val="1"/>
          <w:sz w:val="22"/>
          <w:szCs w:val="22"/>
        </w:rPr>
        <w:t xml:space="preserve"> </w:t>
      </w:r>
      <w:r w:rsidRPr="003D3CDB">
        <w:rPr>
          <w:rFonts w:asciiTheme="minorHAnsi" w:hAnsiTheme="minorHAnsi"/>
          <w:spacing w:val="-1"/>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95"/>
          <w:sz w:val="22"/>
          <w:szCs w:val="22"/>
        </w:rPr>
        <w:t xml:space="preserve"> </w:t>
      </w:r>
      <w:r w:rsidRPr="003D3CDB">
        <w:rPr>
          <w:rFonts w:asciiTheme="minorHAnsi" w:hAnsiTheme="minorHAnsi"/>
          <w:spacing w:val="-1"/>
          <w:sz w:val="22"/>
          <w:szCs w:val="22"/>
        </w:rPr>
        <w:t>thereon</w:t>
      </w:r>
      <w:r w:rsidRPr="003D3CDB">
        <w:rPr>
          <w:rFonts w:asciiTheme="minorHAnsi" w:hAnsiTheme="minorHAnsi"/>
          <w:sz w:val="22"/>
          <w:szCs w:val="22"/>
        </w:rPr>
        <w:t xml:space="preserve"> </w:t>
      </w:r>
      <w:r w:rsidRPr="003D3CDB">
        <w:rPr>
          <w:rFonts w:asciiTheme="minorHAnsi" w:hAnsiTheme="minorHAnsi"/>
          <w:spacing w:val="-1"/>
          <w:sz w:val="22"/>
          <w:szCs w:val="22"/>
        </w:rPr>
        <w:t>have</w:t>
      </w:r>
      <w:r w:rsidRPr="003D3CDB">
        <w:rPr>
          <w:rFonts w:asciiTheme="minorHAnsi" w:hAnsiTheme="minorHAnsi"/>
          <w:spacing w:val="-2"/>
          <w:sz w:val="22"/>
          <w:szCs w:val="22"/>
        </w:rPr>
        <w:t xml:space="preserve"> </w:t>
      </w:r>
      <w:r w:rsidRPr="003D3CDB">
        <w:rPr>
          <w:rFonts w:asciiTheme="minorHAnsi" w:hAnsiTheme="minorHAnsi"/>
          <w:sz w:val="22"/>
          <w:szCs w:val="22"/>
        </w:rPr>
        <w:t>been</w:t>
      </w:r>
      <w:r w:rsidRPr="003D3CDB">
        <w:rPr>
          <w:rFonts w:asciiTheme="minorHAnsi" w:hAnsiTheme="minorHAnsi"/>
          <w:spacing w:val="-2"/>
          <w:sz w:val="22"/>
          <w:szCs w:val="22"/>
        </w:rPr>
        <w:t xml:space="preserve"> </w:t>
      </w:r>
      <w:r w:rsidRPr="003D3CDB">
        <w:rPr>
          <w:rFonts w:asciiTheme="minorHAnsi" w:hAnsiTheme="minorHAnsi"/>
          <w:spacing w:val="-1"/>
          <w:sz w:val="22"/>
          <w:szCs w:val="22"/>
        </w:rPr>
        <w:t>paid.</w:t>
      </w:r>
      <w:r w:rsidRPr="003D3CDB">
        <w:rPr>
          <w:rFonts w:asciiTheme="minorHAnsi" w:hAnsiTheme="minorHAnsi"/>
          <w:sz w:val="22"/>
          <w:szCs w:val="22"/>
        </w:rPr>
        <w:t xml:space="preserve"> </w:t>
      </w:r>
      <w:r w:rsidRPr="003D3CDB">
        <w:rPr>
          <w:rFonts w:asciiTheme="minorHAnsi" w:hAnsiTheme="minorHAnsi"/>
          <w:spacing w:val="-1"/>
          <w:sz w:val="22"/>
          <w:szCs w:val="22"/>
        </w:rPr>
        <w:t>Upon</w:t>
      </w:r>
      <w:r w:rsidRPr="003D3CDB">
        <w:rPr>
          <w:rFonts w:asciiTheme="minorHAnsi" w:hAnsiTheme="minorHAnsi"/>
          <w:spacing w:val="-2"/>
          <w:sz w:val="22"/>
          <w:szCs w:val="22"/>
        </w:rPr>
        <w:t xml:space="preserve"> </w:t>
      </w:r>
      <w:r w:rsidRPr="003D3CDB">
        <w:rPr>
          <w:rFonts w:asciiTheme="minorHAnsi" w:hAnsiTheme="minorHAnsi"/>
          <w:spacing w:val="-1"/>
          <w:sz w:val="22"/>
          <w:szCs w:val="22"/>
        </w:rPr>
        <w:t>taking</w:t>
      </w:r>
      <w:r w:rsidRPr="003D3CDB">
        <w:rPr>
          <w:rFonts w:asciiTheme="minorHAnsi" w:hAnsiTheme="minorHAnsi"/>
          <w:sz w:val="22"/>
          <w:szCs w:val="22"/>
        </w:rPr>
        <w:t xml:space="preserve"> </w:t>
      </w:r>
      <w:r w:rsidRPr="003D3CDB">
        <w:rPr>
          <w:rFonts w:asciiTheme="minorHAnsi" w:hAnsiTheme="minorHAnsi"/>
          <w:spacing w:val="-1"/>
          <w:sz w:val="22"/>
          <w:szCs w:val="22"/>
        </w:rPr>
        <w:t>reasonable</w:t>
      </w:r>
      <w:r w:rsidRPr="003D3CDB">
        <w:rPr>
          <w:rFonts w:asciiTheme="minorHAnsi" w:hAnsiTheme="minorHAnsi"/>
          <w:sz w:val="22"/>
          <w:szCs w:val="22"/>
        </w:rPr>
        <w:t xml:space="preserve"> </w:t>
      </w:r>
      <w:r w:rsidRPr="003D3CDB">
        <w:rPr>
          <w:rFonts w:asciiTheme="minorHAnsi" w:hAnsiTheme="minorHAnsi"/>
          <w:spacing w:val="-1"/>
          <w:sz w:val="22"/>
          <w:szCs w:val="22"/>
        </w:rPr>
        <w:t>precautions</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assure</w:t>
      </w:r>
      <w:r w:rsidRPr="003D3CDB">
        <w:rPr>
          <w:rFonts w:asciiTheme="minorHAnsi" w:hAnsiTheme="minorHAnsi"/>
          <w:sz w:val="22"/>
          <w:szCs w:val="22"/>
        </w:rPr>
        <w:t xml:space="preserve"> </w:t>
      </w:r>
      <w:r w:rsidRPr="003D3CDB">
        <w:rPr>
          <w:rFonts w:asciiTheme="minorHAnsi" w:hAnsiTheme="minorHAnsi"/>
          <w:spacing w:val="-1"/>
          <w:sz w:val="22"/>
          <w:szCs w:val="22"/>
        </w:rPr>
        <w:t>payment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paid</w:t>
      </w:r>
      <w:r w:rsidRPr="003D3CDB">
        <w:rPr>
          <w:rFonts w:asciiTheme="minorHAnsi" w:hAnsiTheme="minorHAnsi"/>
          <w:sz w:val="22"/>
          <w:szCs w:val="22"/>
        </w:rPr>
        <w:t xml:space="preserve"> </w:t>
      </w:r>
      <w:r w:rsidRPr="003D3CDB">
        <w:rPr>
          <w:rFonts w:asciiTheme="minorHAnsi" w:hAnsiTheme="minorHAnsi"/>
          <w:spacing w:val="-1"/>
          <w:sz w:val="22"/>
          <w:szCs w:val="22"/>
        </w:rPr>
        <w:t>within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95"/>
          <w:sz w:val="22"/>
          <w:szCs w:val="22"/>
        </w:rPr>
        <w:t xml:space="preserve"> </w:t>
      </w:r>
      <w:r w:rsidRPr="003D3CDB">
        <w:rPr>
          <w:rFonts w:asciiTheme="minorHAnsi" w:hAnsiTheme="minorHAnsi"/>
          <w:spacing w:val="-1"/>
          <w:sz w:val="22"/>
          <w:szCs w:val="22"/>
        </w:rPr>
        <w:t>prescribed</w:t>
      </w:r>
      <w:r w:rsidRPr="003D3CDB">
        <w:rPr>
          <w:rFonts w:asciiTheme="minorHAnsi" w:hAnsiTheme="minorHAnsi"/>
          <w:sz w:val="22"/>
          <w:szCs w:val="22"/>
        </w:rPr>
        <w:t xml:space="preserve"> </w:t>
      </w:r>
      <w:r w:rsidRPr="003D3CDB">
        <w:rPr>
          <w:rFonts w:asciiTheme="minorHAnsi" w:hAnsiTheme="minorHAnsi"/>
          <w:spacing w:val="-1"/>
          <w:sz w:val="22"/>
          <w:szCs w:val="22"/>
        </w:rPr>
        <w:t>credit</w:t>
      </w:r>
      <w:r w:rsidRPr="003D3CDB">
        <w:rPr>
          <w:rFonts w:asciiTheme="minorHAnsi" w:hAnsiTheme="minorHAnsi"/>
          <w:sz w:val="22"/>
          <w:szCs w:val="22"/>
        </w:rPr>
        <w:t xml:space="preserve"> </w:t>
      </w:r>
      <w:r w:rsidRPr="003D3CDB">
        <w:rPr>
          <w:rFonts w:asciiTheme="minorHAnsi" w:hAnsiTheme="minorHAnsi"/>
          <w:spacing w:val="-1"/>
          <w:sz w:val="22"/>
          <w:szCs w:val="22"/>
        </w:rPr>
        <w:t>period,</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extend</w:t>
      </w:r>
      <w:r w:rsidRPr="003D3CDB">
        <w:rPr>
          <w:rFonts w:asciiTheme="minorHAnsi" w:hAnsiTheme="minorHAnsi"/>
          <w:sz w:val="22"/>
          <w:szCs w:val="22"/>
        </w:rPr>
        <w:t xml:space="preserve"> </w:t>
      </w:r>
      <w:r w:rsidRPr="003D3CDB">
        <w:rPr>
          <w:rFonts w:asciiTheme="minorHAnsi" w:hAnsiTheme="minorHAnsi"/>
          <w:spacing w:val="-1"/>
          <w:sz w:val="22"/>
          <w:szCs w:val="22"/>
        </w:rPr>
        <w:t>credit</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accordance</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provisions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Item.</w:t>
      </w:r>
    </w:p>
    <w:p w14:paraId="75DF95DF" w14:textId="77777777" w:rsidR="002A52D1" w:rsidRPr="003D3CDB" w:rsidRDefault="002A52D1">
      <w:pPr>
        <w:spacing w:before="10"/>
        <w:rPr>
          <w:rFonts w:asciiTheme="minorHAnsi" w:eastAsia="Arial" w:hAnsiTheme="minorHAnsi" w:cs="Arial"/>
          <w:sz w:val="22"/>
          <w:szCs w:val="22"/>
        </w:rPr>
      </w:pPr>
    </w:p>
    <w:p w14:paraId="1D8593A2" w14:textId="48AF9C13" w:rsidR="002A52D1" w:rsidRPr="003D3CDB" w:rsidRDefault="00586BE1">
      <w:pPr>
        <w:pStyle w:val="BodyText"/>
        <w:ind w:right="118"/>
        <w:jc w:val="both"/>
        <w:rPr>
          <w:rFonts w:asciiTheme="minorHAnsi" w:hAnsiTheme="minorHAnsi"/>
          <w:spacing w:val="-2"/>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credit</w:t>
      </w:r>
      <w:r w:rsidRPr="003D3CDB">
        <w:rPr>
          <w:rFonts w:asciiTheme="minorHAnsi" w:hAnsiTheme="minorHAnsi"/>
          <w:sz w:val="22"/>
          <w:szCs w:val="22"/>
        </w:rPr>
        <w:t xml:space="preserve"> </w:t>
      </w:r>
      <w:r w:rsidRPr="003D3CDB">
        <w:rPr>
          <w:rFonts w:asciiTheme="minorHAnsi" w:hAnsiTheme="minorHAnsi"/>
          <w:spacing w:val="-1"/>
          <w:sz w:val="22"/>
          <w:szCs w:val="22"/>
        </w:rPr>
        <w:t>period</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begins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day</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w:t>
      </w:r>
      <w:r w:rsidRPr="003D3CDB">
        <w:rPr>
          <w:rFonts w:asciiTheme="minorHAnsi" w:hAnsiTheme="minorHAnsi"/>
          <w:spacing w:val="-1"/>
          <w:sz w:val="22"/>
          <w:szCs w:val="22"/>
        </w:rPr>
        <w:t>presentation,</w:t>
      </w:r>
      <w:r w:rsidRPr="003D3CDB">
        <w:rPr>
          <w:rFonts w:asciiTheme="minorHAnsi" w:hAnsiTheme="minorHAnsi"/>
          <w:spacing w:val="-2"/>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is</w:t>
      </w:r>
      <w:r w:rsidRPr="003D3CDB">
        <w:rPr>
          <w:rFonts w:asciiTheme="minorHAnsi" w:hAnsiTheme="minorHAnsi"/>
          <w:spacing w:val="-1"/>
          <w:sz w:val="22"/>
          <w:szCs w:val="22"/>
        </w:rPr>
        <w:t xml:space="preserve"> defined</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date</w:t>
      </w:r>
      <w:r w:rsidRPr="003D3CDB">
        <w:rPr>
          <w:rFonts w:asciiTheme="minorHAnsi" w:hAnsiTheme="minorHAnsi"/>
          <w:spacing w:val="-2"/>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2"/>
          <w:sz w:val="22"/>
          <w:szCs w:val="22"/>
        </w:rPr>
        <w:t xml:space="preserve"> </w:t>
      </w:r>
      <w:r w:rsidRPr="003D3CDB">
        <w:rPr>
          <w:rFonts w:asciiTheme="minorHAnsi" w:hAnsiTheme="minorHAnsi"/>
          <w:spacing w:val="-1"/>
          <w:sz w:val="22"/>
          <w:szCs w:val="22"/>
        </w:rPr>
        <w:t>mails</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111"/>
          <w:sz w:val="22"/>
          <w:szCs w:val="22"/>
        </w:rPr>
        <w:t xml:space="preserve"> </w:t>
      </w:r>
      <w:r w:rsidRPr="003D3CDB">
        <w:rPr>
          <w:rFonts w:asciiTheme="minorHAnsi" w:hAnsiTheme="minorHAnsi"/>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party responsible</w:t>
      </w:r>
      <w:r w:rsidRPr="003D3CDB">
        <w:rPr>
          <w:rFonts w:asciiTheme="minorHAnsi" w:hAnsiTheme="minorHAnsi"/>
          <w:sz w:val="22"/>
          <w:szCs w:val="22"/>
        </w:rPr>
        <w:t xml:space="preserve"> for</w:t>
      </w:r>
      <w:r w:rsidRPr="003D3CDB">
        <w:rPr>
          <w:rFonts w:asciiTheme="minorHAnsi" w:hAnsiTheme="minorHAnsi"/>
          <w:spacing w:val="-5"/>
          <w:sz w:val="22"/>
          <w:szCs w:val="22"/>
        </w:rPr>
        <w:t xml:space="preserve"> </w:t>
      </w:r>
      <w:r w:rsidRPr="003D3CDB">
        <w:rPr>
          <w:rFonts w:asciiTheme="minorHAnsi" w:hAnsiTheme="minorHAnsi"/>
          <w:spacing w:val="-1"/>
          <w:sz w:val="22"/>
          <w:szCs w:val="22"/>
        </w:rPr>
        <w:t>payment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2"/>
          <w:sz w:val="22"/>
          <w:szCs w:val="22"/>
        </w:rPr>
        <w:t xml:space="preserve"> </w:t>
      </w:r>
      <w:r w:rsidRPr="003D3CDB">
        <w:rPr>
          <w:rFonts w:asciiTheme="minorHAnsi" w:hAnsiTheme="minorHAnsi"/>
          <w:sz w:val="22"/>
          <w:szCs w:val="22"/>
        </w:rPr>
        <w:t>(or any</w:t>
      </w:r>
      <w:r w:rsidRPr="003D3CDB">
        <w:rPr>
          <w:rFonts w:asciiTheme="minorHAnsi" w:hAnsiTheme="minorHAnsi"/>
          <w:spacing w:val="-2"/>
          <w:sz w:val="22"/>
          <w:szCs w:val="22"/>
        </w:rPr>
        <w:t xml:space="preserve"> </w:t>
      </w:r>
      <w:r w:rsidRPr="003D3CDB">
        <w:rPr>
          <w:rFonts w:asciiTheme="minorHAnsi" w:hAnsiTheme="minorHAnsi"/>
          <w:spacing w:val="-1"/>
          <w:sz w:val="22"/>
          <w:szCs w:val="22"/>
        </w:rPr>
        <w:t>agent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contractor</w:t>
      </w:r>
      <w:r w:rsidRPr="003D3CDB">
        <w:rPr>
          <w:rFonts w:asciiTheme="minorHAnsi" w:hAnsiTheme="minorHAnsi"/>
          <w:spacing w:val="-2"/>
          <w:sz w:val="22"/>
          <w:szCs w:val="22"/>
        </w:rPr>
        <w:t xml:space="preserve"> </w:t>
      </w:r>
      <w:r w:rsidRPr="003D3CDB">
        <w:rPr>
          <w:rFonts w:asciiTheme="minorHAnsi" w:hAnsiTheme="minorHAnsi"/>
          <w:spacing w:val="-1"/>
          <w:sz w:val="22"/>
          <w:szCs w:val="22"/>
        </w:rPr>
        <w:t>thereof),</w:t>
      </w:r>
      <w:r w:rsidRPr="003D3CDB">
        <w:rPr>
          <w:rFonts w:asciiTheme="minorHAnsi" w:hAnsiTheme="minorHAnsi"/>
          <w:spacing w:val="-2"/>
          <w:sz w:val="22"/>
          <w:szCs w:val="22"/>
        </w:rPr>
        <w:t xml:space="preserve"> </w:t>
      </w:r>
      <w:r w:rsidRPr="003D3CDB">
        <w:rPr>
          <w:rFonts w:asciiTheme="minorHAnsi" w:hAnsiTheme="minorHAnsi"/>
          <w:sz w:val="22"/>
          <w:szCs w:val="22"/>
        </w:rPr>
        <w:t>or in</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case</w:t>
      </w:r>
      <w:r w:rsidRPr="003D3CDB">
        <w:rPr>
          <w:rFonts w:asciiTheme="minorHAnsi" w:hAnsiTheme="minorHAnsi"/>
          <w:spacing w:val="-2"/>
          <w:sz w:val="22"/>
          <w:szCs w:val="22"/>
        </w:rPr>
        <w:t xml:space="preserve"> </w:t>
      </w:r>
      <w:r w:rsidRPr="003D3CDB">
        <w:rPr>
          <w:rFonts w:asciiTheme="minorHAnsi" w:hAnsiTheme="minorHAnsi"/>
          <w:sz w:val="22"/>
          <w:szCs w:val="22"/>
        </w:rPr>
        <w:t>of electronic</w:t>
      </w:r>
      <w:r w:rsidRPr="003D3CDB">
        <w:rPr>
          <w:rFonts w:asciiTheme="minorHAnsi" w:hAnsiTheme="minorHAnsi"/>
          <w:spacing w:val="101"/>
          <w:sz w:val="22"/>
          <w:szCs w:val="22"/>
        </w:rPr>
        <w:t xml:space="preserve"> </w:t>
      </w:r>
      <w:r w:rsidRPr="003D3CDB">
        <w:rPr>
          <w:rFonts w:asciiTheme="minorHAnsi" w:hAnsiTheme="minorHAnsi"/>
          <w:spacing w:val="-1"/>
          <w:sz w:val="22"/>
          <w:szCs w:val="22"/>
        </w:rPr>
        <w:t>billing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funds</w:t>
      </w:r>
      <w:r w:rsidRPr="003D3CDB">
        <w:rPr>
          <w:rFonts w:asciiTheme="minorHAnsi" w:hAnsiTheme="minorHAnsi"/>
          <w:spacing w:val="-2"/>
          <w:sz w:val="22"/>
          <w:szCs w:val="22"/>
        </w:rPr>
        <w:t xml:space="preserve"> transfer,</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day</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which</w:t>
      </w:r>
      <w:r w:rsidRPr="003D3CDB">
        <w:rPr>
          <w:rFonts w:asciiTheme="minorHAnsi" w:hAnsiTheme="minorHAnsi"/>
          <w:sz w:val="22"/>
          <w:szCs w:val="22"/>
        </w:rPr>
        <w:t xml:space="preserve"> </w:t>
      </w:r>
      <w:r w:rsidRPr="003D3CDB">
        <w:rPr>
          <w:rFonts w:asciiTheme="minorHAnsi" w:hAnsiTheme="minorHAnsi"/>
          <w:spacing w:val="-1"/>
          <w:sz w:val="22"/>
          <w:szCs w:val="22"/>
        </w:rPr>
        <w:t>billing</w:t>
      </w:r>
      <w:r w:rsidRPr="003D3CDB">
        <w:rPr>
          <w:rFonts w:asciiTheme="minorHAnsi" w:hAnsiTheme="minorHAnsi"/>
          <w:sz w:val="22"/>
          <w:szCs w:val="22"/>
        </w:rPr>
        <w:t xml:space="preserve"> </w:t>
      </w:r>
      <w:r w:rsidRPr="003D3CDB">
        <w:rPr>
          <w:rFonts w:asciiTheme="minorHAnsi" w:hAnsiTheme="minorHAnsi"/>
          <w:spacing w:val="-1"/>
          <w:sz w:val="22"/>
          <w:szCs w:val="22"/>
        </w:rPr>
        <w:t>information</w:t>
      </w:r>
      <w:r w:rsidRPr="003D3CDB">
        <w:rPr>
          <w:rFonts w:asciiTheme="minorHAnsi" w:hAnsiTheme="minorHAnsi"/>
          <w:spacing w:val="-2"/>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dispatched</w:t>
      </w:r>
      <w:r w:rsidRPr="003D3CDB">
        <w:rPr>
          <w:rFonts w:asciiTheme="minorHAnsi" w:hAnsiTheme="minorHAnsi"/>
          <w:sz w:val="22"/>
          <w:szCs w:val="22"/>
        </w:rPr>
        <w:t xml:space="preserve"> </w:t>
      </w:r>
      <w:r w:rsidRPr="003D3CDB">
        <w:rPr>
          <w:rFonts w:asciiTheme="minorHAnsi" w:hAnsiTheme="minorHAnsi"/>
          <w:spacing w:val="-2"/>
          <w:sz w:val="22"/>
          <w:szCs w:val="22"/>
        </w:rPr>
        <w:t>electronically.</w:t>
      </w:r>
    </w:p>
    <w:p w14:paraId="14036723" w14:textId="77777777" w:rsidR="00D76A5B" w:rsidRPr="003D3CDB" w:rsidRDefault="00D76A5B">
      <w:pPr>
        <w:pStyle w:val="BodyText"/>
        <w:ind w:right="118"/>
        <w:jc w:val="both"/>
        <w:rPr>
          <w:rFonts w:asciiTheme="minorHAnsi" w:hAnsiTheme="minorHAnsi"/>
          <w:sz w:val="22"/>
          <w:szCs w:val="22"/>
        </w:rPr>
      </w:pPr>
    </w:p>
    <w:p w14:paraId="287D7F00" w14:textId="1E974F40" w:rsidR="002A52D1" w:rsidRPr="003D3CDB" w:rsidRDefault="00586BE1">
      <w:pPr>
        <w:pStyle w:val="BodyText"/>
        <w:ind w:right="234"/>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credit</w:t>
      </w:r>
      <w:r w:rsidRPr="003D3CDB">
        <w:rPr>
          <w:rFonts w:asciiTheme="minorHAnsi" w:hAnsiTheme="minorHAnsi"/>
          <w:sz w:val="22"/>
          <w:szCs w:val="22"/>
        </w:rPr>
        <w:t xml:space="preserve"> </w:t>
      </w:r>
      <w:r w:rsidRPr="003D3CDB">
        <w:rPr>
          <w:rFonts w:asciiTheme="minorHAnsi" w:hAnsiTheme="minorHAnsi"/>
          <w:spacing w:val="-1"/>
          <w:sz w:val="22"/>
          <w:szCs w:val="22"/>
        </w:rPr>
        <w:t>period</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w:t>
      </w:r>
      <w:r w:rsidRPr="003D3CDB">
        <w:rPr>
          <w:rFonts w:asciiTheme="minorHAnsi" w:hAnsiTheme="minorHAnsi"/>
          <w:spacing w:val="-1"/>
          <w:sz w:val="22"/>
          <w:szCs w:val="22"/>
        </w:rPr>
        <w:t>run</w:t>
      </w:r>
      <w:r w:rsidRPr="003D3CDB">
        <w:rPr>
          <w:rFonts w:asciiTheme="minorHAnsi" w:hAnsiTheme="minorHAnsi"/>
          <w:spacing w:val="4"/>
          <w:sz w:val="22"/>
          <w:szCs w:val="22"/>
        </w:rPr>
        <w:t xml:space="preserve"> </w:t>
      </w:r>
      <w:r w:rsidRPr="003D3CDB">
        <w:rPr>
          <w:rFonts w:asciiTheme="minorHAnsi" w:hAnsiTheme="minorHAnsi"/>
          <w:sz w:val="22"/>
          <w:szCs w:val="22"/>
        </w:rPr>
        <w:t>for</w:t>
      </w:r>
      <w:r w:rsidRPr="003D3CDB">
        <w:rPr>
          <w:rFonts w:asciiTheme="minorHAnsi" w:hAnsiTheme="minorHAnsi"/>
          <w:spacing w:val="-5"/>
          <w:sz w:val="22"/>
          <w:szCs w:val="22"/>
        </w:rPr>
        <w:t xml:space="preserve"> </w:t>
      </w:r>
      <w:r w:rsidR="00D76A5B" w:rsidRPr="003D3CDB">
        <w:rPr>
          <w:rFonts w:asciiTheme="minorHAnsi" w:hAnsiTheme="minorHAnsi"/>
          <w:sz w:val="22"/>
          <w:szCs w:val="22"/>
        </w:rPr>
        <w:t>15</w:t>
      </w:r>
      <w:r w:rsidRPr="003D3CDB">
        <w:rPr>
          <w:rFonts w:asciiTheme="minorHAnsi" w:hAnsiTheme="minorHAnsi"/>
          <w:sz w:val="22"/>
          <w:szCs w:val="22"/>
        </w:rPr>
        <w:t xml:space="preserve"> </w:t>
      </w:r>
      <w:r w:rsidRPr="003D3CDB">
        <w:rPr>
          <w:rFonts w:asciiTheme="minorHAnsi" w:hAnsiTheme="minorHAnsi"/>
          <w:spacing w:val="-1"/>
          <w:sz w:val="22"/>
          <w:szCs w:val="22"/>
        </w:rPr>
        <w:t>calendar</w:t>
      </w:r>
      <w:r w:rsidRPr="003D3CDB">
        <w:rPr>
          <w:rFonts w:asciiTheme="minorHAnsi" w:hAnsiTheme="minorHAnsi"/>
          <w:sz w:val="22"/>
          <w:szCs w:val="22"/>
        </w:rPr>
        <w:t xml:space="preserve"> </w:t>
      </w:r>
      <w:r w:rsidRPr="003D3CDB">
        <w:rPr>
          <w:rFonts w:asciiTheme="minorHAnsi" w:hAnsiTheme="minorHAnsi"/>
          <w:spacing w:val="-1"/>
          <w:sz w:val="22"/>
          <w:szCs w:val="22"/>
        </w:rPr>
        <w:t>days</w:t>
      </w:r>
      <w:r w:rsidRPr="003D3CDB">
        <w:rPr>
          <w:rFonts w:asciiTheme="minorHAnsi" w:hAnsiTheme="minorHAnsi"/>
          <w:spacing w:val="1"/>
          <w:sz w:val="22"/>
          <w:szCs w:val="22"/>
        </w:rPr>
        <w:t xml:space="preserve"> </w:t>
      </w:r>
      <w:r w:rsidRPr="003D3CDB">
        <w:rPr>
          <w:rFonts w:asciiTheme="minorHAnsi" w:hAnsiTheme="minorHAnsi"/>
          <w:spacing w:val="-1"/>
          <w:sz w:val="22"/>
          <w:szCs w:val="22"/>
        </w:rPr>
        <w:t>including</w:t>
      </w:r>
      <w:r w:rsidRPr="003D3CDB">
        <w:rPr>
          <w:rFonts w:asciiTheme="minorHAnsi" w:hAnsiTheme="minorHAnsi"/>
          <w:sz w:val="22"/>
          <w:szCs w:val="22"/>
        </w:rPr>
        <w:t xml:space="preserve"> </w:t>
      </w:r>
      <w:r w:rsidRPr="003D3CDB">
        <w:rPr>
          <w:rFonts w:asciiTheme="minorHAnsi" w:hAnsiTheme="minorHAnsi"/>
          <w:spacing w:val="-1"/>
          <w:sz w:val="22"/>
          <w:szCs w:val="22"/>
        </w:rPr>
        <w:t>Saturdays,</w:t>
      </w:r>
      <w:r w:rsidRPr="003D3CDB">
        <w:rPr>
          <w:rFonts w:asciiTheme="minorHAnsi" w:hAnsiTheme="minorHAnsi"/>
          <w:sz w:val="22"/>
          <w:szCs w:val="22"/>
        </w:rPr>
        <w:t xml:space="preserve"> </w:t>
      </w:r>
      <w:r w:rsidRPr="003D3CDB">
        <w:rPr>
          <w:rFonts w:asciiTheme="minorHAnsi" w:hAnsiTheme="minorHAnsi"/>
          <w:spacing w:val="-1"/>
          <w:sz w:val="22"/>
          <w:szCs w:val="22"/>
        </w:rPr>
        <w:t>Sundays,</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holidays</w:t>
      </w:r>
      <w:r w:rsidRPr="003D3CDB">
        <w:rPr>
          <w:rFonts w:asciiTheme="minorHAnsi" w:hAnsiTheme="minorHAnsi"/>
          <w:spacing w:val="-2"/>
          <w:sz w:val="22"/>
          <w:szCs w:val="22"/>
        </w:rPr>
        <w:t xml:space="preserve"> </w:t>
      </w:r>
      <w:r w:rsidRPr="003D3CDB">
        <w:rPr>
          <w:rFonts w:asciiTheme="minorHAnsi" w:hAnsiTheme="minorHAnsi"/>
          <w:spacing w:val="-1"/>
          <w:sz w:val="22"/>
          <w:szCs w:val="22"/>
        </w:rPr>
        <w:t>except</w:t>
      </w:r>
      <w:r w:rsidRPr="003D3CDB">
        <w:rPr>
          <w:rFonts w:asciiTheme="minorHAnsi" w:hAnsiTheme="minorHAnsi"/>
          <w:sz w:val="22"/>
          <w:szCs w:val="22"/>
        </w:rPr>
        <w:t xml:space="preserve"> that</w:t>
      </w:r>
      <w:r w:rsidRPr="003D3CDB">
        <w:rPr>
          <w:rFonts w:asciiTheme="minorHAnsi" w:hAnsiTheme="minorHAnsi"/>
          <w:spacing w:val="-2"/>
          <w:sz w:val="22"/>
          <w:szCs w:val="22"/>
        </w:rPr>
        <w:t xml:space="preserve"> </w:t>
      </w:r>
      <w:r w:rsidRPr="003D3CDB">
        <w:rPr>
          <w:rFonts w:asciiTheme="minorHAnsi" w:hAnsiTheme="minorHAnsi"/>
          <w:sz w:val="22"/>
          <w:szCs w:val="22"/>
        </w:rPr>
        <w:t xml:space="preserve">if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00D76A5B" w:rsidRPr="003D3CDB">
        <w:rPr>
          <w:rFonts w:asciiTheme="minorHAnsi" w:hAnsiTheme="minorHAnsi"/>
          <w:sz w:val="22"/>
          <w:szCs w:val="22"/>
        </w:rPr>
        <w:t>15</w:t>
      </w:r>
      <w:proofErr w:type="spellStart"/>
      <w:r w:rsidRPr="003D3CDB">
        <w:rPr>
          <w:rFonts w:asciiTheme="minorHAnsi" w:hAnsiTheme="minorHAnsi"/>
          <w:spacing w:val="1"/>
          <w:position w:val="6"/>
          <w:sz w:val="22"/>
          <w:szCs w:val="22"/>
        </w:rPr>
        <w:t>th</w:t>
      </w:r>
      <w:proofErr w:type="spellEnd"/>
      <w:r w:rsidRPr="003D3CDB">
        <w:rPr>
          <w:rFonts w:asciiTheme="minorHAnsi" w:hAnsiTheme="minorHAnsi"/>
          <w:spacing w:val="1"/>
          <w:position w:val="6"/>
          <w:sz w:val="22"/>
          <w:szCs w:val="22"/>
        </w:rPr>
        <w:t xml:space="preserve"> </w:t>
      </w:r>
      <w:r w:rsidRPr="003D3CDB">
        <w:rPr>
          <w:rFonts w:asciiTheme="minorHAnsi" w:hAnsiTheme="minorHAnsi"/>
          <w:spacing w:val="-1"/>
          <w:sz w:val="22"/>
          <w:szCs w:val="22"/>
        </w:rPr>
        <w:t>day</w:t>
      </w:r>
      <w:r w:rsidRPr="003D3CDB">
        <w:rPr>
          <w:rFonts w:asciiTheme="minorHAnsi" w:hAnsiTheme="minorHAnsi"/>
          <w:spacing w:val="-2"/>
          <w:sz w:val="22"/>
          <w:szCs w:val="22"/>
        </w:rPr>
        <w:t xml:space="preserve"> </w:t>
      </w:r>
      <w:r w:rsidRPr="003D3CDB">
        <w:rPr>
          <w:rFonts w:asciiTheme="minorHAnsi" w:hAnsiTheme="minorHAnsi"/>
          <w:spacing w:val="-1"/>
          <w:sz w:val="22"/>
          <w:szCs w:val="22"/>
        </w:rPr>
        <w:t>falls</w:t>
      </w:r>
      <w:r w:rsidRPr="003D3CDB">
        <w:rPr>
          <w:rFonts w:asciiTheme="minorHAnsi" w:hAnsiTheme="minorHAnsi"/>
          <w:spacing w:val="101"/>
          <w:sz w:val="22"/>
          <w:szCs w:val="22"/>
        </w:rPr>
        <w:t xml:space="preserve"> </w:t>
      </w:r>
      <w:r w:rsidRPr="003D3CDB">
        <w:rPr>
          <w:rFonts w:asciiTheme="minorHAnsi" w:hAnsiTheme="minorHAnsi"/>
          <w:sz w:val="22"/>
          <w:szCs w:val="22"/>
        </w:rPr>
        <w:t>on any</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foregoing,</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period</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extend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next</w:t>
      </w:r>
      <w:r w:rsidRPr="003D3CDB">
        <w:rPr>
          <w:rFonts w:asciiTheme="minorHAnsi" w:hAnsiTheme="minorHAnsi"/>
          <w:sz w:val="22"/>
          <w:szCs w:val="22"/>
        </w:rPr>
        <w:t xml:space="preserve"> day</w:t>
      </w:r>
      <w:r w:rsidRPr="003D3CDB">
        <w:rPr>
          <w:rFonts w:asciiTheme="minorHAnsi" w:hAnsiTheme="minorHAnsi"/>
          <w:spacing w:val="-2"/>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is</w:t>
      </w:r>
      <w:r w:rsidRPr="003D3CDB">
        <w:rPr>
          <w:rFonts w:asciiTheme="minorHAnsi" w:hAnsiTheme="minorHAnsi"/>
          <w:spacing w:val="-2"/>
          <w:sz w:val="22"/>
          <w:szCs w:val="22"/>
        </w:rPr>
        <w:t xml:space="preserve"> </w:t>
      </w:r>
      <w:r w:rsidRPr="003D3CDB">
        <w:rPr>
          <w:rFonts w:asciiTheme="minorHAnsi" w:hAnsiTheme="minorHAnsi"/>
          <w:sz w:val="22"/>
          <w:szCs w:val="22"/>
        </w:rPr>
        <w:t>not</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2"/>
          <w:sz w:val="22"/>
          <w:szCs w:val="22"/>
        </w:rPr>
        <w:t>Saturday,</w:t>
      </w:r>
      <w:r w:rsidRPr="003D3CDB">
        <w:rPr>
          <w:rFonts w:asciiTheme="minorHAnsi" w:hAnsiTheme="minorHAnsi"/>
          <w:sz w:val="22"/>
          <w:szCs w:val="22"/>
        </w:rPr>
        <w:t xml:space="preserve"> </w:t>
      </w:r>
      <w:r w:rsidRPr="003D3CDB">
        <w:rPr>
          <w:rFonts w:asciiTheme="minorHAnsi" w:hAnsiTheme="minorHAnsi"/>
          <w:spacing w:val="-3"/>
          <w:sz w:val="22"/>
          <w:szCs w:val="22"/>
        </w:rPr>
        <w:t>Sunday,</w:t>
      </w:r>
      <w:r w:rsidRPr="003D3CDB">
        <w:rPr>
          <w:rFonts w:asciiTheme="minorHAnsi" w:hAnsiTheme="minorHAnsi"/>
          <w:sz w:val="22"/>
          <w:szCs w:val="22"/>
        </w:rPr>
        <w:t xml:space="preserve"> or </w:t>
      </w:r>
      <w:r w:rsidRPr="003D3CDB">
        <w:rPr>
          <w:rFonts w:asciiTheme="minorHAnsi" w:hAnsiTheme="minorHAnsi"/>
          <w:spacing w:val="-3"/>
          <w:sz w:val="22"/>
          <w:szCs w:val="22"/>
        </w:rPr>
        <w:t>holiday.</w:t>
      </w:r>
    </w:p>
    <w:p w14:paraId="717DF1F9" w14:textId="77777777" w:rsidR="002A52D1" w:rsidRPr="003D3CDB" w:rsidRDefault="002A52D1">
      <w:pPr>
        <w:spacing w:before="1"/>
        <w:rPr>
          <w:rFonts w:asciiTheme="minorHAnsi" w:eastAsia="Arial" w:hAnsiTheme="minorHAnsi" w:cs="Arial"/>
          <w:sz w:val="22"/>
          <w:szCs w:val="22"/>
        </w:rPr>
      </w:pPr>
    </w:p>
    <w:p w14:paraId="07B8C889" w14:textId="6636FC88" w:rsidR="002A52D1" w:rsidRPr="003D3CDB" w:rsidRDefault="00586BE1">
      <w:pPr>
        <w:pStyle w:val="BodyText"/>
        <w:ind w:right="164"/>
        <w:rPr>
          <w:rFonts w:asciiTheme="minorHAnsi" w:hAnsiTheme="minorHAnsi"/>
          <w:sz w:val="22"/>
          <w:szCs w:val="22"/>
        </w:rPr>
      </w:pP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prepaid</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w:t>
      </w:r>
      <w:r w:rsidRPr="003D3CDB">
        <w:rPr>
          <w:rFonts w:asciiTheme="minorHAnsi" w:hAnsiTheme="minorHAnsi"/>
          <w:spacing w:val="-1"/>
          <w:sz w:val="22"/>
          <w:szCs w:val="22"/>
        </w:rPr>
        <w:t>present</w:t>
      </w:r>
      <w:r w:rsidRPr="003D3CDB">
        <w:rPr>
          <w:rFonts w:asciiTheme="minorHAnsi" w:hAnsiTheme="minorHAnsi"/>
          <w:sz w:val="22"/>
          <w:szCs w:val="22"/>
        </w:rPr>
        <w:t xml:space="preserve"> </w:t>
      </w:r>
      <w:r w:rsidRPr="003D3CDB">
        <w:rPr>
          <w:rFonts w:asciiTheme="minorHAnsi" w:hAnsiTheme="minorHAnsi"/>
          <w:spacing w:val="-1"/>
          <w:sz w:val="22"/>
          <w:szCs w:val="22"/>
        </w:rPr>
        <w:t>all</w:t>
      </w:r>
      <w:r w:rsidRPr="003D3CDB">
        <w:rPr>
          <w:rFonts w:asciiTheme="minorHAnsi" w:hAnsiTheme="minorHAnsi"/>
          <w:spacing w:val="5"/>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bills</w:t>
      </w:r>
      <w:r w:rsidRPr="003D3CDB">
        <w:rPr>
          <w:rFonts w:asciiTheme="minorHAnsi" w:hAnsiTheme="minorHAnsi"/>
          <w:spacing w:val="-2"/>
          <w:sz w:val="22"/>
          <w:szCs w:val="22"/>
        </w:rPr>
        <w:t xml:space="preserve"> </w:t>
      </w:r>
      <w:r w:rsidRPr="003D3CDB">
        <w:rPr>
          <w:rFonts w:asciiTheme="minorHAnsi" w:hAnsiTheme="minorHAnsi"/>
          <w:spacing w:val="-1"/>
          <w:sz w:val="22"/>
          <w:szCs w:val="22"/>
        </w:rPr>
        <w:t>within</w:t>
      </w:r>
      <w:r w:rsidRPr="003D3CDB">
        <w:rPr>
          <w:rFonts w:asciiTheme="minorHAnsi" w:hAnsiTheme="minorHAnsi"/>
          <w:sz w:val="22"/>
          <w:szCs w:val="22"/>
        </w:rPr>
        <w:t xml:space="preserve"> </w:t>
      </w:r>
      <w:r w:rsidR="00373CCB" w:rsidRPr="003D3CDB">
        <w:rPr>
          <w:rFonts w:asciiTheme="minorHAnsi" w:hAnsiTheme="minorHAnsi"/>
          <w:spacing w:val="-1"/>
          <w:sz w:val="22"/>
          <w:szCs w:val="22"/>
        </w:rPr>
        <w:t>seven</w:t>
      </w:r>
      <w:r w:rsidRPr="003D3CDB">
        <w:rPr>
          <w:rFonts w:asciiTheme="minorHAnsi" w:hAnsiTheme="minorHAnsi"/>
          <w:sz w:val="22"/>
          <w:szCs w:val="22"/>
        </w:rPr>
        <w:t xml:space="preserve"> </w:t>
      </w:r>
      <w:r w:rsidRPr="003D3CDB">
        <w:rPr>
          <w:rFonts w:asciiTheme="minorHAnsi" w:hAnsiTheme="minorHAnsi"/>
          <w:spacing w:val="-1"/>
          <w:sz w:val="22"/>
          <w:szCs w:val="22"/>
        </w:rPr>
        <w:t>(</w:t>
      </w:r>
      <w:r w:rsidR="00373CCB" w:rsidRPr="003D3CDB">
        <w:rPr>
          <w:rFonts w:asciiTheme="minorHAnsi" w:hAnsiTheme="minorHAnsi"/>
          <w:spacing w:val="-1"/>
          <w:sz w:val="22"/>
          <w:szCs w:val="22"/>
        </w:rPr>
        <w:t>7</w:t>
      </w:r>
      <w:r w:rsidRPr="003D3CDB">
        <w:rPr>
          <w:rFonts w:asciiTheme="minorHAnsi" w:hAnsiTheme="minorHAnsi"/>
          <w:spacing w:val="-1"/>
          <w:sz w:val="22"/>
          <w:szCs w:val="22"/>
        </w:rPr>
        <w:t>)</w:t>
      </w:r>
      <w:r w:rsidRPr="003D3CDB">
        <w:rPr>
          <w:rFonts w:asciiTheme="minorHAnsi" w:hAnsiTheme="minorHAnsi"/>
          <w:sz w:val="22"/>
          <w:szCs w:val="22"/>
        </w:rPr>
        <w:t xml:space="preserve"> </w:t>
      </w:r>
      <w:r w:rsidRPr="003D3CDB">
        <w:rPr>
          <w:rFonts w:asciiTheme="minorHAnsi" w:hAnsiTheme="minorHAnsi"/>
          <w:spacing w:val="-1"/>
          <w:sz w:val="22"/>
          <w:szCs w:val="22"/>
        </w:rPr>
        <w:t>working</w:t>
      </w:r>
      <w:r w:rsidRPr="003D3CDB">
        <w:rPr>
          <w:rFonts w:asciiTheme="minorHAnsi" w:hAnsiTheme="minorHAnsi"/>
          <w:spacing w:val="-2"/>
          <w:sz w:val="22"/>
          <w:szCs w:val="22"/>
        </w:rPr>
        <w:t xml:space="preserve"> </w:t>
      </w:r>
      <w:r w:rsidRPr="003D3CDB">
        <w:rPr>
          <w:rFonts w:asciiTheme="minorHAnsi" w:hAnsiTheme="minorHAnsi"/>
          <w:spacing w:val="-1"/>
          <w:sz w:val="22"/>
          <w:szCs w:val="22"/>
        </w:rPr>
        <w:t>days</w:t>
      </w:r>
      <w:r w:rsidRPr="003D3CDB">
        <w:rPr>
          <w:rFonts w:asciiTheme="minorHAnsi" w:hAnsiTheme="minorHAnsi"/>
          <w:spacing w:val="1"/>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date</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19"/>
          <w:sz w:val="22"/>
          <w:szCs w:val="22"/>
        </w:rPr>
        <w:t xml:space="preserve"> </w:t>
      </w:r>
      <w:r w:rsidRPr="003D3CDB">
        <w:rPr>
          <w:rFonts w:asciiTheme="minorHAnsi" w:hAnsiTheme="minorHAnsi"/>
          <w:spacing w:val="-1"/>
          <w:sz w:val="22"/>
          <w:szCs w:val="22"/>
        </w:rPr>
        <w:t>received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1"/>
          <w:sz w:val="22"/>
          <w:szCs w:val="22"/>
        </w:rPr>
        <w:t>transport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date</w:t>
      </w:r>
      <w:r w:rsidRPr="003D3CDB">
        <w:rPr>
          <w:rFonts w:asciiTheme="minorHAnsi" w:hAnsiTheme="minorHAnsi"/>
          <w:sz w:val="22"/>
          <w:szCs w:val="22"/>
        </w:rPr>
        <w:t xml:space="preserve"> on</w:t>
      </w:r>
      <w:r w:rsidRPr="003D3CDB">
        <w:rPr>
          <w:rFonts w:asciiTheme="minorHAnsi" w:hAnsiTheme="minorHAnsi"/>
          <w:spacing w:val="-2"/>
          <w:sz w:val="22"/>
          <w:szCs w:val="22"/>
        </w:rPr>
        <w:t xml:space="preserve"> </w:t>
      </w:r>
      <w:r w:rsidRPr="003D3CDB">
        <w:rPr>
          <w:rFonts w:asciiTheme="minorHAnsi" w:hAnsiTheme="minorHAnsi"/>
          <w:spacing w:val="-1"/>
          <w:sz w:val="22"/>
          <w:szCs w:val="22"/>
        </w:rPr>
        <w:t>which</w:t>
      </w:r>
      <w:r w:rsidRPr="003D3CDB">
        <w:rPr>
          <w:rFonts w:asciiTheme="minorHAnsi" w:hAnsiTheme="minorHAnsi"/>
          <w:spacing w:val="-2"/>
          <w:sz w:val="22"/>
          <w:szCs w:val="22"/>
        </w:rPr>
        <w:t xml:space="preserve"> </w:t>
      </w:r>
      <w:r w:rsidRPr="003D3CDB">
        <w:rPr>
          <w:rFonts w:asciiTheme="minorHAnsi" w:hAnsiTheme="minorHAnsi"/>
          <w:spacing w:val="-1"/>
          <w:sz w:val="22"/>
          <w:szCs w:val="22"/>
        </w:rPr>
        <w:t>sufficient</w:t>
      </w:r>
      <w:r w:rsidRPr="003D3CDB">
        <w:rPr>
          <w:rFonts w:asciiTheme="minorHAnsi" w:hAnsiTheme="minorHAnsi"/>
          <w:spacing w:val="-2"/>
          <w:sz w:val="22"/>
          <w:szCs w:val="22"/>
        </w:rPr>
        <w:t xml:space="preserve"> </w:t>
      </w:r>
      <w:r w:rsidRPr="003D3CDB">
        <w:rPr>
          <w:rFonts w:asciiTheme="minorHAnsi" w:hAnsiTheme="minorHAnsi"/>
          <w:spacing w:val="-1"/>
          <w:sz w:val="22"/>
          <w:szCs w:val="22"/>
        </w:rPr>
        <w:t>information</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compute</w:t>
      </w:r>
      <w:r w:rsidRPr="003D3CDB">
        <w:rPr>
          <w:rFonts w:asciiTheme="minorHAnsi" w:hAnsiTheme="minorHAnsi"/>
          <w:spacing w:val="-2"/>
          <w:sz w:val="22"/>
          <w:szCs w:val="22"/>
        </w:rPr>
        <w:t xml:space="preserve"> </w:t>
      </w:r>
      <w:r w:rsidRPr="003D3CDB">
        <w:rPr>
          <w:rFonts w:asciiTheme="minorHAnsi" w:hAnsiTheme="minorHAnsi"/>
          <w:spacing w:val="-1"/>
          <w:sz w:val="22"/>
          <w:szCs w:val="22"/>
        </w:rPr>
        <w:t>applicable</w:t>
      </w:r>
      <w:r w:rsidRPr="003D3CDB">
        <w:rPr>
          <w:rFonts w:asciiTheme="minorHAnsi" w:hAnsiTheme="minorHAnsi"/>
          <w:sz w:val="22"/>
          <w:szCs w:val="22"/>
        </w:rPr>
        <w:t xml:space="preserve"> </w:t>
      </w:r>
      <w:r w:rsidRPr="003D3CDB">
        <w:rPr>
          <w:rFonts w:asciiTheme="minorHAnsi" w:hAnsiTheme="minorHAnsi"/>
          <w:spacing w:val="-2"/>
          <w:sz w:val="22"/>
          <w:szCs w:val="22"/>
        </w:rPr>
        <w:t>tariff</w:t>
      </w:r>
      <w:r w:rsidRPr="003D3CDB">
        <w:rPr>
          <w:rFonts w:asciiTheme="minorHAnsi" w:hAnsiTheme="minorHAnsi"/>
          <w:sz w:val="22"/>
          <w:szCs w:val="22"/>
        </w:rPr>
        <w:t xml:space="preserve"> </w:t>
      </w:r>
      <w:r w:rsidRPr="003D3CDB">
        <w:rPr>
          <w:rFonts w:asciiTheme="minorHAnsi" w:hAnsiTheme="minorHAnsi"/>
          <w:spacing w:val="-1"/>
          <w:sz w:val="22"/>
          <w:szCs w:val="22"/>
        </w:rPr>
        <w:t>changes</w:t>
      </w:r>
      <w:r w:rsidRPr="003D3CDB">
        <w:rPr>
          <w:rFonts w:asciiTheme="minorHAnsi" w:hAnsiTheme="minorHAnsi"/>
          <w:spacing w:val="1"/>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received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at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billing</w:t>
      </w:r>
      <w:r w:rsidRPr="003D3CDB">
        <w:rPr>
          <w:rFonts w:asciiTheme="minorHAnsi" w:hAnsiTheme="minorHAnsi"/>
          <w:spacing w:val="117"/>
          <w:sz w:val="22"/>
          <w:szCs w:val="22"/>
        </w:rPr>
        <w:t xml:space="preserve"> </w:t>
      </w:r>
      <w:r w:rsidRPr="003D3CDB">
        <w:rPr>
          <w:rFonts w:asciiTheme="minorHAnsi" w:hAnsiTheme="minorHAnsi"/>
          <w:spacing w:val="-1"/>
          <w:sz w:val="22"/>
          <w:szCs w:val="22"/>
        </w:rPr>
        <w:t>point.</w:t>
      </w:r>
    </w:p>
    <w:p w14:paraId="56F1D29C" w14:textId="77777777" w:rsidR="002A52D1" w:rsidRPr="003D3CDB" w:rsidRDefault="002A52D1">
      <w:pPr>
        <w:spacing w:before="2"/>
        <w:rPr>
          <w:rFonts w:asciiTheme="minorHAnsi" w:eastAsia="Arial" w:hAnsiTheme="minorHAnsi" w:cs="Arial"/>
          <w:sz w:val="22"/>
          <w:szCs w:val="22"/>
        </w:rPr>
      </w:pPr>
    </w:p>
    <w:p w14:paraId="16299646" w14:textId="5675B1DC" w:rsidR="002A52D1" w:rsidRPr="003D3CDB" w:rsidRDefault="00586BE1">
      <w:pPr>
        <w:pStyle w:val="BodyText"/>
        <w:ind w:right="234"/>
        <w:rPr>
          <w:rFonts w:asciiTheme="minorHAnsi" w:hAnsiTheme="minorHAnsi"/>
          <w:sz w:val="22"/>
          <w:szCs w:val="22"/>
        </w:rPr>
      </w:pP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collect</w:t>
      </w:r>
      <w:r w:rsidRPr="003D3CDB">
        <w:rPr>
          <w:rFonts w:asciiTheme="minorHAnsi" w:hAnsiTheme="minorHAnsi"/>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present </w:t>
      </w:r>
      <w:r w:rsidRPr="003D3CDB">
        <w:rPr>
          <w:rFonts w:asciiTheme="minorHAnsi" w:hAnsiTheme="minorHAnsi"/>
          <w:spacing w:val="-1"/>
          <w:sz w:val="22"/>
          <w:szCs w:val="22"/>
        </w:rPr>
        <w:t>all</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bills</w:t>
      </w:r>
      <w:r w:rsidRPr="003D3CDB">
        <w:rPr>
          <w:rFonts w:asciiTheme="minorHAnsi" w:hAnsiTheme="minorHAnsi"/>
          <w:spacing w:val="1"/>
          <w:sz w:val="22"/>
          <w:szCs w:val="22"/>
        </w:rPr>
        <w:t xml:space="preserve"> </w:t>
      </w:r>
      <w:r w:rsidRPr="003D3CDB">
        <w:rPr>
          <w:rFonts w:asciiTheme="minorHAnsi" w:hAnsiTheme="minorHAnsi"/>
          <w:spacing w:val="-1"/>
          <w:sz w:val="22"/>
          <w:szCs w:val="22"/>
        </w:rPr>
        <w:t>within</w:t>
      </w:r>
      <w:r w:rsidRPr="003D3CDB">
        <w:rPr>
          <w:rFonts w:asciiTheme="minorHAnsi" w:hAnsiTheme="minorHAnsi"/>
          <w:sz w:val="22"/>
          <w:szCs w:val="22"/>
        </w:rPr>
        <w:t xml:space="preserve"> </w:t>
      </w:r>
      <w:r w:rsidR="00373CCB" w:rsidRPr="003D3CDB">
        <w:rPr>
          <w:rFonts w:asciiTheme="minorHAnsi" w:hAnsiTheme="minorHAnsi"/>
          <w:sz w:val="22"/>
          <w:szCs w:val="22"/>
        </w:rPr>
        <w:t>seven</w:t>
      </w:r>
      <w:r w:rsidRPr="003D3CDB">
        <w:rPr>
          <w:rFonts w:asciiTheme="minorHAnsi" w:hAnsiTheme="minorHAnsi"/>
          <w:sz w:val="22"/>
          <w:szCs w:val="22"/>
        </w:rPr>
        <w:t xml:space="preserve"> </w:t>
      </w:r>
      <w:r w:rsidRPr="003D3CDB">
        <w:rPr>
          <w:rFonts w:asciiTheme="minorHAnsi" w:hAnsiTheme="minorHAnsi"/>
          <w:spacing w:val="-1"/>
          <w:sz w:val="22"/>
          <w:szCs w:val="22"/>
        </w:rPr>
        <w:t>(</w:t>
      </w:r>
      <w:r w:rsidR="00373CCB" w:rsidRPr="003D3CDB">
        <w:rPr>
          <w:rFonts w:asciiTheme="minorHAnsi" w:hAnsiTheme="minorHAnsi"/>
          <w:spacing w:val="-1"/>
          <w:sz w:val="22"/>
          <w:szCs w:val="22"/>
        </w:rPr>
        <w:t>7</w:t>
      </w:r>
      <w:r w:rsidRPr="003D3CDB">
        <w:rPr>
          <w:rFonts w:asciiTheme="minorHAnsi" w:hAnsiTheme="minorHAnsi"/>
          <w:spacing w:val="-1"/>
          <w:sz w:val="22"/>
          <w:szCs w:val="22"/>
        </w:rPr>
        <w:t>)</w:t>
      </w:r>
      <w:r w:rsidRPr="003D3CDB">
        <w:rPr>
          <w:rFonts w:asciiTheme="minorHAnsi" w:hAnsiTheme="minorHAnsi"/>
          <w:sz w:val="22"/>
          <w:szCs w:val="22"/>
        </w:rPr>
        <w:t xml:space="preserve"> </w:t>
      </w:r>
      <w:r w:rsidRPr="003D3CDB">
        <w:rPr>
          <w:rFonts w:asciiTheme="minorHAnsi" w:hAnsiTheme="minorHAnsi"/>
          <w:spacing w:val="-1"/>
          <w:sz w:val="22"/>
          <w:szCs w:val="22"/>
        </w:rPr>
        <w:t>working</w:t>
      </w:r>
      <w:r w:rsidRPr="003D3CDB">
        <w:rPr>
          <w:rFonts w:asciiTheme="minorHAnsi" w:hAnsiTheme="minorHAnsi"/>
          <w:sz w:val="22"/>
          <w:szCs w:val="22"/>
        </w:rPr>
        <w:t xml:space="preserve"> </w:t>
      </w:r>
      <w:r w:rsidRPr="003D3CDB">
        <w:rPr>
          <w:rFonts w:asciiTheme="minorHAnsi" w:hAnsiTheme="minorHAnsi"/>
          <w:spacing w:val="-1"/>
          <w:sz w:val="22"/>
          <w:szCs w:val="22"/>
        </w:rPr>
        <w:t>days from</w:t>
      </w:r>
      <w:r w:rsidRPr="003D3CDB">
        <w:rPr>
          <w:rFonts w:asciiTheme="minorHAnsi" w:hAnsiTheme="minorHAnsi"/>
          <w:spacing w:val="1"/>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date</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delivered</w:t>
      </w:r>
      <w:r w:rsidRPr="003D3CDB">
        <w:rPr>
          <w:rFonts w:asciiTheme="minorHAnsi" w:hAnsiTheme="minorHAnsi"/>
          <w:spacing w:val="105"/>
          <w:sz w:val="22"/>
          <w:szCs w:val="22"/>
        </w:rPr>
        <w:t xml:space="preserve"> </w:t>
      </w:r>
      <w:r w:rsidRPr="003D3CDB">
        <w:rPr>
          <w:rFonts w:asciiTheme="minorHAnsi" w:hAnsiTheme="minorHAnsi"/>
          <w:sz w:val="22"/>
          <w:szCs w:val="22"/>
        </w:rPr>
        <w:t xml:space="preserve">at </w:t>
      </w:r>
      <w:r w:rsidRPr="003D3CDB">
        <w:rPr>
          <w:rFonts w:asciiTheme="minorHAnsi" w:hAnsiTheme="minorHAnsi"/>
          <w:spacing w:val="-1"/>
          <w:sz w:val="22"/>
          <w:szCs w:val="22"/>
        </w:rPr>
        <w:t>destination.</w:t>
      </w:r>
    </w:p>
    <w:p w14:paraId="5476A89C" w14:textId="77777777" w:rsidR="002A52D1" w:rsidRPr="003D3CDB" w:rsidRDefault="002A52D1">
      <w:pPr>
        <w:spacing w:before="1"/>
        <w:rPr>
          <w:rFonts w:asciiTheme="minorHAnsi" w:eastAsia="Arial" w:hAnsiTheme="minorHAnsi" w:cs="Arial"/>
          <w:sz w:val="22"/>
          <w:szCs w:val="22"/>
        </w:rPr>
      </w:pPr>
    </w:p>
    <w:p w14:paraId="672F56D0" w14:textId="77777777" w:rsidR="002A52D1" w:rsidRPr="003D3CDB" w:rsidRDefault="00586BE1">
      <w:pPr>
        <w:pStyle w:val="BodyText"/>
        <w:rPr>
          <w:rFonts w:asciiTheme="minorHAnsi" w:hAnsiTheme="minorHAnsi"/>
          <w:sz w:val="22"/>
          <w:szCs w:val="22"/>
        </w:rPr>
      </w:pPr>
      <w:r w:rsidRPr="003D3CDB">
        <w:rPr>
          <w:rFonts w:asciiTheme="minorHAnsi" w:hAnsiTheme="minorHAnsi"/>
          <w:spacing w:val="-1"/>
          <w:sz w:val="22"/>
          <w:szCs w:val="22"/>
        </w:rPr>
        <w:t>Working</w:t>
      </w:r>
      <w:r w:rsidRPr="003D3CDB">
        <w:rPr>
          <w:rFonts w:asciiTheme="minorHAnsi" w:hAnsiTheme="minorHAnsi"/>
          <w:spacing w:val="-2"/>
          <w:sz w:val="22"/>
          <w:szCs w:val="22"/>
        </w:rPr>
        <w:t xml:space="preserve"> </w:t>
      </w:r>
      <w:r w:rsidRPr="003D3CDB">
        <w:rPr>
          <w:rFonts w:asciiTheme="minorHAnsi" w:hAnsiTheme="minorHAnsi"/>
          <w:spacing w:val="-1"/>
          <w:sz w:val="22"/>
          <w:szCs w:val="22"/>
        </w:rPr>
        <w:t>days</w:t>
      </w:r>
      <w:r w:rsidRPr="003D3CDB">
        <w:rPr>
          <w:rFonts w:asciiTheme="minorHAnsi" w:hAnsiTheme="minorHAnsi"/>
          <w:spacing w:val="1"/>
          <w:sz w:val="22"/>
          <w:szCs w:val="22"/>
        </w:rPr>
        <w:t xml:space="preserve"> </w:t>
      </w:r>
      <w:r w:rsidRPr="003D3CDB">
        <w:rPr>
          <w:rFonts w:asciiTheme="minorHAnsi" w:hAnsiTheme="minorHAnsi"/>
          <w:spacing w:val="-1"/>
          <w:sz w:val="22"/>
          <w:szCs w:val="22"/>
        </w:rPr>
        <w:t>are</w:t>
      </w:r>
      <w:r w:rsidRPr="003D3CDB">
        <w:rPr>
          <w:rFonts w:asciiTheme="minorHAnsi" w:hAnsiTheme="minorHAnsi"/>
          <w:sz w:val="22"/>
          <w:szCs w:val="22"/>
        </w:rPr>
        <w:t xml:space="preserve"> </w:t>
      </w:r>
      <w:r w:rsidRPr="003D3CDB">
        <w:rPr>
          <w:rFonts w:asciiTheme="minorHAnsi" w:hAnsiTheme="minorHAnsi"/>
          <w:spacing w:val="-1"/>
          <w:sz w:val="22"/>
          <w:szCs w:val="22"/>
        </w:rPr>
        <w:t>defined</w:t>
      </w:r>
      <w:r w:rsidRPr="003D3CDB">
        <w:rPr>
          <w:rFonts w:asciiTheme="minorHAnsi" w:hAnsiTheme="minorHAnsi"/>
          <w:sz w:val="22"/>
          <w:szCs w:val="22"/>
        </w:rPr>
        <w:t xml:space="preserve"> </w:t>
      </w:r>
      <w:r w:rsidRPr="003D3CDB">
        <w:rPr>
          <w:rFonts w:asciiTheme="minorHAnsi" w:hAnsiTheme="minorHAnsi"/>
          <w:spacing w:val="-1"/>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days</w:t>
      </w:r>
      <w:r w:rsidRPr="003D3CDB">
        <w:rPr>
          <w:rFonts w:asciiTheme="minorHAnsi" w:hAnsiTheme="minorHAnsi"/>
          <w:spacing w:val="1"/>
          <w:sz w:val="22"/>
          <w:szCs w:val="22"/>
        </w:rPr>
        <w:t xml:space="preserve"> </w:t>
      </w:r>
      <w:r w:rsidRPr="003D3CDB">
        <w:rPr>
          <w:rFonts w:asciiTheme="minorHAnsi" w:hAnsiTheme="minorHAnsi"/>
          <w:sz w:val="22"/>
          <w:szCs w:val="22"/>
        </w:rPr>
        <w:t>other</w:t>
      </w:r>
      <w:r w:rsidRPr="003D3CDB">
        <w:rPr>
          <w:rFonts w:asciiTheme="minorHAnsi" w:hAnsiTheme="minorHAnsi"/>
          <w:spacing w:val="-3"/>
          <w:sz w:val="22"/>
          <w:szCs w:val="22"/>
        </w:rPr>
        <w:t xml:space="preserve"> </w:t>
      </w:r>
      <w:r w:rsidRPr="003D3CDB">
        <w:rPr>
          <w:rFonts w:asciiTheme="minorHAnsi" w:hAnsiTheme="minorHAnsi"/>
          <w:spacing w:val="-1"/>
          <w:sz w:val="22"/>
          <w:szCs w:val="22"/>
        </w:rPr>
        <w:t>than</w:t>
      </w:r>
      <w:r w:rsidRPr="003D3CDB">
        <w:rPr>
          <w:rFonts w:asciiTheme="minorHAnsi" w:hAnsiTheme="minorHAnsi"/>
          <w:sz w:val="22"/>
          <w:szCs w:val="22"/>
        </w:rPr>
        <w:t xml:space="preserve"> </w:t>
      </w:r>
      <w:r w:rsidRPr="003D3CDB">
        <w:rPr>
          <w:rFonts w:asciiTheme="minorHAnsi" w:hAnsiTheme="minorHAnsi"/>
          <w:spacing w:val="-1"/>
          <w:sz w:val="22"/>
          <w:szCs w:val="22"/>
        </w:rPr>
        <w:t>Saturdays,</w:t>
      </w:r>
      <w:r w:rsidRPr="003D3CDB">
        <w:rPr>
          <w:rFonts w:asciiTheme="minorHAnsi" w:hAnsiTheme="minorHAnsi"/>
          <w:sz w:val="22"/>
          <w:szCs w:val="22"/>
        </w:rPr>
        <w:t xml:space="preserve"> </w:t>
      </w:r>
      <w:r w:rsidRPr="003D3CDB">
        <w:rPr>
          <w:rFonts w:asciiTheme="minorHAnsi" w:hAnsiTheme="minorHAnsi"/>
          <w:spacing w:val="-1"/>
          <w:sz w:val="22"/>
          <w:szCs w:val="22"/>
        </w:rPr>
        <w:t>Sundays,</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holidays.</w:t>
      </w:r>
    </w:p>
    <w:p w14:paraId="1E226A37" w14:textId="77777777" w:rsidR="002A52D1" w:rsidRPr="003D3CDB" w:rsidRDefault="002A52D1">
      <w:pPr>
        <w:spacing w:before="10"/>
        <w:rPr>
          <w:rFonts w:asciiTheme="minorHAnsi" w:eastAsia="Arial" w:hAnsiTheme="minorHAnsi" w:cs="Arial"/>
          <w:sz w:val="22"/>
          <w:szCs w:val="22"/>
        </w:rPr>
      </w:pPr>
    </w:p>
    <w:p w14:paraId="2951951A" w14:textId="77777777" w:rsidR="002A52D1" w:rsidRPr="003D3CDB" w:rsidRDefault="00586BE1">
      <w:pPr>
        <w:pStyle w:val="BodyText"/>
        <w:ind w:right="164"/>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date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payment</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defined</w:t>
      </w:r>
      <w:r w:rsidRPr="003D3CDB">
        <w:rPr>
          <w:rFonts w:asciiTheme="minorHAnsi" w:hAnsiTheme="minorHAnsi"/>
          <w:sz w:val="22"/>
          <w:szCs w:val="22"/>
        </w:rPr>
        <w:t xml:space="preserve"> </w:t>
      </w:r>
      <w:r w:rsidRPr="003D3CDB">
        <w:rPr>
          <w:rFonts w:asciiTheme="minorHAnsi" w:hAnsiTheme="minorHAnsi"/>
          <w:spacing w:val="-1"/>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postmark date</w:t>
      </w:r>
      <w:r w:rsidRPr="003D3CDB">
        <w:rPr>
          <w:rFonts w:asciiTheme="minorHAnsi" w:hAnsiTheme="minorHAnsi"/>
          <w:sz w:val="22"/>
          <w:szCs w:val="22"/>
        </w:rPr>
        <w:t xml:space="preserve"> on</w:t>
      </w:r>
      <w:r w:rsidRPr="003D3CDB">
        <w:rPr>
          <w:rFonts w:asciiTheme="minorHAnsi" w:hAnsiTheme="minorHAnsi"/>
          <w:spacing w:val="4"/>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check,</w:t>
      </w:r>
      <w:r w:rsidRPr="003D3CDB">
        <w:rPr>
          <w:rFonts w:asciiTheme="minorHAnsi" w:hAnsiTheme="minorHAnsi"/>
          <w:spacing w:val="-2"/>
          <w:sz w:val="22"/>
          <w:szCs w:val="22"/>
        </w:rPr>
        <w:t xml:space="preserve"> </w:t>
      </w:r>
      <w:r w:rsidRPr="003D3CDB">
        <w:rPr>
          <w:rFonts w:asciiTheme="minorHAnsi" w:hAnsiTheme="minorHAnsi"/>
          <w:sz w:val="22"/>
          <w:szCs w:val="22"/>
        </w:rPr>
        <w:t>draft,</w:t>
      </w:r>
      <w:r w:rsidRPr="003D3CDB">
        <w:rPr>
          <w:rFonts w:asciiTheme="minorHAnsi" w:hAnsiTheme="minorHAnsi"/>
          <w:spacing w:val="-4"/>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money</w:t>
      </w:r>
      <w:r w:rsidRPr="003D3CDB">
        <w:rPr>
          <w:rFonts w:asciiTheme="minorHAnsi" w:hAnsiTheme="minorHAnsi"/>
          <w:spacing w:val="-2"/>
          <w:sz w:val="22"/>
          <w:szCs w:val="22"/>
        </w:rPr>
        <w:t xml:space="preserve"> </w:t>
      </w:r>
      <w:r w:rsidRPr="003D3CDB">
        <w:rPr>
          <w:rFonts w:asciiTheme="minorHAnsi" w:hAnsiTheme="minorHAnsi"/>
          <w:sz w:val="22"/>
          <w:szCs w:val="22"/>
        </w:rPr>
        <w:t>order</w:t>
      </w:r>
      <w:r w:rsidRPr="003D3CDB">
        <w:rPr>
          <w:rFonts w:asciiTheme="minorHAnsi" w:hAnsiTheme="minorHAnsi"/>
          <w:spacing w:val="-3"/>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mailed,</w:t>
      </w:r>
      <w:r w:rsidRPr="003D3CDB">
        <w:rPr>
          <w:rFonts w:asciiTheme="minorHAnsi" w:hAnsiTheme="minorHAnsi"/>
          <w:sz w:val="22"/>
          <w:szCs w:val="22"/>
        </w:rPr>
        <w:t xml:space="preserve"> </w:t>
      </w:r>
      <w:r w:rsidRPr="003D3CDB">
        <w:rPr>
          <w:rFonts w:asciiTheme="minorHAnsi" w:hAnsiTheme="minorHAnsi"/>
          <w:spacing w:val="-1"/>
          <w:sz w:val="22"/>
          <w:szCs w:val="22"/>
        </w:rPr>
        <w:t>except</w:t>
      </w:r>
      <w:r w:rsidRPr="003D3CDB">
        <w:rPr>
          <w:rFonts w:asciiTheme="minorHAnsi" w:hAnsiTheme="minorHAnsi"/>
          <w:spacing w:val="79"/>
          <w:sz w:val="22"/>
          <w:szCs w:val="22"/>
        </w:rPr>
        <w:t xml:space="preserve"> </w:t>
      </w:r>
      <w:r w:rsidRPr="003D3CDB">
        <w:rPr>
          <w:rFonts w:asciiTheme="minorHAnsi" w:hAnsiTheme="minorHAnsi"/>
          <w:spacing w:val="-1"/>
          <w:sz w:val="22"/>
          <w:szCs w:val="22"/>
        </w:rPr>
        <w:t>when</w:t>
      </w:r>
      <w:r w:rsidRPr="003D3CDB">
        <w:rPr>
          <w:rFonts w:asciiTheme="minorHAnsi" w:hAnsiTheme="minorHAnsi"/>
          <w:sz w:val="22"/>
          <w:szCs w:val="22"/>
        </w:rPr>
        <w:t xml:space="preserve"> </w:t>
      </w:r>
      <w:r w:rsidRPr="003D3CDB">
        <w:rPr>
          <w:rFonts w:asciiTheme="minorHAnsi" w:hAnsiTheme="minorHAnsi"/>
          <w:spacing w:val="-1"/>
          <w:sz w:val="22"/>
          <w:szCs w:val="22"/>
        </w:rPr>
        <w:t>payment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made</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electronic</w:t>
      </w:r>
      <w:r w:rsidRPr="003D3CDB">
        <w:rPr>
          <w:rFonts w:asciiTheme="minorHAnsi" w:hAnsiTheme="minorHAnsi"/>
          <w:spacing w:val="1"/>
          <w:sz w:val="22"/>
          <w:szCs w:val="22"/>
        </w:rPr>
        <w:t xml:space="preserve"> </w:t>
      </w:r>
      <w:r w:rsidRPr="003D3CDB">
        <w:rPr>
          <w:rFonts w:asciiTheme="minorHAnsi" w:hAnsiTheme="minorHAnsi"/>
          <w:spacing w:val="-1"/>
          <w:sz w:val="22"/>
          <w:szCs w:val="22"/>
        </w:rPr>
        <w:t>funds</w:t>
      </w:r>
      <w:r w:rsidRPr="003D3CDB">
        <w:rPr>
          <w:rFonts w:asciiTheme="minorHAnsi" w:hAnsiTheme="minorHAnsi"/>
          <w:spacing w:val="1"/>
          <w:sz w:val="22"/>
          <w:szCs w:val="22"/>
        </w:rPr>
        <w:t xml:space="preserve"> </w:t>
      </w:r>
      <w:r w:rsidRPr="003D3CDB">
        <w:rPr>
          <w:rFonts w:asciiTheme="minorHAnsi" w:hAnsiTheme="minorHAnsi"/>
          <w:spacing w:val="-2"/>
          <w:sz w:val="22"/>
          <w:szCs w:val="22"/>
        </w:rPr>
        <w:t>transfer,</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date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payment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date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which</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funds</w:t>
      </w:r>
      <w:r w:rsidRPr="003D3CDB">
        <w:rPr>
          <w:rFonts w:asciiTheme="minorHAnsi" w:hAnsiTheme="minorHAnsi"/>
          <w:spacing w:val="1"/>
          <w:sz w:val="22"/>
          <w:szCs w:val="22"/>
        </w:rPr>
        <w:t xml:space="preserve"> </w:t>
      </w:r>
      <w:r w:rsidRPr="003D3CDB">
        <w:rPr>
          <w:rFonts w:asciiTheme="minorHAnsi" w:hAnsiTheme="minorHAnsi"/>
          <w:sz w:val="22"/>
          <w:szCs w:val="22"/>
        </w:rPr>
        <w:t>are</w:t>
      </w:r>
      <w:r w:rsidRPr="003D3CDB">
        <w:rPr>
          <w:rFonts w:asciiTheme="minorHAnsi" w:hAnsiTheme="minorHAnsi"/>
          <w:spacing w:val="-2"/>
          <w:sz w:val="22"/>
          <w:szCs w:val="22"/>
        </w:rPr>
        <w:t xml:space="preserve"> </w:t>
      </w:r>
      <w:r w:rsidRPr="003D3CDB">
        <w:rPr>
          <w:rFonts w:asciiTheme="minorHAnsi" w:hAnsiTheme="minorHAnsi"/>
          <w:spacing w:val="-1"/>
          <w:sz w:val="22"/>
          <w:szCs w:val="22"/>
        </w:rPr>
        <w:t>transferred.</w:t>
      </w:r>
      <w:r w:rsidRPr="003D3CDB">
        <w:rPr>
          <w:rFonts w:asciiTheme="minorHAnsi" w:hAnsiTheme="minorHAnsi"/>
          <w:spacing w:val="97"/>
          <w:sz w:val="22"/>
          <w:szCs w:val="22"/>
        </w:rPr>
        <w:t xml:space="preserve"> </w:t>
      </w:r>
      <w:r w:rsidRPr="003D3CDB">
        <w:rPr>
          <w:rFonts w:asciiTheme="minorHAnsi" w:hAnsiTheme="minorHAnsi"/>
          <w:sz w:val="22"/>
          <w:szCs w:val="22"/>
        </w:rPr>
        <w:t>Checks,</w:t>
      </w:r>
      <w:r w:rsidRPr="003D3CDB">
        <w:rPr>
          <w:rFonts w:asciiTheme="minorHAnsi" w:hAnsiTheme="minorHAnsi"/>
          <w:spacing w:val="-2"/>
          <w:sz w:val="22"/>
          <w:szCs w:val="22"/>
        </w:rPr>
        <w:t xml:space="preserve"> </w:t>
      </w:r>
      <w:r w:rsidRPr="003D3CDB">
        <w:rPr>
          <w:rFonts w:asciiTheme="minorHAnsi" w:hAnsiTheme="minorHAnsi"/>
          <w:spacing w:val="-1"/>
          <w:sz w:val="22"/>
          <w:szCs w:val="22"/>
        </w:rPr>
        <w:t>drafts,</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money</w:t>
      </w:r>
      <w:r w:rsidRPr="003D3CDB">
        <w:rPr>
          <w:rFonts w:asciiTheme="minorHAnsi" w:hAnsiTheme="minorHAnsi"/>
          <w:spacing w:val="-2"/>
          <w:sz w:val="22"/>
          <w:szCs w:val="22"/>
        </w:rPr>
        <w:t xml:space="preserve"> </w:t>
      </w:r>
      <w:r w:rsidRPr="003D3CDB">
        <w:rPr>
          <w:rFonts w:asciiTheme="minorHAnsi" w:hAnsiTheme="minorHAnsi"/>
          <w:spacing w:val="-1"/>
          <w:sz w:val="22"/>
          <w:szCs w:val="22"/>
        </w:rPr>
        <w:t>orders</w:t>
      </w:r>
      <w:r w:rsidRPr="003D3CDB">
        <w:rPr>
          <w:rFonts w:asciiTheme="minorHAnsi" w:hAnsiTheme="minorHAnsi"/>
          <w:spacing w:val="1"/>
          <w:sz w:val="22"/>
          <w:szCs w:val="22"/>
        </w:rPr>
        <w:t xml:space="preserve"> </w:t>
      </w:r>
      <w:r w:rsidRPr="003D3CDB">
        <w:rPr>
          <w:rFonts w:asciiTheme="minorHAnsi" w:hAnsiTheme="minorHAnsi"/>
          <w:sz w:val="22"/>
          <w:szCs w:val="22"/>
        </w:rPr>
        <w:t>may</w:t>
      </w:r>
      <w:r w:rsidRPr="003D3CDB">
        <w:rPr>
          <w:rFonts w:asciiTheme="minorHAnsi" w:hAnsiTheme="minorHAnsi"/>
          <w:spacing w:val="-2"/>
          <w:sz w:val="22"/>
          <w:szCs w:val="22"/>
        </w:rPr>
        <w:t xml:space="preserve"> </w:t>
      </w:r>
      <w:r w:rsidRPr="003D3CDB">
        <w:rPr>
          <w:rFonts w:asciiTheme="minorHAnsi" w:hAnsiTheme="minorHAnsi"/>
          <w:spacing w:val="-1"/>
          <w:sz w:val="22"/>
          <w:szCs w:val="22"/>
        </w:rPr>
        <w:t>not</w:t>
      </w:r>
      <w:r w:rsidRPr="003D3CDB">
        <w:rPr>
          <w:rFonts w:asciiTheme="minorHAnsi" w:hAnsiTheme="minorHAnsi"/>
          <w:spacing w:val="-2"/>
          <w:sz w:val="22"/>
          <w:szCs w:val="22"/>
        </w:rPr>
        <w:t xml:space="preserve"> </w:t>
      </w:r>
      <w:r w:rsidRPr="003D3CDB">
        <w:rPr>
          <w:rFonts w:asciiTheme="minorHAnsi" w:hAnsiTheme="minorHAnsi"/>
          <w:spacing w:val="-1"/>
          <w:sz w:val="22"/>
          <w:szCs w:val="22"/>
        </w:rPr>
        <w:t>contain</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restrictive</w:t>
      </w:r>
      <w:r w:rsidRPr="003D3CDB">
        <w:rPr>
          <w:rFonts w:asciiTheme="minorHAnsi" w:hAnsiTheme="minorHAnsi"/>
          <w:sz w:val="22"/>
          <w:szCs w:val="22"/>
        </w:rPr>
        <w:t xml:space="preserve"> endorsement</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z w:val="22"/>
          <w:szCs w:val="22"/>
        </w:rPr>
        <w:t xml:space="preserve">must </w:t>
      </w:r>
      <w:r w:rsidRPr="003D3CDB">
        <w:rPr>
          <w:rFonts w:asciiTheme="minorHAnsi" w:hAnsiTheme="minorHAnsi"/>
          <w:spacing w:val="-1"/>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honored</w:t>
      </w:r>
      <w:r w:rsidRPr="003D3CDB">
        <w:rPr>
          <w:rFonts w:asciiTheme="minorHAnsi" w:hAnsiTheme="minorHAnsi"/>
          <w:sz w:val="22"/>
          <w:szCs w:val="22"/>
        </w:rPr>
        <w:t xml:space="preserve"> </w:t>
      </w:r>
      <w:r w:rsidRPr="003D3CDB">
        <w:rPr>
          <w:rFonts w:asciiTheme="minorHAnsi" w:hAnsiTheme="minorHAnsi"/>
          <w:spacing w:val="-1"/>
          <w:sz w:val="22"/>
          <w:szCs w:val="22"/>
        </w:rPr>
        <w:t>upon</w:t>
      </w:r>
      <w:r w:rsidRPr="003D3CDB">
        <w:rPr>
          <w:rFonts w:asciiTheme="minorHAnsi" w:hAnsiTheme="minorHAnsi"/>
          <w:spacing w:val="-2"/>
          <w:sz w:val="22"/>
          <w:szCs w:val="22"/>
        </w:rPr>
        <w:t xml:space="preserve"> </w:t>
      </w:r>
      <w:r w:rsidRPr="003D3CDB">
        <w:rPr>
          <w:rFonts w:asciiTheme="minorHAnsi" w:hAnsiTheme="minorHAnsi"/>
          <w:spacing w:val="-1"/>
          <w:sz w:val="22"/>
          <w:szCs w:val="22"/>
        </w:rPr>
        <w:t>initial</w:t>
      </w:r>
      <w:r w:rsidRPr="003D3CDB">
        <w:rPr>
          <w:rFonts w:asciiTheme="minorHAnsi" w:hAnsiTheme="minorHAnsi"/>
          <w:spacing w:val="-2"/>
          <w:sz w:val="22"/>
          <w:szCs w:val="22"/>
        </w:rPr>
        <w:t xml:space="preserve"> </w:t>
      </w:r>
      <w:r w:rsidRPr="003D3CDB">
        <w:rPr>
          <w:rFonts w:asciiTheme="minorHAnsi" w:hAnsiTheme="minorHAnsi"/>
          <w:spacing w:val="-1"/>
          <w:sz w:val="22"/>
          <w:szCs w:val="22"/>
        </w:rPr>
        <w:t>presentation</w:t>
      </w:r>
      <w:r w:rsidRPr="003D3CDB">
        <w:rPr>
          <w:rFonts w:asciiTheme="minorHAnsi" w:hAnsiTheme="minorHAnsi"/>
          <w:spacing w:val="99"/>
          <w:sz w:val="22"/>
          <w:szCs w:val="22"/>
        </w:rPr>
        <w:t xml:space="preserve"> </w:t>
      </w:r>
      <w:r w:rsidRPr="003D3CDB">
        <w:rPr>
          <w:rFonts w:asciiTheme="minorHAnsi" w:hAnsiTheme="minorHAnsi"/>
          <w:sz w:val="22"/>
          <w:szCs w:val="22"/>
        </w:rPr>
        <w:t>to carrier’s</w:t>
      </w:r>
      <w:r w:rsidRPr="003D3CDB">
        <w:rPr>
          <w:rFonts w:asciiTheme="minorHAnsi" w:hAnsiTheme="minorHAnsi"/>
          <w:spacing w:val="-2"/>
          <w:sz w:val="22"/>
          <w:szCs w:val="22"/>
        </w:rPr>
        <w:t xml:space="preserve"> </w:t>
      </w:r>
      <w:r w:rsidRPr="003D3CDB">
        <w:rPr>
          <w:rFonts w:asciiTheme="minorHAnsi" w:hAnsiTheme="minorHAnsi"/>
          <w:spacing w:val="-1"/>
          <w:sz w:val="22"/>
          <w:szCs w:val="22"/>
        </w:rPr>
        <w:t>bank</w:t>
      </w:r>
      <w:r w:rsidRPr="003D3CDB">
        <w:rPr>
          <w:rFonts w:asciiTheme="minorHAnsi" w:hAnsiTheme="minorHAnsi"/>
          <w:spacing w:val="1"/>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order</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constitute</w:t>
      </w:r>
      <w:r w:rsidRPr="003D3CDB">
        <w:rPr>
          <w:rFonts w:asciiTheme="minorHAnsi" w:hAnsiTheme="minorHAnsi"/>
          <w:spacing w:val="-2"/>
          <w:sz w:val="22"/>
          <w:szCs w:val="22"/>
        </w:rPr>
        <w:t xml:space="preserve"> </w:t>
      </w:r>
      <w:r w:rsidRPr="003D3CDB">
        <w:rPr>
          <w:rFonts w:asciiTheme="minorHAnsi" w:hAnsiTheme="minorHAnsi"/>
          <w:spacing w:val="-1"/>
          <w:sz w:val="22"/>
          <w:szCs w:val="22"/>
        </w:rPr>
        <w:t>payment.</w:t>
      </w:r>
    </w:p>
    <w:p w14:paraId="39D1C71C" w14:textId="77777777" w:rsidR="002A52D1" w:rsidRPr="003D3CDB" w:rsidRDefault="002A52D1">
      <w:pPr>
        <w:spacing w:before="10"/>
        <w:rPr>
          <w:rFonts w:asciiTheme="minorHAnsi" w:eastAsia="Arial" w:hAnsiTheme="minorHAnsi" w:cs="Arial"/>
          <w:sz w:val="22"/>
          <w:szCs w:val="22"/>
        </w:rPr>
      </w:pPr>
    </w:p>
    <w:p w14:paraId="3FD04DA5" w14:textId="77777777" w:rsidR="002A52D1" w:rsidRPr="003D3CDB" w:rsidRDefault="00586BE1">
      <w:pPr>
        <w:pStyle w:val="BodyText"/>
        <w:ind w:right="234"/>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time</w:t>
      </w:r>
      <w:r w:rsidRPr="003D3CDB">
        <w:rPr>
          <w:rFonts w:asciiTheme="minorHAnsi" w:hAnsiTheme="minorHAnsi"/>
          <w:spacing w:val="-2"/>
          <w:sz w:val="22"/>
          <w:szCs w:val="22"/>
        </w:rPr>
        <w:t xml:space="preserve"> </w:t>
      </w:r>
      <w:r w:rsidRPr="003D3CDB">
        <w:rPr>
          <w:rFonts w:asciiTheme="minorHAnsi" w:hAnsiTheme="minorHAnsi"/>
          <w:spacing w:val="-1"/>
          <w:sz w:val="22"/>
          <w:szCs w:val="22"/>
        </w:rPr>
        <w:t>limit</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payment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shown</w:t>
      </w:r>
      <w:r w:rsidRPr="003D3CDB">
        <w:rPr>
          <w:rFonts w:asciiTheme="minorHAnsi" w:hAnsiTheme="minorHAnsi"/>
          <w:sz w:val="22"/>
          <w:szCs w:val="22"/>
        </w:rPr>
        <w:t xml:space="preserve"> on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z w:val="22"/>
          <w:szCs w:val="22"/>
        </w:rPr>
        <w:t xml:space="preserve">an </w:t>
      </w:r>
      <w:r w:rsidRPr="003D3CDB">
        <w:rPr>
          <w:rFonts w:asciiTheme="minorHAnsi" w:hAnsiTheme="minorHAnsi"/>
          <w:spacing w:val="-1"/>
          <w:sz w:val="22"/>
          <w:szCs w:val="22"/>
        </w:rPr>
        <w:t>accompanying</w:t>
      </w:r>
      <w:r w:rsidRPr="003D3CDB">
        <w:rPr>
          <w:rFonts w:asciiTheme="minorHAnsi" w:hAnsiTheme="minorHAnsi"/>
          <w:spacing w:val="-2"/>
          <w:sz w:val="22"/>
          <w:szCs w:val="22"/>
        </w:rPr>
        <w:t xml:space="preserve"> </w:t>
      </w:r>
      <w:r w:rsidRPr="003D3CDB">
        <w:rPr>
          <w:rFonts w:asciiTheme="minorHAnsi" w:hAnsiTheme="minorHAnsi"/>
          <w:spacing w:val="-1"/>
          <w:sz w:val="22"/>
          <w:szCs w:val="22"/>
        </w:rPr>
        <w:t>document,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provided</w:t>
      </w:r>
      <w:r w:rsidRPr="003D3CDB">
        <w:rPr>
          <w:rFonts w:asciiTheme="minorHAnsi" w:hAnsiTheme="minorHAnsi"/>
          <w:spacing w:val="-2"/>
          <w:sz w:val="22"/>
          <w:szCs w:val="22"/>
        </w:rPr>
        <w:t xml:space="preserve"> </w:t>
      </w:r>
      <w:r w:rsidRPr="003D3CDB">
        <w:rPr>
          <w:rFonts w:asciiTheme="minorHAnsi" w:hAnsiTheme="minorHAnsi"/>
          <w:sz w:val="22"/>
          <w:szCs w:val="22"/>
        </w:rPr>
        <w:t>that</w:t>
      </w:r>
      <w:r w:rsidRPr="003D3CDB">
        <w:rPr>
          <w:rFonts w:asciiTheme="minorHAnsi" w:hAnsiTheme="minorHAnsi"/>
          <w:spacing w:val="-2"/>
          <w:sz w:val="22"/>
          <w:szCs w:val="22"/>
        </w:rPr>
        <w:t xml:space="preserve"> </w:t>
      </w:r>
      <w:r w:rsidRPr="003D3CDB">
        <w:rPr>
          <w:rFonts w:asciiTheme="minorHAnsi" w:hAnsiTheme="minorHAnsi"/>
          <w:spacing w:val="-1"/>
          <w:sz w:val="22"/>
          <w:szCs w:val="22"/>
        </w:rPr>
        <w:t>failure</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indicate</w:t>
      </w:r>
      <w:r w:rsidRPr="003D3CDB">
        <w:rPr>
          <w:rFonts w:asciiTheme="minorHAnsi" w:hAnsiTheme="minorHAnsi"/>
          <w:spacing w:val="97"/>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correct</w:t>
      </w:r>
      <w:r w:rsidRPr="003D3CDB">
        <w:rPr>
          <w:rFonts w:asciiTheme="minorHAnsi" w:hAnsiTheme="minorHAnsi"/>
          <w:sz w:val="22"/>
          <w:szCs w:val="22"/>
        </w:rPr>
        <w:t xml:space="preserve"> </w:t>
      </w:r>
      <w:r w:rsidRPr="003D3CDB">
        <w:rPr>
          <w:rFonts w:asciiTheme="minorHAnsi" w:hAnsiTheme="minorHAnsi"/>
          <w:spacing w:val="-1"/>
          <w:sz w:val="22"/>
          <w:szCs w:val="22"/>
        </w:rPr>
        <w:t>time</w:t>
      </w:r>
      <w:r w:rsidRPr="003D3CDB">
        <w:rPr>
          <w:rFonts w:asciiTheme="minorHAnsi" w:hAnsiTheme="minorHAnsi"/>
          <w:spacing w:val="-2"/>
          <w:sz w:val="22"/>
          <w:szCs w:val="22"/>
        </w:rPr>
        <w:t xml:space="preserve"> </w:t>
      </w:r>
      <w:r w:rsidRPr="003D3CDB">
        <w:rPr>
          <w:rFonts w:asciiTheme="minorHAnsi" w:hAnsiTheme="minorHAnsi"/>
          <w:spacing w:val="-1"/>
          <w:sz w:val="22"/>
          <w:szCs w:val="22"/>
        </w:rPr>
        <w:t>limit</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pacing w:val="3"/>
          <w:sz w:val="22"/>
          <w:szCs w:val="22"/>
        </w:rPr>
        <w:t xml:space="preserve"> </w:t>
      </w:r>
      <w:r w:rsidRPr="003D3CDB">
        <w:rPr>
          <w:rFonts w:asciiTheme="minorHAnsi" w:hAnsiTheme="minorHAnsi"/>
          <w:spacing w:val="-1"/>
          <w:sz w:val="22"/>
          <w:szCs w:val="22"/>
        </w:rPr>
        <w:t>relieve</w:t>
      </w:r>
      <w:r w:rsidRPr="003D3CDB">
        <w:rPr>
          <w:rFonts w:asciiTheme="minorHAnsi" w:hAnsiTheme="minorHAnsi"/>
          <w:sz w:val="22"/>
          <w:szCs w:val="22"/>
        </w:rPr>
        <w:t xml:space="preserve"> </w:t>
      </w:r>
      <w:r w:rsidRPr="003D3CDB">
        <w:rPr>
          <w:rFonts w:asciiTheme="minorHAnsi" w:hAnsiTheme="minorHAnsi"/>
          <w:spacing w:val="-1"/>
          <w:sz w:val="22"/>
          <w:szCs w:val="22"/>
        </w:rPr>
        <w:t>any</w:t>
      </w:r>
      <w:r w:rsidRPr="003D3CDB">
        <w:rPr>
          <w:rFonts w:asciiTheme="minorHAnsi" w:hAnsiTheme="minorHAnsi"/>
          <w:spacing w:val="-2"/>
          <w:sz w:val="22"/>
          <w:szCs w:val="22"/>
        </w:rPr>
        <w:t xml:space="preserve"> </w:t>
      </w:r>
      <w:r w:rsidRPr="003D3CDB">
        <w:rPr>
          <w:rFonts w:asciiTheme="minorHAnsi" w:hAnsiTheme="minorHAnsi"/>
          <w:sz w:val="22"/>
          <w:szCs w:val="22"/>
        </w:rPr>
        <w:t>party</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compliance</w:t>
      </w:r>
      <w:r w:rsidRPr="003D3CDB">
        <w:rPr>
          <w:rFonts w:asciiTheme="minorHAnsi" w:hAnsiTheme="minorHAnsi"/>
          <w:spacing w:val="-2"/>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credit</w:t>
      </w:r>
      <w:r w:rsidRPr="003D3CDB">
        <w:rPr>
          <w:rFonts w:asciiTheme="minorHAnsi" w:hAnsiTheme="minorHAnsi"/>
          <w:sz w:val="22"/>
          <w:szCs w:val="22"/>
        </w:rPr>
        <w:t xml:space="preserve"> </w:t>
      </w:r>
      <w:r w:rsidRPr="003D3CDB">
        <w:rPr>
          <w:rFonts w:asciiTheme="minorHAnsi" w:hAnsiTheme="minorHAnsi"/>
          <w:spacing w:val="-1"/>
          <w:sz w:val="22"/>
          <w:szCs w:val="22"/>
        </w:rPr>
        <w:t>rules.</w:t>
      </w:r>
    </w:p>
    <w:p w14:paraId="353F8FEE" w14:textId="77777777" w:rsidR="002A52D1" w:rsidRPr="003D3CDB" w:rsidRDefault="002A52D1">
      <w:pPr>
        <w:spacing w:before="10"/>
        <w:rPr>
          <w:rFonts w:asciiTheme="minorHAnsi" w:eastAsia="Arial" w:hAnsiTheme="minorHAnsi" w:cs="Arial"/>
          <w:sz w:val="22"/>
          <w:szCs w:val="22"/>
        </w:rPr>
      </w:pPr>
    </w:p>
    <w:p w14:paraId="628160E5" w14:textId="3462ADBB" w:rsidR="002A52D1" w:rsidRPr="003D3CDB" w:rsidRDefault="00586BE1">
      <w:pPr>
        <w:pStyle w:val="BodyText"/>
        <w:ind w:right="368"/>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00D76A5B" w:rsidRPr="003D3CDB">
        <w:rPr>
          <w:rFonts w:asciiTheme="minorHAnsi" w:hAnsiTheme="minorHAnsi"/>
          <w:sz w:val="22"/>
          <w:szCs w:val="22"/>
        </w:rPr>
        <w:t>15</w:t>
      </w:r>
      <w:r w:rsidRPr="003D3CDB">
        <w:rPr>
          <w:rFonts w:asciiTheme="minorHAnsi" w:hAnsiTheme="minorHAnsi"/>
          <w:sz w:val="22"/>
          <w:szCs w:val="22"/>
        </w:rPr>
        <w:t>-day</w:t>
      </w:r>
      <w:r w:rsidRPr="003D3CDB">
        <w:rPr>
          <w:rFonts w:asciiTheme="minorHAnsi" w:hAnsiTheme="minorHAnsi"/>
          <w:spacing w:val="-2"/>
          <w:sz w:val="22"/>
          <w:szCs w:val="22"/>
        </w:rPr>
        <w:t xml:space="preserve"> </w:t>
      </w:r>
      <w:r w:rsidRPr="003D3CDB">
        <w:rPr>
          <w:rFonts w:asciiTheme="minorHAnsi" w:hAnsiTheme="minorHAnsi"/>
          <w:spacing w:val="-1"/>
          <w:sz w:val="22"/>
          <w:szCs w:val="22"/>
        </w:rPr>
        <w:t>credit</w:t>
      </w:r>
      <w:r w:rsidRPr="003D3CDB">
        <w:rPr>
          <w:rFonts w:asciiTheme="minorHAnsi" w:hAnsiTheme="minorHAnsi"/>
          <w:spacing w:val="-2"/>
          <w:sz w:val="22"/>
          <w:szCs w:val="22"/>
        </w:rPr>
        <w:t xml:space="preserve"> </w:t>
      </w:r>
      <w:r w:rsidRPr="003D3CDB">
        <w:rPr>
          <w:rFonts w:asciiTheme="minorHAnsi" w:hAnsiTheme="minorHAnsi"/>
          <w:spacing w:val="-1"/>
          <w:sz w:val="22"/>
          <w:szCs w:val="22"/>
        </w:rPr>
        <w:t>period</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apply</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balance</w:t>
      </w:r>
      <w:r w:rsidRPr="003D3CDB">
        <w:rPr>
          <w:rFonts w:asciiTheme="minorHAnsi" w:hAnsiTheme="minorHAnsi"/>
          <w:sz w:val="22"/>
          <w:szCs w:val="22"/>
        </w:rPr>
        <w:t xml:space="preserve"> </w:t>
      </w:r>
      <w:r w:rsidRPr="003D3CDB">
        <w:rPr>
          <w:rFonts w:asciiTheme="minorHAnsi" w:hAnsiTheme="minorHAnsi"/>
          <w:spacing w:val="-1"/>
          <w:sz w:val="22"/>
          <w:szCs w:val="22"/>
        </w:rPr>
        <w:t>due</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w:t>
      </w:r>
      <w:r w:rsidRPr="003D3CDB">
        <w:rPr>
          <w:rFonts w:asciiTheme="minorHAnsi" w:hAnsiTheme="minorHAnsi"/>
          <w:spacing w:val="-1"/>
          <w:sz w:val="22"/>
          <w:szCs w:val="22"/>
        </w:rPr>
        <w:t>which</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presented</w:t>
      </w:r>
      <w:r w:rsidRPr="003D3CDB">
        <w:rPr>
          <w:rFonts w:asciiTheme="minorHAnsi" w:hAnsiTheme="minorHAnsi"/>
          <w:sz w:val="22"/>
          <w:szCs w:val="22"/>
        </w:rPr>
        <w:t xml:space="preserve"> </w:t>
      </w:r>
      <w:r w:rsidRPr="003D3CDB">
        <w:rPr>
          <w:rFonts w:asciiTheme="minorHAnsi" w:hAnsiTheme="minorHAnsi"/>
          <w:spacing w:val="-1"/>
          <w:sz w:val="22"/>
          <w:szCs w:val="22"/>
        </w:rPr>
        <w:t>after</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original</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has</w:t>
      </w:r>
      <w:r w:rsidRPr="003D3CDB">
        <w:rPr>
          <w:rFonts w:asciiTheme="minorHAnsi" w:hAnsiTheme="minorHAnsi"/>
          <w:spacing w:val="-1"/>
          <w:sz w:val="22"/>
          <w:szCs w:val="22"/>
        </w:rPr>
        <w:t xml:space="preserve"> been</w:t>
      </w:r>
      <w:r w:rsidRPr="003D3CDB">
        <w:rPr>
          <w:rFonts w:asciiTheme="minorHAnsi" w:hAnsiTheme="minorHAnsi"/>
          <w:sz w:val="22"/>
          <w:szCs w:val="22"/>
        </w:rPr>
        <w:t xml:space="preserve"> </w:t>
      </w:r>
      <w:r w:rsidRPr="003D3CDB">
        <w:rPr>
          <w:rFonts w:asciiTheme="minorHAnsi" w:hAnsiTheme="minorHAnsi"/>
          <w:spacing w:val="-1"/>
          <w:sz w:val="22"/>
          <w:szCs w:val="22"/>
        </w:rPr>
        <w:t>paid</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pacing w:val="91"/>
          <w:sz w:val="22"/>
          <w:szCs w:val="22"/>
        </w:rPr>
        <w:t xml:space="preserve"> </w:t>
      </w:r>
      <w:r w:rsidRPr="003D3CDB">
        <w:rPr>
          <w:rFonts w:asciiTheme="minorHAnsi" w:hAnsiTheme="minorHAnsi"/>
          <w:sz w:val="22"/>
          <w:szCs w:val="22"/>
        </w:rPr>
        <w:t>full.</w:t>
      </w:r>
    </w:p>
    <w:p w14:paraId="186F1D51" w14:textId="77777777" w:rsidR="002A52D1" w:rsidRPr="003D3CDB" w:rsidRDefault="002A52D1">
      <w:pPr>
        <w:spacing w:before="1"/>
        <w:rPr>
          <w:rFonts w:asciiTheme="minorHAnsi" w:eastAsia="Arial" w:hAnsiTheme="minorHAnsi" w:cs="Arial"/>
          <w:sz w:val="22"/>
          <w:szCs w:val="22"/>
        </w:rPr>
      </w:pPr>
    </w:p>
    <w:p w14:paraId="79C46405" w14:textId="77777777" w:rsidR="002A52D1" w:rsidRPr="003D3CDB" w:rsidRDefault="00586BE1">
      <w:pPr>
        <w:pStyle w:val="BodyText"/>
        <w:rPr>
          <w:rFonts w:asciiTheme="minorHAnsi" w:hAnsiTheme="minorHAnsi"/>
          <w:sz w:val="22"/>
          <w:szCs w:val="22"/>
        </w:rPr>
      </w:pPr>
      <w:r w:rsidRPr="003D3CDB">
        <w:rPr>
          <w:rFonts w:asciiTheme="minorHAnsi" w:hAnsiTheme="minorHAnsi"/>
          <w:sz w:val="22"/>
          <w:szCs w:val="22"/>
        </w:rPr>
        <w:t xml:space="preserve">No </w:t>
      </w:r>
      <w:r w:rsidRPr="003D3CDB">
        <w:rPr>
          <w:rFonts w:asciiTheme="minorHAnsi" w:hAnsiTheme="minorHAnsi"/>
          <w:spacing w:val="-1"/>
          <w:sz w:val="22"/>
          <w:szCs w:val="22"/>
        </w:rPr>
        <w:t>person</w:t>
      </w:r>
      <w:r w:rsidRPr="003D3CDB">
        <w:rPr>
          <w:rFonts w:asciiTheme="minorHAnsi" w:hAnsiTheme="minorHAnsi"/>
          <w:spacing w:val="-2"/>
          <w:sz w:val="22"/>
          <w:szCs w:val="22"/>
        </w:rPr>
        <w:t xml:space="preserve"> </w:t>
      </w:r>
      <w:r w:rsidRPr="003D3CDB">
        <w:rPr>
          <w:rFonts w:asciiTheme="minorHAnsi" w:hAnsiTheme="minorHAnsi"/>
          <w:sz w:val="22"/>
          <w:szCs w:val="22"/>
        </w:rPr>
        <w:t>may</w:t>
      </w:r>
      <w:r w:rsidRPr="003D3CDB">
        <w:rPr>
          <w:rFonts w:asciiTheme="minorHAnsi" w:hAnsiTheme="minorHAnsi"/>
          <w:spacing w:val="-2"/>
          <w:sz w:val="22"/>
          <w:szCs w:val="22"/>
        </w:rPr>
        <w:t xml:space="preserve"> </w:t>
      </w:r>
      <w:r w:rsidRPr="003D3CDB">
        <w:rPr>
          <w:rFonts w:asciiTheme="minorHAnsi" w:hAnsiTheme="minorHAnsi"/>
          <w:spacing w:val="-1"/>
          <w:sz w:val="22"/>
          <w:szCs w:val="22"/>
        </w:rPr>
        <w:t>set</w:t>
      </w:r>
      <w:r w:rsidRPr="003D3CDB">
        <w:rPr>
          <w:rFonts w:asciiTheme="minorHAnsi" w:hAnsiTheme="minorHAnsi"/>
          <w:sz w:val="22"/>
          <w:szCs w:val="22"/>
        </w:rPr>
        <w:t xml:space="preserve"> </w:t>
      </w:r>
      <w:r w:rsidRPr="003D3CDB">
        <w:rPr>
          <w:rFonts w:asciiTheme="minorHAnsi" w:hAnsiTheme="minorHAnsi"/>
          <w:spacing w:val="-2"/>
          <w:sz w:val="22"/>
          <w:szCs w:val="22"/>
        </w:rPr>
        <w:t>off</w:t>
      </w:r>
      <w:r w:rsidRPr="003D3CDB">
        <w:rPr>
          <w:rFonts w:asciiTheme="minorHAnsi" w:hAnsiTheme="minorHAnsi"/>
          <w:sz w:val="22"/>
          <w:szCs w:val="22"/>
        </w:rPr>
        <w:t xml:space="preserve"> </w:t>
      </w:r>
      <w:r w:rsidRPr="003D3CDB">
        <w:rPr>
          <w:rFonts w:asciiTheme="minorHAnsi" w:hAnsiTheme="minorHAnsi"/>
          <w:spacing w:val="-1"/>
          <w:sz w:val="22"/>
          <w:szCs w:val="22"/>
        </w:rPr>
        <w:t>against</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claim </w:t>
      </w:r>
      <w:r w:rsidRPr="003D3CDB">
        <w:rPr>
          <w:rFonts w:asciiTheme="minorHAnsi" w:hAnsiTheme="minorHAnsi"/>
          <w:sz w:val="22"/>
          <w:szCs w:val="22"/>
        </w:rPr>
        <w:t>or</w:t>
      </w:r>
      <w:r w:rsidRPr="003D3CDB">
        <w:rPr>
          <w:rFonts w:asciiTheme="minorHAnsi" w:hAnsiTheme="minorHAnsi"/>
          <w:spacing w:val="5"/>
          <w:sz w:val="22"/>
          <w:szCs w:val="22"/>
        </w:rPr>
        <w:t xml:space="preserve"> </w:t>
      </w:r>
      <w:r w:rsidRPr="003D3CDB">
        <w:rPr>
          <w:rFonts w:asciiTheme="minorHAnsi" w:hAnsiTheme="minorHAnsi"/>
          <w:spacing w:val="-1"/>
          <w:sz w:val="22"/>
          <w:szCs w:val="22"/>
        </w:rPr>
        <w:t>debt</w:t>
      </w:r>
      <w:r w:rsidRPr="003D3CDB">
        <w:rPr>
          <w:rFonts w:asciiTheme="minorHAnsi" w:hAnsiTheme="minorHAnsi"/>
          <w:sz w:val="22"/>
          <w:szCs w:val="22"/>
        </w:rPr>
        <w:t xml:space="preserve"> </w:t>
      </w:r>
      <w:r w:rsidRPr="003D3CDB">
        <w:rPr>
          <w:rFonts w:asciiTheme="minorHAnsi" w:hAnsiTheme="minorHAnsi"/>
          <w:spacing w:val="-1"/>
          <w:sz w:val="22"/>
          <w:szCs w:val="22"/>
        </w:rPr>
        <w:t>asserted</w:t>
      </w:r>
      <w:r w:rsidRPr="003D3CDB">
        <w:rPr>
          <w:rFonts w:asciiTheme="minorHAnsi" w:hAnsiTheme="minorHAnsi"/>
          <w:spacing w:val="-2"/>
          <w:sz w:val="22"/>
          <w:szCs w:val="22"/>
        </w:rPr>
        <w:t xml:space="preserve"> </w:t>
      </w:r>
      <w:r w:rsidRPr="003D3CDB">
        <w:rPr>
          <w:rFonts w:asciiTheme="minorHAnsi" w:hAnsiTheme="minorHAnsi"/>
          <w:spacing w:val="-1"/>
          <w:sz w:val="22"/>
          <w:szCs w:val="22"/>
        </w:rPr>
        <w:t>against</w:t>
      </w:r>
      <w:r w:rsidRPr="003D3CDB">
        <w:rPr>
          <w:rFonts w:asciiTheme="minorHAnsi" w:hAnsiTheme="minorHAnsi"/>
          <w:sz w:val="22"/>
          <w:szCs w:val="22"/>
        </w:rPr>
        <w:t xml:space="preserve"> </w:t>
      </w:r>
      <w:r w:rsidRPr="003D3CDB">
        <w:rPr>
          <w:rFonts w:asciiTheme="minorHAnsi" w:hAnsiTheme="minorHAnsi"/>
          <w:spacing w:val="-2"/>
          <w:sz w:val="22"/>
          <w:szCs w:val="22"/>
        </w:rPr>
        <w:t>carrier.</w:t>
      </w:r>
    </w:p>
    <w:p w14:paraId="7E3E0B79" w14:textId="77777777" w:rsidR="002A52D1" w:rsidRPr="003D3CDB" w:rsidRDefault="002A52D1">
      <w:pPr>
        <w:spacing w:before="11"/>
        <w:rPr>
          <w:rFonts w:asciiTheme="minorHAnsi" w:eastAsia="Arial" w:hAnsiTheme="minorHAnsi" w:cs="Arial"/>
          <w:sz w:val="22"/>
          <w:szCs w:val="22"/>
        </w:rPr>
      </w:pPr>
    </w:p>
    <w:p w14:paraId="36BCAE36" w14:textId="0FAB6492" w:rsidR="002A52D1" w:rsidRPr="003D3CDB" w:rsidRDefault="00586BE1" w:rsidP="00C24D3C">
      <w:pPr>
        <w:pStyle w:val="BodyText"/>
        <w:spacing w:line="207" w:lineRule="exact"/>
        <w:rPr>
          <w:rFonts w:asciiTheme="minorHAnsi" w:hAnsiTheme="minorHAnsi"/>
          <w:sz w:val="22"/>
          <w:szCs w:val="22"/>
        </w:rPr>
      </w:pPr>
      <w:r w:rsidRPr="003D3CDB">
        <w:rPr>
          <w:rFonts w:asciiTheme="minorHAnsi" w:hAnsiTheme="minorHAnsi"/>
          <w:spacing w:val="-1"/>
          <w:sz w:val="22"/>
          <w:szCs w:val="22"/>
        </w:rPr>
        <w:t>Checks</w:t>
      </w:r>
      <w:r w:rsidRPr="003D3CDB">
        <w:rPr>
          <w:rFonts w:asciiTheme="minorHAnsi" w:hAnsiTheme="minorHAnsi"/>
          <w:spacing w:val="1"/>
          <w:sz w:val="22"/>
          <w:szCs w:val="22"/>
        </w:rPr>
        <w:t xml:space="preserve"> </w:t>
      </w:r>
      <w:r w:rsidRPr="003D3CDB">
        <w:rPr>
          <w:rFonts w:asciiTheme="minorHAnsi" w:hAnsiTheme="minorHAnsi"/>
          <w:spacing w:val="-1"/>
          <w:sz w:val="22"/>
          <w:szCs w:val="22"/>
        </w:rPr>
        <w:t>received</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pacing w:val="-1"/>
          <w:sz w:val="22"/>
          <w:szCs w:val="22"/>
        </w:rPr>
        <w:t>payment</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are</w:t>
      </w:r>
      <w:r w:rsidRPr="003D3CDB">
        <w:rPr>
          <w:rFonts w:asciiTheme="minorHAnsi" w:hAnsiTheme="minorHAnsi"/>
          <w:spacing w:val="-2"/>
          <w:sz w:val="22"/>
          <w:szCs w:val="22"/>
        </w:rPr>
        <w:t xml:space="preserve"> </w:t>
      </w:r>
      <w:r w:rsidRPr="003D3CDB">
        <w:rPr>
          <w:rFonts w:asciiTheme="minorHAnsi" w:hAnsiTheme="minorHAnsi"/>
          <w:spacing w:val="-1"/>
          <w:sz w:val="22"/>
          <w:szCs w:val="22"/>
        </w:rPr>
        <w:t>returned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Dohrn</w:t>
      </w:r>
      <w:r w:rsidRPr="003D3CDB">
        <w:rPr>
          <w:rFonts w:asciiTheme="minorHAnsi" w:hAnsiTheme="minorHAnsi"/>
          <w:spacing w:val="-2"/>
          <w:sz w:val="22"/>
          <w:szCs w:val="22"/>
        </w:rPr>
        <w:t xml:space="preserve"> Transfer</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bank</w:t>
      </w:r>
      <w:r w:rsidRPr="003D3CDB">
        <w:rPr>
          <w:rFonts w:asciiTheme="minorHAnsi" w:hAnsiTheme="minorHAnsi"/>
          <w:spacing w:val="1"/>
          <w:sz w:val="22"/>
          <w:szCs w:val="22"/>
        </w:rPr>
        <w:t xml:space="preserve"> </w:t>
      </w:r>
      <w:r w:rsidRPr="003D3CDB">
        <w:rPr>
          <w:rFonts w:asciiTheme="minorHAnsi" w:hAnsiTheme="minorHAnsi"/>
          <w:spacing w:val="-1"/>
          <w:sz w:val="22"/>
          <w:szCs w:val="22"/>
        </w:rPr>
        <w:t>because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insufficient</w:t>
      </w:r>
      <w:r w:rsidR="00C24D3C" w:rsidRPr="003D3CDB">
        <w:rPr>
          <w:rFonts w:asciiTheme="minorHAnsi" w:hAnsiTheme="minorHAnsi"/>
          <w:sz w:val="22"/>
          <w:szCs w:val="22"/>
        </w:rPr>
        <w:t xml:space="preserve"> </w:t>
      </w:r>
      <w:r w:rsidRPr="003D3CDB">
        <w:rPr>
          <w:rFonts w:asciiTheme="minorHAnsi" w:hAnsiTheme="minorHAnsi"/>
          <w:spacing w:val="-1"/>
          <w:sz w:val="22"/>
          <w:szCs w:val="22"/>
        </w:rPr>
        <w:t>funds</w:t>
      </w:r>
      <w:r w:rsidRPr="003D3CDB">
        <w:rPr>
          <w:rFonts w:asciiTheme="minorHAnsi" w:hAnsiTheme="minorHAnsi"/>
          <w:spacing w:val="1"/>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any</w:t>
      </w:r>
      <w:r w:rsidRPr="003D3CDB">
        <w:rPr>
          <w:rFonts w:asciiTheme="minorHAnsi" w:hAnsiTheme="minorHAnsi"/>
          <w:spacing w:val="-2"/>
          <w:sz w:val="22"/>
          <w:szCs w:val="22"/>
        </w:rPr>
        <w:t xml:space="preserve"> </w:t>
      </w:r>
      <w:r w:rsidRPr="003D3CDB">
        <w:rPr>
          <w:rFonts w:asciiTheme="minorHAnsi" w:hAnsiTheme="minorHAnsi"/>
          <w:sz w:val="22"/>
          <w:szCs w:val="22"/>
        </w:rPr>
        <w:t>other</w:t>
      </w:r>
      <w:r w:rsidRPr="003D3CDB">
        <w:rPr>
          <w:rFonts w:asciiTheme="minorHAnsi" w:hAnsiTheme="minorHAnsi"/>
          <w:spacing w:val="-3"/>
          <w:sz w:val="22"/>
          <w:szCs w:val="22"/>
        </w:rPr>
        <w:t xml:space="preserve"> </w:t>
      </w:r>
      <w:r w:rsidRPr="003D3CDB">
        <w:rPr>
          <w:rFonts w:asciiTheme="minorHAnsi" w:hAnsiTheme="minorHAnsi"/>
          <w:spacing w:val="-1"/>
          <w:sz w:val="22"/>
          <w:szCs w:val="22"/>
        </w:rPr>
        <w:t>reason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not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fault</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Dohrn</w:t>
      </w:r>
      <w:r w:rsidRPr="003D3CDB">
        <w:rPr>
          <w:rFonts w:asciiTheme="minorHAnsi" w:hAnsiTheme="minorHAnsi"/>
          <w:spacing w:val="-4"/>
          <w:sz w:val="22"/>
          <w:szCs w:val="22"/>
        </w:rPr>
        <w:t xml:space="preserve"> </w:t>
      </w:r>
      <w:r w:rsidRPr="003D3CDB">
        <w:rPr>
          <w:rFonts w:asciiTheme="minorHAnsi" w:hAnsiTheme="minorHAnsi"/>
          <w:spacing w:val="-2"/>
          <w:sz w:val="22"/>
          <w:szCs w:val="22"/>
        </w:rPr>
        <w:t>Transfer</w:t>
      </w:r>
      <w:r w:rsidRPr="003D3CDB">
        <w:rPr>
          <w:rFonts w:asciiTheme="minorHAnsi" w:hAnsiTheme="minorHAnsi"/>
          <w:spacing w:val="-3"/>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subject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$35.00,</w:t>
      </w:r>
      <w:r w:rsidRPr="003D3CDB">
        <w:rPr>
          <w:rFonts w:asciiTheme="minorHAnsi" w:hAnsiTheme="minorHAnsi"/>
          <w:sz w:val="22"/>
          <w:szCs w:val="22"/>
        </w:rPr>
        <w:t xml:space="preserve"> </w:t>
      </w:r>
      <w:r w:rsidRPr="003D3CDB">
        <w:rPr>
          <w:rFonts w:asciiTheme="minorHAnsi" w:hAnsiTheme="minorHAnsi"/>
          <w:spacing w:val="-1"/>
          <w:sz w:val="22"/>
          <w:szCs w:val="22"/>
        </w:rPr>
        <w:t>which</w:t>
      </w:r>
      <w:r w:rsidRPr="003D3CDB">
        <w:rPr>
          <w:rFonts w:asciiTheme="minorHAnsi" w:hAnsiTheme="minorHAnsi"/>
          <w:spacing w:val="-2"/>
          <w:sz w:val="22"/>
          <w:szCs w:val="22"/>
        </w:rPr>
        <w:t xml:space="preserve"> </w:t>
      </w:r>
      <w:r w:rsidRPr="003D3CDB">
        <w:rPr>
          <w:rFonts w:asciiTheme="minorHAnsi" w:hAnsiTheme="minorHAnsi"/>
          <w:sz w:val="22"/>
          <w:szCs w:val="22"/>
        </w:rPr>
        <w:t>includes</w:t>
      </w:r>
      <w:r w:rsidRPr="003D3CDB">
        <w:rPr>
          <w:rFonts w:asciiTheme="minorHAnsi" w:hAnsiTheme="minorHAnsi"/>
          <w:spacing w:val="-1"/>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pacing w:val="-2"/>
          <w:sz w:val="22"/>
          <w:szCs w:val="22"/>
        </w:rPr>
        <w:t xml:space="preserve"> </w:t>
      </w:r>
      <w:r w:rsidRPr="003D3CDB">
        <w:rPr>
          <w:rFonts w:asciiTheme="minorHAnsi" w:hAnsiTheme="minorHAnsi"/>
          <w:sz w:val="22"/>
          <w:szCs w:val="22"/>
        </w:rPr>
        <w:t>fee</w:t>
      </w:r>
      <w:r w:rsidRPr="003D3CDB">
        <w:rPr>
          <w:rFonts w:asciiTheme="minorHAnsi" w:hAnsiTheme="minorHAnsi"/>
          <w:spacing w:val="95"/>
          <w:sz w:val="22"/>
          <w:szCs w:val="22"/>
        </w:rPr>
        <w:t xml:space="preserve"> </w:t>
      </w:r>
      <w:r w:rsidRPr="003D3CDB">
        <w:rPr>
          <w:rFonts w:asciiTheme="minorHAnsi" w:hAnsiTheme="minorHAnsi"/>
          <w:spacing w:val="-1"/>
          <w:sz w:val="22"/>
          <w:szCs w:val="22"/>
        </w:rPr>
        <w:t>assessed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Dohrn</w:t>
      </w:r>
      <w:r w:rsidRPr="003D3CDB">
        <w:rPr>
          <w:rFonts w:asciiTheme="minorHAnsi" w:hAnsiTheme="minorHAnsi"/>
          <w:spacing w:val="-2"/>
          <w:sz w:val="22"/>
          <w:szCs w:val="22"/>
        </w:rPr>
        <w:t xml:space="preserve"> </w:t>
      </w:r>
      <w:r w:rsidRPr="003D3CDB">
        <w:rPr>
          <w:rFonts w:asciiTheme="minorHAnsi" w:hAnsiTheme="minorHAnsi"/>
          <w:spacing w:val="-1"/>
          <w:sz w:val="22"/>
          <w:szCs w:val="22"/>
        </w:rPr>
        <w:t>Transfer’s</w:t>
      </w:r>
      <w:r w:rsidRPr="003D3CDB">
        <w:rPr>
          <w:rFonts w:asciiTheme="minorHAnsi" w:hAnsiTheme="minorHAnsi"/>
          <w:spacing w:val="-4"/>
          <w:sz w:val="22"/>
          <w:szCs w:val="22"/>
        </w:rPr>
        <w:t xml:space="preserve"> </w:t>
      </w:r>
      <w:r w:rsidRPr="003D3CDB">
        <w:rPr>
          <w:rFonts w:asciiTheme="minorHAnsi" w:hAnsiTheme="minorHAnsi"/>
          <w:spacing w:val="-1"/>
          <w:sz w:val="22"/>
          <w:szCs w:val="22"/>
        </w:rPr>
        <w:t>bank.</w:t>
      </w:r>
      <w:r w:rsidRPr="003D3CDB">
        <w:rPr>
          <w:rFonts w:asciiTheme="minorHAnsi" w:hAnsiTheme="minorHAnsi"/>
          <w:spacing w:val="-2"/>
          <w:sz w:val="22"/>
          <w:szCs w:val="22"/>
        </w:rPr>
        <w:t xml:space="preserve"> </w:t>
      </w:r>
      <w:r w:rsidRPr="003D3CDB">
        <w:rPr>
          <w:rFonts w:asciiTheme="minorHAnsi" w:hAnsiTheme="minorHAnsi"/>
          <w:spacing w:val="-1"/>
          <w:sz w:val="22"/>
          <w:szCs w:val="22"/>
        </w:rPr>
        <w:t>This charge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addition</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all</w:t>
      </w:r>
      <w:r w:rsidRPr="003D3CDB">
        <w:rPr>
          <w:rFonts w:asciiTheme="minorHAnsi" w:hAnsiTheme="minorHAnsi"/>
          <w:spacing w:val="-2"/>
          <w:sz w:val="22"/>
          <w:szCs w:val="22"/>
        </w:rPr>
        <w:t xml:space="preserve">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applicable</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not</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pacing w:val="85"/>
          <w:sz w:val="22"/>
          <w:szCs w:val="22"/>
        </w:rPr>
        <w:t xml:space="preserve"> </w:t>
      </w:r>
      <w:r w:rsidRPr="003D3CDB">
        <w:rPr>
          <w:rFonts w:asciiTheme="minorHAnsi" w:hAnsiTheme="minorHAnsi"/>
          <w:spacing w:val="-1"/>
          <w:sz w:val="22"/>
          <w:szCs w:val="22"/>
        </w:rPr>
        <w:t>discounts,</w:t>
      </w:r>
      <w:r w:rsidRPr="003D3CDB">
        <w:rPr>
          <w:rFonts w:asciiTheme="minorHAnsi" w:hAnsiTheme="minorHAnsi"/>
          <w:spacing w:val="-2"/>
          <w:sz w:val="22"/>
          <w:szCs w:val="22"/>
        </w:rPr>
        <w:t xml:space="preserve"> </w:t>
      </w:r>
      <w:r w:rsidRPr="003D3CDB">
        <w:rPr>
          <w:rFonts w:asciiTheme="minorHAnsi" w:hAnsiTheme="minorHAnsi"/>
          <w:spacing w:val="-1"/>
          <w:sz w:val="22"/>
          <w:szCs w:val="22"/>
        </w:rPr>
        <w:t>loading</w:t>
      </w:r>
      <w:r w:rsidRPr="003D3CDB">
        <w:rPr>
          <w:rFonts w:asciiTheme="minorHAnsi" w:hAnsiTheme="minorHAnsi"/>
          <w:sz w:val="22"/>
          <w:szCs w:val="22"/>
        </w:rPr>
        <w:t xml:space="preserve"> or </w:t>
      </w:r>
      <w:r w:rsidRPr="003D3CDB">
        <w:rPr>
          <w:rFonts w:asciiTheme="minorHAnsi" w:hAnsiTheme="minorHAnsi"/>
          <w:spacing w:val="-1"/>
          <w:sz w:val="22"/>
          <w:szCs w:val="22"/>
        </w:rPr>
        <w:t>unloading</w:t>
      </w:r>
      <w:r w:rsidRPr="003D3CDB">
        <w:rPr>
          <w:rFonts w:asciiTheme="minorHAnsi" w:hAnsiTheme="minorHAnsi"/>
          <w:sz w:val="22"/>
          <w:szCs w:val="22"/>
        </w:rPr>
        <w:t xml:space="preserve"> </w:t>
      </w:r>
      <w:r w:rsidRPr="003D3CDB">
        <w:rPr>
          <w:rFonts w:asciiTheme="minorHAnsi" w:hAnsiTheme="minorHAnsi"/>
          <w:spacing w:val="-1"/>
          <w:sz w:val="22"/>
          <w:szCs w:val="22"/>
        </w:rPr>
        <w:t>allowances.</w:t>
      </w:r>
    </w:p>
    <w:p w14:paraId="7F741A57" w14:textId="77777777" w:rsidR="002A52D1" w:rsidRPr="003D3CDB" w:rsidRDefault="002A52D1">
      <w:pPr>
        <w:spacing w:before="10"/>
        <w:rPr>
          <w:rFonts w:asciiTheme="minorHAnsi" w:eastAsia="Arial" w:hAnsiTheme="minorHAnsi" w:cs="Arial"/>
          <w:sz w:val="22"/>
          <w:szCs w:val="22"/>
        </w:rPr>
      </w:pPr>
    </w:p>
    <w:p w14:paraId="24237BCF" w14:textId="77777777" w:rsidR="002A52D1" w:rsidRPr="003D3CDB" w:rsidRDefault="00586BE1">
      <w:pPr>
        <w:pStyle w:val="BodyText"/>
        <w:ind w:right="234"/>
        <w:rPr>
          <w:rFonts w:asciiTheme="minorHAnsi" w:hAnsiTheme="minorHAnsi"/>
          <w:sz w:val="22"/>
          <w:szCs w:val="22"/>
        </w:rPr>
      </w:pPr>
      <w:r w:rsidRPr="003D3CDB">
        <w:rPr>
          <w:rFonts w:asciiTheme="minorHAnsi" w:hAnsiTheme="minorHAnsi"/>
          <w:sz w:val="22"/>
          <w:szCs w:val="22"/>
        </w:rPr>
        <w:t xml:space="preserve">All </w:t>
      </w:r>
      <w:r w:rsidRPr="003D3CDB">
        <w:rPr>
          <w:rFonts w:asciiTheme="minorHAnsi" w:hAnsiTheme="minorHAnsi"/>
          <w:spacing w:val="-1"/>
          <w:sz w:val="22"/>
          <w:szCs w:val="22"/>
        </w:rPr>
        <w:t>rates,</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other</w:t>
      </w:r>
      <w:r w:rsidRPr="003D3CDB">
        <w:rPr>
          <w:rFonts w:asciiTheme="minorHAnsi" w:hAnsiTheme="minorHAnsi"/>
          <w:spacing w:val="-2"/>
          <w:sz w:val="22"/>
          <w:szCs w:val="22"/>
        </w:rPr>
        <w:t xml:space="preserve"> </w:t>
      </w:r>
      <w:r w:rsidRPr="003D3CDB">
        <w:rPr>
          <w:rFonts w:asciiTheme="minorHAnsi" w:hAnsiTheme="minorHAnsi"/>
          <w:spacing w:val="-1"/>
          <w:sz w:val="22"/>
          <w:szCs w:val="22"/>
        </w:rPr>
        <w:t>amounts</w:t>
      </w:r>
      <w:r w:rsidRPr="003D3CDB">
        <w:rPr>
          <w:rFonts w:asciiTheme="minorHAnsi" w:hAnsiTheme="minorHAnsi"/>
          <w:spacing w:val="1"/>
          <w:sz w:val="22"/>
          <w:szCs w:val="22"/>
        </w:rPr>
        <w:t xml:space="preserve"> </w:t>
      </w:r>
      <w:r w:rsidRPr="003D3CDB">
        <w:rPr>
          <w:rFonts w:asciiTheme="minorHAnsi" w:hAnsiTheme="minorHAnsi"/>
          <w:spacing w:val="-1"/>
          <w:sz w:val="22"/>
          <w:szCs w:val="22"/>
        </w:rPr>
        <w:t>published</w:t>
      </w:r>
      <w:r w:rsidRPr="003D3CDB">
        <w:rPr>
          <w:rFonts w:asciiTheme="minorHAnsi" w:hAnsiTheme="minorHAnsi"/>
          <w:sz w:val="22"/>
          <w:szCs w:val="22"/>
        </w:rPr>
        <w:t xml:space="preserve"> </w:t>
      </w:r>
      <w:r w:rsidRPr="003D3CDB">
        <w:rPr>
          <w:rFonts w:asciiTheme="minorHAnsi" w:hAnsiTheme="minorHAnsi"/>
          <w:spacing w:val="-1"/>
          <w:sz w:val="22"/>
          <w:szCs w:val="22"/>
        </w:rPr>
        <w:t>herein</w:t>
      </w:r>
      <w:r w:rsidRPr="003D3CDB">
        <w:rPr>
          <w:rFonts w:asciiTheme="minorHAnsi" w:hAnsiTheme="minorHAnsi"/>
          <w:spacing w:val="-2"/>
          <w:sz w:val="22"/>
          <w:szCs w:val="22"/>
        </w:rPr>
        <w:t xml:space="preserve"> </w:t>
      </w:r>
      <w:r w:rsidRPr="003D3CDB">
        <w:rPr>
          <w:rFonts w:asciiTheme="minorHAnsi" w:hAnsiTheme="minorHAnsi"/>
          <w:sz w:val="22"/>
          <w:szCs w:val="22"/>
        </w:rPr>
        <w:t>are</w:t>
      </w:r>
      <w:r w:rsidRPr="003D3CDB">
        <w:rPr>
          <w:rFonts w:asciiTheme="minorHAnsi" w:hAnsiTheme="minorHAnsi"/>
          <w:spacing w:val="-2"/>
          <w:sz w:val="22"/>
          <w:szCs w:val="22"/>
        </w:rPr>
        <w:t xml:space="preserve"> </w:t>
      </w:r>
      <w:r w:rsidRPr="003D3CDB">
        <w:rPr>
          <w:rFonts w:asciiTheme="minorHAnsi" w:hAnsiTheme="minorHAnsi"/>
          <w:sz w:val="22"/>
          <w:szCs w:val="22"/>
        </w:rPr>
        <w:t xml:space="preserve">stated </w:t>
      </w:r>
      <w:r w:rsidRPr="003D3CDB">
        <w:rPr>
          <w:rFonts w:asciiTheme="minorHAnsi" w:hAnsiTheme="minorHAnsi"/>
          <w:spacing w:val="-1"/>
          <w:sz w:val="22"/>
          <w:szCs w:val="22"/>
        </w:rPr>
        <w:t>in</w:t>
      </w:r>
      <w:r w:rsidRPr="003D3CDB">
        <w:rPr>
          <w:rFonts w:asciiTheme="minorHAnsi" w:hAnsiTheme="minorHAnsi"/>
          <w:sz w:val="22"/>
          <w:szCs w:val="22"/>
        </w:rPr>
        <w:t xml:space="preserve"> US </w:t>
      </w:r>
      <w:r w:rsidRPr="003D3CDB">
        <w:rPr>
          <w:rFonts w:asciiTheme="minorHAnsi" w:hAnsiTheme="minorHAnsi"/>
          <w:spacing w:val="-2"/>
          <w:sz w:val="22"/>
          <w:szCs w:val="22"/>
        </w:rPr>
        <w:t>Currency,</w:t>
      </w:r>
      <w:r w:rsidRPr="003D3CDB">
        <w:rPr>
          <w:rFonts w:asciiTheme="minorHAnsi" w:hAnsiTheme="minorHAnsi"/>
          <w:sz w:val="22"/>
          <w:szCs w:val="22"/>
        </w:rPr>
        <w:t xml:space="preserve"> and</w:t>
      </w:r>
      <w:r w:rsidRPr="003D3CDB">
        <w:rPr>
          <w:rFonts w:asciiTheme="minorHAnsi" w:hAnsiTheme="minorHAnsi"/>
          <w:spacing w:val="-2"/>
          <w:sz w:val="22"/>
          <w:szCs w:val="22"/>
        </w:rPr>
        <w:t xml:space="preserve"> </w:t>
      </w:r>
      <w:r w:rsidRPr="003D3CDB">
        <w:rPr>
          <w:rFonts w:asciiTheme="minorHAnsi" w:hAnsiTheme="minorHAnsi"/>
          <w:sz w:val="22"/>
          <w:szCs w:val="22"/>
        </w:rPr>
        <w:t>all</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2"/>
          <w:sz w:val="22"/>
          <w:szCs w:val="22"/>
        </w:rPr>
        <w:t xml:space="preserve"> </w:t>
      </w:r>
      <w:r w:rsidRPr="003D3CDB">
        <w:rPr>
          <w:rFonts w:asciiTheme="minorHAnsi" w:hAnsiTheme="minorHAnsi"/>
          <w:sz w:val="22"/>
          <w:szCs w:val="22"/>
        </w:rPr>
        <w:t>are</w:t>
      </w:r>
      <w:r w:rsidRPr="003D3CDB">
        <w:rPr>
          <w:rFonts w:asciiTheme="minorHAnsi" w:hAnsiTheme="minorHAnsi"/>
          <w:spacing w:val="-2"/>
          <w:sz w:val="22"/>
          <w:szCs w:val="22"/>
        </w:rPr>
        <w:t xml:space="preserve"> </w:t>
      </w:r>
      <w:r w:rsidRPr="003D3CDB">
        <w:rPr>
          <w:rFonts w:asciiTheme="minorHAnsi" w:hAnsiTheme="minorHAnsi"/>
          <w:spacing w:val="-1"/>
          <w:sz w:val="22"/>
          <w:szCs w:val="22"/>
        </w:rPr>
        <w:t>payable</w:t>
      </w:r>
      <w:r w:rsidRPr="003D3CDB">
        <w:rPr>
          <w:rFonts w:asciiTheme="minorHAnsi" w:hAnsiTheme="minorHAnsi"/>
          <w:sz w:val="22"/>
          <w:szCs w:val="22"/>
        </w:rPr>
        <w:t xml:space="preserve"> in US</w:t>
      </w:r>
      <w:r w:rsidRPr="003D3CDB">
        <w:rPr>
          <w:rFonts w:asciiTheme="minorHAnsi" w:hAnsiTheme="minorHAnsi"/>
          <w:spacing w:val="-3"/>
          <w:sz w:val="22"/>
          <w:szCs w:val="22"/>
        </w:rPr>
        <w:t xml:space="preserve"> </w:t>
      </w:r>
      <w:r w:rsidRPr="003D3CDB">
        <w:rPr>
          <w:rFonts w:asciiTheme="minorHAnsi" w:hAnsiTheme="minorHAnsi"/>
          <w:spacing w:val="-1"/>
          <w:sz w:val="22"/>
          <w:szCs w:val="22"/>
        </w:rPr>
        <w:t>currency</w:t>
      </w:r>
      <w:r w:rsidRPr="003D3CDB">
        <w:rPr>
          <w:rFonts w:asciiTheme="minorHAnsi" w:hAnsiTheme="minorHAnsi"/>
          <w:spacing w:val="85"/>
          <w:sz w:val="22"/>
          <w:szCs w:val="22"/>
        </w:rPr>
        <w:t xml:space="preserve"> </w:t>
      </w:r>
      <w:r w:rsidRPr="003D3CDB">
        <w:rPr>
          <w:rFonts w:asciiTheme="minorHAnsi" w:hAnsiTheme="minorHAnsi"/>
          <w:spacing w:val="-1"/>
          <w:sz w:val="22"/>
          <w:szCs w:val="22"/>
        </w:rPr>
        <w:t xml:space="preserve">unless </w:t>
      </w:r>
      <w:r w:rsidRPr="003D3CDB">
        <w:rPr>
          <w:rFonts w:asciiTheme="minorHAnsi" w:hAnsiTheme="minorHAnsi"/>
          <w:sz w:val="22"/>
          <w:szCs w:val="22"/>
        </w:rPr>
        <w:t>prior</w:t>
      </w:r>
      <w:r w:rsidRPr="003D3CDB">
        <w:rPr>
          <w:rFonts w:asciiTheme="minorHAnsi" w:hAnsiTheme="minorHAnsi"/>
          <w:spacing w:val="-2"/>
          <w:sz w:val="22"/>
          <w:szCs w:val="22"/>
        </w:rPr>
        <w:t xml:space="preserve"> </w:t>
      </w:r>
      <w:r w:rsidRPr="003D3CDB">
        <w:rPr>
          <w:rFonts w:asciiTheme="minorHAnsi" w:hAnsiTheme="minorHAnsi"/>
          <w:spacing w:val="-1"/>
          <w:sz w:val="22"/>
          <w:szCs w:val="22"/>
        </w:rPr>
        <w:t>agreement</w:t>
      </w:r>
      <w:r w:rsidRPr="003D3CDB">
        <w:rPr>
          <w:rFonts w:asciiTheme="minorHAnsi" w:hAnsiTheme="minorHAnsi"/>
          <w:sz w:val="22"/>
          <w:szCs w:val="22"/>
        </w:rPr>
        <w:t xml:space="preserve"> </w:t>
      </w:r>
      <w:r w:rsidRPr="003D3CDB">
        <w:rPr>
          <w:rFonts w:asciiTheme="minorHAnsi" w:hAnsiTheme="minorHAnsi"/>
          <w:spacing w:val="-1"/>
          <w:sz w:val="22"/>
          <w:szCs w:val="22"/>
        </w:rPr>
        <w:t>has been</w:t>
      </w:r>
      <w:r w:rsidRPr="003D3CDB">
        <w:rPr>
          <w:rFonts w:asciiTheme="minorHAnsi" w:hAnsiTheme="minorHAnsi"/>
          <w:sz w:val="22"/>
          <w:szCs w:val="22"/>
        </w:rPr>
        <w:t xml:space="preserve"> </w:t>
      </w:r>
      <w:r w:rsidRPr="003D3CDB">
        <w:rPr>
          <w:rFonts w:asciiTheme="minorHAnsi" w:hAnsiTheme="minorHAnsi"/>
          <w:spacing w:val="-1"/>
          <w:sz w:val="22"/>
          <w:szCs w:val="22"/>
        </w:rPr>
        <w:t>approved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p>
    <w:p w14:paraId="005185F3" w14:textId="77777777" w:rsidR="002A52D1" w:rsidRPr="003D3CDB" w:rsidRDefault="002A52D1">
      <w:pPr>
        <w:rPr>
          <w:rFonts w:asciiTheme="minorHAnsi" w:hAnsiTheme="minorHAnsi"/>
          <w:sz w:val="22"/>
          <w:szCs w:val="22"/>
        </w:rPr>
        <w:sectPr w:rsidR="002A52D1" w:rsidRPr="003D3CDB">
          <w:type w:val="continuous"/>
          <w:pgSz w:w="12240" w:h="15840"/>
          <w:pgMar w:top="1080" w:right="1060" w:bottom="1240" w:left="1020" w:header="720" w:footer="720" w:gutter="0"/>
          <w:cols w:space="720"/>
        </w:sectPr>
      </w:pPr>
    </w:p>
    <w:p w14:paraId="528C7545"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720</w:t>
      </w:r>
    </w:p>
    <w:p w14:paraId="717BC888"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34C90A49"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NON</w:t>
      </w:r>
      <w:r w:rsidRPr="003D3CDB">
        <w:rPr>
          <w:rFonts w:asciiTheme="minorHAnsi" w:hAnsiTheme="minorHAnsi"/>
          <w:sz w:val="22"/>
          <w:szCs w:val="22"/>
        </w:rPr>
        <w:t xml:space="preserve"> </w:t>
      </w:r>
      <w:r w:rsidRPr="003D3CDB">
        <w:rPr>
          <w:rFonts w:asciiTheme="minorHAnsi" w:hAnsiTheme="minorHAnsi"/>
          <w:spacing w:val="-5"/>
          <w:sz w:val="22"/>
          <w:szCs w:val="22"/>
        </w:rPr>
        <w:t>PAYMENT</w:t>
      </w:r>
      <w:r w:rsidRPr="003D3CDB">
        <w:rPr>
          <w:rFonts w:asciiTheme="minorHAnsi" w:hAnsiTheme="minorHAnsi"/>
          <w:sz w:val="22"/>
          <w:szCs w:val="22"/>
        </w:rPr>
        <w:t xml:space="preserve"> OF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p>
    <w:p w14:paraId="1F9C562F" w14:textId="77777777" w:rsidR="002A52D1" w:rsidRPr="003D3CDB" w:rsidRDefault="002A52D1">
      <w:pPr>
        <w:rPr>
          <w:rFonts w:asciiTheme="minorHAnsi" w:hAnsiTheme="minorHAnsi"/>
          <w:sz w:val="22"/>
          <w:szCs w:val="22"/>
        </w:rPr>
        <w:sectPr w:rsidR="002A52D1" w:rsidRPr="003D3CDB">
          <w:pgSz w:w="12240" w:h="15840"/>
          <w:pgMar w:top="1280" w:right="1060" w:bottom="1240" w:left="1020" w:header="0" w:footer="1047" w:gutter="0"/>
          <w:cols w:num="2" w:space="720" w:equalWidth="0">
            <w:col w:w="892" w:space="2399"/>
            <w:col w:w="6869"/>
          </w:cols>
        </w:sectPr>
      </w:pPr>
    </w:p>
    <w:p w14:paraId="4BA2FD60" w14:textId="77777777" w:rsidR="002A52D1" w:rsidRPr="003D3CDB" w:rsidRDefault="002A52D1">
      <w:pPr>
        <w:spacing w:before="7"/>
        <w:rPr>
          <w:rFonts w:asciiTheme="minorHAnsi" w:eastAsia="Arial" w:hAnsiTheme="minorHAnsi" w:cs="Arial"/>
          <w:b/>
          <w:bCs/>
          <w:sz w:val="22"/>
          <w:szCs w:val="22"/>
        </w:rPr>
      </w:pPr>
    </w:p>
    <w:p w14:paraId="46DF1D79" w14:textId="77777777" w:rsidR="002A52D1" w:rsidRPr="003D3CDB" w:rsidRDefault="00586BE1">
      <w:pPr>
        <w:pStyle w:val="BodyText"/>
        <w:spacing w:before="77"/>
        <w:ind w:right="164"/>
        <w:rPr>
          <w:rFonts w:asciiTheme="minorHAnsi" w:hAnsiTheme="minorHAnsi"/>
          <w:sz w:val="22"/>
          <w:szCs w:val="22"/>
        </w:rPr>
      </w:pPr>
      <w:r w:rsidRPr="003D3CDB">
        <w:rPr>
          <w:rFonts w:asciiTheme="minorHAnsi" w:hAnsiTheme="minorHAnsi"/>
          <w:sz w:val="22"/>
          <w:szCs w:val="22"/>
        </w:rPr>
        <w:t>Carrier’s</w:t>
      </w:r>
      <w:r w:rsidRPr="003D3CDB">
        <w:rPr>
          <w:rFonts w:asciiTheme="minorHAnsi" w:hAnsiTheme="minorHAnsi"/>
          <w:spacing w:val="-1"/>
          <w:sz w:val="22"/>
          <w:szCs w:val="22"/>
        </w:rPr>
        <w:t xml:space="preserve"> credit</w:t>
      </w:r>
      <w:r w:rsidRPr="003D3CDB">
        <w:rPr>
          <w:rFonts w:asciiTheme="minorHAnsi" w:hAnsiTheme="minorHAnsi"/>
          <w:sz w:val="22"/>
          <w:szCs w:val="22"/>
        </w:rPr>
        <w:t xml:space="preserve"> </w:t>
      </w:r>
      <w:r w:rsidRPr="003D3CDB">
        <w:rPr>
          <w:rFonts w:asciiTheme="minorHAnsi" w:hAnsiTheme="minorHAnsi"/>
          <w:spacing w:val="-1"/>
          <w:sz w:val="22"/>
          <w:szCs w:val="22"/>
        </w:rPr>
        <w:t>policies</w:t>
      </w:r>
      <w:r w:rsidRPr="003D3CDB">
        <w:rPr>
          <w:rFonts w:asciiTheme="minorHAnsi" w:hAnsiTheme="minorHAnsi"/>
          <w:spacing w:val="1"/>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practices</w:t>
      </w:r>
      <w:r w:rsidRPr="003D3CDB">
        <w:rPr>
          <w:rFonts w:asciiTheme="minorHAnsi" w:hAnsiTheme="minorHAnsi"/>
          <w:spacing w:val="1"/>
          <w:sz w:val="22"/>
          <w:szCs w:val="22"/>
        </w:rPr>
        <w:t xml:space="preserve"> </w:t>
      </w:r>
      <w:r w:rsidRPr="003D3CDB">
        <w:rPr>
          <w:rFonts w:asciiTheme="minorHAnsi" w:hAnsiTheme="minorHAnsi"/>
          <w:sz w:val="22"/>
          <w:szCs w:val="22"/>
        </w:rPr>
        <w:t>are</w:t>
      </w:r>
      <w:r w:rsidRPr="003D3CDB">
        <w:rPr>
          <w:rFonts w:asciiTheme="minorHAnsi" w:hAnsiTheme="minorHAnsi"/>
          <w:spacing w:val="-2"/>
          <w:sz w:val="22"/>
          <w:szCs w:val="22"/>
        </w:rPr>
        <w:t xml:space="preserve"> </w:t>
      </w:r>
      <w:r w:rsidRPr="003D3CDB">
        <w:rPr>
          <w:rFonts w:asciiTheme="minorHAnsi" w:hAnsiTheme="minorHAnsi"/>
          <w:spacing w:val="-1"/>
          <w:sz w:val="22"/>
          <w:szCs w:val="22"/>
        </w:rPr>
        <w:t>adopted</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pacing w:val="-1"/>
          <w:sz w:val="22"/>
          <w:szCs w:val="22"/>
        </w:rPr>
        <w:t>compliance</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8"/>
          <w:sz w:val="22"/>
          <w:szCs w:val="22"/>
        </w:rPr>
        <w:t xml:space="preserve"> </w:t>
      </w:r>
      <w:r w:rsidRPr="003D3CDB">
        <w:rPr>
          <w:rFonts w:asciiTheme="minorHAnsi" w:hAnsiTheme="minorHAnsi"/>
          <w:spacing w:val="-1"/>
          <w:sz w:val="22"/>
          <w:szCs w:val="22"/>
        </w:rPr>
        <w:t xml:space="preserve">requirements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Interstate</w:t>
      </w:r>
      <w:r w:rsidRPr="003D3CDB">
        <w:rPr>
          <w:rFonts w:asciiTheme="minorHAnsi" w:hAnsiTheme="minorHAnsi"/>
          <w:sz w:val="22"/>
          <w:szCs w:val="22"/>
        </w:rPr>
        <w:t xml:space="preserve"> </w:t>
      </w:r>
      <w:r w:rsidRPr="003D3CDB">
        <w:rPr>
          <w:rFonts w:asciiTheme="minorHAnsi" w:hAnsiTheme="minorHAnsi"/>
          <w:spacing w:val="-1"/>
          <w:sz w:val="22"/>
          <w:szCs w:val="22"/>
        </w:rPr>
        <w:t>Commerce</w:t>
      </w:r>
      <w:r w:rsidRPr="003D3CDB">
        <w:rPr>
          <w:rFonts w:asciiTheme="minorHAnsi" w:hAnsiTheme="minorHAnsi"/>
          <w:spacing w:val="105"/>
          <w:sz w:val="22"/>
          <w:szCs w:val="22"/>
        </w:rPr>
        <w:t xml:space="preserve"> </w:t>
      </w:r>
      <w:r w:rsidRPr="003D3CDB">
        <w:rPr>
          <w:rFonts w:asciiTheme="minorHAnsi" w:hAnsiTheme="minorHAnsi"/>
          <w:spacing w:val="-1"/>
          <w:sz w:val="22"/>
          <w:szCs w:val="22"/>
        </w:rPr>
        <w:t>Commission</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set</w:t>
      </w:r>
      <w:r w:rsidRPr="003D3CDB">
        <w:rPr>
          <w:rFonts w:asciiTheme="minorHAnsi" w:hAnsiTheme="minorHAnsi"/>
          <w:spacing w:val="-2"/>
          <w:sz w:val="22"/>
          <w:szCs w:val="22"/>
        </w:rPr>
        <w:t xml:space="preserve"> </w:t>
      </w:r>
      <w:r w:rsidRPr="003D3CDB">
        <w:rPr>
          <w:rFonts w:asciiTheme="minorHAnsi" w:hAnsiTheme="minorHAnsi"/>
          <w:spacing w:val="-1"/>
          <w:sz w:val="22"/>
          <w:szCs w:val="22"/>
        </w:rPr>
        <w:t>forth</w:t>
      </w:r>
      <w:r w:rsidRPr="003D3CDB">
        <w:rPr>
          <w:rFonts w:asciiTheme="minorHAnsi" w:hAnsiTheme="minorHAnsi"/>
          <w:sz w:val="22"/>
          <w:szCs w:val="22"/>
        </w:rPr>
        <w:t xml:space="preserve"> at</w:t>
      </w:r>
      <w:r w:rsidRPr="003D3CDB">
        <w:rPr>
          <w:rFonts w:asciiTheme="minorHAnsi" w:hAnsiTheme="minorHAnsi"/>
          <w:spacing w:val="-2"/>
          <w:sz w:val="22"/>
          <w:szCs w:val="22"/>
        </w:rPr>
        <w:t xml:space="preserve"> </w:t>
      </w:r>
      <w:r w:rsidRPr="003D3CDB">
        <w:rPr>
          <w:rFonts w:asciiTheme="minorHAnsi" w:hAnsiTheme="minorHAnsi"/>
          <w:sz w:val="22"/>
          <w:szCs w:val="22"/>
        </w:rPr>
        <w:t>49</w:t>
      </w:r>
      <w:r w:rsidRPr="003D3CDB">
        <w:rPr>
          <w:rFonts w:asciiTheme="minorHAnsi" w:hAnsiTheme="minorHAnsi"/>
          <w:spacing w:val="-2"/>
          <w:sz w:val="22"/>
          <w:szCs w:val="22"/>
        </w:rPr>
        <w:t xml:space="preserve"> </w:t>
      </w:r>
      <w:r w:rsidRPr="003D3CDB">
        <w:rPr>
          <w:rFonts w:asciiTheme="minorHAnsi" w:hAnsiTheme="minorHAnsi"/>
          <w:spacing w:val="-5"/>
          <w:sz w:val="22"/>
          <w:szCs w:val="22"/>
        </w:rPr>
        <w:t>C.F.</w:t>
      </w:r>
      <w:r w:rsidRPr="003D3CDB">
        <w:rPr>
          <w:rFonts w:asciiTheme="minorHAnsi" w:hAnsiTheme="minorHAnsi"/>
          <w:sz w:val="22"/>
          <w:szCs w:val="22"/>
        </w:rPr>
        <w:t xml:space="preserve"> R. </w:t>
      </w:r>
      <w:r w:rsidRPr="003D3CDB">
        <w:rPr>
          <w:rFonts w:asciiTheme="minorHAnsi" w:hAnsiTheme="minorHAnsi"/>
          <w:spacing w:val="-1"/>
          <w:sz w:val="22"/>
          <w:szCs w:val="22"/>
        </w:rPr>
        <w:t>377.203</w:t>
      </w:r>
      <w:r w:rsidRPr="003D3CDB">
        <w:rPr>
          <w:rFonts w:asciiTheme="minorHAnsi" w:hAnsiTheme="minorHAnsi"/>
          <w:sz w:val="22"/>
          <w:szCs w:val="22"/>
        </w:rPr>
        <w:t xml:space="preserve"> </w:t>
      </w:r>
      <w:r w:rsidRPr="003D3CDB">
        <w:rPr>
          <w:rFonts w:asciiTheme="minorHAnsi" w:hAnsiTheme="minorHAnsi"/>
          <w:spacing w:val="-1"/>
          <w:sz w:val="22"/>
          <w:szCs w:val="22"/>
        </w:rPr>
        <w:t>et.</w:t>
      </w:r>
      <w:r w:rsidRPr="003D3CDB">
        <w:rPr>
          <w:rFonts w:asciiTheme="minorHAnsi" w:hAnsiTheme="minorHAnsi"/>
          <w:sz w:val="22"/>
          <w:szCs w:val="22"/>
        </w:rPr>
        <w:t xml:space="preserve"> </w:t>
      </w:r>
      <w:r w:rsidRPr="003D3CDB">
        <w:rPr>
          <w:rFonts w:asciiTheme="minorHAnsi" w:hAnsiTheme="minorHAnsi"/>
          <w:spacing w:val="-1"/>
          <w:sz w:val="22"/>
          <w:szCs w:val="22"/>
        </w:rPr>
        <w:t>seq.</w:t>
      </w:r>
      <w:r w:rsidRPr="003D3CDB">
        <w:rPr>
          <w:rFonts w:asciiTheme="minorHAnsi" w:hAnsiTheme="minorHAnsi"/>
          <w:sz w:val="22"/>
          <w:szCs w:val="22"/>
        </w:rPr>
        <w:t xml:space="preserve"> Carrier’s</w:t>
      </w:r>
      <w:r w:rsidRPr="003D3CDB">
        <w:rPr>
          <w:rFonts w:asciiTheme="minorHAnsi" w:hAnsiTheme="minorHAnsi"/>
          <w:spacing w:val="-2"/>
          <w:sz w:val="22"/>
          <w:szCs w:val="22"/>
        </w:rPr>
        <w:t xml:space="preserve"> </w:t>
      </w:r>
      <w:r w:rsidRPr="003D3CDB">
        <w:rPr>
          <w:rFonts w:asciiTheme="minorHAnsi" w:hAnsiTheme="minorHAnsi"/>
          <w:spacing w:val="-1"/>
          <w:sz w:val="22"/>
          <w:szCs w:val="22"/>
        </w:rPr>
        <w:t>election</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extend</w:t>
      </w:r>
      <w:r w:rsidRPr="003D3CDB">
        <w:rPr>
          <w:rFonts w:asciiTheme="minorHAnsi" w:hAnsiTheme="minorHAnsi"/>
          <w:sz w:val="22"/>
          <w:szCs w:val="22"/>
        </w:rPr>
        <w:t xml:space="preserve"> </w:t>
      </w:r>
      <w:r w:rsidRPr="003D3CDB">
        <w:rPr>
          <w:rFonts w:asciiTheme="minorHAnsi" w:hAnsiTheme="minorHAnsi"/>
          <w:spacing w:val="-1"/>
          <w:sz w:val="22"/>
          <w:szCs w:val="22"/>
        </w:rPr>
        <w:t>credit</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limited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persons</w:t>
      </w:r>
      <w:r w:rsidRPr="003D3CDB">
        <w:rPr>
          <w:rFonts w:asciiTheme="minorHAnsi" w:hAnsiTheme="minorHAnsi"/>
          <w:spacing w:val="1"/>
          <w:sz w:val="22"/>
          <w:szCs w:val="22"/>
        </w:rPr>
        <w:t xml:space="preserve"> </w:t>
      </w:r>
      <w:r w:rsidRPr="003D3CDB">
        <w:rPr>
          <w:rFonts w:asciiTheme="minorHAnsi" w:hAnsiTheme="minorHAnsi"/>
          <w:spacing w:val="-1"/>
          <w:sz w:val="22"/>
          <w:szCs w:val="22"/>
        </w:rPr>
        <w:t>deemed</w:t>
      </w:r>
      <w:r w:rsidRPr="003D3CDB">
        <w:rPr>
          <w:rFonts w:asciiTheme="minorHAnsi" w:hAnsiTheme="minorHAnsi"/>
          <w:sz w:val="22"/>
          <w:szCs w:val="22"/>
        </w:rPr>
        <w:t xml:space="preserve"> </w:t>
      </w:r>
      <w:r w:rsidRPr="003D3CDB">
        <w:rPr>
          <w:rFonts w:asciiTheme="minorHAnsi" w:hAnsiTheme="minorHAnsi"/>
          <w:spacing w:val="1"/>
          <w:sz w:val="22"/>
          <w:szCs w:val="22"/>
        </w:rPr>
        <w:t>credit-</w:t>
      </w:r>
      <w:r w:rsidRPr="003D3CDB">
        <w:rPr>
          <w:rFonts w:asciiTheme="minorHAnsi" w:hAnsiTheme="minorHAnsi"/>
          <w:spacing w:val="89"/>
          <w:sz w:val="22"/>
          <w:szCs w:val="22"/>
        </w:rPr>
        <w:t xml:space="preserve"> </w:t>
      </w:r>
      <w:r w:rsidRPr="003D3CDB">
        <w:rPr>
          <w:rFonts w:asciiTheme="minorHAnsi" w:hAnsiTheme="minorHAnsi"/>
          <w:spacing w:val="-3"/>
          <w:sz w:val="22"/>
          <w:szCs w:val="22"/>
        </w:rPr>
        <w:t>worthy,</w:t>
      </w:r>
      <w:r w:rsidRPr="003D3CDB">
        <w:rPr>
          <w:rFonts w:asciiTheme="minorHAnsi" w:hAnsiTheme="minorHAnsi"/>
          <w:sz w:val="22"/>
          <w:szCs w:val="22"/>
        </w:rPr>
        <w:t xml:space="preserve"> and in no</w:t>
      </w:r>
      <w:r w:rsidRPr="003D3CDB">
        <w:rPr>
          <w:rFonts w:asciiTheme="minorHAnsi" w:hAnsiTheme="minorHAnsi"/>
          <w:spacing w:val="-2"/>
          <w:sz w:val="22"/>
          <w:szCs w:val="22"/>
        </w:rPr>
        <w:t xml:space="preserve"> </w:t>
      </w:r>
      <w:r w:rsidRPr="003D3CDB">
        <w:rPr>
          <w:rFonts w:asciiTheme="minorHAnsi" w:hAnsiTheme="minorHAnsi"/>
          <w:sz w:val="22"/>
          <w:szCs w:val="22"/>
        </w:rPr>
        <w:t>case</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carrier’s</w:t>
      </w:r>
      <w:r w:rsidRPr="003D3CDB">
        <w:rPr>
          <w:rFonts w:asciiTheme="minorHAnsi" w:hAnsiTheme="minorHAnsi"/>
          <w:spacing w:val="-1"/>
          <w:sz w:val="22"/>
          <w:szCs w:val="22"/>
        </w:rPr>
        <w:t xml:space="preserve"> election</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provisions</w:t>
      </w:r>
      <w:r w:rsidRPr="003D3CDB">
        <w:rPr>
          <w:rFonts w:asciiTheme="minorHAnsi" w:hAnsiTheme="minorHAnsi"/>
          <w:spacing w:val="1"/>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tariff</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z w:val="22"/>
          <w:szCs w:val="22"/>
        </w:rPr>
        <w:t>construed to</w:t>
      </w:r>
      <w:r w:rsidRPr="003D3CDB">
        <w:rPr>
          <w:rFonts w:asciiTheme="minorHAnsi" w:hAnsiTheme="minorHAnsi"/>
          <w:spacing w:val="-2"/>
          <w:sz w:val="22"/>
          <w:szCs w:val="22"/>
        </w:rPr>
        <w:t xml:space="preserve"> </w:t>
      </w:r>
      <w:r w:rsidRPr="003D3CDB">
        <w:rPr>
          <w:rFonts w:asciiTheme="minorHAnsi" w:hAnsiTheme="minorHAnsi"/>
          <w:spacing w:val="-1"/>
          <w:sz w:val="22"/>
          <w:szCs w:val="22"/>
        </w:rPr>
        <w:t>change</w:t>
      </w:r>
      <w:r w:rsidRPr="003D3CDB">
        <w:rPr>
          <w:rFonts w:asciiTheme="minorHAnsi" w:hAnsiTheme="minorHAnsi"/>
          <w:spacing w:val="-2"/>
          <w:sz w:val="22"/>
          <w:szCs w:val="22"/>
        </w:rPr>
        <w:t xml:space="preserve"> </w:t>
      </w:r>
      <w:r w:rsidRPr="003D3CDB">
        <w:rPr>
          <w:rFonts w:asciiTheme="minorHAnsi" w:hAnsiTheme="minorHAnsi"/>
          <w:sz w:val="22"/>
          <w:szCs w:val="22"/>
        </w:rPr>
        <w:t>carrier’s</w:t>
      </w:r>
      <w:r w:rsidRPr="003D3CDB">
        <w:rPr>
          <w:rFonts w:asciiTheme="minorHAnsi" w:hAnsiTheme="minorHAnsi"/>
          <w:spacing w:val="-2"/>
          <w:sz w:val="22"/>
          <w:szCs w:val="22"/>
        </w:rPr>
        <w:t xml:space="preserve"> </w:t>
      </w:r>
      <w:r w:rsidRPr="003D3CDB">
        <w:rPr>
          <w:rFonts w:asciiTheme="minorHAnsi" w:hAnsiTheme="minorHAnsi"/>
          <w:spacing w:val="-1"/>
          <w:sz w:val="22"/>
          <w:szCs w:val="22"/>
        </w:rPr>
        <w:t>obligation</w:t>
      </w:r>
      <w:r w:rsidRPr="003D3CDB">
        <w:rPr>
          <w:rFonts w:asciiTheme="minorHAnsi" w:hAnsiTheme="minorHAnsi"/>
          <w:sz w:val="22"/>
          <w:szCs w:val="22"/>
        </w:rPr>
        <w:t xml:space="preserve"> to</w:t>
      </w:r>
      <w:r w:rsidRPr="003D3CDB">
        <w:rPr>
          <w:rFonts w:asciiTheme="minorHAnsi" w:hAnsiTheme="minorHAnsi"/>
          <w:spacing w:val="69"/>
          <w:sz w:val="22"/>
          <w:szCs w:val="22"/>
        </w:rPr>
        <w:t xml:space="preserve"> </w:t>
      </w:r>
      <w:r w:rsidRPr="003D3CDB">
        <w:rPr>
          <w:rFonts w:asciiTheme="minorHAnsi" w:hAnsiTheme="minorHAnsi"/>
          <w:sz w:val="22"/>
          <w:szCs w:val="22"/>
        </w:rPr>
        <w:t>collect</w:t>
      </w:r>
      <w:r w:rsidRPr="003D3CDB">
        <w:rPr>
          <w:rFonts w:asciiTheme="minorHAnsi" w:hAnsiTheme="minorHAnsi"/>
          <w:spacing w:val="-2"/>
          <w:sz w:val="22"/>
          <w:szCs w:val="22"/>
        </w:rPr>
        <w:t xml:space="preserve"> </w:t>
      </w:r>
      <w:r w:rsidRPr="003D3CDB">
        <w:rPr>
          <w:rFonts w:asciiTheme="minorHAnsi" w:hAnsiTheme="minorHAnsi"/>
          <w:spacing w:val="-1"/>
          <w:sz w:val="22"/>
          <w:szCs w:val="22"/>
        </w:rPr>
        <w:t>all</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lawfully</w:t>
      </w:r>
      <w:r w:rsidRPr="003D3CDB">
        <w:rPr>
          <w:rFonts w:asciiTheme="minorHAnsi" w:hAnsiTheme="minorHAnsi"/>
          <w:spacing w:val="-2"/>
          <w:sz w:val="22"/>
          <w:szCs w:val="22"/>
        </w:rPr>
        <w:t xml:space="preserve"> </w:t>
      </w:r>
      <w:r w:rsidRPr="003D3CDB">
        <w:rPr>
          <w:rFonts w:asciiTheme="minorHAnsi" w:hAnsiTheme="minorHAnsi"/>
          <w:sz w:val="22"/>
          <w:szCs w:val="22"/>
        </w:rPr>
        <w:t>due</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within</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credit</w:t>
      </w:r>
      <w:r w:rsidRPr="003D3CDB">
        <w:rPr>
          <w:rFonts w:asciiTheme="minorHAnsi" w:hAnsiTheme="minorHAnsi"/>
          <w:spacing w:val="-2"/>
          <w:sz w:val="22"/>
          <w:szCs w:val="22"/>
        </w:rPr>
        <w:t xml:space="preserve"> </w:t>
      </w:r>
      <w:r w:rsidRPr="003D3CDB">
        <w:rPr>
          <w:rFonts w:asciiTheme="minorHAnsi" w:hAnsiTheme="minorHAnsi"/>
          <w:sz w:val="22"/>
          <w:szCs w:val="22"/>
        </w:rPr>
        <w:t>period</w:t>
      </w:r>
      <w:r w:rsidRPr="003D3CDB">
        <w:rPr>
          <w:rFonts w:asciiTheme="minorHAnsi" w:hAnsiTheme="minorHAnsi"/>
          <w:spacing w:val="-2"/>
          <w:sz w:val="22"/>
          <w:szCs w:val="22"/>
        </w:rPr>
        <w:t xml:space="preserve"> </w:t>
      </w:r>
      <w:r w:rsidRPr="003D3CDB">
        <w:rPr>
          <w:rFonts w:asciiTheme="minorHAnsi" w:hAnsiTheme="minorHAnsi"/>
          <w:spacing w:val="-1"/>
          <w:sz w:val="22"/>
          <w:szCs w:val="22"/>
        </w:rPr>
        <w:t>established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 xml:space="preserve">Item </w:t>
      </w:r>
      <w:r w:rsidRPr="003D3CDB">
        <w:rPr>
          <w:rFonts w:asciiTheme="minorHAnsi" w:hAnsiTheme="minorHAnsi"/>
          <w:sz w:val="22"/>
          <w:szCs w:val="22"/>
        </w:rPr>
        <w:t>715.</w:t>
      </w:r>
    </w:p>
    <w:p w14:paraId="787A7D60" w14:textId="77777777" w:rsidR="002A52D1" w:rsidRPr="003D3CDB" w:rsidRDefault="002A52D1">
      <w:pPr>
        <w:spacing w:before="1"/>
        <w:rPr>
          <w:rFonts w:asciiTheme="minorHAnsi" w:eastAsia="Arial" w:hAnsiTheme="minorHAnsi" w:cs="Arial"/>
          <w:sz w:val="22"/>
          <w:szCs w:val="22"/>
        </w:rPr>
      </w:pPr>
    </w:p>
    <w:p w14:paraId="0E28C496" w14:textId="77777777" w:rsidR="002A52D1" w:rsidRPr="003D3CDB" w:rsidRDefault="00586BE1">
      <w:pPr>
        <w:pStyle w:val="BodyText"/>
        <w:ind w:right="234"/>
        <w:rPr>
          <w:rFonts w:asciiTheme="minorHAnsi" w:hAnsiTheme="minorHAnsi"/>
          <w:sz w:val="22"/>
          <w:szCs w:val="22"/>
        </w:rPr>
      </w:pP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rated</w:t>
      </w:r>
      <w:r w:rsidRPr="003D3CDB">
        <w:rPr>
          <w:rFonts w:asciiTheme="minorHAnsi" w:hAnsiTheme="minorHAnsi"/>
          <w:sz w:val="22"/>
          <w:szCs w:val="22"/>
        </w:rPr>
        <w:t xml:space="preserve"> </w:t>
      </w:r>
      <w:r w:rsidRPr="003D3CDB">
        <w:rPr>
          <w:rFonts w:asciiTheme="minorHAnsi" w:hAnsiTheme="minorHAnsi"/>
          <w:spacing w:val="-1"/>
          <w:sz w:val="22"/>
          <w:szCs w:val="22"/>
        </w:rPr>
        <w:t>under</w:t>
      </w:r>
      <w:r w:rsidRPr="003D3CDB">
        <w:rPr>
          <w:rFonts w:asciiTheme="minorHAnsi" w:hAnsiTheme="minorHAnsi"/>
          <w:spacing w:val="-2"/>
          <w:sz w:val="22"/>
          <w:szCs w:val="22"/>
        </w:rPr>
        <w:t xml:space="preserve"> </w:t>
      </w:r>
      <w:r w:rsidRPr="003D3CDB">
        <w:rPr>
          <w:rFonts w:asciiTheme="minorHAnsi" w:hAnsiTheme="minorHAnsi"/>
          <w:spacing w:val="-1"/>
          <w:sz w:val="22"/>
          <w:szCs w:val="22"/>
        </w:rPr>
        <w:t>discount</w:t>
      </w:r>
      <w:r w:rsidRPr="003D3CDB">
        <w:rPr>
          <w:rFonts w:asciiTheme="minorHAnsi" w:hAnsiTheme="minorHAnsi"/>
          <w:sz w:val="22"/>
          <w:szCs w:val="22"/>
        </w:rPr>
        <w:t xml:space="preserve"> </w:t>
      </w:r>
      <w:r w:rsidRPr="003D3CDB">
        <w:rPr>
          <w:rFonts w:asciiTheme="minorHAnsi" w:hAnsiTheme="minorHAnsi"/>
          <w:spacing w:val="-1"/>
          <w:sz w:val="22"/>
          <w:szCs w:val="22"/>
        </w:rPr>
        <w:t>provisions,</w:t>
      </w:r>
      <w:r w:rsidRPr="003D3CDB">
        <w:rPr>
          <w:rFonts w:asciiTheme="minorHAnsi" w:hAnsiTheme="minorHAnsi"/>
          <w:spacing w:val="-2"/>
          <w:sz w:val="22"/>
          <w:szCs w:val="22"/>
        </w:rPr>
        <w:t xml:space="preserve"> </w:t>
      </w:r>
      <w:r w:rsidRPr="003D3CDB">
        <w:rPr>
          <w:rFonts w:asciiTheme="minorHAnsi" w:hAnsiTheme="minorHAnsi"/>
          <w:spacing w:val="-1"/>
          <w:sz w:val="22"/>
          <w:szCs w:val="22"/>
        </w:rPr>
        <w:t>commodity rates,</w:t>
      </w:r>
      <w:r w:rsidRPr="003D3CDB">
        <w:rPr>
          <w:rFonts w:asciiTheme="minorHAnsi" w:hAnsiTheme="minorHAnsi"/>
          <w:sz w:val="22"/>
          <w:szCs w:val="22"/>
        </w:rPr>
        <w:t xml:space="preserve"> or </w:t>
      </w:r>
      <w:r w:rsidRPr="003D3CDB">
        <w:rPr>
          <w:rFonts w:asciiTheme="minorHAnsi" w:hAnsiTheme="minorHAnsi"/>
          <w:spacing w:val="-1"/>
          <w:sz w:val="22"/>
          <w:szCs w:val="22"/>
        </w:rPr>
        <w:t>exceptions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rates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following</w:t>
      </w:r>
      <w:r w:rsidRPr="003D3CDB">
        <w:rPr>
          <w:rFonts w:asciiTheme="minorHAnsi" w:hAnsiTheme="minorHAnsi"/>
          <w:sz w:val="22"/>
          <w:szCs w:val="22"/>
        </w:rPr>
        <w:t xml:space="preserve"> </w:t>
      </w:r>
      <w:r w:rsidRPr="003D3CDB">
        <w:rPr>
          <w:rFonts w:asciiTheme="minorHAnsi" w:hAnsiTheme="minorHAnsi"/>
          <w:spacing w:val="1"/>
          <w:sz w:val="22"/>
          <w:szCs w:val="22"/>
        </w:rPr>
        <w:t>penalty</w:t>
      </w:r>
      <w:r w:rsidRPr="003D3CDB">
        <w:rPr>
          <w:rFonts w:asciiTheme="minorHAnsi" w:hAnsiTheme="minorHAnsi"/>
          <w:spacing w:val="103"/>
          <w:sz w:val="22"/>
          <w:szCs w:val="22"/>
        </w:rPr>
        <w:t xml:space="preserve"> </w:t>
      </w:r>
      <w:r w:rsidRPr="003D3CDB">
        <w:rPr>
          <w:rFonts w:asciiTheme="minorHAnsi" w:hAnsiTheme="minorHAnsi"/>
          <w:spacing w:val="-1"/>
          <w:sz w:val="22"/>
          <w:szCs w:val="22"/>
        </w:rPr>
        <w:t>provisions:</w:t>
      </w:r>
    </w:p>
    <w:p w14:paraId="4D0A79F2" w14:textId="77777777" w:rsidR="002A52D1" w:rsidRPr="003D3CDB" w:rsidRDefault="002A52D1">
      <w:pPr>
        <w:spacing w:before="10"/>
        <w:rPr>
          <w:rFonts w:asciiTheme="minorHAnsi" w:eastAsia="Arial" w:hAnsiTheme="minorHAnsi" w:cs="Arial"/>
          <w:sz w:val="22"/>
          <w:szCs w:val="22"/>
        </w:rPr>
      </w:pPr>
    </w:p>
    <w:p w14:paraId="25F50F62" w14:textId="77777777" w:rsidR="002A52D1" w:rsidRPr="003D3CDB" w:rsidRDefault="00586BE1">
      <w:pPr>
        <w:pStyle w:val="BodyText"/>
        <w:ind w:left="833" w:right="164"/>
        <w:rPr>
          <w:rFonts w:asciiTheme="minorHAnsi" w:hAnsiTheme="minorHAnsi"/>
          <w:sz w:val="22"/>
          <w:szCs w:val="22"/>
        </w:rPr>
      </w:pP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w:t>
      </w:r>
      <w:r w:rsidRPr="003D3CDB">
        <w:rPr>
          <w:rFonts w:asciiTheme="minorHAnsi" w:hAnsiTheme="minorHAnsi"/>
          <w:spacing w:val="-1"/>
          <w:sz w:val="22"/>
          <w:szCs w:val="22"/>
        </w:rPr>
        <w:t>Commencing</w:t>
      </w:r>
      <w:r w:rsidRPr="003D3CDB">
        <w:rPr>
          <w:rFonts w:asciiTheme="minorHAnsi" w:hAnsiTheme="minorHAnsi"/>
          <w:spacing w:val="-2"/>
          <w:sz w:val="22"/>
          <w:szCs w:val="22"/>
        </w:rPr>
        <w:t xml:space="preserve"> </w:t>
      </w:r>
      <w:r w:rsidRPr="003D3CDB">
        <w:rPr>
          <w:rFonts w:asciiTheme="minorHAnsi" w:hAnsiTheme="minorHAnsi"/>
          <w:sz w:val="22"/>
          <w:szCs w:val="22"/>
        </w:rPr>
        <w:t>on the</w:t>
      </w:r>
      <w:r w:rsidRPr="003D3CDB">
        <w:rPr>
          <w:rFonts w:asciiTheme="minorHAnsi" w:hAnsiTheme="minorHAnsi"/>
          <w:spacing w:val="-2"/>
          <w:sz w:val="22"/>
          <w:szCs w:val="22"/>
        </w:rPr>
        <w:t xml:space="preserve"> </w:t>
      </w:r>
      <w:r w:rsidRPr="003D3CDB">
        <w:rPr>
          <w:rFonts w:asciiTheme="minorHAnsi" w:hAnsiTheme="minorHAnsi"/>
          <w:sz w:val="22"/>
          <w:szCs w:val="22"/>
        </w:rPr>
        <w:t>61</w:t>
      </w:r>
      <w:r w:rsidRPr="003D3CDB">
        <w:rPr>
          <w:rFonts w:asciiTheme="minorHAnsi" w:hAnsiTheme="minorHAnsi"/>
          <w:position w:val="6"/>
          <w:sz w:val="22"/>
          <w:szCs w:val="22"/>
        </w:rPr>
        <w:t xml:space="preserve">st </w:t>
      </w:r>
      <w:r w:rsidRPr="003D3CDB">
        <w:rPr>
          <w:rFonts w:asciiTheme="minorHAnsi" w:hAnsiTheme="minorHAnsi"/>
          <w:spacing w:val="-1"/>
          <w:sz w:val="22"/>
          <w:szCs w:val="22"/>
        </w:rPr>
        <w:t>day</w:t>
      </w:r>
      <w:r w:rsidRPr="003D3CDB">
        <w:rPr>
          <w:rFonts w:asciiTheme="minorHAnsi" w:hAnsiTheme="minorHAnsi"/>
          <w:spacing w:val="-2"/>
          <w:sz w:val="22"/>
          <w:szCs w:val="22"/>
        </w:rPr>
        <w:t xml:space="preserve"> </w:t>
      </w:r>
      <w:r w:rsidRPr="003D3CDB">
        <w:rPr>
          <w:rFonts w:asciiTheme="minorHAnsi" w:hAnsiTheme="minorHAnsi"/>
          <w:sz w:val="22"/>
          <w:szCs w:val="22"/>
        </w:rPr>
        <w:t>from</w:t>
      </w:r>
      <w:r w:rsidRPr="003D3CDB">
        <w:rPr>
          <w:rFonts w:asciiTheme="minorHAnsi" w:hAnsiTheme="minorHAnsi"/>
          <w:spacing w:val="-1"/>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date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w:t>
      </w:r>
      <w:r w:rsidRPr="003D3CDB">
        <w:rPr>
          <w:rFonts w:asciiTheme="minorHAnsi" w:hAnsiTheme="minorHAnsi"/>
          <w:spacing w:val="-1"/>
          <w:sz w:val="22"/>
          <w:szCs w:val="22"/>
        </w:rPr>
        <w:t>presentation</w:t>
      </w:r>
      <w:r w:rsidRPr="003D3CDB">
        <w:rPr>
          <w:rFonts w:asciiTheme="minorHAnsi" w:hAnsiTheme="minorHAnsi"/>
          <w:sz w:val="22"/>
          <w:szCs w:val="22"/>
        </w:rPr>
        <w:t xml:space="preserve"> </w:t>
      </w:r>
      <w:r w:rsidRPr="003D3CDB">
        <w:rPr>
          <w:rFonts w:asciiTheme="minorHAnsi" w:hAnsiTheme="minorHAnsi"/>
          <w:spacing w:val="-1"/>
          <w:sz w:val="22"/>
          <w:szCs w:val="22"/>
        </w:rPr>
        <w:t>(see</w:t>
      </w:r>
      <w:r w:rsidRPr="003D3CDB">
        <w:rPr>
          <w:rFonts w:asciiTheme="minorHAnsi" w:hAnsiTheme="minorHAnsi"/>
          <w:spacing w:val="-2"/>
          <w:sz w:val="22"/>
          <w:szCs w:val="22"/>
        </w:rPr>
        <w:t xml:space="preserve"> </w:t>
      </w:r>
      <w:r w:rsidRPr="003D3CDB">
        <w:rPr>
          <w:rFonts w:asciiTheme="minorHAnsi" w:hAnsiTheme="minorHAnsi"/>
          <w:sz w:val="22"/>
          <w:szCs w:val="22"/>
        </w:rPr>
        <w:t>Item</w:t>
      </w:r>
      <w:r w:rsidRPr="003D3CDB">
        <w:rPr>
          <w:rFonts w:asciiTheme="minorHAnsi" w:hAnsiTheme="minorHAnsi"/>
          <w:spacing w:val="-1"/>
          <w:sz w:val="22"/>
          <w:szCs w:val="22"/>
        </w:rPr>
        <w:t xml:space="preserve"> </w:t>
      </w:r>
      <w:r w:rsidRPr="003D3CDB">
        <w:rPr>
          <w:rFonts w:asciiTheme="minorHAnsi" w:hAnsiTheme="minorHAnsi"/>
          <w:sz w:val="22"/>
          <w:szCs w:val="22"/>
        </w:rPr>
        <w:t>715)</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79"/>
          <w:sz w:val="22"/>
          <w:szCs w:val="22"/>
        </w:rPr>
        <w:t xml:space="preserve"> </w:t>
      </w:r>
      <w:r w:rsidRPr="003D3CDB">
        <w:rPr>
          <w:rFonts w:asciiTheme="minorHAnsi" w:hAnsiTheme="minorHAnsi"/>
          <w:spacing w:val="-1"/>
          <w:sz w:val="22"/>
          <w:szCs w:val="22"/>
        </w:rPr>
        <w:t>bills</w:t>
      </w:r>
      <w:r w:rsidRPr="003D3CDB">
        <w:rPr>
          <w:rFonts w:asciiTheme="minorHAnsi" w:hAnsiTheme="minorHAnsi"/>
          <w:spacing w:val="1"/>
          <w:sz w:val="22"/>
          <w:szCs w:val="22"/>
        </w:rPr>
        <w:t xml:space="preserve"> </w:t>
      </w:r>
      <w:r w:rsidRPr="003D3CDB">
        <w:rPr>
          <w:rFonts w:asciiTheme="minorHAnsi" w:hAnsiTheme="minorHAnsi"/>
          <w:spacing w:val="-1"/>
          <w:sz w:val="22"/>
          <w:szCs w:val="22"/>
        </w:rPr>
        <w:t>remaining</w:t>
      </w:r>
      <w:r w:rsidRPr="003D3CDB">
        <w:rPr>
          <w:rFonts w:asciiTheme="minorHAnsi" w:hAnsiTheme="minorHAnsi"/>
          <w:sz w:val="22"/>
          <w:szCs w:val="22"/>
        </w:rPr>
        <w:t xml:space="preserve"> </w:t>
      </w:r>
      <w:r w:rsidRPr="003D3CDB">
        <w:rPr>
          <w:rFonts w:asciiTheme="minorHAnsi" w:hAnsiTheme="minorHAnsi"/>
          <w:spacing w:val="-1"/>
          <w:sz w:val="22"/>
          <w:szCs w:val="22"/>
        </w:rPr>
        <w:t>unpaid</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have</w:t>
      </w:r>
      <w:r w:rsidRPr="003D3CDB">
        <w:rPr>
          <w:rFonts w:asciiTheme="minorHAnsi" w:hAnsiTheme="minorHAnsi"/>
          <w:sz w:val="22"/>
          <w:szCs w:val="22"/>
        </w:rPr>
        <w:t xml:space="preserve"> an </w:t>
      </w:r>
      <w:r w:rsidRPr="003D3CDB">
        <w:rPr>
          <w:rFonts w:asciiTheme="minorHAnsi" w:hAnsiTheme="minorHAnsi"/>
          <w:spacing w:val="-1"/>
          <w:sz w:val="22"/>
          <w:szCs w:val="22"/>
        </w:rPr>
        <w:t>additional</w:t>
      </w:r>
      <w:r w:rsidRPr="003D3CDB">
        <w:rPr>
          <w:rFonts w:asciiTheme="minorHAnsi" w:hAnsiTheme="minorHAnsi"/>
          <w:spacing w:val="-2"/>
          <w:sz w:val="22"/>
          <w:szCs w:val="22"/>
        </w:rPr>
        <w:t xml:space="preserve"> </w:t>
      </w:r>
      <w:r w:rsidRPr="003D3CDB">
        <w:rPr>
          <w:rFonts w:asciiTheme="minorHAnsi" w:hAnsiTheme="minorHAnsi"/>
          <w:spacing w:val="-1"/>
          <w:sz w:val="22"/>
          <w:szCs w:val="22"/>
        </w:rPr>
        <w:t>interest</w:t>
      </w:r>
      <w:r w:rsidRPr="003D3CDB">
        <w:rPr>
          <w:rFonts w:asciiTheme="minorHAnsi" w:hAnsiTheme="minorHAnsi"/>
          <w:spacing w:val="-2"/>
          <w:sz w:val="22"/>
          <w:szCs w:val="22"/>
        </w:rPr>
        <w:t xml:space="preserve"> </w:t>
      </w:r>
      <w:r w:rsidRPr="003D3CDB">
        <w:rPr>
          <w:rFonts w:asciiTheme="minorHAnsi" w:hAnsiTheme="minorHAnsi"/>
          <w:spacing w:val="-1"/>
          <w:sz w:val="22"/>
          <w:szCs w:val="22"/>
        </w:rPr>
        <w:t>penalty</w:t>
      </w:r>
      <w:r w:rsidRPr="003D3CDB">
        <w:rPr>
          <w:rFonts w:asciiTheme="minorHAnsi" w:hAnsiTheme="minorHAnsi"/>
          <w:spacing w:val="-4"/>
          <w:sz w:val="22"/>
          <w:szCs w:val="22"/>
        </w:rPr>
        <w:t xml:space="preserve"> </w:t>
      </w:r>
      <w:r w:rsidRPr="003D3CDB">
        <w:rPr>
          <w:rFonts w:asciiTheme="minorHAnsi" w:hAnsiTheme="minorHAnsi"/>
          <w:sz w:val="22"/>
          <w:szCs w:val="22"/>
        </w:rPr>
        <w:t xml:space="preserve">fee </w:t>
      </w:r>
      <w:r w:rsidRPr="003D3CDB">
        <w:rPr>
          <w:rFonts w:asciiTheme="minorHAnsi" w:hAnsiTheme="minorHAnsi"/>
          <w:spacing w:val="-1"/>
          <w:sz w:val="22"/>
          <w:szCs w:val="22"/>
        </w:rPr>
        <w:t>due</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10%</w:t>
      </w:r>
      <w:r w:rsidRPr="003D3CDB">
        <w:rPr>
          <w:rFonts w:asciiTheme="minorHAnsi" w:hAnsiTheme="minorHAnsi"/>
          <w:sz w:val="22"/>
          <w:szCs w:val="22"/>
        </w:rPr>
        <w:t xml:space="preserve"> of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 xml:space="preserve">net </w:t>
      </w:r>
      <w:r w:rsidRPr="003D3CDB">
        <w:rPr>
          <w:rFonts w:asciiTheme="minorHAnsi" w:hAnsiTheme="minorHAnsi"/>
          <w:spacing w:val="-1"/>
          <w:sz w:val="22"/>
          <w:szCs w:val="22"/>
        </w:rPr>
        <w:t>revenue.</w:t>
      </w:r>
      <w:r w:rsidRPr="003D3CDB">
        <w:rPr>
          <w:rFonts w:asciiTheme="minorHAnsi" w:hAnsiTheme="minorHAnsi"/>
          <w:spacing w:val="-4"/>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purpose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this</w:t>
      </w:r>
      <w:r w:rsidRPr="003D3CDB">
        <w:rPr>
          <w:rFonts w:asciiTheme="minorHAnsi" w:hAnsiTheme="minorHAnsi"/>
          <w:spacing w:val="77"/>
          <w:sz w:val="22"/>
          <w:szCs w:val="22"/>
        </w:rPr>
        <w:t xml:space="preserve"> </w:t>
      </w:r>
      <w:r w:rsidRPr="003D3CDB">
        <w:rPr>
          <w:rFonts w:asciiTheme="minorHAnsi" w:hAnsiTheme="minorHAnsi"/>
          <w:spacing w:val="-1"/>
          <w:sz w:val="22"/>
          <w:szCs w:val="22"/>
        </w:rPr>
        <w:t>charge</w:t>
      </w:r>
      <w:r w:rsidRPr="003D3CDB">
        <w:rPr>
          <w:rFonts w:asciiTheme="minorHAnsi" w:hAnsiTheme="minorHAnsi"/>
          <w:spacing w:val="1"/>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prevent</w:t>
      </w:r>
      <w:r w:rsidRPr="003D3CDB">
        <w:rPr>
          <w:rFonts w:asciiTheme="minorHAnsi" w:hAnsiTheme="minorHAnsi"/>
          <w:spacing w:val="-2"/>
          <w:sz w:val="22"/>
          <w:szCs w:val="22"/>
        </w:rPr>
        <w:t xml:space="preserve"> </w:t>
      </w:r>
      <w:r w:rsidRPr="003D3CDB">
        <w:rPr>
          <w:rFonts w:asciiTheme="minorHAnsi" w:hAnsiTheme="minorHAnsi"/>
          <w:sz w:val="22"/>
          <w:szCs w:val="22"/>
        </w:rPr>
        <w:t>free</w:t>
      </w:r>
      <w:r w:rsidRPr="003D3CDB">
        <w:rPr>
          <w:rFonts w:asciiTheme="minorHAnsi" w:hAnsiTheme="minorHAnsi"/>
          <w:spacing w:val="-2"/>
          <w:sz w:val="22"/>
          <w:szCs w:val="22"/>
        </w:rPr>
        <w:t xml:space="preserve"> </w:t>
      </w:r>
      <w:r w:rsidRPr="003D3CDB">
        <w:rPr>
          <w:rFonts w:asciiTheme="minorHAnsi" w:hAnsiTheme="minorHAnsi"/>
          <w:sz w:val="22"/>
          <w:szCs w:val="22"/>
        </w:rPr>
        <w:t>use</w:t>
      </w:r>
      <w:r w:rsidRPr="003D3CDB">
        <w:rPr>
          <w:rFonts w:asciiTheme="minorHAnsi" w:hAnsiTheme="minorHAnsi"/>
          <w:spacing w:val="-2"/>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funds</w:t>
      </w:r>
      <w:r w:rsidRPr="003D3CDB">
        <w:rPr>
          <w:rFonts w:asciiTheme="minorHAnsi" w:hAnsiTheme="minorHAnsi"/>
          <w:spacing w:val="1"/>
          <w:sz w:val="22"/>
          <w:szCs w:val="22"/>
        </w:rPr>
        <w:t xml:space="preserve"> </w:t>
      </w:r>
      <w:r w:rsidRPr="003D3CDB">
        <w:rPr>
          <w:rFonts w:asciiTheme="minorHAnsi" w:hAnsiTheme="minorHAnsi"/>
          <w:spacing w:val="-1"/>
          <w:sz w:val="22"/>
          <w:szCs w:val="22"/>
        </w:rPr>
        <w:t>due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2"/>
          <w:sz w:val="22"/>
          <w:szCs w:val="22"/>
        </w:rPr>
        <w:t>carrier.</w:t>
      </w:r>
    </w:p>
    <w:p w14:paraId="455BED9B" w14:textId="77777777" w:rsidR="002A52D1" w:rsidRPr="003D3CDB" w:rsidRDefault="002A52D1">
      <w:pPr>
        <w:spacing w:before="10"/>
        <w:rPr>
          <w:rFonts w:asciiTheme="minorHAnsi" w:eastAsia="Arial" w:hAnsiTheme="minorHAnsi" w:cs="Arial"/>
          <w:sz w:val="22"/>
          <w:szCs w:val="22"/>
        </w:rPr>
      </w:pPr>
    </w:p>
    <w:p w14:paraId="72B72654" w14:textId="77777777" w:rsidR="002A52D1" w:rsidRPr="003D3CDB" w:rsidRDefault="00586BE1">
      <w:pPr>
        <w:pStyle w:val="BodyText"/>
        <w:ind w:left="833" w:right="234"/>
        <w:rPr>
          <w:rFonts w:asciiTheme="minorHAnsi" w:hAnsiTheme="minorHAnsi"/>
          <w:sz w:val="22"/>
          <w:szCs w:val="22"/>
        </w:rPr>
      </w:pPr>
      <w:r w:rsidRPr="003D3CDB">
        <w:rPr>
          <w:rFonts w:asciiTheme="minorHAnsi" w:hAnsiTheme="minorHAnsi"/>
          <w:spacing w:val="-1"/>
          <w:sz w:val="22"/>
          <w:szCs w:val="22"/>
        </w:rPr>
        <w:t>Collection</w:t>
      </w:r>
      <w:r w:rsidRPr="003D3CDB">
        <w:rPr>
          <w:rFonts w:asciiTheme="minorHAnsi" w:hAnsiTheme="minorHAnsi"/>
          <w:sz w:val="22"/>
          <w:szCs w:val="22"/>
        </w:rPr>
        <w:t xml:space="preserve"> </w:t>
      </w:r>
      <w:r w:rsidRPr="003D3CDB">
        <w:rPr>
          <w:rFonts w:asciiTheme="minorHAnsi" w:hAnsiTheme="minorHAnsi"/>
          <w:spacing w:val="-1"/>
          <w:sz w:val="22"/>
          <w:szCs w:val="22"/>
        </w:rPr>
        <w:t>expense</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w:t>
      </w:r>
      <w:r w:rsidRPr="003D3CDB">
        <w:rPr>
          <w:rFonts w:asciiTheme="minorHAnsi" w:hAnsiTheme="minorHAnsi"/>
          <w:spacing w:val="-1"/>
          <w:sz w:val="22"/>
          <w:szCs w:val="22"/>
        </w:rPr>
        <w:t>Commencing</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z w:val="22"/>
          <w:szCs w:val="22"/>
        </w:rPr>
        <w:t>after</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61</w:t>
      </w:r>
      <w:r w:rsidRPr="003D3CDB">
        <w:rPr>
          <w:rFonts w:asciiTheme="minorHAnsi" w:hAnsiTheme="minorHAnsi"/>
          <w:spacing w:val="1"/>
          <w:position w:val="6"/>
          <w:sz w:val="22"/>
          <w:szCs w:val="22"/>
        </w:rPr>
        <w:t>st</w:t>
      </w:r>
      <w:r w:rsidRPr="003D3CDB">
        <w:rPr>
          <w:rFonts w:asciiTheme="minorHAnsi" w:hAnsiTheme="minorHAnsi"/>
          <w:spacing w:val="-2"/>
          <w:position w:val="6"/>
          <w:sz w:val="22"/>
          <w:szCs w:val="22"/>
        </w:rPr>
        <w:t xml:space="preserve"> </w:t>
      </w:r>
      <w:r w:rsidRPr="003D3CDB">
        <w:rPr>
          <w:rFonts w:asciiTheme="minorHAnsi" w:hAnsiTheme="minorHAnsi"/>
          <w:sz w:val="22"/>
          <w:szCs w:val="22"/>
        </w:rPr>
        <w:t xml:space="preserve">date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pacing w:val="-1"/>
          <w:sz w:val="22"/>
          <w:szCs w:val="22"/>
        </w:rPr>
        <w:t>presentation</w:t>
      </w:r>
      <w:r w:rsidRPr="003D3CDB">
        <w:rPr>
          <w:rFonts w:asciiTheme="minorHAnsi" w:hAnsiTheme="minorHAnsi"/>
          <w:sz w:val="22"/>
          <w:szCs w:val="22"/>
        </w:rPr>
        <w:t xml:space="preserve"> </w:t>
      </w:r>
      <w:r w:rsidRPr="003D3CDB">
        <w:rPr>
          <w:rFonts w:asciiTheme="minorHAnsi" w:hAnsiTheme="minorHAnsi"/>
          <w:spacing w:val="-1"/>
          <w:sz w:val="22"/>
          <w:szCs w:val="22"/>
        </w:rPr>
        <w:t>(see</w:t>
      </w:r>
      <w:r w:rsidRPr="003D3CDB">
        <w:rPr>
          <w:rFonts w:asciiTheme="minorHAnsi" w:hAnsiTheme="minorHAnsi"/>
          <w:sz w:val="22"/>
          <w:szCs w:val="22"/>
        </w:rPr>
        <w:t xml:space="preserve"> </w:t>
      </w:r>
      <w:r w:rsidRPr="003D3CDB">
        <w:rPr>
          <w:rFonts w:asciiTheme="minorHAnsi" w:hAnsiTheme="minorHAnsi"/>
          <w:spacing w:val="-1"/>
          <w:sz w:val="22"/>
          <w:szCs w:val="22"/>
        </w:rPr>
        <w:t xml:space="preserve">Item </w:t>
      </w:r>
      <w:r w:rsidRPr="003D3CDB">
        <w:rPr>
          <w:rFonts w:asciiTheme="minorHAnsi" w:hAnsiTheme="minorHAnsi"/>
          <w:sz w:val="22"/>
          <w:szCs w:val="22"/>
        </w:rPr>
        <w:t>715),</w:t>
      </w:r>
      <w:r w:rsidRPr="003D3CDB">
        <w:rPr>
          <w:rFonts w:asciiTheme="minorHAnsi" w:hAnsiTheme="minorHAnsi"/>
          <w:spacing w:val="-2"/>
          <w:sz w:val="22"/>
          <w:szCs w:val="22"/>
        </w:rPr>
        <w:t xml:space="preserve"> </w:t>
      </w:r>
      <w:r w:rsidRPr="003D3CDB">
        <w:rPr>
          <w:rFonts w:asciiTheme="minorHAnsi" w:hAnsiTheme="minorHAnsi"/>
          <w:sz w:val="22"/>
          <w:szCs w:val="22"/>
        </w:rPr>
        <w:t>if</w:t>
      </w:r>
      <w:r w:rsidRPr="003D3CDB">
        <w:rPr>
          <w:rFonts w:asciiTheme="minorHAnsi" w:hAnsiTheme="minorHAnsi"/>
          <w:spacing w:val="87"/>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bills</w:t>
      </w:r>
      <w:r w:rsidRPr="003D3CDB">
        <w:rPr>
          <w:rFonts w:asciiTheme="minorHAnsi" w:hAnsiTheme="minorHAnsi"/>
          <w:spacing w:val="-2"/>
          <w:sz w:val="22"/>
          <w:szCs w:val="22"/>
        </w:rPr>
        <w:t xml:space="preserve"> </w:t>
      </w:r>
      <w:r w:rsidRPr="003D3CDB">
        <w:rPr>
          <w:rFonts w:asciiTheme="minorHAnsi" w:hAnsiTheme="minorHAnsi"/>
          <w:spacing w:val="-1"/>
          <w:sz w:val="22"/>
          <w:szCs w:val="22"/>
        </w:rPr>
        <w:t>remain</w:t>
      </w:r>
      <w:r w:rsidRPr="003D3CDB">
        <w:rPr>
          <w:rFonts w:asciiTheme="minorHAnsi" w:hAnsiTheme="minorHAnsi"/>
          <w:spacing w:val="-2"/>
          <w:sz w:val="22"/>
          <w:szCs w:val="22"/>
        </w:rPr>
        <w:t xml:space="preserve"> </w:t>
      </w:r>
      <w:r w:rsidRPr="003D3CDB">
        <w:rPr>
          <w:rFonts w:asciiTheme="minorHAnsi" w:hAnsiTheme="minorHAnsi"/>
          <w:spacing w:val="-1"/>
          <w:sz w:val="22"/>
          <w:szCs w:val="22"/>
        </w:rPr>
        <w:t>unpaid</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full</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part,</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are</w:t>
      </w:r>
      <w:r w:rsidRPr="003D3CDB">
        <w:rPr>
          <w:rFonts w:asciiTheme="minorHAnsi" w:hAnsiTheme="minorHAnsi"/>
          <w:sz w:val="22"/>
          <w:szCs w:val="22"/>
        </w:rPr>
        <w:t xml:space="preserve"> </w:t>
      </w:r>
      <w:r w:rsidRPr="003D3CDB">
        <w:rPr>
          <w:rFonts w:asciiTheme="minorHAnsi" w:hAnsiTheme="minorHAnsi"/>
          <w:spacing w:val="-1"/>
          <w:sz w:val="22"/>
          <w:szCs w:val="22"/>
        </w:rPr>
        <w:t>submitted</w:t>
      </w:r>
      <w:r w:rsidRPr="003D3CDB">
        <w:rPr>
          <w:rFonts w:asciiTheme="minorHAnsi" w:hAnsiTheme="minorHAnsi"/>
          <w:spacing w:val="-2"/>
          <w:sz w:val="22"/>
          <w:szCs w:val="22"/>
        </w:rPr>
        <w:t xml:space="preserve"> </w:t>
      </w:r>
      <w:r w:rsidRPr="003D3CDB">
        <w:rPr>
          <w:rFonts w:asciiTheme="minorHAnsi" w:hAnsiTheme="minorHAnsi"/>
          <w:sz w:val="22"/>
          <w:szCs w:val="22"/>
        </w:rPr>
        <w:t>to a</w:t>
      </w:r>
      <w:r w:rsidRPr="003D3CDB">
        <w:rPr>
          <w:rFonts w:asciiTheme="minorHAnsi" w:hAnsiTheme="minorHAnsi"/>
          <w:spacing w:val="-2"/>
          <w:sz w:val="22"/>
          <w:szCs w:val="22"/>
        </w:rPr>
        <w:t xml:space="preserve"> </w:t>
      </w:r>
      <w:r w:rsidRPr="003D3CDB">
        <w:rPr>
          <w:rFonts w:asciiTheme="minorHAnsi" w:hAnsiTheme="minorHAnsi"/>
          <w:spacing w:val="-1"/>
          <w:sz w:val="22"/>
          <w:szCs w:val="22"/>
        </w:rPr>
        <w:t>collection</w:t>
      </w:r>
      <w:r w:rsidRPr="003D3CDB">
        <w:rPr>
          <w:rFonts w:asciiTheme="minorHAnsi" w:hAnsiTheme="minorHAnsi"/>
          <w:spacing w:val="-2"/>
          <w:sz w:val="22"/>
          <w:szCs w:val="22"/>
        </w:rPr>
        <w:t xml:space="preserve"> </w:t>
      </w:r>
      <w:r w:rsidRPr="003D3CDB">
        <w:rPr>
          <w:rFonts w:asciiTheme="minorHAnsi" w:hAnsiTheme="minorHAnsi"/>
          <w:spacing w:val="-1"/>
          <w:sz w:val="22"/>
          <w:szCs w:val="22"/>
        </w:rPr>
        <w:t>agency</w:t>
      </w:r>
      <w:r w:rsidRPr="003D3CDB">
        <w:rPr>
          <w:rFonts w:asciiTheme="minorHAnsi" w:hAnsiTheme="minorHAnsi"/>
          <w:spacing w:val="-2"/>
          <w:sz w:val="22"/>
          <w:szCs w:val="22"/>
        </w:rPr>
        <w:t xml:space="preserve"> </w:t>
      </w:r>
      <w:r w:rsidRPr="003D3CDB">
        <w:rPr>
          <w:rFonts w:asciiTheme="minorHAnsi" w:hAnsiTheme="minorHAnsi"/>
          <w:spacing w:val="2"/>
          <w:sz w:val="22"/>
          <w:szCs w:val="22"/>
        </w:rPr>
        <w:t>for</w:t>
      </w:r>
      <w:r w:rsidRPr="003D3CDB">
        <w:rPr>
          <w:rFonts w:asciiTheme="minorHAnsi" w:hAnsiTheme="minorHAnsi"/>
          <w:spacing w:val="-2"/>
          <w:sz w:val="22"/>
          <w:szCs w:val="22"/>
        </w:rPr>
        <w:t xml:space="preserve"> </w:t>
      </w:r>
      <w:r w:rsidRPr="003D3CDB">
        <w:rPr>
          <w:rFonts w:asciiTheme="minorHAnsi" w:hAnsiTheme="minorHAnsi"/>
          <w:spacing w:val="-1"/>
          <w:sz w:val="22"/>
          <w:szCs w:val="22"/>
        </w:rPr>
        <w:t>assistance,</w:t>
      </w:r>
      <w:r w:rsidRPr="003D3CDB">
        <w:rPr>
          <w:rFonts w:asciiTheme="minorHAnsi" w:hAnsiTheme="minorHAnsi"/>
          <w:sz w:val="22"/>
          <w:szCs w:val="22"/>
        </w:rPr>
        <w:t xml:space="preserve"> an</w:t>
      </w:r>
      <w:r w:rsidRPr="003D3CDB">
        <w:rPr>
          <w:rFonts w:asciiTheme="minorHAnsi" w:hAnsiTheme="minorHAnsi"/>
          <w:spacing w:val="-2"/>
          <w:sz w:val="22"/>
          <w:szCs w:val="22"/>
        </w:rPr>
        <w:t xml:space="preserve"> </w:t>
      </w:r>
      <w:r w:rsidRPr="003D3CDB">
        <w:rPr>
          <w:rFonts w:asciiTheme="minorHAnsi" w:hAnsiTheme="minorHAnsi"/>
          <w:spacing w:val="-1"/>
          <w:sz w:val="22"/>
          <w:szCs w:val="22"/>
        </w:rPr>
        <w:t>additional</w:t>
      </w:r>
      <w:r w:rsidRPr="003D3CDB">
        <w:rPr>
          <w:rFonts w:asciiTheme="minorHAnsi" w:hAnsiTheme="minorHAnsi"/>
          <w:spacing w:val="101"/>
          <w:sz w:val="22"/>
          <w:szCs w:val="22"/>
        </w:rPr>
        <w:t xml:space="preserve"> </w:t>
      </w:r>
      <w:r w:rsidRPr="003D3CDB">
        <w:rPr>
          <w:rFonts w:asciiTheme="minorHAnsi" w:hAnsiTheme="minorHAnsi"/>
          <w:spacing w:val="-1"/>
          <w:sz w:val="22"/>
          <w:szCs w:val="22"/>
        </w:rPr>
        <w:t>collection</w:t>
      </w:r>
      <w:r w:rsidRPr="003D3CDB">
        <w:rPr>
          <w:rFonts w:asciiTheme="minorHAnsi" w:hAnsiTheme="minorHAnsi"/>
          <w:spacing w:val="-2"/>
          <w:sz w:val="22"/>
          <w:szCs w:val="22"/>
        </w:rPr>
        <w:t xml:space="preserve"> </w:t>
      </w:r>
      <w:r w:rsidRPr="003D3CDB">
        <w:rPr>
          <w:rFonts w:asciiTheme="minorHAnsi" w:hAnsiTheme="minorHAnsi"/>
          <w:spacing w:val="-1"/>
          <w:sz w:val="22"/>
          <w:szCs w:val="22"/>
        </w:rPr>
        <w:t>expense</w:t>
      </w:r>
      <w:r w:rsidRPr="003D3CDB">
        <w:rPr>
          <w:rFonts w:asciiTheme="minorHAnsi" w:hAnsiTheme="minorHAnsi"/>
          <w:sz w:val="22"/>
          <w:szCs w:val="22"/>
        </w:rPr>
        <w:t xml:space="preserve"> </w:t>
      </w:r>
      <w:r w:rsidRPr="003D3CDB">
        <w:rPr>
          <w:rFonts w:asciiTheme="minorHAnsi" w:hAnsiTheme="minorHAnsi"/>
          <w:spacing w:val="-1"/>
          <w:sz w:val="22"/>
          <w:szCs w:val="22"/>
        </w:rPr>
        <w:t>fee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25%</w:t>
      </w:r>
      <w:r w:rsidRPr="003D3CDB">
        <w:rPr>
          <w:rFonts w:asciiTheme="minorHAnsi" w:hAnsiTheme="minorHAnsi"/>
          <w:spacing w:val="-4"/>
          <w:sz w:val="22"/>
          <w:szCs w:val="22"/>
        </w:rPr>
        <w:t xml:space="preserve"> </w:t>
      </w:r>
      <w:r w:rsidRPr="003D3CDB">
        <w:rPr>
          <w:rFonts w:asciiTheme="minorHAnsi" w:hAnsiTheme="minorHAnsi"/>
          <w:sz w:val="22"/>
          <w:szCs w:val="22"/>
        </w:rPr>
        <w:t>of the</w:t>
      </w:r>
      <w:r w:rsidRPr="003D3CDB">
        <w:rPr>
          <w:rFonts w:asciiTheme="minorHAnsi" w:hAnsiTheme="minorHAnsi"/>
          <w:spacing w:val="-2"/>
          <w:sz w:val="22"/>
          <w:szCs w:val="22"/>
        </w:rPr>
        <w:t xml:space="preserve"> </w:t>
      </w:r>
      <w:r w:rsidRPr="003D3CDB">
        <w:rPr>
          <w:rFonts w:asciiTheme="minorHAnsi" w:hAnsiTheme="minorHAnsi"/>
          <w:sz w:val="22"/>
          <w:szCs w:val="22"/>
        </w:rPr>
        <w:t xml:space="preserve">net </w:t>
      </w:r>
      <w:r w:rsidRPr="003D3CDB">
        <w:rPr>
          <w:rFonts w:asciiTheme="minorHAnsi" w:hAnsiTheme="minorHAnsi"/>
          <w:spacing w:val="-1"/>
          <w:sz w:val="22"/>
          <w:szCs w:val="22"/>
        </w:rPr>
        <w:t>revenue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pacing w:val="-3"/>
          <w:sz w:val="22"/>
          <w:szCs w:val="22"/>
        </w:rPr>
        <w:t>apply.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purpose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additional</w:t>
      </w:r>
      <w:r w:rsidRPr="003D3CDB">
        <w:rPr>
          <w:rFonts w:asciiTheme="minorHAnsi" w:hAnsiTheme="minorHAnsi"/>
          <w:spacing w:val="-2"/>
          <w:sz w:val="22"/>
          <w:szCs w:val="22"/>
        </w:rPr>
        <w:t xml:space="preserve"> </w:t>
      </w:r>
      <w:r w:rsidRPr="003D3CDB">
        <w:rPr>
          <w:rFonts w:asciiTheme="minorHAnsi" w:hAnsiTheme="minorHAnsi"/>
          <w:sz w:val="22"/>
          <w:szCs w:val="22"/>
        </w:rPr>
        <w:t>costs</w:t>
      </w:r>
      <w:r w:rsidRPr="003D3CDB">
        <w:rPr>
          <w:rFonts w:asciiTheme="minorHAnsi" w:hAnsiTheme="minorHAnsi"/>
          <w:spacing w:val="65"/>
          <w:sz w:val="22"/>
          <w:szCs w:val="22"/>
        </w:rPr>
        <w:t xml:space="preserve"> </w:t>
      </w:r>
      <w:r w:rsidRPr="003D3CDB">
        <w:rPr>
          <w:rFonts w:asciiTheme="minorHAnsi" w:hAnsiTheme="minorHAnsi"/>
          <w:spacing w:val="-1"/>
          <w:sz w:val="22"/>
          <w:szCs w:val="22"/>
        </w:rPr>
        <w:t>incurred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collection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overdue</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z w:val="22"/>
          <w:szCs w:val="22"/>
        </w:rPr>
        <w:t>charges.</w:t>
      </w:r>
    </w:p>
    <w:p w14:paraId="7746483E" w14:textId="77777777" w:rsidR="002A52D1" w:rsidRPr="003D3CDB" w:rsidRDefault="002A52D1">
      <w:pPr>
        <w:rPr>
          <w:rFonts w:asciiTheme="minorHAnsi" w:hAnsiTheme="minorHAnsi"/>
          <w:sz w:val="22"/>
          <w:szCs w:val="22"/>
        </w:rPr>
        <w:sectPr w:rsidR="002A52D1" w:rsidRPr="003D3CDB">
          <w:type w:val="continuous"/>
          <w:pgSz w:w="12240" w:h="15840"/>
          <w:pgMar w:top="1080" w:right="1060" w:bottom="1240" w:left="1020" w:header="720" w:footer="720" w:gutter="0"/>
          <w:cols w:space="720"/>
        </w:sectPr>
      </w:pPr>
    </w:p>
    <w:p w14:paraId="5E4E69BC"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751</w:t>
      </w:r>
    </w:p>
    <w:p w14:paraId="013B2AD7"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55E72FE7"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DELIVERY</w:t>
      </w:r>
      <w:r w:rsidRPr="003D3CDB">
        <w:rPr>
          <w:rFonts w:asciiTheme="minorHAnsi" w:hAnsiTheme="minorHAnsi"/>
          <w:spacing w:val="-10"/>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UNLOADING SERVICE</w:t>
      </w:r>
    </w:p>
    <w:p w14:paraId="21259ACC" w14:textId="77777777" w:rsidR="002A52D1" w:rsidRPr="003D3CDB" w:rsidRDefault="002A52D1">
      <w:pPr>
        <w:rPr>
          <w:rFonts w:asciiTheme="minorHAnsi" w:hAnsiTheme="minorHAnsi"/>
          <w:sz w:val="22"/>
          <w:szCs w:val="22"/>
        </w:rPr>
        <w:sectPr w:rsidR="002A52D1" w:rsidRPr="003D3CDB">
          <w:pgSz w:w="12240" w:h="15840"/>
          <w:pgMar w:top="1280" w:right="1420" w:bottom="1240" w:left="1020" w:header="0" w:footer="1047" w:gutter="0"/>
          <w:cols w:num="2" w:space="720" w:equalWidth="0">
            <w:col w:w="892" w:space="2445"/>
            <w:col w:w="6463"/>
          </w:cols>
        </w:sectPr>
      </w:pPr>
    </w:p>
    <w:p w14:paraId="3AB035F0" w14:textId="77777777" w:rsidR="002A52D1" w:rsidRPr="003D3CDB" w:rsidRDefault="002A52D1">
      <w:pPr>
        <w:spacing w:before="7"/>
        <w:rPr>
          <w:rFonts w:asciiTheme="minorHAnsi" w:eastAsia="Arial" w:hAnsiTheme="minorHAnsi" w:cs="Arial"/>
          <w:b/>
          <w:bCs/>
          <w:sz w:val="22"/>
          <w:szCs w:val="22"/>
        </w:rPr>
      </w:pPr>
    </w:p>
    <w:p w14:paraId="15120A03" w14:textId="77777777" w:rsidR="002A52D1" w:rsidRPr="003D3CDB" w:rsidRDefault="00586BE1">
      <w:pPr>
        <w:pStyle w:val="BodyText"/>
        <w:spacing w:before="77"/>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following</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services provided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z w:val="22"/>
          <w:szCs w:val="22"/>
        </w:rPr>
        <w:t>Dohrn</w:t>
      </w:r>
      <w:r w:rsidRPr="003D3CDB">
        <w:rPr>
          <w:rFonts w:asciiTheme="minorHAnsi" w:hAnsiTheme="minorHAnsi"/>
          <w:spacing w:val="-4"/>
          <w:sz w:val="22"/>
          <w:szCs w:val="22"/>
        </w:rPr>
        <w:t xml:space="preserve"> </w:t>
      </w:r>
      <w:r w:rsidRPr="003D3CDB">
        <w:rPr>
          <w:rFonts w:asciiTheme="minorHAnsi" w:hAnsiTheme="minorHAnsi"/>
          <w:spacing w:val="-2"/>
          <w:sz w:val="22"/>
          <w:szCs w:val="22"/>
        </w:rPr>
        <w:t>Transfer</w:t>
      </w:r>
      <w:r w:rsidRPr="003D3CDB">
        <w:rPr>
          <w:rFonts w:asciiTheme="minorHAnsi" w:hAnsiTheme="minorHAnsi"/>
          <w:sz w:val="22"/>
          <w:szCs w:val="22"/>
        </w:rPr>
        <w:t xml:space="preserve"> </w:t>
      </w:r>
      <w:r w:rsidRPr="003D3CDB">
        <w:rPr>
          <w:rFonts w:asciiTheme="minorHAnsi" w:hAnsiTheme="minorHAnsi"/>
          <w:spacing w:val="-1"/>
          <w:sz w:val="22"/>
          <w:szCs w:val="22"/>
        </w:rPr>
        <w:t>Company</w:t>
      </w:r>
      <w:r w:rsidRPr="003D3CDB">
        <w:rPr>
          <w:rFonts w:asciiTheme="minorHAnsi" w:hAnsiTheme="minorHAnsi"/>
          <w:spacing w:val="-2"/>
          <w:sz w:val="22"/>
          <w:szCs w:val="22"/>
        </w:rPr>
        <w:t xml:space="preserve"> </w:t>
      </w:r>
      <w:r w:rsidRPr="003D3CDB">
        <w:rPr>
          <w:rFonts w:asciiTheme="minorHAnsi" w:hAnsiTheme="minorHAnsi"/>
          <w:sz w:val="22"/>
          <w:szCs w:val="22"/>
        </w:rPr>
        <w:t xml:space="preserve">are </w:t>
      </w:r>
      <w:r w:rsidRPr="003D3CDB">
        <w:rPr>
          <w:rFonts w:asciiTheme="minorHAnsi" w:hAnsiTheme="minorHAnsi"/>
          <w:spacing w:val="-1"/>
          <w:sz w:val="22"/>
          <w:szCs w:val="22"/>
        </w:rPr>
        <w:t>covered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pacing w:val="-1"/>
          <w:sz w:val="22"/>
          <w:szCs w:val="22"/>
        </w:rPr>
        <w:t>standard</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charges.</w:t>
      </w:r>
    </w:p>
    <w:p w14:paraId="7016D60D" w14:textId="77777777" w:rsidR="002A52D1" w:rsidRPr="003D3CDB" w:rsidRDefault="002A52D1">
      <w:pPr>
        <w:spacing w:before="1"/>
        <w:rPr>
          <w:rFonts w:asciiTheme="minorHAnsi" w:eastAsia="Arial" w:hAnsiTheme="minorHAnsi" w:cs="Arial"/>
          <w:sz w:val="22"/>
          <w:szCs w:val="22"/>
        </w:rPr>
      </w:pPr>
    </w:p>
    <w:p w14:paraId="371E9D12" w14:textId="77777777" w:rsidR="002A52D1" w:rsidRPr="003D3CDB" w:rsidRDefault="00586BE1" w:rsidP="00912DB3">
      <w:pPr>
        <w:pStyle w:val="BodyText"/>
        <w:numPr>
          <w:ilvl w:val="0"/>
          <w:numId w:val="7"/>
        </w:numPr>
        <w:tabs>
          <w:tab w:val="left" w:pos="315"/>
        </w:tabs>
        <w:rPr>
          <w:rFonts w:asciiTheme="minorHAnsi" w:hAnsiTheme="minorHAnsi"/>
          <w:sz w:val="22"/>
          <w:szCs w:val="22"/>
        </w:rPr>
      </w:pPr>
      <w:r w:rsidRPr="003D3CDB">
        <w:rPr>
          <w:rFonts w:asciiTheme="minorHAnsi" w:hAnsiTheme="minorHAnsi"/>
          <w:spacing w:val="-1"/>
          <w:sz w:val="22"/>
          <w:szCs w:val="22"/>
        </w:rPr>
        <w:t>Pickup</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at a</w:t>
      </w:r>
      <w:r w:rsidRPr="003D3CDB">
        <w:rPr>
          <w:rFonts w:asciiTheme="minorHAnsi" w:hAnsiTheme="minorHAnsi"/>
          <w:spacing w:val="-2"/>
          <w:sz w:val="22"/>
          <w:szCs w:val="22"/>
        </w:rPr>
        <w:t xml:space="preserve"> </w:t>
      </w:r>
      <w:r w:rsidRPr="003D3CDB">
        <w:rPr>
          <w:rFonts w:asciiTheme="minorHAnsi" w:hAnsiTheme="minorHAnsi"/>
          <w:spacing w:val="-1"/>
          <w:sz w:val="22"/>
          <w:szCs w:val="22"/>
        </w:rPr>
        <w:t>business</w:t>
      </w:r>
      <w:r w:rsidRPr="003D3CDB">
        <w:rPr>
          <w:rFonts w:asciiTheme="minorHAnsi" w:hAnsiTheme="minorHAnsi"/>
          <w:spacing w:val="1"/>
          <w:sz w:val="22"/>
          <w:szCs w:val="22"/>
        </w:rPr>
        <w:t xml:space="preserve"> </w:t>
      </w:r>
      <w:r w:rsidRPr="003D3CDB">
        <w:rPr>
          <w:rFonts w:asciiTheme="minorHAnsi" w:hAnsiTheme="minorHAnsi"/>
          <w:spacing w:val="-1"/>
          <w:sz w:val="22"/>
          <w:szCs w:val="22"/>
        </w:rPr>
        <w:t>location</w:t>
      </w:r>
      <w:r w:rsidRPr="003D3CDB">
        <w:rPr>
          <w:rFonts w:asciiTheme="minorHAnsi" w:hAnsiTheme="minorHAnsi"/>
          <w:sz w:val="22"/>
          <w:szCs w:val="22"/>
        </w:rPr>
        <w:t xml:space="preserve"> </w:t>
      </w:r>
      <w:r w:rsidRPr="003D3CDB">
        <w:rPr>
          <w:rFonts w:asciiTheme="minorHAnsi" w:hAnsiTheme="minorHAnsi"/>
          <w:spacing w:val="-1"/>
          <w:sz w:val="22"/>
          <w:szCs w:val="22"/>
        </w:rPr>
        <w:t>during</w:t>
      </w:r>
      <w:r w:rsidRPr="003D3CDB">
        <w:rPr>
          <w:rFonts w:asciiTheme="minorHAnsi" w:hAnsiTheme="minorHAnsi"/>
          <w:sz w:val="22"/>
          <w:szCs w:val="22"/>
        </w:rPr>
        <w:t xml:space="preserve"> </w:t>
      </w:r>
      <w:r w:rsidRPr="003D3CDB">
        <w:rPr>
          <w:rFonts w:asciiTheme="minorHAnsi" w:hAnsiTheme="minorHAnsi"/>
          <w:spacing w:val="-1"/>
          <w:sz w:val="22"/>
          <w:szCs w:val="22"/>
        </w:rPr>
        <w:t>Dohrn’s</w:t>
      </w:r>
      <w:r w:rsidRPr="003D3CDB">
        <w:rPr>
          <w:rFonts w:asciiTheme="minorHAnsi" w:hAnsiTheme="minorHAnsi"/>
          <w:spacing w:val="1"/>
          <w:sz w:val="22"/>
          <w:szCs w:val="22"/>
        </w:rPr>
        <w:t xml:space="preserve"> </w:t>
      </w:r>
      <w:r w:rsidRPr="003D3CDB">
        <w:rPr>
          <w:rFonts w:asciiTheme="minorHAnsi" w:hAnsiTheme="minorHAnsi"/>
          <w:spacing w:val="-1"/>
          <w:sz w:val="22"/>
          <w:szCs w:val="22"/>
        </w:rPr>
        <w:t>regular</w:t>
      </w:r>
      <w:r w:rsidRPr="003D3CDB">
        <w:rPr>
          <w:rFonts w:asciiTheme="minorHAnsi" w:hAnsiTheme="minorHAnsi"/>
          <w:spacing w:val="-3"/>
          <w:sz w:val="22"/>
          <w:szCs w:val="22"/>
        </w:rPr>
        <w:t xml:space="preserve"> </w:t>
      </w:r>
      <w:r w:rsidRPr="003D3CDB">
        <w:rPr>
          <w:rFonts w:asciiTheme="minorHAnsi" w:hAnsiTheme="minorHAnsi"/>
          <w:spacing w:val="-1"/>
          <w:sz w:val="22"/>
          <w:szCs w:val="22"/>
        </w:rPr>
        <w:t>business</w:t>
      </w:r>
      <w:r w:rsidRPr="003D3CDB">
        <w:rPr>
          <w:rFonts w:asciiTheme="minorHAnsi" w:hAnsiTheme="minorHAnsi"/>
          <w:spacing w:val="1"/>
          <w:sz w:val="22"/>
          <w:szCs w:val="22"/>
        </w:rPr>
        <w:t xml:space="preserve"> </w:t>
      </w:r>
      <w:r w:rsidRPr="003D3CDB">
        <w:rPr>
          <w:rFonts w:asciiTheme="minorHAnsi" w:hAnsiTheme="minorHAnsi"/>
          <w:spacing w:val="-1"/>
          <w:sz w:val="22"/>
          <w:szCs w:val="22"/>
        </w:rPr>
        <w:t>hours.</w:t>
      </w:r>
    </w:p>
    <w:p w14:paraId="2C7C8831" w14:textId="77777777" w:rsidR="002A52D1" w:rsidRPr="003D3CDB" w:rsidRDefault="002A52D1">
      <w:pPr>
        <w:spacing w:before="10"/>
        <w:rPr>
          <w:rFonts w:asciiTheme="minorHAnsi" w:eastAsia="Arial" w:hAnsiTheme="minorHAnsi" w:cs="Arial"/>
          <w:sz w:val="22"/>
          <w:szCs w:val="22"/>
        </w:rPr>
      </w:pPr>
    </w:p>
    <w:p w14:paraId="408192AC" w14:textId="77777777" w:rsidR="002A52D1" w:rsidRPr="003D3CDB" w:rsidRDefault="00586BE1" w:rsidP="00912DB3">
      <w:pPr>
        <w:pStyle w:val="BodyText"/>
        <w:numPr>
          <w:ilvl w:val="0"/>
          <w:numId w:val="7"/>
        </w:numPr>
        <w:tabs>
          <w:tab w:val="left" w:pos="315"/>
        </w:tabs>
        <w:rPr>
          <w:rFonts w:asciiTheme="minorHAnsi" w:hAnsiTheme="minorHAnsi"/>
          <w:sz w:val="22"/>
          <w:szCs w:val="22"/>
        </w:rPr>
      </w:pPr>
      <w:r w:rsidRPr="003D3CDB">
        <w:rPr>
          <w:rFonts w:asciiTheme="minorHAnsi" w:hAnsiTheme="minorHAnsi"/>
          <w:spacing w:val="-1"/>
          <w:sz w:val="22"/>
          <w:szCs w:val="22"/>
        </w:rPr>
        <w:t>Driver</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load</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the </w:t>
      </w:r>
      <w:r w:rsidRPr="003D3CDB">
        <w:rPr>
          <w:rFonts w:asciiTheme="minorHAnsi" w:hAnsiTheme="minorHAnsi"/>
          <w:spacing w:val="-1"/>
          <w:sz w:val="22"/>
          <w:szCs w:val="22"/>
        </w:rPr>
        <w:t>following</w:t>
      </w:r>
      <w:r w:rsidRPr="003D3CDB">
        <w:rPr>
          <w:rFonts w:asciiTheme="minorHAnsi" w:hAnsiTheme="minorHAnsi"/>
          <w:sz w:val="22"/>
          <w:szCs w:val="22"/>
        </w:rPr>
        <w:t xml:space="preserve"> </w:t>
      </w:r>
      <w:r w:rsidRPr="003D3CDB">
        <w:rPr>
          <w:rFonts w:asciiTheme="minorHAnsi" w:hAnsiTheme="minorHAnsi"/>
          <w:spacing w:val="-1"/>
          <w:sz w:val="22"/>
          <w:szCs w:val="22"/>
        </w:rPr>
        <w:t>restrictions</w:t>
      </w:r>
      <w:r w:rsidRPr="003D3CDB">
        <w:rPr>
          <w:rFonts w:asciiTheme="minorHAnsi" w:hAnsiTheme="minorHAnsi"/>
          <w:spacing w:val="1"/>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pacing w:val="-1"/>
          <w:sz w:val="22"/>
          <w:szCs w:val="22"/>
        </w:rPr>
        <w:t>each</w:t>
      </w:r>
      <w:r w:rsidRPr="003D3CDB">
        <w:rPr>
          <w:rFonts w:asciiTheme="minorHAnsi" w:hAnsiTheme="minorHAnsi"/>
          <w:sz w:val="22"/>
          <w:szCs w:val="22"/>
        </w:rPr>
        <w:t xml:space="preserve"> </w:t>
      </w:r>
      <w:r w:rsidRPr="003D3CDB">
        <w:rPr>
          <w:rFonts w:asciiTheme="minorHAnsi" w:hAnsiTheme="minorHAnsi"/>
          <w:spacing w:val="-1"/>
          <w:sz w:val="22"/>
          <w:szCs w:val="22"/>
        </w:rPr>
        <w:t>unit/package</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shipment:</w:t>
      </w:r>
    </w:p>
    <w:p w14:paraId="45E4A647" w14:textId="77777777" w:rsidR="002A52D1" w:rsidRPr="003D3CDB" w:rsidRDefault="002A52D1">
      <w:pPr>
        <w:spacing w:before="1"/>
        <w:rPr>
          <w:rFonts w:asciiTheme="minorHAnsi" w:eastAsia="Arial" w:hAnsiTheme="minorHAnsi" w:cs="Arial"/>
          <w:sz w:val="22"/>
          <w:szCs w:val="22"/>
        </w:rPr>
      </w:pPr>
    </w:p>
    <w:p w14:paraId="6FCBCACE" w14:textId="77777777" w:rsidR="002A52D1" w:rsidRPr="003D3CDB" w:rsidRDefault="00586BE1" w:rsidP="00912DB3">
      <w:pPr>
        <w:pStyle w:val="BodyText"/>
        <w:numPr>
          <w:ilvl w:val="1"/>
          <w:numId w:val="7"/>
        </w:numPr>
        <w:tabs>
          <w:tab w:val="left" w:pos="834"/>
        </w:tabs>
        <w:spacing w:line="207" w:lineRule="exact"/>
        <w:rPr>
          <w:rFonts w:asciiTheme="minorHAnsi" w:hAnsiTheme="minorHAnsi"/>
          <w:sz w:val="22"/>
          <w:szCs w:val="22"/>
        </w:rPr>
      </w:pPr>
      <w:r w:rsidRPr="003D3CDB">
        <w:rPr>
          <w:rFonts w:asciiTheme="minorHAnsi" w:hAnsiTheme="minorHAnsi"/>
          <w:sz w:val="22"/>
          <w:szCs w:val="22"/>
        </w:rPr>
        <w:t xml:space="preserve">Each </w:t>
      </w:r>
      <w:r w:rsidRPr="003D3CDB">
        <w:rPr>
          <w:rFonts w:asciiTheme="minorHAnsi" w:hAnsiTheme="minorHAnsi"/>
          <w:spacing w:val="-1"/>
          <w:sz w:val="22"/>
          <w:szCs w:val="22"/>
        </w:rPr>
        <w:t>unit/package</w:t>
      </w:r>
      <w:r w:rsidRPr="003D3CDB">
        <w:rPr>
          <w:rFonts w:asciiTheme="minorHAnsi" w:hAnsiTheme="minorHAnsi"/>
          <w:sz w:val="22"/>
          <w:szCs w:val="22"/>
        </w:rPr>
        <w:t xml:space="preserve"> </w:t>
      </w:r>
      <w:r w:rsidRPr="003D3CDB">
        <w:rPr>
          <w:rFonts w:asciiTheme="minorHAnsi" w:hAnsiTheme="minorHAnsi"/>
          <w:spacing w:val="-1"/>
          <w:sz w:val="22"/>
          <w:szCs w:val="22"/>
        </w:rPr>
        <w:t>weighs</w:t>
      </w:r>
      <w:r w:rsidRPr="003D3CDB">
        <w:rPr>
          <w:rFonts w:asciiTheme="minorHAnsi" w:hAnsiTheme="minorHAnsi"/>
          <w:spacing w:val="1"/>
          <w:sz w:val="22"/>
          <w:szCs w:val="22"/>
        </w:rPr>
        <w:t xml:space="preserve"> </w:t>
      </w:r>
      <w:r w:rsidRPr="003D3CDB">
        <w:rPr>
          <w:rFonts w:asciiTheme="minorHAnsi" w:hAnsiTheme="minorHAnsi"/>
          <w:spacing w:val="-1"/>
          <w:sz w:val="22"/>
          <w:szCs w:val="22"/>
        </w:rPr>
        <w:t>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than</w:t>
      </w:r>
      <w:r w:rsidRPr="003D3CDB">
        <w:rPr>
          <w:rFonts w:asciiTheme="minorHAnsi" w:hAnsiTheme="minorHAnsi"/>
          <w:sz w:val="22"/>
          <w:szCs w:val="22"/>
        </w:rPr>
        <w:t xml:space="preserve"> </w:t>
      </w:r>
      <w:r w:rsidRPr="003D3CDB">
        <w:rPr>
          <w:rFonts w:asciiTheme="minorHAnsi" w:hAnsiTheme="minorHAnsi"/>
          <w:spacing w:val="-5"/>
          <w:sz w:val="22"/>
          <w:szCs w:val="22"/>
        </w:rPr>
        <w:t>110</w:t>
      </w:r>
      <w:r w:rsidRPr="003D3CDB">
        <w:rPr>
          <w:rFonts w:asciiTheme="minorHAnsi" w:hAnsiTheme="minorHAnsi"/>
          <w:spacing w:val="-2"/>
          <w:sz w:val="22"/>
          <w:szCs w:val="22"/>
        </w:rPr>
        <w:t xml:space="preserve"> </w:t>
      </w:r>
      <w:r w:rsidRPr="003D3CDB">
        <w:rPr>
          <w:rFonts w:asciiTheme="minorHAnsi" w:hAnsiTheme="minorHAnsi"/>
          <w:spacing w:val="-1"/>
          <w:sz w:val="22"/>
          <w:szCs w:val="22"/>
        </w:rPr>
        <w:t>pounds,</w:t>
      </w:r>
      <w:r w:rsidRPr="003D3CDB">
        <w:rPr>
          <w:rFonts w:asciiTheme="minorHAnsi" w:hAnsiTheme="minorHAnsi"/>
          <w:sz w:val="22"/>
          <w:szCs w:val="22"/>
        </w:rPr>
        <w:t xml:space="preserve"> or;</w:t>
      </w:r>
    </w:p>
    <w:p w14:paraId="783038F1" w14:textId="77777777" w:rsidR="002A52D1" w:rsidRPr="003D3CDB" w:rsidRDefault="00586BE1" w:rsidP="00912DB3">
      <w:pPr>
        <w:pStyle w:val="BodyText"/>
        <w:numPr>
          <w:ilvl w:val="1"/>
          <w:numId w:val="7"/>
        </w:numPr>
        <w:tabs>
          <w:tab w:val="left" w:pos="834"/>
        </w:tabs>
        <w:ind w:right="110"/>
        <w:rPr>
          <w:rFonts w:asciiTheme="minorHAnsi" w:hAnsiTheme="minorHAnsi"/>
          <w:sz w:val="22"/>
          <w:szCs w:val="22"/>
        </w:rPr>
      </w:pPr>
      <w:r w:rsidRPr="003D3CDB">
        <w:rPr>
          <w:rFonts w:asciiTheme="minorHAnsi" w:hAnsiTheme="minorHAnsi"/>
          <w:sz w:val="22"/>
          <w:szCs w:val="22"/>
        </w:rPr>
        <w:t xml:space="preserve">If the </w:t>
      </w:r>
      <w:r w:rsidRPr="003D3CDB">
        <w:rPr>
          <w:rFonts w:asciiTheme="minorHAnsi" w:hAnsiTheme="minorHAnsi"/>
          <w:spacing w:val="-1"/>
          <w:sz w:val="22"/>
          <w:szCs w:val="22"/>
        </w:rPr>
        <w:t>weight</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between</w:t>
      </w:r>
      <w:r w:rsidRPr="003D3CDB">
        <w:rPr>
          <w:rFonts w:asciiTheme="minorHAnsi" w:hAnsiTheme="minorHAnsi"/>
          <w:sz w:val="22"/>
          <w:szCs w:val="22"/>
        </w:rPr>
        <w:t xml:space="preserve"> </w:t>
      </w:r>
      <w:r w:rsidRPr="003D3CDB">
        <w:rPr>
          <w:rFonts w:asciiTheme="minorHAnsi" w:hAnsiTheme="minorHAnsi"/>
          <w:spacing w:val="-6"/>
          <w:sz w:val="22"/>
          <w:szCs w:val="22"/>
        </w:rPr>
        <w:t>110</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500</w:t>
      </w:r>
      <w:r w:rsidRPr="003D3CDB">
        <w:rPr>
          <w:rFonts w:asciiTheme="minorHAnsi" w:hAnsiTheme="minorHAnsi"/>
          <w:sz w:val="22"/>
          <w:szCs w:val="22"/>
        </w:rPr>
        <w:t xml:space="preserve"> </w:t>
      </w:r>
      <w:r w:rsidRPr="003D3CDB">
        <w:rPr>
          <w:rFonts w:asciiTheme="minorHAnsi" w:hAnsiTheme="minorHAnsi"/>
          <w:spacing w:val="-1"/>
          <w:sz w:val="22"/>
          <w:szCs w:val="22"/>
        </w:rPr>
        <w:t>pounds,</w:t>
      </w:r>
      <w:r w:rsidRPr="003D3CDB">
        <w:rPr>
          <w:rFonts w:asciiTheme="minorHAnsi" w:hAnsiTheme="minorHAnsi"/>
          <w:sz w:val="22"/>
          <w:szCs w:val="22"/>
        </w:rPr>
        <w:t xml:space="preserve"> </w:t>
      </w:r>
      <w:r w:rsidRPr="003D3CDB">
        <w:rPr>
          <w:rFonts w:asciiTheme="minorHAnsi" w:hAnsiTheme="minorHAnsi"/>
          <w:spacing w:val="-1"/>
          <w:sz w:val="22"/>
          <w:szCs w:val="22"/>
        </w:rPr>
        <w:t>direct</w:t>
      </w:r>
      <w:r w:rsidRPr="003D3CDB">
        <w:rPr>
          <w:rFonts w:asciiTheme="minorHAnsi" w:hAnsiTheme="minorHAnsi"/>
          <w:sz w:val="22"/>
          <w:szCs w:val="22"/>
        </w:rPr>
        <w:t xml:space="preserve"> </w:t>
      </w:r>
      <w:r w:rsidRPr="003D3CDB">
        <w:rPr>
          <w:rFonts w:asciiTheme="minorHAnsi" w:hAnsiTheme="minorHAnsi"/>
          <w:spacing w:val="-1"/>
          <w:sz w:val="22"/>
          <w:szCs w:val="22"/>
        </w:rPr>
        <w:t>access to</w:t>
      </w:r>
      <w:r w:rsidRPr="003D3CDB">
        <w:rPr>
          <w:rFonts w:asciiTheme="minorHAnsi" w:hAnsiTheme="minorHAnsi"/>
          <w:sz w:val="22"/>
          <w:szCs w:val="22"/>
        </w:rPr>
        <w:t xml:space="preserve"> the </w:t>
      </w:r>
      <w:r w:rsidRPr="003D3CDB">
        <w:rPr>
          <w:rFonts w:asciiTheme="minorHAnsi" w:hAnsiTheme="minorHAnsi"/>
          <w:spacing w:val="-1"/>
          <w:sz w:val="22"/>
          <w:szCs w:val="22"/>
        </w:rPr>
        <w:t>rear</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our</w:t>
      </w:r>
      <w:r w:rsidRPr="003D3CDB">
        <w:rPr>
          <w:rFonts w:asciiTheme="minorHAnsi" w:hAnsiTheme="minorHAnsi"/>
          <w:spacing w:val="-2"/>
          <w:sz w:val="22"/>
          <w:szCs w:val="22"/>
        </w:rPr>
        <w:t xml:space="preserve"> </w:t>
      </w:r>
      <w:r w:rsidRPr="003D3CDB">
        <w:rPr>
          <w:rFonts w:asciiTheme="minorHAnsi" w:hAnsiTheme="minorHAnsi"/>
          <w:spacing w:val="-1"/>
          <w:sz w:val="22"/>
          <w:szCs w:val="22"/>
        </w:rPr>
        <w:t>trailer</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your</w:t>
      </w:r>
      <w:r w:rsidRPr="003D3CDB">
        <w:rPr>
          <w:rFonts w:asciiTheme="minorHAnsi" w:hAnsiTheme="minorHAnsi"/>
          <w:sz w:val="22"/>
          <w:szCs w:val="22"/>
        </w:rPr>
        <w:t xml:space="preserve"> </w:t>
      </w:r>
      <w:r w:rsidRPr="003D3CDB">
        <w:rPr>
          <w:rFonts w:asciiTheme="minorHAnsi" w:hAnsiTheme="minorHAnsi"/>
          <w:spacing w:val="-1"/>
          <w:sz w:val="22"/>
          <w:szCs w:val="22"/>
        </w:rPr>
        <w:t xml:space="preserve">dock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required.</w:t>
      </w:r>
      <w:r w:rsidRPr="003D3CDB">
        <w:rPr>
          <w:rFonts w:asciiTheme="minorHAnsi" w:hAnsiTheme="minorHAnsi"/>
          <w:sz w:val="22"/>
          <w:szCs w:val="22"/>
        </w:rPr>
        <w:t xml:space="preserve"> </w:t>
      </w:r>
      <w:r w:rsidRPr="003D3CDB">
        <w:rPr>
          <w:rFonts w:asciiTheme="minorHAnsi" w:hAnsiTheme="minorHAnsi"/>
          <w:spacing w:val="-1"/>
          <w:sz w:val="22"/>
          <w:szCs w:val="22"/>
        </w:rPr>
        <w:t>If</w:t>
      </w:r>
      <w:r w:rsidRPr="003D3CDB">
        <w:rPr>
          <w:rFonts w:asciiTheme="minorHAnsi" w:hAnsiTheme="minorHAnsi"/>
          <w:spacing w:val="73"/>
          <w:sz w:val="22"/>
          <w:szCs w:val="22"/>
        </w:rPr>
        <w:t xml:space="preserve"> </w:t>
      </w:r>
      <w:r w:rsidRPr="003D3CDB">
        <w:rPr>
          <w:rFonts w:asciiTheme="minorHAnsi" w:hAnsiTheme="minorHAnsi"/>
          <w:sz w:val="22"/>
          <w:szCs w:val="22"/>
        </w:rPr>
        <w:t>there</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not</w:t>
      </w:r>
      <w:r w:rsidRPr="003D3CDB">
        <w:rPr>
          <w:rFonts w:asciiTheme="minorHAnsi" w:hAnsiTheme="minorHAnsi"/>
          <w:spacing w:val="1"/>
          <w:sz w:val="22"/>
          <w:szCs w:val="22"/>
        </w:rPr>
        <w:t xml:space="preserve"> </w:t>
      </w:r>
      <w:r w:rsidRPr="003D3CDB">
        <w:rPr>
          <w:rFonts w:asciiTheme="minorHAnsi" w:hAnsiTheme="minorHAnsi"/>
          <w:spacing w:val="-1"/>
          <w:sz w:val="22"/>
          <w:szCs w:val="22"/>
        </w:rPr>
        <w:t>direct</w:t>
      </w:r>
      <w:r w:rsidRPr="003D3CDB">
        <w:rPr>
          <w:rFonts w:asciiTheme="minorHAnsi" w:hAnsiTheme="minorHAnsi"/>
          <w:sz w:val="22"/>
          <w:szCs w:val="22"/>
        </w:rPr>
        <w:t xml:space="preserve"> </w:t>
      </w:r>
      <w:r w:rsidRPr="003D3CDB">
        <w:rPr>
          <w:rFonts w:asciiTheme="minorHAnsi" w:hAnsiTheme="minorHAnsi"/>
          <w:spacing w:val="-1"/>
          <w:sz w:val="22"/>
          <w:szCs w:val="22"/>
        </w:rPr>
        <w:t>access</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2"/>
          <w:sz w:val="22"/>
          <w:szCs w:val="22"/>
        </w:rPr>
        <w:t>our</w:t>
      </w:r>
      <w:r w:rsidRPr="003D3CDB">
        <w:rPr>
          <w:rFonts w:asciiTheme="minorHAnsi" w:hAnsiTheme="minorHAnsi"/>
          <w:sz w:val="22"/>
          <w:szCs w:val="22"/>
        </w:rPr>
        <w:t xml:space="preserve"> </w:t>
      </w:r>
      <w:r w:rsidRPr="003D3CDB">
        <w:rPr>
          <w:rFonts w:asciiTheme="minorHAnsi" w:hAnsiTheme="minorHAnsi"/>
          <w:spacing w:val="-2"/>
          <w:sz w:val="22"/>
          <w:szCs w:val="22"/>
        </w:rPr>
        <w:t>trailer,</w:t>
      </w:r>
      <w:r w:rsidRPr="003D3CDB">
        <w:rPr>
          <w:rFonts w:asciiTheme="minorHAnsi" w:hAnsiTheme="minorHAnsi"/>
          <w:sz w:val="22"/>
          <w:szCs w:val="22"/>
        </w:rPr>
        <w:t xml:space="preserve"> </w:t>
      </w:r>
      <w:r w:rsidRPr="003D3CDB">
        <w:rPr>
          <w:rFonts w:asciiTheme="minorHAnsi" w:hAnsiTheme="minorHAnsi"/>
          <w:spacing w:val="-1"/>
          <w:sz w:val="22"/>
          <w:szCs w:val="22"/>
        </w:rPr>
        <w:t>driver</w:t>
      </w:r>
      <w:r w:rsidRPr="003D3CDB">
        <w:rPr>
          <w:rFonts w:asciiTheme="minorHAnsi" w:hAnsiTheme="minorHAnsi"/>
          <w:sz w:val="22"/>
          <w:szCs w:val="22"/>
        </w:rPr>
        <w:t xml:space="preserve"> </w:t>
      </w:r>
      <w:r w:rsidRPr="003D3CDB">
        <w:rPr>
          <w:rFonts w:asciiTheme="minorHAnsi" w:hAnsiTheme="minorHAnsi"/>
          <w:spacing w:val="-1"/>
          <w:sz w:val="22"/>
          <w:szCs w:val="22"/>
        </w:rPr>
        <w:t>assistance</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available,</w:t>
      </w:r>
      <w:r w:rsidRPr="003D3CDB">
        <w:rPr>
          <w:rFonts w:asciiTheme="minorHAnsi" w:hAnsiTheme="minorHAnsi"/>
          <w:spacing w:val="-2"/>
          <w:sz w:val="22"/>
          <w:szCs w:val="22"/>
        </w:rPr>
        <w:t xml:space="preserve"> </w:t>
      </w:r>
      <w:r w:rsidRPr="003D3CDB">
        <w:rPr>
          <w:rFonts w:asciiTheme="minorHAnsi" w:hAnsiTheme="minorHAnsi"/>
          <w:sz w:val="22"/>
          <w:szCs w:val="22"/>
        </w:rPr>
        <w:t xml:space="preserve">if </w:t>
      </w:r>
      <w:r w:rsidRPr="003D3CDB">
        <w:rPr>
          <w:rFonts w:asciiTheme="minorHAnsi" w:hAnsiTheme="minorHAnsi"/>
          <w:spacing w:val="-1"/>
          <w:sz w:val="22"/>
          <w:szCs w:val="22"/>
        </w:rPr>
        <w:t>requested.</w:t>
      </w:r>
    </w:p>
    <w:p w14:paraId="6D057C58" w14:textId="77777777" w:rsidR="002A52D1" w:rsidRPr="003D3CDB" w:rsidRDefault="002A52D1">
      <w:pPr>
        <w:spacing w:before="1"/>
        <w:rPr>
          <w:rFonts w:asciiTheme="minorHAnsi" w:eastAsia="Arial" w:hAnsiTheme="minorHAnsi" w:cs="Arial"/>
          <w:sz w:val="22"/>
          <w:szCs w:val="22"/>
        </w:rPr>
      </w:pPr>
    </w:p>
    <w:p w14:paraId="0680337C" w14:textId="77777777" w:rsidR="002A52D1" w:rsidRPr="003D3CDB" w:rsidRDefault="00586BE1">
      <w:pPr>
        <w:pStyle w:val="BodyText"/>
        <w:ind w:right="110"/>
        <w:rPr>
          <w:rFonts w:asciiTheme="minorHAnsi" w:hAnsiTheme="minorHAnsi"/>
          <w:sz w:val="22"/>
          <w:szCs w:val="22"/>
        </w:rPr>
      </w:pPr>
      <w:r w:rsidRPr="003D3CDB">
        <w:rPr>
          <w:rFonts w:asciiTheme="minorHAnsi" w:hAnsiTheme="minorHAnsi"/>
          <w:sz w:val="22"/>
          <w:szCs w:val="22"/>
        </w:rPr>
        <w:t xml:space="preserve">Note: </w:t>
      </w:r>
      <w:r w:rsidRPr="003D3CDB">
        <w:rPr>
          <w:rFonts w:asciiTheme="minorHAnsi" w:hAnsiTheme="minorHAnsi"/>
          <w:spacing w:val="-1"/>
          <w:sz w:val="22"/>
          <w:szCs w:val="22"/>
        </w:rPr>
        <w:t>Loading</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pacing w:val="-1"/>
          <w:sz w:val="22"/>
          <w:szCs w:val="22"/>
        </w:rPr>
        <w:t>unloading</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Pr="003D3CDB">
        <w:rPr>
          <w:rFonts w:asciiTheme="minorHAnsi" w:hAnsiTheme="minorHAnsi"/>
          <w:spacing w:val="-1"/>
          <w:sz w:val="22"/>
          <w:szCs w:val="22"/>
        </w:rPr>
        <w:t>heavy</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difficult-to-handle</w:t>
      </w:r>
      <w:r w:rsidRPr="003D3CDB">
        <w:rPr>
          <w:rFonts w:asciiTheme="minorHAnsi" w:hAnsiTheme="minorHAnsi"/>
          <w:sz w:val="22"/>
          <w:szCs w:val="22"/>
        </w:rPr>
        <w:t xml:space="preserve"> </w:t>
      </w:r>
      <w:r w:rsidRPr="003D3CDB">
        <w:rPr>
          <w:rFonts w:asciiTheme="minorHAnsi" w:hAnsiTheme="minorHAnsi"/>
          <w:spacing w:val="-1"/>
          <w:sz w:val="22"/>
          <w:szCs w:val="22"/>
        </w:rPr>
        <w:t>configurations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2"/>
          <w:sz w:val="22"/>
          <w:szCs w:val="22"/>
        </w:rPr>
        <w:t>the</w:t>
      </w:r>
      <w:r w:rsidRPr="003D3CDB">
        <w:rPr>
          <w:rFonts w:asciiTheme="minorHAnsi" w:hAnsiTheme="minorHAnsi"/>
          <w:sz w:val="22"/>
          <w:szCs w:val="22"/>
        </w:rPr>
        <w:t xml:space="preserve"> shipper’s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receiver’s</w:t>
      </w:r>
      <w:r w:rsidRPr="003D3CDB">
        <w:rPr>
          <w:rFonts w:asciiTheme="minorHAnsi" w:hAnsiTheme="minorHAnsi"/>
          <w:spacing w:val="99"/>
          <w:sz w:val="22"/>
          <w:szCs w:val="22"/>
        </w:rPr>
        <w:t xml:space="preserve"> </w:t>
      </w:r>
      <w:r w:rsidRPr="003D3CDB">
        <w:rPr>
          <w:rFonts w:asciiTheme="minorHAnsi" w:hAnsiTheme="minorHAnsi"/>
          <w:spacing w:val="-2"/>
          <w:sz w:val="22"/>
          <w:szCs w:val="22"/>
        </w:rPr>
        <w:t>responsibility.</w:t>
      </w:r>
    </w:p>
    <w:p w14:paraId="7F43C4BB" w14:textId="77777777" w:rsidR="002A52D1" w:rsidRPr="003D3CDB" w:rsidRDefault="002A52D1">
      <w:pPr>
        <w:rPr>
          <w:rFonts w:asciiTheme="minorHAnsi" w:hAnsiTheme="minorHAnsi"/>
          <w:sz w:val="22"/>
          <w:szCs w:val="22"/>
        </w:rPr>
        <w:sectPr w:rsidR="002A52D1" w:rsidRPr="003D3CDB">
          <w:type w:val="continuous"/>
          <w:pgSz w:w="12240" w:h="15840"/>
          <w:pgMar w:top="1080" w:right="1420" w:bottom="1240" w:left="1020" w:header="720" w:footer="720" w:gutter="0"/>
          <w:cols w:space="720"/>
        </w:sectPr>
      </w:pPr>
    </w:p>
    <w:p w14:paraId="65DF2BF9" w14:textId="3B8AE1BC" w:rsidR="002A52D1" w:rsidRPr="003D3CDB" w:rsidRDefault="00586BE1">
      <w:pPr>
        <w:pStyle w:val="BodyText"/>
        <w:spacing w:before="47"/>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751</w:t>
      </w:r>
      <w:r w:rsidR="00664487">
        <w:rPr>
          <w:rFonts w:asciiTheme="minorHAnsi" w:hAnsiTheme="minorHAnsi"/>
          <w:b/>
          <w:sz w:val="20"/>
          <w:szCs w:val="20"/>
        </w:rPr>
        <w:t>.</w:t>
      </w:r>
      <w:r w:rsidRPr="003D3CDB">
        <w:rPr>
          <w:rFonts w:asciiTheme="minorHAnsi" w:hAnsiTheme="minorHAnsi"/>
          <w:b/>
          <w:sz w:val="20"/>
          <w:szCs w:val="20"/>
        </w:rPr>
        <w:t>1</w:t>
      </w:r>
    </w:p>
    <w:p w14:paraId="3DA6DAFB" w14:textId="77777777" w:rsidR="002A52D1" w:rsidRPr="003D3CDB" w:rsidRDefault="00586BE1">
      <w:pPr>
        <w:spacing w:before="8"/>
        <w:rPr>
          <w:rFonts w:asciiTheme="minorHAnsi" w:eastAsia="Arial" w:hAnsiTheme="minorHAnsi" w:cs="Arial"/>
          <w:sz w:val="22"/>
          <w:szCs w:val="22"/>
        </w:rPr>
      </w:pPr>
      <w:r w:rsidRPr="003D3CDB">
        <w:rPr>
          <w:rFonts w:asciiTheme="minorHAnsi" w:hAnsiTheme="minorHAnsi"/>
          <w:sz w:val="22"/>
          <w:szCs w:val="22"/>
        </w:rPr>
        <w:br w:type="column"/>
      </w:r>
    </w:p>
    <w:p w14:paraId="452B9BC3"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DELIVERY</w:t>
      </w:r>
      <w:r w:rsidRPr="003D3CDB">
        <w:rPr>
          <w:rFonts w:asciiTheme="minorHAnsi" w:hAnsiTheme="minorHAnsi"/>
          <w:spacing w:val="-3"/>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 xml:space="preserve">TO DISTRIBUTION </w:t>
      </w:r>
      <w:r w:rsidRPr="003D3CDB">
        <w:rPr>
          <w:rFonts w:asciiTheme="minorHAnsi" w:hAnsiTheme="minorHAnsi"/>
          <w:sz w:val="22"/>
          <w:szCs w:val="22"/>
        </w:rPr>
        <w:t>CENTERS</w:t>
      </w:r>
    </w:p>
    <w:p w14:paraId="350353BE" w14:textId="77777777" w:rsidR="002A52D1" w:rsidRPr="003D3CDB" w:rsidRDefault="002A52D1">
      <w:pPr>
        <w:rPr>
          <w:rFonts w:asciiTheme="minorHAnsi" w:hAnsiTheme="minorHAnsi"/>
          <w:sz w:val="22"/>
          <w:szCs w:val="22"/>
        </w:rPr>
        <w:sectPr w:rsidR="002A52D1" w:rsidRPr="003D3CDB">
          <w:pgSz w:w="12240" w:h="15840"/>
          <w:pgMar w:top="1500" w:right="1040" w:bottom="1240" w:left="1020" w:header="0" w:footer="1047" w:gutter="0"/>
          <w:cols w:num="2" w:space="720" w:equalWidth="0">
            <w:col w:w="1054" w:space="1801"/>
            <w:col w:w="7325"/>
          </w:cols>
        </w:sectPr>
      </w:pPr>
    </w:p>
    <w:p w14:paraId="5BB079F0" w14:textId="77777777" w:rsidR="002A52D1" w:rsidRPr="003D3CDB" w:rsidRDefault="002A52D1">
      <w:pPr>
        <w:spacing w:before="10"/>
        <w:rPr>
          <w:rFonts w:asciiTheme="minorHAnsi" w:eastAsia="Arial" w:hAnsiTheme="minorHAnsi" w:cs="Arial"/>
          <w:b/>
          <w:bCs/>
          <w:sz w:val="22"/>
          <w:szCs w:val="22"/>
        </w:rPr>
      </w:pPr>
    </w:p>
    <w:p w14:paraId="1C42C4D5" w14:textId="57A35FDD" w:rsidR="002A52D1" w:rsidRPr="003D3CDB" w:rsidRDefault="00586BE1">
      <w:pPr>
        <w:pStyle w:val="BodyText"/>
        <w:spacing w:before="77"/>
        <w:ind w:right="205"/>
        <w:rPr>
          <w:rFonts w:asciiTheme="minorHAnsi" w:hAnsiTheme="minorHAnsi"/>
          <w:sz w:val="22"/>
          <w:szCs w:val="22"/>
        </w:rPr>
      </w:pPr>
      <w:r w:rsidRPr="003D3CDB">
        <w:rPr>
          <w:rFonts w:asciiTheme="minorHAnsi" w:hAnsiTheme="minorHAnsi"/>
          <w:sz w:val="22"/>
          <w:szCs w:val="22"/>
        </w:rPr>
        <w:t xml:space="preserve">All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to</w:t>
      </w:r>
      <w:r w:rsidRPr="003D3CDB">
        <w:rPr>
          <w:rFonts w:asciiTheme="minorHAnsi" w:hAnsiTheme="minorHAnsi"/>
          <w:spacing w:val="-4"/>
          <w:sz w:val="22"/>
          <w:szCs w:val="22"/>
        </w:rPr>
        <w:t xml:space="preserve"> </w:t>
      </w:r>
      <w:r w:rsidRPr="003D3CDB">
        <w:rPr>
          <w:rFonts w:asciiTheme="minorHAnsi" w:hAnsiTheme="minorHAnsi"/>
          <w:spacing w:val="-1"/>
          <w:sz w:val="22"/>
          <w:szCs w:val="22"/>
        </w:rPr>
        <w:t>Wal-Mart</w:t>
      </w:r>
      <w:r w:rsidRPr="003D3CDB">
        <w:rPr>
          <w:rFonts w:asciiTheme="minorHAnsi" w:hAnsiTheme="minorHAnsi"/>
          <w:sz w:val="22"/>
          <w:szCs w:val="22"/>
        </w:rPr>
        <w:t xml:space="preserve"> </w:t>
      </w:r>
      <w:r w:rsidRPr="003D3CDB">
        <w:rPr>
          <w:rFonts w:asciiTheme="minorHAnsi" w:hAnsiTheme="minorHAnsi"/>
          <w:spacing w:val="-1"/>
          <w:sz w:val="22"/>
          <w:szCs w:val="22"/>
        </w:rPr>
        <w:t>Distribution</w:t>
      </w:r>
      <w:r w:rsidRPr="003D3CDB">
        <w:rPr>
          <w:rFonts w:asciiTheme="minorHAnsi" w:hAnsiTheme="minorHAnsi"/>
          <w:sz w:val="22"/>
          <w:szCs w:val="22"/>
        </w:rPr>
        <w:t xml:space="preserve"> </w:t>
      </w:r>
      <w:r w:rsidRPr="003D3CDB">
        <w:rPr>
          <w:rFonts w:asciiTheme="minorHAnsi" w:hAnsiTheme="minorHAnsi"/>
          <w:spacing w:val="-1"/>
          <w:sz w:val="22"/>
          <w:szCs w:val="22"/>
        </w:rPr>
        <w:t>Centers</w:t>
      </w:r>
      <w:r w:rsidR="0095011D" w:rsidRPr="003D3CDB">
        <w:rPr>
          <w:rFonts w:asciiTheme="minorHAnsi" w:hAnsiTheme="minorHAnsi"/>
          <w:spacing w:val="1"/>
          <w:sz w:val="22"/>
          <w:szCs w:val="22"/>
        </w:rPr>
        <w:t>,</w:t>
      </w:r>
      <w:r w:rsidRPr="003D3CDB">
        <w:rPr>
          <w:rFonts w:asciiTheme="minorHAnsi" w:hAnsiTheme="minorHAnsi"/>
          <w:spacing w:val="-5"/>
          <w:sz w:val="22"/>
          <w:szCs w:val="22"/>
        </w:rPr>
        <w:t xml:space="preserve"> </w:t>
      </w:r>
      <w:r w:rsidRPr="003D3CDB">
        <w:rPr>
          <w:rFonts w:asciiTheme="minorHAnsi" w:hAnsiTheme="minorHAnsi"/>
          <w:spacing w:val="-4"/>
          <w:sz w:val="22"/>
          <w:szCs w:val="22"/>
        </w:rPr>
        <w:t>Target</w:t>
      </w:r>
      <w:r w:rsidRPr="003D3CDB">
        <w:rPr>
          <w:rFonts w:asciiTheme="minorHAnsi" w:hAnsiTheme="minorHAnsi"/>
          <w:sz w:val="22"/>
          <w:szCs w:val="22"/>
        </w:rPr>
        <w:t xml:space="preserve"> </w:t>
      </w:r>
      <w:r w:rsidRPr="003D3CDB">
        <w:rPr>
          <w:rFonts w:asciiTheme="minorHAnsi" w:hAnsiTheme="minorHAnsi"/>
          <w:spacing w:val="-1"/>
          <w:sz w:val="22"/>
          <w:szCs w:val="22"/>
        </w:rPr>
        <w:t>Distribution</w:t>
      </w:r>
      <w:r w:rsidRPr="003D3CDB">
        <w:rPr>
          <w:rFonts w:asciiTheme="minorHAnsi" w:hAnsiTheme="minorHAnsi"/>
          <w:sz w:val="22"/>
          <w:szCs w:val="22"/>
        </w:rPr>
        <w:t xml:space="preserve"> </w:t>
      </w:r>
      <w:r w:rsidRPr="003D3CDB">
        <w:rPr>
          <w:rFonts w:asciiTheme="minorHAnsi" w:hAnsiTheme="minorHAnsi"/>
          <w:spacing w:val="-1"/>
          <w:sz w:val="22"/>
          <w:szCs w:val="22"/>
        </w:rPr>
        <w:t>Centers</w:t>
      </w:r>
      <w:r w:rsidR="00E023B1">
        <w:rPr>
          <w:rFonts w:asciiTheme="minorHAnsi" w:hAnsiTheme="minorHAnsi"/>
          <w:spacing w:val="1"/>
          <w:sz w:val="22"/>
          <w:szCs w:val="22"/>
        </w:rPr>
        <w:t>,</w:t>
      </w:r>
      <w:r w:rsidRPr="003D3CDB">
        <w:rPr>
          <w:rFonts w:asciiTheme="minorHAnsi" w:hAnsiTheme="minorHAnsi"/>
          <w:spacing w:val="-10"/>
          <w:sz w:val="22"/>
          <w:szCs w:val="22"/>
        </w:rPr>
        <w:t xml:space="preserve"> </w:t>
      </w:r>
      <w:r w:rsidRPr="003D3CDB">
        <w:rPr>
          <w:rFonts w:asciiTheme="minorHAnsi" w:hAnsiTheme="minorHAnsi"/>
          <w:spacing w:val="-1"/>
          <w:sz w:val="22"/>
          <w:szCs w:val="22"/>
        </w:rPr>
        <w:t>Amazon</w:t>
      </w:r>
      <w:r w:rsidRPr="003D3CDB">
        <w:rPr>
          <w:rFonts w:asciiTheme="minorHAnsi" w:hAnsiTheme="minorHAnsi"/>
          <w:sz w:val="22"/>
          <w:szCs w:val="22"/>
        </w:rPr>
        <w:t xml:space="preserve"> </w:t>
      </w:r>
      <w:r w:rsidRPr="003D3CDB">
        <w:rPr>
          <w:rFonts w:asciiTheme="minorHAnsi" w:hAnsiTheme="minorHAnsi"/>
          <w:spacing w:val="-1"/>
          <w:sz w:val="22"/>
          <w:szCs w:val="22"/>
        </w:rPr>
        <w:t>Distribution</w:t>
      </w:r>
      <w:r w:rsidRPr="003D3CDB">
        <w:rPr>
          <w:rFonts w:asciiTheme="minorHAnsi" w:hAnsiTheme="minorHAnsi"/>
          <w:sz w:val="22"/>
          <w:szCs w:val="22"/>
        </w:rPr>
        <w:t xml:space="preserve"> </w:t>
      </w:r>
      <w:r w:rsidRPr="003D3CDB">
        <w:rPr>
          <w:rFonts w:asciiTheme="minorHAnsi" w:hAnsiTheme="minorHAnsi"/>
          <w:spacing w:val="-1"/>
          <w:sz w:val="22"/>
          <w:szCs w:val="22"/>
        </w:rPr>
        <w:t>Centers</w:t>
      </w:r>
      <w:r w:rsidRPr="003D3CDB">
        <w:rPr>
          <w:rFonts w:asciiTheme="minorHAnsi" w:hAnsiTheme="minorHAnsi"/>
          <w:spacing w:val="1"/>
          <w:sz w:val="22"/>
          <w:szCs w:val="22"/>
        </w:rPr>
        <w:t xml:space="preserve"> </w:t>
      </w:r>
      <w:r w:rsidRPr="003D3CDB">
        <w:rPr>
          <w:rFonts w:asciiTheme="minorHAnsi" w:hAnsiTheme="minorHAnsi"/>
          <w:sz w:val="22"/>
          <w:szCs w:val="22"/>
        </w:rPr>
        <w:t>store</w:t>
      </w:r>
      <w:r w:rsidR="0095011D" w:rsidRPr="003D3CDB">
        <w:rPr>
          <w:rFonts w:asciiTheme="minorHAnsi" w:hAnsiTheme="minorHAnsi"/>
          <w:sz w:val="22"/>
          <w:szCs w:val="22"/>
        </w:rPr>
        <w:t>s</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Distribution</w:t>
      </w:r>
      <w:r w:rsidRPr="003D3CDB">
        <w:rPr>
          <w:rFonts w:asciiTheme="minorHAnsi" w:hAnsiTheme="minorHAnsi"/>
          <w:sz w:val="22"/>
          <w:szCs w:val="22"/>
        </w:rPr>
        <w:t xml:space="preserve"> </w:t>
      </w:r>
      <w:r w:rsidRPr="003D3CDB">
        <w:rPr>
          <w:rFonts w:asciiTheme="minorHAnsi" w:hAnsiTheme="minorHAnsi"/>
          <w:spacing w:val="-1"/>
          <w:sz w:val="22"/>
          <w:szCs w:val="22"/>
        </w:rPr>
        <w:t>Centers must</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palletized</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shrink</w:t>
      </w:r>
      <w:r w:rsidRPr="003D3CDB">
        <w:rPr>
          <w:rFonts w:asciiTheme="minorHAnsi" w:hAnsiTheme="minorHAnsi"/>
          <w:spacing w:val="1"/>
          <w:sz w:val="22"/>
          <w:szCs w:val="22"/>
        </w:rPr>
        <w:t xml:space="preserve"> </w:t>
      </w:r>
      <w:r w:rsidRPr="003D3CDB">
        <w:rPr>
          <w:rFonts w:asciiTheme="minorHAnsi" w:hAnsiTheme="minorHAnsi"/>
          <w:spacing w:val="-1"/>
          <w:sz w:val="22"/>
          <w:szCs w:val="22"/>
        </w:rPr>
        <w:t>wrapped</w:t>
      </w:r>
      <w:r w:rsidRPr="003D3CDB">
        <w:rPr>
          <w:rFonts w:asciiTheme="minorHAnsi" w:hAnsiTheme="minorHAnsi"/>
          <w:spacing w:val="-2"/>
          <w:sz w:val="22"/>
          <w:szCs w:val="22"/>
        </w:rPr>
        <w:t xml:space="preserve"> </w:t>
      </w:r>
      <w:r w:rsidRPr="003D3CDB">
        <w:rPr>
          <w:rFonts w:asciiTheme="minorHAnsi" w:hAnsiTheme="minorHAnsi"/>
          <w:sz w:val="22"/>
          <w:szCs w:val="22"/>
        </w:rPr>
        <w:t>for</w:t>
      </w:r>
      <w:r w:rsidRPr="003D3CDB">
        <w:rPr>
          <w:rFonts w:asciiTheme="minorHAnsi" w:hAnsiTheme="minorHAnsi"/>
          <w:spacing w:val="-2"/>
          <w:sz w:val="22"/>
          <w:szCs w:val="22"/>
        </w:rPr>
        <w:t xml:space="preserve"> </w:t>
      </w:r>
      <w:r w:rsidRPr="003D3CDB">
        <w:rPr>
          <w:rFonts w:asciiTheme="minorHAnsi" w:hAnsiTheme="minorHAnsi"/>
          <w:sz w:val="22"/>
          <w:szCs w:val="22"/>
        </w:rPr>
        <w:t xml:space="preserve">unattended </w:t>
      </w:r>
      <w:r w:rsidRPr="003D3CDB">
        <w:rPr>
          <w:rFonts w:asciiTheme="minorHAnsi" w:hAnsiTheme="minorHAnsi"/>
          <w:spacing w:val="-1"/>
          <w:sz w:val="22"/>
          <w:szCs w:val="22"/>
        </w:rPr>
        <w:t>unloading</w:t>
      </w:r>
      <w:r w:rsidRPr="003D3CDB">
        <w:rPr>
          <w:rFonts w:asciiTheme="minorHAnsi" w:hAnsiTheme="minorHAnsi"/>
          <w:sz w:val="22"/>
          <w:szCs w:val="22"/>
        </w:rPr>
        <w:t xml:space="preserve"> at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Distribution</w:t>
      </w:r>
      <w:r w:rsidRPr="003D3CDB">
        <w:rPr>
          <w:rFonts w:asciiTheme="minorHAnsi" w:hAnsiTheme="minorHAnsi"/>
          <w:sz w:val="22"/>
          <w:szCs w:val="22"/>
        </w:rPr>
        <w:t xml:space="preserve"> </w:t>
      </w:r>
      <w:r w:rsidRPr="003D3CDB">
        <w:rPr>
          <w:rFonts w:asciiTheme="minorHAnsi" w:hAnsiTheme="minorHAnsi"/>
          <w:spacing w:val="-2"/>
          <w:sz w:val="22"/>
          <w:szCs w:val="22"/>
        </w:rPr>
        <w:t>Center.</w:t>
      </w:r>
      <w:r w:rsidRPr="003D3CDB">
        <w:rPr>
          <w:rFonts w:asciiTheme="minorHAnsi" w:hAnsiTheme="minorHAnsi"/>
          <w:spacing w:val="103"/>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accepted</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pieces</w:t>
      </w:r>
      <w:r w:rsidRPr="003D3CDB">
        <w:rPr>
          <w:rFonts w:asciiTheme="minorHAnsi" w:hAnsiTheme="minorHAnsi"/>
          <w:spacing w:val="-2"/>
          <w:sz w:val="22"/>
          <w:szCs w:val="22"/>
        </w:rPr>
        <w:t xml:space="preserve"> </w:t>
      </w:r>
      <w:r w:rsidRPr="003D3CDB">
        <w:rPr>
          <w:rFonts w:asciiTheme="minorHAnsi" w:hAnsiTheme="minorHAnsi"/>
          <w:spacing w:val="-1"/>
          <w:sz w:val="22"/>
          <w:szCs w:val="22"/>
        </w:rPr>
        <w:t>tendered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 xml:space="preserve">pallets </w:t>
      </w:r>
      <w:r w:rsidRPr="003D3CDB">
        <w:rPr>
          <w:rFonts w:asciiTheme="minorHAnsi" w:hAnsiTheme="minorHAnsi"/>
          <w:sz w:val="22"/>
          <w:szCs w:val="22"/>
        </w:rPr>
        <w:t xml:space="preserve">and </w:t>
      </w:r>
      <w:r w:rsidRPr="003D3CDB">
        <w:rPr>
          <w:rFonts w:asciiTheme="minorHAnsi" w:hAnsiTheme="minorHAnsi"/>
          <w:spacing w:val="-1"/>
          <w:sz w:val="22"/>
          <w:szCs w:val="22"/>
        </w:rPr>
        <w:t>transported</w:t>
      </w:r>
      <w:r w:rsidRPr="003D3CDB">
        <w:rPr>
          <w:rFonts w:asciiTheme="minorHAnsi" w:hAnsiTheme="minorHAnsi"/>
          <w:spacing w:val="-2"/>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pacing w:val="-1"/>
          <w:sz w:val="22"/>
          <w:szCs w:val="22"/>
        </w:rPr>
        <w:t>pallets through</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DHRN </w:t>
      </w:r>
      <w:r w:rsidRPr="003D3CDB">
        <w:rPr>
          <w:rFonts w:asciiTheme="minorHAnsi" w:hAnsiTheme="minorHAnsi"/>
          <w:sz w:val="22"/>
          <w:szCs w:val="22"/>
        </w:rPr>
        <w:t>system</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tendered</w:t>
      </w:r>
      <w:r w:rsidRPr="003D3CDB">
        <w:rPr>
          <w:rFonts w:asciiTheme="minorHAnsi" w:hAnsiTheme="minorHAnsi"/>
          <w:spacing w:val="-2"/>
          <w:sz w:val="22"/>
          <w:szCs w:val="22"/>
        </w:rPr>
        <w:t xml:space="preserve"> </w:t>
      </w:r>
      <w:r w:rsidRPr="003D3CDB">
        <w:rPr>
          <w:rFonts w:asciiTheme="minorHAnsi" w:hAnsiTheme="minorHAnsi"/>
          <w:sz w:val="22"/>
          <w:szCs w:val="22"/>
        </w:rPr>
        <w:t>for</w:t>
      </w:r>
      <w:r w:rsidRPr="003D3CDB">
        <w:rPr>
          <w:rFonts w:asciiTheme="minorHAnsi" w:hAnsiTheme="minorHAnsi"/>
          <w:spacing w:val="91"/>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pacing w:val="-1"/>
          <w:sz w:val="22"/>
          <w:szCs w:val="22"/>
        </w:rPr>
        <w:t>pallets</w:t>
      </w:r>
      <w:r w:rsidRPr="003D3CDB">
        <w:rPr>
          <w:rFonts w:asciiTheme="minorHAnsi" w:hAnsiTheme="minorHAnsi"/>
          <w:spacing w:val="1"/>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Pr="003D3CDB">
        <w:rPr>
          <w:rFonts w:asciiTheme="minorHAnsi" w:hAnsiTheme="minorHAnsi"/>
          <w:spacing w:val="-1"/>
          <w:sz w:val="22"/>
          <w:szCs w:val="22"/>
        </w:rPr>
        <w:t>shrink</w:t>
      </w:r>
      <w:r w:rsidRPr="003D3CDB">
        <w:rPr>
          <w:rFonts w:asciiTheme="minorHAnsi" w:hAnsiTheme="minorHAnsi"/>
          <w:spacing w:val="-4"/>
          <w:sz w:val="22"/>
          <w:szCs w:val="22"/>
        </w:rPr>
        <w:t xml:space="preserve"> </w:t>
      </w:r>
      <w:r w:rsidRPr="003D3CDB">
        <w:rPr>
          <w:rFonts w:asciiTheme="minorHAnsi" w:hAnsiTheme="minorHAnsi"/>
          <w:spacing w:val="-1"/>
          <w:sz w:val="22"/>
          <w:szCs w:val="22"/>
        </w:rPr>
        <w:t>wrap</w:t>
      </w:r>
      <w:r w:rsidRPr="003D3CDB">
        <w:rPr>
          <w:rFonts w:asciiTheme="minorHAnsi" w:hAnsiTheme="minorHAnsi"/>
          <w:sz w:val="22"/>
          <w:szCs w:val="22"/>
        </w:rPr>
        <w:t xml:space="preserve"> intact.</w:t>
      </w:r>
      <w:r w:rsidRPr="003D3CDB">
        <w:rPr>
          <w:rFonts w:asciiTheme="minorHAnsi" w:hAnsiTheme="minorHAnsi"/>
          <w:spacing w:val="-2"/>
          <w:sz w:val="22"/>
          <w:szCs w:val="22"/>
        </w:rPr>
        <w:t xml:space="preserve"> </w:t>
      </w:r>
      <w:r w:rsidRPr="003D3CDB">
        <w:rPr>
          <w:rFonts w:asciiTheme="minorHAnsi" w:hAnsiTheme="minorHAnsi"/>
          <w:spacing w:val="-1"/>
          <w:sz w:val="22"/>
          <w:szCs w:val="22"/>
        </w:rPr>
        <w:t>Subsequent</w:t>
      </w:r>
      <w:r w:rsidRPr="003D3CDB">
        <w:rPr>
          <w:rFonts w:asciiTheme="minorHAnsi" w:hAnsiTheme="minorHAnsi"/>
          <w:spacing w:val="-2"/>
          <w:sz w:val="22"/>
          <w:szCs w:val="22"/>
        </w:rPr>
        <w:t xml:space="preserve"> </w:t>
      </w:r>
      <w:r w:rsidRPr="003D3CDB">
        <w:rPr>
          <w:rFonts w:asciiTheme="minorHAnsi" w:hAnsiTheme="minorHAnsi"/>
          <w:spacing w:val="-1"/>
          <w:sz w:val="22"/>
          <w:szCs w:val="22"/>
        </w:rPr>
        <w:t>shortage</w:t>
      </w:r>
      <w:r w:rsidRPr="003D3CDB">
        <w:rPr>
          <w:rFonts w:asciiTheme="minorHAnsi" w:hAnsiTheme="minorHAnsi"/>
          <w:spacing w:val="-2"/>
          <w:sz w:val="22"/>
          <w:szCs w:val="22"/>
        </w:rPr>
        <w:t xml:space="preserve"> </w:t>
      </w:r>
      <w:r w:rsidRPr="003D3CDB">
        <w:rPr>
          <w:rFonts w:asciiTheme="minorHAnsi" w:hAnsiTheme="minorHAnsi"/>
          <w:sz w:val="22"/>
          <w:szCs w:val="22"/>
        </w:rPr>
        <w:t>claims</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not</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z w:val="22"/>
          <w:szCs w:val="22"/>
        </w:rPr>
        <w:t>honored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if </w:t>
      </w:r>
      <w:r w:rsidRPr="003D3CDB">
        <w:rPr>
          <w:rFonts w:asciiTheme="minorHAnsi" w:hAnsiTheme="minorHAnsi"/>
          <w:spacing w:val="-1"/>
          <w:sz w:val="22"/>
          <w:szCs w:val="22"/>
        </w:rPr>
        <w:t>shrink</w:t>
      </w:r>
      <w:r w:rsidRPr="003D3CDB">
        <w:rPr>
          <w:rFonts w:asciiTheme="minorHAnsi" w:hAnsiTheme="minorHAnsi"/>
          <w:spacing w:val="1"/>
          <w:sz w:val="22"/>
          <w:szCs w:val="22"/>
        </w:rPr>
        <w:t xml:space="preserve"> </w:t>
      </w:r>
      <w:r w:rsidRPr="003D3CDB">
        <w:rPr>
          <w:rFonts w:asciiTheme="minorHAnsi" w:hAnsiTheme="minorHAnsi"/>
          <w:spacing w:val="-1"/>
          <w:sz w:val="22"/>
          <w:szCs w:val="22"/>
        </w:rPr>
        <w:t>wrap</w:t>
      </w:r>
      <w:r w:rsidRPr="003D3CDB">
        <w:rPr>
          <w:rFonts w:asciiTheme="minorHAnsi" w:hAnsiTheme="minorHAnsi"/>
          <w:sz w:val="22"/>
          <w:szCs w:val="22"/>
        </w:rPr>
        <w:t xml:space="preserve"> </w:t>
      </w:r>
      <w:r w:rsidRPr="003D3CDB">
        <w:rPr>
          <w:rFonts w:asciiTheme="minorHAnsi" w:hAnsiTheme="minorHAnsi"/>
          <w:spacing w:val="-1"/>
          <w:sz w:val="22"/>
          <w:szCs w:val="22"/>
        </w:rPr>
        <w:t>was</w:t>
      </w:r>
      <w:r w:rsidRPr="003D3CDB">
        <w:rPr>
          <w:rFonts w:asciiTheme="minorHAnsi" w:hAnsiTheme="minorHAnsi"/>
          <w:spacing w:val="1"/>
          <w:sz w:val="22"/>
          <w:szCs w:val="22"/>
        </w:rPr>
        <w:t xml:space="preserve"> </w:t>
      </w:r>
      <w:r w:rsidRPr="003D3CDB">
        <w:rPr>
          <w:rFonts w:asciiTheme="minorHAnsi" w:hAnsiTheme="minorHAnsi"/>
          <w:sz w:val="22"/>
          <w:szCs w:val="22"/>
        </w:rPr>
        <w:t xml:space="preserve">intact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85"/>
          <w:sz w:val="22"/>
          <w:szCs w:val="22"/>
        </w:rPr>
        <w:t xml:space="preserve"> </w:t>
      </w:r>
      <w:r w:rsidRPr="003D3CDB">
        <w:rPr>
          <w:rFonts w:asciiTheme="minorHAnsi" w:hAnsiTheme="minorHAnsi"/>
          <w:sz w:val="22"/>
          <w:szCs w:val="22"/>
        </w:rPr>
        <w:t xml:space="preserve">correct </w:t>
      </w:r>
      <w:r w:rsidRPr="003D3CDB">
        <w:rPr>
          <w:rFonts w:asciiTheme="minorHAnsi" w:hAnsiTheme="minorHAnsi"/>
          <w:spacing w:val="-1"/>
          <w:sz w:val="22"/>
          <w:szCs w:val="22"/>
        </w:rPr>
        <w:t>number</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pallets</w:t>
      </w:r>
      <w:r w:rsidRPr="003D3CDB">
        <w:rPr>
          <w:rFonts w:asciiTheme="minorHAnsi" w:hAnsiTheme="minorHAnsi"/>
          <w:spacing w:val="1"/>
          <w:sz w:val="22"/>
          <w:szCs w:val="22"/>
        </w:rPr>
        <w:t xml:space="preserve"> </w:t>
      </w:r>
      <w:r w:rsidRPr="003D3CDB">
        <w:rPr>
          <w:rFonts w:asciiTheme="minorHAnsi" w:hAnsiTheme="minorHAnsi"/>
          <w:spacing w:val="-1"/>
          <w:sz w:val="22"/>
          <w:szCs w:val="22"/>
        </w:rPr>
        <w:t>was delivered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4"/>
          <w:sz w:val="22"/>
          <w:szCs w:val="22"/>
        </w:rPr>
        <w:t xml:space="preserve"> </w:t>
      </w:r>
      <w:r w:rsidRPr="003D3CDB">
        <w:rPr>
          <w:rFonts w:asciiTheme="minorHAnsi" w:hAnsiTheme="minorHAnsi"/>
          <w:spacing w:val="-1"/>
          <w:sz w:val="22"/>
          <w:szCs w:val="22"/>
        </w:rPr>
        <w:t>Wal-Mart,</w:t>
      </w:r>
      <w:r w:rsidRPr="003D3CDB">
        <w:rPr>
          <w:rFonts w:asciiTheme="minorHAnsi" w:hAnsiTheme="minorHAnsi"/>
          <w:spacing w:val="-2"/>
          <w:sz w:val="22"/>
          <w:szCs w:val="22"/>
        </w:rPr>
        <w:t xml:space="preserve"> </w:t>
      </w:r>
      <w:r w:rsidRPr="003D3CDB">
        <w:rPr>
          <w:rFonts w:asciiTheme="minorHAnsi" w:hAnsiTheme="minorHAnsi"/>
          <w:spacing w:val="-4"/>
          <w:sz w:val="22"/>
          <w:szCs w:val="22"/>
        </w:rPr>
        <w:t>Target,</w:t>
      </w:r>
      <w:r w:rsidRPr="003D3CDB">
        <w:rPr>
          <w:rFonts w:asciiTheme="minorHAnsi" w:hAnsiTheme="minorHAnsi"/>
          <w:spacing w:val="-10"/>
          <w:sz w:val="22"/>
          <w:szCs w:val="22"/>
        </w:rPr>
        <w:t xml:space="preserve"> </w:t>
      </w:r>
      <w:r w:rsidRPr="003D3CDB">
        <w:rPr>
          <w:rFonts w:asciiTheme="minorHAnsi" w:hAnsiTheme="minorHAnsi"/>
          <w:spacing w:val="-1"/>
          <w:sz w:val="22"/>
          <w:szCs w:val="22"/>
        </w:rPr>
        <w:t>Amazon</w:t>
      </w:r>
      <w:r w:rsidRPr="003D3CDB">
        <w:rPr>
          <w:rFonts w:asciiTheme="minorHAnsi" w:hAnsiTheme="minorHAnsi"/>
          <w:sz w:val="22"/>
          <w:szCs w:val="22"/>
        </w:rPr>
        <w:t xml:space="preserve"> </w:t>
      </w:r>
      <w:r w:rsidRPr="003D3CDB">
        <w:rPr>
          <w:rFonts w:asciiTheme="minorHAnsi" w:hAnsiTheme="minorHAnsi"/>
          <w:spacing w:val="-1"/>
          <w:sz w:val="22"/>
          <w:szCs w:val="22"/>
        </w:rPr>
        <w:t>Distribution</w:t>
      </w:r>
      <w:r w:rsidRPr="003D3CDB">
        <w:rPr>
          <w:rFonts w:asciiTheme="minorHAnsi" w:hAnsiTheme="minorHAnsi"/>
          <w:sz w:val="22"/>
          <w:szCs w:val="22"/>
        </w:rPr>
        <w:t xml:space="preserve"> </w:t>
      </w:r>
      <w:r w:rsidRPr="003D3CDB">
        <w:rPr>
          <w:rFonts w:asciiTheme="minorHAnsi" w:hAnsiTheme="minorHAnsi"/>
          <w:spacing w:val="-1"/>
          <w:sz w:val="22"/>
          <w:szCs w:val="22"/>
        </w:rPr>
        <w:t>Center</w:t>
      </w:r>
      <w:r w:rsidRPr="003D3CDB">
        <w:rPr>
          <w:rFonts w:asciiTheme="minorHAnsi" w:hAnsiTheme="minorHAnsi"/>
          <w:sz w:val="22"/>
          <w:szCs w:val="22"/>
        </w:rPr>
        <w:t xml:space="preserve"> or</w:t>
      </w:r>
      <w:r w:rsidR="00E023B1">
        <w:rPr>
          <w:rFonts w:asciiTheme="minorHAnsi" w:hAnsiTheme="minorHAnsi"/>
          <w:sz w:val="22"/>
          <w:szCs w:val="22"/>
        </w:rPr>
        <w:t xml:space="preserve"> </w:t>
      </w:r>
      <w:r w:rsidRPr="003D3CDB">
        <w:rPr>
          <w:rFonts w:asciiTheme="minorHAnsi" w:hAnsiTheme="minorHAnsi"/>
          <w:spacing w:val="-1"/>
          <w:sz w:val="22"/>
          <w:szCs w:val="22"/>
        </w:rPr>
        <w:t>Distribution</w:t>
      </w:r>
      <w:r w:rsidRPr="003D3CDB">
        <w:rPr>
          <w:rFonts w:asciiTheme="minorHAnsi" w:hAnsiTheme="minorHAnsi"/>
          <w:sz w:val="22"/>
          <w:szCs w:val="22"/>
        </w:rPr>
        <w:t xml:space="preserve"> </w:t>
      </w:r>
      <w:r w:rsidRPr="003D3CDB">
        <w:rPr>
          <w:rFonts w:asciiTheme="minorHAnsi" w:hAnsiTheme="minorHAnsi"/>
          <w:spacing w:val="-2"/>
          <w:sz w:val="22"/>
          <w:szCs w:val="22"/>
        </w:rPr>
        <w:t>Center.</w:t>
      </w:r>
    </w:p>
    <w:p w14:paraId="4885CE49" w14:textId="77777777" w:rsidR="002A52D1" w:rsidRPr="003D3CDB" w:rsidRDefault="002A52D1">
      <w:pPr>
        <w:spacing w:before="10"/>
        <w:rPr>
          <w:rFonts w:asciiTheme="minorHAnsi" w:eastAsia="Arial" w:hAnsiTheme="minorHAnsi" w:cs="Arial"/>
          <w:sz w:val="22"/>
          <w:szCs w:val="22"/>
        </w:rPr>
      </w:pPr>
    </w:p>
    <w:p w14:paraId="5047951E" w14:textId="77777777" w:rsidR="002A52D1" w:rsidRPr="003D3CDB" w:rsidRDefault="00586BE1">
      <w:pPr>
        <w:pStyle w:val="BodyText"/>
        <w:ind w:right="147"/>
        <w:jc w:val="both"/>
        <w:rPr>
          <w:rFonts w:asciiTheme="minorHAnsi" w:hAnsiTheme="minorHAnsi"/>
          <w:sz w:val="22"/>
          <w:szCs w:val="22"/>
        </w:rPr>
      </w:pPr>
      <w:r w:rsidRPr="003D3CDB">
        <w:rPr>
          <w:rFonts w:asciiTheme="minorHAnsi" w:hAnsiTheme="minorHAnsi"/>
          <w:spacing w:val="-1"/>
          <w:sz w:val="22"/>
          <w:szCs w:val="22"/>
        </w:rPr>
        <w:t>There</w:t>
      </w:r>
      <w:r w:rsidRPr="003D3CDB">
        <w:rPr>
          <w:rFonts w:asciiTheme="minorHAnsi" w:hAnsiTheme="minorHAnsi"/>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pacing w:val="-1"/>
          <w:sz w:val="22"/>
          <w:szCs w:val="22"/>
        </w:rPr>
        <w:t>direct</w:t>
      </w:r>
      <w:r w:rsidRPr="003D3CDB">
        <w:rPr>
          <w:rFonts w:asciiTheme="minorHAnsi" w:hAnsiTheme="minorHAnsi"/>
          <w:sz w:val="22"/>
          <w:szCs w:val="22"/>
        </w:rPr>
        <w:t xml:space="preserve"> </w:t>
      </w:r>
      <w:r w:rsidRPr="003D3CDB">
        <w:rPr>
          <w:rFonts w:asciiTheme="minorHAnsi" w:hAnsiTheme="minorHAnsi"/>
          <w:spacing w:val="-1"/>
          <w:sz w:val="22"/>
          <w:szCs w:val="22"/>
        </w:rPr>
        <w:t>pass</w:t>
      </w:r>
      <w:r w:rsidRPr="003D3CDB">
        <w:rPr>
          <w:rFonts w:asciiTheme="minorHAnsi" w:hAnsiTheme="minorHAnsi"/>
          <w:spacing w:val="1"/>
          <w:sz w:val="22"/>
          <w:szCs w:val="22"/>
        </w:rPr>
        <w:t xml:space="preserve"> </w:t>
      </w:r>
      <w:r w:rsidRPr="003D3CDB">
        <w:rPr>
          <w:rFonts w:asciiTheme="minorHAnsi" w:hAnsiTheme="minorHAnsi"/>
          <w:spacing w:val="-1"/>
          <w:sz w:val="22"/>
          <w:szCs w:val="22"/>
        </w:rPr>
        <w:t>through</w:t>
      </w:r>
      <w:r w:rsidRPr="003D3CDB">
        <w:rPr>
          <w:rFonts w:asciiTheme="minorHAnsi" w:hAnsiTheme="minorHAnsi"/>
          <w:spacing w:val="-2"/>
          <w:sz w:val="22"/>
          <w:szCs w:val="22"/>
        </w:rPr>
        <w:t xml:space="preserve"> </w:t>
      </w:r>
      <w:r w:rsidRPr="003D3CDB">
        <w:rPr>
          <w:rFonts w:asciiTheme="minorHAnsi" w:hAnsiTheme="minorHAnsi"/>
          <w:spacing w:val="-1"/>
          <w:sz w:val="22"/>
          <w:szCs w:val="22"/>
        </w:rPr>
        <w:t>unloading</w:t>
      </w:r>
      <w:r w:rsidRPr="003D3CDB">
        <w:rPr>
          <w:rFonts w:asciiTheme="minorHAnsi" w:hAnsiTheme="minorHAnsi"/>
          <w:sz w:val="22"/>
          <w:szCs w:val="22"/>
        </w:rPr>
        <w:t xml:space="preserve"> </w:t>
      </w:r>
      <w:r w:rsidRPr="003D3CDB">
        <w:rPr>
          <w:rFonts w:asciiTheme="minorHAnsi" w:hAnsiTheme="minorHAnsi"/>
          <w:spacing w:val="-1"/>
          <w:sz w:val="22"/>
          <w:szCs w:val="22"/>
        </w:rPr>
        <w:t>allowance</w:t>
      </w:r>
      <w:r w:rsidRPr="003D3CDB">
        <w:rPr>
          <w:rFonts w:asciiTheme="minorHAnsi" w:hAnsiTheme="minorHAnsi"/>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any</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delivering to</w:t>
      </w:r>
      <w:r w:rsidRPr="003D3CDB">
        <w:rPr>
          <w:rFonts w:asciiTheme="minorHAnsi" w:hAnsiTheme="minorHAnsi"/>
          <w:spacing w:val="-2"/>
          <w:sz w:val="22"/>
          <w:szCs w:val="22"/>
        </w:rPr>
        <w:t xml:space="preserve"> </w:t>
      </w:r>
      <w:r w:rsidRPr="003D3CDB">
        <w:rPr>
          <w:rFonts w:asciiTheme="minorHAnsi" w:hAnsiTheme="minorHAnsi"/>
          <w:sz w:val="22"/>
          <w:szCs w:val="22"/>
        </w:rPr>
        <w:t>a</w:t>
      </w:r>
      <w:r w:rsidRPr="003D3CDB">
        <w:rPr>
          <w:rFonts w:asciiTheme="minorHAnsi" w:hAnsiTheme="minorHAnsi"/>
          <w:spacing w:val="-4"/>
          <w:sz w:val="22"/>
          <w:szCs w:val="22"/>
        </w:rPr>
        <w:t xml:space="preserve"> </w:t>
      </w:r>
      <w:r w:rsidRPr="003D3CDB">
        <w:rPr>
          <w:rFonts w:asciiTheme="minorHAnsi" w:hAnsiTheme="minorHAnsi"/>
          <w:spacing w:val="-1"/>
          <w:sz w:val="22"/>
          <w:szCs w:val="22"/>
        </w:rPr>
        <w:t>Walmart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Sams</w:t>
      </w:r>
      <w:r w:rsidRPr="003D3CDB">
        <w:rPr>
          <w:rFonts w:asciiTheme="minorHAnsi" w:hAnsiTheme="minorHAnsi"/>
          <w:spacing w:val="1"/>
          <w:sz w:val="22"/>
          <w:szCs w:val="22"/>
        </w:rPr>
        <w:t xml:space="preserve"> </w:t>
      </w:r>
      <w:r w:rsidRPr="003D3CDB">
        <w:rPr>
          <w:rFonts w:asciiTheme="minorHAnsi" w:hAnsiTheme="minorHAnsi"/>
          <w:spacing w:val="-1"/>
          <w:sz w:val="22"/>
          <w:szCs w:val="22"/>
        </w:rPr>
        <w:t>Club</w:t>
      </w:r>
      <w:r w:rsidRPr="003D3CDB">
        <w:rPr>
          <w:rFonts w:asciiTheme="minorHAnsi" w:hAnsiTheme="minorHAnsi"/>
          <w:spacing w:val="-2"/>
          <w:sz w:val="22"/>
          <w:szCs w:val="22"/>
        </w:rPr>
        <w:t xml:space="preserve"> </w:t>
      </w:r>
      <w:r w:rsidRPr="003D3CDB">
        <w:rPr>
          <w:rFonts w:asciiTheme="minorHAnsi" w:hAnsiTheme="minorHAnsi"/>
          <w:spacing w:val="-1"/>
          <w:sz w:val="22"/>
          <w:szCs w:val="22"/>
        </w:rPr>
        <w:t>DC.</w:t>
      </w:r>
      <w:r w:rsidRPr="003D3CDB">
        <w:rPr>
          <w:rFonts w:asciiTheme="minorHAnsi" w:hAnsiTheme="minorHAnsi"/>
          <w:spacing w:val="91"/>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cost</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$.75</w:t>
      </w:r>
      <w:r w:rsidRPr="003D3CDB">
        <w:rPr>
          <w:rFonts w:asciiTheme="minorHAnsi" w:hAnsiTheme="minorHAnsi"/>
          <w:spacing w:val="-2"/>
          <w:sz w:val="22"/>
          <w:szCs w:val="22"/>
        </w:rPr>
        <w:t xml:space="preserve"> </w:t>
      </w:r>
      <w:r w:rsidRPr="003D3CDB">
        <w:rPr>
          <w:rFonts w:asciiTheme="minorHAnsi" w:hAnsiTheme="minorHAnsi"/>
          <w:sz w:val="22"/>
          <w:szCs w:val="22"/>
        </w:rPr>
        <w:t xml:space="preserve">per </w:t>
      </w:r>
      <w:r w:rsidRPr="003D3CDB">
        <w:rPr>
          <w:rFonts w:asciiTheme="minorHAnsi" w:hAnsiTheme="minorHAnsi"/>
          <w:spacing w:val="-1"/>
          <w:sz w:val="22"/>
          <w:szCs w:val="22"/>
        </w:rPr>
        <w:t>hundred</w:t>
      </w:r>
      <w:r w:rsidRPr="003D3CDB">
        <w:rPr>
          <w:rFonts w:asciiTheme="minorHAnsi" w:hAnsiTheme="minorHAnsi"/>
          <w:sz w:val="22"/>
          <w:szCs w:val="22"/>
        </w:rPr>
        <w:t xml:space="preserve"> </w:t>
      </w:r>
      <w:r w:rsidRPr="003D3CDB">
        <w:rPr>
          <w:rFonts w:asciiTheme="minorHAnsi" w:hAnsiTheme="minorHAnsi"/>
          <w:spacing w:val="-1"/>
          <w:sz w:val="22"/>
          <w:szCs w:val="22"/>
        </w:rPr>
        <w:t>weight</w:t>
      </w:r>
      <w:r w:rsidRPr="003D3CDB">
        <w:rPr>
          <w:rFonts w:asciiTheme="minorHAnsi" w:hAnsiTheme="minorHAnsi"/>
          <w:spacing w:val="-2"/>
          <w:sz w:val="22"/>
          <w:szCs w:val="22"/>
        </w:rPr>
        <w:t xml:space="preserve"> </w:t>
      </w:r>
      <w:r w:rsidRPr="003D3CDB">
        <w:rPr>
          <w:rFonts w:asciiTheme="minorHAnsi" w:hAnsiTheme="minorHAnsi"/>
          <w:sz w:val="22"/>
          <w:szCs w:val="22"/>
        </w:rPr>
        <w:t xml:space="preserve">and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addition</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all</w:t>
      </w:r>
      <w:r w:rsidRPr="003D3CDB">
        <w:rPr>
          <w:rFonts w:asciiTheme="minorHAnsi" w:hAnsiTheme="minorHAnsi"/>
          <w:sz w:val="22"/>
          <w:szCs w:val="22"/>
        </w:rPr>
        <w:t xml:space="preserve">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applicable</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charges </w:t>
      </w:r>
      <w:r w:rsidRPr="003D3CDB">
        <w:rPr>
          <w:rFonts w:asciiTheme="minorHAnsi" w:hAnsiTheme="minorHAnsi"/>
          <w:sz w:val="22"/>
          <w:szCs w:val="22"/>
        </w:rPr>
        <w:t xml:space="preserve">and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assessed</w:t>
      </w:r>
      <w:r w:rsidRPr="003D3CDB">
        <w:rPr>
          <w:rFonts w:asciiTheme="minorHAnsi" w:hAnsiTheme="minorHAnsi"/>
          <w:spacing w:val="-2"/>
          <w:sz w:val="22"/>
          <w:szCs w:val="22"/>
        </w:rPr>
        <w:t xml:space="preserve"> </w:t>
      </w:r>
      <w:r w:rsidRPr="003D3CDB">
        <w:rPr>
          <w:rFonts w:asciiTheme="minorHAnsi" w:hAnsiTheme="minorHAnsi"/>
          <w:spacing w:val="1"/>
          <w:sz w:val="22"/>
          <w:szCs w:val="22"/>
        </w:rPr>
        <w:t>against</w:t>
      </w:r>
      <w:r w:rsidRPr="003D3CDB">
        <w:rPr>
          <w:rFonts w:asciiTheme="minorHAnsi" w:hAnsiTheme="minorHAnsi"/>
          <w:spacing w:val="85"/>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payor</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p>
    <w:p w14:paraId="65308E7E" w14:textId="77777777" w:rsidR="002A52D1" w:rsidRPr="003D3CDB" w:rsidRDefault="002A52D1">
      <w:pPr>
        <w:spacing w:before="10"/>
        <w:rPr>
          <w:rFonts w:asciiTheme="minorHAnsi" w:eastAsia="Arial" w:hAnsiTheme="minorHAnsi" w:cs="Arial"/>
          <w:sz w:val="22"/>
          <w:szCs w:val="22"/>
        </w:rPr>
      </w:pPr>
    </w:p>
    <w:p w14:paraId="69F83EFB" w14:textId="0B89C458" w:rsidR="0095011D" w:rsidRPr="003D3CDB" w:rsidRDefault="0095011D" w:rsidP="0095011D">
      <w:pPr>
        <w:ind w:firstLine="112"/>
        <w:rPr>
          <w:rFonts w:asciiTheme="minorHAnsi" w:hAnsiTheme="minorHAnsi"/>
          <w:sz w:val="22"/>
          <w:szCs w:val="22"/>
        </w:rPr>
        <w:sectPr w:rsidR="0095011D" w:rsidRPr="003D3CDB">
          <w:type w:val="continuous"/>
          <w:pgSz w:w="12240" w:h="15840"/>
          <w:pgMar w:top="1080" w:right="1040" w:bottom="1240" w:left="1020" w:header="720" w:footer="720" w:gutter="0"/>
          <w:cols w:space="720"/>
        </w:sectPr>
      </w:pPr>
      <w:r w:rsidRPr="003D3CDB">
        <w:rPr>
          <w:rFonts w:asciiTheme="minorHAnsi" w:hAnsiTheme="minorHAnsi"/>
          <w:sz w:val="22"/>
          <w:szCs w:val="22"/>
        </w:rPr>
        <w:t xml:space="preserve">See  item  751-2 for   additional fees associated with distribution centers.  </w:t>
      </w:r>
    </w:p>
    <w:p w14:paraId="73950C74" w14:textId="33C62CC3"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751</w:t>
      </w:r>
      <w:r w:rsidR="00664487">
        <w:rPr>
          <w:rFonts w:asciiTheme="minorHAnsi" w:hAnsiTheme="minorHAnsi"/>
          <w:b/>
          <w:sz w:val="20"/>
          <w:szCs w:val="20"/>
        </w:rPr>
        <w:t>.</w:t>
      </w:r>
      <w:r w:rsidRPr="003D3CDB">
        <w:rPr>
          <w:rFonts w:asciiTheme="minorHAnsi" w:hAnsiTheme="minorHAnsi"/>
          <w:b/>
          <w:sz w:val="20"/>
          <w:szCs w:val="20"/>
        </w:rPr>
        <w:t>2</w:t>
      </w:r>
    </w:p>
    <w:p w14:paraId="380BC636"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791D667C" w14:textId="77777777" w:rsidR="002A52D1" w:rsidRPr="003D3CDB" w:rsidRDefault="002A52D1">
      <w:pPr>
        <w:rPr>
          <w:rFonts w:asciiTheme="minorHAnsi" w:hAnsiTheme="minorHAnsi"/>
          <w:sz w:val="22"/>
          <w:szCs w:val="22"/>
        </w:rPr>
        <w:sectPr w:rsidR="002A52D1" w:rsidRPr="003D3CDB">
          <w:pgSz w:w="12240" w:h="15840"/>
          <w:pgMar w:top="1280" w:right="1080" w:bottom="1240" w:left="1020" w:header="0" w:footer="1047" w:gutter="0"/>
          <w:cols w:num="2" w:space="720" w:equalWidth="0">
            <w:col w:w="1054" w:space="1205"/>
            <w:col w:w="7881"/>
          </w:cols>
        </w:sectPr>
      </w:pPr>
    </w:p>
    <w:p w14:paraId="45BE5A68" w14:textId="793DD501" w:rsidR="00A56568" w:rsidRDefault="00A56568" w:rsidP="00A56568">
      <w:pPr>
        <w:pStyle w:val="Heading1"/>
        <w:jc w:val="center"/>
        <w:rPr>
          <w:rFonts w:asciiTheme="minorHAnsi" w:hAnsiTheme="minorHAnsi"/>
          <w:sz w:val="22"/>
          <w:szCs w:val="22"/>
        </w:rPr>
      </w:pPr>
      <w:r w:rsidRPr="00587D8D">
        <w:rPr>
          <w:rFonts w:asciiTheme="minorHAnsi" w:hAnsiTheme="minorHAnsi"/>
          <w:spacing w:val="-2"/>
          <w:sz w:val="22"/>
          <w:szCs w:val="22"/>
        </w:rPr>
        <w:t>GROCERY</w:t>
      </w:r>
      <w:r w:rsidRPr="00587D8D">
        <w:rPr>
          <w:rFonts w:asciiTheme="minorHAnsi" w:hAnsiTheme="minorHAnsi"/>
          <w:spacing w:val="-3"/>
          <w:sz w:val="22"/>
          <w:szCs w:val="22"/>
        </w:rPr>
        <w:t xml:space="preserve"> </w:t>
      </w:r>
      <w:r w:rsidRPr="00587D8D">
        <w:rPr>
          <w:rFonts w:asciiTheme="minorHAnsi" w:hAnsiTheme="minorHAnsi"/>
          <w:spacing w:val="-2"/>
          <w:sz w:val="22"/>
          <w:szCs w:val="22"/>
        </w:rPr>
        <w:t>WAREHOUSE</w:t>
      </w:r>
      <w:r w:rsidR="000E6F31" w:rsidRPr="00587D8D">
        <w:rPr>
          <w:rFonts w:asciiTheme="minorHAnsi" w:hAnsiTheme="minorHAnsi"/>
          <w:spacing w:val="-2"/>
          <w:sz w:val="22"/>
          <w:szCs w:val="22"/>
        </w:rPr>
        <w:t>, DISTRIBUTION CENTER</w:t>
      </w:r>
      <w:r w:rsidRPr="00587D8D">
        <w:rPr>
          <w:rFonts w:asciiTheme="minorHAnsi" w:hAnsiTheme="minorHAnsi"/>
          <w:sz w:val="22"/>
          <w:szCs w:val="22"/>
        </w:rPr>
        <w:t>, LUMPER SERVICE, AND NO SERVICE LOCATIONS</w:t>
      </w:r>
    </w:p>
    <w:p w14:paraId="22441AEA" w14:textId="40B614EA" w:rsidR="0077178D" w:rsidRPr="003D3CDB" w:rsidRDefault="0077178D" w:rsidP="00A56568">
      <w:pPr>
        <w:pStyle w:val="Heading1"/>
        <w:jc w:val="center"/>
        <w:rPr>
          <w:rFonts w:asciiTheme="minorHAnsi" w:hAnsiTheme="minorHAnsi"/>
          <w:b w:val="0"/>
          <w:bCs w:val="0"/>
          <w:sz w:val="22"/>
          <w:szCs w:val="22"/>
        </w:rPr>
      </w:pPr>
    </w:p>
    <w:p w14:paraId="053E653C" w14:textId="77777777" w:rsidR="00A56568" w:rsidRPr="003D3CDB" w:rsidRDefault="00A56568" w:rsidP="00A56568">
      <w:pPr>
        <w:pStyle w:val="BodyText"/>
        <w:tabs>
          <w:tab w:val="left" w:pos="305"/>
        </w:tabs>
        <w:spacing w:before="77"/>
        <w:ind w:right="285"/>
        <w:rPr>
          <w:rFonts w:asciiTheme="minorHAnsi" w:hAnsiTheme="minorHAnsi"/>
          <w:sz w:val="22"/>
          <w:szCs w:val="22"/>
        </w:rPr>
      </w:pPr>
    </w:p>
    <w:p w14:paraId="0A78725D" w14:textId="4691E976" w:rsidR="002A52D1" w:rsidRPr="003D3CDB" w:rsidRDefault="00586BE1" w:rsidP="00912DB3">
      <w:pPr>
        <w:pStyle w:val="BodyText"/>
        <w:numPr>
          <w:ilvl w:val="0"/>
          <w:numId w:val="6"/>
        </w:numPr>
        <w:tabs>
          <w:tab w:val="left" w:pos="305"/>
        </w:tabs>
        <w:spacing w:before="77"/>
        <w:ind w:right="285" w:firstLine="0"/>
        <w:rPr>
          <w:rFonts w:asciiTheme="minorHAnsi" w:hAnsiTheme="minorHAnsi"/>
          <w:sz w:val="22"/>
          <w:szCs w:val="22"/>
        </w:rPr>
      </w:pPr>
      <w:r w:rsidRPr="003D3CDB">
        <w:rPr>
          <w:rFonts w:asciiTheme="minorHAnsi" w:hAnsiTheme="minorHAnsi"/>
          <w:sz w:val="22"/>
          <w:szCs w:val="22"/>
        </w:rPr>
        <w:t>A</w:t>
      </w:r>
      <w:r w:rsidRPr="003D3CDB">
        <w:rPr>
          <w:rFonts w:asciiTheme="minorHAnsi" w:hAnsiTheme="minorHAnsi"/>
          <w:spacing w:val="-10"/>
          <w:sz w:val="22"/>
          <w:szCs w:val="22"/>
        </w:rPr>
        <w:t xml:space="preserve"> </w:t>
      </w:r>
      <w:r w:rsidRPr="003D3CDB">
        <w:rPr>
          <w:rFonts w:asciiTheme="minorHAnsi" w:hAnsiTheme="minorHAnsi"/>
          <w:spacing w:val="-1"/>
          <w:sz w:val="22"/>
          <w:szCs w:val="22"/>
        </w:rPr>
        <w:t>fee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w:t>
      </w:r>
      <w:r w:rsidR="00C25E74" w:rsidRPr="003D3CDB">
        <w:rPr>
          <w:rFonts w:asciiTheme="minorHAnsi" w:hAnsiTheme="minorHAnsi"/>
          <w:spacing w:val="-1"/>
          <w:sz w:val="22"/>
          <w:szCs w:val="22"/>
        </w:rPr>
        <w:t>10</w:t>
      </w:r>
      <w:r w:rsidRPr="003D3CDB">
        <w:rPr>
          <w:rFonts w:asciiTheme="minorHAnsi" w:hAnsiTheme="minorHAnsi"/>
          <w:spacing w:val="-1"/>
          <w:sz w:val="22"/>
          <w:szCs w:val="22"/>
        </w:rPr>
        <w:t>0.00</w:t>
      </w:r>
      <w:r w:rsidRPr="003D3CDB">
        <w:rPr>
          <w:rFonts w:asciiTheme="minorHAnsi" w:hAnsiTheme="minorHAnsi"/>
          <w:spacing w:val="-2"/>
          <w:sz w:val="22"/>
          <w:szCs w:val="22"/>
        </w:rPr>
        <w:t xml:space="preserve"> </w:t>
      </w:r>
      <w:r w:rsidRPr="003D3CDB">
        <w:rPr>
          <w:rFonts w:asciiTheme="minorHAnsi" w:hAnsiTheme="minorHAnsi"/>
          <w:sz w:val="22"/>
          <w:szCs w:val="22"/>
        </w:rPr>
        <w:t>per</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assessed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any</w:t>
      </w:r>
      <w:r w:rsidRPr="003D3CDB">
        <w:rPr>
          <w:rFonts w:asciiTheme="minorHAnsi" w:hAnsiTheme="minorHAnsi"/>
          <w:spacing w:val="-4"/>
          <w:sz w:val="22"/>
          <w:szCs w:val="22"/>
        </w:rPr>
        <w:t xml:space="preserve"> </w:t>
      </w:r>
      <w:r w:rsidRPr="003D3CDB">
        <w:rPr>
          <w:rFonts w:asciiTheme="minorHAnsi" w:hAnsiTheme="minorHAnsi"/>
          <w:sz w:val="22"/>
          <w:szCs w:val="22"/>
        </w:rPr>
        <w:t>shipment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a </w:t>
      </w:r>
      <w:r w:rsidR="000E6F31" w:rsidRPr="003D3CDB">
        <w:rPr>
          <w:rFonts w:asciiTheme="minorHAnsi" w:hAnsiTheme="minorHAnsi"/>
          <w:sz w:val="22"/>
          <w:szCs w:val="22"/>
        </w:rPr>
        <w:t xml:space="preserve">distribution </w:t>
      </w:r>
      <w:r w:rsidRPr="003D3CDB">
        <w:rPr>
          <w:rFonts w:asciiTheme="minorHAnsi" w:hAnsiTheme="minorHAnsi"/>
          <w:spacing w:val="-1"/>
          <w:sz w:val="22"/>
          <w:szCs w:val="22"/>
        </w:rPr>
        <w:t>warehouse</w:t>
      </w:r>
      <w:r w:rsidR="00753CEA" w:rsidRPr="003D3CDB">
        <w:rPr>
          <w:rFonts w:asciiTheme="minorHAnsi" w:hAnsiTheme="minorHAnsi"/>
          <w:spacing w:val="-1"/>
          <w:sz w:val="22"/>
          <w:szCs w:val="22"/>
        </w:rPr>
        <w:t>, multi company warehouse,</w:t>
      </w:r>
      <w:r w:rsidRPr="003D3CDB">
        <w:rPr>
          <w:rFonts w:asciiTheme="minorHAnsi" w:hAnsiTheme="minorHAnsi"/>
          <w:sz w:val="22"/>
          <w:szCs w:val="22"/>
        </w:rPr>
        <w:t xml:space="preserve"> or </w:t>
      </w:r>
      <w:r w:rsidRPr="003D3CDB">
        <w:rPr>
          <w:rFonts w:asciiTheme="minorHAnsi" w:hAnsiTheme="minorHAnsi"/>
          <w:spacing w:val="-1"/>
          <w:sz w:val="22"/>
          <w:szCs w:val="22"/>
        </w:rPr>
        <w:t>food</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distributor</w:t>
      </w:r>
      <w:r w:rsidRPr="003D3CDB">
        <w:rPr>
          <w:rFonts w:asciiTheme="minorHAnsi" w:hAnsiTheme="minorHAnsi"/>
          <w:spacing w:val="73"/>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w:t>
      </w:r>
      <w:r w:rsidRPr="003D3CDB">
        <w:rPr>
          <w:rFonts w:asciiTheme="minorHAnsi" w:hAnsiTheme="minorHAnsi"/>
          <w:spacing w:val="-1"/>
          <w:sz w:val="22"/>
          <w:szCs w:val="22"/>
        </w:rPr>
        <w:t xml:space="preserve">includes </w:t>
      </w:r>
      <w:r w:rsidRPr="003D3CDB">
        <w:rPr>
          <w:rFonts w:asciiTheme="minorHAnsi" w:hAnsiTheme="minorHAnsi"/>
          <w:sz w:val="22"/>
          <w:szCs w:val="22"/>
        </w:rPr>
        <w:t>food</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pacing w:val="-2"/>
          <w:sz w:val="22"/>
          <w:szCs w:val="22"/>
        </w:rPr>
        <w:t xml:space="preserve"> </w:t>
      </w:r>
      <w:r w:rsidRPr="003D3CDB">
        <w:rPr>
          <w:rFonts w:asciiTheme="minorHAnsi" w:hAnsiTheme="minorHAnsi"/>
          <w:spacing w:val="-3"/>
          <w:sz w:val="22"/>
          <w:szCs w:val="22"/>
        </w:rPr>
        <w:t>grocery,</w:t>
      </w:r>
      <w:r w:rsidRPr="003D3CDB">
        <w:rPr>
          <w:rFonts w:asciiTheme="minorHAnsi" w:hAnsiTheme="minorHAnsi"/>
          <w:sz w:val="22"/>
          <w:szCs w:val="22"/>
        </w:rPr>
        <w:t xml:space="preserve"> </w:t>
      </w:r>
      <w:r w:rsidRPr="003D3CDB">
        <w:rPr>
          <w:rFonts w:asciiTheme="minorHAnsi" w:hAnsiTheme="minorHAnsi"/>
          <w:spacing w:val="-1"/>
          <w:sz w:val="22"/>
          <w:szCs w:val="22"/>
        </w:rPr>
        <w:t>drug,</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general</w:t>
      </w:r>
      <w:r w:rsidRPr="003D3CDB">
        <w:rPr>
          <w:rFonts w:asciiTheme="minorHAnsi" w:hAnsiTheme="minorHAnsi"/>
          <w:sz w:val="22"/>
          <w:szCs w:val="22"/>
        </w:rPr>
        <w:t xml:space="preserve"> </w:t>
      </w:r>
      <w:r w:rsidRPr="003D3CDB">
        <w:rPr>
          <w:rFonts w:asciiTheme="minorHAnsi" w:hAnsiTheme="minorHAnsi"/>
          <w:spacing w:val="-1"/>
          <w:sz w:val="22"/>
          <w:szCs w:val="22"/>
        </w:rPr>
        <w:t>retail</w:t>
      </w:r>
      <w:r w:rsidRPr="003D3CDB">
        <w:rPr>
          <w:rFonts w:asciiTheme="minorHAnsi" w:hAnsiTheme="minorHAnsi"/>
          <w:spacing w:val="-2"/>
          <w:sz w:val="22"/>
          <w:szCs w:val="22"/>
        </w:rPr>
        <w:t xml:space="preserve"> </w:t>
      </w:r>
      <w:r w:rsidRPr="003D3CDB">
        <w:rPr>
          <w:rFonts w:asciiTheme="minorHAnsi" w:hAnsiTheme="minorHAnsi"/>
          <w:spacing w:val="-1"/>
          <w:sz w:val="22"/>
          <w:szCs w:val="22"/>
        </w:rPr>
        <w:t>facilities,</w:t>
      </w:r>
      <w:r w:rsidRPr="003D3CDB">
        <w:rPr>
          <w:rFonts w:asciiTheme="minorHAnsi" w:hAnsiTheme="minorHAnsi"/>
          <w:sz w:val="22"/>
          <w:szCs w:val="22"/>
        </w:rPr>
        <w:t xml:space="preserve"> </w:t>
      </w:r>
      <w:r w:rsidRPr="003D3CDB">
        <w:rPr>
          <w:rFonts w:asciiTheme="minorHAnsi" w:hAnsiTheme="minorHAnsi"/>
          <w:spacing w:val="-1"/>
          <w:sz w:val="22"/>
          <w:szCs w:val="22"/>
        </w:rPr>
        <w:t>including,</w:t>
      </w:r>
      <w:r w:rsidRPr="003D3CDB">
        <w:rPr>
          <w:rFonts w:asciiTheme="minorHAnsi" w:hAnsiTheme="minorHAnsi"/>
          <w:sz w:val="22"/>
          <w:szCs w:val="22"/>
        </w:rPr>
        <w:t xml:space="preserve"> </w:t>
      </w:r>
      <w:r w:rsidRPr="003D3CDB">
        <w:rPr>
          <w:rFonts w:asciiTheme="minorHAnsi" w:hAnsiTheme="minorHAnsi"/>
          <w:spacing w:val="-1"/>
          <w:sz w:val="22"/>
          <w:szCs w:val="22"/>
        </w:rPr>
        <w:t>but</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limited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 xml:space="preserve">companies </w:t>
      </w:r>
      <w:r w:rsidRPr="003D3CDB">
        <w:rPr>
          <w:rFonts w:asciiTheme="minorHAnsi" w:hAnsiTheme="minorHAnsi"/>
          <w:spacing w:val="1"/>
          <w:sz w:val="22"/>
          <w:szCs w:val="22"/>
        </w:rPr>
        <w:t>listed</w:t>
      </w:r>
      <w:r w:rsidR="000E6F31" w:rsidRPr="003D3CDB">
        <w:rPr>
          <w:rFonts w:asciiTheme="minorHAnsi" w:hAnsiTheme="minorHAnsi"/>
          <w:spacing w:val="123"/>
          <w:sz w:val="22"/>
          <w:szCs w:val="22"/>
        </w:rPr>
        <w:t xml:space="preserve"> </w:t>
      </w:r>
      <w:r w:rsidRPr="003D3CDB">
        <w:rPr>
          <w:rFonts w:asciiTheme="minorHAnsi" w:hAnsiTheme="minorHAnsi"/>
          <w:spacing w:val="-1"/>
          <w:sz w:val="22"/>
          <w:szCs w:val="22"/>
        </w:rPr>
        <w:t>below).</w:t>
      </w:r>
      <w:r w:rsidRPr="003D3CDB">
        <w:rPr>
          <w:rFonts w:asciiTheme="minorHAnsi" w:hAnsiTheme="minorHAnsi"/>
          <w:spacing w:val="-2"/>
          <w:sz w:val="22"/>
          <w:szCs w:val="22"/>
        </w:rPr>
        <w:t xml:space="preserve">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fee</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addition</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all</w:t>
      </w:r>
      <w:r w:rsidRPr="003D3CDB">
        <w:rPr>
          <w:rFonts w:asciiTheme="minorHAnsi" w:hAnsiTheme="minorHAnsi"/>
          <w:spacing w:val="-2"/>
          <w:sz w:val="22"/>
          <w:szCs w:val="22"/>
        </w:rPr>
        <w:t xml:space="preserve">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applicable</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charges </w:t>
      </w:r>
      <w:r w:rsidRPr="003D3CDB">
        <w:rPr>
          <w:rFonts w:asciiTheme="minorHAnsi" w:hAnsiTheme="minorHAnsi"/>
          <w:sz w:val="22"/>
          <w:szCs w:val="22"/>
        </w:rPr>
        <w:t xml:space="preserve">and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assessed</w:t>
      </w:r>
      <w:r w:rsidRPr="003D3CDB">
        <w:rPr>
          <w:rFonts w:asciiTheme="minorHAnsi" w:hAnsiTheme="minorHAnsi"/>
          <w:sz w:val="22"/>
          <w:szCs w:val="22"/>
        </w:rPr>
        <w:t xml:space="preserve"> </w:t>
      </w:r>
      <w:r w:rsidRPr="003D3CDB">
        <w:rPr>
          <w:rFonts w:asciiTheme="minorHAnsi" w:hAnsiTheme="minorHAnsi"/>
          <w:spacing w:val="-1"/>
          <w:sz w:val="22"/>
          <w:szCs w:val="22"/>
        </w:rPr>
        <w:t>against</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payor</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p>
    <w:p w14:paraId="49C81D98" w14:textId="77777777" w:rsidR="002A52D1" w:rsidRPr="003D3CDB" w:rsidRDefault="002A52D1">
      <w:pPr>
        <w:spacing w:before="2"/>
        <w:rPr>
          <w:rFonts w:asciiTheme="minorHAnsi" w:eastAsia="Arial" w:hAnsiTheme="minorHAnsi" w:cs="Arial"/>
          <w:sz w:val="22"/>
          <w:szCs w:val="22"/>
        </w:rPr>
      </w:pPr>
    </w:p>
    <w:tbl>
      <w:tblPr>
        <w:tblW w:w="9612" w:type="dxa"/>
        <w:tblInd w:w="418" w:type="dxa"/>
        <w:tblLayout w:type="fixed"/>
        <w:tblCellMar>
          <w:left w:w="0" w:type="dxa"/>
          <w:right w:w="0" w:type="dxa"/>
        </w:tblCellMar>
        <w:tblLook w:val="01E0" w:firstRow="1" w:lastRow="1" w:firstColumn="1" w:lastColumn="1" w:noHBand="0" w:noVBand="0"/>
      </w:tblPr>
      <w:tblGrid>
        <w:gridCol w:w="3101"/>
        <w:gridCol w:w="3486"/>
        <w:gridCol w:w="3025"/>
      </w:tblGrid>
      <w:tr w:rsidR="007B0384" w:rsidRPr="003D3CDB" w14:paraId="10D47DD7" w14:textId="77777777" w:rsidTr="007B0384">
        <w:trPr>
          <w:trHeight w:hRule="exact" w:val="342"/>
        </w:trPr>
        <w:tc>
          <w:tcPr>
            <w:tcW w:w="3101" w:type="dxa"/>
            <w:tcBorders>
              <w:top w:val="nil"/>
              <w:left w:val="nil"/>
              <w:bottom w:val="nil"/>
              <w:right w:val="nil"/>
            </w:tcBorders>
          </w:tcPr>
          <w:p w14:paraId="1D2438D2" w14:textId="2FFBA4AA" w:rsidR="007B0384" w:rsidRPr="003D3CDB" w:rsidRDefault="007B0384" w:rsidP="00F825AF">
            <w:pPr>
              <w:pStyle w:val="TableParagraph"/>
              <w:spacing w:before="77"/>
              <w:rPr>
                <w:rFonts w:asciiTheme="minorHAnsi" w:eastAsia="Arial" w:hAnsiTheme="minorHAnsi" w:cs="Arial"/>
                <w:sz w:val="22"/>
                <w:szCs w:val="22"/>
              </w:rPr>
            </w:pPr>
          </w:p>
        </w:tc>
        <w:tc>
          <w:tcPr>
            <w:tcW w:w="3486" w:type="dxa"/>
            <w:tcBorders>
              <w:top w:val="nil"/>
              <w:left w:val="nil"/>
              <w:bottom w:val="nil"/>
              <w:right w:val="nil"/>
            </w:tcBorders>
          </w:tcPr>
          <w:p w14:paraId="11A499A6" w14:textId="287F253E" w:rsidR="00143DFE" w:rsidRPr="003D3CDB" w:rsidRDefault="00143DFE">
            <w:pPr>
              <w:pStyle w:val="TableParagraph"/>
              <w:spacing w:before="77"/>
              <w:ind w:left="446"/>
              <w:rPr>
                <w:rFonts w:asciiTheme="minorHAnsi" w:eastAsia="Arial" w:hAnsiTheme="minorHAnsi" w:cs="Arial"/>
                <w:sz w:val="22"/>
                <w:szCs w:val="22"/>
              </w:rPr>
            </w:pPr>
          </w:p>
        </w:tc>
        <w:tc>
          <w:tcPr>
            <w:tcW w:w="3025" w:type="dxa"/>
            <w:tcBorders>
              <w:top w:val="nil"/>
              <w:left w:val="nil"/>
              <w:bottom w:val="nil"/>
              <w:right w:val="nil"/>
            </w:tcBorders>
          </w:tcPr>
          <w:p w14:paraId="72A7221C" w14:textId="0478F92B" w:rsidR="007B0384" w:rsidRPr="003D3CDB" w:rsidRDefault="007B0384">
            <w:pPr>
              <w:pStyle w:val="TableParagraph"/>
              <w:spacing w:before="77"/>
              <w:ind w:left="561"/>
              <w:rPr>
                <w:rFonts w:asciiTheme="minorHAnsi" w:eastAsia="Arial" w:hAnsiTheme="minorHAnsi" w:cs="Arial"/>
                <w:sz w:val="22"/>
                <w:szCs w:val="22"/>
              </w:rPr>
            </w:pPr>
          </w:p>
        </w:tc>
      </w:tr>
      <w:tr w:rsidR="007B0384" w:rsidRPr="003D3CDB" w14:paraId="1BBEA3B2" w14:textId="77777777" w:rsidTr="007B0384">
        <w:trPr>
          <w:trHeight w:hRule="exact" w:val="279"/>
        </w:trPr>
        <w:tc>
          <w:tcPr>
            <w:tcW w:w="3101" w:type="dxa"/>
            <w:tcBorders>
              <w:top w:val="nil"/>
              <w:left w:val="nil"/>
              <w:bottom w:val="nil"/>
              <w:right w:val="nil"/>
            </w:tcBorders>
          </w:tcPr>
          <w:p w14:paraId="42EC69B6" w14:textId="561DF2AD" w:rsidR="007B0384" w:rsidRPr="003D3CDB" w:rsidRDefault="007B0384" w:rsidP="007B0384">
            <w:pPr>
              <w:pStyle w:val="TableParagraph"/>
              <w:spacing w:line="198" w:lineRule="exact"/>
              <w:ind w:left="206"/>
              <w:rPr>
                <w:rFonts w:asciiTheme="minorHAnsi" w:eastAsia="Arial" w:hAnsiTheme="minorHAnsi" w:cs="Arial"/>
                <w:sz w:val="22"/>
                <w:szCs w:val="22"/>
              </w:rPr>
            </w:pPr>
          </w:p>
        </w:tc>
        <w:tc>
          <w:tcPr>
            <w:tcW w:w="3486" w:type="dxa"/>
            <w:tcBorders>
              <w:top w:val="nil"/>
              <w:left w:val="nil"/>
              <w:bottom w:val="nil"/>
              <w:right w:val="nil"/>
            </w:tcBorders>
          </w:tcPr>
          <w:p w14:paraId="02A04556" w14:textId="75945215" w:rsidR="007B0384" w:rsidRPr="003D3CDB" w:rsidRDefault="007B0384" w:rsidP="007B0384">
            <w:pPr>
              <w:rPr>
                <w:rFonts w:asciiTheme="minorHAnsi" w:hAnsiTheme="minorHAnsi"/>
                <w:sz w:val="22"/>
                <w:szCs w:val="22"/>
              </w:rPr>
            </w:pPr>
          </w:p>
        </w:tc>
        <w:tc>
          <w:tcPr>
            <w:tcW w:w="3025" w:type="dxa"/>
            <w:tcBorders>
              <w:top w:val="nil"/>
              <w:left w:val="nil"/>
              <w:bottom w:val="nil"/>
              <w:right w:val="nil"/>
            </w:tcBorders>
          </w:tcPr>
          <w:p w14:paraId="59909C07" w14:textId="63E8D084" w:rsidR="007B0384" w:rsidRPr="003D3CDB" w:rsidRDefault="007B0384" w:rsidP="007B0384">
            <w:pPr>
              <w:pStyle w:val="TableParagraph"/>
              <w:spacing w:line="198" w:lineRule="exact"/>
              <w:ind w:left="561"/>
              <w:rPr>
                <w:rFonts w:asciiTheme="minorHAnsi" w:eastAsia="Arial" w:hAnsiTheme="minorHAnsi" w:cs="Arial"/>
                <w:sz w:val="22"/>
                <w:szCs w:val="22"/>
              </w:rPr>
            </w:pPr>
          </w:p>
        </w:tc>
      </w:tr>
    </w:tbl>
    <w:tbl>
      <w:tblPr>
        <w:tblW w:w="10360" w:type="dxa"/>
        <w:tblLook w:val="04A0" w:firstRow="1" w:lastRow="0" w:firstColumn="1" w:lastColumn="0" w:noHBand="0" w:noVBand="1"/>
      </w:tblPr>
      <w:tblGrid>
        <w:gridCol w:w="3980"/>
        <w:gridCol w:w="222"/>
        <w:gridCol w:w="2720"/>
        <w:gridCol w:w="960"/>
        <w:gridCol w:w="2620"/>
      </w:tblGrid>
      <w:tr w:rsidR="00455074" w14:paraId="723F6BBB" w14:textId="77777777" w:rsidTr="00455074">
        <w:trPr>
          <w:trHeight w:val="300"/>
        </w:trPr>
        <w:tc>
          <w:tcPr>
            <w:tcW w:w="4060" w:type="dxa"/>
            <w:gridSpan w:val="2"/>
            <w:tcBorders>
              <w:top w:val="nil"/>
              <w:left w:val="nil"/>
              <w:bottom w:val="nil"/>
              <w:right w:val="nil"/>
            </w:tcBorders>
            <w:noWrap/>
            <w:vAlign w:val="bottom"/>
            <w:hideMark/>
          </w:tcPr>
          <w:p w14:paraId="2CFD684D" w14:textId="77777777" w:rsidR="00455074" w:rsidRDefault="00455074">
            <w:pPr>
              <w:rPr>
                <w:rFonts w:ascii="Aptos Narrow" w:hAnsi="Aptos Narrow"/>
                <w:color w:val="000000"/>
                <w:sz w:val="22"/>
                <w:szCs w:val="22"/>
              </w:rPr>
            </w:pPr>
            <w:r>
              <w:rPr>
                <w:rFonts w:ascii="Aptos Narrow" w:hAnsi="Aptos Narrow"/>
                <w:color w:val="000000"/>
                <w:sz w:val="22"/>
                <w:szCs w:val="22"/>
              </w:rPr>
              <w:t>Advantage Logistics /Super Valu</w:t>
            </w:r>
          </w:p>
        </w:tc>
        <w:tc>
          <w:tcPr>
            <w:tcW w:w="2720" w:type="dxa"/>
            <w:tcBorders>
              <w:top w:val="nil"/>
              <w:left w:val="nil"/>
              <w:bottom w:val="nil"/>
              <w:right w:val="nil"/>
            </w:tcBorders>
            <w:noWrap/>
            <w:vAlign w:val="bottom"/>
            <w:hideMark/>
          </w:tcPr>
          <w:p w14:paraId="10972DB0" w14:textId="77777777" w:rsidR="00455074" w:rsidRDefault="00455074">
            <w:pPr>
              <w:rPr>
                <w:rFonts w:ascii="Aptos Narrow" w:hAnsi="Aptos Narrow"/>
                <w:color w:val="000000"/>
                <w:sz w:val="22"/>
                <w:szCs w:val="22"/>
              </w:rPr>
            </w:pPr>
            <w:r>
              <w:rPr>
                <w:rFonts w:ascii="Aptos Narrow" w:hAnsi="Aptos Narrow"/>
                <w:color w:val="000000"/>
                <w:sz w:val="22"/>
                <w:szCs w:val="22"/>
              </w:rPr>
              <w:t>Family Dollar</w:t>
            </w:r>
          </w:p>
        </w:tc>
        <w:tc>
          <w:tcPr>
            <w:tcW w:w="960" w:type="dxa"/>
            <w:tcBorders>
              <w:top w:val="nil"/>
              <w:left w:val="nil"/>
              <w:bottom w:val="nil"/>
              <w:right w:val="nil"/>
            </w:tcBorders>
            <w:noWrap/>
            <w:vAlign w:val="bottom"/>
            <w:hideMark/>
          </w:tcPr>
          <w:p w14:paraId="12C07901" w14:textId="77777777" w:rsidR="00455074" w:rsidRDefault="00455074">
            <w:pPr>
              <w:rPr>
                <w:rFonts w:ascii="Aptos Narrow" w:hAnsi="Aptos Narrow"/>
                <w:color w:val="000000"/>
                <w:sz w:val="22"/>
                <w:szCs w:val="22"/>
              </w:rPr>
            </w:pPr>
          </w:p>
        </w:tc>
        <w:tc>
          <w:tcPr>
            <w:tcW w:w="2620" w:type="dxa"/>
            <w:tcBorders>
              <w:top w:val="nil"/>
              <w:left w:val="nil"/>
              <w:bottom w:val="nil"/>
              <w:right w:val="nil"/>
            </w:tcBorders>
            <w:noWrap/>
            <w:vAlign w:val="bottom"/>
            <w:hideMark/>
          </w:tcPr>
          <w:p w14:paraId="7CEEDA73" w14:textId="77777777" w:rsidR="00455074" w:rsidRDefault="00455074">
            <w:pPr>
              <w:rPr>
                <w:rFonts w:ascii="Aptos Narrow" w:hAnsi="Aptos Narrow"/>
                <w:color w:val="000000"/>
                <w:sz w:val="22"/>
                <w:szCs w:val="22"/>
              </w:rPr>
            </w:pPr>
            <w:r>
              <w:rPr>
                <w:rFonts w:ascii="Aptos Narrow" w:hAnsi="Aptos Narrow"/>
                <w:color w:val="000000"/>
                <w:sz w:val="22"/>
                <w:szCs w:val="22"/>
              </w:rPr>
              <w:t>Saratoga Specialties</w:t>
            </w:r>
          </w:p>
        </w:tc>
      </w:tr>
      <w:tr w:rsidR="00455074" w14:paraId="67604B66" w14:textId="77777777" w:rsidTr="00455074">
        <w:trPr>
          <w:trHeight w:val="300"/>
        </w:trPr>
        <w:tc>
          <w:tcPr>
            <w:tcW w:w="3980" w:type="dxa"/>
            <w:tcBorders>
              <w:top w:val="nil"/>
              <w:left w:val="nil"/>
              <w:bottom w:val="nil"/>
              <w:right w:val="nil"/>
            </w:tcBorders>
            <w:noWrap/>
            <w:vAlign w:val="bottom"/>
            <w:hideMark/>
          </w:tcPr>
          <w:p w14:paraId="0614CBD0" w14:textId="77777777" w:rsidR="00455074" w:rsidRDefault="00455074">
            <w:pPr>
              <w:rPr>
                <w:rFonts w:ascii="Aptos Narrow" w:hAnsi="Aptos Narrow"/>
                <w:color w:val="000000"/>
                <w:sz w:val="22"/>
                <w:szCs w:val="22"/>
              </w:rPr>
            </w:pPr>
            <w:r>
              <w:rPr>
                <w:rFonts w:ascii="Aptos Narrow" w:hAnsi="Aptos Narrow"/>
                <w:color w:val="000000"/>
                <w:sz w:val="22"/>
                <w:szCs w:val="22"/>
              </w:rPr>
              <w:t>Affiliated Foods</w:t>
            </w:r>
          </w:p>
        </w:tc>
        <w:tc>
          <w:tcPr>
            <w:tcW w:w="80" w:type="dxa"/>
            <w:tcBorders>
              <w:top w:val="nil"/>
              <w:left w:val="nil"/>
              <w:bottom w:val="nil"/>
              <w:right w:val="nil"/>
            </w:tcBorders>
            <w:noWrap/>
            <w:vAlign w:val="bottom"/>
            <w:hideMark/>
          </w:tcPr>
          <w:p w14:paraId="66DBAD2C" w14:textId="77777777" w:rsidR="00455074" w:rsidRDefault="00455074">
            <w:pPr>
              <w:rPr>
                <w:rFonts w:ascii="Aptos Narrow" w:hAnsi="Aptos Narrow"/>
                <w:color w:val="000000"/>
                <w:sz w:val="22"/>
                <w:szCs w:val="22"/>
              </w:rPr>
            </w:pPr>
          </w:p>
        </w:tc>
        <w:tc>
          <w:tcPr>
            <w:tcW w:w="2720" w:type="dxa"/>
            <w:tcBorders>
              <w:top w:val="nil"/>
              <w:left w:val="nil"/>
              <w:bottom w:val="nil"/>
              <w:right w:val="nil"/>
            </w:tcBorders>
            <w:noWrap/>
            <w:vAlign w:val="bottom"/>
            <w:hideMark/>
          </w:tcPr>
          <w:p w14:paraId="148F5D2F" w14:textId="77777777" w:rsidR="00455074" w:rsidRDefault="00455074">
            <w:pPr>
              <w:rPr>
                <w:rFonts w:ascii="Aptos Narrow" w:hAnsi="Aptos Narrow"/>
                <w:color w:val="000000"/>
                <w:sz w:val="22"/>
                <w:szCs w:val="22"/>
              </w:rPr>
            </w:pPr>
            <w:r>
              <w:rPr>
                <w:rFonts w:ascii="Aptos Narrow" w:hAnsi="Aptos Narrow"/>
                <w:color w:val="000000"/>
                <w:sz w:val="22"/>
                <w:szCs w:val="22"/>
              </w:rPr>
              <w:t>Grocers Supply Co</w:t>
            </w:r>
          </w:p>
        </w:tc>
        <w:tc>
          <w:tcPr>
            <w:tcW w:w="960" w:type="dxa"/>
            <w:tcBorders>
              <w:top w:val="nil"/>
              <w:left w:val="nil"/>
              <w:bottom w:val="nil"/>
              <w:right w:val="nil"/>
            </w:tcBorders>
            <w:noWrap/>
            <w:vAlign w:val="bottom"/>
            <w:hideMark/>
          </w:tcPr>
          <w:p w14:paraId="5AF692A3" w14:textId="77777777" w:rsidR="00455074" w:rsidRDefault="00455074">
            <w:pPr>
              <w:rPr>
                <w:rFonts w:ascii="Aptos Narrow" w:hAnsi="Aptos Narrow"/>
                <w:color w:val="000000"/>
                <w:sz w:val="22"/>
                <w:szCs w:val="22"/>
              </w:rPr>
            </w:pPr>
          </w:p>
        </w:tc>
        <w:tc>
          <w:tcPr>
            <w:tcW w:w="2620" w:type="dxa"/>
            <w:tcBorders>
              <w:top w:val="nil"/>
              <w:left w:val="nil"/>
              <w:bottom w:val="nil"/>
              <w:right w:val="nil"/>
            </w:tcBorders>
            <w:noWrap/>
            <w:vAlign w:val="bottom"/>
            <w:hideMark/>
          </w:tcPr>
          <w:p w14:paraId="40646AC1" w14:textId="77777777" w:rsidR="00455074" w:rsidRDefault="00455074">
            <w:pPr>
              <w:rPr>
                <w:rFonts w:ascii="Aptos Narrow" w:hAnsi="Aptos Narrow"/>
                <w:color w:val="000000"/>
                <w:sz w:val="22"/>
                <w:szCs w:val="22"/>
              </w:rPr>
            </w:pPr>
            <w:r>
              <w:rPr>
                <w:rFonts w:ascii="Aptos Narrow" w:hAnsi="Aptos Narrow"/>
                <w:color w:val="000000"/>
                <w:sz w:val="22"/>
                <w:szCs w:val="22"/>
              </w:rPr>
              <w:t>Save A Lot</w:t>
            </w:r>
          </w:p>
        </w:tc>
      </w:tr>
      <w:tr w:rsidR="00455074" w14:paraId="717B2661" w14:textId="77777777" w:rsidTr="00455074">
        <w:trPr>
          <w:trHeight w:val="300"/>
        </w:trPr>
        <w:tc>
          <w:tcPr>
            <w:tcW w:w="3980" w:type="dxa"/>
            <w:tcBorders>
              <w:top w:val="nil"/>
              <w:left w:val="nil"/>
              <w:bottom w:val="nil"/>
              <w:right w:val="nil"/>
            </w:tcBorders>
            <w:noWrap/>
            <w:vAlign w:val="bottom"/>
            <w:hideMark/>
          </w:tcPr>
          <w:p w14:paraId="7439675C" w14:textId="77777777" w:rsidR="00455074" w:rsidRDefault="00455074">
            <w:pPr>
              <w:rPr>
                <w:rFonts w:ascii="Aptos Narrow" w:hAnsi="Aptos Narrow"/>
                <w:color w:val="000000"/>
                <w:sz w:val="22"/>
                <w:szCs w:val="22"/>
              </w:rPr>
            </w:pPr>
            <w:r>
              <w:rPr>
                <w:rFonts w:ascii="Aptos Narrow" w:hAnsi="Aptos Narrow"/>
                <w:color w:val="000000"/>
                <w:sz w:val="22"/>
                <w:szCs w:val="22"/>
              </w:rPr>
              <w:t>Aldi</w:t>
            </w:r>
          </w:p>
        </w:tc>
        <w:tc>
          <w:tcPr>
            <w:tcW w:w="80" w:type="dxa"/>
            <w:tcBorders>
              <w:top w:val="nil"/>
              <w:left w:val="nil"/>
              <w:bottom w:val="nil"/>
              <w:right w:val="nil"/>
            </w:tcBorders>
            <w:noWrap/>
            <w:vAlign w:val="bottom"/>
            <w:hideMark/>
          </w:tcPr>
          <w:p w14:paraId="593F366C" w14:textId="77777777" w:rsidR="00455074" w:rsidRDefault="00455074">
            <w:pPr>
              <w:rPr>
                <w:rFonts w:ascii="Aptos Narrow" w:hAnsi="Aptos Narrow"/>
                <w:color w:val="000000"/>
                <w:sz w:val="22"/>
                <w:szCs w:val="22"/>
              </w:rPr>
            </w:pPr>
          </w:p>
        </w:tc>
        <w:tc>
          <w:tcPr>
            <w:tcW w:w="2720" w:type="dxa"/>
            <w:tcBorders>
              <w:top w:val="nil"/>
              <w:left w:val="nil"/>
              <w:bottom w:val="nil"/>
              <w:right w:val="nil"/>
            </w:tcBorders>
            <w:noWrap/>
            <w:vAlign w:val="bottom"/>
            <w:hideMark/>
          </w:tcPr>
          <w:p w14:paraId="6917ACC4" w14:textId="77777777" w:rsidR="00455074" w:rsidRDefault="00455074">
            <w:pPr>
              <w:rPr>
                <w:rFonts w:ascii="Aptos Narrow" w:hAnsi="Aptos Narrow"/>
                <w:color w:val="000000"/>
                <w:sz w:val="22"/>
                <w:szCs w:val="22"/>
              </w:rPr>
            </w:pPr>
            <w:r>
              <w:rPr>
                <w:rFonts w:ascii="Aptos Narrow" w:hAnsi="Aptos Narrow"/>
                <w:color w:val="000000"/>
                <w:sz w:val="22"/>
                <w:szCs w:val="22"/>
              </w:rPr>
              <w:t>Hy-Vee Distribution</w:t>
            </w:r>
          </w:p>
        </w:tc>
        <w:tc>
          <w:tcPr>
            <w:tcW w:w="960" w:type="dxa"/>
            <w:tcBorders>
              <w:top w:val="nil"/>
              <w:left w:val="nil"/>
              <w:bottom w:val="nil"/>
              <w:right w:val="nil"/>
            </w:tcBorders>
            <w:noWrap/>
            <w:vAlign w:val="bottom"/>
            <w:hideMark/>
          </w:tcPr>
          <w:p w14:paraId="4C4BCBBF" w14:textId="77777777" w:rsidR="00455074" w:rsidRDefault="00455074">
            <w:pPr>
              <w:rPr>
                <w:rFonts w:ascii="Aptos Narrow" w:hAnsi="Aptos Narrow"/>
                <w:color w:val="000000"/>
                <w:sz w:val="22"/>
                <w:szCs w:val="22"/>
              </w:rPr>
            </w:pPr>
          </w:p>
        </w:tc>
        <w:tc>
          <w:tcPr>
            <w:tcW w:w="2620" w:type="dxa"/>
            <w:tcBorders>
              <w:top w:val="nil"/>
              <w:left w:val="nil"/>
              <w:bottom w:val="nil"/>
              <w:right w:val="nil"/>
            </w:tcBorders>
            <w:noWrap/>
            <w:vAlign w:val="bottom"/>
            <w:hideMark/>
          </w:tcPr>
          <w:p w14:paraId="12D4317C" w14:textId="77777777" w:rsidR="00455074" w:rsidRDefault="00455074">
            <w:pPr>
              <w:rPr>
                <w:rFonts w:ascii="Aptos Narrow" w:hAnsi="Aptos Narrow"/>
                <w:color w:val="000000"/>
                <w:sz w:val="22"/>
                <w:szCs w:val="22"/>
              </w:rPr>
            </w:pPr>
            <w:r>
              <w:rPr>
                <w:rFonts w:ascii="Aptos Narrow" w:hAnsi="Aptos Narrow"/>
                <w:color w:val="000000"/>
                <w:sz w:val="22"/>
                <w:szCs w:val="22"/>
              </w:rPr>
              <w:t>Schnucks</w:t>
            </w:r>
          </w:p>
        </w:tc>
      </w:tr>
      <w:tr w:rsidR="00455074" w14:paraId="6CD0BC73" w14:textId="77777777" w:rsidTr="00455074">
        <w:trPr>
          <w:trHeight w:val="300"/>
        </w:trPr>
        <w:tc>
          <w:tcPr>
            <w:tcW w:w="3980" w:type="dxa"/>
            <w:tcBorders>
              <w:top w:val="nil"/>
              <w:left w:val="nil"/>
              <w:bottom w:val="nil"/>
              <w:right w:val="nil"/>
            </w:tcBorders>
            <w:noWrap/>
            <w:vAlign w:val="bottom"/>
            <w:hideMark/>
          </w:tcPr>
          <w:p w14:paraId="1C7C4A41" w14:textId="77777777" w:rsidR="00455074" w:rsidRDefault="00455074">
            <w:pPr>
              <w:rPr>
                <w:rFonts w:ascii="Aptos Narrow" w:hAnsi="Aptos Narrow"/>
                <w:color w:val="000000"/>
                <w:sz w:val="22"/>
                <w:szCs w:val="22"/>
              </w:rPr>
            </w:pPr>
            <w:proofErr w:type="spellStart"/>
            <w:r>
              <w:rPr>
                <w:rFonts w:ascii="Aptos Narrow" w:hAnsi="Aptos Narrow"/>
                <w:color w:val="000000"/>
                <w:sz w:val="22"/>
                <w:szCs w:val="22"/>
              </w:rPr>
              <w:t>Amcon</w:t>
            </w:r>
            <w:proofErr w:type="spellEnd"/>
          </w:p>
        </w:tc>
        <w:tc>
          <w:tcPr>
            <w:tcW w:w="80" w:type="dxa"/>
            <w:tcBorders>
              <w:top w:val="nil"/>
              <w:left w:val="nil"/>
              <w:bottom w:val="nil"/>
              <w:right w:val="nil"/>
            </w:tcBorders>
            <w:noWrap/>
            <w:vAlign w:val="bottom"/>
            <w:hideMark/>
          </w:tcPr>
          <w:p w14:paraId="6739728F" w14:textId="77777777" w:rsidR="00455074" w:rsidRDefault="00455074">
            <w:pPr>
              <w:rPr>
                <w:rFonts w:ascii="Aptos Narrow" w:hAnsi="Aptos Narrow"/>
                <w:color w:val="000000"/>
                <w:sz w:val="22"/>
                <w:szCs w:val="22"/>
              </w:rPr>
            </w:pPr>
          </w:p>
        </w:tc>
        <w:tc>
          <w:tcPr>
            <w:tcW w:w="2720" w:type="dxa"/>
            <w:tcBorders>
              <w:top w:val="nil"/>
              <w:left w:val="nil"/>
              <w:bottom w:val="nil"/>
              <w:right w:val="nil"/>
            </w:tcBorders>
            <w:noWrap/>
            <w:vAlign w:val="bottom"/>
            <w:hideMark/>
          </w:tcPr>
          <w:p w14:paraId="21ECB4B6" w14:textId="77777777" w:rsidR="00455074" w:rsidRDefault="00455074">
            <w:pPr>
              <w:rPr>
                <w:rFonts w:ascii="Aptos Narrow" w:hAnsi="Aptos Narrow"/>
                <w:color w:val="000000"/>
                <w:sz w:val="22"/>
                <w:szCs w:val="22"/>
              </w:rPr>
            </w:pPr>
            <w:r>
              <w:rPr>
                <w:rFonts w:ascii="Aptos Narrow" w:hAnsi="Aptos Narrow"/>
                <w:color w:val="000000"/>
                <w:sz w:val="22"/>
                <w:szCs w:val="22"/>
              </w:rPr>
              <w:t>Kehe Foods / Tree of Life</w:t>
            </w:r>
          </w:p>
        </w:tc>
        <w:tc>
          <w:tcPr>
            <w:tcW w:w="960" w:type="dxa"/>
            <w:tcBorders>
              <w:top w:val="nil"/>
              <w:left w:val="nil"/>
              <w:bottom w:val="nil"/>
              <w:right w:val="nil"/>
            </w:tcBorders>
            <w:noWrap/>
            <w:vAlign w:val="bottom"/>
            <w:hideMark/>
          </w:tcPr>
          <w:p w14:paraId="10DD7F04" w14:textId="77777777" w:rsidR="00455074" w:rsidRDefault="00455074">
            <w:pPr>
              <w:rPr>
                <w:rFonts w:ascii="Aptos Narrow" w:hAnsi="Aptos Narrow"/>
                <w:color w:val="000000"/>
                <w:sz w:val="22"/>
                <w:szCs w:val="22"/>
              </w:rPr>
            </w:pPr>
          </w:p>
        </w:tc>
        <w:tc>
          <w:tcPr>
            <w:tcW w:w="2620" w:type="dxa"/>
            <w:tcBorders>
              <w:top w:val="nil"/>
              <w:left w:val="nil"/>
              <w:bottom w:val="nil"/>
              <w:right w:val="nil"/>
            </w:tcBorders>
            <w:noWrap/>
            <w:vAlign w:val="bottom"/>
            <w:hideMark/>
          </w:tcPr>
          <w:p w14:paraId="1C5E6837" w14:textId="77777777" w:rsidR="00455074" w:rsidRDefault="00455074">
            <w:pPr>
              <w:rPr>
                <w:rFonts w:ascii="Aptos Narrow" w:hAnsi="Aptos Narrow"/>
                <w:color w:val="000000"/>
                <w:sz w:val="22"/>
                <w:szCs w:val="22"/>
              </w:rPr>
            </w:pPr>
            <w:r>
              <w:rPr>
                <w:rFonts w:ascii="Aptos Narrow" w:hAnsi="Aptos Narrow"/>
                <w:color w:val="000000"/>
                <w:sz w:val="22"/>
                <w:szCs w:val="22"/>
              </w:rPr>
              <w:t>Shopko</w:t>
            </w:r>
          </w:p>
        </w:tc>
      </w:tr>
      <w:tr w:rsidR="00455074" w14:paraId="7BE2A6FB" w14:textId="77777777" w:rsidTr="00455074">
        <w:trPr>
          <w:trHeight w:val="300"/>
        </w:trPr>
        <w:tc>
          <w:tcPr>
            <w:tcW w:w="4060" w:type="dxa"/>
            <w:gridSpan w:val="2"/>
            <w:tcBorders>
              <w:top w:val="nil"/>
              <w:left w:val="nil"/>
              <w:bottom w:val="nil"/>
              <w:right w:val="nil"/>
            </w:tcBorders>
            <w:noWrap/>
            <w:vAlign w:val="bottom"/>
            <w:hideMark/>
          </w:tcPr>
          <w:p w14:paraId="1EDA8A01" w14:textId="77777777" w:rsidR="00455074" w:rsidRDefault="00455074">
            <w:pPr>
              <w:rPr>
                <w:rFonts w:ascii="Aptos Narrow" w:hAnsi="Aptos Narrow"/>
                <w:color w:val="000000"/>
                <w:sz w:val="22"/>
                <w:szCs w:val="22"/>
              </w:rPr>
            </w:pPr>
            <w:r>
              <w:rPr>
                <w:rFonts w:ascii="Aptos Narrow" w:hAnsi="Aptos Narrow"/>
                <w:color w:val="000000"/>
                <w:sz w:val="22"/>
                <w:szCs w:val="22"/>
              </w:rPr>
              <w:t>Associated Wholesale Grocery</w:t>
            </w:r>
          </w:p>
        </w:tc>
        <w:tc>
          <w:tcPr>
            <w:tcW w:w="2720" w:type="dxa"/>
            <w:tcBorders>
              <w:top w:val="nil"/>
              <w:left w:val="nil"/>
              <w:bottom w:val="nil"/>
              <w:right w:val="nil"/>
            </w:tcBorders>
            <w:noWrap/>
            <w:vAlign w:val="bottom"/>
            <w:hideMark/>
          </w:tcPr>
          <w:p w14:paraId="40ED1684" w14:textId="77777777" w:rsidR="00455074" w:rsidRDefault="00455074">
            <w:pPr>
              <w:rPr>
                <w:rFonts w:ascii="Aptos Narrow" w:hAnsi="Aptos Narrow"/>
                <w:color w:val="000000"/>
                <w:sz w:val="22"/>
                <w:szCs w:val="22"/>
              </w:rPr>
            </w:pPr>
            <w:r>
              <w:rPr>
                <w:rFonts w:ascii="Aptos Narrow" w:hAnsi="Aptos Narrow"/>
                <w:color w:val="000000"/>
                <w:sz w:val="22"/>
                <w:szCs w:val="22"/>
              </w:rPr>
              <w:t>Kroger Foods</w:t>
            </w:r>
          </w:p>
        </w:tc>
        <w:tc>
          <w:tcPr>
            <w:tcW w:w="960" w:type="dxa"/>
            <w:tcBorders>
              <w:top w:val="nil"/>
              <w:left w:val="nil"/>
              <w:bottom w:val="nil"/>
              <w:right w:val="nil"/>
            </w:tcBorders>
            <w:noWrap/>
            <w:vAlign w:val="bottom"/>
            <w:hideMark/>
          </w:tcPr>
          <w:p w14:paraId="62858ABC" w14:textId="77777777" w:rsidR="00455074" w:rsidRDefault="00455074">
            <w:pPr>
              <w:rPr>
                <w:rFonts w:ascii="Aptos Narrow" w:hAnsi="Aptos Narrow"/>
                <w:color w:val="000000"/>
                <w:sz w:val="22"/>
                <w:szCs w:val="22"/>
              </w:rPr>
            </w:pPr>
          </w:p>
        </w:tc>
        <w:tc>
          <w:tcPr>
            <w:tcW w:w="2620" w:type="dxa"/>
            <w:tcBorders>
              <w:top w:val="nil"/>
              <w:left w:val="nil"/>
              <w:bottom w:val="nil"/>
              <w:right w:val="nil"/>
            </w:tcBorders>
            <w:noWrap/>
            <w:vAlign w:val="bottom"/>
            <w:hideMark/>
          </w:tcPr>
          <w:p w14:paraId="382844C2" w14:textId="77777777" w:rsidR="00455074" w:rsidRDefault="00455074">
            <w:pPr>
              <w:rPr>
                <w:rFonts w:ascii="Aptos Narrow" w:hAnsi="Aptos Narrow"/>
                <w:color w:val="000000"/>
                <w:sz w:val="22"/>
                <w:szCs w:val="22"/>
              </w:rPr>
            </w:pPr>
            <w:proofErr w:type="spellStart"/>
            <w:r>
              <w:rPr>
                <w:rFonts w:ascii="Aptos Narrow" w:hAnsi="Aptos Narrow"/>
                <w:color w:val="000000"/>
                <w:sz w:val="22"/>
                <w:szCs w:val="22"/>
              </w:rPr>
              <w:t>Sygma</w:t>
            </w:r>
            <w:proofErr w:type="spellEnd"/>
          </w:p>
        </w:tc>
      </w:tr>
      <w:tr w:rsidR="00455074" w14:paraId="6AAFF933" w14:textId="77777777" w:rsidTr="00455074">
        <w:trPr>
          <w:trHeight w:val="300"/>
        </w:trPr>
        <w:tc>
          <w:tcPr>
            <w:tcW w:w="3980" w:type="dxa"/>
            <w:tcBorders>
              <w:top w:val="nil"/>
              <w:left w:val="nil"/>
              <w:bottom w:val="nil"/>
              <w:right w:val="nil"/>
            </w:tcBorders>
            <w:noWrap/>
            <w:vAlign w:val="bottom"/>
            <w:hideMark/>
          </w:tcPr>
          <w:p w14:paraId="412CE996" w14:textId="77777777" w:rsidR="00455074" w:rsidRDefault="00455074">
            <w:pPr>
              <w:rPr>
                <w:rFonts w:ascii="Aptos Narrow" w:hAnsi="Aptos Narrow"/>
                <w:color w:val="000000"/>
                <w:sz w:val="22"/>
                <w:szCs w:val="22"/>
              </w:rPr>
            </w:pPr>
            <w:r>
              <w:rPr>
                <w:rFonts w:ascii="Aptos Narrow" w:hAnsi="Aptos Narrow"/>
                <w:color w:val="000000"/>
                <w:sz w:val="22"/>
                <w:szCs w:val="22"/>
              </w:rPr>
              <w:t>C&amp;S Grocery</w:t>
            </w:r>
          </w:p>
        </w:tc>
        <w:tc>
          <w:tcPr>
            <w:tcW w:w="80" w:type="dxa"/>
            <w:tcBorders>
              <w:top w:val="nil"/>
              <w:left w:val="nil"/>
              <w:bottom w:val="nil"/>
              <w:right w:val="nil"/>
            </w:tcBorders>
            <w:noWrap/>
            <w:vAlign w:val="bottom"/>
            <w:hideMark/>
          </w:tcPr>
          <w:p w14:paraId="730A09D0" w14:textId="77777777" w:rsidR="00455074" w:rsidRDefault="00455074">
            <w:pPr>
              <w:rPr>
                <w:rFonts w:ascii="Aptos Narrow" w:hAnsi="Aptos Narrow"/>
                <w:color w:val="000000"/>
                <w:sz w:val="22"/>
                <w:szCs w:val="22"/>
              </w:rPr>
            </w:pPr>
          </w:p>
        </w:tc>
        <w:tc>
          <w:tcPr>
            <w:tcW w:w="2720" w:type="dxa"/>
            <w:tcBorders>
              <w:top w:val="nil"/>
              <w:left w:val="nil"/>
              <w:bottom w:val="nil"/>
              <w:right w:val="nil"/>
            </w:tcBorders>
            <w:noWrap/>
            <w:vAlign w:val="bottom"/>
            <w:hideMark/>
          </w:tcPr>
          <w:p w14:paraId="63276719" w14:textId="77777777" w:rsidR="00455074" w:rsidRDefault="00455074">
            <w:pPr>
              <w:rPr>
                <w:rFonts w:ascii="Aptos Narrow" w:hAnsi="Aptos Narrow"/>
                <w:color w:val="000000"/>
                <w:sz w:val="22"/>
                <w:szCs w:val="22"/>
              </w:rPr>
            </w:pPr>
            <w:r>
              <w:rPr>
                <w:rFonts w:ascii="Aptos Narrow" w:hAnsi="Aptos Narrow"/>
                <w:color w:val="000000"/>
                <w:sz w:val="22"/>
                <w:szCs w:val="22"/>
              </w:rPr>
              <w:t>Lincoln Poultry</w:t>
            </w:r>
          </w:p>
        </w:tc>
        <w:tc>
          <w:tcPr>
            <w:tcW w:w="960" w:type="dxa"/>
            <w:tcBorders>
              <w:top w:val="nil"/>
              <w:left w:val="nil"/>
              <w:bottom w:val="nil"/>
              <w:right w:val="nil"/>
            </w:tcBorders>
            <w:noWrap/>
            <w:vAlign w:val="bottom"/>
            <w:hideMark/>
          </w:tcPr>
          <w:p w14:paraId="79AB11B4" w14:textId="77777777" w:rsidR="00455074" w:rsidRDefault="00455074">
            <w:pPr>
              <w:rPr>
                <w:rFonts w:ascii="Aptos Narrow" w:hAnsi="Aptos Narrow"/>
                <w:color w:val="000000"/>
                <w:sz w:val="22"/>
                <w:szCs w:val="22"/>
              </w:rPr>
            </w:pPr>
          </w:p>
        </w:tc>
        <w:tc>
          <w:tcPr>
            <w:tcW w:w="2620" w:type="dxa"/>
            <w:tcBorders>
              <w:top w:val="nil"/>
              <w:left w:val="nil"/>
              <w:bottom w:val="nil"/>
              <w:right w:val="nil"/>
            </w:tcBorders>
            <w:noWrap/>
            <w:vAlign w:val="bottom"/>
            <w:hideMark/>
          </w:tcPr>
          <w:p w14:paraId="32D32E9D" w14:textId="77777777" w:rsidR="00455074" w:rsidRDefault="00455074">
            <w:pPr>
              <w:rPr>
                <w:rFonts w:ascii="Aptos Narrow" w:hAnsi="Aptos Narrow"/>
                <w:color w:val="000000"/>
                <w:sz w:val="22"/>
                <w:szCs w:val="22"/>
              </w:rPr>
            </w:pPr>
            <w:r>
              <w:rPr>
                <w:rFonts w:ascii="Aptos Narrow" w:hAnsi="Aptos Narrow"/>
                <w:color w:val="000000"/>
                <w:sz w:val="22"/>
                <w:szCs w:val="22"/>
              </w:rPr>
              <w:t>Target</w:t>
            </w:r>
          </w:p>
        </w:tc>
      </w:tr>
      <w:tr w:rsidR="00455074" w14:paraId="1974C10D" w14:textId="77777777" w:rsidTr="00455074">
        <w:trPr>
          <w:trHeight w:val="300"/>
        </w:trPr>
        <w:tc>
          <w:tcPr>
            <w:tcW w:w="3980" w:type="dxa"/>
            <w:tcBorders>
              <w:top w:val="nil"/>
              <w:left w:val="nil"/>
              <w:bottom w:val="nil"/>
              <w:right w:val="nil"/>
            </w:tcBorders>
            <w:noWrap/>
            <w:vAlign w:val="bottom"/>
            <w:hideMark/>
          </w:tcPr>
          <w:p w14:paraId="7BF81442" w14:textId="77777777" w:rsidR="00455074" w:rsidRDefault="00455074">
            <w:pPr>
              <w:rPr>
                <w:rFonts w:ascii="Aptos Narrow" w:hAnsi="Aptos Narrow"/>
                <w:color w:val="000000"/>
                <w:sz w:val="22"/>
                <w:szCs w:val="22"/>
              </w:rPr>
            </w:pPr>
            <w:r>
              <w:rPr>
                <w:rFonts w:ascii="Aptos Narrow" w:hAnsi="Aptos Narrow"/>
                <w:color w:val="000000"/>
                <w:sz w:val="22"/>
                <w:szCs w:val="22"/>
              </w:rPr>
              <w:t>Cash Way</w:t>
            </w:r>
          </w:p>
        </w:tc>
        <w:tc>
          <w:tcPr>
            <w:tcW w:w="80" w:type="dxa"/>
            <w:tcBorders>
              <w:top w:val="nil"/>
              <w:left w:val="nil"/>
              <w:bottom w:val="nil"/>
              <w:right w:val="nil"/>
            </w:tcBorders>
            <w:noWrap/>
            <w:vAlign w:val="bottom"/>
            <w:hideMark/>
          </w:tcPr>
          <w:p w14:paraId="772E160B" w14:textId="77777777" w:rsidR="00455074" w:rsidRDefault="00455074">
            <w:pPr>
              <w:rPr>
                <w:rFonts w:ascii="Aptos Narrow" w:hAnsi="Aptos Narrow"/>
                <w:color w:val="000000"/>
                <w:sz w:val="22"/>
                <w:szCs w:val="22"/>
              </w:rPr>
            </w:pPr>
          </w:p>
        </w:tc>
        <w:tc>
          <w:tcPr>
            <w:tcW w:w="2720" w:type="dxa"/>
            <w:tcBorders>
              <w:top w:val="nil"/>
              <w:left w:val="nil"/>
              <w:bottom w:val="nil"/>
              <w:right w:val="nil"/>
            </w:tcBorders>
            <w:noWrap/>
            <w:vAlign w:val="bottom"/>
            <w:hideMark/>
          </w:tcPr>
          <w:p w14:paraId="3E109DC1" w14:textId="77777777" w:rsidR="00455074" w:rsidRDefault="00455074">
            <w:pPr>
              <w:rPr>
                <w:rFonts w:ascii="Aptos Narrow" w:hAnsi="Aptos Narrow"/>
                <w:color w:val="000000"/>
                <w:sz w:val="22"/>
                <w:szCs w:val="22"/>
              </w:rPr>
            </w:pPr>
            <w:r>
              <w:rPr>
                <w:rFonts w:ascii="Aptos Narrow" w:hAnsi="Aptos Narrow"/>
                <w:color w:val="000000"/>
                <w:sz w:val="22"/>
                <w:szCs w:val="22"/>
              </w:rPr>
              <w:t>Marsh Supermarkets</w:t>
            </w:r>
          </w:p>
        </w:tc>
        <w:tc>
          <w:tcPr>
            <w:tcW w:w="960" w:type="dxa"/>
            <w:tcBorders>
              <w:top w:val="nil"/>
              <w:left w:val="nil"/>
              <w:bottom w:val="nil"/>
              <w:right w:val="nil"/>
            </w:tcBorders>
            <w:noWrap/>
            <w:vAlign w:val="bottom"/>
            <w:hideMark/>
          </w:tcPr>
          <w:p w14:paraId="1E80D566" w14:textId="77777777" w:rsidR="00455074" w:rsidRDefault="00455074">
            <w:pPr>
              <w:rPr>
                <w:rFonts w:ascii="Aptos Narrow" w:hAnsi="Aptos Narrow"/>
                <w:color w:val="000000"/>
                <w:sz w:val="22"/>
                <w:szCs w:val="22"/>
              </w:rPr>
            </w:pPr>
          </w:p>
        </w:tc>
        <w:tc>
          <w:tcPr>
            <w:tcW w:w="2620" w:type="dxa"/>
            <w:tcBorders>
              <w:top w:val="nil"/>
              <w:left w:val="nil"/>
              <w:bottom w:val="nil"/>
              <w:right w:val="nil"/>
            </w:tcBorders>
            <w:noWrap/>
            <w:vAlign w:val="bottom"/>
            <w:hideMark/>
          </w:tcPr>
          <w:p w14:paraId="4F876D31" w14:textId="77777777" w:rsidR="00455074" w:rsidRDefault="00455074">
            <w:pPr>
              <w:rPr>
                <w:rFonts w:ascii="Aptos Narrow" w:hAnsi="Aptos Narrow"/>
                <w:color w:val="000000"/>
                <w:sz w:val="22"/>
                <w:szCs w:val="22"/>
              </w:rPr>
            </w:pPr>
            <w:r>
              <w:rPr>
                <w:rFonts w:ascii="Aptos Narrow" w:hAnsi="Aptos Narrow"/>
                <w:color w:val="000000"/>
                <w:sz w:val="22"/>
                <w:szCs w:val="22"/>
              </w:rPr>
              <w:t>Thompson Company</w:t>
            </w:r>
          </w:p>
        </w:tc>
      </w:tr>
      <w:tr w:rsidR="00455074" w14:paraId="5FA28ACF" w14:textId="77777777" w:rsidTr="00455074">
        <w:trPr>
          <w:trHeight w:val="300"/>
        </w:trPr>
        <w:tc>
          <w:tcPr>
            <w:tcW w:w="3980" w:type="dxa"/>
            <w:tcBorders>
              <w:top w:val="nil"/>
              <w:left w:val="nil"/>
              <w:bottom w:val="nil"/>
              <w:right w:val="nil"/>
            </w:tcBorders>
            <w:noWrap/>
            <w:vAlign w:val="bottom"/>
            <w:hideMark/>
          </w:tcPr>
          <w:p w14:paraId="2F1ED7CE" w14:textId="77777777" w:rsidR="00455074" w:rsidRDefault="00455074">
            <w:pPr>
              <w:rPr>
                <w:rFonts w:ascii="Aptos Narrow" w:hAnsi="Aptos Narrow"/>
                <w:color w:val="000000"/>
                <w:sz w:val="22"/>
                <w:szCs w:val="22"/>
              </w:rPr>
            </w:pPr>
            <w:r>
              <w:rPr>
                <w:rFonts w:ascii="Aptos Narrow" w:hAnsi="Aptos Narrow"/>
                <w:color w:val="000000"/>
                <w:sz w:val="22"/>
                <w:szCs w:val="22"/>
              </w:rPr>
              <w:t>Central Grocers</w:t>
            </w:r>
          </w:p>
        </w:tc>
        <w:tc>
          <w:tcPr>
            <w:tcW w:w="80" w:type="dxa"/>
            <w:tcBorders>
              <w:top w:val="nil"/>
              <w:left w:val="nil"/>
              <w:bottom w:val="nil"/>
              <w:right w:val="nil"/>
            </w:tcBorders>
            <w:noWrap/>
            <w:vAlign w:val="bottom"/>
            <w:hideMark/>
          </w:tcPr>
          <w:p w14:paraId="4D49C9A2" w14:textId="77777777" w:rsidR="00455074" w:rsidRDefault="00455074">
            <w:pPr>
              <w:rPr>
                <w:rFonts w:ascii="Aptos Narrow" w:hAnsi="Aptos Narrow"/>
                <w:color w:val="000000"/>
                <w:sz w:val="22"/>
                <w:szCs w:val="22"/>
              </w:rPr>
            </w:pPr>
          </w:p>
        </w:tc>
        <w:tc>
          <w:tcPr>
            <w:tcW w:w="3680" w:type="dxa"/>
            <w:gridSpan w:val="2"/>
            <w:tcBorders>
              <w:top w:val="nil"/>
              <w:left w:val="nil"/>
              <w:bottom w:val="nil"/>
              <w:right w:val="nil"/>
            </w:tcBorders>
            <w:noWrap/>
            <w:vAlign w:val="bottom"/>
            <w:hideMark/>
          </w:tcPr>
          <w:p w14:paraId="22C936DA" w14:textId="77777777" w:rsidR="00455074" w:rsidRDefault="00455074">
            <w:pPr>
              <w:rPr>
                <w:rFonts w:ascii="Aptos Narrow" w:hAnsi="Aptos Narrow"/>
                <w:color w:val="000000"/>
                <w:sz w:val="22"/>
                <w:szCs w:val="22"/>
              </w:rPr>
            </w:pPr>
            <w:r>
              <w:rPr>
                <w:rFonts w:ascii="Aptos Narrow" w:hAnsi="Aptos Narrow"/>
                <w:color w:val="000000"/>
                <w:sz w:val="22"/>
                <w:szCs w:val="22"/>
              </w:rPr>
              <w:t>Martin Brothers Distributing</w:t>
            </w:r>
          </w:p>
        </w:tc>
        <w:tc>
          <w:tcPr>
            <w:tcW w:w="2620" w:type="dxa"/>
            <w:tcBorders>
              <w:top w:val="nil"/>
              <w:left w:val="nil"/>
              <w:bottom w:val="nil"/>
              <w:right w:val="nil"/>
            </w:tcBorders>
            <w:noWrap/>
            <w:vAlign w:val="bottom"/>
            <w:hideMark/>
          </w:tcPr>
          <w:p w14:paraId="1C4A0B5C" w14:textId="77777777" w:rsidR="00455074" w:rsidRDefault="00455074">
            <w:pPr>
              <w:rPr>
                <w:rFonts w:ascii="Aptos Narrow" w:hAnsi="Aptos Narrow"/>
                <w:color w:val="000000"/>
                <w:sz w:val="22"/>
                <w:szCs w:val="22"/>
              </w:rPr>
            </w:pPr>
            <w:r>
              <w:rPr>
                <w:rFonts w:ascii="Aptos Narrow" w:hAnsi="Aptos Narrow"/>
                <w:color w:val="000000"/>
                <w:sz w:val="22"/>
                <w:szCs w:val="22"/>
              </w:rPr>
              <w:t>Topco</w:t>
            </w:r>
          </w:p>
        </w:tc>
      </w:tr>
      <w:tr w:rsidR="00455074" w14:paraId="5AFB6071" w14:textId="77777777" w:rsidTr="00455074">
        <w:trPr>
          <w:trHeight w:val="300"/>
        </w:trPr>
        <w:tc>
          <w:tcPr>
            <w:tcW w:w="3980" w:type="dxa"/>
            <w:tcBorders>
              <w:top w:val="nil"/>
              <w:left w:val="nil"/>
              <w:bottom w:val="nil"/>
              <w:right w:val="nil"/>
            </w:tcBorders>
            <w:noWrap/>
            <w:vAlign w:val="bottom"/>
            <w:hideMark/>
          </w:tcPr>
          <w:p w14:paraId="79B3FE7D" w14:textId="77777777" w:rsidR="00455074" w:rsidRDefault="00455074">
            <w:pPr>
              <w:rPr>
                <w:rFonts w:ascii="Aptos Narrow" w:hAnsi="Aptos Narrow"/>
                <w:color w:val="000000"/>
                <w:sz w:val="22"/>
                <w:szCs w:val="22"/>
              </w:rPr>
            </w:pPr>
            <w:r>
              <w:rPr>
                <w:rFonts w:ascii="Aptos Narrow" w:hAnsi="Aptos Narrow"/>
                <w:color w:val="000000"/>
                <w:sz w:val="22"/>
                <w:szCs w:val="22"/>
              </w:rPr>
              <w:t>Certco</w:t>
            </w:r>
          </w:p>
        </w:tc>
        <w:tc>
          <w:tcPr>
            <w:tcW w:w="80" w:type="dxa"/>
            <w:tcBorders>
              <w:top w:val="nil"/>
              <w:left w:val="nil"/>
              <w:bottom w:val="nil"/>
              <w:right w:val="nil"/>
            </w:tcBorders>
            <w:noWrap/>
            <w:vAlign w:val="bottom"/>
            <w:hideMark/>
          </w:tcPr>
          <w:p w14:paraId="0936F2B5" w14:textId="77777777" w:rsidR="00455074" w:rsidRDefault="00455074">
            <w:pPr>
              <w:rPr>
                <w:rFonts w:ascii="Aptos Narrow" w:hAnsi="Aptos Narrow"/>
                <w:color w:val="000000"/>
                <w:sz w:val="22"/>
                <w:szCs w:val="22"/>
              </w:rPr>
            </w:pPr>
          </w:p>
        </w:tc>
        <w:tc>
          <w:tcPr>
            <w:tcW w:w="2720" w:type="dxa"/>
            <w:tcBorders>
              <w:top w:val="nil"/>
              <w:left w:val="nil"/>
              <w:bottom w:val="nil"/>
              <w:right w:val="nil"/>
            </w:tcBorders>
            <w:noWrap/>
            <w:vAlign w:val="bottom"/>
            <w:hideMark/>
          </w:tcPr>
          <w:p w14:paraId="1C09AF72" w14:textId="77777777" w:rsidR="00455074" w:rsidRDefault="00455074">
            <w:pPr>
              <w:rPr>
                <w:rFonts w:ascii="Aptos Narrow" w:hAnsi="Aptos Narrow"/>
                <w:color w:val="000000"/>
                <w:sz w:val="22"/>
                <w:szCs w:val="22"/>
              </w:rPr>
            </w:pPr>
            <w:r>
              <w:rPr>
                <w:rFonts w:ascii="Aptos Narrow" w:hAnsi="Aptos Narrow"/>
                <w:color w:val="000000"/>
                <w:sz w:val="22"/>
                <w:szCs w:val="22"/>
              </w:rPr>
              <w:t xml:space="preserve">MBM Grocery </w:t>
            </w:r>
            <w:proofErr w:type="spellStart"/>
            <w:r>
              <w:rPr>
                <w:rFonts w:ascii="Aptos Narrow" w:hAnsi="Aptos Narrow"/>
                <w:color w:val="000000"/>
                <w:sz w:val="22"/>
                <w:szCs w:val="22"/>
              </w:rPr>
              <w:t>Whse</w:t>
            </w:r>
            <w:proofErr w:type="spellEnd"/>
          </w:p>
        </w:tc>
        <w:tc>
          <w:tcPr>
            <w:tcW w:w="960" w:type="dxa"/>
            <w:tcBorders>
              <w:top w:val="nil"/>
              <w:left w:val="nil"/>
              <w:bottom w:val="nil"/>
              <w:right w:val="nil"/>
            </w:tcBorders>
            <w:noWrap/>
            <w:vAlign w:val="bottom"/>
            <w:hideMark/>
          </w:tcPr>
          <w:p w14:paraId="3A9C69E7" w14:textId="77777777" w:rsidR="00455074" w:rsidRDefault="00455074">
            <w:pPr>
              <w:rPr>
                <w:rFonts w:ascii="Aptos Narrow" w:hAnsi="Aptos Narrow"/>
                <w:color w:val="000000"/>
                <w:sz w:val="22"/>
                <w:szCs w:val="22"/>
              </w:rPr>
            </w:pPr>
          </w:p>
        </w:tc>
        <w:tc>
          <w:tcPr>
            <w:tcW w:w="2620" w:type="dxa"/>
            <w:tcBorders>
              <w:top w:val="nil"/>
              <w:left w:val="nil"/>
              <w:bottom w:val="nil"/>
              <w:right w:val="nil"/>
            </w:tcBorders>
            <w:noWrap/>
            <w:vAlign w:val="bottom"/>
            <w:hideMark/>
          </w:tcPr>
          <w:p w14:paraId="1D979352" w14:textId="77777777" w:rsidR="00455074" w:rsidRDefault="00455074">
            <w:pPr>
              <w:rPr>
                <w:rFonts w:ascii="Aptos Narrow" w:hAnsi="Aptos Narrow"/>
                <w:color w:val="000000"/>
                <w:sz w:val="22"/>
                <w:szCs w:val="22"/>
              </w:rPr>
            </w:pPr>
            <w:r>
              <w:rPr>
                <w:rFonts w:ascii="Aptos Narrow" w:hAnsi="Aptos Narrow"/>
                <w:color w:val="000000"/>
                <w:sz w:val="22"/>
                <w:szCs w:val="22"/>
              </w:rPr>
              <w:t>UNFI / United Natural Food</w:t>
            </w:r>
          </w:p>
        </w:tc>
      </w:tr>
      <w:tr w:rsidR="00455074" w14:paraId="18A16B6B" w14:textId="77777777" w:rsidTr="00455074">
        <w:trPr>
          <w:trHeight w:val="300"/>
        </w:trPr>
        <w:tc>
          <w:tcPr>
            <w:tcW w:w="3980" w:type="dxa"/>
            <w:tcBorders>
              <w:top w:val="nil"/>
              <w:left w:val="nil"/>
              <w:bottom w:val="nil"/>
              <w:right w:val="nil"/>
            </w:tcBorders>
            <w:noWrap/>
            <w:vAlign w:val="bottom"/>
            <w:hideMark/>
          </w:tcPr>
          <w:p w14:paraId="78AFBCF8" w14:textId="77777777" w:rsidR="00455074" w:rsidRDefault="00455074">
            <w:pPr>
              <w:rPr>
                <w:rFonts w:ascii="Aptos Narrow" w:hAnsi="Aptos Narrow"/>
                <w:color w:val="000000"/>
                <w:sz w:val="22"/>
                <w:szCs w:val="22"/>
              </w:rPr>
            </w:pPr>
            <w:r>
              <w:rPr>
                <w:rFonts w:ascii="Aptos Narrow" w:hAnsi="Aptos Narrow"/>
                <w:color w:val="000000"/>
                <w:sz w:val="22"/>
                <w:szCs w:val="22"/>
              </w:rPr>
              <w:t>Certified Grocers</w:t>
            </w:r>
          </w:p>
        </w:tc>
        <w:tc>
          <w:tcPr>
            <w:tcW w:w="80" w:type="dxa"/>
            <w:tcBorders>
              <w:top w:val="nil"/>
              <w:left w:val="nil"/>
              <w:bottom w:val="nil"/>
              <w:right w:val="nil"/>
            </w:tcBorders>
            <w:noWrap/>
            <w:vAlign w:val="bottom"/>
            <w:hideMark/>
          </w:tcPr>
          <w:p w14:paraId="08F161D8" w14:textId="77777777" w:rsidR="00455074" w:rsidRDefault="00455074">
            <w:pPr>
              <w:rPr>
                <w:rFonts w:ascii="Aptos Narrow" w:hAnsi="Aptos Narrow"/>
                <w:color w:val="000000"/>
                <w:sz w:val="22"/>
                <w:szCs w:val="22"/>
              </w:rPr>
            </w:pPr>
          </w:p>
        </w:tc>
        <w:tc>
          <w:tcPr>
            <w:tcW w:w="2720" w:type="dxa"/>
            <w:tcBorders>
              <w:top w:val="nil"/>
              <w:left w:val="nil"/>
              <w:bottom w:val="nil"/>
              <w:right w:val="nil"/>
            </w:tcBorders>
            <w:noWrap/>
            <w:vAlign w:val="bottom"/>
            <w:hideMark/>
          </w:tcPr>
          <w:p w14:paraId="2F4356BD" w14:textId="77777777" w:rsidR="00455074" w:rsidRDefault="00455074">
            <w:pPr>
              <w:rPr>
                <w:rFonts w:ascii="Aptos Narrow" w:hAnsi="Aptos Narrow"/>
                <w:color w:val="000000"/>
                <w:sz w:val="22"/>
                <w:szCs w:val="22"/>
              </w:rPr>
            </w:pPr>
            <w:proofErr w:type="spellStart"/>
            <w:r>
              <w:rPr>
                <w:rFonts w:ascii="Aptos Narrow" w:hAnsi="Aptos Narrow"/>
                <w:color w:val="000000"/>
                <w:sz w:val="22"/>
                <w:szCs w:val="22"/>
              </w:rPr>
              <w:t>Mclane</w:t>
            </w:r>
            <w:proofErr w:type="spellEnd"/>
          </w:p>
        </w:tc>
        <w:tc>
          <w:tcPr>
            <w:tcW w:w="960" w:type="dxa"/>
            <w:tcBorders>
              <w:top w:val="nil"/>
              <w:left w:val="nil"/>
              <w:bottom w:val="nil"/>
              <w:right w:val="nil"/>
            </w:tcBorders>
            <w:noWrap/>
            <w:vAlign w:val="bottom"/>
            <w:hideMark/>
          </w:tcPr>
          <w:p w14:paraId="45635E23" w14:textId="77777777" w:rsidR="00455074" w:rsidRDefault="00455074">
            <w:pPr>
              <w:rPr>
                <w:rFonts w:ascii="Aptos Narrow" w:hAnsi="Aptos Narrow"/>
                <w:color w:val="000000"/>
                <w:sz w:val="22"/>
                <w:szCs w:val="22"/>
              </w:rPr>
            </w:pPr>
          </w:p>
        </w:tc>
        <w:tc>
          <w:tcPr>
            <w:tcW w:w="2620" w:type="dxa"/>
            <w:tcBorders>
              <w:top w:val="nil"/>
              <w:left w:val="nil"/>
              <w:bottom w:val="nil"/>
              <w:right w:val="nil"/>
            </w:tcBorders>
            <w:noWrap/>
            <w:vAlign w:val="bottom"/>
            <w:hideMark/>
          </w:tcPr>
          <w:p w14:paraId="101F3784" w14:textId="77777777" w:rsidR="00455074" w:rsidRDefault="00455074">
            <w:pPr>
              <w:rPr>
                <w:rFonts w:ascii="Aptos Narrow" w:hAnsi="Aptos Narrow"/>
                <w:color w:val="000000"/>
                <w:sz w:val="22"/>
                <w:szCs w:val="22"/>
              </w:rPr>
            </w:pPr>
            <w:r>
              <w:rPr>
                <w:rFonts w:ascii="Aptos Narrow" w:hAnsi="Aptos Narrow"/>
                <w:color w:val="000000"/>
                <w:sz w:val="22"/>
                <w:szCs w:val="22"/>
              </w:rPr>
              <w:t>Vanee Foods</w:t>
            </w:r>
          </w:p>
        </w:tc>
      </w:tr>
      <w:tr w:rsidR="00455074" w14:paraId="460CA248" w14:textId="77777777" w:rsidTr="00455074">
        <w:trPr>
          <w:trHeight w:val="300"/>
        </w:trPr>
        <w:tc>
          <w:tcPr>
            <w:tcW w:w="3980" w:type="dxa"/>
            <w:tcBorders>
              <w:top w:val="nil"/>
              <w:left w:val="nil"/>
              <w:bottom w:val="nil"/>
              <w:right w:val="nil"/>
            </w:tcBorders>
            <w:noWrap/>
            <w:vAlign w:val="bottom"/>
            <w:hideMark/>
          </w:tcPr>
          <w:p w14:paraId="03A29EA6" w14:textId="77777777" w:rsidR="00455074" w:rsidRDefault="00455074">
            <w:pPr>
              <w:rPr>
                <w:rFonts w:ascii="Aptos Narrow" w:hAnsi="Aptos Narrow"/>
                <w:color w:val="000000"/>
                <w:sz w:val="22"/>
                <w:szCs w:val="22"/>
              </w:rPr>
            </w:pPr>
            <w:r>
              <w:rPr>
                <w:rFonts w:ascii="Aptos Narrow" w:hAnsi="Aptos Narrow"/>
                <w:color w:val="000000"/>
                <w:sz w:val="22"/>
                <w:szCs w:val="22"/>
              </w:rPr>
              <w:t>Chambers &amp; Owen</w:t>
            </w:r>
          </w:p>
        </w:tc>
        <w:tc>
          <w:tcPr>
            <w:tcW w:w="80" w:type="dxa"/>
            <w:tcBorders>
              <w:top w:val="nil"/>
              <w:left w:val="nil"/>
              <w:bottom w:val="nil"/>
              <w:right w:val="nil"/>
            </w:tcBorders>
            <w:noWrap/>
            <w:vAlign w:val="bottom"/>
            <w:hideMark/>
          </w:tcPr>
          <w:p w14:paraId="10ACF151" w14:textId="77777777" w:rsidR="00455074" w:rsidRDefault="00455074">
            <w:pPr>
              <w:rPr>
                <w:rFonts w:ascii="Aptos Narrow" w:hAnsi="Aptos Narrow"/>
                <w:color w:val="000000"/>
                <w:sz w:val="22"/>
                <w:szCs w:val="22"/>
              </w:rPr>
            </w:pPr>
          </w:p>
        </w:tc>
        <w:tc>
          <w:tcPr>
            <w:tcW w:w="2720" w:type="dxa"/>
            <w:tcBorders>
              <w:top w:val="nil"/>
              <w:left w:val="nil"/>
              <w:bottom w:val="nil"/>
              <w:right w:val="nil"/>
            </w:tcBorders>
            <w:noWrap/>
            <w:vAlign w:val="bottom"/>
            <w:hideMark/>
          </w:tcPr>
          <w:p w14:paraId="55B26DF1" w14:textId="77777777" w:rsidR="00455074" w:rsidRDefault="00455074">
            <w:pPr>
              <w:rPr>
                <w:rFonts w:ascii="Aptos Narrow" w:hAnsi="Aptos Narrow"/>
                <w:color w:val="000000"/>
                <w:sz w:val="22"/>
                <w:szCs w:val="22"/>
              </w:rPr>
            </w:pPr>
            <w:r>
              <w:rPr>
                <w:rFonts w:ascii="Aptos Narrow" w:hAnsi="Aptos Narrow"/>
                <w:color w:val="000000"/>
                <w:sz w:val="22"/>
                <w:szCs w:val="22"/>
              </w:rPr>
              <w:t>MDV / Nash Finch</w:t>
            </w:r>
          </w:p>
        </w:tc>
        <w:tc>
          <w:tcPr>
            <w:tcW w:w="960" w:type="dxa"/>
            <w:tcBorders>
              <w:top w:val="nil"/>
              <w:left w:val="nil"/>
              <w:bottom w:val="nil"/>
              <w:right w:val="nil"/>
            </w:tcBorders>
            <w:noWrap/>
            <w:vAlign w:val="bottom"/>
            <w:hideMark/>
          </w:tcPr>
          <w:p w14:paraId="39309543" w14:textId="77777777" w:rsidR="00455074" w:rsidRDefault="00455074">
            <w:pPr>
              <w:rPr>
                <w:rFonts w:ascii="Aptos Narrow" w:hAnsi="Aptos Narrow"/>
                <w:color w:val="000000"/>
                <w:sz w:val="22"/>
                <w:szCs w:val="22"/>
              </w:rPr>
            </w:pPr>
          </w:p>
        </w:tc>
        <w:tc>
          <w:tcPr>
            <w:tcW w:w="2620" w:type="dxa"/>
            <w:tcBorders>
              <w:top w:val="nil"/>
              <w:left w:val="nil"/>
              <w:bottom w:val="nil"/>
              <w:right w:val="nil"/>
            </w:tcBorders>
            <w:noWrap/>
            <w:vAlign w:val="bottom"/>
            <w:hideMark/>
          </w:tcPr>
          <w:p w14:paraId="17DAF599" w14:textId="77777777" w:rsidR="00455074" w:rsidRDefault="00455074">
            <w:pPr>
              <w:rPr>
                <w:rFonts w:ascii="Aptos Narrow" w:hAnsi="Aptos Narrow"/>
                <w:color w:val="000000"/>
                <w:sz w:val="22"/>
                <w:szCs w:val="22"/>
              </w:rPr>
            </w:pPr>
            <w:r>
              <w:rPr>
                <w:rFonts w:ascii="Aptos Narrow" w:hAnsi="Aptos Narrow"/>
                <w:color w:val="000000"/>
                <w:sz w:val="22"/>
                <w:szCs w:val="22"/>
              </w:rPr>
              <w:t>Variety Distributors</w:t>
            </w:r>
          </w:p>
        </w:tc>
      </w:tr>
      <w:tr w:rsidR="00455074" w14:paraId="5DC44C2C" w14:textId="77777777" w:rsidTr="00455074">
        <w:trPr>
          <w:trHeight w:val="300"/>
        </w:trPr>
        <w:tc>
          <w:tcPr>
            <w:tcW w:w="3980" w:type="dxa"/>
            <w:tcBorders>
              <w:top w:val="nil"/>
              <w:left w:val="nil"/>
              <w:bottom w:val="nil"/>
              <w:right w:val="nil"/>
            </w:tcBorders>
            <w:noWrap/>
            <w:vAlign w:val="bottom"/>
            <w:hideMark/>
          </w:tcPr>
          <w:p w14:paraId="6DBA8ABB" w14:textId="77777777" w:rsidR="00455074" w:rsidRDefault="00455074">
            <w:pPr>
              <w:rPr>
                <w:rFonts w:ascii="Aptos Narrow" w:hAnsi="Aptos Narrow"/>
                <w:color w:val="000000"/>
                <w:sz w:val="22"/>
                <w:szCs w:val="22"/>
              </w:rPr>
            </w:pPr>
            <w:r>
              <w:rPr>
                <w:rFonts w:ascii="Aptos Narrow" w:hAnsi="Aptos Narrow"/>
                <w:color w:val="000000"/>
                <w:sz w:val="22"/>
                <w:szCs w:val="22"/>
              </w:rPr>
              <w:t>CVS Distribution</w:t>
            </w:r>
          </w:p>
        </w:tc>
        <w:tc>
          <w:tcPr>
            <w:tcW w:w="80" w:type="dxa"/>
            <w:tcBorders>
              <w:top w:val="nil"/>
              <w:left w:val="nil"/>
              <w:bottom w:val="nil"/>
              <w:right w:val="nil"/>
            </w:tcBorders>
            <w:noWrap/>
            <w:vAlign w:val="bottom"/>
            <w:hideMark/>
          </w:tcPr>
          <w:p w14:paraId="28691B53" w14:textId="77777777" w:rsidR="00455074" w:rsidRDefault="00455074">
            <w:pPr>
              <w:rPr>
                <w:rFonts w:ascii="Aptos Narrow" w:hAnsi="Aptos Narrow"/>
                <w:color w:val="000000"/>
                <w:sz w:val="22"/>
                <w:szCs w:val="22"/>
              </w:rPr>
            </w:pPr>
          </w:p>
        </w:tc>
        <w:tc>
          <w:tcPr>
            <w:tcW w:w="2720" w:type="dxa"/>
            <w:tcBorders>
              <w:top w:val="nil"/>
              <w:left w:val="nil"/>
              <w:bottom w:val="nil"/>
              <w:right w:val="nil"/>
            </w:tcBorders>
            <w:noWrap/>
            <w:vAlign w:val="bottom"/>
            <w:hideMark/>
          </w:tcPr>
          <w:p w14:paraId="634A0E80" w14:textId="77777777" w:rsidR="00455074" w:rsidRDefault="00455074">
            <w:pPr>
              <w:rPr>
                <w:rFonts w:ascii="Aptos Narrow" w:hAnsi="Aptos Narrow"/>
                <w:color w:val="000000"/>
                <w:sz w:val="22"/>
                <w:szCs w:val="22"/>
              </w:rPr>
            </w:pPr>
            <w:r>
              <w:rPr>
                <w:rFonts w:ascii="Aptos Narrow" w:hAnsi="Aptos Narrow"/>
                <w:color w:val="000000"/>
                <w:sz w:val="22"/>
                <w:szCs w:val="22"/>
              </w:rPr>
              <w:t>Midwest Grocers</w:t>
            </w:r>
          </w:p>
        </w:tc>
        <w:tc>
          <w:tcPr>
            <w:tcW w:w="960" w:type="dxa"/>
            <w:tcBorders>
              <w:top w:val="nil"/>
              <w:left w:val="nil"/>
              <w:bottom w:val="nil"/>
              <w:right w:val="nil"/>
            </w:tcBorders>
            <w:noWrap/>
            <w:vAlign w:val="bottom"/>
            <w:hideMark/>
          </w:tcPr>
          <w:p w14:paraId="2B1B2C0D" w14:textId="77777777" w:rsidR="00455074" w:rsidRDefault="00455074">
            <w:pPr>
              <w:rPr>
                <w:rFonts w:ascii="Aptos Narrow" w:hAnsi="Aptos Narrow"/>
                <w:color w:val="000000"/>
                <w:sz w:val="22"/>
                <w:szCs w:val="22"/>
              </w:rPr>
            </w:pPr>
          </w:p>
        </w:tc>
        <w:tc>
          <w:tcPr>
            <w:tcW w:w="2620" w:type="dxa"/>
            <w:tcBorders>
              <w:top w:val="nil"/>
              <w:left w:val="nil"/>
              <w:bottom w:val="nil"/>
              <w:right w:val="nil"/>
            </w:tcBorders>
            <w:noWrap/>
            <w:vAlign w:val="bottom"/>
            <w:hideMark/>
          </w:tcPr>
          <w:p w14:paraId="4C75C99C" w14:textId="77777777" w:rsidR="00455074" w:rsidRDefault="00455074">
            <w:pPr>
              <w:rPr>
                <w:rFonts w:ascii="Aptos Narrow" w:hAnsi="Aptos Narrow"/>
                <w:color w:val="000000"/>
                <w:sz w:val="22"/>
                <w:szCs w:val="22"/>
              </w:rPr>
            </w:pPr>
            <w:r>
              <w:rPr>
                <w:rFonts w:ascii="Aptos Narrow" w:hAnsi="Aptos Narrow"/>
                <w:color w:val="000000"/>
                <w:sz w:val="22"/>
                <w:szCs w:val="22"/>
              </w:rPr>
              <w:t>Walgreens Distribution</w:t>
            </w:r>
          </w:p>
        </w:tc>
      </w:tr>
      <w:tr w:rsidR="00455074" w14:paraId="6B598637" w14:textId="77777777" w:rsidTr="00455074">
        <w:trPr>
          <w:trHeight w:val="300"/>
        </w:trPr>
        <w:tc>
          <w:tcPr>
            <w:tcW w:w="3980" w:type="dxa"/>
            <w:tcBorders>
              <w:top w:val="nil"/>
              <w:left w:val="nil"/>
              <w:bottom w:val="nil"/>
              <w:right w:val="nil"/>
            </w:tcBorders>
            <w:noWrap/>
            <w:vAlign w:val="bottom"/>
            <w:hideMark/>
          </w:tcPr>
          <w:p w14:paraId="4EAB2068" w14:textId="77777777" w:rsidR="00455074" w:rsidRDefault="00455074">
            <w:pPr>
              <w:rPr>
                <w:rFonts w:ascii="Aptos Narrow" w:hAnsi="Aptos Narrow"/>
                <w:color w:val="000000"/>
                <w:sz w:val="22"/>
                <w:szCs w:val="22"/>
              </w:rPr>
            </w:pPr>
            <w:r>
              <w:rPr>
                <w:rFonts w:ascii="Aptos Narrow" w:hAnsi="Aptos Narrow"/>
                <w:color w:val="000000"/>
                <w:sz w:val="22"/>
                <w:szCs w:val="22"/>
              </w:rPr>
              <w:t>Dave’s Supermarket</w:t>
            </w:r>
          </w:p>
        </w:tc>
        <w:tc>
          <w:tcPr>
            <w:tcW w:w="80" w:type="dxa"/>
            <w:tcBorders>
              <w:top w:val="nil"/>
              <w:left w:val="nil"/>
              <w:bottom w:val="nil"/>
              <w:right w:val="nil"/>
            </w:tcBorders>
            <w:noWrap/>
            <w:vAlign w:val="bottom"/>
            <w:hideMark/>
          </w:tcPr>
          <w:p w14:paraId="16070941" w14:textId="77777777" w:rsidR="00455074" w:rsidRDefault="00455074">
            <w:pPr>
              <w:rPr>
                <w:rFonts w:ascii="Aptos Narrow" w:hAnsi="Aptos Narrow"/>
                <w:color w:val="000000"/>
                <w:sz w:val="22"/>
                <w:szCs w:val="22"/>
              </w:rPr>
            </w:pPr>
          </w:p>
        </w:tc>
        <w:tc>
          <w:tcPr>
            <w:tcW w:w="2720" w:type="dxa"/>
            <w:tcBorders>
              <w:top w:val="nil"/>
              <w:left w:val="nil"/>
              <w:bottom w:val="nil"/>
              <w:right w:val="nil"/>
            </w:tcBorders>
            <w:noWrap/>
            <w:vAlign w:val="bottom"/>
            <w:hideMark/>
          </w:tcPr>
          <w:p w14:paraId="26FAC36E" w14:textId="77777777" w:rsidR="00455074" w:rsidRDefault="00455074">
            <w:pPr>
              <w:rPr>
                <w:rFonts w:ascii="Aptos Narrow" w:hAnsi="Aptos Narrow"/>
                <w:color w:val="000000"/>
                <w:sz w:val="22"/>
                <w:szCs w:val="22"/>
              </w:rPr>
            </w:pPr>
            <w:r>
              <w:rPr>
                <w:rFonts w:ascii="Aptos Narrow" w:hAnsi="Aptos Narrow"/>
                <w:color w:val="000000"/>
                <w:sz w:val="22"/>
                <w:szCs w:val="22"/>
              </w:rPr>
              <w:t>Peytons Northern</w:t>
            </w:r>
          </w:p>
        </w:tc>
        <w:tc>
          <w:tcPr>
            <w:tcW w:w="960" w:type="dxa"/>
            <w:tcBorders>
              <w:top w:val="nil"/>
              <w:left w:val="nil"/>
              <w:bottom w:val="nil"/>
              <w:right w:val="nil"/>
            </w:tcBorders>
            <w:noWrap/>
            <w:vAlign w:val="bottom"/>
            <w:hideMark/>
          </w:tcPr>
          <w:p w14:paraId="7D280B01" w14:textId="77777777" w:rsidR="00455074" w:rsidRDefault="00455074">
            <w:pPr>
              <w:rPr>
                <w:rFonts w:ascii="Aptos Narrow" w:hAnsi="Aptos Narrow"/>
                <w:color w:val="000000"/>
                <w:sz w:val="22"/>
                <w:szCs w:val="22"/>
              </w:rPr>
            </w:pPr>
          </w:p>
        </w:tc>
        <w:tc>
          <w:tcPr>
            <w:tcW w:w="2620" w:type="dxa"/>
            <w:tcBorders>
              <w:top w:val="nil"/>
              <w:left w:val="nil"/>
              <w:bottom w:val="nil"/>
              <w:right w:val="nil"/>
            </w:tcBorders>
            <w:noWrap/>
            <w:vAlign w:val="bottom"/>
            <w:hideMark/>
          </w:tcPr>
          <w:p w14:paraId="043B2079" w14:textId="77777777" w:rsidR="00455074" w:rsidRDefault="00455074">
            <w:pPr>
              <w:rPr>
                <w:rFonts w:ascii="Aptos Narrow" w:hAnsi="Aptos Narrow"/>
                <w:color w:val="000000"/>
                <w:sz w:val="22"/>
                <w:szCs w:val="22"/>
              </w:rPr>
            </w:pPr>
            <w:r>
              <w:rPr>
                <w:rFonts w:ascii="Aptos Narrow" w:hAnsi="Aptos Narrow"/>
                <w:color w:val="000000"/>
                <w:sz w:val="22"/>
                <w:szCs w:val="22"/>
              </w:rPr>
              <w:t>Winkler Inc.</w:t>
            </w:r>
          </w:p>
        </w:tc>
      </w:tr>
      <w:tr w:rsidR="00455074" w14:paraId="51F61BF5" w14:textId="77777777" w:rsidTr="00455074">
        <w:trPr>
          <w:trHeight w:val="300"/>
        </w:trPr>
        <w:tc>
          <w:tcPr>
            <w:tcW w:w="4060" w:type="dxa"/>
            <w:gridSpan w:val="2"/>
            <w:tcBorders>
              <w:top w:val="nil"/>
              <w:left w:val="nil"/>
              <w:bottom w:val="nil"/>
              <w:right w:val="nil"/>
            </w:tcBorders>
            <w:noWrap/>
            <w:vAlign w:val="bottom"/>
            <w:hideMark/>
          </w:tcPr>
          <w:p w14:paraId="647ED806" w14:textId="77777777" w:rsidR="00455074" w:rsidRDefault="00455074">
            <w:pPr>
              <w:rPr>
                <w:rFonts w:ascii="Aptos Narrow" w:hAnsi="Aptos Narrow"/>
                <w:color w:val="000000"/>
                <w:sz w:val="22"/>
                <w:szCs w:val="22"/>
              </w:rPr>
            </w:pPr>
            <w:r>
              <w:rPr>
                <w:rFonts w:ascii="Aptos Narrow" w:hAnsi="Aptos Narrow"/>
                <w:color w:val="000000"/>
                <w:sz w:val="22"/>
                <w:szCs w:val="22"/>
              </w:rPr>
              <w:t>Dearborn Wholesale Grocers</w:t>
            </w:r>
          </w:p>
        </w:tc>
        <w:tc>
          <w:tcPr>
            <w:tcW w:w="2720" w:type="dxa"/>
            <w:tcBorders>
              <w:top w:val="nil"/>
              <w:left w:val="nil"/>
              <w:bottom w:val="nil"/>
              <w:right w:val="nil"/>
            </w:tcBorders>
            <w:noWrap/>
            <w:vAlign w:val="bottom"/>
            <w:hideMark/>
          </w:tcPr>
          <w:p w14:paraId="71325BAF" w14:textId="77777777" w:rsidR="00455074" w:rsidRDefault="00455074">
            <w:pPr>
              <w:rPr>
                <w:rFonts w:ascii="Aptos Narrow" w:hAnsi="Aptos Narrow"/>
                <w:color w:val="000000"/>
                <w:sz w:val="22"/>
                <w:szCs w:val="22"/>
              </w:rPr>
            </w:pPr>
            <w:r>
              <w:rPr>
                <w:rFonts w:ascii="Aptos Narrow" w:hAnsi="Aptos Narrow"/>
                <w:color w:val="000000"/>
                <w:sz w:val="22"/>
                <w:szCs w:val="22"/>
              </w:rPr>
              <w:t>Restaurant Depot</w:t>
            </w:r>
          </w:p>
        </w:tc>
        <w:tc>
          <w:tcPr>
            <w:tcW w:w="960" w:type="dxa"/>
            <w:tcBorders>
              <w:top w:val="nil"/>
              <w:left w:val="nil"/>
              <w:bottom w:val="nil"/>
              <w:right w:val="nil"/>
            </w:tcBorders>
            <w:noWrap/>
            <w:vAlign w:val="bottom"/>
            <w:hideMark/>
          </w:tcPr>
          <w:p w14:paraId="33F42BEE" w14:textId="77777777" w:rsidR="00455074" w:rsidRDefault="00455074">
            <w:pPr>
              <w:rPr>
                <w:rFonts w:ascii="Aptos Narrow" w:hAnsi="Aptos Narrow"/>
                <w:color w:val="000000"/>
                <w:sz w:val="22"/>
                <w:szCs w:val="22"/>
              </w:rPr>
            </w:pPr>
          </w:p>
        </w:tc>
        <w:tc>
          <w:tcPr>
            <w:tcW w:w="2620" w:type="dxa"/>
            <w:tcBorders>
              <w:top w:val="nil"/>
              <w:left w:val="nil"/>
              <w:bottom w:val="nil"/>
              <w:right w:val="nil"/>
            </w:tcBorders>
            <w:noWrap/>
            <w:vAlign w:val="bottom"/>
            <w:hideMark/>
          </w:tcPr>
          <w:p w14:paraId="39461DE8" w14:textId="77777777" w:rsidR="00455074" w:rsidRDefault="00455074">
            <w:pPr>
              <w:rPr>
                <w:sz w:val="20"/>
                <w:szCs w:val="20"/>
              </w:rPr>
            </w:pPr>
          </w:p>
        </w:tc>
      </w:tr>
      <w:tr w:rsidR="00455074" w14:paraId="10AD3343" w14:textId="77777777" w:rsidTr="00455074">
        <w:trPr>
          <w:trHeight w:val="300"/>
        </w:trPr>
        <w:tc>
          <w:tcPr>
            <w:tcW w:w="3980" w:type="dxa"/>
            <w:tcBorders>
              <w:top w:val="nil"/>
              <w:left w:val="nil"/>
              <w:bottom w:val="nil"/>
              <w:right w:val="nil"/>
            </w:tcBorders>
            <w:noWrap/>
            <w:vAlign w:val="bottom"/>
            <w:hideMark/>
          </w:tcPr>
          <w:p w14:paraId="699B5533" w14:textId="77777777" w:rsidR="00455074" w:rsidRDefault="00455074">
            <w:pPr>
              <w:rPr>
                <w:rFonts w:ascii="Aptos Narrow" w:hAnsi="Aptos Narrow"/>
                <w:color w:val="000000"/>
                <w:sz w:val="22"/>
                <w:szCs w:val="22"/>
              </w:rPr>
            </w:pPr>
            <w:r>
              <w:rPr>
                <w:rFonts w:ascii="Aptos Narrow" w:hAnsi="Aptos Narrow"/>
                <w:color w:val="000000"/>
                <w:sz w:val="22"/>
                <w:szCs w:val="22"/>
              </w:rPr>
              <w:t>Dollar General</w:t>
            </w:r>
          </w:p>
        </w:tc>
        <w:tc>
          <w:tcPr>
            <w:tcW w:w="80" w:type="dxa"/>
            <w:tcBorders>
              <w:top w:val="nil"/>
              <w:left w:val="nil"/>
              <w:bottom w:val="nil"/>
              <w:right w:val="nil"/>
            </w:tcBorders>
            <w:noWrap/>
            <w:vAlign w:val="bottom"/>
            <w:hideMark/>
          </w:tcPr>
          <w:p w14:paraId="07208582" w14:textId="77777777" w:rsidR="00455074" w:rsidRDefault="00455074">
            <w:pPr>
              <w:rPr>
                <w:rFonts w:ascii="Aptos Narrow" w:hAnsi="Aptos Narrow"/>
                <w:color w:val="000000"/>
                <w:sz w:val="22"/>
                <w:szCs w:val="22"/>
              </w:rPr>
            </w:pPr>
          </w:p>
        </w:tc>
        <w:tc>
          <w:tcPr>
            <w:tcW w:w="2720" w:type="dxa"/>
            <w:tcBorders>
              <w:top w:val="nil"/>
              <w:left w:val="nil"/>
              <w:bottom w:val="nil"/>
              <w:right w:val="nil"/>
            </w:tcBorders>
            <w:noWrap/>
            <w:vAlign w:val="bottom"/>
            <w:hideMark/>
          </w:tcPr>
          <w:p w14:paraId="05AE88FF" w14:textId="77777777" w:rsidR="00455074" w:rsidRDefault="00455074">
            <w:pPr>
              <w:rPr>
                <w:rFonts w:ascii="Aptos Narrow" w:hAnsi="Aptos Narrow"/>
                <w:color w:val="000000"/>
                <w:sz w:val="22"/>
                <w:szCs w:val="22"/>
              </w:rPr>
            </w:pPr>
            <w:proofErr w:type="spellStart"/>
            <w:r>
              <w:rPr>
                <w:rFonts w:ascii="Aptos Narrow" w:hAnsi="Aptos Narrow"/>
                <w:color w:val="000000"/>
                <w:sz w:val="22"/>
                <w:szCs w:val="22"/>
              </w:rPr>
              <w:t>Roundys</w:t>
            </w:r>
            <w:proofErr w:type="spellEnd"/>
          </w:p>
        </w:tc>
        <w:tc>
          <w:tcPr>
            <w:tcW w:w="960" w:type="dxa"/>
            <w:tcBorders>
              <w:top w:val="nil"/>
              <w:left w:val="nil"/>
              <w:bottom w:val="nil"/>
              <w:right w:val="nil"/>
            </w:tcBorders>
            <w:noWrap/>
            <w:vAlign w:val="bottom"/>
            <w:hideMark/>
          </w:tcPr>
          <w:p w14:paraId="13CA5E07" w14:textId="77777777" w:rsidR="00455074" w:rsidRDefault="00455074">
            <w:pPr>
              <w:rPr>
                <w:rFonts w:ascii="Aptos Narrow" w:hAnsi="Aptos Narrow"/>
                <w:color w:val="000000"/>
                <w:sz w:val="22"/>
                <w:szCs w:val="22"/>
              </w:rPr>
            </w:pPr>
          </w:p>
        </w:tc>
        <w:tc>
          <w:tcPr>
            <w:tcW w:w="2620" w:type="dxa"/>
            <w:tcBorders>
              <w:top w:val="nil"/>
              <w:left w:val="nil"/>
              <w:bottom w:val="nil"/>
              <w:right w:val="nil"/>
            </w:tcBorders>
            <w:noWrap/>
            <w:vAlign w:val="bottom"/>
            <w:hideMark/>
          </w:tcPr>
          <w:p w14:paraId="5585FFA5" w14:textId="77777777" w:rsidR="00455074" w:rsidRDefault="00455074">
            <w:pPr>
              <w:rPr>
                <w:sz w:val="20"/>
                <w:szCs w:val="20"/>
              </w:rPr>
            </w:pPr>
          </w:p>
        </w:tc>
      </w:tr>
      <w:tr w:rsidR="00455074" w14:paraId="46589A84" w14:textId="77777777" w:rsidTr="00455074">
        <w:trPr>
          <w:trHeight w:val="300"/>
        </w:trPr>
        <w:tc>
          <w:tcPr>
            <w:tcW w:w="3980" w:type="dxa"/>
            <w:tcBorders>
              <w:top w:val="nil"/>
              <w:left w:val="nil"/>
              <w:bottom w:val="nil"/>
              <w:right w:val="nil"/>
            </w:tcBorders>
            <w:noWrap/>
            <w:vAlign w:val="bottom"/>
            <w:hideMark/>
          </w:tcPr>
          <w:p w14:paraId="5F944E68" w14:textId="77777777" w:rsidR="00455074" w:rsidRDefault="00455074">
            <w:pPr>
              <w:rPr>
                <w:rFonts w:ascii="Aptos Narrow" w:hAnsi="Aptos Narrow"/>
                <w:color w:val="000000"/>
                <w:sz w:val="22"/>
                <w:szCs w:val="22"/>
              </w:rPr>
            </w:pPr>
            <w:proofErr w:type="spellStart"/>
            <w:r>
              <w:rPr>
                <w:rFonts w:ascii="Aptos Narrow" w:hAnsi="Aptos Narrow"/>
                <w:color w:val="000000"/>
                <w:sz w:val="22"/>
                <w:szCs w:val="22"/>
              </w:rPr>
              <w:t>Dominicks</w:t>
            </w:r>
            <w:proofErr w:type="spellEnd"/>
          </w:p>
        </w:tc>
        <w:tc>
          <w:tcPr>
            <w:tcW w:w="80" w:type="dxa"/>
            <w:tcBorders>
              <w:top w:val="nil"/>
              <w:left w:val="nil"/>
              <w:bottom w:val="nil"/>
              <w:right w:val="nil"/>
            </w:tcBorders>
            <w:noWrap/>
            <w:vAlign w:val="bottom"/>
            <w:hideMark/>
          </w:tcPr>
          <w:p w14:paraId="5790C70B" w14:textId="77777777" w:rsidR="00455074" w:rsidRDefault="00455074">
            <w:pPr>
              <w:rPr>
                <w:rFonts w:ascii="Aptos Narrow" w:hAnsi="Aptos Narrow"/>
                <w:color w:val="000000"/>
                <w:sz w:val="22"/>
                <w:szCs w:val="22"/>
              </w:rPr>
            </w:pPr>
          </w:p>
        </w:tc>
        <w:tc>
          <w:tcPr>
            <w:tcW w:w="2720" w:type="dxa"/>
            <w:tcBorders>
              <w:top w:val="nil"/>
              <w:left w:val="nil"/>
              <w:bottom w:val="nil"/>
              <w:right w:val="nil"/>
            </w:tcBorders>
            <w:noWrap/>
            <w:vAlign w:val="bottom"/>
            <w:hideMark/>
          </w:tcPr>
          <w:p w14:paraId="6830D3F9" w14:textId="77777777" w:rsidR="00455074" w:rsidRDefault="00455074">
            <w:pPr>
              <w:rPr>
                <w:rFonts w:ascii="Aptos Narrow" w:hAnsi="Aptos Narrow"/>
                <w:color w:val="000000"/>
                <w:sz w:val="22"/>
                <w:szCs w:val="22"/>
              </w:rPr>
            </w:pPr>
            <w:r>
              <w:rPr>
                <w:rFonts w:ascii="Aptos Narrow" w:hAnsi="Aptos Narrow"/>
                <w:color w:val="000000"/>
                <w:sz w:val="22"/>
                <w:szCs w:val="22"/>
              </w:rPr>
              <w:t>Sams / Wal-Mart</w:t>
            </w:r>
          </w:p>
        </w:tc>
        <w:tc>
          <w:tcPr>
            <w:tcW w:w="960" w:type="dxa"/>
            <w:tcBorders>
              <w:top w:val="nil"/>
              <w:left w:val="nil"/>
              <w:bottom w:val="nil"/>
              <w:right w:val="nil"/>
            </w:tcBorders>
            <w:noWrap/>
            <w:vAlign w:val="bottom"/>
            <w:hideMark/>
          </w:tcPr>
          <w:p w14:paraId="3440F5A3" w14:textId="77777777" w:rsidR="00455074" w:rsidRDefault="00455074">
            <w:pPr>
              <w:rPr>
                <w:rFonts w:ascii="Aptos Narrow" w:hAnsi="Aptos Narrow"/>
                <w:color w:val="000000"/>
                <w:sz w:val="22"/>
                <w:szCs w:val="22"/>
              </w:rPr>
            </w:pPr>
          </w:p>
        </w:tc>
        <w:tc>
          <w:tcPr>
            <w:tcW w:w="2620" w:type="dxa"/>
            <w:tcBorders>
              <w:top w:val="nil"/>
              <w:left w:val="nil"/>
              <w:bottom w:val="nil"/>
              <w:right w:val="nil"/>
            </w:tcBorders>
            <w:noWrap/>
            <w:vAlign w:val="bottom"/>
            <w:hideMark/>
          </w:tcPr>
          <w:p w14:paraId="3B1C438F" w14:textId="77777777" w:rsidR="00455074" w:rsidRDefault="00455074">
            <w:pPr>
              <w:rPr>
                <w:sz w:val="20"/>
                <w:szCs w:val="20"/>
              </w:rPr>
            </w:pPr>
          </w:p>
        </w:tc>
      </w:tr>
    </w:tbl>
    <w:tbl>
      <w:tblPr>
        <w:tblW w:w="9612" w:type="dxa"/>
        <w:tblInd w:w="418" w:type="dxa"/>
        <w:tblLayout w:type="fixed"/>
        <w:tblCellMar>
          <w:left w:w="0" w:type="dxa"/>
          <w:right w:w="0" w:type="dxa"/>
        </w:tblCellMar>
        <w:tblLook w:val="01E0" w:firstRow="1" w:lastRow="1" w:firstColumn="1" w:lastColumn="1" w:noHBand="0" w:noVBand="0"/>
      </w:tblPr>
      <w:tblGrid>
        <w:gridCol w:w="3101"/>
        <w:gridCol w:w="3486"/>
        <w:gridCol w:w="3025"/>
      </w:tblGrid>
      <w:tr w:rsidR="007B0384" w:rsidRPr="003D3CDB" w14:paraId="10B8A324" w14:textId="77777777" w:rsidTr="007B0384">
        <w:trPr>
          <w:trHeight w:hRule="exact" w:val="333"/>
        </w:trPr>
        <w:tc>
          <w:tcPr>
            <w:tcW w:w="3101" w:type="dxa"/>
            <w:tcBorders>
              <w:top w:val="nil"/>
              <w:left w:val="nil"/>
              <w:bottom w:val="nil"/>
              <w:right w:val="nil"/>
            </w:tcBorders>
          </w:tcPr>
          <w:p w14:paraId="7B9AA466" w14:textId="7C4AA45A" w:rsidR="007B0384" w:rsidRPr="003D3CDB" w:rsidRDefault="007B0384" w:rsidP="007B0384">
            <w:pPr>
              <w:rPr>
                <w:rFonts w:asciiTheme="minorHAnsi" w:hAnsiTheme="minorHAnsi"/>
                <w:sz w:val="22"/>
                <w:szCs w:val="22"/>
              </w:rPr>
            </w:pPr>
          </w:p>
        </w:tc>
        <w:tc>
          <w:tcPr>
            <w:tcW w:w="3486" w:type="dxa"/>
            <w:tcBorders>
              <w:top w:val="nil"/>
              <w:left w:val="nil"/>
              <w:bottom w:val="nil"/>
              <w:right w:val="nil"/>
            </w:tcBorders>
          </w:tcPr>
          <w:p w14:paraId="76A1DADB" w14:textId="04C7B3D5" w:rsidR="007B0384" w:rsidRPr="003D3CDB" w:rsidRDefault="007B0384" w:rsidP="007B0384">
            <w:pPr>
              <w:rPr>
                <w:rFonts w:asciiTheme="minorHAnsi" w:hAnsiTheme="minorHAnsi"/>
                <w:sz w:val="22"/>
                <w:szCs w:val="22"/>
              </w:rPr>
            </w:pPr>
          </w:p>
        </w:tc>
        <w:tc>
          <w:tcPr>
            <w:tcW w:w="3025" w:type="dxa"/>
            <w:tcBorders>
              <w:top w:val="nil"/>
              <w:left w:val="nil"/>
              <w:bottom w:val="nil"/>
              <w:right w:val="nil"/>
            </w:tcBorders>
          </w:tcPr>
          <w:p w14:paraId="3A5602DD" w14:textId="55F3CB36" w:rsidR="007B0384" w:rsidRPr="003D3CDB" w:rsidRDefault="007B0384" w:rsidP="007B0384">
            <w:pPr>
              <w:pStyle w:val="TableParagraph"/>
              <w:spacing w:line="197" w:lineRule="exact"/>
              <w:ind w:left="561"/>
              <w:rPr>
                <w:rFonts w:asciiTheme="minorHAnsi" w:eastAsia="Arial" w:hAnsiTheme="minorHAnsi" w:cs="Arial"/>
                <w:sz w:val="22"/>
                <w:szCs w:val="22"/>
              </w:rPr>
            </w:pPr>
          </w:p>
        </w:tc>
      </w:tr>
      <w:tr w:rsidR="007B0384" w:rsidRPr="003D3CDB" w14:paraId="675B14F2" w14:textId="77777777" w:rsidTr="00455074">
        <w:trPr>
          <w:trHeight w:hRule="exact" w:val="80"/>
        </w:trPr>
        <w:tc>
          <w:tcPr>
            <w:tcW w:w="3101" w:type="dxa"/>
            <w:tcBorders>
              <w:top w:val="nil"/>
              <w:left w:val="nil"/>
              <w:bottom w:val="nil"/>
              <w:right w:val="nil"/>
            </w:tcBorders>
          </w:tcPr>
          <w:p w14:paraId="10A7BF12" w14:textId="4AC60C90" w:rsidR="007B0384" w:rsidRPr="003D3CDB" w:rsidRDefault="007B0384" w:rsidP="007B0384">
            <w:pPr>
              <w:rPr>
                <w:rFonts w:asciiTheme="minorHAnsi" w:hAnsiTheme="minorHAnsi"/>
                <w:sz w:val="22"/>
                <w:szCs w:val="22"/>
              </w:rPr>
            </w:pPr>
          </w:p>
        </w:tc>
        <w:tc>
          <w:tcPr>
            <w:tcW w:w="3486" w:type="dxa"/>
            <w:tcBorders>
              <w:top w:val="nil"/>
              <w:left w:val="nil"/>
              <w:bottom w:val="nil"/>
              <w:right w:val="nil"/>
            </w:tcBorders>
          </w:tcPr>
          <w:p w14:paraId="0E59DDA0" w14:textId="70C82F28" w:rsidR="007B0384" w:rsidRDefault="007B0384" w:rsidP="007B0384">
            <w:pPr>
              <w:rPr>
                <w:rFonts w:asciiTheme="minorHAnsi" w:hAnsiTheme="minorHAnsi"/>
                <w:sz w:val="22"/>
                <w:szCs w:val="22"/>
              </w:rPr>
            </w:pPr>
          </w:p>
        </w:tc>
        <w:tc>
          <w:tcPr>
            <w:tcW w:w="3025" w:type="dxa"/>
            <w:tcBorders>
              <w:top w:val="nil"/>
              <w:left w:val="nil"/>
              <w:bottom w:val="nil"/>
              <w:right w:val="nil"/>
            </w:tcBorders>
          </w:tcPr>
          <w:p w14:paraId="2897EC90" w14:textId="569016D1" w:rsidR="007B0384" w:rsidRPr="003D3CDB" w:rsidRDefault="007B0384" w:rsidP="007B0384">
            <w:pPr>
              <w:pStyle w:val="TableParagraph"/>
              <w:spacing w:line="197" w:lineRule="exact"/>
              <w:ind w:left="561"/>
              <w:rPr>
                <w:rFonts w:asciiTheme="minorHAnsi" w:hAnsiTheme="minorHAnsi"/>
                <w:spacing w:val="-1"/>
                <w:sz w:val="22"/>
                <w:szCs w:val="22"/>
              </w:rPr>
            </w:pPr>
          </w:p>
        </w:tc>
      </w:tr>
      <w:tr w:rsidR="007B0384" w:rsidRPr="003D3CDB" w14:paraId="3D205906" w14:textId="77777777" w:rsidTr="002E16EC">
        <w:trPr>
          <w:trHeight w:hRule="exact" w:val="206"/>
        </w:trPr>
        <w:tc>
          <w:tcPr>
            <w:tcW w:w="3101" w:type="dxa"/>
            <w:tcBorders>
              <w:top w:val="nil"/>
              <w:left w:val="nil"/>
              <w:bottom w:val="nil"/>
              <w:right w:val="nil"/>
            </w:tcBorders>
          </w:tcPr>
          <w:p w14:paraId="1657612A" w14:textId="70D5AA0F" w:rsidR="007B0384" w:rsidRPr="003D3CDB" w:rsidRDefault="007B0384" w:rsidP="007B0384">
            <w:pPr>
              <w:pStyle w:val="TableParagraph"/>
              <w:spacing w:line="197" w:lineRule="exact"/>
              <w:rPr>
                <w:rFonts w:asciiTheme="minorHAnsi" w:eastAsia="Arial" w:hAnsiTheme="minorHAnsi" w:cs="Arial"/>
                <w:sz w:val="22"/>
                <w:szCs w:val="22"/>
              </w:rPr>
            </w:pPr>
          </w:p>
        </w:tc>
        <w:tc>
          <w:tcPr>
            <w:tcW w:w="3486" w:type="dxa"/>
            <w:tcBorders>
              <w:top w:val="nil"/>
              <w:left w:val="nil"/>
              <w:bottom w:val="nil"/>
              <w:right w:val="nil"/>
            </w:tcBorders>
          </w:tcPr>
          <w:p w14:paraId="31374DDE" w14:textId="74BF7AC4" w:rsidR="007B0384" w:rsidRPr="003D3CDB" w:rsidRDefault="007B0384" w:rsidP="007B0384">
            <w:pPr>
              <w:pStyle w:val="TableParagraph"/>
              <w:spacing w:line="197" w:lineRule="exact"/>
              <w:ind w:left="446"/>
              <w:rPr>
                <w:rFonts w:asciiTheme="minorHAnsi" w:eastAsia="Arial" w:hAnsiTheme="minorHAnsi" w:cs="Arial"/>
                <w:sz w:val="22"/>
                <w:szCs w:val="22"/>
              </w:rPr>
            </w:pPr>
          </w:p>
        </w:tc>
        <w:tc>
          <w:tcPr>
            <w:tcW w:w="3025" w:type="dxa"/>
            <w:tcBorders>
              <w:top w:val="nil"/>
              <w:left w:val="nil"/>
              <w:bottom w:val="nil"/>
              <w:right w:val="nil"/>
            </w:tcBorders>
          </w:tcPr>
          <w:p w14:paraId="31B30DAC" w14:textId="2ADCD40B" w:rsidR="007B0384" w:rsidRPr="003D3CDB" w:rsidRDefault="007B0384" w:rsidP="007B0384">
            <w:pPr>
              <w:pStyle w:val="TableParagraph"/>
              <w:spacing w:line="197" w:lineRule="exact"/>
              <w:ind w:left="561"/>
              <w:rPr>
                <w:rFonts w:asciiTheme="minorHAnsi" w:eastAsia="Arial" w:hAnsiTheme="minorHAnsi" w:cs="Arial"/>
                <w:sz w:val="22"/>
                <w:szCs w:val="22"/>
              </w:rPr>
            </w:pPr>
          </w:p>
        </w:tc>
      </w:tr>
      <w:tr w:rsidR="007B0384" w:rsidRPr="003D3CDB" w14:paraId="0D0A42FD" w14:textId="77777777" w:rsidTr="00F825AF">
        <w:trPr>
          <w:trHeight w:hRule="exact" w:val="333"/>
        </w:trPr>
        <w:tc>
          <w:tcPr>
            <w:tcW w:w="3101" w:type="dxa"/>
            <w:tcBorders>
              <w:top w:val="nil"/>
              <w:left w:val="nil"/>
              <w:bottom w:val="nil"/>
              <w:right w:val="nil"/>
            </w:tcBorders>
          </w:tcPr>
          <w:p w14:paraId="1D041758" w14:textId="40BD8886" w:rsidR="007B0384" w:rsidRPr="003D3CDB" w:rsidRDefault="007B0384" w:rsidP="007B0384">
            <w:pPr>
              <w:rPr>
                <w:rFonts w:asciiTheme="minorHAnsi" w:hAnsiTheme="minorHAnsi"/>
                <w:sz w:val="22"/>
                <w:szCs w:val="22"/>
              </w:rPr>
            </w:pPr>
          </w:p>
        </w:tc>
        <w:tc>
          <w:tcPr>
            <w:tcW w:w="3486" w:type="dxa"/>
            <w:tcBorders>
              <w:top w:val="nil"/>
              <w:left w:val="nil"/>
              <w:bottom w:val="nil"/>
              <w:right w:val="nil"/>
            </w:tcBorders>
          </w:tcPr>
          <w:p w14:paraId="41004E7B" w14:textId="5F3CF630" w:rsidR="007B0384" w:rsidRPr="003D3CDB" w:rsidRDefault="007B0384" w:rsidP="007B0384">
            <w:pPr>
              <w:rPr>
                <w:rFonts w:asciiTheme="minorHAnsi" w:hAnsiTheme="minorHAnsi"/>
                <w:sz w:val="22"/>
                <w:szCs w:val="22"/>
              </w:rPr>
            </w:pPr>
          </w:p>
        </w:tc>
        <w:tc>
          <w:tcPr>
            <w:tcW w:w="3025" w:type="dxa"/>
            <w:tcBorders>
              <w:top w:val="nil"/>
              <w:left w:val="nil"/>
              <w:bottom w:val="nil"/>
              <w:right w:val="nil"/>
            </w:tcBorders>
          </w:tcPr>
          <w:p w14:paraId="43CF9169" w14:textId="4FEA0134" w:rsidR="007B0384" w:rsidRPr="003D3CDB" w:rsidRDefault="007B0384" w:rsidP="007B0384">
            <w:pPr>
              <w:pStyle w:val="TableParagraph"/>
              <w:spacing w:line="197" w:lineRule="exact"/>
              <w:ind w:left="561"/>
              <w:rPr>
                <w:rFonts w:asciiTheme="minorHAnsi" w:eastAsia="Arial" w:hAnsiTheme="minorHAnsi" w:cs="Arial"/>
                <w:sz w:val="22"/>
                <w:szCs w:val="22"/>
              </w:rPr>
            </w:pPr>
          </w:p>
        </w:tc>
      </w:tr>
      <w:tr w:rsidR="007B0384" w:rsidRPr="003D3CDB" w14:paraId="6428626E" w14:textId="77777777" w:rsidTr="002E16EC">
        <w:trPr>
          <w:trHeight w:hRule="exact" w:val="208"/>
        </w:trPr>
        <w:tc>
          <w:tcPr>
            <w:tcW w:w="3101" w:type="dxa"/>
            <w:tcBorders>
              <w:top w:val="nil"/>
              <w:left w:val="nil"/>
              <w:bottom w:val="nil"/>
              <w:right w:val="nil"/>
            </w:tcBorders>
          </w:tcPr>
          <w:p w14:paraId="5DB88F38" w14:textId="0CF3668B" w:rsidR="007B0384" w:rsidRPr="003D3CDB" w:rsidRDefault="007B0384" w:rsidP="007B0384">
            <w:pPr>
              <w:pStyle w:val="TableParagraph"/>
              <w:spacing w:line="198" w:lineRule="exact"/>
              <w:rPr>
                <w:rFonts w:asciiTheme="minorHAnsi" w:eastAsia="Arial" w:hAnsiTheme="minorHAnsi" w:cs="Arial"/>
                <w:sz w:val="22"/>
                <w:szCs w:val="22"/>
              </w:rPr>
            </w:pPr>
          </w:p>
        </w:tc>
        <w:tc>
          <w:tcPr>
            <w:tcW w:w="3486" w:type="dxa"/>
            <w:tcBorders>
              <w:top w:val="nil"/>
              <w:left w:val="nil"/>
              <w:bottom w:val="nil"/>
              <w:right w:val="nil"/>
            </w:tcBorders>
          </w:tcPr>
          <w:p w14:paraId="0C5B30BD" w14:textId="10F11D08" w:rsidR="007B0384" w:rsidRPr="003D3CDB" w:rsidRDefault="007B0384" w:rsidP="007B0384">
            <w:pPr>
              <w:pStyle w:val="TableParagraph"/>
              <w:spacing w:line="198" w:lineRule="exact"/>
              <w:ind w:left="446"/>
              <w:rPr>
                <w:rFonts w:asciiTheme="minorHAnsi" w:eastAsia="Arial" w:hAnsiTheme="minorHAnsi" w:cs="Arial"/>
                <w:sz w:val="22"/>
                <w:szCs w:val="22"/>
              </w:rPr>
            </w:pPr>
          </w:p>
        </w:tc>
        <w:tc>
          <w:tcPr>
            <w:tcW w:w="3025" w:type="dxa"/>
            <w:tcBorders>
              <w:top w:val="nil"/>
              <w:left w:val="nil"/>
              <w:bottom w:val="nil"/>
              <w:right w:val="nil"/>
            </w:tcBorders>
          </w:tcPr>
          <w:p w14:paraId="21696A86" w14:textId="422B4489" w:rsidR="007B0384" w:rsidRPr="003D3CDB" w:rsidRDefault="007B0384" w:rsidP="007B0384">
            <w:pPr>
              <w:pStyle w:val="TableParagraph"/>
              <w:spacing w:line="198" w:lineRule="exact"/>
              <w:ind w:left="561"/>
              <w:rPr>
                <w:rFonts w:asciiTheme="minorHAnsi" w:eastAsia="Arial" w:hAnsiTheme="minorHAnsi" w:cs="Arial"/>
                <w:sz w:val="22"/>
                <w:szCs w:val="22"/>
              </w:rPr>
            </w:pPr>
          </w:p>
        </w:tc>
      </w:tr>
      <w:tr w:rsidR="007B0384" w:rsidRPr="003D3CDB" w14:paraId="17A264C8" w14:textId="77777777" w:rsidTr="00F825AF">
        <w:trPr>
          <w:trHeight w:hRule="exact" w:val="333"/>
        </w:trPr>
        <w:tc>
          <w:tcPr>
            <w:tcW w:w="3101" w:type="dxa"/>
            <w:tcBorders>
              <w:top w:val="nil"/>
              <w:left w:val="nil"/>
              <w:bottom w:val="nil"/>
              <w:right w:val="nil"/>
            </w:tcBorders>
          </w:tcPr>
          <w:p w14:paraId="7C55084C" w14:textId="268C00AA" w:rsidR="007B0384" w:rsidRPr="003D3CDB" w:rsidRDefault="007B0384" w:rsidP="007B0384">
            <w:pPr>
              <w:rPr>
                <w:rFonts w:asciiTheme="minorHAnsi" w:hAnsiTheme="minorHAnsi"/>
                <w:sz w:val="22"/>
                <w:szCs w:val="22"/>
              </w:rPr>
            </w:pPr>
          </w:p>
        </w:tc>
        <w:tc>
          <w:tcPr>
            <w:tcW w:w="3486" w:type="dxa"/>
            <w:tcBorders>
              <w:top w:val="nil"/>
              <w:left w:val="nil"/>
              <w:bottom w:val="nil"/>
              <w:right w:val="nil"/>
            </w:tcBorders>
          </w:tcPr>
          <w:p w14:paraId="652C52DA" w14:textId="69DB8BB8" w:rsidR="007B0384" w:rsidRPr="003D3CDB" w:rsidRDefault="007B0384" w:rsidP="007B0384">
            <w:pPr>
              <w:rPr>
                <w:rFonts w:asciiTheme="minorHAnsi" w:hAnsiTheme="minorHAnsi"/>
                <w:sz w:val="22"/>
                <w:szCs w:val="22"/>
              </w:rPr>
            </w:pPr>
          </w:p>
        </w:tc>
        <w:tc>
          <w:tcPr>
            <w:tcW w:w="3025" w:type="dxa"/>
            <w:tcBorders>
              <w:top w:val="nil"/>
              <w:left w:val="nil"/>
              <w:bottom w:val="nil"/>
              <w:right w:val="nil"/>
            </w:tcBorders>
          </w:tcPr>
          <w:p w14:paraId="70737026" w14:textId="70B1A388" w:rsidR="007B0384" w:rsidRPr="003D3CDB" w:rsidRDefault="007B0384" w:rsidP="007B0384">
            <w:pPr>
              <w:pStyle w:val="TableParagraph"/>
              <w:spacing w:line="197" w:lineRule="exact"/>
              <w:ind w:left="561"/>
              <w:rPr>
                <w:rFonts w:asciiTheme="minorHAnsi" w:eastAsia="Arial" w:hAnsiTheme="minorHAnsi" w:cs="Arial"/>
                <w:sz w:val="22"/>
                <w:szCs w:val="22"/>
              </w:rPr>
            </w:pPr>
          </w:p>
        </w:tc>
      </w:tr>
      <w:tr w:rsidR="007B0384" w:rsidRPr="003D3CDB" w14:paraId="27D440FC" w14:textId="77777777" w:rsidTr="002E16EC">
        <w:trPr>
          <w:trHeight w:hRule="exact" w:val="206"/>
        </w:trPr>
        <w:tc>
          <w:tcPr>
            <w:tcW w:w="3101" w:type="dxa"/>
            <w:tcBorders>
              <w:top w:val="nil"/>
              <w:left w:val="nil"/>
              <w:bottom w:val="nil"/>
              <w:right w:val="nil"/>
            </w:tcBorders>
          </w:tcPr>
          <w:p w14:paraId="4C01139D" w14:textId="77BE46CA" w:rsidR="007B0384" w:rsidRPr="003D3CDB" w:rsidRDefault="007B0384" w:rsidP="007B0384">
            <w:pPr>
              <w:pStyle w:val="TableParagraph"/>
              <w:spacing w:line="197" w:lineRule="exact"/>
              <w:rPr>
                <w:rFonts w:asciiTheme="minorHAnsi" w:eastAsia="Arial" w:hAnsiTheme="minorHAnsi" w:cs="Arial"/>
                <w:sz w:val="22"/>
                <w:szCs w:val="22"/>
              </w:rPr>
            </w:pPr>
          </w:p>
        </w:tc>
        <w:tc>
          <w:tcPr>
            <w:tcW w:w="3486" w:type="dxa"/>
            <w:tcBorders>
              <w:top w:val="nil"/>
              <w:left w:val="nil"/>
              <w:bottom w:val="nil"/>
              <w:right w:val="nil"/>
            </w:tcBorders>
          </w:tcPr>
          <w:p w14:paraId="605A4866" w14:textId="46459DA9" w:rsidR="007B0384" w:rsidRPr="003D3CDB" w:rsidRDefault="007B0384" w:rsidP="007B0384">
            <w:pPr>
              <w:pStyle w:val="TableParagraph"/>
              <w:spacing w:line="197" w:lineRule="exact"/>
              <w:ind w:left="446"/>
              <w:rPr>
                <w:rFonts w:asciiTheme="minorHAnsi" w:eastAsia="Arial" w:hAnsiTheme="minorHAnsi" w:cs="Arial"/>
                <w:sz w:val="22"/>
                <w:szCs w:val="22"/>
              </w:rPr>
            </w:pPr>
          </w:p>
        </w:tc>
        <w:tc>
          <w:tcPr>
            <w:tcW w:w="3025" w:type="dxa"/>
            <w:tcBorders>
              <w:top w:val="nil"/>
              <w:left w:val="nil"/>
              <w:bottom w:val="nil"/>
              <w:right w:val="nil"/>
            </w:tcBorders>
          </w:tcPr>
          <w:p w14:paraId="02984D25" w14:textId="64024608" w:rsidR="007B0384" w:rsidRPr="003D3CDB" w:rsidRDefault="007B0384" w:rsidP="007B0384">
            <w:pPr>
              <w:pStyle w:val="TableParagraph"/>
              <w:spacing w:line="197" w:lineRule="exact"/>
              <w:ind w:left="561"/>
              <w:rPr>
                <w:rFonts w:asciiTheme="minorHAnsi" w:eastAsia="Arial" w:hAnsiTheme="minorHAnsi" w:cs="Arial"/>
                <w:sz w:val="22"/>
                <w:szCs w:val="22"/>
              </w:rPr>
            </w:pPr>
          </w:p>
        </w:tc>
      </w:tr>
      <w:tr w:rsidR="007B0384" w:rsidRPr="003D3CDB" w14:paraId="626C4AA2" w14:textId="77777777" w:rsidTr="005A1DAB">
        <w:trPr>
          <w:trHeight w:hRule="exact" w:val="315"/>
        </w:trPr>
        <w:tc>
          <w:tcPr>
            <w:tcW w:w="3101" w:type="dxa"/>
            <w:tcBorders>
              <w:top w:val="nil"/>
              <w:left w:val="nil"/>
              <w:bottom w:val="nil"/>
              <w:right w:val="nil"/>
            </w:tcBorders>
          </w:tcPr>
          <w:p w14:paraId="14CDD466" w14:textId="239B4775" w:rsidR="007B0384" w:rsidRPr="003D3CDB" w:rsidRDefault="007B0384" w:rsidP="007B0384">
            <w:pPr>
              <w:rPr>
                <w:rFonts w:asciiTheme="minorHAnsi" w:hAnsiTheme="minorHAnsi"/>
                <w:sz w:val="22"/>
                <w:szCs w:val="22"/>
              </w:rPr>
            </w:pPr>
          </w:p>
        </w:tc>
        <w:tc>
          <w:tcPr>
            <w:tcW w:w="3486" w:type="dxa"/>
            <w:tcBorders>
              <w:top w:val="nil"/>
              <w:left w:val="nil"/>
              <w:bottom w:val="nil"/>
              <w:right w:val="nil"/>
            </w:tcBorders>
          </w:tcPr>
          <w:p w14:paraId="375A1729" w14:textId="1DC4D7E6" w:rsidR="007B0384" w:rsidRPr="003D3CDB" w:rsidRDefault="007B0384" w:rsidP="007B0384">
            <w:pPr>
              <w:rPr>
                <w:rFonts w:asciiTheme="minorHAnsi" w:hAnsiTheme="minorHAnsi"/>
                <w:sz w:val="22"/>
                <w:szCs w:val="22"/>
              </w:rPr>
            </w:pPr>
          </w:p>
        </w:tc>
        <w:tc>
          <w:tcPr>
            <w:tcW w:w="3025" w:type="dxa"/>
            <w:tcBorders>
              <w:top w:val="nil"/>
              <w:left w:val="nil"/>
              <w:bottom w:val="nil"/>
              <w:right w:val="nil"/>
            </w:tcBorders>
          </w:tcPr>
          <w:p w14:paraId="16374C06" w14:textId="59AEB0E3" w:rsidR="007B0384" w:rsidRPr="003D3CDB" w:rsidRDefault="007B0384" w:rsidP="007B0384">
            <w:pPr>
              <w:pStyle w:val="TableParagraph"/>
              <w:spacing w:line="197" w:lineRule="exact"/>
              <w:ind w:left="561"/>
              <w:rPr>
                <w:rFonts w:asciiTheme="minorHAnsi" w:eastAsia="Arial" w:hAnsiTheme="minorHAnsi" w:cs="Arial"/>
                <w:sz w:val="22"/>
                <w:szCs w:val="22"/>
              </w:rPr>
            </w:pPr>
          </w:p>
        </w:tc>
      </w:tr>
      <w:tr w:rsidR="007B0384" w:rsidRPr="003D3CDB" w14:paraId="0D31241F" w14:textId="77777777" w:rsidTr="002E16EC">
        <w:trPr>
          <w:trHeight w:hRule="exact" w:val="208"/>
        </w:trPr>
        <w:tc>
          <w:tcPr>
            <w:tcW w:w="3101" w:type="dxa"/>
            <w:tcBorders>
              <w:top w:val="nil"/>
              <w:left w:val="nil"/>
              <w:bottom w:val="nil"/>
              <w:right w:val="nil"/>
            </w:tcBorders>
          </w:tcPr>
          <w:p w14:paraId="6F781B7D" w14:textId="2E2DCD9C" w:rsidR="007B0384" w:rsidRPr="003D3CDB" w:rsidRDefault="007B0384" w:rsidP="007B0384">
            <w:pPr>
              <w:pStyle w:val="TableParagraph"/>
              <w:spacing w:line="198" w:lineRule="exact"/>
              <w:rPr>
                <w:rFonts w:asciiTheme="minorHAnsi" w:eastAsia="Arial" w:hAnsiTheme="minorHAnsi" w:cs="Arial"/>
                <w:sz w:val="22"/>
                <w:szCs w:val="22"/>
              </w:rPr>
            </w:pPr>
          </w:p>
        </w:tc>
        <w:tc>
          <w:tcPr>
            <w:tcW w:w="3486" w:type="dxa"/>
            <w:tcBorders>
              <w:top w:val="nil"/>
              <w:left w:val="nil"/>
              <w:bottom w:val="nil"/>
              <w:right w:val="nil"/>
            </w:tcBorders>
          </w:tcPr>
          <w:p w14:paraId="6DC3872A" w14:textId="04A44D15" w:rsidR="007B0384" w:rsidRPr="003D3CDB" w:rsidRDefault="007B0384" w:rsidP="007B0384">
            <w:pPr>
              <w:pStyle w:val="TableParagraph"/>
              <w:spacing w:line="198" w:lineRule="exact"/>
              <w:ind w:left="446"/>
              <w:rPr>
                <w:rFonts w:asciiTheme="minorHAnsi" w:eastAsia="Arial" w:hAnsiTheme="minorHAnsi" w:cs="Arial"/>
                <w:sz w:val="22"/>
                <w:szCs w:val="22"/>
              </w:rPr>
            </w:pPr>
          </w:p>
        </w:tc>
        <w:tc>
          <w:tcPr>
            <w:tcW w:w="3025" w:type="dxa"/>
            <w:tcBorders>
              <w:top w:val="nil"/>
              <w:left w:val="nil"/>
              <w:bottom w:val="nil"/>
              <w:right w:val="nil"/>
            </w:tcBorders>
          </w:tcPr>
          <w:p w14:paraId="012540BC" w14:textId="17111020" w:rsidR="007B0384" w:rsidRPr="003D3CDB" w:rsidRDefault="007B0384" w:rsidP="007B0384">
            <w:pPr>
              <w:pStyle w:val="TableParagraph"/>
              <w:spacing w:line="198" w:lineRule="exact"/>
              <w:ind w:left="561"/>
              <w:rPr>
                <w:rFonts w:asciiTheme="minorHAnsi" w:eastAsia="Arial" w:hAnsiTheme="minorHAnsi" w:cs="Arial"/>
                <w:sz w:val="22"/>
                <w:szCs w:val="22"/>
              </w:rPr>
            </w:pPr>
          </w:p>
        </w:tc>
      </w:tr>
      <w:tr w:rsidR="007B0384" w:rsidRPr="003D3CDB" w14:paraId="34A132F7" w14:textId="77777777" w:rsidTr="00F825AF">
        <w:trPr>
          <w:trHeight w:hRule="exact" w:val="261"/>
        </w:trPr>
        <w:tc>
          <w:tcPr>
            <w:tcW w:w="3101" w:type="dxa"/>
            <w:tcBorders>
              <w:top w:val="nil"/>
              <w:left w:val="nil"/>
              <w:bottom w:val="nil"/>
              <w:right w:val="nil"/>
            </w:tcBorders>
          </w:tcPr>
          <w:p w14:paraId="3143791A" w14:textId="3395A1F6" w:rsidR="007B0384" w:rsidRPr="003D3CDB" w:rsidRDefault="007B0384" w:rsidP="007B0384">
            <w:pPr>
              <w:rPr>
                <w:rFonts w:asciiTheme="minorHAnsi" w:hAnsiTheme="minorHAnsi"/>
                <w:sz w:val="22"/>
                <w:szCs w:val="22"/>
              </w:rPr>
            </w:pPr>
          </w:p>
        </w:tc>
        <w:tc>
          <w:tcPr>
            <w:tcW w:w="3486" w:type="dxa"/>
            <w:tcBorders>
              <w:top w:val="nil"/>
              <w:left w:val="nil"/>
              <w:bottom w:val="nil"/>
              <w:right w:val="nil"/>
            </w:tcBorders>
          </w:tcPr>
          <w:p w14:paraId="0489B680" w14:textId="5C90A1A2" w:rsidR="007B0384" w:rsidRPr="003D3CDB" w:rsidRDefault="007B0384" w:rsidP="007B0384">
            <w:pPr>
              <w:pStyle w:val="TableParagraph"/>
              <w:spacing w:line="197" w:lineRule="exact"/>
              <w:ind w:left="446"/>
              <w:rPr>
                <w:rFonts w:asciiTheme="minorHAnsi" w:eastAsia="Arial" w:hAnsiTheme="minorHAnsi" w:cs="Arial"/>
                <w:sz w:val="22"/>
                <w:szCs w:val="22"/>
              </w:rPr>
            </w:pPr>
          </w:p>
        </w:tc>
        <w:tc>
          <w:tcPr>
            <w:tcW w:w="3025" w:type="dxa"/>
            <w:tcBorders>
              <w:top w:val="nil"/>
              <w:left w:val="nil"/>
              <w:bottom w:val="nil"/>
              <w:right w:val="nil"/>
            </w:tcBorders>
          </w:tcPr>
          <w:p w14:paraId="322AF261" w14:textId="2E35AF3E" w:rsidR="007B0384" w:rsidRPr="003D3CDB" w:rsidRDefault="007B0384" w:rsidP="007B0384">
            <w:pPr>
              <w:pStyle w:val="TableParagraph"/>
              <w:spacing w:line="197" w:lineRule="exact"/>
              <w:ind w:left="561"/>
              <w:rPr>
                <w:rFonts w:asciiTheme="minorHAnsi" w:eastAsia="Arial" w:hAnsiTheme="minorHAnsi" w:cs="Arial"/>
                <w:sz w:val="22"/>
                <w:szCs w:val="22"/>
              </w:rPr>
            </w:pPr>
          </w:p>
        </w:tc>
      </w:tr>
      <w:tr w:rsidR="007B0384" w:rsidRPr="003D3CDB" w14:paraId="049217EF" w14:textId="77777777" w:rsidTr="002E16EC">
        <w:trPr>
          <w:trHeight w:hRule="exact" w:val="207"/>
        </w:trPr>
        <w:tc>
          <w:tcPr>
            <w:tcW w:w="3101" w:type="dxa"/>
            <w:tcBorders>
              <w:top w:val="nil"/>
              <w:left w:val="nil"/>
              <w:bottom w:val="nil"/>
              <w:right w:val="nil"/>
            </w:tcBorders>
          </w:tcPr>
          <w:p w14:paraId="272D0702" w14:textId="3C2C739E" w:rsidR="007B0384" w:rsidRPr="003D3CDB" w:rsidRDefault="007B0384" w:rsidP="007B0384">
            <w:pPr>
              <w:pStyle w:val="TableParagraph"/>
              <w:spacing w:line="198" w:lineRule="exact"/>
              <w:rPr>
                <w:rFonts w:asciiTheme="minorHAnsi" w:eastAsia="Arial" w:hAnsiTheme="minorHAnsi" w:cs="Arial"/>
                <w:sz w:val="22"/>
                <w:szCs w:val="22"/>
              </w:rPr>
            </w:pPr>
          </w:p>
        </w:tc>
        <w:tc>
          <w:tcPr>
            <w:tcW w:w="3486" w:type="dxa"/>
            <w:tcBorders>
              <w:top w:val="nil"/>
              <w:left w:val="nil"/>
              <w:bottom w:val="nil"/>
              <w:right w:val="nil"/>
            </w:tcBorders>
          </w:tcPr>
          <w:p w14:paraId="0572AEAF" w14:textId="75759D9D" w:rsidR="007B0384" w:rsidRPr="003D3CDB" w:rsidRDefault="007B0384" w:rsidP="007B0384">
            <w:pPr>
              <w:pStyle w:val="TableParagraph"/>
              <w:spacing w:line="198" w:lineRule="exact"/>
              <w:ind w:left="446"/>
              <w:rPr>
                <w:rFonts w:asciiTheme="minorHAnsi" w:eastAsia="Arial" w:hAnsiTheme="minorHAnsi" w:cs="Arial"/>
                <w:sz w:val="22"/>
                <w:szCs w:val="22"/>
              </w:rPr>
            </w:pPr>
          </w:p>
        </w:tc>
        <w:tc>
          <w:tcPr>
            <w:tcW w:w="3025" w:type="dxa"/>
            <w:tcBorders>
              <w:top w:val="nil"/>
              <w:left w:val="nil"/>
              <w:bottom w:val="nil"/>
              <w:right w:val="nil"/>
            </w:tcBorders>
          </w:tcPr>
          <w:p w14:paraId="1BA42E54" w14:textId="0E73399B" w:rsidR="007B0384" w:rsidRPr="003D3CDB" w:rsidRDefault="007B0384" w:rsidP="007B0384">
            <w:pPr>
              <w:pStyle w:val="TableParagraph"/>
              <w:spacing w:line="198" w:lineRule="exact"/>
              <w:ind w:left="561"/>
              <w:rPr>
                <w:rFonts w:asciiTheme="minorHAnsi" w:eastAsia="Arial" w:hAnsiTheme="minorHAnsi" w:cs="Arial"/>
                <w:sz w:val="22"/>
                <w:szCs w:val="22"/>
              </w:rPr>
            </w:pPr>
          </w:p>
        </w:tc>
      </w:tr>
      <w:tr w:rsidR="007B0384" w:rsidRPr="003D3CDB" w14:paraId="2E069944" w14:textId="77777777" w:rsidTr="00F825AF">
        <w:trPr>
          <w:trHeight w:hRule="exact" w:val="252"/>
        </w:trPr>
        <w:tc>
          <w:tcPr>
            <w:tcW w:w="3101" w:type="dxa"/>
            <w:tcBorders>
              <w:top w:val="nil"/>
              <w:left w:val="nil"/>
              <w:bottom w:val="nil"/>
              <w:right w:val="nil"/>
            </w:tcBorders>
          </w:tcPr>
          <w:p w14:paraId="73ACEB9F" w14:textId="1469713A" w:rsidR="007B0384" w:rsidRPr="003D3CDB" w:rsidRDefault="007B0384" w:rsidP="007B0384">
            <w:pPr>
              <w:rPr>
                <w:rFonts w:asciiTheme="minorHAnsi" w:hAnsiTheme="minorHAnsi"/>
                <w:sz w:val="22"/>
                <w:szCs w:val="22"/>
              </w:rPr>
            </w:pPr>
          </w:p>
        </w:tc>
        <w:tc>
          <w:tcPr>
            <w:tcW w:w="3486" w:type="dxa"/>
            <w:tcBorders>
              <w:top w:val="nil"/>
              <w:left w:val="nil"/>
              <w:bottom w:val="nil"/>
              <w:right w:val="nil"/>
            </w:tcBorders>
          </w:tcPr>
          <w:p w14:paraId="4BD8395F" w14:textId="3CC2B368" w:rsidR="007B0384" w:rsidRPr="003D3CDB" w:rsidRDefault="007B0384" w:rsidP="007B0384">
            <w:pPr>
              <w:pStyle w:val="TableParagraph"/>
              <w:spacing w:line="197" w:lineRule="exact"/>
              <w:ind w:left="446"/>
              <w:rPr>
                <w:rFonts w:asciiTheme="minorHAnsi" w:eastAsia="Arial" w:hAnsiTheme="minorHAnsi" w:cs="Arial"/>
                <w:sz w:val="22"/>
                <w:szCs w:val="22"/>
              </w:rPr>
            </w:pPr>
          </w:p>
        </w:tc>
        <w:tc>
          <w:tcPr>
            <w:tcW w:w="3025" w:type="dxa"/>
            <w:tcBorders>
              <w:top w:val="nil"/>
              <w:left w:val="nil"/>
              <w:bottom w:val="nil"/>
              <w:right w:val="nil"/>
            </w:tcBorders>
          </w:tcPr>
          <w:p w14:paraId="411DC475" w14:textId="105C3750" w:rsidR="007B0384" w:rsidRPr="003D3CDB" w:rsidRDefault="007B0384" w:rsidP="007B0384">
            <w:pPr>
              <w:pStyle w:val="TableParagraph"/>
              <w:spacing w:line="197" w:lineRule="exact"/>
              <w:ind w:left="510"/>
              <w:rPr>
                <w:rFonts w:asciiTheme="minorHAnsi" w:eastAsia="Arial" w:hAnsiTheme="minorHAnsi" w:cs="Arial"/>
                <w:sz w:val="22"/>
                <w:szCs w:val="22"/>
              </w:rPr>
            </w:pPr>
          </w:p>
        </w:tc>
      </w:tr>
      <w:tr w:rsidR="007B0384" w:rsidRPr="003D3CDB" w14:paraId="13B343EF" w14:textId="77777777" w:rsidTr="002E16EC">
        <w:trPr>
          <w:trHeight w:hRule="exact" w:val="208"/>
        </w:trPr>
        <w:tc>
          <w:tcPr>
            <w:tcW w:w="3101" w:type="dxa"/>
            <w:tcBorders>
              <w:top w:val="nil"/>
              <w:left w:val="nil"/>
              <w:bottom w:val="nil"/>
              <w:right w:val="nil"/>
            </w:tcBorders>
          </w:tcPr>
          <w:p w14:paraId="4E329A99" w14:textId="6C7F361B" w:rsidR="007B0384" w:rsidRPr="003D3CDB" w:rsidRDefault="007B0384" w:rsidP="007B0384">
            <w:pPr>
              <w:pStyle w:val="TableParagraph"/>
              <w:spacing w:line="198" w:lineRule="exact"/>
              <w:rPr>
                <w:rFonts w:asciiTheme="minorHAnsi" w:eastAsia="Arial" w:hAnsiTheme="minorHAnsi" w:cs="Arial"/>
                <w:sz w:val="22"/>
                <w:szCs w:val="22"/>
              </w:rPr>
            </w:pPr>
          </w:p>
        </w:tc>
        <w:tc>
          <w:tcPr>
            <w:tcW w:w="3486" w:type="dxa"/>
            <w:tcBorders>
              <w:top w:val="nil"/>
              <w:left w:val="nil"/>
              <w:bottom w:val="nil"/>
              <w:right w:val="nil"/>
            </w:tcBorders>
          </w:tcPr>
          <w:p w14:paraId="0661B1B5" w14:textId="51094A96" w:rsidR="007B0384" w:rsidRPr="003D3CDB" w:rsidRDefault="007B0384" w:rsidP="007B0384">
            <w:pPr>
              <w:pStyle w:val="TableParagraph"/>
              <w:spacing w:line="198" w:lineRule="exact"/>
              <w:ind w:left="446"/>
              <w:rPr>
                <w:rFonts w:asciiTheme="minorHAnsi" w:eastAsia="Arial" w:hAnsiTheme="minorHAnsi" w:cs="Arial"/>
                <w:sz w:val="22"/>
                <w:szCs w:val="22"/>
              </w:rPr>
            </w:pPr>
          </w:p>
        </w:tc>
        <w:tc>
          <w:tcPr>
            <w:tcW w:w="3025" w:type="dxa"/>
            <w:tcBorders>
              <w:top w:val="nil"/>
              <w:left w:val="nil"/>
              <w:bottom w:val="nil"/>
              <w:right w:val="nil"/>
            </w:tcBorders>
          </w:tcPr>
          <w:p w14:paraId="6CEB2339" w14:textId="2C298CBF" w:rsidR="007B0384" w:rsidRPr="003D3CDB" w:rsidRDefault="007B0384" w:rsidP="007B0384">
            <w:pPr>
              <w:pStyle w:val="TableParagraph"/>
              <w:spacing w:line="198" w:lineRule="exact"/>
              <w:ind w:left="510"/>
              <w:rPr>
                <w:rFonts w:asciiTheme="minorHAnsi" w:eastAsia="Arial" w:hAnsiTheme="minorHAnsi" w:cs="Arial"/>
                <w:sz w:val="22"/>
                <w:szCs w:val="22"/>
              </w:rPr>
            </w:pPr>
          </w:p>
        </w:tc>
      </w:tr>
      <w:tr w:rsidR="007B0384" w:rsidRPr="003D3CDB" w14:paraId="1861344B" w14:textId="77777777" w:rsidTr="00F825AF">
        <w:trPr>
          <w:trHeight w:hRule="exact" w:val="288"/>
        </w:trPr>
        <w:tc>
          <w:tcPr>
            <w:tcW w:w="3101" w:type="dxa"/>
            <w:tcBorders>
              <w:top w:val="nil"/>
              <w:left w:val="nil"/>
              <w:bottom w:val="nil"/>
              <w:right w:val="nil"/>
            </w:tcBorders>
          </w:tcPr>
          <w:p w14:paraId="5F41F5F9" w14:textId="1148A287" w:rsidR="007B0384" w:rsidRPr="003D3CDB" w:rsidRDefault="007B0384" w:rsidP="007B0384">
            <w:pPr>
              <w:rPr>
                <w:rFonts w:asciiTheme="minorHAnsi" w:hAnsiTheme="minorHAnsi"/>
                <w:sz w:val="22"/>
                <w:szCs w:val="22"/>
              </w:rPr>
            </w:pPr>
          </w:p>
        </w:tc>
        <w:tc>
          <w:tcPr>
            <w:tcW w:w="3486" w:type="dxa"/>
            <w:tcBorders>
              <w:top w:val="nil"/>
              <w:left w:val="nil"/>
              <w:bottom w:val="nil"/>
              <w:right w:val="nil"/>
            </w:tcBorders>
          </w:tcPr>
          <w:p w14:paraId="00863C9C" w14:textId="586AB904" w:rsidR="007B0384" w:rsidRPr="003D3CDB" w:rsidRDefault="007B0384" w:rsidP="007B0384">
            <w:pPr>
              <w:pStyle w:val="TableParagraph"/>
              <w:spacing w:line="197" w:lineRule="exact"/>
              <w:ind w:left="446"/>
              <w:rPr>
                <w:rFonts w:asciiTheme="minorHAnsi" w:eastAsia="Arial" w:hAnsiTheme="minorHAnsi" w:cs="Arial"/>
                <w:sz w:val="22"/>
                <w:szCs w:val="22"/>
              </w:rPr>
            </w:pPr>
          </w:p>
        </w:tc>
        <w:tc>
          <w:tcPr>
            <w:tcW w:w="3025" w:type="dxa"/>
            <w:tcBorders>
              <w:top w:val="nil"/>
              <w:left w:val="nil"/>
              <w:bottom w:val="nil"/>
              <w:right w:val="nil"/>
            </w:tcBorders>
          </w:tcPr>
          <w:p w14:paraId="38CFD668" w14:textId="674B8CF0" w:rsidR="007B0384" w:rsidRPr="003D3CDB" w:rsidRDefault="007B0384" w:rsidP="007B0384">
            <w:pPr>
              <w:pStyle w:val="TableParagraph"/>
              <w:spacing w:line="197" w:lineRule="exact"/>
              <w:ind w:left="510"/>
              <w:rPr>
                <w:rFonts w:asciiTheme="minorHAnsi" w:eastAsia="Arial" w:hAnsiTheme="minorHAnsi" w:cs="Arial"/>
                <w:sz w:val="22"/>
                <w:szCs w:val="22"/>
              </w:rPr>
            </w:pPr>
          </w:p>
        </w:tc>
      </w:tr>
      <w:tr w:rsidR="007B0384" w:rsidRPr="003D3CDB" w14:paraId="52EC555F" w14:textId="77777777" w:rsidTr="002E16EC">
        <w:trPr>
          <w:trHeight w:hRule="exact" w:val="206"/>
        </w:trPr>
        <w:tc>
          <w:tcPr>
            <w:tcW w:w="3101" w:type="dxa"/>
            <w:tcBorders>
              <w:top w:val="nil"/>
              <w:left w:val="nil"/>
              <w:bottom w:val="nil"/>
              <w:right w:val="nil"/>
            </w:tcBorders>
          </w:tcPr>
          <w:p w14:paraId="641FDE63" w14:textId="2A8FC0E1" w:rsidR="007B0384" w:rsidRPr="003D3CDB" w:rsidRDefault="007B0384" w:rsidP="007B0384">
            <w:pPr>
              <w:pStyle w:val="TableParagraph"/>
              <w:spacing w:line="197" w:lineRule="exact"/>
              <w:rPr>
                <w:rFonts w:asciiTheme="minorHAnsi" w:eastAsia="Arial" w:hAnsiTheme="minorHAnsi" w:cs="Arial"/>
                <w:sz w:val="22"/>
                <w:szCs w:val="22"/>
              </w:rPr>
            </w:pPr>
          </w:p>
        </w:tc>
        <w:tc>
          <w:tcPr>
            <w:tcW w:w="3486" w:type="dxa"/>
            <w:tcBorders>
              <w:top w:val="nil"/>
              <w:left w:val="nil"/>
              <w:bottom w:val="nil"/>
              <w:right w:val="nil"/>
            </w:tcBorders>
          </w:tcPr>
          <w:p w14:paraId="35A35E32" w14:textId="02B4ACE0" w:rsidR="007B0384" w:rsidRPr="003D3CDB" w:rsidRDefault="007B0384" w:rsidP="007B0384">
            <w:pPr>
              <w:pStyle w:val="TableParagraph"/>
              <w:spacing w:line="197" w:lineRule="exact"/>
              <w:ind w:left="446"/>
              <w:rPr>
                <w:rFonts w:asciiTheme="minorHAnsi" w:eastAsia="Arial" w:hAnsiTheme="minorHAnsi" w:cs="Arial"/>
                <w:sz w:val="22"/>
                <w:szCs w:val="22"/>
              </w:rPr>
            </w:pPr>
          </w:p>
        </w:tc>
        <w:tc>
          <w:tcPr>
            <w:tcW w:w="3025" w:type="dxa"/>
            <w:tcBorders>
              <w:top w:val="nil"/>
              <w:left w:val="nil"/>
              <w:bottom w:val="nil"/>
              <w:right w:val="nil"/>
            </w:tcBorders>
          </w:tcPr>
          <w:p w14:paraId="57618306" w14:textId="15D817F4" w:rsidR="007B0384" w:rsidRPr="003D3CDB" w:rsidRDefault="007B0384" w:rsidP="007B0384">
            <w:pPr>
              <w:pStyle w:val="TableParagraph"/>
              <w:spacing w:line="197" w:lineRule="exact"/>
              <w:ind w:left="510"/>
              <w:rPr>
                <w:rFonts w:asciiTheme="minorHAnsi" w:eastAsia="Arial" w:hAnsiTheme="minorHAnsi" w:cs="Arial"/>
                <w:sz w:val="22"/>
                <w:szCs w:val="22"/>
              </w:rPr>
            </w:pPr>
          </w:p>
        </w:tc>
      </w:tr>
      <w:tr w:rsidR="007B0384" w:rsidRPr="003D3CDB" w14:paraId="3397DAD0" w14:textId="77777777" w:rsidTr="002E16EC">
        <w:trPr>
          <w:trHeight w:hRule="exact" w:val="208"/>
        </w:trPr>
        <w:tc>
          <w:tcPr>
            <w:tcW w:w="3101" w:type="dxa"/>
            <w:tcBorders>
              <w:top w:val="nil"/>
              <w:left w:val="nil"/>
              <w:bottom w:val="nil"/>
              <w:right w:val="nil"/>
            </w:tcBorders>
          </w:tcPr>
          <w:p w14:paraId="4F93EF55" w14:textId="47E99C21" w:rsidR="007B0384" w:rsidRPr="003D3CDB" w:rsidRDefault="007B0384" w:rsidP="007B0384">
            <w:pPr>
              <w:rPr>
                <w:rFonts w:asciiTheme="minorHAnsi" w:hAnsiTheme="minorHAnsi"/>
                <w:sz w:val="22"/>
                <w:szCs w:val="22"/>
              </w:rPr>
            </w:pPr>
          </w:p>
        </w:tc>
        <w:tc>
          <w:tcPr>
            <w:tcW w:w="3486" w:type="dxa"/>
            <w:tcBorders>
              <w:top w:val="nil"/>
              <w:left w:val="nil"/>
              <w:bottom w:val="nil"/>
              <w:right w:val="nil"/>
            </w:tcBorders>
          </w:tcPr>
          <w:p w14:paraId="79517734" w14:textId="61D03EAC" w:rsidR="007B0384" w:rsidRPr="003D3CDB" w:rsidRDefault="007B0384" w:rsidP="007B0384">
            <w:pPr>
              <w:pStyle w:val="TableParagraph"/>
              <w:spacing w:line="197" w:lineRule="exact"/>
              <w:ind w:left="446"/>
              <w:rPr>
                <w:rFonts w:asciiTheme="minorHAnsi" w:eastAsia="Arial" w:hAnsiTheme="minorHAnsi" w:cs="Arial"/>
                <w:sz w:val="22"/>
                <w:szCs w:val="22"/>
              </w:rPr>
            </w:pPr>
          </w:p>
        </w:tc>
        <w:tc>
          <w:tcPr>
            <w:tcW w:w="3025" w:type="dxa"/>
            <w:tcBorders>
              <w:top w:val="nil"/>
              <w:left w:val="nil"/>
              <w:bottom w:val="nil"/>
              <w:right w:val="nil"/>
            </w:tcBorders>
          </w:tcPr>
          <w:p w14:paraId="4556F23D" w14:textId="7D57F610" w:rsidR="007B0384" w:rsidRPr="003D3CDB" w:rsidRDefault="007B0384" w:rsidP="007B0384">
            <w:pPr>
              <w:pStyle w:val="TableParagraph"/>
              <w:spacing w:line="197" w:lineRule="exact"/>
              <w:ind w:left="510"/>
              <w:rPr>
                <w:rFonts w:asciiTheme="minorHAnsi" w:eastAsia="Arial" w:hAnsiTheme="minorHAnsi" w:cs="Arial"/>
                <w:sz w:val="22"/>
                <w:szCs w:val="22"/>
              </w:rPr>
            </w:pPr>
          </w:p>
        </w:tc>
      </w:tr>
      <w:tr w:rsidR="007B0384" w:rsidRPr="003D3CDB" w14:paraId="4F1CA5C1" w14:textId="77777777" w:rsidTr="002E16EC">
        <w:trPr>
          <w:trHeight w:hRule="exact" w:val="208"/>
        </w:trPr>
        <w:tc>
          <w:tcPr>
            <w:tcW w:w="3101" w:type="dxa"/>
            <w:tcBorders>
              <w:top w:val="nil"/>
              <w:left w:val="nil"/>
              <w:bottom w:val="nil"/>
              <w:right w:val="nil"/>
            </w:tcBorders>
          </w:tcPr>
          <w:p w14:paraId="63B2306E" w14:textId="649667E1" w:rsidR="007B0384" w:rsidRPr="003D3CDB" w:rsidRDefault="007B0384" w:rsidP="007B0384">
            <w:pPr>
              <w:pStyle w:val="TableParagraph"/>
              <w:spacing w:line="198" w:lineRule="exact"/>
              <w:ind w:left="55"/>
              <w:rPr>
                <w:rFonts w:asciiTheme="minorHAnsi" w:eastAsia="Arial" w:hAnsiTheme="minorHAnsi" w:cs="Arial"/>
                <w:sz w:val="22"/>
                <w:szCs w:val="22"/>
              </w:rPr>
            </w:pPr>
          </w:p>
        </w:tc>
        <w:tc>
          <w:tcPr>
            <w:tcW w:w="3486" w:type="dxa"/>
            <w:tcBorders>
              <w:top w:val="nil"/>
              <w:left w:val="nil"/>
              <w:bottom w:val="nil"/>
              <w:right w:val="nil"/>
            </w:tcBorders>
          </w:tcPr>
          <w:p w14:paraId="45F8E81E" w14:textId="7E58C319" w:rsidR="007B0384" w:rsidRPr="003D3CDB" w:rsidRDefault="007B0384" w:rsidP="007B0384">
            <w:pPr>
              <w:pStyle w:val="TableParagraph"/>
              <w:spacing w:line="198" w:lineRule="exact"/>
              <w:ind w:left="446"/>
              <w:rPr>
                <w:rFonts w:asciiTheme="minorHAnsi" w:eastAsia="Arial" w:hAnsiTheme="minorHAnsi" w:cs="Arial"/>
                <w:sz w:val="22"/>
                <w:szCs w:val="22"/>
              </w:rPr>
            </w:pPr>
          </w:p>
        </w:tc>
        <w:tc>
          <w:tcPr>
            <w:tcW w:w="3025" w:type="dxa"/>
            <w:tcBorders>
              <w:top w:val="nil"/>
              <w:left w:val="nil"/>
              <w:bottom w:val="nil"/>
              <w:right w:val="nil"/>
            </w:tcBorders>
          </w:tcPr>
          <w:p w14:paraId="78ED9FE9" w14:textId="73EE7381" w:rsidR="007B0384" w:rsidRPr="003D3CDB" w:rsidRDefault="007B0384" w:rsidP="007B0384">
            <w:pPr>
              <w:pStyle w:val="TableParagraph"/>
              <w:spacing w:line="198" w:lineRule="exact"/>
              <w:ind w:left="510"/>
              <w:rPr>
                <w:rFonts w:asciiTheme="minorHAnsi" w:eastAsia="Arial" w:hAnsiTheme="minorHAnsi" w:cs="Arial"/>
                <w:sz w:val="22"/>
                <w:szCs w:val="22"/>
              </w:rPr>
            </w:pPr>
          </w:p>
        </w:tc>
      </w:tr>
      <w:tr w:rsidR="007B0384" w:rsidRPr="003D3CDB" w14:paraId="77C20035" w14:textId="77777777" w:rsidTr="002E16EC">
        <w:trPr>
          <w:trHeight w:hRule="exact" w:val="206"/>
        </w:trPr>
        <w:tc>
          <w:tcPr>
            <w:tcW w:w="3101" w:type="dxa"/>
            <w:tcBorders>
              <w:top w:val="nil"/>
              <w:left w:val="nil"/>
              <w:bottom w:val="nil"/>
              <w:right w:val="nil"/>
            </w:tcBorders>
          </w:tcPr>
          <w:p w14:paraId="190FBD8C" w14:textId="0C893AF1" w:rsidR="007B0384" w:rsidRPr="003D3CDB" w:rsidRDefault="007B0384" w:rsidP="007B0384">
            <w:pPr>
              <w:rPr>
                <w:rFonts w:asciiTheme="minorHAnsi" w:hAnsiTheme="minorHAnsi"/>
                <w:sz w:val="22"/>
                <w:szCs w:val="22"/>
              </w:rPr>
            </w:pPr>
          </w:p>
        </w:tc>
        <w:tc>
          <w:tcPr>
            <w:tcW w:w="3486" w:type="dxa"/>
            <w:tcBorders>
              <w:top w:val="nil"/>
              <w:left w:val="nil"/>
              <w:bottom w:val="nil"/>
              <w:right w:val="nil"/>
            </w:tcBorders>
          </w:tcPr>
          <w:p w14:paraId="0BE774EF" w14:textId="59FE0A5A" w:rsidR="007B0384" w:rsidRPr="003D3CDB" w:rsidRDefault="007B0384" w:rsidP="007B0384">
            <w:pPr>
              <w:pStyle w:val="TableParagraph"/>
              <w:spacing w:line="197" w:lineRule="exact"/>
              <w:ind w:left="446"/>
              <w:rPr>
                <w:rFonts w:asciiTheme="minorHAnsi" w:eastAsia="Arial" w:hAnsiTheme="minorHAnsi" w:cs="Arial"/>
                <w:sz w:val="22"/>
                <w:szCs w:val="22"/>
              </w:rPr>
            </w:pPr>
          </w:p>
        </w:tc>
        <w:tc>
          <w:tcPr>
            <w:tcW w:w="3025" w:type="dxa"/>
            <w:tcBorders>
              <w:top w:val="nil"/>
              <w:left w:val="nil"/>
              <w:bottom w:val="nil"/>
              <w:right w:val="nil"/>
            </w:tcBorders>
          </w:tcPr>
          <w:p w14:paraId="497DBCD4" w14:textId="1DC02BFC" w:rsidR="007B0384" w:rsidRPr="003D3CDB" w:rsidRDefault="007B0384" w:rsidP="007B0384">
            <w:pPr>
              <w:pStyle w:val="TableParagraph"/>
              <w:spacing w:line="197" w:lineRule="exact"/>
              <w:ind w:left="510"/>
              <w:rPr>
                <w:rFonts w:asciiTheme="minorHAnsi" w:eastAsia="Arial" w:hAnsiTheme="minorHAnsi" w:cs="Arial"/>
                <w:sz w:val="22"/>
                <w:szCs w:val="22"/>
              </w:rPr>
            </w:pPr>
          </w:p>
        </w:tc>
      </w:tr>
      <w:tr w:rsidR="007B0384" w:rsidRPr="003D3CDB" w14:paraId="0B59568C" w14:textId="77777777" w:rsidTr="002E16EC">
        <w:trPr>
          <w:trHeight w:hRule="exact" w:val="369"/>
        </w:trPr>
        <w:tc>
          <w:tcPr>
            <w:tcW w:w="3101" w:type="dxa"/>
            <w:tcBorders>
              <w:top w:val="nil"/>
              <w:left w:val="nil"/>
              <w:bottom w:val="nil"/>
              <w:right w:val="nil"/>
            </w:tcBorders>
          </w:tcPr>
          <w:p w14:paraId="688EE05F" w14:textId="26636D5F" w:rsidR="007B0384" w:rsidRPr="003D3CDB" w:rsidRDefault="007B0384" w:rsidP="007B0384">
            <w:pPr>
              <w:rPr>
                <w:rFonts w:asciiTheme="minorHAnsi" w:hAnsiTheme="minorHAnsi"/>
                <w:sz w:val="22"/>
                <w:szCs w:val="22"/>
              </w:rPr>
            </w:pPr>
          </w:p>
        </w:tc>
        <w:tc>
          <w:tcPr>
            <w:tcW w:w="3486" w:type="dxa"/>
            <w:tcBorders>
              <w:top w:val="nil"/>
              <w:left w:val="nil"/>
              <w:bottom w:val="nil"/>
              <w:right w:val="nil"/>
            </w:tcBorders>
          </w:tcPr>
          <w:p w14:paraId="4C4284BD" w14:textId="01DFFB16" w:rsidR="007B0384" w:rsidRPr="003D3CDB" w:rsidRDefault="007B0384" w:rsidP="007B0384">
            <w:pPr>
              <w:pStyle w:val="TableParagraph"/>
              <w:spacing w:line="197" w:lineRule="exact"/>
              <w:ind w:left="446"/>
              <w:rPr>
                <w:rFonts w:asciiTheme="minorHAnsi" w:eastAsia="Arial" w:hAnsiTheme="minorHAnsi" w:cs="Arial"/>
                <w:sz w:val="22"/>
                <w:szCs w:val="22"/>
              </w:rPr>
            </w:pPr>
          </w:p>
        </w:tc>
        <w:tc>
          <w:tcPr>
            <w:tcW w:w="3025" w:type="dxa"/>
            <w:tcBorders>
              <w:top w:val="nil"/>
              <w:left w:val="nil"/>
              <w:bottom w:val="nil"/>
              <w:right w:val="nil"/>
            </w:tcBorders>
          </w:tcPr>
          <w:p w14:paraId="2EEB138A" w14:textId="7F14DD6B" w:rsidR="007B0384" w:rsidRPr="003D3CDB" w:rsidRDefault="007B0384" w:rsidP="007B0384">
            <w:pPr>
              <w:pStyle w:val="TableParagraph"/>
              <w:spacing w:line="197" w:lineRule="exact"/>
              <w:ind w:left="510"/>
              <w:rPr>
                <w:rFonts w:asciiTheme="minorHAnsi" w:eastAsia="Arial" w:hAnsiTheme="minorHAnsi" w:cs="Arial"/>
                <w:sz w:val="22"/>
                <w:szCs w:val="22"/>
              </w:rPr>
            </w:pPr>
          </w:p>
        </w:tc>
      </w:tr>
      <w:tr w:rsidR="007B0384" w:rsidRPr="003D3CDB" w14:paraId="22CEB490" w14:textId="77777777" w:rsidTr="002E16EC">
        <w:trPr>
          <w:trHeight w:hRule="exact" w:val="208"/>
        </w:trPr>
        <w:tc>
          <w:tcPr>
            <w:tcW w:w="3101" w:type="dxa"/>
            <w:tcBorders>
              <w:top w:val="nil"/>
              <w:left w:val="nil"/>
              <w:bottom w:val="nil"/>
              <w:right w:val="nil"/>
            </w:tcBorders>
          </w:tcPr>
          <w:p w14:paraId="7D5A0249" w14:textId="77777777" w:rsidR="007B0384" w:rsidRPr="003D3CDB" w:rsidRDefault="007B0384" w:rsidP="007B0384">
            <w:pPr>
              <w:rPr>
                <w:rFonts w:asciiTheme="minorHAnsi" w:hAnsiTheme="minorHAnsi"/>
                <w:sz w:val="22"/>
                <w:szCs w:val="22"/>
              </w:rPr>
            </w:pPr>
          </w:p>
        </w:tc>
        <w:tc>
          <w:tcPr>
            <w:tcW w:w="3486" w:type="dxa"/>
            <w:tcBorders>
              <w:top w:val="nil"/>
              <w:left w:val="nil"/>
              <w:bottom w:val="nil"/>
              <w:right w:val="nil"/>
            </w:tcBorders>
          </w:tcPr>
          <w:p w14:paraId="0116AB07" w14:textId="0A304226" w:rsidR="007B0384" w:rsidRPr="003D3CDB" w:rsidRDefault="007B0384" w:rsidP="007B0384">
            <w:pPr>
              <w:pStyle w:val="TableParagraph"/>
              <w:spacing w:line="197" w:lineRule="exact"/>
              <w:ind w:left="446"/>
              <w:rPr>
                <w:rFonts w:asciiTheme="minorHAnsi" w:eastAsia="Arial" w:hAnsiTheme="minorHAnsi" w:cs="Arial"/>
                <w:sz w:val="22"/>
                <w:szCs w:val="22"/>
              </w:rPr>
            </w:pPr>
          </w:p>
        </w:tc>
        <w:tc>
          <w:tcPr>
            <w:tcW w:w="3025" w:type="dxa"/>
            <w:tcBorders>
              <w:top w:val="nil"/>
              <w:left w:val="nil"/>
              <w:bottom w:val="nil"/>
              <w:right w:val="nil"/>
            </w:tcBorders>
          </w:tcPr>
          <w:p w14:paraId="5DABCC6F" w14:textId="4C611AE7" w:rsidR="007B0384" w:rsidRPr="003D3CDB" w:rsidRDefault="007B0384" w:rsidP="007B0384">
            <w:pPr>
              <w:pStyle w:val="TableParagraph"/>
              <w:spacing w:line="197" w:lineRule="exact"/>
              <w:ind w:left="510"/>
              <w:rPr>
                <w:rFonts w:asciiTheme="minorHAnsi" w:eastAsia="Arial" w:hAnsiTheme="minorHAnsi" w:cs="Arial"/>
                <w:sz w:val="22"/>
                <w:szCs w:val="22"/>
              </w:rPr>
            </w:pPr>
          </w:p>
        </w:tc>
      </w:tr>
      <w:tr w:rsidR="007B0384" w:rsidRPr="003D3CDB" w14:paraId="7D3516BA" w14:textId="77777777" w:rsidTr="002E16EC">
        <w:trPr>
          <w:trHeight w:hRule="exact" w:val="208"/>
        </w:trPr>
        <w:tc>
          <w:tcPr>
            <w:tcW w:w="3101" w:type="dxa"/>
            <w:tcBorders>
              <w:top w:val="nil"/>
              <w:left w:val="nil"/>
              <w:bottom w:val="nil"/>
              <w:right w:val="nil"/>
            </w:tcBorders>
          </w:tcPr>
          <w:p w14:paraId="6EF1CF60" w14:textId="77777777" w:rsidR="007B0384" w:rsidRPr="003D3CDB" w:rsidRDefault="007B0384" w:rsidP="007B0384">
            <w:pPr>
              <w:rPr>
                <w:rFonts w:asciiTheme="minorHAnsi" w:hAnsiTheme="minorHAnsi"/>
                <w:sz w:val="22"/>
                <w:szCs w:val="22"/>
              </w:rPr>
            </w:pPr>
          </w:p>
        </w:tc>
        <w:tc>
          <w:tcPr>
            <w:tcW w:w="3486" w:type="dxa"/>
            <w:tcBorders>
              <w:top w:val="nil"/>
              <w:left w:val="nil"/>
              <w:bottom w:val="nil"/>
              <w:right w:val="nil"/>
            </w:tcBorders>
          </w:tcPr>
          <w:p w14:paraId="4DAD98A0" w14:textId="786665F2" w:rsidR="007B0384" w:rsidRPr="003D3CDB" w:rsidRDefault="007B0384" w:rsidP="007B0384">
            <w:pPr>
              <w:pStyle w:val="TableParagraph"/>
              <w:spacing w:line="198" w:lineRule="exact"/>
              <w:ind w:left="446"/>
              <w:rPr>
                <w:rFonts w:asciiTheme="minorHAnsi" w:eastAsia="Arial" w:hAnsiTheme="minorHAnsi" w:cs="Arial"/>
                <w:sz w:val="22"/>
                <w:szCs w:val="22"/>
              </w:rPr>
            </w:pPr>
          </w:p>
        </w:tc>
        <w:tc>
          <w:tcPr>
            <w:tcW w:w="3025" w:type="dxa"/>
            <w:tcBorders>
              <w:top w:val="nil"/>
              <w:left w:val="nil"/>
              <w:bottom w:val="nil"/>
              <w:right w:val="nil"/>
            </w:tcBorders>
          </w:tcPr>
          <w:p w14:paraId="17C50A9E" w14:textId="4451F645" w:rsidR="007B0384" w:rsidRPr="003D3CDB" w:rsidRDefault="007B0384" w:rsidP="007B0384">
            <w:pPr>
              <w:pStyle w:val="TableParagraph"/>
              <w:spacing w:line="198" w:lineRule="exact"/>
              <w:ind w:left="510"/>
              <w:rPr>
                <w:rFonts w:asciiTheme="minorHAnsi" w:eastAsia="Arial" w:hAnsiTheme="minorHAnsi" w:cs="Arial"/>
                <w:sz w:val="22"/>
                <w:szCs w:val="22"/>
              </w:rPr>
            </w:pPr>
          </w:p>
        </w:tc>
      </w:tr>
      <w:tr w:rsidR="007B0384" w:rsidRPr="003D3CDB" w14:paraId="438C0231" w14:textId="77777777" w:rsidTr="002E16EC">
        <w:trPr>
          <w:trHeight w:hRule="exact" w:val="206"/>
        </w:trPr>
        <w:tc>
          <w:tcPr>
            <w:tcW w:w="3101" w:type="dxa"/>
            <w:tcBorders>
              <w:top w:val="nil"/>
              <w:left w:val="nil"/>
              <w:bottom w:val="nil"/>
              <w:right w:val="nil"/>
            </w:tcBorders>
          </w:tcPr>
          <w:p w14:paraId="78B5DAC6" w14:textId="77777777" w:rsidR="007B0384" w:rsidRPr="003D3CDB" w:rsidRDefault="007B0384" w:rsidP="007B0384">
            <w:pPr>
              <w:rPr>
                <w:rFonts w:asciiTheme="minorHAnsi" w:hAnsiTheme="minorHAnsi"/>
                <w:sz w:val="22"/>
                <w:szCs w:val="22"/>
              </w:rPr>
            </w:pPr>
          </w:p>
        </w:tc>
        <w:tc>
          <w:tcPr>
            <w:tcW w:w="3486" w:type="dxa"/>
            <w:tcBorders>
              <w:top w:val="nil"/>
              <w:left w:val="nil"/>
              <w:bottom w:val="nil"/>
              <w:right w:val="nil"/>
            </w:tcBorders>
          </w:tcPr>
          <w:p w14:paraId="7396CBD9" w14:textId="77777777" w:rsidR="007B0384" w:rsidRPr="003D3CDB" w:rsidRDefault="007B0384" w:rsidP="007B0384">
            <w:pPr>
              <w:rPr>
                <w:rFonts w:asciiTheme="minorHAnsi" w:hAnsiTheme="minorHAnsi"/>
                <w:sz w:val="22"/>
                <w:szCs w:val="22"/>
              </w:rPr>
            </w:pPr>
          </w:p>
        </w:tc>
        <w:tc>
          <w:tcPr>
            <w:tcW w:w="3025" w:type="dxa"/>
            <w:tcBorders>
              <w:top w:val="nil"/>
              <w:left w:val="nil"/>
              <w:bottom w:val="nil"/>
              <w:right w:val="nil"/>
            </w:tcBorders>
          </w:tcPr>
          <w:p w14:paraId="7B172FA7" w14:textId="32CA8F59" w:rsidR="007B0384" w:rsidRPr="003D3CDB" w:rsidRDefault="007B0384" w:rsidP="007B0384">
            <w:pPr>
              <w:pStyle w:val="TableParagraph"/>
              <w:spacing w:line="197" w:lineRule="exact"/>
              <w:ind w:left="510"/>
              <w:rPr>
                <w:rFonts w:asciiTheme="minorHAnsi" w:eastAsia="Arial" w:hAnsiTheme="minorHAnsi" w:cs="Arial"/>
                <w:sz w:val="22"/>
                <w:szCs w:val="22"/>
              </w:rPr>
            </w:pPr>
          </w:p>
        </w:tc>
      </w:tr>
      <w:tr w:rsidR="007B0384" w:rsidRPr="003D3CDB" w14:paraId="0C465E1A" w14:textId="77777777" w:rsidTr="002E16EC">
        <w:trPr>
          <w:trHeight w:hRule="exact" w:val="293"/>
        </w:trPr>
        <w:tc>
          <w:tcPr>
            <w:tcW w:w="3101" w:type="dxa"/>
            <w:tcBorders>
              <w:top w:val="nil"/>
              <w:left w:val="nil"/>
              <w:bottom w:val="nil"/>
              <w:right w:val="nil"/>
            </w:tcBorders>
          </w:tcPr>
          <w:p w14:paraId="6D3CFA9F" w14:textId="77777777" w:rsidR="007B0384" w:rsidRPr="003D3CDB" w:rsidRDefault="007B0384" w:rsidP="007B0384">
            <w:pPr>
              <w:rPr>
                <w:rFonts w:asciiTheme="minorHAnsi" w:hAnsiTheme="minorHAnsi"/>
                <w:sz w:val="22"/>
                <w:szCs w:val="22"/>
              </w:rPr>
            </w:pPr>
          </w:p>
        </w:tc>
        <w:tc>
          <w:tcPr>
            <w:tcW w:w="3486" w:type="dxa"/>
            <w:tcBorders>
              <w:top w:val="nil"/>
              <w:left w:val="nil"/>
              <w:bottom w:val="nil"/>
              <w:right w:val="nil"/>
            </w:tcBorders>
          </w:tcPr>
          <w:p w14:paraId="5767AA62" w14:textId="77777777" w:rsidR="007B0384" w:rsidRPr="003D3CDB" w:rsidRDefault="007B0384" w:rsidP="007B0384">
            <w:pPr>
              <w:rPr>
                <w:rFonts w:asciiTheme="minorHAnsi" w:hAnsiTheme="minorHAnsi"/>
                <w:sz w:val="22"/>
                <w:szCs w:val="22"/>
              </w:rPr>
            </w:pPr>
          </w:p>
        </w:tc>
        <w:tc>
          <w:tcPr>
            <w:tcW w:w="3025" w:type="dxa"/>
            <w:tcBorders>
              <w:top w:val="nil"/>
              <w:left w:val="nil"/>
              <w:bottom w:val="nil"/>
              <w:right w:val="nil"/>
            </w:tcBorders>
          </w:tcPr>
          <w:p w14:paraId="3F005EEC" w14:textId="2EC236F4" w:rsidR="007B0384" w:rsidRPr="003D3CDB" w:rsidRDefault="007B0384" w:rsidP="007B0384">
            <w:pPr>
              <w:pStyle w:val="TableParagraph"/>
              <w:spacing w:line="197" w:lineRule="exact"/>
              <w:ind w:left="510"/>
              <w:rPr>
                <w:rFonts w:asciiTheme="minorHAnsi" w:eastAsia="Arial" w:hAnsiTheme="minorHAnsi" w:cs="Arial"/>
                <w:sz w:val="22"/>
                <w:szCs w:val="22"/>
              </w:rPr>
            </w:pPr>
          </w:p>
        </w:tc>
      </w:tr>
    </w:tbl>
    <w:p w14:paraId="0294C12C" w14:textId="77777777" w:rsidR="002A52D1" w:rsidRPr="003D3CDB" w:rsidRDefault="00586BE1" w:rsidP="00912DB3">
      <w:pPr>
        <w:pStyle w:val="BodyText"/>
        <w:numPr>
          <w:ilvl w:val="0"/>
          <w:numId w:val="6"/>
        </w:numPr>
        <w:tabs>
          <w:tab w:val="left" w:pos="315"/>
        </w:tabs>
        <w:spacing w:before="112"/>
        <w:ind w:right="131" w:firstLine="0"/>
        <w:rPr>
          <w:rFonts w:asciiTheme="minorHAnsi" w:hAnsiTheme="minorHAnsi"/>
          <w:sz w:val="22"/>
          <w:szCs w:val="22"/>
        </w:rPr>
      </w:pPr>
      <w:r w:rsidRPr="003D3CDB">
        <w:rPr>
          <w:rFonts w:asciiTheme="minorHAnsi" w:hAnsiTheme="minorHAnsi"/>
          <w:sz w:val="22"/>
          <w:szCs w:val="22"/>
        </w:rPr>
        <w:t xml:space="preserve">In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event</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required</w:t>
      </w:r>
      <w:r w:rsidRPr="003D3CDB">
        <w:rPr>
          <w:rFonts w:asciiTheme="minorHAnsi" w:hAnsiTheme="minorHAnsi"/>
          <w:sz w:val="22"/>
          <w:szCs w:val="22"/>
        </w:rPr>
        <w:t xml:space="preserve"> or </w:t>
      </w:r>
      <w:r w:rsidRPr="003D3CDB">
        <w:rPr>
          <w:rFonts w:asciiTheme="minorHAnsi" w:hAnsiTheme="minorHAnsi"/>
          <w:spacing w:val="-1"/>
          <w:sz w:val="22"/>
          <w:szCs w:val="22"/>
        </w:rPr>
        <w:t>requested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acquire,</w:t>
      </w:r>
      <w:r w:rsidRPr="003D3CDB">
        <w:rPr>
          <w:rFonts w:asciiTheme="minorHAnsi" w:hAnsiTheme="minorHAnsi"/>
          <w:sz w:val="22"/>
          <w:szCs w:val="22"/>
        </w:rPr>
        <w:t xml:space="preserve"> </w:t>
      </w:r>
      <w:r w:rsidRPr="003D3CDB">
        <w:rPr>
          <w:rFonts w:asciiTheme="minorHAnsi" w:hAnsiTheme="minorHAnsi"/>
          <w:spacing w:val="-3"/>
          <w:sz w:val="22"/>
          <w:szCs w:val="22"/>
        </w:rPr>
        <w:t>employ,</w:t>
      </w:r>
      <w:r w:rsidRPr="003D3CDB">
        <w:rPr>
          <w:rFonts w:asciiTheme="minorHAnsi" w:hAnsiTheme="minorHAnsi"/>
          <w:sz w:val="22"/>
          <w:szCs w:val="22"/>
        </w:rPr>
        <w:t xml:space="preserve"> or </w:t>
      </w:r>
      <w:r w:rsidRPr="003D3CDB">
        <w:rPr>
          <w:rFonts w:asciiTheme="minorHAnsi" w:hAnsiTheme="minorHAnsi"/>
          <w:spacing w:val="-1"/>
          <w:sz w:val="22"/>
          <w:szCs w:val="22"/>
        </w:rPr>
        <w:t>utilize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services</w:t>
      </w:r>
      <w:r w:rsidRPr="003D3CDB">
        <w:rPr>
          <w:rFonts w:asciiTheme="minorHAnsi" w:hAnsiTheme="minorHAnsi"/>
          <w:spacing w:val="10"/>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pacing w:val="-1"/>
          <w:sz w:val="22"/>
          <w:szCs w:val="22"/>
        </w:rPr>
        <w:t>lumper</w:t>
      </w:r>
      <w:r w:rsidRPr="003D3CDB">
        <w:rPr>
          <w:rFonts w:asciiTheme="minorHAnsi" w:hAnsiTheme="minorHAnsi"/>
          <w:sz w:val="22"/>
          <w:szCs w:val="22"/>
        </w:rPr>
        <w:t xml:space="preserve"> </w:t>
      </w:r>
      <w:r w:rsidRPr="003D3CDB">
        <w:rPr>
          <w:rFonts w:asciiTheme="minorHAnsi" w:hAnsiTheme="minorHAnsi"/>
          <w:spacing w:val="-1"/>
          <w:sz w:val="22"/>
          <w:szCs w:val="22"/>
        </w:rPr>
        <w:t>(s)</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load</w:t>
      </w:r>
      <w:r w:rsidRPr="003D3CDB">
        <w:rPr>
          <w:rFonts w:asciiTheme="minorHAnsi" w:hAnsiTheme="minorHAnsi"/>
          <w:sz w:val="22"/>
          <w:szCs w:val="22"/>
        </w:rPr>
        <w:t xml:space="preserve"> </w:t>
      </w:r>
      <w:r w:rsidRPr="003D3CDB">
        <w:rPr>
          <w:rFonts w:asciiTheme="minorHAnsi" w:hAnsiTheme="minorHAnsi"/>
          <w:spacing w:val="-1"/>
          <w:sz w:val="22"/>
          <w:szCs w:val="22"/>
        </w:rPr>
        <w:t>and/or</w:t>
      </w:r>
      <w:r w:rsidRPr="003D3CDB">
        <w:rPr>
          <w:rFonts w:asciiTheme="minorHAnsi" w:hAnsiTheme="minorHAnsi"/>
          <w:sz w:val="22"/>
          <w:szCs w:val="22"/>
        </w:rPr>
        <w:t xml:space="preserve"> </w:t>
      </w:r>
      <w:r w:rsidRPr="003D3CDB">
        <w:rPr>
          <w:rFonts w:asciiTheme="minorHAnsi" w:hAnsiTheme="minorHAnsi"/>
          <w:spacing w:val="-1"/>
          <w:sz w:val="22"/>
          <w:szCs w:val="22"/>
        </w:rPr>
        <w:t>unload</w:t>
      </w:r>
      <w:r w:rsidRPr="003D3CDB">
        <w:rPr>
          <w:rFonts w:asciiTheme="minorHAnsi" w:hAnsiTheme="minorHAnsi"/>
          <w:spacing w:val="91"/>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and/or</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vehicle,</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following</w:t>
      </w:r>
      <w:r w:rsidRPr="003D3CDB">
        <w:rPr>
          <w:rFonts w:asciiTheme="minorHAnsi" w:hAnsiTheme="minorHAnsi"/>
          <w:sz w:val="22"/>
          <w:szCs w:val="22"/>
        </w:rPr>
        <w:t xml:space="preserve"> </w:t>
      </w:r>
      <w:r w:rsidRPr="003D3CDB">
        <w:rPr>
          <w:rFonts w:asciiTheme="minorHAnsi" w:hAnsiTheme="minorHAnsi"/>
          <w:spacing w:val="-1"/>
          <w:sz w:val="22"/>
          <w:szCs w:val="22"/>
        </w:rPr>
        <w:t>conditions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3"/>
          <w:sz w:val="22"/>
          <w:szCs w:val="22"/>
        </w:rPr>
        <w:t>apply.</w:t>
      </w:r>
    </w:p>
    <w:p w14:paraId="1FC37187" w14:textId="77777777" w:rsidR="002A52D1" w:rsidRPr="003D3CDB" w:rsidRDefault="00586BE1" w:rsidP="00912DB3">
      <w:pPr>
        <w:pStyle w:val="BodyText"/>
        <w:numPr>
          <w:ilvl w:val="1"/>
          <w:numId w:val="6"/>
        </w:numPr>
        <w:tabs>
          <w:tab w:val="left" w:pos="1033"/>
        </w:tabs>
        <w:ind w:right="801" w:hanging="201"/>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3"/>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not</w:t>
      </w:r>
      <w:r w:rsidRPr="003D3CDB">
        <w:rPr>
          <w:rFonts w:asciiTheme="minorHAnsi" w:hAnsiTheme="minorHAnsi"/>
          <w:spacing w:val="-2"/>
          <w:sz w:val="22"/>
          <w:szCs w:val="22"/>
        </w:rPr>
        <w:t xml:space="preserve"> </w:t>
      </w:r>
      <w:r w:rsidRPr="003D3CDB">
        <w:rPr>
          <w:rFonts w:asciiTheme="minorHAnsi" w:hAnsiTheme="minorHAnsi"/>
          <w:spacing w:val="-1"/>
          <w:sz w:val="22"/>
          <w:szCs w:val="22"/>
        </w:rPr>
        <w:t>absorb</w:t>
      </w:r>
      <w:r w:rsidRPr="003D3CDB">
        <w:rPr>
          <w:rFonts w:asciiTheme="minorHAnsi" w:hAnsiTheme="minorHAnsi"/>
          <w:spacing w:val="-2"/>
          <w:sz w:val="22"/>
          <w:szCs w:val="22"/>
        </w:rPr>
        <w:t xml:space="preserve"> </w:t>
      </w:r>
      <w:r w:rsidRPr="003D3CDB">
        <w:rPr>
          <w:rFonts w:asciiTheme="minorHAnsi" w:hAnsiTheme="minorHAnsi"/>
          <w:spacing w:val="-1"/>
          <w:sz w:val="22"/>
          <w:szCs w:val="22"/>
        </w:rPr>
        <w:t>any</w:t>
      </w:r>
      <w:r w:rsidRPr="003D3CDB">
        <w:rPr>
          <w:rFonts w:asciiTheme="minorHAnsi" w:hAnsiTheme="minorHAnsi"/>
          <w:spacing w:val="-2"/>
          <w:sz w:val="22"/>
          <w:szCs w:val="22"/>
        </w:rPr>
        <w:t xml:space="preserve"> </w:t>
      </w:r>
      <w:r w:rsidRPr="003D3CDB">
        <w:rPr>
          <w:rFonts w:asciiTheme="minorHAnsi" w:hAnsiTheme="minorHAnsi"/>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fees</w:t>
      </w:r>
      <w:r w:rsidRPr="003D3CDB">
        <w:rPr>
          <w:rFonts w:asciiTheme="minorHAnsi" w:hAnsiTheme="minorHAnsi"/>
          <w:spacing w:val="1"/>
          <w:sz w:val="22"/>
          <w:szCs w:val="22"/>
        </w:rPr>
        <w:t xml:space="preserve"> </w:t>
      </w:r>
      <w:r w:rsidRPr="003D3CDB">
        <w:rPr>
          <w:rFonts w:asciiTheme="minorHAnsi" w:hAnsiTheme="minorHAnsi"/>
          <w:spacing w:val="-1"/>
          <w:sz w:val="22"/>
          <w:szCs w:val="22"/>
        </w:rPr>
        <w:t>accompanied</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Pr="003D3CDB">
        <w:rPr>
          <w:rFonts w:asciiTheme="minorHAnsi" w:hAnsiTheme="minorHAnsi"/>
          <w:spacing w:val="-1"/>
          <w:sz w:val="22"/>
          <w:szCs w:val="22"/>
        </w:rPr>
        <w:t>acquiring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utilizing</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outside</w:t>
      </w:r>
      <w:r w:rsidRPr="003D3CDB">
        <w:rPr>
          <w:rFonts w:asciiTheme="minorHAnsi" w:hAnsiTheme="minorHAnsi"/>
          <w:spacing w:val="75"/>
          <w:sz w:val="22"/>
          <w:szCs w:val="22"/>
        </w:rPr>
        <w:t xml:space="preserve"> </w:t>
      </w:r>
      <w:r w:rsidRPr="003D3CDB">
        <w:rPr>
          <w:rFonts w:asciiTheme="minorHAnsi" w:hAnsiTheme="minorHAnsi"/>
          <w:spacing w:val="-1"/>
          <w:sz w:val="22"/>
          <w:szCs w:val="22"/>
        </w:rPr>
        <w:t>service.</w:t>
      </w:r>
    </w:p>
    <w:p w14:paraId="27E718E5" w14:textId="77777777" w:rsidR="002A52D1" w:rsidRPr="003D3CDB" w:rsidRDefault="00586BE1" w:rsidP="00912DB3">
      <w:pPr>
        <w:pStyle w:val="BodyText"/>
        <w:numPr>
          <w:ilvl w:val="1"/>
          <w:numId w:val="6"/>
        </w:numPr>
        <w:tabs>
          <w:tab w:val="left" w:pos="1033"/>
        </w:tabs>
        <w:ind w:right="285" w:hanging="201"/>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3"/>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 </w:t>
      </w:r>
      <w:r w:rsidRPr="003D3CDB">
        <w:rPr>
          <w:rFonts w:asciiTheme="minorHAnsi" w:hAnsiTheme="minorHAnsi"/>
          <w:spacing w:val="-1"/>
          <w:sz w:val="22"/>
          <w:szCs w:val="22"/>
        </w:rPr>
        <w:t>reimbursed</w:t>
      </w:r>
      <w:r w:rsidRPr="003D3CDB">
        <w:rPr>
          <w:rFonts w:asciiTheme="minorHAnsi" w:hAnsiTheme="minorHAnsi"/>
          <w:sz w:val="22"/>
          <w:szCs w:val="22"/>
        </w:rPr>
        <w:t xml:space="preserve"> for</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assessed</w:t>
      </w:r>
      <w:r w:rsidRPr="003D3CDB">
        <w:rPr>
          <w:rFonts w:asciiTheme="minorHAnsi" w:hAnsiTheme="minorHAnsi"/>
          <w:sz w:val="22"/>
          <w:szCs w:val="22"/>
        </w:rPr>
        <w:t xml:space="preserve"> </w:t>
      </w:r>
      <w:r w:rsidRPr="003D3CDB">
        <w:rPr>
          <w:rFonts w:asciiTheme="minorHAnsi" w:hAnsiTheme="minorHAnsi"/>
          <w:spacing w:val="-1"/>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the lumper</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pacing w:val="-1"/>
          <w:sz w:val="22"/>
          <w:szCs w:val="22"/>
        </w:rPr>
        <w:t>addition</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service</w:t>
      </w:r>
      <w:r w:rsidRPr="003D3CDB">
        <w:rPr>
          <w:rFonts w:asciiTheme="minorHAnsi" w:hAnsiTheme="minorHAnsi"/>
          <w:spacing w:val="-2"/>
          <w:sz w:val="22"/>
          <w:szCs w:val="22"/>
        </w:rPr>
        <w:t xml:space="preserve"> </w:t>
      </w:r>
      <w:r w:rsidRPr="003D3CDB">
        <w:rPr>
          <w:rFonts w:asciiTheme="minorHAnsi" w:hAnsiTheme="minorHAnsi"/>
          <w:sz w:val="22"/>
          <w:szCs w:val="22"/>
        </w:rPr>
        <w:t>fee.</w:t>
      </w:r>
      <w:r w:rsidRPr="003D3CDB">
        <w:rPr>
          <w:rFonts w:asciiTheme="minorHAnsi" w:hAnsiTheme="minorHAnsi"/>
          <w:spacing w:val="-4"/>
          <w:sz w:val="22"/>
          <w:szCs w:val="22"/>
        </w:rPr>
        <w:t xml:space="preserve"> </w:t>
      </w:r>
      <w:r w:rsidRPr="003D3CDB">
        <w:rPr>
          <w:rFonts w:asciiTheme="minorHAnsi" w:hAnsiTheme="minorHAnsi"/>
          <w:spacing w:val="-1"/>
          <w:sz w:val="22"/>
          <w:szCs w:val="22"/>
        </w:rPr>
        <w:t>The</w:t>
      </w:r>
      <w:r w:rsidRPr="003D3CDB">
        <w:rPr>
          <w:rFonts w:asciiTheme="minorHAnsi" w:hAnsiTheme="minorHAnsi"/>
          <w:spacing w:val="81"/>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fee</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007207F6" w:rsidRPr="003D3CDB">
        <w:rPr>
          <w:rFonts w:asciiTheme="minorHAnsi" w:hAnsiTheme="minorHAnsi"/>
          <w:sz w:val="22"/>
          <w:szCs w:val="22"/>
        </w:rPr>
        <w:t xml:space="preserve"> </w:t>
      </w:r>
      <w:r w:rsidR="007207F6" w:rsidRPr="003D3CDB">
        <w:rPr>
          <w:rFonts w:asciiTheme="minorHAnsi" w:hAnsiTheme="minorHAnsi"/>
          <w:spacing w:val="-1"/>
          <w:sz w:val="22"/>
          <w:szCs w:val="22"/>
        </w:rPr>
        <w:t>$25.00 per shipment</w:t>
      </w:r>
      <w:r w:rsidRPr="003D3CDB">
        <w:rPr>
          <w:rFonts w:asciiTheme="minorHAnsi" w:hAnsiTheme="minorHAnsi"/>
          <w:spacing w:val="-2"/>
          <w:sz w:val="22"/>
          <w:szCs w:val="22"/>
        </w:rPr>
        <w:t xml:space="preserve"> </w:t>
      </w:r>
      <w:r w:rsidRPr="003D3CDB">
        <w:rPr>
          <w:rFonts w:asciiTheme="minorHAnsi" w:hAnsiTheme="minorHAnsi"/>
          <w:sz w:val="22"/>
          <w:szCs w:val="22"/>
        </w:rPr>
        <w:t xml:space="preserve">and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added</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pacing w:val="-1"/>
          <w:sz w:val="22"/>
          <w:szCs w:val="22"/>
        </w:rPr>
        <w:t>additional</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002241E3" w:rsidRPr="003D3CDB">
        <w:rPr>
          <w:rFonts w:asciiTheme="minorHAnsi" w:hAnsiTheme="minorHAnsi"/>
          <w:spacing w:val="-1"/>
          <w:sz w:val="22"/>
          <w:szCs w:val="22"/>
        </w:rPr>
        <w:t xml:space="preserve">all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charges.</w:t>
      </w:r>
    </w:p>
    <w:p w14:paraId="67B2D34B" w14:textId="77777777" w:rsidR="002A52D1" w:rsidRPr="003D3CDB" w:rsidRDefault="00586BE1" w:rsidP="00912DB3">
      <w:pPr>
        <w:pStyle w:val="BodyText"/>
        <w:numPr>
          <w:ilvl w:val="1"/>
          <w:numId w:val="6"/>
        </w:numPr>
        <w:tabs>
          <w:tab w:val="left" w:pos="1025"/>
        </w:tabs>
        <w:ind w:right="926" w:hanging="201"/>
        <w:rPr>
          <w:rFonts w:asciiTheme="minorHAnsi" w:hAnsiTheme="minorHAnsi"/>
          <w:sz w:val="22"/>
          <w:szCs w:val="22"/>
        </w:rPr>
      </w:pPr>
      <w:r w:rsidRPr="003D3CDB">
        <w:rPr>
          <w:rFonts w:asciiTheme="minorHAnsi" w:hAnsiTheme="minorHAnsi"/>
          <w:spacing w:val="-1"/>
          <w:sz w:val="22"/>
          <w:szCs w:val="22"/>
        </w:rPr>
        <w:t>Lumper</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prorated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weight</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proportional</w:t>
      </w:r>
      <w:r w:rsidRPr="003D3CDB">
        <w:rPr>
          <w:rFonts w:asciiTheme="minorHAnsi" w:hAnsiTheme="minorHAnsi"/>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added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bills</w:t>
      </w:r>
      <w:r w:rsidRPr="003D3CDB">
        <w:rPr>
          <w:rFonts w:asciiTheme="minorHAnsi" w:hAnsiTheme="minorHAnsi"/>
          <w:spacing w:val="83"/>
          <w:sz w:val="22"/>
          <w:szCs w:val="22"/>
        </w:rPr>
        <w:t xml:space="preserve"> </w:t>
      </w:r>
      <w:r w:rsidRPr="003D3CDB">
        <w:rPr>
          <w:rFonts w:asciiTheme="minorHAnsi" w:hAnsiTheme="minorHAnsi"/>
          <w:spacing w:val="-1"/>
          <w:sz w:val="22"/>
          <w:szCs w:val="22"/>
        </w:rPr>
        <w:t>involved.</w:t>
      </w:r>
    </w:p>
    <w:p w14:paraId="5260D6BC" w14:textId="77777777" w:rsidR="002A52D1" w:rsidRPr="003D3CDB" w:rsidRDefault="00586BE1" w:rsidP="00912DB3">
      <w:pPr>
        <w:pStyle w:val="BodyText"/>
        <w:numPr>
          <w:ilvl w:val="1"/>
          <w:numId w:val="6"/>
        </w:numPr>
        <w:tabs>
          <w:tab w:val="left" w:pos="1035"/>
        </w:tabs>
        <w:spacing w:before="2"/>
        <w:ind w:right="285" w:hanging="201"/>
        <w:rPr>
          <w:rFonts w:asciiTheme="minorHAnsi" w:hAnsiTheme="minorHAnsi"/>
          <w:sz w:val="22"/>
          <w:szCs w:val="22"/>
        </w:rPr>
      </w:pPr>
      <w:r w:rsidRPr="003D3CDB">
        <w:rPr>
          <w:rFonts w:asciiTheme="minorHAnsi" w:hAnsiTheme="minorHAnsi"/>
          <w:sz w:val="22"/>
          <w:szCs w:val="22"/>
        </w:rPr>
        <w:t xml:space="preserve">If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Lumper</w:t>
      </w:r>
      <w:r w:rsidRPr="003D3CDB">
        <w:rPr>
          <w:rFonts w:asciiTheme="minorHAnsi" w:hAnsiTheme="minorHAnsi"/>
          <w:sz w:val="22"/>
          <w:szCs w:val="22"/>
        </w:rPr>
        <w:t xml:space="preserve"> </w:t>
      </w:r>
      <w:r w:rsidRPr="003D3CDB">
        <w:rPr>
          <w:rFonts w:asciiTheme="minorHAnsi" w:hAnsiTheme="minorHAnsi"/>
          <w:spacing w:val="-1"/>
          <w:sz w:val="22"/>
          <w:szCs w:val="22"/>
        </w:rPr>
        <w:t>service</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provider</w:t>
      </w:r>
      <w:r w:rsidRPr="003D3CDB">
        <w:rPr>
          <w:rFonts w:asciiTheme="minorHAnsi" w:hAnsiTheme="minorHAnsi"/>
          <w:sz w:val="22"/>
          <w:szCs w:val="22"/>
        </w:rPr>
        <w:t xml:space="preserve"> </w:t>
      </w:r>
      <w:r w:rsidRPr="003D3CDB">
        <w:rPr>
          <w:rFonts w:asciiTheme="minorHAnsi" w:hAnsiTheme="minorHAnsi"/>
          <w:spacing w:val="-1"/>
          <w:sz w:val="22"/>
          <w:szCs w:val="22"/>
        </w:rPr>
        <w:t>assesses</w:t>
      </w:r>
      <w:r w:rsidRPr="003D3CDB">
        <w:rPr>
          <w:rFonts w:asciiTheme="minorHAnsi" w:hAnsiTheme="minorHAnsi"/>
          <w:spacing w:val="1"/>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w:t>
      </w:r>
      <w:r w:rsidRPr="003D3CDB">
        <w:rPr>
          <w:rFonts w:asciiTheme="minorHAnsi" w:hAnsiTheme="minorHAnsi"/>
          <w:spacing w:val="-2"/>
          <w:sz w:val="22"/>
          <w:szCs w:val="22"/>
        </w:rPr>
        <w:t xml:space="preserve"> </w:t>
      </w:r>
      <w:r w:rsidRPr="003D3CDB">
        <w:rPr>
          <w:rFonts w:asciiTheme="minorHAnsi" w:hAnsiTheme="minorHAnsi"/>
          <w:sz w:val="22"/>
          <w:szCs w:val="22"/>
        </w:rPr>
        <w:t>on a</w:t>
      </w:r>
      <w:r w:rsidRPr="003D3CDB">
        <w:rPr>
          <w:rFonts w:asciiTheme="minorHAnsi" w:hAnsiTheme="minorHAnsi"/>
          <w:spacing w:val="-2"/>
          <w:sz w:val="22"/>
          <w:szCs w:val="22"/>
        </w:rPr>
        <w:t xml:space="preserve"> </w:t>
      </w:r>
      <w:r w:rsidRPr="003D3CDB">
        <w:rPr>
          <w:rFonts w:asciiTheme="minorHAnsi" w:hAnsiTheme="minorHAnsi"/>
          <w:sz w:val="22"/>
          <w:szCs w:val="22"/>
        </w:rPr>
        <w:t>per</w:t>
      </w:r>
      <w:r w:rsidRPr="003D3CDB">
        <w:rPr>
          <w:rFonts w:asciiTheme="minorHAnsi" w:hAnsiTheme="minorHAnsi"/>
          <w:spacing w:val="-3"/>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basis,</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said</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added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83"/>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bills involved.</w:t>
      </w:r>
    </w:p>
    <w:p w14:paraId="681AD91D" w14:textId="77777777" w:rsidR="002A52D1" w:rsidRPr="003D3CDB" w:rsidRDefault="00586BE1" w:rsidP="00912DB3">
      <w:pPr>
        <w:pStyle w:val="BodyText"/>
        <w:numPr>
          <w:ilvl w:val="1"/>
          <w:numId w:val="6"/>
        </w:numPr>
        <w:tabs>
          <w:tab w:val="left" w:pos="1033"/>
        </w:tabs>
        <w:ind w:right="434" w:hanging="201"/>
        <w:rPr>
          <w:rFonts w:asciiTheme="minorHAnsi" w:hAnsiTheme="minorHAnsi"/>
          <w:sz w:val="22"/>
          <w:szCs w:val="22"/>
        </w:rPr>
      </w:pPr>
      <w:r w:rsidRPr="003D3CDB">
        <w:rPr>
          <w:rFonts w:asciiTheme="minorHAnsi" w:hAnsiTheme="minorHAnsi"/>
          <w:spacing w:val="-1"/>
          <w:sz w:val="22"/>
          <w:szCs w:val="22"/>
        </w:rPr>
        <w:t>These</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pacing w:val="-1"/>
          <w:sz w:val="22"/>
          <w:szCs w:val="22"/>
        </w:rPr>
        <w:t>addition</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all</w:t>
      </w:r>
      <w:r w:rsidRPr="003D3CDB">
        <w:rPr>
          <w:rFonts w:asciiTheme="minorHAnsi" w:hAnsiTheme="minorHAnsi"/>
          <w:spacing w:val="-2"/>
          <w:sz w:val="22"/>
          <w:szCs w:val="22"/>
        </w:rPr>
        <w:t xml:space="preserve">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applicable</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assessed</w:t>
      </w:r>
      <w:r w:rsidRPr="003D3CDB">
        <w:rPr>
          <w:rFonts w:asciiTheme="minorHAnsi" w:hAnsiTheme="minorHAnsi"/>
          <w:spacing w:val="-2"/>
          <w:sz w:val="22"/>
          <w:szCs w:val="22"/>
        </w:rPr>
        <w:t xml:space="preserve"> </w:t>
      </w:r>
      <w:r w:rsidRPr="003D3CDB">
        <w:rPr>
          <w:rFonts w:asciiTheme="minorHAnsi" w:hAnsiTheme="minorHAnsi"/>
          <w:spacing w:val="-1"/>
          <w:sz w:val="22"/>
          <w:szCs w:val="22"/>
        </w:rPr>
        <w:t>against</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payor</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the</w:t>
      </w:r>
      <w:r w:rsidRPr="003D3CDB">
        <w:rPr>
          <w:rFonts w:asciiTheme="minorHAnsi" w:hAnsiTheme="minorHAnsi"/>
          <w:spacing w:val="85"/>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p>
    <w:p w14:paraId="6908202C" w14:textId="77777777" w:rsidR="002A52D1" w:rsidRPr="003D3CDB" w:rsidRDefault="002A52D1">
      <w:pPr>
        <w:spacing w:before="1"/>
        <w:rPr>
          <w:rFonts w:asciiTheme="minorHAnsi" w:eastAsia="Arial" w:hAnsiTheme="minorHAnsi" w:cs="Arial"/>
          <w:sz w:val="22"/>
          <w:szCs w:val="22"/>
        </w:rPr>
      </w:pPr>
    </w:p>
    <w:p w14:paraId="77C734BD" w14:textId="77777777" w:rsidR="002A52D1" w:rsidRPr="003D3CDB" w:rsidRDefault="00586BE1" w:rsidP="00912DB3">
      <w:pPr>
        <w:pStyle w:val="BodyText"/>
        <w:numPr>
          <w:ilvl w:val="0"/>
          <w:numId w:val="6"/>
        </w:numPr>
        <w:tabs>
          <w:tab w:val="left" w:pos="310"/>
        </w:tabs>
        <w:ind w:right="131" w:firstLine="0"/>
        <w:rPr>
          <w:rFonts w:asciiTheme="minorHAnsi" w:hAnsiTheme="minorHAnsi"/>
          <w:sz w:val="22"/>
          <w:szCs w:val="22"/>
        </w:rPr>
      </w:pPr>
      <w:r w:rsidRPr="003D3CDB">
        <w:rPr>
          <w:rFonts w:asciiTheme="minorHAnsi" w:hAnsiTheme="minorHAnsi"/>
          <w:sz w:val="22"/>
          <w:szCs w:val="22"/>
        </w:rPr>
        <w:t xml:space="preserve">When </w:t>
      </w:r>
      <w:r w:rsidRPr="003D3CDB">
        <w:rPr>
          <w:rFonts w:asciiTheme="minorHAnsi" w:hAnsiTheme="minorHAnsi"/>
          <w:spacing w:val="-1"/>
          <w:sz w:val="22"/>
          <w:szCs w:val="22"/>
        </w:rPr>
        <w:t>carrier</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required</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pass</w:t>
      </w:r>
      <w:r w:rsidRPr="003D3CDB">
        <w:rPr>
          <w:rFonts w:asciiTheme="minorHAnsi" w:hAnsiTheme="minorHAnsi"/>
          <w:spacing w:val="1"/>
          <w:sz w:val="22"/>
          <w:szCs w:val="22"/>
        </w:rPr>
        <w:t xml:space="preserve"> </w:t>
      </w:r>
      <w:r w:rsidRPr="003D3CDB">
        <w:rPr>
          <w:rFonts w:asciiTheme="minorHAnsi" w:hAnsiTheme="minorHAnsi"/>
          <w:spacing w:val="-2"/>
          <w:sz w:val="22"/>
          <w:szCs w:val="22"/>
        </w:rPr>
        <w:t>off</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a </w:t>
      </w:r>
      <w:r w:rsidRPr="003D3CDB">
        <w:rPr>
          <w:rFonts w:asciiTheme="minorHAnsi" w:hAnsiTheme="minorHAnsi"/>
          <w:spacing w:val="-1"/>
          <w:sz w:val="22"/>
          <w:szCs w:val="22"/>
        </w:rPr>
        <w:t>partner</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2"/>
          <w:sz w:val="22"/>
          <w:szCs w:val="22"/>
        </w:rPr>
        <w:t xml:space="preserve"> </w:t>
      </w:r>
      <w:r w:rsidRPr="003D3CDB">
        <w:rPr>
          <w:rFonts w:asciiTheme="minorHAnsi" w:hAnsiTheme="minorHAnsi"/>
          <w:sz w:val="22"/>
          <w:szCs w:val="22"/>
        </w:rPr>
        <w:t>to a</w:t>
      </w:r>
      <w:r w:rsidRPr="003D3CDB">
        <w:rPr>
          <w:rFonts w:asciiTheme="minorHAnsi" w:hAnsiTheme="minorHAnsi"/>
          <w:spacing w:val="-2"/>
          <w:sz w:val="22"/>
          <w:szCs w:val="22"/>
        </w:rPr>
        <w:t xml:space="preserve"> </w:t>
      </w:r>
      <w:r w:rsidRPr="003D3CDB">
        <w:rPr>
          <w:rFonts w:asciiTheme="minorHAnsi" w:hAnsiTheme="minorHAnsi"/>
          <w:spacing w:val="-1"/>
          <w:sz w:val="22"/>
          <w:szCs w:val="22"/>
        </w:rPr>
        <w:t>grocery</w:t>
      </w:r>
      <w:r w:rsidRPr="003D3CDB">
        <w:rPr>
          <w:rFonts w:asciiTheme="minorHAnsi" w:hAnsiTheme="minorHAnsi"/>
          <w:spacing w:val="-2"/>
          <w:sz w:val="22"/>
          <w:szCs w:val="22"/>
        </w:rPr>
        <w:t xml:space="preserve"> </w:t>
      </w:r>
      <w:r w:rsidRPr="003D3CDB">
        <w:rPr>
          <w:rFonts w:asciiTheme="minorHAnsi" w:hAnsiTheme="minorHAnsi"/>
          <w:spacing w:val="-1"/>
          <w:sz w:val="22"/>
          <w:szCs w:val="22"/>
        </w:rPr>
        <w:t>warehouse,</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partner</w:t>
      </w:r>
      <w:r w:rsidRPr="003D3CDB">
        <w:rPr>
          <w:rFonts w:asciiTheme="minorHAnsi" w:hAnsiTheme="minorHAnsi"/>
          <w:spacing w:val="103"/>
          <w:sz w:val="22"/>
          <w:szCs w:val="22"/>
        </w:rPr>
        <w:t xml:space="preserve"> </w:t>
      </w:r>
      <w:r w:rsidRPr="003D3CDB">
        <w:rPr>
          <w:rFonts w:asciiTheme="minorHAnsi" w:hAnsiTheme="minorHAnsi"/>
          <w:sz w:val="22"/>
          <w:szCs w:val="22"/>
        </w:rPr>
        <w:t>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 xml:space="preserve">fees </w:t>
      </w:r>
      <w:r w:rsidRPr="003D3CDB">
        <w:rPr>
          <w:rFonts w:asciiTheme="minorHAnsi" w:hAnsiTheme="minorHAnsi"/>
          <w:sz w:val="22"/>
          <w:szCs w:val="22"/>
        </w:rPr>
        <w:t xml:space="preserve">for </w:t>
      </w:r>
      <w:r w:rsidRPr="003D3CDB">
        <w:rPr>
          <w:rFonts w:asciiTheme="minorHAnsi" w:hAnsiTheme="minorHAnsi"/>
          <w:spacing w:val="-1"/>
          <w:sz w:val="22"/>
          <w:szCs w:val="22"/>
        </w:rPr>
        <w:t>that</w:t>
      </w:r>
      <w:r w:rsidRPr="003D3CDB">
        <w:rPr>
          <w:rFonts w:asciiTheme="minorHAnsi" w:hAnsiTheme="minorHAnsi"/>
          <w:sz w:val="22"/>
          <w:szCs w:val="22"/>
        </w:rPr>
        <w:t xml:space="preserve"> </w:t>
      </w:r>
      <w:r w:rsidRPr="003D3CDB">
        <w:rPr>
          <w:rFonts w:asciiTheme="minorHAnsi" w:hAnsiTheme="minorHAnsi"/>
          <w:spacing w:val="-1"/>
          <w:sz w:val="22"/>
          <w:szCs w:val="22"/>
        </w:rPr>
        <w:t>delivery</w:t>
      </w:r>
      <w:r w:rsidRPr="003D3CDB">
        <w:rPr>
          <w:rFonts w:asciiTheme="minorHAnsi" w:hAnsiTheme="minorHAnsi"/>
          <w:spacing w:val="-4"/>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 </w:t>
      </w:r>
      <w:r w:rsidRPr="003D3CDB">
        <w:rPr>
          <w:rFonts w:asciiTheme="minorHAnsi" w:hAnsiTheme="minorHAnsi"/>
          <w:spacing w:val="-1"/>
          <w:sz w:val="22"/>
          <w:szCs w:val="22"/>
        </w:rPr>
        <w:t>passed</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payor</w:t>
      </w:r>
      <w:r w:rsidRPr="003D3CDB">
        <w:rPr>
          <w:rFonts w:asciiTheme="minorHAnsi" w:hAnsiTheme="minorHAnsi"/>
          <w:spacing w:val="-2"/>
          <w:sz w:val="22"/>
          <w:szCs w:val="22"/>
        </w:rPr>
        <w:t xml:space="preserve"> </w:t>
      </w:r>
      <w:r w:rsidRPr="003D3CDB">
        <w:rPr>
          <w:rFonts w:asciiTheme="minorHAnsi" w:hAnsiTheme="minorHAnsi"/>
          <w:sz w:val="22"/>
          <w:szCs w:val="22"/>
        </w:rPr>
        <w:t>of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direct</w:t>
      </w:r>
      <w:r w:rsidRPr="003D3CDB">
        <w:rPr>
          <w:rFonts w:asciiTheme="minorHAnsi" w:hAnsiTheme="minorHAnsi"/>
          <w:sz w:val="22"/>
          <w:szCs w:val="22"/>
        </w:rPr>
        <w:t xml:space="preserve"> </w:t>
      </w:r>
      <w:r w:rsidRPr="003D3CDB">
        <w:rPr>
          <w:rFonts w:asciiTheme="minorHAnsi" w:hAnsiTheme="minorHAnsi"/>
          <w:spacing w:val="-1"/>
          <w:sz w:val="22"/>
          <w:szCs w:val="22"/>
        </w:rPr>
        <w:t>pass</w:t>
      </w:r>
      <w:r w:rsidRPr="003D3CDB">
        <w:rPr>
          <w:rFonts w:asciiTheme="minorHAnsi" w:hAnsiTheme="minorHAnsi"/>
          <w:spacing w:val="-2"/>
          <w:sz w:val="22"/>
          <w:szCs w:val="22"/>
        </w:rPr>
        <w:t xml:space="preserve"> </w:t>
      </w:r>
      <w:r w:rsidRPr="003D3CDB">
        <w:rPr>
          <w:rFonts w:asciiTheme="minorHAnsi" w:hAnsiTheme="minorHAnsi"/>
          <w:spacing w:val="-1"/>
          <w:sz w:val="22"/>
          <w:szCs w:val="22"/>
        </w:rPr>
        <w:t>through</w:t>
      </w:r>
      <w:r w:rsidRPr="003D3CDB">
        <w:rPr>
          <w:rFonts w:asciiTheme="minorHAnsi" w:hAnsiTheme="minorHAnsi"/>
          <w:spacing w:val="-2"/>
          <w:sz w:val="22"/>
          <w:szCs w:val="22"/>
        </w:rPr>
        <w:t xml:space="preserve"> </w:t>
      </w:r>
      <w:r w:rsidRPr="003D3CDB">
        <w:rPr>
          <w:rFonts w:asciiTheme="minorHAnsi" w:hAnsiTheme="minorHAnsi"/>
          <w:sz w:val="22"/>
          <w:szCs w:val="22"/>
        </w:rPr>
        <w:t xml:space="preserve">cost </w:t>
      </w:r>
      <w:r w:rsidRPr="003D3CDB">
        <w:rPr>
          <w:rFonts w:asciiTheme="minorHAnsi" w:hAnsiTheme="minorHAnsi"/>
          <w:spacing w:val="-1"/>
          <w:sz w:val="22"/>
          <w:szCs w:val="22"/>
        </w:rPr>
        <w:t>in</w:t>
      </w:r>
      <w:r w:rsidRPr="003D3CDB">
        <w:rPr>
          <w:rFonts w:asciiTheme="minorHAnsi" w:hAnsiTheme="minorHAnsi"/>
          <w:sz w:val="22"/>
          <w:szCs w:val="22"/>
        </w:rPr>
        <w:t xml:space="preserve"> addition to</w:t>
      </w:r>
      <w:r w:rsidRPr="003D3CDB">
        <w:rPr>
          <w:rFonts w:asciiTheme="minorHAnsi" w:hAnsiTheme="minorHAnsi"/>
          <w:spacing w:val="89"/>
          <w:sz w:val="22"/>
          <w:szCs w:val="22"/>
        </w:rPr>
        <w:t xml:space="preserve"> </w:t>
      </w:r>
      <w:r w:rsidRPr="003D3CDB">
        <w:rPr>
          <w:rFonts w:asciiTheme="minorHAnsi" w:hAnsiTheme="minorHAnsi"/>
          <w:sz w:val="22"/>
          <w:szCs w:val="22"/>
        </w:rPr>
        <w:t>all</w:t>
      </w:r>
      <w:r w:rsidRPr="003D3CDB">
        <w:rPr>
          <w:rFonts w:asciiTheme="minorHAnsi" w:hAnsiTheme="minorHAnsi"/>
          <w:spacing w:val="1"/>
          <w:sz w:val="22"/>
          <w:szCs w:val="22"/>
        </w:rPr>
        <w:t xml:space="preserve"> </w:t>
      </w:r>
      <w:r w:rsidRPr="003D3CDB">
        <w:rPr>
          <w:rFonts w:asciiTheme="minorHAnsi" w:hAnsiTheme="minorHAnsi"/>
          <w:spacing w:val="-1"/>
          <w:sz w:val="22"/>
          <w:szCs w:val="22"/>
        </w:rPr>
        <w:t>other</w:t>
      </w:r>
      <w:r w:rsidRPr="003D3CDB">
        <w:rPr>
          <w:rFonts w:asciiTheme="minorHAnsi" w:hAnsiTheme="minorHAnsi"/>
          <w:spacing w:val="-2"/>
          <w:sz w:val="22"/>
          <w:szCs w:val="22"/>
        </w:rPr>
        <w:t xml:space="preserve"> </w:t>
      </w:r>
      <w:r w:rsidRPr="003D3CDB">
        <w:rPr>
          <w:rFonts w:asciiTheme="minorHAnsi" w:hAnsiTheme="minorHAnsi"/>
          <w:spacing w:val="-1"/>
          <w:sz w:val="22"/>
          <w:szCs w:val="22"/>
        </w:rPr>
        <w:t>applicable</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absorb</w:t>
      </w:r>
      <w:r w:rsidRPr="003D3CDB">
        <w:rPr>
          <w:rFonts w:asciiTheme="minorHAnsi" w:hAnsiTheme="minorHAnsi"/>
          <w:sz w:val="22"/>
          <w:szCs w:val="22"/>
        </w:rPr>
        <w:t xml:space="preserve"> any</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charges </w:t>
      </w:r>
      <w:r w:rsidRPr="003D3CDB">
        <w:rPr>
          <w:rFonts w:asciiTheme="minorHAnsi" w:hAnsiTheme="minorHAnsi"/>
          <w:sz w:val="22"/>
          <w:szCs w:val="22"/>
        </w:rPr>
        <w:t xml:space="preserve">or </w:t>
      </w:r>
      <w:r w:rsidRPr="003D3CDB">
        <w:rPr>
          <w:rFonts w:asciiTheme="minorHAnsi" w:hAnsiTheme="minorHAnsi"/>
          <w:spacing w:val="-1"/>
          <w:sz w:val="22"/>
          <w:szCs w:val="22"/>
        </w:rPr>
        <w:t>fees</w:t>
      </w:r>
      <w:r w:rsidRPr="003D3CDB">
        <w:rPr>
          <w:rFonts w:asciiTheme="minorHAnsi" w:hAnsiTheme="minorHAnsi"/>
          <w:spacing w:val="1"/>
          <w:sz w:val="22"/>
          <w:szCs w:val="22"/>
        </w:rPr>
        <w:t xml:space="preserve"> </w:t>
      </w:r>
      <w:r w:rsidRPr="003D3CDB">
        <w:rPr>
          <w:rFonts w:asciiTheme="minorHAnsi" w:hAnsiTheme="minorHAnsi"/>
          <w:spacing w:val="-1"/>
          <w:sz w:val="22"/>
          <w:szCs w:val="22"/>
        </w:rPr>
        <w:t>accompanied</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pacing w:val="-2"/>
          <w:sz w:val="22"/>
          <w:szCs w:val="22"/>
        </w:rPr>
        <w:t xml:space="preserve"> </w:t>
      </w:r>
      <w:r w:rsidRPr="003D3CDB">
        <w:rPr>
          <w:rFonts w:asciiTheme="minorHAnsi" w:hAnsiTheme="minorHAnsi"/>
          <w:spacing w:val="-1"/>
          <w:sz w:val="22"/>
          <w:szCs w:val="22"/>
        </w:rPr>
        <w:t>such</w:t>
      </w:r>
      <w:r w:rsidRPr="003D3CDB">
        <w:rPr>
          <w:rFonts w:asciiTheme="minorHAnsi" w:hAnsiTheme="minorHAnsi"/>
          <w:sz w:val="22"/>
          <w:szCs w:val="22"/>
        </w:rPr>
        <w:t xml:space="preserve"> </w:t>
      </w:r>
      <w:r w:rsidRPr="003D3CDB">
        <w:rPr>
          <w:rFonts w:asciiTheme="minorHAnsi" w:hAnsiTheme="minorHAnsi"/>
          <w:spacing w:val="-1"/>
          <w:sz w:val="22"/>
          <w:szCs w:val="22"/>
        </w:rPr>
        <w:t>deliveries.</w:t>
      </w:r>
    </w:p>
    <w:p w14:paraId="303F210F" w14:textId="77777777" w:rsidR="002A52D1" w:rsidRPr="003D3CDB" w:rsidRDefault="002A52D1">
      <w:pPr>
        <w:rPr>
          <w:rFonts w:asciiTheme="minorHAnsi" w:hAnsiTheme="minorHAnsi"/>
          <w:sz w:val="22"/>
          <w:szCs w:val="22"/>
        </w:rPr>
        <w:sectPr w:rsidR="002A52D1" w:rsidRPr="003D3CDB">
          <w:type w:val="continuous"/>
          <w:pgSz w:w="12240" w:h="15840"/>
          <w:pgMar w:top="1080" w:right="1080" w:bottom="1240" w:left="1020" w:header="720" w:footer="720" w:gutter="0"/>
          <w:cols w:space="720"/>
        </w:sectPr>
      </w:pPr>
    </w:p>
    <w:p w14:paraId="08280AA9" w14:textId="77777777" w:rsidR="002424AB" w:rsidRPr="003D3CDB" w:rsidRDefault="002424AB" w:rsidP="002424AB">
      <w:pPr>
        <w:pStyle w:val="BodyText"/>
        <w:tabs>
          <w:tab w:val="left" w:pos="315"/>
        </w:tabs>
        <w:spacing w:before="6"/>
        <w:ind w:right="112"/>
        <w:jc w:val="center"/>
        <w:rPr>
          <w:rFonts w:asciiTheme="minorHAnsi" w:hAnsiTheme="minorHAnsi"/>
          <w:b/>
          <w:sz w:val="22"/>
          <w:szCs w:val="22"/>
        </w:rPr>
      </w:pPr>
    </w:p>
    <w:p w14:paraId="5AE5B019" w14:textId="5B473372" w:rsidR="002A52D1" w:rsidRPr="003D3CDB" w:rsidRDefault="00695C7C" w:rsidP="00912DB3">
      <w:pPr>
        <w:pStyle w:val="BodyText"/>
        <w:numPr>
          <w:ilvl w:val="0"/>
          <w:numId w:val="6"/>
        </w:numPr>
        <w:tabs>
          <w:tab w:val="left" w:pos="315"/>
        </w:tabs>
        <w:spacing w:before="6"/>
        <w:ind w:right="112" w:firstLine="0"/>
        <w:rPr>
          <w:rFonts w:asciiTheme="minorHAnsi" w:hAnsiTheme="minorHAnsi"/>
          <w:sz w:val="22"/>
          <w:szCs w:val="22"/>
        </w:rPr>
      </w:pPr>
      <w:bookmarkStart w:id="3" w:name="_Hlk215829907"/>
      <w:r>
        <w:rPr>
          <w:rFonts w:asciiTheme="minorHAnsi" w:hAnsiTheme="minorHAnsi"/>
          <w:spacing w:val="-1"/>
          <w:sz w:val="22"/>
          <w:szCs w:val="22"/>
        </w:rPr>
        <w:t xml:space="preserve"> </w:t>
      </w:r>
      <w:r w:rsidR="00BE312A" w:rsidRPr="003D3CDB">
        <w:rPr>
          <w:rFonts w:asciiTheme="minorHAnsi" w:hAnsiTheme="minorHAnsi"/>
          <w:spacing w:val="-1"/>
          <w:sz w:val="22"/>
          <w:szCs w:val="22"/>
        </w:rPr>
        <w:t>Delivery</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service</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will</w:t>
      </w:r>
      <w:r w:rsidR="00BE312A" w:rsidRPr="003D3CDB">
        <w:rPr>
          <w:rFonts w:asciiTheme="minorHAnsi" w:hAnsiTheme="minorHAnsi"/>
          <w:spacing w:val="-2"/>
          <w:sz w:val="22"/>
          <w:szCs w:val="22"/>
        </w:rPr>
        <w:t xml:space="preserve"> </w:t>
      </w:r>
      <w:r w:rsidR="00BE312A" w:rsidRPr="003D3CDB">
        <w:rPr>
          <w:rFonts w:asciiTheme="minorHAnsi" w:hAnsiTheme="minorHAnsi"/>
          <w:sz w:val="22"/>
          <w:szCs w:val="22"/>
        </w:rPr>
        <w:t>not</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apply</w:t>
      </w:r>
      <w:r w:rsidR="00BE312A" w:rsidRPr="003D3CDB">
        <w:rPr>
          <w:rFonts w:asciiTheme="minorHAnsi" w:hAnsiTheme="minorHAnsi"/>
          <w:spacing w:val="-2"/>
          <w:sz w:val="22"/>
          <w:szCs w:val="22"/>
        </w:rPr>
        <w:t xml:space="preserve"> </w:t>
      </w:r>
      <w:r w:rsidR="00BE312A" w:rsidRPr="003D3CDB">
        <w:rPr>
          <w:rFonts w:asciiTheme="minorHAnsi" w:hAnsiTheme="minorHAnsi"/>
          <w:sz w:val="22"/>
          <w:szCs w:val="22"/>
        </w:rPr>
        <w:t>to the</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following</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locations.</w:t>
      </w:r>
      <w:r w:rsidR="00BE312A" w:rsidRPr="003D3CDB">
        <w:rPr>
          <w:rFonts w:asciiTheme="minorHAnsi" w:hAnsiTheme="minorHAnsi"/>
          <w:spacing w:val="6"/>
          <w:sz w:val="22"/>
          <w:szCs w:val="22"/>
        </w:rPr>
        <w:t xml:space="preserve"> </w:t>
      </w:r>
      <w:r w:rsidR="00BE312A" w:rsidRPr="003D3CDB">
        <w:rPr>
          <w:rFonts w:asciiTheme="minorHAnsi" w:hAnsiTheme="minorHAnsi"/>
          <w:sz w:val="22"/>
          <w:szCs w:val="22"/>
        </w:rPr>
        <w:t>If</w:t>
      </w:r>
      <w:r w:rsidR="00BE312A" w:rsidRPr="003D3CDB">
        <w:rPr>
          <w:rFonts w:asciiTheme="minorHAnsi" w:hAnsiTheme="minorHAnsi"/>
          <w:spacing w:val="-4"/>
          <w:sz w:val="22"/>
          <w:szCs w:val="22"/>
        </w:rPr>
        <w:t xml:space="preserve"> </w:t>
      </w:r>
      <w:r w:rsidR="00BE312A" w:rsidRPr="003D3CDB">
        <w:rPr>
          <w:rFonts w:asciiTheme="minorHAnsi" w:hAnsiTheme="minorHAnsi"/>
          <w:sz w:val="22"/>
          <w:szCs w:val="22"/>
        </w:rPr>
        <w:t xml:space="preserve">a </w:t>
      </w:r>
      <w:r w:rsidR="00BE312A" w:rsidRPr="003D3CDB">
        <w:rPr>
          <w:rFonts w:asciiTheme="minorHAnsi" w:hAnsiTheme="minorHAnsi"/>
          <w:spacing w:val="-1"/>
          <w:sz w:val="22"/>
          <w:szCs w:val="22"/>
        </w:rPr>
        <w:t>shipment</w:t>
      </w:r>
      <w:r w:rsidR="00BE312A" w:rsidRPr="003D3CDB">
        <w:rPr>
          <w:rFonts w:asciiTheme="minorHAnsi" w:hAnsiTheme="minorHAnsi"/>
          <w:spacing w:val="-2"/>
          <w:sz w:val="22"/>
          <w:szCs w:val="22"/>
        </w:rPr>
        <w:t xml:space="preserve"> </w:t>
      </w:r>
      <w:r w:rsidR="00BE312A" w:rsidRPr="003D3CDB">
        <w:rPr>
          <w:rFonts w:asciiTheme="minorHAnsi" w:hAnsiTheme="minorHAnsi"/>
          <w:sz w:val="22"/>
          <w:szCs w:val="22"/>
        </w:rPr>
        <w:t>is</w:t>
      </w:r>
      <w:r w:rsidR="00BE312A" w:rsidRPr="003D3CDB">
        <w:rPr>
          <w:rFonts w:asciiTheme="minorHAnsi" w:hAnsiTheme="minorHAnsi"/>
          <w:spacing w:val="-1"/>
          <w:sz w:val="22"/>
          <w:szCs w:val="22"/>
        </w:rPr>
        <w:t xml:space="preserve"> inadvertently</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accepted</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going</w:t>
      </w:r>
      <w:r w:rsidR="00BE312A" w:rsidRPr="003D3CDB">
        <w:rPr>
          <w:rFonts w:asciiTheme="minorHAnsi" w:hAnsiTheme="minorHAnsi"/>
          <w:spacing w:val="-2"/>
          <w:sz w:val="22"/>
          <w:szCs w:val="22"/>
        </w:rPr>
        <w:t xml:space="preserve"> </w:t>
      </w:r>
      <w:r w:rsidR="00BE312A" w:rsidRPr="003D3CDB">
        <w:rPr>
          <w:rFonts w:asciiTheme="minorHAnsi" w:hAnsiTheme="minorHAnsi"/>
          <w:sz w:val="22"/>
          <w:szCs w:val="22"/>
        </w:rPr>
        <w:t xml:space="preserve">to </w:t>
      </w:r>
      <w:r w:rsidR="00BE312A" w:rsidRPr="003D3CDB">
        <w:rPr>
          <w:rFonts w:asciiTheme="minorHAnsi" w:hAnsiTheme="minorHAnsi"/>
          <w:spacing w:val="-1"/>
          <w:sz w:val="22"/>
          <w:szCs w:val="22"/>
        </w:rPr>
        <w:t>one</w:t>
      </w:r>
      <w:r w:rsidR="00BE312A" w:rsidRPr="003D3CDB">
        <w:rPr>
          <w:rFonts w:asciiTheme="minorHAnsi" w:hAnsiTheme="minorHAnsi"/>
          <w:spacing w:val="-2"/>
          <w:sz w:val="22"/>
          <w:szCs w:val="22"/>
        </w:rPr>
        <w:t xml:space="preserve"> </w:t>
      </w:r>
      <w:r w:rsidR="00BE312A" w:rsidRPr="003D3CDB">
        <w:rPr>
          <w:rFonts w:asciiTheme="minorHAnsi" w:hAnsiTheme="minorHAnsi"/>
          <w:sz w:val="22"/>
          <w:szCs w:val="22"/>
        </w:rPr>
        <w:t xml:space="preserve">of </w:t>
      </w:r>
      <w:r w:rsidR="00BE312A" w:rsidRPr="003D3CDB">
        <w:rPr>
          <w:rFonts w:asciiTheme="minorHAnsi" w:hAnsiTheme="minorHAnsi"/>
          <w:spacing w:val="-1"/>
          <w:sz w:val="22"/>
          <w:szCs w:val="22"/>
        </w:rPr>
        <w:t>the</w:t>
      </w:r>
      <w:r w:rsidR="00BE312A" w:rsidRPr="003D3CDB">
        <w:rPr>
          <w:rFonts w:asciiTheme="minorHAnsi" w:hAnsiTheme="minorHAnsi"/>
          <w:spacing w:val="101"/>
          <w:sz w:val="22"/>
          <w:szCs w:val="22"/>
        </w:rPr>
        <w:t xml:space="preserve"> </w:t>
      </w:r>
      <w:r w:rsidR="00BE312A" w:rsidRPr="003D3CDB">
        <w:rPr>
          <w:rFonts w:asciiTheme="minorHAnsi" w:hAnsiTheme="minorHAnsi"/>
          <w:spacing w:val="-1"/>
          <w:sz w:val="22"/>
          <w:szCs w:val="22"/>
        </w:rPr>
        <w:t>following</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locations,</w:t>
      </w:r>
      <w:r w:rsidR="00BE312A" w:rsidRPr="003D3CDB">
        <w:rPr>
          <w:rFonts w:asciiTheme="minorHAnsi" w:hAnsiTheme="minorHAnsi"/>
          <w:spacing w:val="-2"/>
          <w:sz w:val="22"/>
          <w:szCs w:val="22"/>
        </w:rPr>
        <w:t xml:space="preserve"> </w:t>
      </w:r>
      <w:r w:rsidR="00BE312A" w:rsidRPr="003D3CDB">
        <w:rPr>
          <w:rFonts w:asciiTheme="minorHAnsi" w:hAnsiTheme="minorHAnsi"/>
          <w:sz w:val="22"/>
          <w:szCs w:val="22"/>
        </w:rPr>
        <w:t>(1)</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The</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shipper</w:t>
      </w:r>
      <w:r w:rsidR="00BE312A" w:rsidRPr="003D3CDB">
        <w:rPr>
          <w:rFonts w:asciiTheme="minorHAnsi" w:hAnsiTheme="minorHAnsi"/>
          <w:spacing w:val="-2"/>
          <w:sz w:val="22"/>
          <w:szCs w:val="22"/>
        </w:rPr>
        <w:t xml:space="preserve"> </w:t>
      </w:r>
      <w:r w:rsidR="00BE312A" w:rsidRPr="003D3CDB">
        <w:rPr>
          <w:rFonts w:asciiTheme="minorHAnsi" w:hAnsiTheme="minorHAnsi"/>
          <w:sz w:val="22"/>
          <w:szCs w:val="22"/>
        </w:rPr>
        <w:t>may</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send</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in</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another</w:t>
      </w:r>
      <w:r w:rsidR="00BE312A" w:rsidRPr="003D3CDB">
        <w:rPr>
          <w:rFonts w:asciiTheme="minorHAnsi" w:hAnsiTheme="minorHAnsi"/>
          <w:spacing w:val="-3"/>
          <w:sz w:val="22"/>
          <w:szCs w:val="22"/>
        </w:rPr>
        <w:t xml:space="preserve"> </w:t>
      </w:r>
      <w:r w:rsidR="00BE312A" w:rsidRPr="003D3CDB">
        <w:rPr>
          <w:rFonts w:asciiTheme="minorHAnsi" w:hAnsiTheme="minorHAnsi"/>
          <w:spacing w:val="-1"/>
          <w:sz w:val="22"/>
          <w:szCs w:val="22"/>
        </w:rPr>
        <w:t>carrier</w:t>
      </w:r>
      <w:r w:rsidR="00BE312A" w:rsidRPr="003D3CDB">
        <w:rPr>
          <w:rFonts w:asciiTheme="minorHAnsi" w:hAnsiTheme="minorHAnsi"/>
          <w:sz w:val="22"/>
          <w:szCs w:val="22"/>
        </w:rPr>
        <w:t xml:space="preserve"> to </w:t>
      </w:r>
      <w:r w:rsidR="00BE312A" w:rsidRPr="003D3CDB">
        <w:rPr>
          <w:rFonts w:asciiTheme="minorHAnsi" w:hAnsiTheme="minorHAnsi"/>
          <w:spacing w:val="-1"/>
          <w:sz w:val="22"/>
          <w:szCs w:val="22"/>
        </w:rPr>
        <w:t>rescue</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the</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freight</w:t>
      </w:r>
      <w:r w:rsidR="00BE312A" w:rsidRPr="003D3CDB">
        <w:rPr>
          <w:rFonts w:asciiTheme="minorHAnsi" w:hAnsiTheme="minorHAnsi"/>
          <w:sz w:val="22"/>
          <w:szCs w:val="22"/>
        </w:rPr>
        <w:t xml:space="preserve"> for</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delivery</w:t>
      </w:r>
      <w:r w:rsidR="00BE312A" w:rsidRPr="003D3CDB">
        <w:rPr>
          <w:rFonts w:asciiTheme="minorHAnsi" w:hAnsiTheme="minorHAnsi"/>
          <w:spacing w:val="-2"/>
          <w:sz w:val="22"/>
          <w:szCs w:val="22"/>
        </w:rPr>
        <w:t xml:space="preserve"> </w:t>
      </w:r>
      <w:r w:rsidR="00BE312A" w:rsidRPr="003D3CDB">
        <w:rPr>
          <w:rFonts w:asciiTheme="minorHAnsi" w:hAnsiTheme="minorHAnsi"/>
          <w:sz w:val="22"/>
          <w:szCs w:val="22"/>
        </w:rPr>
        <w:t xml:space="preserve">and Dohrn </w:t>
      </w:r>
      <w:r w:rsidR="00BE312A" w:rsidRPr="003D3CDB">
        <w:rPr>
          <w:rFonts w:asciiTheme="minorHAnsi" w:hAnsiTheme="minorHAnsi"/>
          <w:spacing w:val="-1"/>
          <w:sz w:val="22"/>
          <w:szCs w:val="22"/>
        </w:rPr>
        <w:t>will</w:t>
      </w:r>
      <w:r w:rsidR="00BE312A" w:rsidRPr="003D3CDB">
        <w:rPr>
          <w:rFonts w:asciiTheme="minorHAnsi" w:hAnsiTheme="minorHAnsi"/>
          <w:spacing w:val="-2"/>
          <w:sz w:val="22"/>
          <w:szCs w:val="22"/>
        </w:rPr>
        <w:t xml:space="preserve"> </w:t>
      </w:r>
      <w:r w:rsidR="00BE312A" w:rsidRPr="003D3CDB">
        <w:rPr>
          <w:rFonts w:asciiTheme="minorHAnsi" w:hAnsiTheme="minorHAnsi"/>
          <w:sz w:val="22"/>
          <w:szCs w:val="22"/>
        </w:rPr>
        <w:t xml:space="preserve">be </w:t>
      </w:r>
      <w:r w:rsidR="00BE312A" w:rsidRPr="003D3CDB">
        <w:rPr>
          <w:rFonts w:asciiTheme="minorHAnsi" w:hAnsiTheme="minorHAnsi"/>
          <w:spacing w:val="-1"/>
          <w:sz w:val="22"/>
          <w:szCs w:val="22"/>
        </w:rPr>
        <w:t>paid</w:t>
      </w:r>
      <w:r w:rsidR="00BE312A" w:rsidRPr="003D3CDB">
        <w:rPr>
          <w:rFonts w:asciiTheme="minorHAnsi" w:hAnsiTheme="minorHAnsi"/>
          <w:spacing w:val="91"/>
          <w:sz w:val="22"/>
          <w:szCs w:val="22"/>
        </w:rPr>
        <w:t xml:space="preserve"> </w:t>
      </w:r>
      <w:r w:rsidR="00BE312A" w:rsidRPr="003D3CDB">
        <w:rPr>
          <w:rFonts w:asciiTheme="minorHAnsi" w:hAnsiTheme="minorHAnsi"/>
          <w:spacing w:val="-1"/>
          <w:sz w:val="22"/>
          <w:szCs w:val="22"/>
        </w:rPr>
        <w:t>relinquishment</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charges</w:t>
      </w:r>
      <w:r w:rsidR="00BE312A" w:rsidRPr="003D3CDB">
        <w:rPr>
          <w:rFonts w:asciiTheme="minorHAnsi" w:hAnsiTheme="minorHAnsi"/>
          <w:spacing w:val="1"/>
          <w:sz w:val="22"/>
          <w:szCs w:val="22"/>
        </w:rPr>
        <w:t xml:space="preserve"> </w:t>
      </w:r>
      <w:r w:rsidR="00BE312A" w:rsidRPr="003D3CDB">
        <w:rPr>
          <w:rFonts w:asciiTheme="minorHAnsi" w:hAnsiTheme="minorHAnsi"/>
          <w:sz w:val="22"/>
          <w:szCs w:val="22"/>
        </w:rPr>
        <w:t>as</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listed</w:t>
      </w:r>
      <w:r w:rsidR="00BE312A" w:rsidRPr="003D3CDB">
        <w:rPr>
          <w:rFonts w:asciiTheme="minorHAnsi" w:hAnsiTheme="minorHAnsi"/>
          <w:sz w:val="22"/>
          <w:szCs w:val="22"/>
        </w:rPr>
        <w:t xml:space="preserve"> in</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item</w:t>
      </w:r>
      <w:r w:rsidR="00BE312A" w:rsidRPr="003D3CDB">
        <w:rPr>
          <w:rFonts w:asciiTheme="minorHAnsi" w:hAnsiTheme="minorHAnsi"/>
          <w:spacing w:val="1"/>
          <w:sz w:val="22"/>
          <w:szCs w:val="22"/>
        </w:rPr>
        <w:t xml:space="preserve"> </w:t>
      </w:r>
      <w:r w:rsidR="00BE312A" w:rsidRPr="003D3CDB">
        <w:rPr>
          <w:rFonts w:asciiTheme="minorHAnsi" w:hAnsiTheme="minorHAnsi"/>
          <w:spacing w:val="-1"/>
          <w:sz w:val="22"/>
          <w:szCs w:val="22"/>
        </w:rPr>
        <w:t>820,</w:t>
      </w:r>
      <w:r w:rsidR="00BE312A" w:rsidRPr="003D3CDB">
        <w:rPr>
          <w:rFonts w:asciiTheme="minorHAnsi" w:hAnsiTheme="minorHAnsi"/>
          <w:sz w:val="22"/>
          <w:szCs w:val="22"/>
        </w:rPr>
        <w:t xml:space="preserve"> (2)</w:t>
      </w:r>
      <w:r w:rsidR="00BE312A" w:rsidRPr="003D3CDB">
        <w:rPr>
          <w:rFonts w:asciiTheme="minorHAnsi" w:hAnsiTheme="minorHAnsi"/>
          <w:spacing w:val="-5"/>
          <w:sz w:val="22"/>
          <w:szCs w:val="22"/>
        </w:rPr>
        <w:t xml:space="preserve"> </w:t>
      </w:r>
      <w:r w:rsidR="00BE312A" w:rsidRPr="003D3CDB">
        <w:rPr>
          <w:rFonts w:asciiTheme="minorHAnsi" w:hAnsiTheme="minorHAnsi"/>
          <w:spacing w:val="-1"/>
          <w:sz w:val="22"/>
          <w:szCs w:val="22"/>
        </w:rPr>
        <w:t>The</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shipper</w:t>
      </w:r>
      <w:r w:rsidR="00BE312A" w:rsidRPr="003D3CDB">
        <w:rPr>
          <w:rFonts w:asciiTheme="minorHAnsi" w:hAnsiTheme="minorHAnsi"/>
          <w:spacing w:val="-3"/>
          <w:sz w:val="22"/>
          <w:szCs w:val="22"/>
        </w:rPr>
        <w:t xml:space="preserve"> </w:t>
      </w:r>
      <w:r w:rsidR="00BE312A" w:rsidRPr="003D3CDB">
        <w:rPr>
          <w:rFonts w:asciiTheme="minorHAnsi" w:hAnsiTheme="minorHAnsi"/>
          <w:sz w:val="22"/>
          <w:szCs w:val="22"/>
        </w:rPr>
        <w:t>may</w:t>
      </w:r>
      <w:r w:rsidR="00BE312A" w:rsidRPr="003D3CDB">
        <w:rPr>
          <w:rFonts w:asciiTheme="minorHAnsi" w:hAnsiTheme="minorHAnsi"/>
          <w:spacing w:val="-2"/>
          <w:sz w:val="22"/>
          <w:szCs w:val="22"/>
        </w:rPr>
        <w:t xml:space="preserve"> </w:t>
      </w:r>
      <w:r w:rsidR="00BE312A" w:rsidRPr="003D3CDB">
        <w:rPr>
          <w:rFonts w:asciiTheme="minorHAnsi" w:hAnsiTheme="minorHAnsi"/>
          <w:sz w:val="22"/>
          <w:szCs w:val="22"/>
        </w:rPr>
        <w:t>request</w:t>
      </w:r>
      <w:r w:rsidR="00BE312A" w:rsidRPr="003D3CDB">
        <w:rPr>
          <w:rFonts w:asciiTheme="minorHAnsi" w:hAnsiTheme="minorHAnsi"/>
          <w:spacing w:val="-2"/>
          <w:sz w:val="22"/>
          <w:szCs w:val="22"/>
        </w:rPr>
        <w:t xml:space="preserve"> </w:t>
      </w:r>
      <w:r w:rsidR="00BE312A" w:rsidRPr="003D3CDB">
        <w:rPr>
          <w:rFonts w:asciiTheme="minorHAnsi" w:hAnsiTheme="minorHAnsi"/>
          <w:sz w:val="22"/>
          <w:szCs w:val="22"/>
        </w:rPr>
        <w:t>the</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freight</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to</w:t>
      </w:r>
      <w:r w:rsidR="00BE312A" w:rsidRPr="003D3CDB">
        <w:rPr>
          <w:rFonts w:asciiTheme="minorHAnsi" w:hAnsiTheme="minorHAnsi"/>
          <w:sz w:val="22"/>
          <w:szCs w:val="22"/>
        </w:rPr>
        <w:t xml:space="preserve"> be</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returned</w:t>
      </w:r>
      <w:r w:rsidR="00BE312A" w:rsidRPr="003D3CDB">
        <w:rPr>
          <w:rFonts w:asciiTheme="minorHAnsi" w:hAnsiTheme="minorHAnsi"/>
          <w:sz w:val="22"/>
          <w:szCs w:val="22"/>
        </w:rPr>
        <w:t xml:space="preserve"> in</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which</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Dohrn</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will</w:t>
      </w:r>
      <w:r w:rsidR="00BE312A" w:rsidRPr="003D3CDB">
        <w:rPr>
          <w:rFonts w:asciiTheme="minorHAnsi" w:hAnsiTheme="minorHAnsi"/>
          <w:sz w:val="22"/>
          <w:szCs w:val="22"/>
        </w:rPr>
        <w:t xml:space="preserve"> be</w:t>
      </w:r>
      <w:r w:rsidR="00BE312A" w:rsidRPr="003D3CDB">
        <w:rPr>
          <w:rFonts w:asciiTheme="minorHAnsi" w:hAnsiTheme="minorHAnsi"/>
          <w:spacing w:val="101"/>
          <w:sz w:val="22"/>
          <w:szCs w:val="22"/>
        </w:rPr>
        <w:t xml:space="preserve"> </w:t>
      </w:r>
      <w:r w:rsidR="00BE312A" w:rsidRPr="003D3CDB">
        <w:rPr>
          <w:rFonts w:asciiTheme="minorHAnsi" w:hAnsiTheme="minorHAnsi"/>
          <w:sz w:val="22"/>
          <w:szCs w:val="22"/>
        </w:rPr>
        <w:t>paid</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contracted</w:t>
      </w:r>
      <w:r w:rsidR="00BE312A" w:rsidRPr="003D3CDB">
        <w:rPr>
          <w:rFonts w:asciiTheme="minorHAnsi" w:hAnsiTheme="minorHAnsi"/>
          <w:sz w:val="22"/>
          <w:szCs w:val="22"/>
        </w:rPr>
        <w:t xml:space="preserve"> </w:t>
      </w:r>
      <w:r w:rsidR="00BE312A" w:rsidRPr="003D3CDB">
        <w:rPr>
          <w:rFonts w:asciiTheme="minorHAnsi" w:hAnsiTheme="minorHAnsi"/>
          <w:spacing w:val="-6"/>
          <w:sz w:val="22"/>
          <w:szCs w:val="22"/>
        </w:rPr>
        <w:t>LTL</w:t>
      </w:r>
      <w:r w:rsidR="00BE312A" w:rsidRPr="003D3CDB">
        <w:rPr>
          <w:rFonts w:asciiTheme="minorHAnsi" w:hAnsiTheme="minorHAnsi"/>
          <w:spacing w:val="-7"/>
          <w:sz w:val="22"/>
          <w:szCs w:val="22"/>
        </w:rPr>
        <w:t xml:space="preserve"> </w:t>
      </w:r>
      <w:r w:rsidR="00BE312A" w:rsidRPr="003D3CDB">
        <w:rPr>
          <w:rFonts w:asciiTheme="minorHAnsi" w:hAnsiTheme="minorHAnsi"/>
          <w:spacing w:val="-1"/>
          <w:sz w:val="22"/>
          <w:szCs w:val="22"/>
        </w:rPr>
        <w:t>charges</w:t>
      </w:r>
      <w:r w:rsidR="00BE312A" w:rsidRPr="003D3CDB">
        <w:rPr>
          <w:rFonts w:asciiTheme="minorHAnsi" w:hAnsiTheme="minorHAnsi"/>
          <w:spacing w:val="1"/>
          <w:sz w:val="22"/>
          <w:szCs w:val="22"/>
        </w:rPr>
        <w:t xml:space="preserve"> </w:t>
      </w:r>
      <w:r w:rsidR="00BE312A" w:rsidRPr="003D3CDB">
        <w:rPr>
          <w:rFonts w:asciiTheme="minorHAnsi" w:hAnsiTheme="minorHAnsi"/>
          <w:spacing w:val="-1"/>
          <w:sz w:val="22"/>
          <w:szCs w:val="22"/>
        </w:rPr>
        <w:t>from</w:t>
      </w:r>
      <w:r w:rsidR="00BE312A" w:rsidRPr="003D3CDB">
        <w:rPr>
          <w:rFonts w:asciiTheme="minorHAnsi" w:hAnsiTheme="minorHAnsi"/>
          <w:spacing w:val="1"/>
          <w:sz w:val="22"/>
          <w:szCs w:val="22"/>
        </w:rPr>
        <w:t xml:space="preserve"> </w:t>
      </w:r>
      <w:r w:rsidR="00BE312A" w:rsidRPr="003D3CDB">
        <w:rPr>
          <w:rFonts w:asciiTheme="minorHAnsi" w:hAnsiTheme="minorHAnsi"/>
          <w:spacing w:val="-1"/>
          <w:sz w:val="22"/>
          <w:szCs w:val="22"/>
        </w:rPr>
        <w:t>pickup</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location</w:t>
      </w:r>
      <w:r w:rsidR="00BE312A" w:rsidRPr="003D3CDB">
        <w:rPr>
          <w:rFonts w:asciiTheme="minorHAnsi" w:hAnsiTheme="minorHAnsi"/>
          <w:sz w:val="22"/>
          <w:szCs w:val="22"/>
        </w:rPr>
        <w:t xml:space="preserve"> to</w:t>
      </w:r>
      <w:r w:rsidR="00BE312A" w:rsidRPr="003D3CDB">
        <w:rPr>
          <w:rFonts w:asciiTheme="minorHAnsi" w:hAnsiTheme="minorHAnsi"/>
          <w:spacing w:val="-2"/>
          <w:sz w:val="22"/>
          <w:szCs w:val="22"/>
        </w:rPr>
        <w:t xml:space="preserve"> </w:t>
      </w:r>
      <w:r w:rsidR="00BE312A" w:rsidRPr="003D3CDB">
        <w:rPr>
          <w:rFonts w:asciiTheme="minorHAnsi" w:hAnsiTheme="minorHAnsi"/>
          <w:sz w:val="22"/>
          <w:szCs w:val="22"/>
        </w:rPr>
        <w:t>the</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destination</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terminal</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and</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relinquishment</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charges</w:t>
      </w:r>
      <w:r w:rsidR="00BE312A" w:rsidRPr="003D3CDB">
        <w:rPr>
          <w:rFonts w:asciiTheme="minorHAnsi" w:hAnsiTheme="minorHAnsi"/>
          <w:spacing w:val="1"/>
          <w:sz w:val="22"/>
          <w:szCs w:val="22"/>
        </w:rPr>
        <w:t xml:space="preserve"> </w:t>
      </w:r>
      <w:r w:rsidR="00BE312A" w:rsidRPr="003D3CDB">
        <w:rPr>
          <w:rFonts w:asciiTheme="minorHAnsi" w:hAnsiTheme="minorHAnsi"/>
          <w:sz w:val="22"/>
          <w:szCs w:val="22"/>
        </w:rPr>
        <w:t>for</w:t>
      </w:r>
      <w:r w:rsidR="00BE312A" w:rsidRPr="003D3CDB">
        <w:rPr>
          <w:rFonts w:asciiTheme="minorHAnsi" w:hAnsiTheme="minorHAnsi"/>
          <w:spacing w:val="-2"/>
          <w:sz w:val="22"/>
          <w:szCs w:val="22"/>
        </w:rPr>
        <w:t xml:space="preserve"> </w:t>
      </w:r>
      <w:r w:rsidR="00BE312A" w:rsidRPr="003D3CDB">
        <w:rPr>
          <w:rFonts w:asciiTheme="minorHAnsi" w:hAnsiTheme="minorHAnsi"/>
          <w:sz w:val="22"/>
          <w:szCs w:val="22"/>
        </w:rPr>
        <w:t xml:space="preserve">the </w:t>
      </w:r>
      <w:r w:rsidR="00BE312A" w:rsidRPr="003D3CDB">
        <w:rPr>
          <w:rFonts w:asciiTheme="minorHAnsi" w:hAnsiTheme="minorHAnsi"/>
          <w:spacing w:val="-1"/>
          <w:sz w:val="22"/>
          <w:szCs w:val="22"/>
        </w:rPr>
        <w:t>return</w:t>
      </w:r>
      <w:r w:rsidR="00BE312A" w:rsidRPr="003D3CDB">
        <w:rPr>
          <w:rFonts w:asciiTheme="minorHAnsi" w:hAnsiTheme="minorHAnsi"/>
          <w:spacing w:val="-2"/>
          <w:sz w:val="22"/>
          <w:szCs w:val="22"/>
        </w:rPr>
        <w:t xml:space="preserve"> </w:t>
      </w:r>
      <w:r w:rsidR="00BE312A" w:rsidRPr="003D3CDB">
        <w:rPr>
          <w:rFonts w:asciiTheme="minorHAnsi" w:hAnsiTheme="minorHAnsi"/>
          <w:sz w:val="22"/>
          <w:szCs w:val="22"/>
        </w:rPr>
        <w:t>as</w:t>
      </w:r>
      <w:r w:rsidR="00BE312A" w:rsidRPr="003D3CDB">
        <w:rPr>
          <w:rFonts w:asciiTheme="minorHAnsi" w:hAnsiTheme="minorHAnsi"/>
          <w:spacing w:val="101"/>
          <w:sz w:val="22"/>
          <w:szCs w:val="22"/>
        </w:rPr>
        <w:t xml:space="preserve"> </w:t>
      </w:r>
      <w:r w:rsidR="00BE312A" w:rsidRPr="003D3CDB">
        <w:rPr>
          <w:rFonts w:asciiTheme="minorHAnsi" w:hAnsiTheme="minorHAnsi"/>
          <w:spacing w:val="-1"/>
          <w:sz w:val="22"/>
          <w:szCs w:val="22"/>
        </w:rPr>
        <w:t>listed</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in</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 xml:space="preserve">item </w:t>
      </w:r>
      <w:r w:rsidR="00BE312A" w:rsidRPr="003D3CDB">
        <w:rPr>
          <w:rFonts w:asciiTheme="minorHAnsi" w:hAnsiTheme="minorHAnsi"/>
          <w:sz w:val="22"/>
          <w:szCs w:val="22"/>
        </w:rPr>
        <w:t>820.</w:t>
      </w:r>
      <w:r w:rsidR="00BE312A" w:rsidRPr="003D3CDB">
        <w:rPr>
          <w:rFonts w:asciiTheme="minorHAnsi" w:hAnsiTheme="minorHAnsi"/>
          <w:spacing w:val="50"/>
          <w:sz w:val="22"/>
          <w:szCs w:val="22"/>
        </w:rPr>
        <w:t xml:space="preserve"> </w:t>
      </w:r>
      <w:r w:rsidR="00BE312A" w:rsidRPr="003D3CDB">
        <w:rPr>
          <w:rFonts w:asciiTheme="minorHAnsi" w:hAnsiTheme="minorHAnsi"/>
          <w:sz w:val="22"/>
          <w:szCs w:val="22"/>
        </w:rPr>
        <w:t xml:space="preserve">(3)  </w:t>
      </w:r>
      <w:r w:rsidR="00BE312A" w:rsidRPr="003D3CDB">
        <w:rPr>
          <w:rFonts w:asciiTheme="minorHAnsi" w:hAnsiTheme="minorHAnsi"/>
          <w:spacing w:val="-1"/>
          <w:sz w:val="22"/>
          <w:szCs w:val="22"/>
        </w:rPr>
        <w:t>Dohrn</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will</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deliver</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the</w:t>
      </w:r>
      <w:r w:rsidR="00BE312A" w:rsidRPr="003D3CDB">
        <w:rPr>
          <w:rFonts w:asciiTheme="minorHAnsi" w:hAnsiTheme="minorHAnsi"/>
          <w:spacing w:val="-2"/>
          <w:sz w:val="22"/>
          <w:szCs w:val="22"/>
        </w:rPr>
        <w:t xml:space="preserve"> </w:t>
      </w:r>
      <w:r w:rsidR="00BE312A" w:rsidRPr="003D3CDB">
        <w:rPr>
          <w:rFonts w:asciiTheme="minorHAnsi" w:hAnsiTheme="minorHAnsi"/>
          <w:spacing w:val="-1"/>
          <w:sz w:val="22"/>
          <w:szCs w:val="22"/>
        </w:rPr>
        <w:t>shipment</w:t>
      </w:r>
      <w:r w:rsidR="00BE312A" w:rsidRPr="003D3CDB">
        <w:rPr>
          <w:rFonts w:asciiTheme="minorHAnsi" w:hAnsiTheme="minorHAnsi"/>
          <w:sz w:val="22"/>
          <w:szCs w:val="22"/>
        </w:rPr>
        <w:t xml:space="preserve"> </w:t>
      </w:r>
      <w:r w:rsidR="00BE312A" w:rsidRPr="003D3CDB">
        <w:rPr>
          <w:rFonts w:asciiTheme="minorHAnsi" w:hAnsiTheme="minorHAnsi"/>
          <w:spacing w:val="-1"/>
          <w:sz w:val="22"/>
          <w:szCs w:val="22"/>
        </w:rPr>
        <w:t>with</w:t>
      </w:r>
      <w:r w:rsidR="00BE312A" w:rsidRPr="003D3CDB">
        <w:rPr>
          <w:rFonts w:asciiTheme="minorHAnsi" w:hAnsiTheme="minorHAnsi"/>
          <w:sz w:val="22"/>
          <w:szCs w:val="22"/>
        </w:rPr>
        <w:t xml:space="preserve"> a</w:t>
      </w:r>
      <w:r w:rsidR="00BE312A" w:rsidRPr="003D3CDB">
        <w:rPr>
          <w:rFonts w:asciiTheme="minorHAnsi" w:hAnsiTheme="minorHAnsi"/>
          <w:spacing w:val="-2"/>
          <w:sz w:val="22"/>
          <w:szCs w:val="22"/>
        </w:rPr>
        <w:t xml:space="preserve"> </w:t>
      </w:r>
      <w:r w:rsidR="00BE312A">
        <w:rPr>
          <w:rFonts w:asciiTheme="minorHAnsi" w:hAnsiTheme="minorHAnsi"/>
          <w:sz w:val="22"/>
          <w:szCs w:val="22"/>
        </w:rPr>
        <w:t>charge as described in 751.2, paragraph 1</w:t>
      </w:r>
      <w:r w:rsidR="00BE312A" w:rsidRPr="003D3CDB">
        <w:rPr>
          <w:rFonts w:asciiTheme="minorHAnsi" w:hAnsiTheme="minorHAnsi"/>
          <w:sz w:val="22"/>
          <w:szCs w:val="22"/>
        </w:rPr>
        <w:t>.</w:t>
      </w:r>
    </w:p>
    <w:bookmarkEnd w:id="3"/>
    <w:p w14:paraId="372F26C9" w14:textId="77777777" w:rsidR="00C32B14" w:rsidRPr="003D3CDB" w:rsidRDefault="00C32B14" w:rsidP="00C32B14">
      <w:pPr>
        <w:pStyle w:val="BodyText"/>
        <w:tabs>
          <w:tab w:val="left" w:pos="315"/>
        </w:tabs>
        <w:spacing w:before="6"/>
        <w:ind w:right="112"/>
        <w:rPr>
          <w:rFonts w:asciiTheme="minorHAnsi" w:hAnsiTheme="minorHAnsi"/>
          <w:sz w:val="22"/>
          <w:szCs w:val="22"/>
        </w:rPr>
      </w:pPr>
    </w:p>
    <w:tbl>
      <w:tblPr>
        <w:tblW w:w="9800" w:type="dxa"/>
        <w:tblLook w:val="04A0" w:firstRow="1" w:lastRow="0" w:firstColumn="1" w:lastColumn="0" w:noHBand="0" w:noVBand="1"/>
      </w:tblPr>
      <w:tblGrid>
        <w:gridCol w:w="4360"/>
        <w:gridCol w:w="960"/>
        <w:gridCol w:w="4480"/>
      </w:tblGrid>
      <w:tr w:rsidR="00D56CF9" w14:paraId="660BC0BD" w14:textId="77777777" w:rsidTr="00D56CF9">
        <w:trPr>
          <w:trHeight w:val="300"/>
        </w:trPr>
        <w:tc>
          <w:tcPr>
            <w:tcW w:w="4360" w:type="dxa"/>
            <w:tcBorders>
              <w:top w:val="nil"/>
              <w:left w:val="nil"/>
              <w:bottom w:val="nil"/>
              <w:right w:val="nil"/>
            </w:tcBorders>
            <w:noWrap/>
            <w:vAlign w:val="bottom"/>
            <w:hideMark/>
          </w:tcPr>
          <w:p w14:paraId="1E4C5509" w14:textId="77777777" w:rsidR="00D56CF9" w:rsidRDefault="00D56CF9">
            <w:pPr>
              <w:rPr>
                <w:rFonts w:ascii="Aptos Narrow" w:hAnsi="Aptos Narrow"/>
                <w:color w:val="000000"/>
                <w:sz w:val="22"/>
                <w:szCs w:val="22"/>
              </w:rPr>
            </w:pPr>
            <w:r>
              <w:rPr>
                <w:rFonts w:ascii="Aptos Narrow" w:hAnsi="Aptos Narrow"/>
                <w:color w:val="000000"/>
                <w:sz w:val="22"/>
                <w:szCs w:val="22"/>
              </w:rPr>
              <w:t>Item 751.2 Non-service</w:t>
            </w:r>
          </w:p>
        </w:tc>
        <w:tc>
          <w:tcPr>
            <w:tcW w:w="960" w:type="dxa"/>
            <w:tcBorders>
              <w:top w:val="nil"/>
              <w:left w:val="nil"/>
              <w:bottom w:val="nil"/>
              <w:right w:val="nil"/>
            </w:tcBorders>
            <w:noWrap/>
            <w:vAlign w:val="bottom"/>
            <w:hideMark/>
          </w:tcPr>
          <w:p w14:paraId="7166EB1F"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1456EE97" w14:textId="77777777" w:rsidR="00D56CF9" w:rsidRDefault="00D56CF9">
            <w:pPr>
              <w:rPr>
                <w:sz w:val="20"/>
                <w:szCs w:val="20"/>
              </w:rPr>
            </w:pPr>
          </w:p>
        </w:tc>
      </w:tr>
      <w:tr w:rsidR="00D56CF9" w14:paraId="4B13E1BB" w14:textId="77777777" w:rsidTr="00D56CF9">
        <w:trPr>
          <w:trHeight w:val="300"/>
        </w:trPr>
        <w:tc>
          <w:tcPr>
            <w:tcW w:w="4360" w:type="dxa"/>
            <w:tcBorders>
              <w:top w:val="nil"/>
              <w:left w:val="nil"/>
              <w:bottom w:val="nil"/>
              <w:right w:val="nil"/>
            </w:tcBorders>
            <w:noWrap/>
            <w:vAlign w:val="bottom"/>
            <w:hideMark/>
          </w:tcPr>
          <w:p w14:paraId="6BEE011A" w14:textId="77777777" w:rsidR="00D56CF9" w:rsidRDefault="00D56CF9">
            <w:pPr>
              <w:rPr>
                <w:rFonts w:ascii="Aptos Narrow" w:hAnsi="Aptos Narrow"/>
                <w:color w:val="000000"/>
                <w:sz w:val="22"/>
                <w:szCs w:val="22"/>
              </w:rPr>
            </w:pPr>
            <w:r>
              <w:rPr>
                <w:rFonts w:ascii="Aptos Narrow" w:hAnsi="Aptos Narrow"/>
                <w:color w:val="000000"/>
                <w:sz w:val="22"/>
                <w:szCs w:val="22"/>
              </w:rPr>
              <w:t>Amazon.com – Aurora, IL</w:t>
            </w:r>
          </w:p>
        </w:tc>
        <w:tc>
          <w:tcPr>
            <w:tcW w:w="960" w:type="dxa"/>
            <w:tcBorders>
              <w:top w:val="nil"/>
              <w:left w:val="nil"/>
              <w:bottom w:val="nil"/>
              <w:right w:val="nil"/>
            </w:tcBorders>
            <w:noWrap/>
            <w:vAlign w:val="bottom"/>
            <w:hideMark/>
          </w:tcPr>
          <w:p w14:paraId="24AD389C"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24617D62" w14:textId="77777777" w:rsidR="00D56CF9" w:rsidRDefault="00D56CF9">
            <w:pPr>
              <w:rPr>
                <w:rFonts w:ascii="Aptos Narrow" w:hAnsi="Aptos Narrow"/>
                <w:color w:val="000000"/>
                <w:sz w:val="22"/>
                <w:szCs w:val="22"/>
              </w:rPr>
            </w:pPr>
            <w:r>
              <w:rPr>
                <w:rFonts w:ascii="Aptos Narrow" w:hAnsi="Aptos Narrow"/>
                <w:color w:val="000000"/>
                <w:sz w:val="22"/>
                <w:szCs w:val="22"/>
              </w:rPr>
              <w:t>PFG - Springfield, MO</w:t>
            </w:r>
          </w:p>
        </w:tc>
      </w:tr>
      <w:tr w:rsidR="00D56CF9" w14:paraId="4AAD18AA" w14:textId="77777777" w:rsidTr="00D56CF9">
        <w:trPr>
          <w:trHeight w:val="300"/>
        </w:trPr>
        <w:tc>
          <w:tcPr>
            <w:tcW w:w="4360" w:type="dxa"/>
            <w:tcBorders>
              <w:top w:val="nil"/>
              <w:left w:val="nil"/>
              <w:bottom w:val="nil"/>
              <w:right w:val="nil"/>
            </w:tcBorders>
            <w:noWrap/>
            <w:vAlign w:val="bottom"/>
            <w:hideMark/>
          </w:tcPr>
          <w:p w14:paraId="54C7A790" w14:textId="77777777" w:rsidR="00D56CF9" w:rsidRDefault="00D56CF9">
            <w:pPr>
              <w:rPr>
                <w:rFonts w:ascii="Aptos Narrow" w:hAnsi="Aptos Narrow"/>
                <w:color w:val="000000"/>
                <w:sz w:val="22"/>
                <w:szCs w:val="22"/>
              </w:rPr>
            </w:pPr>
            <w:r>
              <w:rPr>
                <w:rFonts w:ascii="Aptos Narrow" w:hAnsi="Aptos Narrow"/>
                <w:color w:val="000000"/>
                <w:sz w:val="22"/>
                <w:szCs w:val="22"/>
              </w:rPr>
              <w:t>Amazon.com – Joliet, IL</w:t>
            </w:r>
          </w:p>
        </w:tc>
        <w:tc>
          <w:tcPr>
            <w:tcW w:w="960" w:type="dxa"/>
            <w:tcBorders>
              <w:top w:val="nil"/>
              <w:left w:val="nil"/>
              <w:bottom w:val="nil"/>
              <w:right w:val="nil"/>
            </w:tcBorders>
            <w:noWrap/>
            <w:vAlign w:val="bottom"/>
            <w:hideMark/>
          </w:tcPr>
          <w:p w14:paraId="0A7416FB"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22A26298" w14:textId="77777777" w:rsidR="00D56CF9" w:rsidRDefault="00D56CF9">
            <w:pPr>
              <w:rPr>
                <w:rFonts w:ascii="Aptos Narrow" w:hAnsi="Aptos Narrow"/>
                <w:color w:val="000000"/>
                <w:sz w:val="22"/>
                <w:szCs w:val="22"/>
              </w:rPr>
            </w:pPr>
            <w:r>
              <w:rPr>
                <w:rFonts w:ascii="Aptos Narrow" w:hAnsi="Aptos Narrow"/>
                <w:color w:val="000000"/>
                <w:sz w:val="22"/>
                <w:szCs w:val="22"/>
              </w:rPr>
              <w:t>Reinhart – all locations</w:t>
            </w:r>
          </w:p>
        </w:tc>
      </w:tr>
      <w:tr w:rsidR="00D56CF9" w14:paraId="39882864" w14:textId="77777777" w:rsidTr="00D56CF9">
        <w:trPr>
          <w:trHeight w:val="300"/>
        </w:trPr>
        <w:tc>
          <w:tcPr>
            <w:tcW w:w="4360" w:type="dxa"/>
            <w:tcBorders>
              <w:top w:val="nil"/>
              <w:left w:val="nil"/>
              <w:bottom w:val="nil"/>
              <w:right w:val="nil"/>
            </w:tcBorders>
            <w:noWrap/>
            <w:vAlign w:val="bottom"/>
            <w:hideMark/>
          </w:tcPr>
          <w:p w14:paraId="6D981B7B" w14:textId="77777777" w:rsidR="00D56CF9" w:rsidRDefault="00D56CF9">
            <w:pPr>
              <w:rPr>
                <w:rFonts w:ascii="Aptos Narrow" w:hAnsi="Aptos Narrow"/>
                <w:color w:val="000000"/>
                <w:sz w:val="22"/>
                <w:szCs w:val="22"/>
              </w:rPr>
            </w:pPr>
            <w:r>
              <w:rPr>
                <w:rFonts w:ascii="Aptos Narrow" w:hAnsi="Aptos Narrow"/>
                <w:color w:val="000000"/>
                <w:sz w:val="22"/>
                <w:szCs w:val="22"/>
              </w:rPr>
              <w:t>Amcor - Madison, WI</w:t>
            </w:r>
          </w:p>
        </w:tc>
        <w:tc>
          <w:tcPr>
            <w:tcW w:w="960" w:type="dxa"/>
            <w:tcBorders>
              <w:top w:val="nil"/>
              <w:left w:val="nil"/>
              <w:bottom w:val="nil"/>
              <w:right w:val="nil"/>
            </w:tcBorders>
            <w:noWrap/>
            <w:vAlign w:val="bottom"/>
            <w:hideMark/>
          </w:tcPr>
          <w:p w14:paraId="7F6322D5"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193C4DFA" w14:textId="77777777" w:rsidR="00D56CF9" w:rsidRDefault="00D56CF9">
            <w:pPr>
              <w:rPr>
                <w:rFonts w:ascii="Aptos Narrow" w:hAnsi="Aptos Narrow"/>
                <w:color w:val="000000"/>
                <w:sz w:val="22"/>
                <w:szCs w:val="22"/>
              </w:rPr>
            </w:pPr>
            <w:r>
              <w:rPr>
                <w:rFonts w:ascii="Aptos Narrow" w:hAnsi="Aptos Narrow"/>
                <w:color w:val="000000"/>
                <w:sz w:val="22"/>
                <w:szCs w:val="22"/>
              </w:rPr>
              <w:t>Rite Aid – Poca, WV</w:t>
            </w:r>
          </w:p>
        </w:tc>
      </w:tr>
      <w:tr w:rsidR="00D56CF9" w14:paraId="50E5E8D6" w14:textId="77777777" w:rsidTr="00D56CF9">
        <w:trPr>
          <w:trHeight w:val="300"/>
        </w:trPr>
        <w:tc>
          <w:tcPr>
            <w:tcW w:w="4360" w:type="dxa"/>
            <w:tcBorders>
              <w:top w:val="nil"/>
              <w:left w:val="nil"/>
              <w:bottom w:val="nil"/>
              <w:right w:val="nil"/>
            </w:tcBorders>
            <w:noWrap/>
            <w:vAlign w:val="bottom"/>
            <w:hideMark/>
          </w:tcPr>
          <w:p w14:paraId="3782637D" w14:textId="77777777" w:rsidR="00D56CF9" w:rsidRDefault="00D56CF9">
            <w:pPr>
              <w:rPr>
                <w:rFonts w:ascii="Aptos Narrow" w:hAnsi="Aptos Narrow"/>
                <w:color w:val="000000"/>
                <w:sz w:val="22"/>
                <w:szCs w:val="22"/>
              </w:rPr>
            </w:pPr>
            <w:r>
              <w:rPr>
                <w:rFonts w:ascii="Aptos Narrow" w:hAnsi="Aptos Narrow"/>
                <w:color w:val="000000"/>
                <w:sz w:val="22"/>
                <w:szCs w:val="22"/>
              </w:rPr>
              <w:t>Ames – Leesport, PA</w:t>
            </w:r>
          </w:p>
        </w:tc>
        <w:tc>
          <w:tcPr>
            <w:tcW w:w="960" w:type="dxa"/>
            <w:tcBorders>
              <w:top w:val="nil"/>
              <w:left w:val="nil"/>
              <w:bottom w:val="nil"/>
              <w:right w:val="nil"/>
            </w:tcBorders>
            <w:noWrap/>
            <w:vAlign w:val="bottom"/>
            <w:hideMark/>
          </w:tcPr>
          <w:p w14:paraId="202F801D"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595299DF" w14:textId="77777777" w:rsidR="00D56CF9" w:rsidRDefault="00D56CF9">
            <w:pPr>
              <w:rPr>
                <w:rFonts w:ascii="Aptos Narrow" w:hAnsi="Aptos Narrow"/>
                <w:color w:val="000000"/>
                <w:sz w:val="22"/>
                <w:szCs w:val="22"/>
              </w:rPr>
            </w:pPr>
            <w:r>
              <w:rPr>
                <w:rFonts w:ascii="Aptos Narrow" w:hAnsi="Aptos Narrow"/>
                <w:color w:val="000000"/>
                <w:sz w:val="22"/>
                <w:szCs w:val="22"/>
              </w:rPr>
              <w:t xml:space="preserve">RJW Romeoville, </w:t>
            </w:r>
            <w:proofErr w:type="spellStart"/>
            <w:r>
              <w:rPr>
                <w:rFonts w:ascii="Aptos Narrow" w:hAnsi="Aptos Narrow"/>
                <w:color w:val="000000"/>
                <w:sz w:val="22"/>
                <w:szCs w:val="22"/>
              </w:rPr>
              <w:t>Bollingbrook</w:t>
            </w:r>
            <w:proofErr w:type="spellEnd"/>
            <w:r>
              <w:rPr>
                <w:rFonts w:ascii="Aptos Narrow" w:hAnsi="Aptos Narrow"/>
                <w:color w:val="000000"/>
                <w:sz w:val="22"/>
                <w:szCs w:val="22"/>
              </w:rPr>
              <w:t>, Woodridge</w:t>
            </w:r>
          </w:p>
        </w:tc>
      </w:tr>
      <w:tr w:rsidR="00D56CF9" w14:paraId="6C8A2179" w14:textId="77777777" w:rsidTr="00D56CF9">
        <w:trPr>
          <w:trHeight w:val="300"/>
        </w:trPr>
        <w:tc>
          <w:tcPr>
            <w:tcW w:w="4360" w:type="dxa"/>
            <w:tcBorders>
              <w:top w:val="nil"/>
              <w:left w:val="nil"/>
              <w:bottom w:val="nil"/>
              <w:right w:val="nil"/>
            </w:tcBorders>
            <w:noWrap/>
            <w:vAlign w:val="bottom"/>
            <w:hideMark/>
          </w:tcPr>
          <w:p w14:paraId="1F223801" w14:textId="77777777" w:rsidR="00D56CF9" w:rsidRDefault="00D56CF9">
            <w:pPr>
              <w:rPr>
                <w:rFonts w:ascii="Aptos Narrow" w:hAnsi="Aptos Narrow"/>
                <w:color w:val="000000"/>
                <w:sz w:val="22"/>
                <w:szCs w:val="22"/>
              </w:rPr>
            </w:pPr>
            <w:r>
              <w:rPr>
                <w:rFonts w:ascii="Aptos Narrow" w:hAnsi="Aptos Narrow"/>
                <w:color w:val="000000"/>
                <w:sz w:val="22"/>
                <w:szCs w:val="22"/>
              </w:rPr>
              <w:t>Associated Wholesale Grocers – Kenosha, WI</w:t>
            </w:r>
          </w:p>
        </w:tc>
        <w:tc>
          <w:tcPr>
            <w:tcW w:w="960" w:type="dxa"/>
            <w:tcBorders>
              <w:top w:val="nil"/>
              <w:left w:val="nil"/>
              <w:bottom w:val="nil"/>
              <w:right w:val="nil"/>
            </w:tcBorders>
            <w:noWrap/>
            <w:vAlign w:val="bottom"/>
            <w:hideMark/>
          </w:tcPr>
          <w:p w14:paraId="7ECB452B"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57297569" w14:textId="77777777" w:rsidR="00D56CF9" w:rsidRDefault="00D56CF9">
            <w:pPr>
              <w:rPr>
                <w:rFonts w:ascii="Aptos Narrow" w:hAnsi="Aptos Narrow"/>
                <w:color w:val="000000"/>
                <w:sz w:val="22"/>
                <w:szCs w:val="22"/>
              </w:rPr>
            </w:pPr>
            <w:r>
              <w:rPr>
                <w:rFonts w:ascii="Aptos Narrow" w:hAnsi="Aptos Narrow"/>
                <w:color w:val="000000"/>
                <w:sz w:val="22"/>
                <w:szCs w:val="22"/>
              </w:rPr>
              <w:t xml:space="preserve">Roundy’s – </w:t>
            </w:r>
            <w:proofErr w:type="spellStart"/>
            <w:r>
              <w:rPr>
                <w:rFonts w:ascii="Aptos Narrow" w:hAnsi="Aptos Narrow"/>
                <w:color w:val="000000"/>
                <w:sz w:val="22"/>
                <w:szCs w:val="22"/>
              </w:rPr>
              <w:t>Mazamanie</w:t>
            </w:r>
            <w:proofErr w:type="spellEnd"/>
            <w:r>
              <w:rPr>
                <w:rFonts w:ascii="Aptos Narrow" w:hAnsi="Aptos Narrow"/>
                <w:color w:val="000000"/>
                <w:sz w:val="22"/>
                <w:szCs w:val="22"/>
              </w:rPr>
              <w:t>, WI</w:t>
            </w:r>
          </w:p>
        </w:tc>
      </w:tr>
      <w:tr w:rsidR="00D56CF9" w14:paraId="465311DF" w14:textId="77777777" w:rsidTr="00D56CF9">
        <w:trPr>
          <w:trHeight w:val="300"/>
        </w:trPr>
        <w:tc>
          <w:tcPr>
            <w:tcW w:w="4360" w:type="dxa"/>
            <w:tcBorders>
              <w:top w:val="nil"/>
              <w:left w:val="nil"/>
              <w:bottom w:val="nil"/>
              <w:right w:val="nil"/>
            </w:tcBorders>
            <w:noWrap/>
            <w:vAlign w:val="bottom"/>
            <w:hideMark/>
          </w:tcPr>
          <w:p w14:paraId="0A33011E" w14:textId="77777777" w:rsidR="00D56CF9" w:rsidRDefault="00D56CF9">
            <w:pPr>
              <w:rPr>
                <w:rFonts w:ascii="Aptos Narrow" w:hAnsi="Aptos Narrow"/>
                <w:color w:val="000000"/>
                <w:sz w:val="22"/>
                <w:szCs w:val="22"/>
              </w:rPr>
            </w:pPr>
            <w:r>
              <w:rPr>
                <w:rFonts w:ascii="Aptos Narrow" w:hAnsi="Aptos Narrow"/>
                <w:color w:val="000000"/>
                <w:sz w:val="22"/>
                <w:szCs w:val="22"/>
              </w:rPr>
              <w:t>Best Buy - Saint Peters</w:t>
            </w:r>
          </w:p>
        </w:tc>
        <w:tc>
          <w:tcPr>
            <w:tcW w:w="960" w:type="dxa"/>
            <w:tcBorders>
              <w:top w:val="nil"/>
              <w:left w:val="nil"/>
              <w:bottom w:val="nil"/>
              <w:right w:val="nil"/>
            </w:tcBorders>
            <w:noWrap/>
            <w:vAlign w:val="bottom"/>
            <w:hideMark/>
          </w:tcPr>
          <w:p w14:paraId="61BE8D93"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664A2AA6" w14:textId="77777777" w:rsidR="00D56CF9" w:rsidRDefault="00D56CF9">
            <w:pPr>
              <w:rPr>
                <w:rFonts w:ascii="Aptos Narrow" w:hAnsi="Aptos Narrow"/>
                <w:color w:val="000000"/>
                <w:sz w:val="22"/>
                <w:szCs w:val="22"/>
              </w:rPr>
            </w:pPr>
            <w:r>
              <w:rPr>
                <w:rFonts w:ascii="Aptos Narrow" w:hAnsi="Aptos Narrow"/>
                <w:color w:val="000000"/>
                <w:sz w:val="22"/>
                <w:szCs w:val="22"/>
              </w:rPr>
              <w:t>Roundy’s – Oconomowoc, WI</w:t>
            </w:r>
          </w:p>
        </w:tc>
      </w:tr>
      <w:tr w:rsidR="00D56CF9" w14:paraId="7EDDE4C8" w14:textId="77777777" w:rsidTr="00D56CF9">
        <w:trPr>
          <w:trHeight w:val="300"/>
        </w:trPr>
        <w:tc>
          <w:tcPr>
            <w:tcW w:w="4360" w:type="dxa"/>
            <w:tcBorders>
              <w:top w:val="nil"/>
              <w:left w:val="nil"/>
              <w:bottom w:val="nil"/>
              <w:right w:val="nil"/>
            </w:tcBorders>
            <w:noWrap/>
            <w:vAlign w:val="bottom"/>
            <w:hideMark/>
          </w:tcPr>
          <w:p w14:paraId="7BE1839B" w14:textId="77777777" w:rsidR="00D56CF9" w:rsidRDefault="00D56CF9">
            <w:pPr>
              <w:rPr>
                <w:rFonts w:ascii="Aptos Narrow" w:hAnsi="Aptos Narrow"/>
                <w:color w:val="000000"/>
                <w:sz w:val="22"/>
                <w:szCs w:val="22"/>
              </w:rPr>
            </w:pPr>
            <w:r>
              <w:rPr>
                <w:rFonts w:ascii="Aptos Narrow" w:hAnsi="Aptos Narrow"/>
                <w:color w:val="000000"/>
                <w:sz w:val="22"/>
                <w:szCs w:val="22"/>
              </w:rPr>
              <w:t>Bloomingdales – Secaucus, NJ</w:t>
            </w:r>
          </w:p>
        </w:tc>
        <w:tc>
          <w:tcPr>
            <w:tcW w:w="960" w:type="dxa"/>
            <w:tcBorders>
              <w:top w:val="nil"/>
              <w:left w:val="nil"/>
              <w:bottom w:val="nil"/>
              <w:right w:val="nil"/>
            </w:tcBorders>
            <w:noWrap/>
            <w:vAlign w:val="bottom"/>
            <w:hideMark/>
          </w:tcPr>
          <w:p w14:paraId="1582CB38"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55BAEB33" w14:textId="77777777" w:rsidR="00D56CF9" w:rsidRDefault="00D56CF9">
            <w:pPr>
              <w:rPr>
                <w:rFonts w:ascii="Aptos Narrow" w:hAnsi="Aptos Narrow"/>
                <w:color w:val="000000"/>
                <w:sz w:val="22"/>
                <w:szCs w:val="22"/>
              </w:rPr>
            </w:pPr>
            <w:r>
              <w:rPr>
                <w:rFonts w:ascii="Aptos Narrow" w:hAnsi="Aptos Narrow"/>
                <w:color w:val="000000"/>
                <w:sz w:val="22"/>
                <w:szCs w:val="22"/>
              </w:rPr>
              <w:t>Sam’s Club DC - Kansas City, MO</w:t>
            </w:r>
          </w:p>
        </w:tc>
      </w:tr>
      <w:tr w:rsidR="00D56CF9" w14:paraId="20C08DDD" w14:textId="77777777" w:rsidTr="00D56CF9">
        <w:trPr>
          <w:trHeight w:val="300"/>
        </w:trPr>
        <w:tc>
          <w:tcPr>
            <w:tcW w:w="4360" w:type="dxa"/>
            <w:tcBorders>
              <w:top w:val="nil"/>
              <w:left w:val="nil"/>
              <w:bottom w:val="nil"/>
              <w:right w:val="nil"/>
            </w:tcBorders>
            <w:noWrap/>
            <w:vAlign w:val="bottom"/>
            <w:hideMark/>
          </w:tcPr>
          <w:p w14:paraId="219EC405" w14:textId="77777777" w:rsidR="00D56CF9" w:rsidRDefault="00D56CF9">
            <w:pPr>
              <w:rPr>
                <w:rFonts w:ascii="Aptos Narrow" w:hAnsi="Aptos Narrow"/>
                <w:color w:val="000000"/>
                <w:sz w:val="22"/>
                <w:szCs w:val="22"/>
              </w:rPr>
            </w:pPr>
            <w:r>
              <w:rPr>
                <w:rFonts w:ascii="Aptos Narrow" w:hAnsi="Aptos Narrow"/>
                <w:color w:val="000000"/>
                <w:sz w:val="22"/>
                <w:szCs w:val="22"/>
              </w:rPr>
              <w:t>Bradys - Kansas City, MO</w:t>
            </w:r>
          </w:p>
        </w:tc>
        <w:tc>
          <w:tcPr>
            <w:tcW w:w="960" w:type="dxa"/>
            <w:tcBorders>
              <w:top w:val="nil"/>
              <w:left w:val="nil"/>
              <w:bottom w:val="nil"/>
              <w:right w:val="nil"/>
            </w:tcBorders>
            <w:noWrap/>
            <w:vAlign w:val="bottom"/>
            <w:hideMark/>
          </w:tcPr>
          <w:p w14:paraId="62D2B4ED"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4873E261" w14:textId="77777777" w:rsidR="00D56CF9" w:rsidRDefault="00D56CF9">
            <w:pPr>
              <w:rPr>
                <w:rFonts w:ascii="Aptos Narrow" w:hAnsi="Aptos Narrow"/>
                <w:color w:val="000000"/>
                <w:sz w:val="22"/>
                <w:szCs w:val="22"/>
              </w:rPr>
            </w:pPr>
            <w:r>
              <w:rPr>
                <w:rFonts w:ascii="Aptos Narrow" w:hAnsi="Aptos Narrow"/>
                <w:color w:val="000000"/>
                <w:sz w:val="22"/>
                <w:szCs w:val="22"/>
              </w:rPr>
              <w:t>South Woods State Prison -Bridgeton, NJ</w:t>
            </w:r>
          </w:p>
        </w:tc>
      </w:tr>
      <w:tr w:rsidR="00D56CF9" w14:paraId="2909EAAF" w14:textId="77777777" w:rsidTr="00D56CF9">
        <w:trPr>
          <w:trHeight w:val="300"/>
        </w:trPr>
        <w:tc>
          <w:tcPr>
            <w:tcW w:w="4360" w:type="dxa"/>
            <w:tcBorders>
              <w:top w:val="nil"/>
              <w:left w:val="nil"/>
              <w:bottom w:val="nil"/>
              <w:right w:val="nil"/>
            </w:tcBorders>
            <w:noWrap/>
            <w:vAlign w:val="bottom"/>
            <w:hideMark/>
          </w:tcPr>
          <w:p w14:paraId="160F1CF9" w14:textId="77777777" w:rsidR="00D56CF9" w:rsidRDefault="00D56CF9">
            <w:pPr>
              <w:rPr>
                <w:rFonts w:ascii="Aptos Narrow" w:hAnsi="Aptos Narrow"/>
                <w:color w:val="000000"/>
                <w:sz w:val="22"/>
                <w:szCs w:val="22"/>
              </w:rPr>
            </w:pPr>
            <w:r>
              <w:rPr>
                <w:rFonts w:ascii="Aptos Narrow" w:hAnsi="Aptos Narrow"/>
                <w:color w:val="000000"/>
                <w:sz w:val="22"/>
                <w:szCs w:val="22"/>
              </w:rPr>
              <w:t>C&amp;S Wholesale Grocers – Bethlehem, PA</w:t>
            </w:r>
          </w:p>
        </w:tc>
        <w:tc>
          <w:tcPr>
            <w:tcW w:w="960" w:type="dxa"/>
            <w:tcBorders>
              <w:top w:val="nil"/>
              <w:left w:val="nil"/>
              <w:bottom w:val="nil"/>
              <w:right w:val="nil"/>
            </w:tcBorders>
            <w:noWrap/>
            <w:vAlign w:val="bottom"/>
            <w:hideMark/>
          </w:tcPr>
          <w:p w14:paraId="5CD72D16"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45E97A69" w14:textId="77777777" w:rsidR="00D56CF9" w:rsidRDefault="00D56CF9">
            <w:pPr>
              <w:rPr>
                <w:rFonts w:ascii="Aptos Narrow" w:hAnsi="Aptos Narrow"/>
                <w:color w:val="000000"/>
                <w:sz w:val="22"/>
                <w:szCs w:val="22"/>
              </w:rPr>
            </w:pPr>
            <w:r>
              <w:rPr>
                <w:rFonts w:ascii="Aptos Narrow" w:hAnsi="Aptos Narrow"/>
                <w:color w:val="000000"/>
                <w:sz w:val="22"/>
                <w:szCs w:val="22"/>
              </w:rPr>
              <w:t>Staples Warehouse – Hagerstown, MD</w:t>
            </w:r>
          </w:p>
        </w:tc>
      </w:tr>
      <w:tr w:rsidR="00D56CF9" w14:paraId="29E24097" w14:textId="77777777" w:rsidTr="00D56CF9">
        <w:trPr>
          <w:trHeight w:val="300"/>
        </w:trPr>
        <w:tc>
          <w:tcPr>
            <w:tcW w:w="4360" w:type="dxa"/>
            <w:tcBorders>
              <w:top w:val="nil"/>
              <w:left w:val="nil"/>
              <w:bottom w:val="nil"/>
              <w:right w:val="nil"/>
            </w:tcBorders>
            <w:noWrap/>
            <w:vAlign w:val="bottom"/>
            <w:hideMark/>
          </w:tcPr>
          <w:p w14:paraId="7C7CFB8F" w14:textId="77777777" w:rsidR="00D56CF9" w:rsidRDefault="00D56CF9">
            <w:pPr>
              <w:rPr>
                <w:rFonts w:ascii="Aptos Narrow" w:hAnsi="Aptos Narrow"/>
                <w:color w:val="000000"/>
                <w:sz w:val="22"/>
                <w:szCs w:val="22"/>
              </w:rPr>
            </w:pPr>
            <w:r>
              <w:rPr>
                <w:rFonts w:ascii="Aptos Narrow" w:hAnsi="Aptos Narrow"/>
                <w:color w:val="000000"/>
                <w:sz w:val="22"/>
                <w:szCs w:val="22"/>
              </w:rPr>
              <w:t>Caldor Inc – North Bergen, NJ</w:t>
            </w:r>
          </w:p>
        </w:tc>
        <w:tc>
          <w:tcPr>
            <w:tcW w:w="960" w:type="dxa"/>
            <w:tcBorders>
              <w:top w:val="nil"/>
              <w:left w:val="nil"/>
              <w:bottom w:val="nil"/>
              <w:right w:val="nil"/>
            </w:tcBorders>
            <w:noWrap/>
            <w:vAlign w:val="bottom"/>
            <w:hideMark/>
          </w:tcPr>
          <w:p w14:paraId="61CBA1CC"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5C0AEAE5" w14:textId="77777777" w:rsidR="00D56CF9" w:rsidRDefault="00D56CF9">
            <w:pPr>
              <w:rPr>
                <w:rFonts w:ascii="Aptos Narrow" w:hAnsi="Aptos Narrow"/>
                <w:color w:val="000000"/>
                <w:sz w:val="22"/>
                <w:szCs w:val="22"/>
              </w:rPr>
            </w:pPr>
            <w:r>
              <w:rPr>
                <w:rFonts w:ascii="Aptos Narrow" w:hAnsi="Aptos Narrow"/>
                <w:color w:val="000000"/>
                <w:sz w:val="22"/>
                <w:szCs w:val="22"/>
              </w:rPr>
              <w:t>Super Value – Green Bay, WI</w:t>
            </w:r>
          </w:p>
        </w:tc>
      </w:tr>
      <w:tr w:rsidR="00D56CF9" w14:paraId="7914DD89" w14:textId="77777777" w:rsidTr="00D56CF9">
        <w:trPr>
          <w:trHeight w:val="300"/>
        </w:trPr>
        <w:tc>
          <w:tcPr>
            <w:tcW w:w="4360" w:type="dxa"/>
            <w:tcBorders>
              <w:top w:val="nil"/>
              <w:left w:val="nil"/>
              <w:bottom w:val="nil"/>
              <w:right w:val="nil"/>
            </w:tcBorders>
            <w:noWrap/>
            <w:vAlign w:val="bottom"/>
            <w:hideMark/>
          </w:tcPr>
          <w:p w14:paraId="67D49BD2" w14:textId="77777777" w:rsidR="00D56CF9" w:rsidRDefault="00D56CF9">
            <w:pPr>
              <w:rPr>
                <w:rFonts w:ascii="Aptos Narrow" w:hAnsi="Aptos Narrow"/>
                <w:color w:val="000000"/>
                <w:sz w:val="22"/>
                <w:szCs w:val="22"/>
              </w:rPr>
            </w:pPr>
            <w:r>
              <w:rPr>
                <w:rFonts w:ascii="Aptos Narrow" w:hAnsi="Aptos Narrow"/>
                <w:color w:val="000000"/>
                <w:sz w:val="22"/>
                <w:szCs w:val="22"/>
              </w:rPr>
              <w:t>Chewy – Mechanicsburg, PA</w:t>
            </w:r>
          </w:p>
        </w:tc>
        <w:tc>
          <w:tcPr>
            <w:tcW w:w="960" w:type="dxa"/>
            <w:tcBorders>
              <w:top w:val="nil"/>
              <w:left w:val="nil"/>
              <w:bottom w:val="nil"/>
              <w:right w:val="nil"/>
            </w:tcBorders>
            <w:noWrap/>
            <w:vAlign w:val="bottom"/>
            <w:hideMark/>
          </w:tcPr>
          <w:p w14:paraId="626AC59E"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352C21AE" w14:textId="77777777" w:rsidR="00D56CF9" w:rsidRDefault="00D56CF9">
            <w:pPr>
              <w:rPr>
                <w:rFonts w:ascii="Aptos Narrow" w:hAnsi="Aptos Narrow"/>
                <w:color w:val="000000"/>
                <w:sz w:val="22"/>
                <w:szCs w:val="22"/>
              </w:rPr>
            </w:pPr>
            <w:r>
              <w:rPr>
                <w:rFonts w:ascii="Aptos Narrow" w:hAnsi="Aptos Narrow"/>
                <w:color w:val="000000"/>
                <w:sz w:val="22"/>
                <w:szCs w:val="22"/>
              </w:rPr>
              <w:t>Super Value – Hopkins, MN</w:t>
            </w:r>
          </w:p>
        </w:tc>
      </w:tr>
      <w:tr w:rsidR="00D56CF9" w14:paraId="000C8995" w14:textId="77777777" w:rsidTr="00D56CF9">
        <w:trPr>
          <w:trHeight w:val="300"/>
        </w:trPr>
        <w:tc>
          <w:tcPr>
            <w:tcW w:w="4360" w:type="dxa"/>
            <w:tcBorders>
              <w:top w:val="nil"/>
              <w:left w:val="nil"/>
              <w:bottom w:val="nil"/>
              <w:right w:val="nil"/>
            </w:tcBorders>
            <w:noWrap/>
            <w:vAlign w:val="bottom"/>
            <w:hideMark/>
          </w:tcPr>
          <w:p w14:paraId="3083BBFE" w14:textId="77777777" w:rsidR="00D56CF9" w:rsidRDefault="00D56CF9">
            <w:pPr>
              <w:rPr>
                <w:rFonts w:ascii="Aptos Narrow" w:hAnsi="Aptos Narrow"/>
                <w:color w:val="000000"/>
                <w:sz w:val="22"/>
                <w:szCs w:val="22"/>
              </w:rPr>
            </w:pPr>
            <w:r>
              <w:rPr>
                <w:rFonts w:ascii="Aptos Narrow" w:hAnsi="Aptos Narrow"/>
                <w:color w:val="000000"/>
                <w:sz w:val="22"/>
                <w:szCs w:val="22"/>
              </w:rPr>
              <w:t>Chewy – Wilkes Barre, PA</w:t>
            </w:r>
          </w:p>
        </w:tc>
        <w:tc>
          <w:tcPr>
            <w:tcW w:w="960" w:type="dxa"/>
            <w:tcBorders>
              <w:top w:val="nil"/>
              <w:left w:val="nil"/>
              <w:bottom w:val="nil"/>
              <w:right w:val="nil"/>
            </w:tcBorders>
            <w:noWrap/>
            <w:vAlign w:val="bottom"/>
            <w:hideMark/>
          </w:tcPr>
          <w:p w14:paraId="48CFD66A"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686183DC" w14:textId="77777777" w:rsidR="00D56CF9" w:rsidRDefault="00D56CF9">
            <w:pPr>
              <w:rPr>
                <w:rFonts w:ascii="Aptos Narrow" w:hAnsi="Aptos Narrow"/>
                <w:color w:val="000000"/>
                <w:sz w:val="22"/>
                <w:szCs w:val="22"/>
              </w:rPr>
            </w:pPr>
            <w:r>
              <w:rPr>
                <w:rFonts w:ascii="Aptos Narrow" w:hAnsi="Aptos Narrow"/>
                <w:color w:val="000000"/>
                <w:sz w:val="22"/>
                <w:szCs w:val="22"/>
              </w:rPr>
              <w:t>Super Value / Advantage Logistics – Oglesby, IL</w:t>
            </w:r>
          </w:p>
        </w:tc>
      </w:tr>
      <w:tr w:rsidR="00D56CF9" w14:paraId="43BACEDA" w14:textId="77777777" w:rsidTr="00D56CF9">
        <w:trPr>
          <w:trHeight w:val="300"/>
        </w:trPr>
        <w:tc>
          <w:tcPr>
            <w:tcW w:w="4360" w:type="dxa"/>
            <w:tcBorders>
              <w:top w:val="nil"/>
              <w:left w:val="nil"/>
              <w:bottom w:val="nil"/>
              <w:right w:val="nil"/>
            </w:tcBorders>
            <w:noWrap/>
            <w:vAlign w:val="bottom"/>
            <w:hideMark/>
          </w:tcPr>
          <w:p w14:paraId="7C06D9DD" w14:textId="77777777" w:rsidR="00D56CF9" w:rsidRDefault="00D56CF9">
            <w:pPr>
              <w:rPr>
                <w:rFonts w:ascii="Aptos Narrow" w:hAnsi="Aptos Narrow"/>
                <w:color w:val="000000"/>
                <w:sz w:val="22"/>
                <w:szCs w:val="22"/>
              </w:rPr>
            </w:pPr>
            <w:r>
              <w:rPr>
                <w:rFonts w:ascii="Aptos Narrow" w:hAnsi="Aptos Narrow"/>
                <w:color w:val="000000"/>
                <w:sz w:val="22"/>
                <w:szCs w:val="22"/>
              </w:rPr>
              <w:t>Costco - all locations</w:t>
            </w:r>
          </w:p>
        </w:tc>
        <w:tc>
          <w:tcPr>
            <w:tcW w:w="960" w:type="dxa"/>
            <w:tcBorders>
              <w:top w:val="nil"/>
              <w:left w:val="nil"/>
              <w:bottom w:val="nil"/>
              <w:right w:val="nil"/>
            </w:tcBorders>
            <w:noWrap/>
            <w:vAlign w:val="bottom"/>
            <w:hideMark/>
          </w:tcPr>
          <w:p w14:paraId="2DE0F118"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298DE5EF" w14:textId="77777777" w:rsidR="00D56CF9" w:rsidRDefault="00D56CF9">
            <w:pPr>
              <w:rPr>
                <w:rFonts w:ascii="Aptos Narrow" w:hAnsi="Aptos Narrow"/>
                <w:color w:val="000000"/>
                <w:sz w:val="22"/>
                <w:szCs w:val="22"/>
              </w:rPr>
            </w:pPr>
            <w:r>
              <w:rPr>
                <w:rFonts w:ascii="Aptos Narrow" w:hAnsi="Aptos Narrow"/>
                <w:color w:val="000000"/>
                <w:sz w:val="22"/>
                <w:szCs w:val="22"/>
              </w:rPr>
              <w:t>Supervalu – Joliet, IL</w:t>
            </w:r>
          </w:p>
        </w:tc>
      </w:tr>
      <w:tr w:rsidR="00D56CF9" w14:paraId="7594C365" w14:textId="77777777" w:rsidTr="00D56CF9">
        <w:trPr>
          <w:trHeight w:val="300"/>
        </w:trPr>
        <w:tc>
          <w:tcPr>
            <w:tcW w:w="5320" w:type="dxa"/>
            <w:gridSpan w:val="2"/>
            <w:tcBorders>
              <w:top w:val="nil"/>
              <w:left w:val="nil"/>
              <w:bottom w:val="nil"/>
              <w:right w:val="nil"/>
            </w:tcBorders>
            <w:noWrap/>
            <w:vAlign w:val="bottom"/>
            <w:hideMark/>
          </w:tcPr>
          <w:p w14:paraId="709E508B" w14:textId="77777777" w:rsidR="00D56CF9" w:rsidRDefault="00D56CF9">
            <w:pPr>
              <w:rPr>
                <w:rFonts w:ascii="Aptos Narrow" w:hAnsi="Aptos Narrow"/>
                <w:color w:val="000000"/>
                <w:sz w:val="22"/>
                <w:szCs w:val="22"/>
              </w:rPr>
            </w:pPr>
            <w:r>
              <w:rPr>
                <w:rFonts w:ascii="Aptos Narrow" w:hAnsi="Aptos Narrow"/>
                <w:color w:val="000000"/>
                <w:sz w:val="22"/>
                <w:szCs w:val="22"/>
              </w:rPr>
              <w:t>Del Monte Fresh Produce Co, Gloucester City, NJ</w:t>
            </w:r>
          </w:p>
        </w:tc>
        <w:tc>
          <w:tcPr>
            <w:tcW w:w="4480" w:type="dxa"/>
            <w:tcBorders>
              <w:top w:val="nil"/>
              <w:left w:val="nil"/>
              <w:bottom w:val="nil"/>
              <w:right w:val="nil"/>
            </w:tcBorders>
            <w:noWrap/>
            <w:vAlign w:val="bottom"/>
            <w:hideMark/>
          </w:tcPr>
          <w:p w14:paraId="0484CC0D" w14:textId="77777777" w:rsidR="00D56CF9" w:rsidRDefault="00D56CF9">
            <w:pPr>
              <w:rPr>
                <w:rFonts w:ascii="Aptos Narrow" w:hAnsi="Aptos Narrow"/>
                <w:color w:val="000000"/>
                <w:sz w:val="22"/>
                <w:szCs w:val="22"/>
              </w:rPr>
            </w:pPr>
            <w:r>
              <w:rPr>
                <w:rFonts w:ascii="Aptos Narrow" w:hAnsi="Aptos Narrow"/>
                <w:color w:val="000000"/>
                <w:sz w:val="22"/>
                <w:szCs w:val="22"/>
              </w:rPr>
              <w:t>Supervalu – Stevens Point, WI</w:t>
            </w:r>
          </w:p>
        </w:tc>
      </w:tr>
      <w:tr w:rsidR="00D56CF9" w14:paraId="6763A905" w14:textId="77777777" w:rsidTr="00D56CF9">
        <w:trPr>
          <w:trHeight w:val="300"/>
        </w:trPr>
        <w:tc>
          <w:tcPr>
            <w:tcW w:w="4360" w:type="dxa"/>
            <w:tcBorders>
              <w:top w:val="nil"/>
              <w:left w:val="nil"/>
              <w:bottom w:val="nil"/>
              <w:right w:val="nil"/>
            </w:tcBorders>
            <w:noWrap/>
            <w:vAlign w:val="bottom"/>
            <w:hideMark/>
          </w:tcPr>
          <w:p w14:paraId="6718EE21" w14:textId="77777777" w:rsidR="00D56CF9" w:rsidRDefault="00D56CF9">
            <w:pPr>
              <w:rPr>
                <w:rFonts w:ascii="Aptos Narrow" w:hAnsi="Aptos Narrow"/>
                <w:color w:val="000000"/>
                <w:sz w:val="22"/>
                <w:szCs w:val="22"/>
              </w:rPr>
            </w:pPr>
            <w:r>
              <w:rPr>
                <w:rFonts w:ascii="Aptos Narrow" w:hAnsi="Aptos Narrow"/>
                <w:color w:val="000000"/>
                <w:sz w:val="22"/>
                <w:szCs w:val="22"/>
              </w:rPr>
              <w:t>Dollar General – Blair, NE</w:t>
            </w:r>
          </w:p>
        </w:tc>
        <w:tc>
          <w:tcPr>
            <w:tcW w:w="960" w:type="dxa"/>
            <w:tcBorders>
              <w:top w:val="nil"/>
              <w:left w:val="nil"/>
              <w:bottom w:val="nil"/>
              <w:right w:val="nil"/>
            </w:tcBorders>
            <w:noWrap/>
            <w:vAlign w:val="bottom"/>
            <w:hideMark/>
          </w:tcPr>
          <w:p w14:paraId="42744C51"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02A0A196" w14:textId="77777777" w:rsidR="00D56CF9" w:rsidRDefault="00D56CF9">
            <w:pPr>
              <w:rPr>
                <w:rFonts w:ascii="Aptos Narrow" w:hAnsi="Aptos Narrow"/>
                <w:color w:val="000000"/>
                <w:sz w:val="22"/>
                <w:szCs w:val="22"/>
              </w:rPr>
            </w:pPr>
            <w:r>
              <w:rPr>
                <w:rFonts w:ascii="Aptos Narrow" w:hAnsi="Aptos Narrow"/>
                <w:color w:val="000000"/>
                <w:sz w:val="22"/>
                <w:szCs w:val="22"/>
              </w:rPr>
              <w:t>Sysco Foodservice – all locations</w:t>
            </w:r>
          </w:p>
        </w:tc>
      </w:tr>
      <w:tr w:rsidR="00D56CF9" w14:paraId="4F9D87BF" w14:textId="77777777" w:rsidTr="00D56CF9">
        <w:trPr>
          <w:trHeight w:val="300"/>
        </w:trPr>
        <w:tc>
          <w:tcPr>
            <w:tcW w:w="4360" w:type="dxa"/>
            <w:tcBorders>
              <w:top w:val="nil"/>
              <w:left w:val="nil"/>
              <w:bottom w:val="nil"/>
              <w:right w:val="nil"/>
            </w:tcBorders>
            <w:noWrap/>
            <w:vAlign w:val="bottom"/>
            <w:hideMark/>
          </w:tcPr>
          <w:p w14:paraId="75580121" w14:textId="77777777" w:rsidR="00D56CF9" w:rsidRDefault="00D56CF9">
            <w:pPr>
              <w:rPr>
                <w:rFonts w:ascii="Aptos Narrow" w:hAnsi="Aptos Narrow"/>
                <w:color w:val="000000"/>
                <w:sz w:val="22"/>
                <w:szCs w:val="22"/>
              </w:rPr>
            </w:pPr>
            <w:r>
              <w:rPr>
                <w:rFonts w:ascii="Aptos Narrow" w:hAnsi="Aptos Narrow"/>
                <w:color w:val="000000"/>
                <w:sz w:val="22"/>
                <w:szCs w:val="22"/>
              </w:rPr>
              <w:t>Dollar General - Janesville, WI</w:t>
            </w:r>
          </w:p>
        </w:tc>
        <w:tc>
          <w:tcPr>
            <w:tcW w:w="960" w:type="dxa"/>
            <w:tcBorders>
              <w:top w:val="nil"/>
              <w:left w:val="nil"/>
              <w:bottom w:val="nil"/>
              <w:right w:val="nil"/>
            </w:tcBorders>
            <w:noWrap/>
            <w:vAlign w:val="bottom"/>
            <w:hideMark/>
          </w:tcPr>
          <w:p w14:paraId="4C303770"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70CBA59E" w14:textId="77777777" w:rsidR="00D56CF9" w:rsidRDefault="00D56CF9">
            <w:pPr>
              <w:rPr>
                <w:rFonts w:ascii="Aptos Narrow" w:hAnsi="Aptos Narrow"/>
                <w:color w:val="000000"/>
                <w:sz w:val="22"/>
                <w:szCs w:val="22"/>
              </w:rPr>
            </w:pPr>
            <w:r>
              <w:rPr>
                <w:rFonts w:ascii="Aptos Narrow" w:hAnsi="Aptos Narrow"/>
                <w:color w:val="000000"/>
                <w:sz w:val="22"/>
                <w:szCs w:val="22"/>
              </w:rPr>
              <w:t>Target – Stuart Draft, VA</w:t>
            </w:r>
          </w:p>
        </w:tc>
      </w:tr>
      <w:tr w:rsidR="00D56CF9" w14:paraId="3C0AC949" w14:textId="77777777" w:rsidTr="00D56CF9">
        <w:trPr>
          <w:trHeight w:val="300"/>
        </w:trPr>
        <w:tc>
          <w:tcPr>
            <w:tcW w:w="4360" w:type="dxa"/>
            <w:tcBorders>
              <w:top w:val="nil"/>
              <w:left w:val="nil"/>
              <w:bottom w:val="nil"/>
              <w:right w:val="nil"/>
            </w:tcBorders>
            <w:noWrap/>
            <w:vAlign w:val="bottom"/>
            <w:hideMark/>
          </w:tcPr>
          <w:p w14:paraId="696D9336" w14:textId="77777777" w:rsidR="00D56CF9" w:rsidRDefault="00D56CF9">
            <w:pPr>
              <w:rPr>
                <w:rFonts w:ascii="Aptos Narrow" w:hAnsi="Aptos Narrow"/>
                <w:color w:val="000000"/>
                <w:sz w:val="22"/>
                <w:szCs w:val="22"/>
              </w:rPr>
            </w:pPr>
            <w:r>
              <w:rPr>
                <w:rFonts w:ascii="Aptos Narrow" w:hAnsi="Aptos Narrow"/>
                <w:color w:val="000000"/>
                <w:sz w:val="22"/>
                <w:szCs w:val="22"/>
              </w:rPr>
              <w:t>Dollar General – Marion, IN</w:t>
            </w:r>
          </w:p>
        </w:tc>
        <w:tc>
          <w:tcPr>
            <w:tcW w:w="960" w:type="dxa"/>
            <w:tcBorders>
              <w:top w:val="nil"/>
              <w:left w:val="nil"/>
              <w:bottom w:val="nil"/>
              <w:right w:val="nil"/>
            </w:tcBorders>
            <w:noWrap/>
            <w:vAlign w:val="bottom"/>
            <w:hideMark/>
          </w:tcPr>
          <w:p w14:paraId="2BB55CE1"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67B8EA8B" w14:textId="77777777" w:rsidR="00D56CF9" w:rsidRDefault="00D56CF9">
            <w:pPr>
              <w:rPr>
                <w:rFonts w:ascii="Aptos Narrow" w:hAnsi="Aptos Narrow"/>
                <w:color w:val="000000"/>
                <w:sz w:val="22"/>
                <w:szCs w:val="22"/>
              </w:rPr>
            </w:pPr>
            <w:r>
              <w:rPr>
                <w:rFonts w:ascii="Aptos Narrow" w:hAnsi="Aptos Narrow"/>
                <w:color w:val="000000"/>
                <w:sz w:val="22"/>
                <w:szCs w:val="22"/>
              </w:rPr>
              <w:t>United Natural Food (UNFI) – Greenwood, IN</w:t>
            </w:r>
          </w:p>
        </w:tc>
      </w:tr>
      <w:tr w:rsidR="00D56CF9" w14:paraId="56F904C9" w14:textId="77777777" w:rsidTr="00D56CF9">
        <w:trPr>
          <w:trHeight w:val="300"/>
        </w:trPr>
        <w:tc>
          <w:tcPr>
            <w:tcW w:w="4360" w:type="dxa"/>
            <w:tcBorders>
              <w:top w:val="nil"/>
              <w:left w:val="nil"/>
              <w:bottom w:val="nil"/>
              <w:right w:val="nil"/>
            </w:tcBorders>
            <w:noWrap/>
            <w:vAlign w:val="bottom"/>
            <w:hideMark/>
          </w:tcPr>
          <w:p w14:paraId="04D8D9DA" w14:textId="77777777" w:rsidR="00D56CF9" w:rsidRDefault="00D56CF9">
            <w:pPr>
              <w:rPr>
                <w:rFonts w:ascii="Aptos Narrow" w:hAnsi="Aptos Narrow"/>
                <w:color w:val="000000"/>
                <w:sz w:val="22"/>
                <w:szCs w:val="22"/>
              </w:rPr>
            </w:pPr>
            <w:r>
              <w:rPr>
                <w:rFonts w:ascii="Aptos Narrow" w:hAnsi="Aptos Narrow"/>
                <w:color w:val="000000"/>
                <w:sz w:val="22"/>
                <w:szCs w:val="22"/>
              </w:rPr>
              <w:lastRenderedPageBreak/>
              <w:t>French Lick Spring Resort - West Baden Springs</w:t>
            </w:r>
          </w:p>
        </w:tc>
        <w:tc>
          <w:tcPr>
            <w:tcW w:w="960" w:type="dxa"/>
            <w:tcBorders>
              <w:top w:val="nil"/>
              <w:left w:val="nil"/>
              <w:bottom w:val="nil"/>
              <w:right w:val="nil"/>
            </w:tcBorders>
            <w:noWrap/>
            <w:vAlign w:val="bottom"/>
            <w:hideMark/>
          </w:tcPr>
          <w:p w14:paraId="0E2A3BFE"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054C30CE" w14:textId="77777777" w:rsidR="00D56CF9" w:rsidRDefault="00D56CF9">
            <w:pPr>
              <w:rPr>
                <w:rFonts w:ascii="Aptos Narrow" w:hAnsi="Aptos Narrow"/>
                <w:color w:val="000000"/>
                <w:sz w:val="22"/>
                <w:szCs w:val="22"/>
              </w:rPr>
            </w:pPr>
            <w:r>
              <w:rPr>
                <w:rFonts w:ascii="Aptos Narrow" w:hAnsi="Aptos Narrow"/>
                <w:color w:val="000000"/>
                <w:sz w:val="22"/>
                <w:szCs w:val="22"/>
              </w:rPr>
              <w:t>United Natural Food (UNFI) – Iowa City, IA</w:t>
            </w:r>
          </w:p>
        </w:tc>
      </w:tr>
      <w:tr w:rsidR="00D56CF9" w14:paraId="1E492544" w14:textId="77777777" w:rsidTr="00D56CF9">
        <w:trPr>
          <w:trHeight w:val="300"/>
        </w:trPr>
        <w:tc>
          <w:tcPr>
            <w:tcW w:w="4360" w:type="dxa"/>
            <w:tcBorders>
              <w:top w:val="nil"/>
              <w:left w:val="nil"/>
              <w:bottom w:val="nil"/>
              <w:right w:val="nil"/>
            </w:tcBorders>
            <w:noWrap/>
            <w:vAlign w:val="bottom"/>
            <w:hideMark/>
          </w:tcPr>
          <w:p w14:paraId="2A396478" w14:textId="77777777" w:rsidR="00D56CF9" w:rsidRDefault="00D56CF9">
            <w:pPr>
              <w:rPr>
                <w:rFonts w:ascii="Aptos Narrow" w:hAnsi="Aptos Narrow"/>
                <w:color w:val="000000"/>
                <w:sz w:val="22"/>
                <w:szCs w:val="22"/>
              </w:rPr>
            </w:pPr>
            <w:r>
              <w:rPr>
                <w:rFonts w:ascii="Aptos Narrow" w:hAnsi="Aptos Narrow"/>
                <w:color w:val="000000"/>
                <w:sz w:val="22"/>
                <w:szCs w:val="22"/>
              </w:rPr>
              <w:t>Giant Eagle - Pittsburg, PA</w:t>
            </w:r>
          </w:p>
        </w:tc>
        <w:tc>
          <w:tcPr>
            <w:tcW w:w="960" w:type="dxa"/>
            <w:tcBorders>
              <w:top w:val="nil"/>
              <w:left w:val="nil"/>
              <w:bottom w:val="nil"/>
              <w:right w:val="nil"/>
            </w:tcBorders>
            <w:noWrap/>
            <w:vAlign w:val="bottom"/>
            <w:hideMark/>
          </w:tcPr>
          <w:p w14:paraId="76D01413"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279F1DDB" w14:textId="77777777" w:rsidR="00D56CF9" w:rsidRDefault="00D56CF9">
            <w:pPr>
              <w:rPr>
                <w:rFonts w:ascii="Aptos Narrow" w:hAnsi="Aptos Narrow"/>
                <w:color w:val="000000"/>
                <w:sz w:val="22"/>
                <w:szCs w:val="22"/>
              </w:rPr>
            </w:pPr>
            <w:r>
              <w:rPr>
                <w:rFonts w:ascii="Aptos Narrow" w:hAnsi="Aptos Narrow"/>
                <w:color w:val="000000"/>
                <w:sz w:val="22"/>
                <w:szCs w:val="22"/>
              </w:rPr>
              <w:t>United Natural Food (UNFI) – Prescott, WI</w:t>
            </w:r>
          </w:p>
        </w:tc>
      </w:tr>
      <w:tr w:rsidR="00D56CF9" w14:paraId="63060F4E" w14:textId="77777777" w:rsidTr="00D56CF9">
        <w:trPr>
          <w:trHeight w:val="300"/>
        </w:trPr>
        <w:tc>
          <w:tcPr>
            <w:tcW w:w="4360" w:type="dxa"/>
            <w:tcBorders>
              <w:top w:val="nil"/>
              <w:left w:val="nil"/>
              <w:bottom w:val="nil"/>
              <w:right w:val="nil"/>
            </w:tcBorders>
            <w:noWrap/>
            <w:vAlign w:val="bottom"/>
            <w:hideMark/>
          </w:tcPr>
          <w:p w14:paraId="772758D9" w14:textId="77777777" w:rsidR="00D56CF9" w:rsidRDefault="00D56CF9">
            <w:pPr>
              <w:rPr>
                <w:rFonts w:ascii="Aptos Narrow" w:hAnsi="Aptos Narrow"/>
                <w:color w:val="000000"/>
                <w:sz w:val="22"/>
                <w:szCs w:val="22"/>
              </w:rPr>
            </w:pPr>
            <w:r>
              <w:rPr>
                <w:rFonts w:ascii="Aptos Narrow" w:hAnsi="Aptos Narrow"/>
                <w:color w:val="000000"/>
                <w:sz w:val="22"/>
                <w:szCs w:val="22"/>
              </w:rPr>
              <w:t>Great Lakes Naval Base - Great Lakes, IL</w:t>
            </w:r>
          </w:p>
        </w:tc>
        <w:tc>
          <w:tcPr>
            <w:tcW w:w="960" w:type="dxa"/>
            <w:tcBorders>
              <w:top w:val="nil"/>
              <w:left w:val="nil"/>
              <w:bottom w:val="nil"/>
              <w:right w:val="nil"/>
            </w:tcBorders>
            <w:noWrap/>
            <w:vAlign w:val="bottom"/>
            <w:hideMark/>
          </w:tcPr>
          <w:p w14:paraId="3B88710C"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7C65A8B4" w14:textId="77777777" w:rsidR="00D56CF9" w:rsidRDefault="00D56CF9">
            <w:pPr>
              <w:rPr>
                <w:rFonts w:ascii="Aptos Narrow" w:hAnsi="Aptos Narrow"/>
                <w:color w:val="000000"/>
                <w:sz w:val="22"/>
                <w:szCs w:val="22"/>
              </w:rPr>
            </w:pPr>
            <w:r>
              <w:rPr>
                <w:rFonts w:ascii="Aptos Narrow" w:hAnsi="Aptos Narrow"/>
                <w:color w:val="000000"/>
                <w:sz w:val="22"/>
                <w:szCs w:val="22"/>
              </w:rPr>
              <w:t>United Natural Food (UNFI) – Sturtevant, WI</w:t>
            </w:r>
          </w:p>
        </w:tc>
      </w:tr>
      <w:tr w:rsidR="00D56CF9" w14:paraId="65781877" w14:textId="77777777" w:rsidTr="00D56CF9">
        <w:trPr>
          <w:trHeight w:val="300"/>
        </w:trPr>
        <w:tc>
          <w:tcPr>
            <w:tcW w:w="4360" w:type="dxa"/>
            <w:tcBorders>
              <w:top w:val="nil"/>
              <w:left w:val="nil"/>
              <w:bottom w:val="nil"/>
              <w:right w:val="nil"/>
            </w:tcBorders>
            <w:noWrap/>
            <w:vAlign w:val="bottom"/>
            <w:hideMark/>
          </w:tcPr>
          <w:p w14:paraId="7A85FE5F" w14:textId="77777777" w:rsidR="00D56CF9" w:rsidRDefault="00D56CF9">
            <w:pPr>
              <w:rPr>
                <w:rFonts w:ascii="Aptos Narrow" w:hAnsi="Aptos Narrow"/>
                <w:color w:val="000000"/>
                <w:sz w:val="22"/>
                <w:szCs w:val="22"/>
              </w:rPr>
            </w:pPr>
            <w:proofErr w:type="spellStart"/>
            <w:r>
              <w:rPr>
                <w:rFonts w:ascii="Aptos Narrow" w:hAnsi="Aptos Narrow"/>
                <w:color w:val="000000"/>
                <w:sz w:val="22"/>
                <w:szCs w:val="22"/>
              </w:rPr>
              <w:t>Hyvee</w:t>
            </w:r>
            <w:proofErr w:type="spellEnd"/>
            <w:r>
              <w:rPr>
                <w:rFonts w:ascii="Aptos Narrow" w:hAnsi="Aptos Narrow"/>
                <w:color w:val="000000"/>
                <w:sz w:val="22"/>
                <w:szCs w:val="22"/>
              </w:rPr>
              <w:t xml:space="preserve"> Lomar - Cumming, IA</w:t>
            </w:r>
          </w:p>
        </w:tc>
        <w:tc>
          <w:tcPr>
            <w:tcW w:w="960" w:type="dxa"/>
            <w:tcBorders>
              <w:top w:val="nil"/>
              <w:left w:val="nil"/>
              <w:bottom w:val="nil"/>
              <w:right w:val="nil"/>
            </w:tcBorders>
            <w:noWrap/>
            <w:vAlign w:val="bottom"/>
            <w:hideMark/>
          </w:tcPr>
          <w:p w14:paraId="017C76F4"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1EEC2C9C" w14:textId="77777777" w:rsidR="00D56CF9" w:rsidRDefault="00D56CF9">
            <w:pPr>
              <w:rPr>
                <w:rFonts w:ascii="Aptos Narrow" w:hAnsi="Aptos Narrow"/>
                <w:color w:val="000000"/>
                <w:sz w:val="22"/>
                <w:szCs w:val="22"/>
              </w:rPr>
            </w:pPr>
            <w:r>
              <w:rPr>
                <w:rFonts w:ascii="Aptos Narrow" w:hAnsi="Aptos Narrow"/>
                <w:color w:val="000000"/>
                <w:sz w:val="22"/>
                <w:szCs w:val="22"/>
              </w:rPr>
              <w:t>US Foods – all locations</w:t>
            </w:r>
          </w:p>
        </w:tc>
      </w:tr>
      <w:tr w:rsidR="00D56CF9" w14:paraId="3EBB75C0" w14:textId="77777777" w:rsidTr="00D56CF9">
        <w:trPr>
          <w:trHeight w:val="300"/>
        </w:trPr>
        <w:tc>
          <w:tcPr>
            <w:tcW w:w="4360" w:type="dxa"/>
            <w:tcBorders>
              <w:top w:val="nil"/>
              <w:left w:val="nil"/>
              <w:bottom w:val="nil"/>
              <w:right w:val="nil"/>
            </w:tcBorders>
            <w:noWrap/>
            <w:vAlign w:val="bottom"/>
            <w:hideMark/>
          </w:tcPr>
          <w:p w14:paraId="4B4F709F" w14:textId="77777777" w:rsidR="00D56CF9" w:rsidRDefault="00D56CF9">
            <w:pPr>
              <w:rPr>
                <w:rFonts w:ascii="Aptos Narrow" w:hAnsi="Aptos Narrow"/>
                <w:color w:val="000000"/>
                <w:sz w:val="22"/>
                <w:szCs w:val="22"/>
              </w:rPr>
            </w:pPr>
            <w:r>
              <w:rPr>
                <w:rFonts w:ascii="Aptos Narrow" w:hAnsi="Aptos Narrow"/>
                <w:color w:val="000000"/>
                <w:sz w:val="22"/>
                <w:szCs w:val="22"/>
              </w:rPr>
              <w:t>Kehe Distributors - Ellettsville, IN</w:t>
            </w:r>
          </w:p>
        </w:tc>
        <w:tc>
          <w:tcPr>
            <w:tcW w:w="960" w:type="dxa"/>
            <w:tcBorders>
              <w:top w:val="nil"/>
              <w:left w:val="nil"/>
              <w:bottom w:val="nil"/>
              <w:right w:val="nil"/>
            </w:tcBorders>
            <w:noWrap/>
            <w:vAlign w:val="bottom"/>
            <w:hideMark/>
          </w:tcPr>
          <w:p w14:paraId="41A06EC2"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42C5F100" w14:textId="77777777" w:rsidR="00D56CF9" w:rsidRDefault="00D56CF9">
            <w:pPr>
              <w:rPr>
                <w:rFonts w:ascii="Aptos Narrow" w:hAnsi="Aptos Narrow"/>
                <w:color w:val="000000"/>
                <w:sz w:val="22"/>
                <w:szCs w:val="22"/>
              </w:rPr>
            </w:pPr>
            <w:r>
              <w:rPr>
                <w:rFonts w:ascii="Aptos Narrow" w:hAnsi="Aptos Narrow"/>
                <w:color w:val="000000"/>
                <w:sz w:val="22"/>
                <w:szCs w:val="22"/>
              </w:rPr>
              <w:t>US Steel – Ecorse, MI</w:t>
            </w:r>
          </w:p>
        </w:tc>
      </w:tr>
      <w:tr w:rsidR="00D56CF9" w14:paraId="531B2FA8" w14:textId="77777777" w:rsidTr="00D56CF9">
        <w:trPr>
          <w:trHeight w:val="300"/>
        </w:trPr>
        <w:tc>
          <w:tcPr>
            <w:tcW w:w="4360" w:type="dxa"/>
            <w:tcBorders>
              <w:top w:val="nil"/>
              <w:left w:val="nil"/>
              <w:bottom w:val="nil"/>
              <w:right w:val="nil"/>
            </w:tcBorders>
            <w:noWrap/>
            <w:vAlign w:val="bottom"/>
            <w:hideMark/>
          </w:tcPr>
          <w:p w14:paraId="38A11E0B" w14:textId="77777777" w:rsidR="00D56CF9" w:rsidRDefault="00D56CF9">
            <w:pPr>
              <w:rPr>
                <w:rFonts w:ascii="Aptos Narrow" w:hAnsi="Aptos Narrow"/>
                <w:color w:val="000000"/>
                <w:sz w:val="22"/>
                <w:szCs w:val="22"/>
              </w:rPr>
            </w:pPr>
            <w:r>
              <w:rPr>
                <w:rFonts w:ascii="Aptos Narrow" w:hAnsi="Aptos Narrow"/>
                <w:color w:val="000000"/>
                <w:sz w:val="22"/>
                <w:szCs w:val="22"/>
              </w:rPr>
              <w:t>Kohl Warehouse – Quincy, IL</w:t>
            </w:r>
          </w:p>
        </w:tc>
        <w:tc>
          <w:tcPr>
            <w:tcW w:w="960" w:type="dxa"/>
            <w:tcBorders>
              <w:top w:val="nil"/>
              <w:left w:val="nil"/>
              <w:bottom w:val="nil"/>
              <w:right w:val="nil"/>
            </w:tcBorders>
            <w:noWrap/>
            <w:vAlign w:val="bottom"/>
            <w:hideMark/>
          </w:tcPr>
          <w:p w14:paraId="180A56ED"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5FB58E26" w14:textId="77777777" w:rsidR="00D56CF9" w:rsidRDefault="00D56CF9">
            <w:pPr>
              <w:rPr>
                <w:rFonts w:ascii="Aptos Narrow" w:hAnsi="Aptos Narrow"/>
                <w:color w:val="000000"/>
                <w:sz w:val="22"/>
                <w:szCs w:val="22"/>
              </w:rPr>
            </w:pPr>
            <w:r>
              <w:rPr>
                <w:rFonts w:ascii="Aptos Narrow" w:hAnsi="Aptos Narrow"/>
                <w:color w:val="000000"/>
                <w:sz w:val="22"/>
                <w:szCs w:val="22"/>
              </w:rPr>
              <w:t>Wakefern Food – all locations</w:t>
            </w:r>
          </w:p>
        </w:tc>
      </w:tr>
      <w:tr w:rsidR="00D56CF9" w14:paraId="3AA17B7C" w14:textId="77777777" w:rsidTr="00D56CF9">
        <w:trPr>
          <w:trHeight w:val="300"/>
        </w:trPr>
        <w:tc>
          <w:tcPr>
            <w:tcW w:w="4360" w:type="dxa"/>
            <w:tcBorders>
              <w:top w:val="nil"/>
              <w:left w:val="nil"/>
              <w:bottom w:val="nil"/>
              <w:right w:val="nil"/>
            </w:tcBorders>
            <w:noWrap/>
            <w:vAlign w:val="bottom"/>
            <w:hideMark/>
          </w:tcPr>
          <w:p w14:paraId="5500106E" w14:textId="77777777" w:rsidR="00D56CF9" w:rsidRDefault="00D56CF9">
            <w:pPr>
              <w:rPr>
                <w:rFonts w:ascii="Aptos Narrow" w:hAnsi="Aptos Narrow"/>
                <w:color w:val="000000"/>
                <w:sz w:val="22"/>
                <w:szCs w:val="22"/>
              </w:rPr>
            </w:pPr>
            <w:r>
              <w:rPr>
                <w:rFonts w:ascii="Aptos Narrow" w:hAnsi="Aptos Narrow"/>
                <w:color w:val="000000"/>
                <w:sz w:val="22"/>
                <w:szCs w:val="22"/>
              </w:rPr>
              <w:t>McClain (McLane) - Republic, MO</w:t>
            </w:r>
          </w:p>
        </w:tc>
        <w:tc>
          <w:tcPr>
            <w:tcW w:w="960" w:type="dxa"/>
            <w:tcBorders>
              <w:top w:val="nil"/>
              <w:left w:val="nil"/>
              <w:bottom w:val="nil"/>
              <w:right w:val="nil"/>
            </w:tcBorders>
            <w:noWrap/>
            <w:vAlign w:val="bottom"/>
            <w:hideMark/>
          </w:tcPr>
          <w:p w14:paraId="7E8321FA"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07BB61BE" w14:textId="77777777" w:rsidR="00D56CF9" w:rsidRDefault="00D56CF9">
            <w:pPr>
              <w:rPr>
                <w:rFonts w:ascii="Aptos Narrow" w:hAnsi="Aptos Narrow"/>
                <w:color w:val="000000"/>
                <w:sz w:val="22"/>
                <w:szCs w:val="22"/>
              </w:rPr>
            </w:pPr>
            <w:r>
              <w:rPr>
                <w:rFonts w:ascii="Aptos Narrow" w:hAnsi="Aptos Narrow"/>
                <w:color w:val="000000"/>
                <w:sz w:val="22"/>
                <w:szCs w:val="22"/>
              </w:rPr>
              <w:t>Walgreens - Mt. Vernon, IL</w:t>
            </w:r>
          </w:p>
        </w:tc>
      </w:tr>
      <w:tr w:rsidR="00D56CF9" w14:paraId="1657D8C2" w14:textId="77777777" w:rsidTr="00D56CF9">
        <w:trPr>
          <w:trHeight w:val="300"/>
        </w:trPr>
        <w:tc>
          <w:tcPr>
            <w:tcW w:w="4360" w:type="dxa"/>
            <w:tcBorders>
              <w:top w:val="nil"/>
              <w:left w:val="nil"/>
              <w:bottom w:val="nil"/>
              <w:right w:val="nil"/>
            </w:tcBorders>
            <w:noWrap/>
            <w:vAlign w:val="bottom"/>
            <w:hideMark/>
          </w:tcPr>
          <w:p w14:paraId="600B0622" w14:textId="77777777" w:rsidR="00D56CF9" w:rsidRDefault="00D56CF9">
            <w:pPr>
              <w:rPr>
                <w:rFonts w:ascii="Aptos Narrow" w:hAnsi="Aptos Narrow"/>
                <w:color w:val="000000"/>
                <w:sz w:val="22"/>
                <w:szCs w:val="22"/>
              </w:rPr>
            </w:pPr>
            <w:r>
              <w:rPr>
                <w:rFonts w:ascii="Aptos Narrow" w:hAnsi="Aptos Narrow"/>
                <w:color w:val="000000"/>
                <w:sz w:val="22"/>
                <w:szCs w:val="22"/>
              </w:rPr>
              <w:t>McLane Midwest – Danville, IL</w:t>
            </w:r>
          </w:p>
        </w:tc>
        <w:tc>
          <w:tcPr>
            <w:tcW w:w="960" w:type="dxa"/>
            <w:tcBorders>
              <w:top w:val="nil"/>
              <w:left w:val="nil"/>
              <w:bottom w:val="nil"/>
              <w:right w:val="nil"/>
            </w:tcBorders>
            <w:noWrap/>
            <w:vAlign w:val="bottom"/>
            <w:hideMark/>
          </w:tcPr>
          <w:p w14:paraId="21F72823"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21CB7BC4" w14:textId="77777777" w:rsidR="00D56CF9" w:rsidRDefault="00D56CF9">
            <w:pPr>
              <w:rPr>
                <w:rFonts w:ascii="Aptos Narrow" w:hAnsi="Aptos Narrow"/>
                <w:color w:val="000000"/>
                <w:sz w:val="22"/>
                <w:szCs w:val="22"/>
              </w:rPr>
            </w:pPr>
            <w:r>
              <w:rPr>
                <w:rFonts w:ascii="Aptos Narrow" w:hAnsi="Aptos Narrow"/>
                <w:color w:val="000000"/>
                <w:sz w:val="22"/>
                <w:szCs w:val="22"/>
              </w:rPr>
              <w:t>Walmart – Grove City, OH</w:t>
            </w:r>
          </w:p>
        </w:tc>
      </w:tr>
      <w:tr w:rsidR="00D56CF9" w14:paraId="03298D68" w14:textId="77777777" w:rsidTr="00D56CF9">
        <w:trPr>
          <w:trHeight w:val="300"/>
        </w:trPr>
        <w:tc>
          <w:tcPr>
            <w:tcW w:w="4360" w:type="dxa"/>
            <w:tcBorders>
              <w:top w:val="nil"/>
              <w:left w:val="nil"/>
              <w:bottom w:val="nil"/>
              <w:right w:val="nil"/>
            </w:tcBorders>
            <w:noWrap/>
            <w:vAlign w:val="bottom"/>
            <w:hideMark/>
          </w:tcPr>
          <w:p w14:paraId="43235A0D" w14:textId="77777777" w:rsidR="00D56CF9" w:rsidRDefault="00D56CF9">
            <w:pPr>
              <w:rPr>
                <w:rFonts w:ascii="Aptos Narrow" w:hAnsi="Aptos Narrow"/>
                <w:color w:val="000000"/>
                <w:sz w:val="22"/>
                <w:szCs w:val="22"/>
              </w:rPr>
            </w:pPr>
            <w:r>
              <w:rPr>
                <w:rFonts w:ascii="Aptos Narrow" w:hAnsi="Aptos Narrow"/>
                <w:color w:val="000000"/>
                <w:sz w:val="22"/>
                <w:szCs w:val="22"/>
              </w:rPr>
              <w:t>McLane Midwest – Northfield, MN</w:t>
            </w:r>
          </w:p>
        </w:tc>
        <w:tc>
          <w:tcPr>
            <w:tcW w:w="960" w:type="dxa"/>
            <w:tcBorders>
              <w:top w:val="nil"/>
              <w:left w:val="nil"/>
              <w:bottom w:val="nil"/>
              <w:right w:val="nil"/>
            </w:tcBorders>
            <w:noWrap/>
            <w:vAlign w:val="bottom"/>
            <w:hideMark/>
          </w:tcPr>
          <w:p w14:paraId="3E427AD1"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176E7274" w14:textId="77777777" w:rsidR="00D56CF9" w:rsidRDefault="00D56CF9">
            <w:pPr>
              <w:rPr>
                <w:rFonts w:ascii="Aptos Narrow" w:hAnsi="Aptos Narrow"/>
                <w:color w:val="000000"/>
                <w:sz w:val="22"/>
                <w:szCs w:val="22"/>
              </w:rPr>
            </w:pPr>
            <w:r>
              <w:rPr>
                <w:rFonts w:ascii="Aptos Narrow" w:hAnsi="Aptos Narrow"/>
                <w:color w:val="000000"/>
                <w:sz w:val="22"/>
                <w:szCs w:val="22"/>
              </w:rPr>
              <w:t>Walmart - Onley, IL</w:t>
            </w:r>
          </w:p>
        </w:tc>
      </w:tr>
      <w:tr w:rsidR="00D56CF9" w14:paraId="415B54E2" w14:textId="77777777" w:rsidTr="00D56CF9">
        <w:trPr>
          <w:trHeight w:val="300"/>
        </w:trPr>
        <w:tc>
          <w:tcPr>
            <w:tcW w:w="4360" w:type="dxa"/>
            <w:tcBorders>
              <w:top w:val="nil"/>
              <w:left w:val="nil"/>
              <w:bottom w:val="nil"/>
              <w:right w:val="nil"/>
            </w:tcBorders>
            <w:noWrap/>
            <w:vAlign w:val="bottom"/>
            <w:hideMark/>
          </w:tcPr>
          <w:p w14:paraId="6C228A46" w14:textId="77777777" w:rsidR="00D56CF9" w:rsidRDefault="00D56CF9">
            <w:pPr>
              <w:rPr>
                <w:rFonts w:ascii="Aptos Narrow" w:hAnsi="Aptos Narrow"/>
                <w:color w:val="000000"/>
                <w:sz w:val="22"/>
                <w:szCs w:val="22"/>
              </w:rPr>
            </w:pPr>
            <w:r>
              <w:rPr>
                <w:rFonts w:ascii="Aptos Narrow" w:hAnsi="Aptos Narrow"/>
                <w:color w:val="000000"/>
                <w:sz w:val="22"/>
                <w:szCs w:val="22"/>
              </w:rPr>
              <w:t>McLane Midwest – Taylorville, IL</w:t>
            </w:r>
          </w:p>
        </w:tc>
        <w:tc>
          <w:tcPr>
            <w:tcW w:w="960" w:type="dxa"/>
            <w:tcBorders>
              <w:top w:val="nil"/>
              <w:left w:val="nil"/>
              <w:bottom w:val="nil"/>
              <w:right w:val="nil"/>
            </w:tcBorders>
            <w:noWrap/>
            <w:vAlign w:val="bottom"/>
            <w:hideMark/>
          </w:tcPr>
          <w:p w14:paraId="041F81D1"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47C3E5FF" w14:textId="77777777" w:rsidR="00D56CF9" w:rsidRDefault="00D56CF9">
            <w:pPr>
              <w:rPr>
                <w:rFonts w:ascii="Aptos Narrow" w:hAnsi="Aptos Narrow"/>
                <w:color w:val="000000"/>
                <w:sz w:val="22"/>
                <w:szCs w:val="22"/>
              </w:rPr>
            </w:pPr>
            <w:r>
              <w:rPr>
                <w:rFonts w:ascii="Aptos Narrow" w:hAnsi="Aptos Narrow"/>
                <w:color w:val="000000"/>
                <w:sz w:val="22"/>
                <w:szCs w:val="22"/>
              </w:rPr>
              <w:t>Walmart – Sutherland, VA</w:t>
            </w:r>
          </w:p>
        </w:tc>
      </w:tr>
      <w:tr w:rsidR="00D56CF9" w14:paraId="4426BDDF" w14:textId="77777777" w:rsidTr="00D56CF9">
        <w:trPr>
          <w:trHeight w:val="300"/>
        </w:trPr>
        <w:tc>
          <w:tcPr>
            <w:tcW w:w="4360" w:type="dxa"/>
            <w:tcBorders>
              <w:top w:val="nil"/>
              <w:left w:val="nil"/>
              <w:bottom w:val="nil"/>
              <w:right w:val="nil"/>
            </w:tcBorders>
            <w:noWrap/>
            <w:vAlign w:val="bottom"/>
            <w:hideMark/>
          </w:tcPr>
          <w:p w14:paraId="67D4357F" w14:textId="77777777" w:rsidR="00D56CF9" w:rsidRDefault="00D56CF9">
            <w:pPr>
              <w:rPr>
                <w:rFonts w:ascii="Aptos Narrow" w:hAnsi="Aptos Narrow"/>
                <w:color w:val="000000"/>
                <w:sz w:val="22"/>
                <w:szCs w:val="22"/>
              </w:rPr>
            </w:pPr>
            <w:r>
              <w:rPr>
                <w:rFonts w:ascii="Aptos Narrow" w:hAnsi="Aptos Narrow"/>
                <w:color w:val="000000"/>
                <w:sz w:val="22"/>
                <w:szCs w:val="22"/>
              </w:rPr>
              <w:t>Meijer – Tipp City, OH</w:t>
            </w:r>
          </w:p>
        </w:tc>
        <w:tc>
          <w:tcPr>
            <w:tcW w:w="960" w:type="dxa"/>
            <w:tcBorders>
              <w:top w:val="nil"/>
              <w:left w:val="nil"/>
              <w:bottom w:val="nil"/>
              <w:right w:val="nil"/>
            </w:tcBorders>
            <w:noWrap/>
            <w:vAlign w:val="bottom"/>
            <w:hideMark/>
          </w:tcPr>
          <w:p w14:paraId="53152958"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6DDFF77F" w14:textId="77777777" w:rsidR="00D56CF9" w:rsidRDefault="00D56CF9">
            <w:pPr>
              <w:rPr>
                <w:rFonts w:ascii="Aptos Narrow" w:hAnsi="Aptos Narrow"/>
                <w:color w:val="000000"/>
                <w:sz w:val="22"/>
                <w:szCs w:val="22"/>
              </w:rPr>
            </w:pPr>
            <w:r>
              <w:rPr>
                <w:rFonts w:ascii="Aptos Narrow" w:hAnsi="Aptos Narrow"/>
                <w:color w:val="000000"/>
                <w:sz w:val="22"/>
                <w:szCs w:val="22"/>
              </w:rPr>
              <w:t>Walmart – Woodland, PA</w:t>
            </w:r>
          </w:p>
        </w:tc>
      </w:tr>
      <w:tr w:rsidR="00D56CF9" w14:paraId="3DAD0045" w14:textId="77777777" w:rsidTr="00D56CF9">
        <w:trPr>
          <w:trHeight w:val="300"/>
        </w:trPr>
        <w:tc>
          <w:tcPr>
            <w:tcW w:w="4360" w:type="dxa"/>
            <w:tcBorders>
              <w:top w:val="nil"/>
              <w:left w:val="nil"/>
              <w:bottom w:val="nil"/>
              <w:right w:val="nil"/>
            </w:tcBorders>
            <w:noWrap/>
            <w:vAlign w:val="bottom"/>
            <w:hideMark/>
          </w:tcPr>
          <w:p w14:paraId="1D4EDBDF" w14:textId="77777777" w:rsidR="00D56CF9" w:rsidRDefault="00D56CF9">
            <w:pPr>
              <w:rPr>
                <w:rFonts w:ascii="Aptos Narrow" w:hAnsi="Aptos Narrow"/>
                <w:color w:val="000000"/>
                <w:sz w:val="22"/>
                <w:szCs w:val="22"/>
              </w:rPr>
            </w:pPr>
            <w:r>
              <w:rPr>
                <w:rFonts w:ascii="Aptos Narrow" w:hAnsi="Aptos Narrow"/>
                <w:color w:val="000000"/>
                <w:sz w:val="22"/>
                <w:szCs w:val="22"/>
              </w:rPr>
              <w:t>Neuman Wholesale – Ridgefield, NJ</w:t>
            </w:r>
          </w:p>
        </w:tc>
        <w:tc>
          <w:tcPr>
            <w:tcW w:w="960" w:type="dxa"/>
            <w:tcBorders>
              <w:top w:val="nil"/>
              <w:left w:val="nil"/>
              <w:bottom w:val="nil"/>
              <w:right w:val="nil"/>
            </w:tcBorders>
            <w:noWrap/>
            <w:vAlign w:val="bottom"/>
            <w:hideMark/>
          </w:tcPr>
          <w:p w14:paraId="7555B4E7"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7409F947" w14:textId="77777777" w:rsidR="00D56CF9" w:rsidRDefault="00D56CF9">
            <w:pPr>
              <w:rPr>
                <w:rFonts w:ascii="Aptos Narrow" w:hAnsi="Aptos Narrow"/>
                <w:color w:val="000000"/>
                <w:sz w:val="22"/>
                <w:szCs w:val="22"/>
              </w:rPr>
            </w:pPr>
            <w:r>
              <w:rPr>
                <w:rFonts w:ascii="Aptos Narrow" w:hAnsi="Aptos Narrow"/>
                <w:color w:val="000000"/>
                <w:sz w:val="22"/>
                <w:szCs w:val="22"/>
              </w:rPr>
              <w:t>Walmart DC – Joliet, IL</w:t>
            </w:r>
          </w:p>
        </w:tc>
      </w:tr>
      <w:tr w:rsidR="00D56CF9" w14:paraId="1F0B0051" w14:textId="77777777" w:rsidTr="00D56CF9">
        <w:trPr>
          <w:trHeight w:val="300"/>
        </w:trPr>
        <w:tc>
          <w:tcPr>
            <w:tcW w:w="4360" w:type="dxa"/>
            <w:tcBorders>
              <w:top w:val="nil"/>
              <w:left w:val="nil"/>
              <w:bottom w:val="nil"/>
              <w:right w:val="nil"/>
            </w:tcBorders>
            <w:noWrap/>
            <w:vAlign w:val="bottom"/>
            <w:hideMark/>
          </w:tcPr>
          <w:p w14:paraId="30F02B10" w14:textId="77777777" w:rsidR="00D56CF9" w:rsidRDefault="00D56CF9">
            <w:pPr>
              <w:rPr>
                <w:rFonts w:ascii="Aptos Narrow" w:hAnsi="Aptos Narrow"/>
                <w:color w:val="000000"/>
                <w:sz w:val="22"/>
                <w:szCs w:val="22"/>
              </w:rPr>
            </w:pPr>
            <w:r>
              <w:rPr>
                <w:rFonts w:ascii="Aptos Narrow" w:hAnsi="Aptos Narrow"/>
                <w:color w:val="000000"/>
                <w:sz w:val="22"/>
                <w:szCs w:val="22"/>
              </w:rPr>
              <w:t>Nichols Tillage Tools Inc – Bloomington, IL</w:t>
            </w:r>
          </w:p>
        </w:tc>
        <w:tc>
          <w:tcPr>
            <w:tcW w:w="960" w:type="dxa"/>
            <w:tcBorders>
              <w:top w:val="nil"/>
              <w:left w:val="nil"/>
              <w:bottom w:val="nil"/>
              <w:right w:val="nil"/>
            </w:tcBorders>
            <w:noWrap/>
            <w:vAlign w:val="bottom"/>
            <w:hideMark/>
          </w:tcPr>
          <w:p w14:paraId="08B0D00B"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0229F790" w14:textId="77777777" w:rsidR="00D56CF9" w:rsidRDefault="00D56CF9">
            <w:pPr>
              <w:rPr>
                <w:rFonts w:ascii="Aptos Narrow" w:hAnsi="Aptos Narrow"/>
                <w:color w:val="000000"/>
                <w:sz w:val="22"/>
                <w:szCs w:val="22"/>
              </w:rPr>
            </w:pPr>
            <w:r>
              <w:rPr>
                <w:rFonts w:ascii="Aptos Narrow" w:hAnsi="Aptos Narrow"/>
                <w:color w:val="000000"/>
                <w:sz w:val="22"/>
                <w:szCs w:val="22"/>
              </w:rPr>
              <w:t>Walmart DC – Ottawa, KS</w:t>
            </w:r>
          </w:p>
        </w:tc>
      </w:tr>
      <w:tr w:rsidR="00D56CF9" w14:paraId="786614DE" w14:textId="77777777" w:rsidTr="00D56CF9">
        <w:trPr>
          <w:trHeight w:val="300"/>
        </w:trPr>
        <w:tc>
          <w:tcPr>
            <w:tcW w:w="4360" w:type="dxa"/>
            <w:tcBorders>
              <w:top w:val="nil"/>
              <w:left w:val="nil"/>
              <w:bottom w:val="nil"/>
              <w:right w:val="nil"/>
            </w:tcBorders>
            <w:noWrap/>
            <w:vAlign w:val="bottom"/>
            <w:hideMark/>
          </w:tcPr>
          <w:p w14:paraId="0417F554" w14:textId="77777777" w:rsidR="00D56CF9" w:rsidRDefault="00D56CF9">
            <w:pPr>
              <w:rPr>
                <w:rFonts w:ascii="Aptos Narrow" w:hAnsi="Aptos Narrow"/>
                <w:color w:val="000000"/>
                <w:sz w:val="22"/>
                <w:szCs w:val="22"/>
              </w:rPr>
            </w:pPr>
            <w:proofErr w:type="spellStart"/>
            <w:r>
              <w:rPr>
                <w:rFonts w:ascii="Aptos Narrow" w:hAnsi="Aptos Narrow"/>
                <w:color w:val="000000"/>
                <w:sz w:val="22"/>
                <w:szCs w:val="22"/>
              </w:rPr>
              <w:t>O’hare</w:t>
            </w:r>
            <w:proofErr w:type="spellEnd"/>
            <w:r>
              <w:rPr>
                <w:rFonts w:ascii="Aptos Narrow" w:hAnsi="Aptos Narrow"/>
                <w:color w:val="000000"/>
                <w:sz w:val="22"/>
                <w:szCs w:val="22"/>
              </w:rPr>
              <w:t xml:space="preserve"> airport</w:t>
            </w:r>
          </w:p>
        </w:tc>
        <w:tc>
          <w:tcPr>
            <w:tcW w:w="960" w:type="dxa"/>
            <w:tcBorders>
              <w:top w:val="nil"/>
              <w:left w:val="nil"/>
              <w:bottom w:val="nil"/>
              <w:right w:val="nil"/>
            </w:tcBorders>
            <w:noWrap/>
            <w:vAlign w:val="bottom"/>
            <w:hideMark/>
          </w:tcPr>
          <w:p w14:paraId="262B5017" w14:textId="77777777" w:rsidR="00D56CF9" w:rsidRDefault="00D56CF9">
            <w:pPr>
              <w:rPr>
                <w:rFonts w:ascii="Aptos Narrow" w:hAnsi="Aptos Narrow"/>
                <w:color w:val="000000"/>
                <w:sz w:val="22"/>
                <w:szCs w:val="22"/>
              </w:rPr>
            </w:pPr>
          </w:p>
        </w:tc>
        <w:tc>
          <w:tcPr>
            <w:tcW w:w="4480" w:type="dxa"/>
            <w:tcBorders>
              <w:top w:val="nil"/>
              <w:left w:val="nil"/>
              <w:bottom w:val="nil"/>
              <w:right w:val="nil"/>
            </w:tcBorders>
            <w:noWrap/>
            <w:vAlign w:val="bottom"/>
            <w:hideMark/>
          </w:tcPr>
          <w:p w14:paraId="66AC3B26" w14:textId="77777777" w:rsidR="00D56CF9" w:rsidRDefault="00D56CF9">
            <w:pPr>
              <w:rPr>
                <w:rFonts w:ascii="Aptos Narrow" w:hAnsi="Aptos Narrow"/>
                <w:color w:val="000000"/>
                <w:sz w:val="22"/>
                <w:szCs w:val="22"/>
              </w:rPr>
            </w:pPr>
            <w:r>
              <w:rPr>
                <w:rFonts w:ascii="Aptos Narrow" w:hAnsi="Aptos Narrow"/>
                <w:color w:val="000000"/>
                <w:sz w:val="22"/>
                <w:szCs w:val="22"/>
              </w:rPr>
              <w:t xml:space="preserve">Wendall </w:t>
            </w:r>
            <w:proofErr w:type="spellStart"/>
            <w:r>
              <w:rPr>
                <w:rFonts w:ascii="Aptos Narrow" w:hAnsi="Aptos Narrow"/>
                <w:color w:val="000000"/>
                <w:sz w:val="22"/>
                <w:szCs w:val="22"/>
              </w:rPr>
              <w:t>Niepagen</w:t>
            </w:r>
            <w:proofErr w:type="spellEnd"/>
            <w:r>
              <w:rPr>
                <w:rFonts w:ascii="Aptos Narrow" w:hAnsi="Aptos Narrow"/>
                <w:color w:val="000000"/>
                <w:sz w:val="22"/>
                <w:szCs w:val="22"/>
              </w:rPr>
              <w:t xml:space="preserve"> Greenhouse – Bloomington, IL</w:t>
            </w:r>
          </w:p>
        </w:tc>
      </w:tr>
    </w:tbl>
    <w:p w14:paraId="38A188B2" w14:textId="77777777" w:rsidR="002A52D1" w:rsidRPr="003D3CDB" w:rsidRDefault="002A52D1">
      <w:pPr>
        <w:spacing w:before="10"/>
        <w:rPr>
          <w:rFonts w:asciiTheme="minorHAnsi" w:eastAsia="Arial" w:hAnsiTheme="minorHAnsi" w:cs="Arial"/>
          <w:sz w:val="22"/>
          <w:szCs w:val="22"/>
        </w:rPr>
      </w:pPr>
    </w:p>
    <w:p w14:paraId="177469BF" w14:textId="77777777" w:rsidR="00C32B14" w:rsidRDefault="00C32B14" w:rsidP="00BA7B36">
      <w:pPr>
        <w:pStyle w:val="BodyText"/>
        <w:tabs>
          <w:tab w:val="left" w:pos="834"/>
        </w:tabs>
        <w:rPr>
          <w:rFonts w:asciiTheme="minorHAnsi" w:hAnsiTheme="minorHAnsi"/>
          <w:sz w:val="22"/>
          <w:szCs w:val="22"/>
        </w:rPr>
      </w:pPr>
    </w:p>
    <w:p w14:paraId="2278E943" w14:textId="77777777" w:rsidR="00BA7B36" w:rsidRPr="003D3CDB" w:rsidRDefault="00BA7B36" w:rsidP="00E9750C">
      <w:pPr>
        <w:pStyle w:val="BodyText"/>
        <w:tabs>
          <w:tab w:val="left" w:pos="834"/>
        </w:tabs>
        <w:ind w:left="0"/>
        <w:rPr>
          <w:rFonts w:asciiTheme="minorHAnsi" w:hAnsiTheme="minorHAnsi"/>
          <w:sz w:val="22"/>
          <w:szCs w:val="22"/>
        </w:rPr>
        <w:sectPr w:rsidR="00BA7B36" w:rsidRPr="003D3CDB">
          <w:type w:val="continuous"/>
          <w:pgSz w:w="12240" w:h="15840"/>
          <w:pgMar w:top="1080" w:right="1160" w:bottom="1240" w:left="1020" w:header="720" w:footer="720" w:gutter="0"/>
          <w:cols w:space="720"/>
        </w:sectPr>
      </w:pPr>
    </w:p>
    <w:p w14:paraId="13997480" w14:textId="2AA553A4" w:rsidR="00BC026D" w:rsidRPr="00977FD8" w:rsidRDefault="00BC026D">
      <w:pPr>
        <w:spacing w:before="10"/>
        <w:rPr>
          <w:rFonts w:asciiTheme="minorHAnsi" w:eastAsia="Arial" w:hAnsiTheme="minorHAnsi" w:cs="Arial"/>
          <w:sz w:val="22"/>
          <w:szCs w:val="22"/>
        </w:rPr>
        <w:sectPr w:rsidR="00BC026D" w:rsidRPr="00977FD8" w:rsidSect="00C32B14">
          <w:type w:val="continuous"/>
          <w:pgSz w:w="12240" w:h="15840"/>
          <w:pgMar w:top="1080" w:right="1160" w:bottom="1240" w:left="1020" w:header="720" w:footer="720" w:gutter="0"/>
          <w:cols w:num="2" w:space="720"/>
        </w:sectPr>
      </w:pPr>
    </w:p>
    <w:p w14:paraId="5FE04AC8" w14:textId="77777777" w:rsidR="00C32B14" w:rsidRPr="00977FD8" w:rsidRDefault="00C32B14" w:rsidP="00E9750C">
      <w:pPr>
        <w:pStyle w:val="BodyText"/>
        <w:tabs>
          <w:tab w:val="left" w:pos="315"/>
        </w:tabs>
        <w:ind w:left="0" w:right="314"/>
        <w:rPr>
          <w:rFonts w:asciiTheme="minorHAnsi" w:hAnsiTheme="minorHAnsi"/>
          <w:sz w:val="22"/>
          <w:szCs w:val="22"/>
        </w:rPr>
      </w:pPr>
    </w:p>
    <w:p w14:paraId="0C798B53" w14:textId="1FD72172" w:rsidR="002A52D1" w:rsidRPr="002B6D6A" w:rsidRDefault="00586BE1" w:rsidP="002B6D6A">
      <w:pPr>
        <w:pStyle w:val="BodyText"/>
        <w:numPr>
          <w:ilvl w:val="0"/>
          <w:numId w:val="6"/>
        </w:numPr>
        <w:tabs>
          <w:tab w:val="left" w:pos="315"/>
        </w:tabs>
        <w:ind w:right="314"/>
        <w:rPr>
          <w:rFonts w:asciiTheme="minorHAnsi" w:hAnsiTheme="minorHAnsi"/>
          <w:sz w:val="22"/>
          <w:szCs w:val="22"/>
        </w:rPr>
      </w:pPr>
      <w:r w:rsidRPr="002B6D6A">
        <w:rPr>
          <w:rFonts w:asciiTheme="minorHAnsi" w:hAnsiTheme="minorHAnsi"/>
          <w:sz w:val="22"/>
          <w:szCs w:val="22"/>
        </w:rPr>
        <w:t>Dohrn</w:t>
      </w:r>
      <w:r w:rsidRPr="002B6D6A">
        <w:rPr>
          <w:rFonts w:asciiTheme="minorHAnsi" w:hAnsiTheme="minorHAnsi"/>
          <w:spacing w:val="-4"/>
          <w:sz w:val="22"/>
          <w:szCs w:val="22"/>
        </w:rPr>
        <w:t xml:space="preserve"> </w:t>
      </w:r>
      <w:r w:rsidRPr="002B6D6A">
        <w:rPr>
          <w:rFonts w:asciiTheme="minorHAnsi" w:hAnsiTheme="minorHAnsi"/>
          <w:spacing w:val="-2"/>
          <w:sz w:val="22"/>
          <w:szCs w:val="22"/>
        </w:rPr>
        <w:t>Transfer</w:t>
      </w:r>
      <w:r w:rsidRPr="002B6D6A">
        <w:rPr>
          <w:rFonts w:asciiTheme="minorHAnsi" w:hAnsiTheme="minorHAnsi"/>
          <w:spacing w:val="-3"/>
          <w:sz w:val="22"/>
          <w:szCs w:val="22"/>
        </w:rPr>
        <w:t xml:space="preserve"> Company,</w:t>
      </w:r>
      <w:r w:rsidRPr="002B6D6A">
        <w:rPr>
          <w:rFonts w:asciiTheme="minorHAnsi" w:hAnsiTheme="minorHAnsi"/>
          <w:sz w:val="22"/>
          <w:szCs w:val="22"/>
        </w:rPr>
        <w:t xml:space="preserve"> </w:t>
      </w:r>
      <w:r w:rsidRPr="002B6D6A">
        <w:rPr>
          <w:rFonts w:asciiTheme="minorHAnsi" w:hAnsiTheme="minorHAnsi"/>
          <w:spacing w:val="-1"/>
          <w:sz w:val="22"/>
          <w:szCs w:val="22"/>
        </w:rPr>
        <w:t>LLC</w:t>
      </w:r>
      <w:r w:rsidRPr="002B6D6A">
        <w:rPr>
          <w:rFonts w:asciiTheme="minorHAnsi" w:hAnsiTheme="minorHAnsi"/>
          <w:sz w:val="22"/>
          <w:szCs w:val="22"/>
        </w:rPr>
        <w:t xml:space="preserve"> </w:t>
      </w:r>
      <w:r w:rsidRPr="002B6D6A">
        <w:rPr>
          <w:rFonts w:asciiTheme="minorHAnsi" w:hAnsiTheme="minorHAnsi"/>
          <w:spacing w:val="-1"/>
          <w:sz w:val="22"/>
          <w:szCs w:val="22"/>
        </w:rPr>
        <w:t>will</w:t>
      </w:r>
      <w:r w:rsidRPr="002B6D6A">
        <w:rPr>
          <w:rFonts w:asciiTheme="minorHAnsi" w:hAnsiTheme="minorHAnsi"/>
          <w:sz w:val="22"/>
          <w:szCs w:val="22"/>
        </w:rPr>
        <w:t xml:space="preserve"> not </w:t>
      </w:r>
      <w:r w:rsidRPr="002B6D6A">
        <w:rPr>
          <w:rFonts w:asciiTheme="minorHAnsi" w:hAnsiTheme="minorHAnsi"/>
          <w:spacing w:val="-1"/>
          <w:sz w:val="22"/>
          <w:szCs w:val="22"/>
        </w:rPr>
        <w:t>be</w:t>
      </w:r>
      <w:r w:rsidRPr="002B6D6A">
        <w:rPr>
          <w:rFonts w:asciiTheme="minorHAnsi" w:hAnsiTheme="minorHAnsi"/>
          <w:sz w:val="22"/>
          <w:szCs w:val="22"/>
        </w:rPr>
        <w:t xml:space="preserve"> </w:t>
      </w:r>
      <w:r w:rsidRPr="002B6D6A">
        <w:rPr>
          <w:rFonts w:asciiTheme="minorHAnsi" w:hAnsiTheme="minorHAnsi"/>
          <w:spacing w:val="-1"/>
          <w:sz w:val="22"/>
          <w:szCs w:val="22"/>
        </w:rPr>
        <w:t>responsible</w:t>
      </w:r>
      <w:r w:rsidRPr="002B6D6A">
        <w:rPr>
          <w:rFonts w:asciiTheme="minorHAnsi" w:hAnsiTheme="minorHAnsi"/>
          <w:spacing w:val="-2"/>
          <w:sz w:val="22"/>
          <w:szCs w:val="22"/>
        </w:rPr>
        <w:t xml:space="preserve"> </w:t>
      </w:r>
      <w:r w:rsidRPr="002B6D6A">
        <w:rPr>
          <w:rFonts w:asciiTheme="minorHAnsi" w:hAnsiTheme="minorHAnsi"/>
          <w:sz w:val="22"/>
          <w:szCs w:val="22"/>
        </w:rPr>
        <w:t>for</w:t>
      </w:r>
      <w:r w:rsidRPr="002B6D6A">
        <w:rPr>
          <w:rFonts w:asciiTheme="minorHAnsi" w:hAnsiTheme="minorHAnsi"/>
          <w:spacing w:val="-2"/>
          <w:sz w:val="22"/>
          <w:szCs w:val="22"/>
        </w:rPr>
        <w:t xml:space="preserve"> </w:t>
      </w:r>
      <w:r w:rsidRPr="002B6D6A">
        <w:rPr>
          <w:rFonts w:asciiTheme="minorHAnsi" w:hAnsiTheme="minorHAnsi"/>
          <w:spacing w:val="-1"/>
          <w:sz w:val="22"/>
          <w:szCs w:val="22"/>
        </w:rPr>
        <w:t>providing</w:t>
      </w:r>
      <w:r w:rsidRPr="002B6D6A">
        <w:rPr>
          <w:rFonts w:asciiTheme="minorHAnsi" w:hAnsiTheme="minorHAnsi"/>
          <w:sz w:val="22"/>
          <w:szCs w:val="22"/>
        </w:rPr>
        <w:t xml:space="preserve"> </w:t>
      </w:r>
      <w:r w:rsidRPr="002B6D6A">
        <w:rPr>
          <w:rFonts w:asciiTheme="minorHAnsi" w:hAnsiTheme="minorHAnsi"/>
          <w:spacing w:val="-1"/>
          <w:sz w:val="22"/>
          <w:szCs w:val="22"/>
        </w:rPr>
        <w:t>food</w:t>
      </w:r>
      <w:r w:rsidRPr="002B6D6A">
        <w:rPr>
          <w:rFonts w:asciiTheme="minorHAnsi" w:hAnsiTheme="minorHAnsi"/>
          <w:sz w:val="22"/>
          <w:szCs w:val="22"/>
        </w:rPr>
        <w:t xml:space="preserve"> </w:t>
      </w:r>
      <w:r w:rsidRPr="002B6D6A">
        <w:rPr>
          <w:rFonts w:asciiTheme="minorHAnsi" w:hAnsiTheme="minorHAnsi"/>
          <w:spacing w:val="-1"/>
          <w:sz w:val="22"/>
          <w:szCs w:val="22"/>
        </w:rPr>
        <w:t>grade</w:t>
      </w:r>
      <w:r w:rsidRPr="002B6D6A">
        <w:rPr>
          <w:rFonts w:asciiTheme="minorHAnsi" w:hAnsiTheme="minorHAnsi"/>
          <w:spacing w:val="-2"/>
          <w:sz w:val="22"/>
          <w:szCs w:val="22"/>
        </w:rPr>
        <w:t xml:space="preserve"> </w:t>
      </w:r>
      <w:r w:rsidRPr="002B6D6A">
        <w:rPr>
          <w:rFonts w:asciiTheme="minorHAnsi" w:hAnsiTheme="minorHAnsi"/>
          <w:spacing w:val="-1"/>
          <w:sz w:val="22"/>
          <w:szCs w:val="22"/>
        </w:rPr>
        <w:t xml:space="preserve">quality </w:t>
      </w:r>
      <w:r w:rsidRPr="002B6D6A">
        <w:rPr>
          <w:rFonts w:asciiTheme="minorHAnsi" w:hAnsiTheme="minorHAnsi"/>
          <w:sz w:val="22"/>
          <w:szCs w:val="22"/>
        </w:rPr>
        <w:t>trailers</w:t>
      </w:r>
      <w:r w:rsidRPr="002B6D6A">
        <w:rPr>
          <w:rFonts w:asciiTheme="minorHAnsi" w:hAnsiTheme="minorHAnsi"/>
          <w:spacing w:val="1"/>
          <w:sz w:val="22"/>
          <w:szCs w:val="22"/>
        </w:rPr>
        <w:t xml:space="preserve"> </w:t>
      </w:r>
      <w:r w:rsidRPr="002B6D6A">
        <w:rPr>
          <w:rFonts w:asciiTheme="minorHAnsi" w:hAnsiTheme="minorHAnsi"/>
          <w:spacing w:val="-1"/>
          <w:sz w:val="22"/>
          <w:szCs w:val="22"/>
        </w:rPr>
        <w:t>nor</w:t>
      </w:r>
      <w:r w:rsidRPr="002B6D6A">
        <w:rPr>
          <w:rFonts w:asciiTheme="minorHAnsi" w:hAnsiTheme="minorHAnsi"/>
          <w:sz w:val="22"/>
          <w:szCs w:val="22"/>
        </w:rPr>
        <w:t xml:space="preserve"> </w:t>
      </w:r>
      <w:r w:rsidRPr="002B6D6A">
        <w:rPr>
          <w:rFonts w:asciiTheme="minorHAnsi" w:hAnsiTheme="minorHAnsi"/>
          <w:spacing w:val="-1"/>
          <w:sz w:val="22"/>
          <w:szCs w:val="22"/>
        </w:rPr>
        <w:t>assume</w:t>
      </w:r>
      <w:r w:rsidRPr="002B6D6A">
        <w:rPr>
          <w:rFonts w:asciiTheme="minorHAnsi" w:hAnsiTheme="minorHAnsi"/>
          <w:sz w:val="22"/>
          <w:szCs w:val="22"/>
        </w:rPr>
        <w:t xml:space="preserve"> </w:t>
      </w:r>
      <w:r w:rsidRPr="002B6D6A">
        <w:rPr>
          <w:rFonts w:asciiTheme="minorHAnsi" w:hAnsiTheme="minorHAnsi"/>
          <w:spacing w:val="-1"/>
          <w:sz w:val="22"/>
          <w:szCs w:val="22"/>
        </w:rPr>
        <w:t>any</w:t>
      </w:r>
      <w:r w:rsidRPr="002B6D6A">
        <w:rPr>
          <w:rFonts w:asciiTheme="minorHAnsi" w:hAnsiTheme="minorHAnsi"/>
          <w:spacing w:val="-2"/>
          <w:sz w:val="22"/>
          <w:szCs w:val="22"/>
        </w:rPr>
        <w:t xml:space="preserve"> </w:t>
      </w:r>
      <w:r w:rsidRPr="002B6D6A">
        <w:rPr>
          <w:rFonts w:asciiTheme="minorHAnsi" w:hAnsiTheme="minorHAnsi"/>
          <w:spacing w:val="-1"/>
          <w:sz w:val="22"/>
          <w:szCs w:val="22"/>
        </w:rPr>
        <w:t>liability if</w:t>
      </w:r>
      <w:r w:rsidR="0077178D" w:rsidRPr="002B6D6A">
        <w:rPr>
          <w:rFonts w:asciiTheme="minorHAnsi" w:hAnsiTheme="minorHAnsi"/>
          <w:spacing w:val="107"/>
          <w:sz w:val="22"/>
          <w:szCs w:val="22"/>
        </w:rPr>
        <w:t xml:space="preserve"> </w:t>
      </w:r>
      <w:r w:rsidRPr="002B6D6A">
        <w:rPr>
          <w:rFonts w:asciiTheme="minorHAnsi" w:hAnsiTheme="minorHAnsi"/>
          <w:spacing w:val="-1"/>
          <w:sz w:val="22"/>
          <w:szCs w:val="22"/>
        </w:rPr>
        <w:t>product</w:t>
      </w:r>
      <w:r w:rsidRPr="002B6D6A">
        <w:rPr>
          <w:rFonts w:asciiTheme="minorHAnsi" w:hAnsiTheme="minorHAnsi"/>
          <w:sz w:val="22"/>
          <w:szCs w:val="22"/>
        </w:rPr>
        <w:t xml:space="preserve"> </w:t>
      </w:r>
      <w:r w:rsidRPr="002B6D6A">
        <w:rPr>
          <w:rFonts w:asciiTheme="minorHAnsi" w:hAnsiTheme="minorHAnsi"/>
          <w:spacing w:val="-1"/>
          <w:sz w:val="22"/>
          <w:szCs w:val="22"/>
        </w:rPr>
        <w:t>is</w:t>
      </w:r>
      <w:r w:rsidRPr="002B6D6A">
        <w:rPr>
          <w:rFonts w:asciiTheme="minorHAnsi" w:hAnsiTheme="minorHAnsi"/>
          <w:spacing w:val="1"/>
          <w:sz w:val="22"/>
          <w:szCs w:val="22"/>
        </w:rPr>
        <w:t xml:space="preserve"> </w:t>
      </w:r>
      <w:r w:rsidRPr="002B6D6A">
        <w:rPr>
          <w:rFonts w:asciiTheme="minorHAnsi" w:hAnsiTheme="minorHAnsi"/>
          <w:spacing w:val="-1"/>
          <w:sz w:val="22"/>
          <w:szCs w:val="22"/>
        </w:rPr>
        <w:t>loaded</w:t>
      </w:r>
      <w:r w:rsidRPr="002B6D6A">
        <w:rPr>
          <w:rFonts w:asciiTheme="minorHAnsi" w:hAnsiTheme="minorHAnsi"/>
          <w:sz w:val="22"/>
          <w:szCs w:val="22"/>
        </w:rPr>
        <w:t xml:space="preserve"> on</w:t>
      </w:r>
      <w:r w:rsidRPr="002B6D6A">
        <w:rPr>
          <w:rFonts w:asciiTheme="minorHAnsi" w:hAnsiTheme="minorHAnsi"/>
          <w:spacing w:val="-2"/>
          <w:sz w:val="22"/>
          <w:szCs w:val="22"/>
        </w:rPr>
        <w:t xml:space="preserve"> </w:t>
      </w:r>
      <w:r w:rsidRPr="002B6D6A">
        <w:rPr>
          <w:rFonts w:asciiTheme="minorHAnsi" w:hAnsiTheme="minorHAnsi"/>
          <w:sz w:val="22"/>
          <w:szCs w:val="22"/>
        </w:rPr>
        <w:t xml:space="preserve">a </w:t>
      </w:r>
      <w:r w:rsidRPr="002B6D6A">
        <w:rPr>
          <w:rFonts w:asciiTheme="minorHAnsi" w:hAnsiTheme="minorHAnsi"/>
          <w:spacing w:val="-1"/>
          <w:sz w:val="22"/>
          <w:szCs w:val="22"/>
        </w:rPr>
        <w:t>non-food</w:t>
      </w:r>
      <w:r w:rsidRPr="002B6D6A">
        <w:rPr>
          <w:rFonts w:asciiTheme="minorHAnsi" w:hAnsiTheme="minorHAnsi"/>
          <w:sz w:val="22"/>
          <w:szCs w:val="22"/>
        </w:rPr>
        <w:t xml:space="preserve"> </w:t>
      </w:r>
      <w:r w:rsidRPr="002B6D6A">
        <w:rPr>
          <w:rFonts w:asciiTheme="minorHAnsi" w:hAnsiTheme="minorHAnsi"/>
          <w:spacing w:val="-1"/>
          <w:sz w:val="22"/>
          <w:szCs w:val="22"/>
        </w:rPr>
        <w:t>grade</w:t>
      </w:r>
      <w:r w:rsidRPr="002B6D6A">
        <w:rPr>
          <w:rFonts w:asciiTheme="minorHAnsi" w:hAnsiTheme="minorHAnsi"/>
          <w:sz w:val="22"/>
          <w:szCs w:val="22"/>
        </w:rPr>
        <w:t xml:space="preserve"> </w:t>
      </w:r>
      <w:r w:rsidRPr="002B6D6A">
        <w:rPr>
          <w:rFonts w:asciiTheme="minorHAnsi" w:hAnsiTheme="minorHAnsi"/>
          <w:spacing w:val="-1"/>
          <w:sz w:val="22"/>
          <w:szCs w:val="22"/>
        </w:rPr>
        <w:t xml:space="preserve">quality </w:t>
      </w:r>
      <w:r w:rsidRPr="002B6D6A">
        <w:rPr>
          <w:rFonts w:asciiTheme="minorHAnsi" w:hAnsiTheme="minorHAnsi"/>
          <w:spacing w:val="-2"/>
          <w:sz w:val="22"/>
          <w:szCs w:val="22"/>
        </w:rPr>
        <w:t>trailer.</w:t>
      </w:r>
    </w:p>
    <w:p w14:paraId="551E74AB" w14:textId="77777777" w:rsidR="002A52D1" w:rsidRDefault="002A52D1">
      <w:pPr>
        <w:rPr>
          <w:rFonts w:asciiTheme="minorHAnsi" w:hAnsiTheme="minorHAnsi"/>
          <w:sz w:val="22"/>
          <w:szCs w:val="22"/>
        </w:rPr>
      </w:pPr>
    </w:p>
    <w:p w14:paraId="2DE29657" w14:textId="205E3443" w:rsidR="002B6D6A" w:rsidRPr="002B6D6A" w:rsidRDefault="002B6D6A" w:rsidP="002B6D6A">
      <w:pPr>
        <w:pStyle w:val="ListParagraph"/>
        <w:numPr>
          <w:ilvl w:val="0"/>
          <w:numId w:val="6"/>
        </w:numPr>
        <w:rPr>
          <w:rFonts w:asciiTheme="minorHAnsi" w:hAnsiTheme="minorHAnsi"/>
          <w:sz w:val="22"/>
          <w:szCs w:val="22"/>
        </w:rPr>
        <w:sectPr w:rsidR="002B6D6A" w:rsidRPr="002B6D6A">
          <w:type w:val="continuous"/>
          <w:pgSz w:w="12240" w:h="15840"/>
          <w:pgMar w:top="1080" w:right="1160" w:bottom="1240" w:left="1020" w:header="720" w:footer="720" w:gutter="0"/>
          <w:cols w:space="720"/>
        </w:sectPr>
      </w:pPr>
      <w:r>
        <w:rPr>
          <w:rFonts w:asciiTheme="minorHAnsi" w:hAnsiTheme="minorHAnsi"/>
          <w:sz w:val="22"/>
          <w:szCs w:val="22"/>
        </w:rPr>
        <w:t>When carrier is required to deliver to a Menards distribution center, or directly to a Menards store, there will be a charge of $1.00 per CWT, subject to a minimum of $5.00 per shipment. This charge is in addition to all other charges.</w:t>
      </w:r>
    </w:p>
    <w:p w14:paraId="4C91998B" w14:textId="77777777" w:rsidR="002A52D1" w:rsidRPr="003D3CDB" w:rsidRDefault="002A52D1">
      <w:pPr>
        <w:rPr>
          <w:rFonts w:asciiTheme="minorHAnsi" w:hAnsiTheme="minorHAnsi"/>
          <w:sz w:val="22"/>
          <w:szCs w:val="22"/>
        </w:rPr>
        <w:sectPr w:rsidR="002A52D1" w:rsidRPr="003D3CDB">
          <w:type w:val="continuous"/>
          <w:pgSz w:w="12240" w:h="15840"/>
          <w:pgMar w:top="1080" w:right="1140" w:bottom="1240" w:left="1020" w:header="720" w:footer="720" w:gutter="0"/>
          <w:cols w:space="720"/>
        </w:sectPr>
      </w:pPr>
    </w:p>
    <w:p w14:paraId="08BC38A0"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760</w:t>
      </w:r>
    </w:p>
    <w:p w14:paraId="37D4FE69"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0130C309"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PRECEDENCE</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PRICING</w:t>
      </w:r>
      <w:r w:rsidRPr="003D3CDB">
        <w:rPr>
          <w:rFonts w:asciiTheme="minorHAnsi" w:hAnsiTheme="minorHAnsi"/>
          <w:spacing w:val="1"/>
          <w:sz w:val="22"/>
          <w:szCs w:val="22"/>
        </w:rPr>
        <w:t xml:space="preserve"> </w:t>
      </w:r>
      <w:r w:rsidRPr="003D3CDB">
        <w:rPr>
          <w:rFonts w:asciiTheme="minorHAnsi" w:hAnsiTheme="minorHAnsi"/>
          <w:spacing w:val="-1"/>
          <w:sz w:val="22"/>
          <w:szCs w:val="22"/>
        </w:rPr>
        <w:t>PROGRAMS</w:t>
      </w:r>
    </w:p>
    <w:p w14:paraId="46B6EF49" w14:textId="77777777" w:rsidR="002A52D1" w:rsidRPr="003D3CDB" w:rsidRDefault="002A52D1">
      <w:pPr>
        <w:rPr>
          <w:rFonts w:asciiTheme="minorHAnsi" w:hAnsiTheme="minorHAnsi"/>
          <w:sz w:val="22"/>
          <w:szCs w:val="22"/>
        </w:rPr>
        <w:sectPr w:rsidR="002A52D1" w:rsidRPr="003D3CDB">
          <w:pgSz w:w="12240" w:h="15840"/>
          <w:pgMar w:top="1280" w:right="1060" w:bottom="1240" w:left="1020" w:header="0" w:footer="1047" w:gutter="0"/>
          <w:cols w:num="2" w:space="720" w:equalWidth="0">
            <w:col w:w="892" w:space="2363"/>
            <w:col w:w="6905"/>
          </w:cols>
        </w:sectPr>
      </w:pPr>
    </w:p>
    <w:p w14:paraId="73069424" w14:textId="77777777" w:rsidR="002A52D1" w:rsidRPr="003D3CDB" w:rsidRDefault="002A52D1">
      <w:pPr>
        <w:spacing w:before="7"/>
        <w:rPr>
          <w:rFonts w:asciiTheme="minorHAnsi" w:eastAsia="Arial" w:hAnsiTheme="minorHAnsi" w:cs="Arial"/>
          <w:b/>
          <w:bCs/>
          <w:sz w:val="22"/>
          <w:szCs w:val="22"/>
        </w:rPr>
      </w:pPr>
    </w:p>
    <w:p w14:paraId="5E6E1F77" w14:textId="77777777" w:rsidR="002A52D1" w:rsidRPr="003D3CDB" w:rsidRDefault="00586BE1">
      <w:pPr>
        <w:pStyle w:val="BodyText"/>
        <w:spacing w:before="77"/>
        <w:ind w:right="164"/>
        <w:rPr>
          <w:rFonts w:asciiTheme="minorHAnsi" w:hAnsiTheme="minorHAnsi"/>
          <w:spacing w:val="-1"/>
          <w:sz w:val="22"/>
          <w:szCs w:val="22"/>
        </w:rPr>
      </w:pPr>
      <w:r w:rsidRPr="003D3CDB">
        <w:rPr>
          <w:rFonts w:asciiTheme="minorHAnsi" w:hAnsiTheme="minorHAnsi"/>
          <w:spacing w:val="-1"/>
          <w:sz w:val="22"/>
          <w:szCs w:val="22"/>
        </w:rPr>
        <w:t>Where there is specific pricing published for the account of the shipper, consignee or a third party that will apply on the same shipment, the pricing that is published for the account of the payor of the freight charges on that shipment will be the pricing that is applicable. Where there is no specific pricing applicable for the account of the consignee on a collect shipment, the pricing published specifically for the account of the shipper or third party will apply if it is published to also apply on outbound collect shipments. Pricing published specifically for the account of the consignee on inbound collect shipments will not apply on prepaid shipments. Pricing published for the shipper will also apply on shipments prepaid by a third party when there is no pricing published specifically for the third party.</w:t>
      </w:r>
    </w:p>
    <w:p w14:paraId="41B9F1C5" w14:textId="77777777" w:rsidR="002A52D1" w:rsidRPr="003D3CDB" w:rsidRDefault="002A52D1">
      <w:pPr>
        <w:spacing w:before="10"/>
        <w:rPr>
          <w:rFonts w:asciiTheme="minorHAnsi" w:eastAsia="Arial" w:hAnsiTheme="minorHAnsi"/>
          <w:spacing w:val="-1"/>
          <w:sz w:val="22"/>
          <w:szCs w:val="22"/>
        </w:rPr>
      </w:pPr>
    </w:p>
    <w:p w14:paraId="157CEEBB" w14:textId="55FC7DD2" w:rsidR="002A52D1" w:rsidRPr="003D3CDB" w:rsidRDefault="00586BE1">
      <w:pPr>
        <w:pStyle w:val="BodyText"/>
        <w:ind w:right="234"/>
        <w:rPr>
          <w:rFonts w:asciiTheme="minorHAnsi" w:hAnsiTheme="minorHAnsi"/>
          <w:spacing w:val="-1"/>
          <w:sz w:val="22"/>
          <w:szCs w:val="22"/>
        </w:rPr>
      </w:pPr>
      <w:r w:rsidRPr="003D3CDB">
        <w:rPr>
          <w:rFonts w:asciiTheme="minorHAnsi" w:hAnsiTheme="minorHAnsi"/>
          <w:spacing w:val="-1"/>
          <w:sz w:val="22"/>
          <w:szCs w:val="22"/>
        </w:rPr>
        <w:t>Pricing published specifically for a shipper</w:t>
      </w:r>
      <w:r w:rsidR="00373CCB" w:rsidRPr="003D3CDB">
        <w:rPr>
          <w:rFonts w:asciiTheme="minorHAnsi" w:hAnsiTheme="minorHAnsi"/>
          <w:spacing w:val="-1"/>
          <w:sz w:val="22"/>
          <w:szCs w:val="22"/>
        </w:rPr>
        <w:t xml:space="preserve"> or</w:t>
      </w:r>
      <w:r w:rsidRPr="003D3CDB">
        <w:rPr>
          <w:rFonts w:asciiTheme="minorHAnsi" w:hAnsiTheme="minorHAnsi"/>
          <w:spacing w:val="-1"/>
          <w:sz w:val="22"/>
          <w:szCs w:val="22"/>
        </w:rPr>
        <w:t xml:space="preserve"> consignee bill take precedence and apply in lieu of pricing that is published for general application for all accounts.</w:t>
      </w:r>
    </w:p>
    <w:p w14:paraId="74766962" w14:textId="7DB5CDFB" w:rsidR="00BE629F" w:rsidRPr="003D3CDB" w:rsidRDefault="00BE629F">
      <w:pPr>
        <w:pStyle w:val="BodyText"/>
        <w:ind w:right="234"/>
        <w:rPr>
          <w:rFonts w:asciiTheme="minorHAnsi" w:hAnsiTheme="minorHAnsi"/>
          <w:spacing w:val="-1"/>
          <w:sz w:val="22"/>
          <w:szCs w:val="22"/>
        </w:rPr>
      </w:pPr>
    </w:p>
    <w:p w14:paraId="42AC2047" w14:textId="3F6A702A" w:rsidR="00BE629F" w:rsidRPr="003D3CDB" w:rsidRDefault="00883333">
      <w:pPr>
        <w:pStyle w:val="BodyText"/>
        <w:ind w:right="234"/>
        <w:rPr>
          <w:rFonts w:asciiTheme="minorHAnsi" w:hAnsiTheme="minorHAnsi"/>
          <w:spacing w:val="-1"/>
          <w:sz w:val="22"/>
          <w:szCs w:val="22"/>
        </w:rPr>
      </w:pPr>
      <w:r w:rsidRPr="003D3CDB">
        <w:rPr>
          <w:rFonts w:asciiTheme="minorHAnsi" w:hAnsiTheme="minorHAnsi"/>
          <w:spacing w:val="-1"/>
          <w:sz w:val="22"/>
          <w:szCs w:val="22"/>
        </w:rPr>
        <w:t>Charges based on unit, pallet, skid, piece, and/or handling unit as published by tariff or contract made subject to this publication for Shipper, Consignee, or Third Party, will not alternate with the Less-Than-Truckload rate less discount whether or not the total charges are higher or lower than the Less-Than-Truckload price.</w:t>
      </w:r>
    </w:p>
    <w:p w14:paraId="715DC728" w14:textId="35AE49CF" w:rsidR="00883333" w:rsidRPr="003D3CDB" w:rsidRDefault="00883333">
      <w:pPr>
        <w:pStyle w:val="BodyText"/>
        <w:ind w:right="234"/>
        <w:rPr>
          <w:rFonts w:asciiTheme="minorHAnsi" w:hAnsiTheme="minorHAnsi"/>
          <w:spacing w:val="-1"/>
          <w:sz w:val="22"/>
          <w:szCs w:val="22"/>
        </w:rPr>
      </w:pPr>
    </w:p>
    <w:p w14:paraId="7A5262D6" w14:textId="406B2834" w:rsidR="00883333" w:rsidRPr="003D3CDB" w:rsidRDefault="00883333">
      <w:pPr>
        <w:pStyle w:val="BodyText"/>
        <w:ind w:right="234"/>
        <w:rPr>
          <w:rFonts w:asciiTheme="minorHAnsi" w:hAnsiTheme="minorHAnsi"/>
          <w:spacing w:val="-1"/>
          <w:sz w:val="22"/>
          <w:szCs w:val="22"/>
        </w:rPr>
      </w:pPr>
      <w:r w:rsidRPr="003D3CDB">
        <w:rPr>
          <w:rFonts w:asciiTheme="minorHAnsi" w:hAnsiTheme="minorHAnsi"/>
          <w:spacing w:val="-1"/>
          <w:sz w:val="22"/>
          <w:szCs w:val="22"/>
        </w:rPr>
        <w:t>The term “Rate Floor” or “Floor” where used in carrier’s tariffs, shall mean the minimum revenue due carrier on any shipment, including revenue determined as due after application of percentage discounts, allowance, or other percentage rate factors.  Percentage discounts, allowance, or other percentage rate factors will not apply to the extent they operate to reduce revenue due carrier below the amount specified as an absolute minimum charge or rate floor.  Allowance or incentives of any kind will not be calculated off of the rate floor or absolute minimum charge amount.  Except as otherwise provided, the minimum charge for a single LTL shipment from one consignor to one consignee on one bill of lading shall be at the rate applicable per 100 lbs., but in no case less than the minimum charge shown in the Table of Class Rates in tariffs governed by this tariff.</w:t>
      </w:r>
    </w:p>
    <w:p w14:paraId="74DF3F71" w14:textId="77777777" w:rsidR="002A52D1" w:rsidRPr="003D3CDB" w:rsidRDefault="002A52D1">
      <w:pPr>
        <w:spacing w:before="10"/>
        <w:rPr>
          <w:rFonts w:asciiTheme="minorHAnsi" w:eastAsia="Arial" w:hAnsiTheme="minorHAnsi"/>
          <w:spacing w:val="-1"/>
          <w:sz w:val="22"/>
          <w:szCs w:val="22"/>
        </w:rPr>
      </w:pPr>
    </w:p>
    <w:p w14:paraId="3391C524" w14:textId="77777777" w:rsidR="002A52D1" w:rsidRPr="003D3CDB" w:rsidRDefault="00586BE1">
      <w:pPr>
        <w:pStyle w:val="BodyText"/>
        <w:ind w:right="234"/>
        <w:rPr>
          <w:rFonts w:asciiTheme="minorHAnsi" w:hAnsiTheme="minorHAnsi"/>
          <w:spacing w:val="-1"/>
          <w:sz w:val="22"/>
          <w:szCs w:val="22"/>
        </w:rPr>
      </w:pPr>
      <w:r w:rsidRPr="003D3CDB">
        <w:rPr>
          <w:rFonts w:asciiTheme="minorHAnsi" w:hAnsiTheme="minorHAnsi"/>
          <w:spacing w:val="-1"/>
          <w:sz w:val="22"/>
          <w:szCs w:val="22"/>
        </w:rPr>
        <w:t>When there is no specific pricing published for either the shipper or the consignee and a third party is not involved the general pricing in item 1001 will apply.</w:t>
      </w:r>
    </w:p>
    <w:p w14:paraId="7A44CFEA" w14:textId="77777777" w:rsidR="002A52D1" w:rsidRPr="003D3CDB" w:rsidRDefault="002A52D1">
      <w:pPr>
        <w:rPr>
          <w:rFonts w:asciiTheme="minorHAnsi" w:hAnsiTheme="minorHAnsi"/>
          <w:sz w:val="22"/>
          <w:szCs w:val="22"/>
        </w:rPr>
        <w:sectPr w:rsidR="002A52D1" w:rsidRPr="003D3CDB">
          <w:type w:val="continuous"/>
          <w:pgSz w:w="12240" w:h="15840"/>
          <w:pgMar w:top="1080" w:right="1060" w:bottom="1240" w:left="1020" w:header="720" w:footer="720" w:gutter="0"/>
          <w:cols w:space="720"/>
        </w:sectPr>
      </w:pPr>
    </w:p>
    <w:p w14:paraId="3CE93C0B" w14:textId="77777777" w:rsidR="002A52D1" w:rsidRPr="003D3CDB" w:rsidRDefault="00586BE1">
      <w:pPr>
        <w:pStyle w:val="BodyText"/>
        <w:spacing w:before="47"/>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770</w:t>
      </w:r>
    </w:p>
    <w:p w14:paraId="5AB14B89" w14:textId="77777777" w:rsidR="002A52D1" w:rsidRPr="003D3CDB" w:rsidRDefault="00586BE1">
      <w:pPr>
        <w:spacing w:before="8"/>
        <w:rPr>
          <w:rFonts w:asciiTheme="minorHAnsi" w:eastAsia="Arial" w:hAnsiTheme="minorHAnsi" w:cs="Arial"/>
          <w:sz w:val="22"/>
          <w:szCs w:val="22"/>
        </w:rPr>
      </w:pPr>
      <w:r w:rsidRPr="003D3CDB">
        <w:rPr>
          <w:rFonts w:asciiTheme="minorHAnsi" w:hAnsiTheme="minorHAnsi"/>
          <w:sz w:val="22"/>
          <w:szCs w:val="22"/>
        </w:rPr>
        <w:br w:type="column"/>
      </w:r>
    </w:p>
    <w:p w14:paraId="5EABA2EE"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4"/>
          <w:sz w:val="22"/>
          <w:szCs w:val="22"/>
        </w:rPr>
        <w:t>PREPAYMENT</w:t>
      </w:r>
      <w:r w:rsidRPr="003D3CDB">
        <w:rPr>
          <w:rFonts w:asciiTheme="minorHAnsi" w:hAnsiTheme="minorHAnsi"/>
          <w:spacing w:val="-5"/>
          <w:sz w:val="22"/>
          <w:szCs w:val="22"/>
        </w:rPr>
        <w:t xml:space="preserve"> </w:t>
      </w:r>
      <w:r w:rsidRPr="003D3CDB">
        <w:rPr>
          <w:rFonts w:asciiTheme="minorHAnsi" w:hAnsiTheme="minorHAnsi"/>
          <w:spacing w:val="-1"/>
          <w:sz w:val="22"/>
          <w:szCs w:val="22"/>
        </w:rPr>
        <w:t xml:space="preserve">AND </w:t>
      </w:r>
      <w:r w:rsidRPr="003D3CDB">
        <w:rPr>
          <w:rFonts w:asciiTheme="minorHAnsi" w:hAnsiTheme="minorHAnsi"/>
          <w:spacing w:val="-5"/>
          <w:sz w:val="22"/>
          <w:szCs w:val="22"/>
        </w:rPr>
        <w:t>PAYMENT</w:t>
      </w:r>
      <w:r w:rsidRPr="003D3CDB">
        <w:rPr>
          <w:rFonts w:asciiTheme="minorHAnsi" w:hAnsiTheme="minorHAnsi"/>
          <w:sz w:val="22"/>
          <w:szCs w:val="22"/>
        </w:rPr>
        <w:t xml:space="preserve"> OF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CHARGES</w:t>
      </w:r>
    </w:p>
    <w:p w14:paraId="79966E55" w14:textId="77777777" w:rsidR="002A52D1" w:rsidRPr="003D3CDB" w:rsidRDefault="002A52D1">
      <w:pPr>
        <w:rPr>
          <w:rFonts w:asciiTheme="minorHAnsi" w:hAnsiTheme="minorHAnsi"/>
          <w:sz w:val="22"/>
          <w:szCs w:val="22"/>
        </w:rPr>
        <w:sectPr w:rsidR="002A52D1" w:rsidRPr="003D3CDB">
          <w:pgSz w:w="12240" w:h="15840"/>
          <w:pgMar w:top="1500" w:right="1100" w:bottom="1240" w:left="1020" w:header="0" w:footer="1047" w:gutter="0"/>
          <w:cols w:num="2" w:space="720" w:equalWidth="0">
            <w:col w:w="892" w:space="1772"/>
            <w:col w:w="7456"/>
          </w:cols>
        </w:sectPr>
      </w:pPr>
    </w:p>
    <w:p w14:paraId="1B13A5F9" w14:textId="77777777" w:rsidR="002A52D1" w:rsidRPr="003D3CDB" w:rsidRDefault="002A52D1">
      <w:pPr>
        <w:spacing w:before="10"/>
        <w:rPr>
          <w:rFonts w:asciiTheme="minorHAnsi" w:eastAsia="Arial" w:hAnsiTheme="minorHAnsi" w:cs="Arial"/>
          <w:b/>
          <w:bCs/>
          <w:sz w:val="22"/>
          <w:szCs w:val="22"/>
        </w:rPr>
      </w:pPr>
    </w:p>
    <w:p w14:paraId="5BD2F4EE" w14:textId="77777777" w:rsidR="002A52D1" w:rsidRPr="003D3CDB" w:rsidRDefault="00586BE1" w:rsidP="00912DB3">
      <w:pPr>
        <w:pStyle w:val="BodyText"/>
        <w:numPr>
          <w:ilvl w:val="0"/>
          <w:numId w:val="42"/>
        </w:numPr>
        <w:tabs>
          <w:tab w:val="left" w:pos="384"/>
        </w:tabs>
        <w:spacing w:before="77"/>
        <w:rPr>
          <w:rFonts w:asciiTheme="minorHAnsi" w:hAnsiTheme="minorHAnsi"/>
          <w:sz w:val="22"/>
          <w:szCs w:val="22"/>
        </w:rPr>
      </w:pPr>
      <w:r w:rsidRPr="003D3CDB">
        <w:rPr>
          <w:rFonts w:asciiTheme="minorHAnsi" w:hAnsiTheme="minorHAnsi"/>
          <w:sz w:val="22"/>
          <w:szCs w:val="22"/>
        </w:rPr>
        <w:t>No</w:t>
      </w:r>
      <w:r w:rsidRPr="003D3CDB">
        <w:rPr>
          <w:rFonts w:asciiTheme="minorHAnsi" w:hAnsiTheme="minorHAnsi"/>
          <w:spacing w:val="1"/>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accepted</w:t>
      </w:r>
      <w:r w:rsidRPr="003D3CDB">
        <w:rPr>
          <w:rFonts w:asciiTheme="minorHAnsi" w:hAnsiTheme="minorHAnsi"/>
          <w:sz w:val="22"/>
          <w:szCs w:val="22"/>
        </w:rPr>
        <w:t xml:space="preserve"> on</w:t>
      </w:r>
      <w:r w:rsidRPr="003D3CDB">
        <w:rPr>
          <w:rFonts w:asciiTheme="minorHAnsi" w:hAnsiTheme="minorHAnsi"/>
          <w:spacing w:val="-2"/>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w:t>
      </w:r>
      <w:r w:rsidRPr="003D3CDB">
        <w:rPr>
          <w:rFonts w:asciiTheme="minorHAnsi" w:hAnsiTheme="minorHAnsi"/>
          <w:spacing w:val="-1"/>
          <w:sz w:val="22"/>
          <w:szCs w:val="22"/>
        </w:rPr>
        <w:t>line</w:t>
      </w:r>
      <w:r w:rsidRPr="003D3CDB">
        <w:rPr>
          <w:rFonts w:asciiTheme="minorHAnsi" w:hAnsiTheme="minorHAnsi"/>
          <w:spacing w:val="-2"/>
          <w:sz w:val="22"/>
          <w:szCs w:val="22"/>
        </w:rPr>
        <w:t xml:space="preserve"> </w:t>
      </w:r>
      <w:r w:rsidRPr="003D3CDB">
        <w:rPr>
          <w:rFonts w:asciiTheme="minorHAnsi" w:hAnsiTheme="minorHAnsi"/>
          <w:spacing w:val="-1"/>
          <w:sz w:val="22"/>
          <w:szCs w:val="22"/>
        </w:rPr>
        <w:t>haul</w:t>
      </w:r>
      <w:r w:rsidRPr="003D3CDB">
        <w:rPr>
          <w:rFonts w:asciiTheme="minorHAnsi" w:hAnsiTheme="minorHAnsi"/>
          <w:sz w:val="22"/>
          <w:szCs w:val="22"/>
        </w:rPr>
        <w:t xml:space="preserve"> </w:t>
      </w:r>
      <w:r w:rsidRPr="003D3CDB">
        <w:rPr>
          <w:rFonts w:asciiTheme="minorHAnsi" w:hAnsiTheme="minorHAnsi"/>
          <w:spacing w:val="-1"/>
          <w:sz w:val="22"/>
          <w:szCs w:val="22"/>
        </w:rPr>
        <w:t>transportation</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are</w:t>
      </w:r>
      <w:r w:rsidRPr="003D3CDB">
        <w:rPr>
          <w:rFonts w:asciiTheme="minorHAnsi" w:hAnsiTheme="minorHAnsi"/>
          <w:sz w:val="22"/>
          <w:szCs w:val="22"/>
        </w:rPr>
        <w:t xml:space="preserve"> </w:t>
      </w:r>
      <w:r w:rsidRPr="003D3CDB">
        <w:rPr>
          <w:rFonts w:asciiTheme="minorHAnsi" w:hAnsiTheme="minorHAnsi"/>
          <w:spacing w:val="-1"/>
          <w:sz w:val="22"/>
          <w:szCs w:val="22"/>
        </w:rPr>
        <w:t>partially</w:t>
      </w:r>
      <w:r w:rsidRPr="003D3CDB">
        <w:rPr>
          <w:rFonts w:asciiTheme="minorHAnsi" w:hAnsiTheme="minorHAnsi"/>
          <w:spacing w:val="-2"/>
          <w:sz w:val="22"/>
          <w:szCs w:val="22"/>
        </w:rPr>
        <w:t xml:space="preserve"> </w:t>
      </w:r>
      <w:r w:rsidRPr="003D3CDB">
        <w:rPr>
          <w:rFonts w:asciiTheme="minorHAnsi" w:hAnsiTheme="minorHAnsi"/>
          <w:spacing w:val="-1"/>
          <w:sz w:val="22"/>
          <w:szCs w:val="22"/>
        </w:rPr>
        <w:t>prepaid</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partially</w:t>
      </w:r>
      <w:r w:rsidRPr="003D3CDB">
        <w:rPr>
          <w:rFonts w:asciiTheme="minorHAnsi" w:hAnsiTheme="minorHAnsi"/>
          <w:spacing w:val="-2"/>
          <w:sz w:val="22"/>
          <w:szCs w:val="22"/>
        </w:rPr>
        <w:t xml:space="preserve"> </w:t>
      </w:r>
      <w:r w:rsidRPr="003D3CDB">
        <w:rPr>
          <w:rFonts w:asciiTheme="minorHAnsi" w:hAnsiTheme="minorHAnsi"/>
          <w:spacing w:val="-1"/>
          <w:sz w:val="22"/>
          <w:szCs w:val="22"/>
        </w:rPr>
        <w:t>collect.</w:t>
      </w:r>
    </w:p>
    <w:p w14:paraId="470B467F" w14:textId="77777777" w:rsidR="002A52D1" w:rsidRPr="003D3CDB" w:rsidRDefault="002A52D1">
      <w:pPr>
        <w:spacing w:before="10"/>
        <w:rPr>
          <w:rFonts w:asciiTheme="minorHAnsi" w:eastAsia="Arial" w:hAnsiTheme="minorHAnsi" w:cs="Arial"/>
          <w:sz w:val="22"/>
          <w:szCs w:val="22"/>
        </w:rPr>
      </w:pPr>
    </w:p>
    <w:p w14:paraId="169C4F87" w14:textId="23D4C6FF" w:rsidR="002A52D1" w:rsidRPr="003D3CDB" w:rsidRDefault="00586BE1" w:rsidP="00912DB3">
      <w:pPr>
        <w:pStyle w:val="BodyText"/>
        <w:numPr>
          <w:ilvl w:val="0"/>
          <w:numId w:val="42"/>
        </w:numPr>
        <w:tabs>
          <w:tab w:val="left" w:pos="384"/>
        </w:tabs>
        <w:ind w:right="249"/>
        <w:rPr>
          <w:rFonts w:asciiTheme="minorHAnsi" w:hAnsiTheme="minorHAnsi"/>
          <w:sz w:val="22"/>
          <w:szCs w:val="22"/>
        </w:rPr>
      </w:pP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z w:val="22"/>
          <w:szCs w:val="22"/>
        </w:rPr>
        <w:t>must</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prepaid</w:t>
      </w:r>
      <w:r w:rsidRPr="003D3CDB">
        <w:rPr>
          <w:rFonts w:asciiTheme="minorHAnsi" w:hAnsiTheme="minorHAnsi"/>
          <w:spacing w:val="-2"/>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z w:val="22"/>
          <w:szCs w:val="22"/>
        </w:rPr>
        <w:t>all</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consigned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care</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trade</w:t>
      </w:r>
      <w:r w:rsidRPr="003D3CDB">
        <w:rPr>
          <w:rFonts w:asciiTheme="minorHAnsi" w:hAnsiTheme="minorHAnsi"/>
          <w:sz w:val="22"/>
          <w:szCs w:val="22"/>
        </w:rPr>
        <w:t xml:space="preserve"> </w:t>
      </w:r>
      <w:r w:rsidRPr="003D3CDB">
        <w:rPr>
          <w:rFonts w:asciiTheme="minorHAnsi" w:hAnsiTheme="minorHAnsi"/>
          <w:spacing w:val="-1"/>
          <w:sz w:val="22"/>
          <w:szCs w:val="22"/>
        </w:rPr>
        <w:t>shows,</w:t>
      </w:r>
      <w:r w:rsidRPr="003D3CDB">
        <w:rPr>
          <w:rFonts w:asciiTheme="minorHAnsi" w:hAnsiTheme="minorHAnsi"/>
          <w:sz w:val="22"/>
          <w:szCs w:val="22"/>
        </w:rPr>
        <w:t xml:space="preserve"> </w:t>
      </w:r>
      <w:r w:rsidRPr="003D3CDB">
        <w:rPr>
          <w:rFonts w:asciiTheme="minorHAnsi" w:hAnsiTheme="minorHAnsi"/>
          <w:spacing w:val="-1"/>
          <w:sz w:val="22"/>
          <w:szCs w:val="22"/>
        </w:rPr>
        <w:t>traveling</w:t>
      </w:r>
      <w:r w:rsidRPr="003D3CDB">
        <w:rPr>
          <w:rFonts w:asciiTheme="minorHAnsi" w:hAnsiTheme="minorHAnsi"/>
          <w:spacing w:val="-2"/>
          <w:sz w:val="22"/>
          <w:szCs w:val="22"/>
        </w:rPr>
        <w:t xml:space="preserve"> </w:t>
      </w:r>
      <w:r w:rsidRPr="003D3CDB">
        <w:rPr>
          <w:rFonts w:asciiTheme="minorHAnsi" w:hAnsiTheme="minorHAnsi"/>
          <w:spacing w:val="-1"/>
          <w:sz w:val="22"/>
          <w:szCs w:val="22"/>
        </w:rPr>
        <w:t>shows,</w:t>
      </w:r>
      <w:r w:rsidRPr="003D3CDB">
        <w:rPr>
          <w:rFonts w:asciiTheme="minorHAnsi" w:hAnsiTheme="minorHAnsi"/>
          <w:sz w:val="22"/>
          <w:szCs w:val="22"/>
        </w:rPr>
        <w:t xml:space="preserve"> </w:t>
      </w:r>
      <w:r w:rsidR="00B61693" w:rsidRPr="003D3CDB">
        <w:rPr>
          <w:rFonts w:asciiTheme="minorHAnsi" w:hAnsiTheme="minorHAnsi"/>
          <w:spacing w:val="-1"/>
          <w:sz w:val="22"/>
          <w:szCs w:val="22"/>
        </w:rPr>
        <w:t>Chautauqua</w:t>
      </w:r>
      <w:r w:rsidRPr="003D3CDB">
        <w:rPr>
          <w:rFonts w:asciiTheme="minorHAnsi" w:hAnsiTheme="minorHAnsi"/>
          <w:spacing w:val="-1"/>
          <w:sz w:val="22"/>
          <w:szCs w:val="22"/>
        </w:rPr>
        <w:t>,</w:t>
      </w:r>
      <w:r w:rsidRPr="003D3CDB">
        <w:rPr>
          <w:rFonts w:asciiTheme="minorHAnsi" w:hAnsiTheme="minorHAnsi"/>
          <w:spacing w:val="91"/>
          <w:sz w:val="22"/>
          <w:szCs w:val="22"/>
        </w:rPr>
        <w:t xml:space="preserve"> </w:t>
      </w:r>
      <w:r w:rsidRPr="003D3CDB">
        <w:rPr>
          <w:rFonts w:asciiTheme="minorHAnsi" w:hAnsiTheme="minorHAnsi"/>
          <w:sz w:val="22"/>
          <w:szCs w:val="22"/>
        </w:rPr>
        <w:t>fairs</w:t>
      </w:r>
      <w:r w:rsidRPr="003D3CDB">
        <w:rPr>
          <w:rFonts w:asciiTheme="minorHAnsi" w:hAnsiTheme="minorHAnsi"/>
          <w:spacing w:val="-1"/>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exhibits.</w:t>
      </w:r>
    </w:p>
    <w:p w14:paraId="05A3BC46" w14:textId="77777777" w:rsidR="002A52D1" w:rsidRPr="003D3CDB" w:rsidRDefault="002A52D1">
      <w:pPr>
        <w:spacing w:before="1"/>
        <w:rPr>
          <w:rFonts w:asciiTheme="minorHAnsi" w:eastAsia="Arial" w:hAnsiTheme="minorHAnsi" w:cs="Arial"/>
          <w:sz w:val="22"/>
          <w:szCs w:val="22"/>
        </w:rPr>
      </w:pPr>
    </w:p>
    <w:p w14:paraId="757A6ED1" w14:textId="77777777" w:rsidR="002A52D1" w:rsidRPr="003D3CDB" w:rsidRDefault="00586BE1" w:rsidP="00912DB3">
      <w:pPr>
        <w:pStyle w:val="BodyText"/>
        <w:numPr>
          <w:ilvl w:val="0"/>
          <w:numId w:val="42"/>
        </w:numPr>
        <w:tabs>
          <w:tab w:val="left" w:pos="365"/>
        </w:tabs>
        <w:rPr>
          <w:rFonts w:asciiTheme="minorHAnsi" w:hAnsiTheme="minorHAnsi"/>
          <w:sz w:val="22"/>
          <w:szCs w:val="22"/>
        </w:rPr>
      </w:pPr>
      <w:r w:rsidRPr="003D3CDB">
        <w:rPr>
          <w:rFonts w:asciiTheme="minorHAnsi" w:hAnsiTheme="minorHAnsi"/>
          <w:sz w:val="22"/>
          <w:szCs w:val="22"/>
        </w:rPr>
        <w:t>All</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z w:val="22"/>
          <w:szCs w:val="22"/>
        </w:rPr>
        <w:t>for</w:t>
      </w:r>
      <w:r w:rsidRPr="003D3CDB">
        <w:rPr>
          <w:rFonts w:asciiTheme="minorHAnsi" w:hAnsiTheme="minorHAnsi"/>
          <w:spacing w:val="-3"/>
          <w:sz w:val="22"/>
          <w:szCs w:val="22"/>
        </w:rPr>
        <w:t xml:space="preserve"> </w:t>
      </w:r>
      <w:r w:rsidRPr="003D3CDB">
        <w:rPr>
          <w:rFonts w:asciiTheme="minorHAnsi" w:hAnsiTheme="minorHAnsi"/>
          <w:spacing w:val="-1"/>
          <w:sz w:val="22"/>
          <w:szCs w:val="22"/>
        </w:rPr>
        <w:t>export</w:t>
      </w:r>
      <w:r w:rsidRPr="003D3CDB">
        <w:rPr>
          <w:rFonts w:asciiTheme="minorHAnsi" w:hAnsiTheme="minorHAnsi"/>
          <w:sz w:val="22"/>
          <w:szCs w:val="22"/>
        </w:rPr>
        <w:t xml:space="preserve"> must be</w:t>
      </w:r>
      <w:r w:rsidRPr="003D3CDB">
        <w:rPr>
          <w:rFonts w:asciiTheme="minorHAnsi" w:hAnsiTheme="minorHAnsi"/>
          <w:spacing w:val="-2"/>
          <w:sz w:val="22"/>
          <w:szCs w:val="22"/>
        </w:rPr>
        <w:t xml:space="preserve"> </w:t>
      </w:r>
      <w:r w:rsidRPr="003D3CDB">
        <w:rPr>
          <w:rFonts w:asciiTheme="minorHAnsi" w:hAnsiTheme="minorHAnsi"/>
          <w:spacing w:val="-1"/>
          <w:sz w:val="22"/>
          <w:szCs w:val="22"/>
        </w:rPr>
        <w:t>prepaid.</w:t>
      </w:r>
      <w:r w:rsidRPr="003D3CDB">
        <w:rPr>
          <w:rFonts w:asciiTheme="minorHAnsi" w:hAnsiTheme="minorHAnsi"/>
          <w:sz w:val="22"/>
          <w:szCs w:val="22"/>
        </w:rPr>
        <w:t xml:space="preserve"> </w:t>
      </w:r>
      <w:r w:rsidRPr="003D3CDB">
        <w:rPr>
          <w:rFonts w:asciiTheme="minorHAnsi" w:hAnsiTheme="minorHAnsi"/>
          <w:spacing w:val="-1"/>
          <w:sz w:val="22"/>
          <w:szCs w:val="22"/>
        </w:rPr>
        <w:t>See</w:t>
      </w:r>
      <w:r w:rsidRPr="003D3CDB">
        <w:rPr>
          <w:rFonts w:asciiTheme="minorHAnsi" w:hAnsiTheme="minorHAnsi"/>
          <w:sz w:val="22"/>
          <w:szCs w:val="22"/>
        </w:rPr>
        <w:t xml:space="preserve"> </w:t>
      </w:r>
      <w:r w:rsidRPr="003D3CDB">
        <w:rPr>
          <w:rFonts w:asciiTheme="minorHAnsi" w:hAnsiTheme="minorHAnsi"/>
          <w:spacing w:val="-1"/>
          <w:sz w:val="22"/>
          <w:szCs w:val="22"/>
        </w:rPr>
        <w:t>Notes</w:t>
      </w:r>
      <w:r w:rsidRPr="003D3CDB">
        <w:rPr>
          <w:rFonts w:asciiTheme="minorHAnsi" w:hAnsiTheme="minorHAnsi"/>
          <w:spacing w:val="1"/>
          <w:sz w:val="22"/>
          <w:szCs w:val="22"/>
        </w:rPr>
        <w:t xml:space="preserve"> </w:t>
      </w:r>
      <w:r w:rsidRPr="003D3CDB">
        <w:rPr>
          <w:rFonts w:asciiTheme="minorHAnsi" w:hAnsiTheme="minorHAnsi"/>
          <w:sz w:val="22"/>
          <w:szCs w:val="22"/>
        </w:rPr>
        <w:t>1</w:t>
      </w:r>
      <w:r w:rsidRPr="003D3CDB">
        <w:rPr>
          <w:rFonts w:asciiTheme="minorHAnsi" w:hAnsiTheme="minorHAnsi"/>
          <w:spacing w:val="-2"/>
          <w:sz w:val="22"/>
          <w:szCs w:val="22"/>
        </w:rPr>
        <w:t xml:space="preserve"> </w:t>
      </w:r>
      <w:r w:rsidRPr="003D3CDB">
        <w:rPr>
          <w:rFonts w:asciiTheme="minorHAnsi" w:hAnsiTheme="minorHAnsi"/>
          <w:sz w:val="22"/>
          <w:szCs w:val="22"/>
        </w:rPr>
        <w:t>&amp; 2.</w:t>
      </w:r>
    </w:p>
    <w:p w14:paraId="74FA3A43" w14:textId="77777777" w:rsidR="002A52D1" w:rsidRPr="003D3CDB" w:rsidRDefault="002A52D1">
      <w:pPr>
        <w:spacing w:before="10"/>
        <w:rPr>
          <w:rFonts w:asciiTheme="minorHAnsi" w:eastAsia="Arial" w:hAnsiTheme="minorHAnsi" w:cs="Arial"/>
          <w:sz w:val="22"/>
          <w:szCs w:val="22"/>
        </w:rPr>
      </w:pPr>
    </w:p>
    <w:p w14:paraId="3E9A23BC" w14:textId="77777777" w:rsidR="002A52D1" w:rsidRPr="003D3CDB" w:rsidRDefault="00586BE1" w:rsidP="00912DB3">
      <w:pPr>
        <w:pStyle w:val="BodyText"/>
        <w:numPr>
          <w:ilvl w:val="0"/>
          <w:numId w:val="42"/>
        </w:numPr>
        <w:tabs>
          <w:tab w:val="left" w:pos="384"/>
        </w:tabs>
        <w:ind w:right="578"/>
        <w:rPr>
          <w:rFonts w:asciiTheme="minorHAnsi" w:hAnsiTheme="minorHAnsi"/>
          <w:sz w:val="22"/>
          <w:szCs w:val="22"/>
        </w:rPr>
      </w:pPr>
      <w:r w:rsidRPr="003D3CDB">
        <w:rPr>
          <w:rFonts w:asciiTheme="minorHAnsi" w:hAnsiTheme="minorHAnsi"/>
          <w:spacing w:val="-1"/>
          <w:sz w:val="22"/>
          <w:szCs w:val="22"/>
        </w:rPr>
        <w:t xml:space="preserve">Shipments </w:t>
      </w:r>
      <w:r w:rsidRPr="003D3CDB">
        <w:rPr>
          <w:rFonts w:asciiTheme="minorHAnsi" w:hAnsiTheme="minorHAnsi"/>
          <w:sz w:val="22"/>
          <w:szCs w:val="22"/>
        </w:rPr>
        <w:t xml:space="preserve">of </w:t>
      </w:r>
      <w:r w:rsidRPr="003D3CDB">
        <w:rPr>
          <w:rFonts w:asciiTheme="minorHAnsi" w:hAnsiTheme="minorHAnsi"/>
          <w:spacing w:val="-1"/>
          <w:sz w:val="22"/>
          <w:szCs w:val="22"/>
        </w:rPr>
        <w:t>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value</w:t>
      </w:r>
      <w:r w:rsidRPr="003D3CDB">
        <w:rPr>
          <w:rFonts w:asciiTheme="minorHAnsi" w:hAnsiTheme="minorHAnsi"/>
          <w:spacing w:val="-2"/>
          <w:sz w:val="22"/>
          <w:szCs w:val="22"/>
        </w:rPr>
        <w:t xml:space="preserve"> </w:t>
      </w:r>
      <w:r w:rsidRPr="003D3CDB">
        <w:rPr>
          <w:rFonts w:asciiTheme="minorHAnsi" w:hAnsiTheme="minorHAnsi"/>
          <w:spacing w:val="-1"/>
          <w:sz w:val="22"/>
          <w:szCs w:val="22"/>
        </w:rPr>
        <w:t>than</w:t>
      </w:r>
      <w:r w:rsidRPr="003D3CDB">
        <w:rPr>
          <w:rFonts w:asciiTheme="minorHAnsi" w:hAnsiTheme="minorHAnsi"/>
          <w:sz w:val="22"/>
          <w:szCs w:val="22"/>
        </w:rPr>
        <w:t xml:space="preserve"> </w:t>
      </w:r>
      <w:r w:rsidRPr="003D3CDB">
        <w:rPr>
          <w:rFonts w:asciiTheme="minorHAnsi" w:hAnsiTheme="minorHAnsi"/>
          <w:spacing w:val="-1"/>
          <w:sz w:val="22"/>
          <w:szCs w:val="22"/>
        </w:rPr>
        <w:t>charges must</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prepaid</w:t>
      </w:r>
      <w:r w:rsidRPr="003D3CDB">
        <w:rPr>
          <w:rFonts w:asciiTheme="minorHAnsi" w:hAnsiTheme="minorHAnsi"/>
          <w:spacing w:val="-2"/>
          <w:sz w:val="22"/>
          <w:szCs w:val="22"/>
        </w:rPr>
        <w:t xml:space="preserve">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pacing w:val="-1"/>
          <w:sz w:val="22"/>
          <w:szCs w:val="22"/>
        </w:rPr>
        <w:t>guaranteed</w:t>
      </w:r>
      <w:r w:rsidRPr="003D3CDB">
        <w:rPr>
          <w:rFonts w:asciiTheme="minorHAnsi" w:hAnsiTheme="minorHAnsi"/>
          <w:sz w:val="22"/>
          <w:szCs w:val="22"/>
        </w:rPr>
        <w:t xml:space="preserve"> on</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4"/>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in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judgment</w:t>
      </w:r>
      <w:r w:rsidRPr="003D3CDB">
        <w:rPr>
          <w:rFonts w:asciiTheme="minorHAnsi" w:hAnsiTheme="minorHAnsi"/>
          <w:sz w:val="22"/>
          <w:szCs w:val="22"/>
        </w:rPr>
        <w:t xml:space="preserve"> of </w:t>
      </w:r>
      <w:r w:rsidRPr="003D3CDB">
        <w:rPr>
          <w:rFonts w:asciiTheme="minorHAnsi" w:hAnsiTheme="minorHAnsi"/>
          <w:spacing w:val="-1"/>
          <w:sz w:val="22"/>
          <w:szCs w:val="22"/>
        </w:rPr>
        <w:t>the</w:t>
      </w:r>
      <w:r w:rsidRPr="003D3CDB">
        <w:rPr>
          <w:rFonts w:asciiTheme="minorHAnsi" w:hAnsiTheme="minorHAnsi"/>
          <w:spacing w:val="91"/>
          <w:sz w:val="22"/>
          <w:szCs w:val="22"/>
        </w:rPr>
        <w:t xml:space="preserve"> </w:t>
      </w:r>
      <w:r w:rsidRPr="003D3CDB">
        <w:rPr>
          <w:rFonts w:asciiTheme="minorHAnsi" w:hAnsiTheme="minorHAnsi"/>
          <w:sz w:val="22"/>
          <w:szCs w:val="22"/>
        </w:rPr>
        <w:t>carrier</w:t>
      </w:r>
      <w:r w:rsidRPr="003D3CDB">
        <w:rPr>
          <w:rFonts w:asciiTheme="minorHAnsi" w:hAnsiTheme="minorHAnsi"/>
          <w:spacing w:val="-3"/>
          <w:sz w:val="22"/>
          <w:szCs w:val="22"/>
        </w:rPr>
        <w:t xml:space="preserve"> </w:t>
      </w:r>
      <w:r w:rsidRPr="003D3CDB">
        <w:rPr>
          <w:rFonts w:asciiTheme="minorHAnsi" w:hAnsiTheme="minorHAnsi"/>
          <w:sz w:val="22"/>
          <w:szCs w:val="22"/>
        </w:rPr>
        <w:t>at</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points </w:t>
      </w:r>
      <w:r w:rsidRPr="003D3CDB">
        <w:rPr>
          <w:rFonts w:asciiTheme="minorHAnsi" w:hAnsiTheme="minorHAnsi"/>
          <w:sz w:val="22"/>
          <w:szCs w:val="22"/>
        </w:rPr>
        <w:t xml:space="preserve">of </w:t>
      </w:r>
      <w:r w:rsidRPr="003D3CDB">
        <w:rPr>
          <w:rFonts w:asciiTheme="minorHAnsi" w:hAnsiTheme="minorHAnsi"/>
          <w:spacing w:val="-1"/>
          <w:sz w:val="22"/>
          <w:szCs w:val="22"/>
        </w:rPr>
        <w:t>origin</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diversion</w:t>
      </w:r>
      <w:r w:rsidRPr="003D3CDB">
        <w:rPr>
          <w:rFonts w:asciiTheme="minorHAnsi" w:hAnsiTheme="minorHAnsi"/>
          <w:sz w:val="22"/>
          <w:szCs w:val="22"/>
        </w:rPr>
        <w:t xml:space="preserve"> </w:t>
      </w:r>
      <w:r w:rsidRPr="003D3CDB">
        <w:rPr>
          <w:rFonts w:asciiTheme="minorHAnsi" w:hAnsiTheme="minorHAnsi"/>
          <w:spacing w:val="-1"/>
          <w:sz w:val="22"/>
          <w:szCs w:val="22"/>
        </w:rPr>
        <w:t>would</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at</w:t>
      </w:r>
      <w:r w:rsidRPr="003D3CDB">
        <w:rPr>
          <w:rFonts w:asciiTheme="minorHAnsi" w:hAnsiTheme="minorHAnsi"/>
          <w:sz w:val="22"/>
          <w:szCs w:val="22"/>
        </w:rPr>
        <w:t xml:space="preserve"> forced</w:t>
      </w:r>
      <w:r w:rsidRPr="003D3CDB">
        <w:rPr>
          <w:rFonts w:asciiTheme="minorHAnsi" w:hAnsiTheme="minorHAnsi"/>
          <w:spacing w:val="-2"/>
          <w:sz w:val="22"/>
          <w:szCs w:val="22"/>
        </w:rPr>
        <w:t xml:space="preserve"> </w:t>
      </w:r>
      <w:r w:rsidRPr="003D3CDB">
        <w:rPr>
          <w:rFonts w:asciiTheme="minorHAnsi" w:hAnsiTheme="minorHAnsi"/>
          <w:spacing w:val="-1"/>
          <w:sz w:val="22"/>
          <w:szCs w:val="22"/>
        </w:rPr>
        <w:t>sale,</w:t>
      </w:r>
      <w:r w:rsidRPr="003D3CDB">
        <w:rPr>
          <w:rFonts w:asciiTheme="minorHAnsi" w:hAnsiTheme="minorHAnsi"/>
          <w:sz w:val="22"/>
          <w:szCs w:val="22"/>
        </w:rPr>
        <w:t xml:space="preserve"> </w:t>
      </w:r>
      <w:r w:rsidRPr="003D3CDB">
        <w:rPr>
          <w:rFonts w:asciiTheme="minorHAnsi" w:hAnsiTheme="minorHAnsi"/>
          <w:spacing w:val="-1"/>
          <w:sz w:val="22"/>
          <w:szCs w:val="22"/>
        </w:rPr>
        <w:t>realize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total</w:t>
      </w:r>
      <w:r w:rsidRPr="003D3CDB">
        <w:rPr>
          <w:rFonts w:asciiTheme="minorHAnsi" w:hAnsiTheme="minorHAnsi"/>
          <w:sz w:val="22"/>
          <w:szCs w:val="22"/>
        </w:rPr>
        <w:t xml:space="preserve"> </w:t>
      </w:r>
      <w:r w:rsidRPr="003D3CDB">
        <w:rPr>
          <w:rFonts w:asciiTheme="minorHAnsi" w:hAnsiTheme="minorHAnsi"/>
          <w:spacing w:val="-1"/>
          <w:sz w:val="22"/>
          <w:szCs w:val="22"/>
        </w:rPr>
        <w:t>amount</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due</w:t>
      </w:r>
      <w:r w:rsidRPr="003D3CDB">
        <w:rPr>
          <w:rFonts w:asciiTheme="minorHAnsi" w:hAnsiTheme="minorHAnsi"/>
          <w:sz w:val="22"/>
          <w:szCs w:val="22"/>
        </w:rPr>
        <w:t xml:space="preserve"> at</w:t>
      </w:r>
      <w:r w:rsidRPr="003D3CDB">
        <w:rPr>
          <w:rFonts w:asciiTheme="minorHAnsi" w:hAnsiTheme="minorHAnsi"/>
          <w:spacing w:val="-2"/>
          <w:sz w:val="22"/>
          <w:szCs w:val="22"/>
        </w:rPr>
        <w:t xml:space="preserve"> </w:t>
      </w:r>
      <w:r w:rsidRPr="003D3CDB">
        <w:rPr>
          <w:rFonts w:asciiTheme="minorHAnsi" w:hAnsiTheme="minorHAnsi"/>
          <w:spacing w:val="-1"/>
          <w:sz w:val="22"/>
          <w:szCs w:val="22"/>
        </w:rPr>
        <w:t>destination.</w:t>
      </w:r>
    </w:p>
    <w:p w14:paraId="3A59C5D4" w14:textId="77777777" w:rsidR="002A52D1" w:rsidRPr="003D3CDB" w:rsidRDefault="002A52D1">
      <w:pPr>
        <w:spacing w:before="10"/>
        <w:rPr>
          <w:rFonts w:asciiTheme="minorHAnsi" w:eastAsia="Arial" w:hAnsiTheme="minorHAnsi" w:cs="Arial"/>
          <w:sz w:val="22"/>
          <w:szCs w:val="22"/>
        </w:rPr>
      </w:pPr>
    </w:p>
    <w:p w14:paraId="21072A63" w14:textId="77777777" w:rsidR="002A52D1" w:rsidRPr="003D3CDB" w:rsidRDefault="00586BE1" w:rsidP="00912DB3">
      <w:pPr>
        <w:pStyle w:val="BodyText"/>
        <w:numPr>
          <w:ilvl w:val="0"/>
          <w:numId w:val="42"/>
        </w:numPr>
        <w:tabs>
          <w:tab w:val="left" w:pos="380"/>
        </w:tabs>
        <w:ind w:right="249"/>
        <w:rPr>
          <w:rFonts w:asciiTheme="minorHAnsi" w:hAnsiTheme="minorHAnsi"/>
          <w:sz w:val="22"/>
          <w:szCs w:val="22"/>
        </w:rPr>
      </w:pPr>
      <w:r w:rsidRPr="003D3CDB">
        <w:rPr>
          <w:rFonts w:asciiTheme="minorHAnsi" w:hAnsiTheme="minorHAnsi"/>
          <w:sz w:val="22"/>
          <w:szCs w:val="22"/>
        </w:rPr>
        <w:t>When party</w:t>
      </w:r>
      <w:r w:rsidRPr="003D3CDB">
        <w:rPr>
          <w:rFonts w:asciiTheme="minorHAnsi" w:hAnsiTheme="minorHAnsi"/>
          <w:spacing w:val="-1"/>
          <w:sz w:val="22"/>
          <w:szCs w:val="22"/>
        </w:rPr>
        <w:t xml:space="preserve"> other</w:t>
      </w:r>
      <w:r w:rsidRPr="003D3CDB">
        <w:rPr>
          <w:rFonts w:asciiTheme="minorHAnsi" w:hAnsiTheme="minorHAnsi"/>
          <w:sz w:val="22"/>
          <w:szCs w:val="22"/>
        </w:rPr>
        <w:t xml:space="preserve"> </w:t>
      </w:r>
      <w:r w:rsidRPr="003D3CDB">
        <w:rPr>
          <w:rFonts w:asciiTheme="minorHAnsi" w:hAnsiTheme="minorHAnsi"/>
          <w:spacing w:val="-1"/>
          <w:sz w:val="22"/>
          <w:szCs w:val="22"/>
        </w:rPr>
        <w:t>than</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consignor</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consignee</w:t>
      </w:r>
      <w:r w:rsidRPr="003D3CDB">
        <w:rPr>
          <w:rFonts w:asciiTheme="minorHAnsi" w:hAnsiTheme="minorHAnsi"/>
          <w:spacing w:val="-2"/>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lading</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shipping</w:t>
      </w:r>
      <w:r w:rsidRPr="003D3CDB">
        <w:rPr>
          <w:rFonts w:asciiTheme="minorHAnsi" w:hAnsiTheme="minorHAnsi"/>
          <w:sz w:val="22"/>
          <w:szCs w:val="22"/>
        </w:rPr>
        <w:t xml:space="preserve"> </w:t>
      </w:r>
      <w:r w:rsidRPr="003D3CDB">
        <w:rPr>
          <w:rFonts w:asciiTheme="minorHAnsi" w:hAnsiTheme="minorHAnsi"/>
          <w:spacing w:val="-1"/>
          <w:sz w:val="22"/>
          <w:szCs w:val="22"/>
        </w:rPr>
        <w:t>order</w:t>
      </w:r>
      <w:r w:rsidRPr="003D3CDB">
        <w:rPr>
          <w:rFonts w:asciiTheme="minorHAnsi" w:hAnsiTheme="minorHAnsi"/>
          <w:sz w:val="22"/>
          <w:szCs w:val="22"/>
        </w:rPr>
        <w:t xml:space="preserve"> is</w:t>
      </w:r>
      <w:r w:rsidRPr="003D3CDB">
        <w:rPr>
          <w:rFonts w:asciiTheme="minorHAnsi" w:hAnsiTheme="minorHAnsi"/>
          <w:spacing w:val="1"/>
          <w:sz w:val="22"/>
          <w:szCs w:val="22"/>
        </w:rPr>
        <w:t xml:space="preserve"> </w:t>
      </w:r>
      <w:r w:rsidRPr="003D3CDB">
        <w:rPr>
          <w:rFonts w:asciiTheme="minorHAnsi" w:hAnsiTheme="minorHAnsi"/>
          <w:spacing w:val="-1"/>
          <w:sz w:val="22"/>
          <w:szCs w:val="22"/>
        </w:rPr>
        <w:t>responsible</w:t>
      </w:r>
      <w:r w:rsidRPr="003D3CDB">
        <w:rPr>
          <w:rFonts w:asciiTheme="minorHAnsi" w:hAnsiTheme="minorHAnsi"/>
          <w:sz w:val="22"/>
          <w:szCs w:val="22"/>
        </w:rPr>
        <w:t xml:space="preserve"> for</w:t>
      </w:r>
      <w:r w:rsidRPr="003D3CDB">
        <w:rPr>
          <w:rFonts w:asciiTheme="minorHAnsi" w:hAnsiTheme="minorHAnsi"/>
          <w:spacing w:val="-3"/>
          <w:sz w:val="22"/>
          <w:szCs w:val="22"/>
        </w:rPr>
        <w:t xml:space="preserve"> </w:t>
      </w:r>
      <w:r w:rsidRPr="003D3CDB">
        <w:rPr>
          <w:rFonts w:asciiTheme="minorHAnsi" w:hAnsiTheme="minorHAnsi"/>
          <w:spacing w:val="-1"/>
          <w:sz w:val="22"/>
          <w:szCs w:val="22"/>
        </w:rPr>
        <w:t>paying</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81"/>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2"/>
          <w:sz w:val="22"/>
          <w:szCs w:val="22"/>
        </w:rPr>
        <w:t xml:space="preserve"> </w:t>
      </w:r>
      <w:r w:rsidRPr="003D3CDB">
        <w:rPr>
          <w:rFonts w:asciiTheme="minorHAnsi" w:hAnsiTheme="minorHAnsi"/>
          <w:spacing w:val="-1"/>
          <w:sz w:val="22"/>
          <w:szCs w:val="22"/>
        </w:rPr>
        <w:t>such</w:t>
      </w:r>
      <w:r w:rsidRPr="003D3CDB">
        <w:rPr>
          <w:rFonts w:asciiTheme="minorHAnsi" w:hAnsiTheme="minorHAnsi"/>
          <w:sz w:val="22"/>
          <w:szCs w:val="22"/>
        </w:rPr>
        <w:t xml:space="preserve"> </w:t>
      </w:r>
      <w:r w:rsidRPr="003D3CDB">
        <w:rPr>
          <w:rFonts w:asciiTheme="minorHAnsi" w:hAnsiTheme="minorHAnsi"/>
          <w:spacing w:val="-1"/>
          <w:sz w:val="22"/>
          <w:szCs w:val="22"/>
        </w:rPr>
        <w:t>party’s</w:t>
      </w:r>
      <w:r w:rsidRPr="003D3CDB">
        <w:rPr>
          <w:rFonts w:asciiTheme="minorHAnsi" w:hAnsiTheme="minorHAnsi"/>
          <w:spacing w:val="-2"/>
          <w:sz w:val="22"/>
          <w:szCs w:val="22"/>
        </w:rPr>
        <w:t xml:space="preserve"> </w:t>
      </w:r>
      <w:r w:rsidRPr="003D3CDB">
        <w:rPr>
          <w:rFonts w:asciiTheme="minorHAnsi" w:hAnsiTheme="minorHAnsi"/>
          <w:spacing w:val="-1"/>
          <w:sz w:val="22"/>
          <w:szCs w:val="22"/>
        </w:rPr>
        <w:t>name</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address</w:t>
      </w:r>
      <w:r w:rsidRPr="003D3CDB">
        <w:rPr>
          <w:rFonts w:asciiTheme="minorHAnsi" w:hAnsiTheme="minorHAnsi"/>
          <w:spacing w:val="-2"/>
          <w:sz w:val="22"/>
          <w:szCs w:val="22"/>
        </w:rPr>
        <w:t xml:space="preserve"> </w:t>
      </w:r>
      <w:r w:rsidRPr="003D3CDB">
        <w:rPr>
          <w:rFonts w:asciiTheme="minorHAnsi" w:hAnsiTheme="minorHAnsi"/>
          <w:sz w:val="22"/>
          <w:szCs w:val="22"/>
        </w:rPr>
        <w:t xml:space="preserve">must </w:t>
      </w:r>
      <w:r w:rsidRPr="003D3CDB">
        <w:rPr>
          <w:rFonts w:asciiTheme="minorHAnsi" w:hAnsiTheme="minorHAnsi"/>
          <w:spacing w:val="-1"/>
          <w:sz w:val="22"/>
          <w:szCs w:val="22"/>
        </w:rPr>
        <w:t>appear</w:t>
      </w:r>
      <w:r w:rsidRPr="003D3CDB">
        <w:rPr>
          <w:rFonts w:asciiTheme="minorHAnsi" w:hAnsiTheme="minorHAnsi"/>
          <w:spacing w:val="-3"/>
          <w:sz w:val="22"/>
          <w:szCs w:val="22"/>
        </w:rPr>
        <w:t xml:space="preserve"> </w:t>
      </w:r>
      <w:r w:rsidRPr="003D3CDB">
        <w:rPr>
          <w:rFonts w:asciiTheme="minorHAnsi" w:hAnsiTheme="minorHAnsi"/>
          <w:sz w:val="22"/>
          <w:szCs w:val="22"/>
        </w:rPr>
        <w:t>in</w:t>
      </w:r>
      <w:r w:rsidRPr="003D3CDB">
        <w:rPr>
          <w:rFonts w:asciiTheme="minorHAnsi" w:hAnsiTheme="minorHAnsi"/>
          <w:spacing w:val="6"/>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body</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shipping</w:t>
      </w:r>
      <w:r w:rsidRPr="003D3CDB">
        <w:rPr>
          <w:rFonts w:asciiTheme="minorHAnsi" w:hAnsiTheme="minorHAnsi"/>
          <w:sz w:val="22"/>
          <w:szCs w:val="22"/>
        </w:rPr>
        <w:t xml:space="preserve"> </w:t>
      </w:r>
      <w:r w:rsidRPr="003D3CDB">
        <w:rPr>
          <w:rFonts w:asciiTheme="minorHAnsi" w:hAnsiTheme="minorHAnsi"/>
          <w:spacing w:val="-3"/>
          <w:sz w:val="22"/>
          <w:szCs w:val="22"/>
        </w:rPr>
        <w:t>order.</w:t>
      </w:r>
      <w:r w:rsidRPr="003D3CDB">
        <w:rPr>
          <w:rFonts w:asciiTheme="minorHAnsi" w:hAnsiTheme="minorHAnsi"/>
          <w:sz w:val="22"/>
          <w:szCs w:val="22"/>
        </w:rPr>
        <w:t xml:space="preserve"> </w:t>
      </w:r>
      <w:r w:rsidRPr="003D3CDB">
        <w:rPr>
          <w:rFonts w:asciiTheme="minorHAnsi" w:hAnsiTheme="minorHAnsi"/>
          <w:spacing w:val="-1"/>
          <w:sz w:val="22"/>
          <w:szCs w:val="22"/>
        </w:rPr>
        <w:t>(See</w:t>
      </w:r>
      <w:r w:rsidRPr="003D3CDB">
        <w:rPr>
          <w:rFonts w:asciiTheme="minorHAnsi" w:hAnsiTheme="minorHAnsi"/>
          <w:sz w:val="22"/>
          <w:szCs w:val="22"/>
        </w:rPr>
        <w:t xml:space="preserve"> </w:t>
      </w:r>
      <w:r w:rsidRPr="003D3CDB">
        <w:rPr>
          <w:rFonts w:asciiTheme="minorHAnsi" w:hAnsiTheme="minorHAnsi"/>
          <w:spacing w:val="-1"/>
          <w:sz w:val="22"/>
          <w:szCs w:val="22"/>
        </w:rPr>
        <w:t>Note</w:t>
      </w:r>
      <w:r w:rsidRPr="003D3CDB">
        <w:rPr>
          <w:rFonts w:asciiTheme="minorHAnsi" w:hAnsiTheme="minorHAnsi"/>
          <w:spacing w:val="97"/>
          <w:sz w:val="22"/>
          <w:szCs w:val="22"/>
        </w:rPr>
        <w:t xml:space="preserve"> </w:t>
      </w:r>
      <w:r w:rsidRPr="003D3CDB">
        <w:rPr>
          <w:rFonts w:asciiTheme="minorHAnsi" w:hAnsiTheme="minorHAnsi"/>
          <w:sz w:val="22"/>
          <w:szCs w:val="22"/>
        </w:rPr>
        <w:t>3).</w:t>
      </w:r>
      <w:r w:rsidRPr="003D3CDB">
        <w:rPr>
          <w:rFonts w:asciiTheme="minorHAnsi" w:hAnsiTheme="minorHAnsi"/>
          <w:spacing w:val="-4"/>
          <w:sz w:val="22"/>
          <w:szCs w:val="22"/>
        </w:rPr>
        <w:t xml:space="preserve"> </w:t>
      </w:r>
      <w:r w:rsidRPr="003D3CDB">
        <w:rPr>
          <w:rFonts w:asciiTheme="minorHAnsi" w:hAnsiTheme="minorHAnsi"/>
          <w:sz w:val="22"/>
          <w:szCs w:val="22"/>
        </w:rPr>
        <w:t>When such</w:t>
      </w:r>
      <w:r w:rsidRPr="003D3CDB">
        <w:rPr>
          <w:rFonts w:asciiTheme="minorHAnsi" w:hAnsiTheme="minorHAnsi"/>
          <w:spacing w:val="-2"/>
          <w:sz w:val="22"/>
          <w:szCs w:val="22"/>
        </w:rPr>
        <w:t xml:space="preserve"> </w:t>
      </w:r>
      <w:r w:rsidRPr="003D3CDB">
        <w:rPr>
          <w:rFonts w:asciiTheme="minorHAnsi" w:hAnsiTheme="minorHAnsi"/>
          <w:spacing w:val="-1"/>
          <w:sz w:val="22"/>
          <w:szCs w:val="22"/>
        </w:rPr>
        <w:t>information</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shown</w:t>
      </w:r>
      <w:r w:rsidRPr="003D3CDB">
        <w:rPr>
          <w:rFonts w:asciiTheme="minorHAnsi" w:hAnsiTheme="minorHAnsi"/>
          <w:sz w:val="22"/>
          <w:szCs w:val="22"/>
        </w:rPr>
        <w:t xml:space="preserve"> and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original</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returned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consignor</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consignee</w:t>
      </w:r>
      <w:r w:rsidRPr="003D3CDB">
        <w:rPr>
          <w:rFonts w:asciiTheme="minorHAnsi" w:hAnsiTheme="minorHAnsi"/>
          <w:spacing w:val="83"/>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Pr="003D3CDB">
        <w:rPr>
          <w:rFonts w:asciiTheme="minorHAnsi" w:hAnsiTheme="minorHAnsi"/>
          <w:spacing w:val="-1"/>
          <w:sz w:val="22"/>
          <w:szCs w:val="22"/>
        </w:rPr>
        <w:t xml:space="preserve">Instructions </w:t>
      </w:r>
      <w:r w:rsidRPr="003D3CDB">
        <w:rPr>
          <w:rFonts w:asciiTheme="minorHAnsi" w:hAnsiTheme="minorHAnsi"/>
          <w:sz w:val="22"/>
          <w:szCs w:val="22"/>
        </w:rPr>
        <w:t xml:space="preserve">to </w:t>
      </w:r>
      <w:r w:rsidRPr="003D3CDB">
        <w:rPr>
          <w:rFonts w:asciiTheme="minorHAnsi" w:hAnsiTheme="minorHAnsi"/>
          <w:spacing w:val="-1"/>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a </w:t>
      </w:r>
      <w:r w:rsidRPr="003D3CDB">
        <w:rPr>
          <w:rFonts w:asciiTheme="minorHAnsi" w:hAnsiTheme="minorHAnsi"/>
          <w:spacing w:val="-1"/>
          <w:sz w:val="22"/>
          <w:szCs w:val="22"/>
        </w:rPr>
        <w:t>third</w:t>
      </w:r>
      <w:r w:rsidRPr="003D3CDB">
        <w:rPr>
          <w:rFonts w:asciiTheme="minorHAnsi" w:hAnsiTheme="minorHAnsi"/>
          <w:spacing w:val="-2"/>
          <w:sz w:val="22"/>
          <w:szCs w:val="22"/>
        </w:rPr>
        <w:t xml:space="preserve"> </w:t>
      </w:r>
      <w:r w:rsidRPr="003D3CDB">
        <w:rPr>
          <w:rFonts w:asciiTheme="minorHAnsi" w:hAnsiTheme="minorHAnsi"/>
          <w:spacing w:val="-3"/>
          <w:sz w:val="22"/>
          <w:szCs w:val="22"/>
        </w:rPr>
        <w:t>party,</w:t>
      </w:r>
      <w:r w:rsidRPr="003D3CDB">
        <w:rPr>
          <w:rFonts w:asciiTheme="minorHAnsi" w:hAnsiTheme="minorHAnsi"/>
          <w:sz w:val="22"/>
          <w:szCs w:val="22"/>
        </w:rPr>
        <w:t xml:space="preserve"> an</w:t>
      </w:r>
      <w:r w:rsidRPr="003D3CDB">
        <w:rPr>
          <w:rFonts w:asciiTheme="minorHAnsi" w:hAnsiTheme="minorHAnsi"/>
          <w:spacing w:val="-2"/>
          <w:sz w:val="22"/>
          <w:szCs w:val="22"/>
        </w:rPr>
        <w:t xml:space="preserve"> </w:t>
      </w:r>
      <w:r w:rsidRPr="003D3CDB">
        <w:rPr>
          <w:rFonts w:asciiTheme="minorHAnsi" w:hAnsiTheme="minorHAnsi"/>
          <w:sz w:val="22"/>
          <w:szCs w:val="22"/>
        </w:rPr>
        <w:t>additional</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3"/>
          <w:sz w:val="22"/>
          <w:szCs w:val="22"/>
        </w:rPr>
        <w:t>$11.00</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assessed</w:t>
      </w:r>
      <w:r w:rsidRPr="003D3CDB">
        <w:rPr>
          <w:rFonts w:asciiTheme="minorHAnsi" w:hAnsiTheme="minorHAnsi"/>
          <w:sz w:val="22"/>
          <w:szCs w:val="22"/>
        </w:rPr>
        <w:t xml:space="preserve"> for</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new</w:t>
      </w:r>
      <w:r w:rsidRPr="003D3CDB">
        <w:rPr>
          <w:rFonts w:asciiTheme="minorHAnsi" w:hAnsiTheme="minorHAnsi"/>
          <w:spacing w:val="-3"/>
          <w:sz w:val="22"/>
          <w:szCs w:val="22"/>
        </w:rPr>
        <w:t xml:space="preserve"> </w:t>
      </w:r>
      <w:r w:rsidRPr="003D3CDB">
        <w:rPr>
          <w:rFonts w:asciiTheme="minorHAnsi" w:hAnsiTheme="minorHAnsi"/>
          <w:spacing w:val="-1"/>
          <w:sz w:val="22"/>
          <w:szCs w:val="22"/>
        </w:rPr>
        <w:t>billing</w:t>
      </w:r>
      <w:r w:rsidRPr="003D3CDB">
        <w:rPr>
          <w:rFonts w:asciiTheme="minorHAnsi" w:hAnsiTheme="minorHAnsi"/>
          <w:spacing w:val="91"/>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addition</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all</w:t>
      </w:r>
      <w:r w:rsidRPr="003D3CDB">
        <w:rPr>
          <w:rFonts w:asciiTheme="minorHAnsi" w:hAnsiTheme="minorHAnsi"/>
          <w:sz w:val="22"/>
          <w:szCs w:val="22"/>
        </w:rPr>
        <w:t xml:space="preserve">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legally</w:t>
      </w:r>
      <w:r w:rsidRPr="003D3CDB">
        <w:rPr>
          <w:rFonts w:asciiTheme="minorHAnsi" w:hAnsiTheme="minorHAnsi"/>
          <w:spacing w:val="-2"/>
          <w:sz w:val="22"/>
          <w:szCs w:val="22"/>
        </w:rPr>
        <w:t xml:space="preserve"> </w:t>
      </w:r>
      <w:r w:rsidRPr="003D3CDB">
        <w:rPr>
          <w:rFonts w:asciiTheme="minorHAnsi" w:hAnsiTheme="minorHAnsi"/>
          <w:spacing w:val="-1"/>
          <w:sz w:val="22"/>
          <w:szCs w:val="22"/>
        </w:rPr>
        <w:t>applicable</w:t>
      </w:r>
      <w:r w:rsidRPr="003D3CDB">
        <w:rPr>
          <w:rFonts w:asciiTheme="minorHAnsi" w:hAnsiTheme="minorHAnsi"/>
          <w:spacing w:val="-2"/>
          <w:sz w:val="22"/>
          <w:szCs w:val="22"/>
        </w:rPr>
        <w:t xml:space="preserve"> </w:t>
      </w:r>
      <w:r w:rsidRPr="003D3CDB">
        <w:rPr>
          <w:rFonts w:asciiTheme="minorHAnsi" w:hAnsiTheme="minorHAnsi"/>
          <w:sz w:val="22"/>
          <w:szCs w:val="22"/>
        </w:rPr>
        <w:t>charges.</w:t>
      </w:r>
      <w:r w:rsidRPr="003D3CDB">
        <w:rPr>
          <w:rFonts w:asciiTheme="minorHAnsi" w:hAnsiTheme="minorHAnsi"/>
          <w:spacing w:val="-4"/>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additional</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assessed</w:t>
      </w:r>
      <w:r w:rsidRPr="003D3CDB">
        <w:rPr>
          <w:rFonts w:asciiTheme="minorHAnsi" w:hAnsiTheme="minorHAnsi"/>
          <w:spacing w:val="-2"/>
          <w:sz w:val="22"/>
          <w:szCs w:val="22"/>
        </w:rPr>
        <w:t xml:space="preserve"> </w:t>
      </w:r>
      <w:r w:rsidRPr="003D3CDB">
        <w:rPr>
          <w:rFonts w:asciiTheme="minorHAnsi" w:hAnsiTheme="minorHAnsi"/>
          <w:spacing w:val="-1"/>
          <w:sz w:val="22"/>
          <w:szCs w:val="22"/>
        </w:rPr>
        <w:t>against</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party responsible</w:t>
      </w:r>
      <w:r w:rsidRPr="003D3CDB">
        <w:rPr>
          <w:rFonts w:asciiTheme="minorHAnsi" w:hAnsiTheme="minorHAnsi"/>
          <w:sz w:val="22"/>
          <w:szCs w:val="22"/>
        </w:rPr>
        <w:t xml:space="preserve"> </w:t>
      </w:r>
      <w:r w:rsidRPr="003D3CDB">
        <w:rPr>
          <w:rFonts w:asciiTheme="minorHAnsi" w:hAnsiTheme="minorHAnsi"/>
          <w:spacing w:val="3"/>
          <w:sz w:val="22"/>
          <w:szCs w:val="22"/>
        </w:rPr>
        <w:t>for</w:t>
      </w:r>
      <w:r w:rsidRPr="003D3CDB">
        <w:rPr>
          <w:rFonts w:asciiTheme="minorHAnsi" w:hAnsiTheme="minorHAnsi"/>
          <w:spacing w:val="93"/>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p>
    <w:p w14:paraId="2AF1DFAC" w14:textId="77777777" w:rsidR="002A52D1" w:rsidRPr="003D3CDB" w:rsidRDefault="002A52D1">
      <w:pPr>
        <w:spacing w:before="1"/>
        <w:rPr>
          <w:rFonts w:asciiTheme="minorHAnsi" w:eastAsia="Arial" w:hAnsiTheme="minorHAnsi" w:cs="Arial"/>
          <w:sz w:val="22"/>
          <w:szCs w:val="22"/>
        </w:rPr>
      </w:pPr>
    </w:p>
    <w:p w14:paraId="1C1E9CCF" w14:textId="77777777" w:rsidR="002A52D1" w:rsidRPr="003D3CDB" w:rsidRDefault="00586BE1">
      <w:pPr>
        <w:pStyle w:val="BodyText"/>
        <w:ind w:right="137"/>
        <w:rPr>
          <w:rFonts w:asciiTheme="minorHAnsi" w:hAnsiTheme="minorHAnsi"/>
          <w:sz w:val="22"/>
          <w:szCs w:val="22"/>
        </w:rPr>
      </w:pPr>
      <w:r w:rsidRPr="003D3CDB">
        <w:rPr>
          <w:rFonts w:asciiTheme="minorHAnsi" w:hAnsiTheme="minorHAnsi"/>
          <w:sz w:val="22"/>
          <w:szCs w:val="22"/>
        </w:rPr>
        <w:t>Note 1:</w:t>
      </w:r>
      <w:r w:rsidRPr="003D3CDB">
        <w:rPr>
          <w:rFonts w:asciiTheme="minorHAnsi" w:hAnsiTheme="minorHAnsi"/>
          <w:spacing w:val="-4"/>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provisions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paragraph</w:t>
      </w:r>
      <w:r w:rsidRPr="003D3CDB">
        <w:rPr>
          <w:rFonts w:asciiTheme="minorHAnsi" w:hAnsiTheme="minorHAnsi"/>
          <w:sz w:val="22"/>
          <w:szCs w:val="22"/>
        </w:rPr>
        <w:t xml:space="preserve"> </w:t>
      </w:r>
      <w:r w:rsidRPr="003D3CDB">
        <w:rPr>
          <w:rFonts w:asciiTheme="minorHAnsi" w:hAnsiTheme="minorHAnsi"/>
          <w:spacing w:val="-1"/>
          <w:sz w:val="22"/>
          <w:szCs w:val="22"/>
        </w:rPr>
        <w:t>(c)</w:t>
      </w:r>
      <w:r w:rsidRPr="003D3CDB">
        <w:rPr>
          <w:rFonts w:asciiTheme="minorHAnsi" w:hAnsiTheme="minorHAnsi"/>
          <w:sz w:val="22"/>
          <w:szCs w:val="22"/>
        </w:rPr>
        <w:t xml:space="preserve"> will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apply</w:t>
      </w:r>
      <w:r w:rsidRPr="003D3CDB">
        <w:rPr>
          <w:rFonts w:asciiTheme="minorHAnsi" w:hAnsiTheme="minorHAnsi"/>
          <w:spacing w:val="-2"/>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moving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government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bills</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89"/>
          <w:sz w:val="22"/>
          <w:szCs w:val="22"/>
        </w:rPr>
        <w:t xml:space="preserve"> </w:t>
      </w:r>
      <w:r w:rsidRPr="003D3CDB">
        <w:rPr>
          <w:rFonts w:asciiTheme="minorHAnsi" w:hAnsiTheme="minorHAnsi"/>
          <w:spacing w:val="-1"/>
          <w:sz w:val="22"/>
          <w:szCs w:val="22"/>
        </w:rPr>
        <w:t>destined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 xml:space="preserve">points </w:t>
      </w:r>
      <w:r w:rsidRPr="003D3CDB">
        <w:rPr>
          <w:rFonts w:asciiTheme="minorHAnsi" w:hAnsiTheme="minorHAnsi"/>
          <w:sz w:val="22"/>
          <w:szCs w:val="22"/>
        </w:rPr>
        <w:t xml:space="preserve">in </w:t>
      </w:r>
      <w:r w:rsidRPr="003D3CDB">
        <w:rPr>
          <w:rFonts w:asciiTheme="minorHAnsi" w:hAnsiTheme="minorHAnsi"/>
          <w:spacing w:val="-1"/>
          <w:sz w:val="22"/>
          <w:szCs w:val="22"/>
        </w:rPr>
        <w:t>Canada.</w:t>
      </w:r>
    </w:p>
    <w:p w14:paraId="5D726413" w14:textId="77777777" w:rsidR="002A52D1" w:rsidRPr="003D3CDB" w:rsidRDefault="002A52D1">
      <w:pPr>
        <w:spacing w:before="1"/>
        <w:rPr>
          <w:rFonts w:asciiTheme="minorHAnsi" w:eastAsia="Arial" w:hAnsiTheme="minorHAnsi" w:cs="Arial"/>
          <w:sz w:val="22"/>
          <w:szCs w:val="22"/>
        </w:rPr>
      </w:pPr>
    </w:p>
    <w:p w14:paraId="0876138F" w14:textId="77777777" w:rsidR="002A52D1" w:rsidRPr="003D3CDB" w:rsidRDefault="00586BE1">
      <w:pPr>
        <w:pStyle w:val="BodyText"/>
        <w:ind w:right="137"/>
        <w:rPr>
          <w:rFonts w:asciiTheme="minorHAnsi" w:hAnsiTheme="minorHAnsi"/>
          <w:sz w:val="22"/>
          <w:szCs w:val="22"/>
        </w:rPr>
      </w:pPr>
      <w:r w:rsidRPr="003D3CDB">
        <w:rPr>
          <w:rFonts w:asciiTheme="minorHAnsi" w:hAnsiTheme="minorHAnsi"/>
          <w:sz w:val="22"/>
          <w:szCs w:val="22"/>
        </w:rPr>
        <w:t xml:space="preserve">Note 2: </w:t>
      </w:r>
      <w:r w:rsidRPr="003D3CDB">
        <w:rPr>
          <w:rFonts w:asciiTheme="minorHAnsi" w:hAnsiTheme="minorHAnsi"/>
          <w:spacing w:val="-1"/>
          <w:sz w:val="22"/>
          <w:szCs w:val="22"/>
        </w:rPr>
        <w:t>Except</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shipments moving</w:t>
      </w:r>
      <w:r w:rsidRPr="003D3CDB">
        <w:rPr>
          <w:rFonts w:asciiTheme="minorHAnsi" w:hAnsiTheme="minorHAnsi"/>
          <w:spacing w:val="-2"/>
          <w:sz w:val="22"/>
          <w:szCs w:val="22"/>
        </w:rPr>
        <w:t xml:space="preserve"> </w:t>
      </w:r>
      <w:r w:rsidRPr="003D3CDB">
        <w:rPr>
          <w:rFonts w:asciiTheme="minorHAnsi" w:hAnsiTheme="minorHAnsi"/>
          <w:spacing w:val="-1"/>
          <w:sz w:val="22"/>
          <w:szCs w:val="22"/>
        </w:rPr>
        <w:t>under</w:t>
      </w:r>
      <w:r w:rsidRPr="003D3CDB">
        <w:rPr>
          <w:rFonts w:asciiTheme="minorHAnsi" w:hAnsiTheme="minorHAnsi"/>
          <w:sz w:val="22"/>
          <w:szCs w:val="22"/>
        </w:rPr>
        <w:t xml:space="preserve"> </w:t>
      </w:r>
      <w:r w:rsidRPr="003D3CDB">
        <w:rPr>
          <w:rFonts w:asciiTheme="minorHAnsi" w:hAnsiTheme="minorHAnsi"/>
          <w:spacing w:val="-1"/>
          <w:sz w:val="22"/>
          <w:szCs w:val="22"/>
        </w:rPr>
        <w:t>United</w:t>
      </w:r>
      <w:r w:rsidRPr="003D3CDB">
        <w:rPr>
          <w:rFonts w:asciiTheme="minorHAnsi" w:hAnsiTheme="minorHAnsi"/>
          <w:sz w:val="22"/>
          <w:szCs w:val="22"/>
        </w:rPr>
        <w:t xml:space="preserve"> </w:t>
      </w:r>
      <w:r w:rsidRPr="003D3CDB">
        <w:rPr>
          <w:rFonts w:asciiTheme="minorHAnsi" w:hAnsiTheme="minorHAnsi"/>
          <w:spacing w:val="-1"/>
          <w:sz w:val="22"/>
          <w:szCs w:val="22"/>
        </w:rPr>
        <w:t>States</w:t>
      </w:r>
      <w:r w:rsidRPr="003D3CDB">
        <w:rPr>
          <w:rFonts w:asciiTheme="minorHAnsi" w:hAnsiTheme="minorHAnsi"/>
          <w:spacing w:val="-2"/>
          <w:sz w:val="22"/>
          <w:szCs w:val="22"/>
        </w:rPr>
        <w:t xml:space="preserve"> </w:t>
      </w:r>
      <w:r w:rsidRPr="003D3CDB">
        <w:rPr>
          <w:rFonts w:asciiTheme="minorHAnsi" w:hAnsiTheme="minorHAnsi"/>
          <w:sz w:val="22"/>
          <w:szCs w:val="22"/>
        </w:rPr>
        <w:t>Customs</w:t>
      </w:r>
      <w:r w:rsidRPr="003D3CDB">
        <w:rPr>
          <w:rFonts w:asciiTheme="minorHAnsi" w:hAnsiTheme="minorHAnsi"/>
          <w:spacing w:val="1"/>
          <w:sz w:val="22"/>
          <w:szCs w:val="22"/>
        </w:rPr>
        <w:t xml:space="preserve"> </w:t>
      </w:r>
      <w:r w:rsidRPr="003D3CDB">
        <w:rPr>
          <w:rFonts w:asciiTheme="minorHAnsi" w:hAnsiTheme="minorHAnsi"/>
          <w:spacing w:val="-1"/>
          <w:sz w:val="22"/>
          <w:szCs w:val="22"/>
        </w:rPr>
        <w:t>Bond</w:t>
      </w:r>
      <w:r w:rsidRPr="003D3CDB">
        <w:rPr>
          <w:rFonts w:asciiTheme="minorHAnsi" w:hAnsiTheme="minorHAnsi"/>
          <w:sz w:val="22"/>
          <w:szCs w:val="22"/>
        </w:rPr>
        <w:t xml:space="preserve"> </w:t>
      </w:r>
      <w:r w:rsidRPr="003D3CDB">
        <w:rPr>
          <w:rFonts w:asciiTheme="minorHAnsi" w:hAnsiTheme="minorHAnsi"/>
          <w:spacing w:val="-1"/>
          <w:sz w:val="22"/>
          <w:szCs w:val="22"/>
        </w:rPr>
        <w:t>(Section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2 of </w:t>
      </w:r>
      <w:r w:rsidRPr="003D3CDB">
        <w:rPr>
          <w:rFonts w:asciiTheme="minorHAnsi" w:hAnsiTheme="minorHAnsi"/>
          <w:spacing w:val="-1"/>
          <w:sz w:val="22"/>
          <w:szCs w:val="22"/>
        </w:rPr>
        <w:t>NMFC</w:t>
      </w:r>
      <w:r w:rsidRPr="003D3CDB">
        <w:rPr>
          <w:rFonts w:asciiTheme="minorHAnsi" w:hAnsiTheme="minorHAnsi"/>
          <w:sz w:val="22"/>
          <w:szCs w:val="22"/>
        </w:rPr>
        <w:t xml:space="preserve"> item</w:t>
      </w:r>
      <w:r w:rsidRPr="003D3CDB">
        <w:rPr>
          <w:rFonts w:asciiTheme="minorHAnsi" w:hAnsiTheme="minorHAnsi"/>
          <w:spacing w:val="-2"/>
          <w:sz w:val="22"/>
          <w:szCs w:val="22"/>
        </w:rPr>
        <w:t xml:space="preserve"> </w:t>
      </w:r>
      <w:r w:rsidRPr="003D3CDB">
        <w:rPr>
          <w:rFonts w:asciiTheme="minorHAnsi" w:hAnsiTheme="minorHAnsi"/>
          <w:sz w:val="22"/>
          <w:szCs w:val="22"/>
        </w:rPr>
        <w:t>770</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not</w:t>
      </w:r>
      <w:r w:rsidRPr="003D3CDB">
        <w:rPr>
          <w:rFonts w:asciiTheme="minorHAnsi" w:hAnsiTheme="minorHAnsi"/>
          <w:spacing w:val="-2"/>
          <w:sz w:val="22"/>
          <w:szCs w:val="22"/>
        </w:rPr>
        <w:t xml:space="preserve"> </w:t>
      </w:r>
      <w:r w:rsidRPr="003D3CDB">
        <w:rPr>
          <w:rFonts w:asciiTheme="minorHAnsi" w:hAnsiTheme="minorHAnsi"/>
          <w:spacing w:val="-3"/>
          <w:sz w:val="22"/>
          <w:szCs w:val="22"/>
        </w:rPr>
        <w:t>apply,</w:t>
      </w:r>
      <w:r w:rsidRPr="003D3CDB">
        <w:rPr>
          <w:rFonts w:asciiTheme="minorHAnsi" w:hAnsiTheme="minorHAnsi"/>
          <w:sz w:val="22"/>
          <w:szCs w:val="22"/>
        </w:rPr>
        <w:t xml:space="preserve"> the</w:t>
      </w:r>
      <w:r w:rsidRPr="003D3CDB">
        <w:rPr>
          <w:rFonts w:asciiTheme="minorHAnsi" w:hAnsiTheme="minorHAnsi"/>
          <w:spacing w:val="65"/>
          <w:sz w:val="22"/>
          <w:szCs w:val="22"/>
        </w:rPr>
        <w:t xml:space="preserve"> </w:t>
      </w:r>
      <w:r w:rsidRPr="003D3CDB">
        <w:rPr>
          <w:rFonts w:asciiTheme="minorHAnsi" w:hAnsiTheme="minorHAnsi"/>
          <w:spacing w:val="-1"/>
          <w:sz w:val="22"/>
          <w:szCs w:val="22"/>
        </w:rPr>
        <w:t xml:space="preserve">provisions </w:t>
      </w:r>
      <w:r w:rsidRPr="003D3CDB">
        <w:rPr>
          <w:rFonts w:asciiTheme="minorHAnsi" w:hAnsiTheme="minorHAnsi"/>
          <w:sz w:val="22"/>
          <w:szCs w:val="22"/>
        </w:rPr>
        <w:t xml:space="preserve">of </w:t>
      </w:r>
      <w:r w:rsidRPr="003D3CDB">
        <w:rPr>
          <w:rFonts w:asciiTheme="minorHAnsi" w:hAnsiTheme="minorHAnsi"/>
          <w:spacing w:val="-1"/>
          <w:sz w:val="22"/>
          <w:szCs w:val="22"/>
        </w:rPr>
        <w:t>paragraph</w:t>
      </w:r>
      <w:r w:rsidRPr="003D3CDB">
        <w:rPr>
          <w:rFonts w:asciiTheme="minorHAnsi" w:hAnsiTheme="minorHAnsi"/>
          <w:sz w:val="22"/>
          <w:szCs w:val="22"/>
        </w:rPr>
        <w:t xml:space="preserve"> </w:t>
      </w:r>
      <w:r w:rsidRPr="003D3CDB">
        <w:rPr>
          <w:rFonts w:asciiTheme="minorHAnsi" w:hAnsiTheme="minorHAnsi"/>
          <w:spacing w:val="-1"/>
          <w:sz w:val="22"/>
          <w:szCs w:val="22"/>
        </w:rPr>
        <w:t>(c)</w:t>
      </w:r>
      <w:r w:rsidRPr="003D3CDB">
        <w:rPr>
          <w:rFonts w:asciiTheme="minorHAnsi" w:hAnsiTheme="minorHAnsi"/>
          <w:sz w:val="22"/>
          <w:szCs w:val="22"/>
        </w:rPr>
        <w:t xml:space="preserve"> will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not </w:t>
      </w:r>
      <w:r w:rsidRPr="003D3CDB">
        <w:rPr>
          <w:rFonts w:asciiTheme="minorHAnsi" w:hAnsiTheme="minorHAnsi"/>
          <w:spacing w:val="-1"/>
          <w:sz w:val="22"/>
          <w:szCs w:val="22"/>
        </w:rPr>
        <w:t>apply</w:t>
      </w:r>
      <w:r w:rsidRPr="003D3CDB">
        <w:rPr>
          <w:rFonts w:asciiTheme="minorHAnsi" w:hAnsiTheme="minorHAnsi"/>
          <w:spacing w:val="-2"/>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destined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points </w:t>
      </w:r>
      <w:r w:rsidRPr="003D3CDB">
        <w:rPr>
          <w:rFonts w:asciiTheme="minorHAnsi" w:hAnsiTheme="minorHAnsi"/>
          <w:sz w:val="22"/>
          <w:szCs w:val="22"/>
        </w:rPr>
        <w:t xml:space="preserve">in </w:t>
      </w:r>
      <w:r w:rsidRPr="003D3CDB">
        <w:rPr>
          <w:rFonts w:asciiTheme="minorHAnsi" w:hAnsiTheme="minorHAnsi"/>
          <w:spacing w:val="-1"/>
          <w:sz w:val="22"/>
          <w:szCs w:val="22"/>
        </w:rPr>
        <w:t>Mexico,</w:t>
      </w:r>
      <w:r w:rsidRPr="003D3CDB">
        <w:rPr>
          <w:rFonts w:asciiTheme="minorHAnsi" w:hAnsiTheme="minorHAnsi"/>
          <w:sz w:val="22"/>
          <w:szCs w:val="22"/>
        </w:rPr>
        <w:t xml:space="preserve"> </w:t>
      </w:r>
      <w:r w:rsidRPr="003D3CDB">
        <w:rPr>
          <w:rFonts w:asciiTheme="minorHAnsi" w:hAnsiTheme="minorHAnsi"/>
          <w:spacing w:val="-1"/>
          <w:sz w:val="22"/>
          <w:szCs w:val="22"/>
        </w:rPr>
        <w:t>when</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z w:val="22"/>
          <w:szCs w:val="22"/>
        </w:rPr>
        <w:t>are</w:t>
      </w:r>
      <w:r w:rsidRPr="003D3CDB">
        <w:rPr>
          <w:rFonts w:asciiTheme="minorHAnsi" w:hAnsiTheme="minorHAnsi"/>
          <w:spacing w:val="-2"/>
          <w:sz w:val="22"/>
          <w:szCs w:val="22"/>
        </w:rPr>
        <w:t xml:space="preserve"> </w:t>
      </w:r>
      <w:r w:rsidRPr="003D3CDB">
        <w:rPr>
          <w:rFonts w:asciiTheme="minorHAnsi" w:hAnsiTheme="minorHAnsi"/>
          <w:spacing w:val="-1"/>
          <w:sz w:val="22"/>
          <w:szCs w:val="22"/>
        </w:rPr>
        <w:t>guaranteed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91"/>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2"/>
          <w:sz w:val="22"/>
          <w:szCs w:val="22"/>
        </w:rPr>
        <w:t>shipper.</w:t>
      </w:r>
    </w:p>
    <w:p w14:paraId="34D90295" w14:textId="77777777" w:rsidR="002A52D1" w:rsidRPr="003D3CDB" w:rsidRDefault="002A52D1">
      <w:pPr>
        <w:spacing w:before="1"/>
        <w:rPr>
          <w:rFonts w:asciiTheme="minorHAnsi" w:eastAsia="Arial" w:hAnsiTheme="minorHAnsi" w:cs="Arial"/>
          <w:sz w:val="22"/>
          <w:szCs w:val="22"/>
        </w:rPr>
      </w:pPr>
    </w:p>
    <w:p w14:paraId="0444D95C" w14:textId="77777777" w:rsidR="002A52D1" w:rsidRPr="003D3CDB" w:rsidRDefault="00586BE1">
      <w:pPr>
        <w:pStyle w:val="BodyText"/>
        <w:ind w:right="206"/>
        <w:jc w:val="both"/>
        <w:rPr>
          <w:rFonts w:asciiTheme="minorHAnsi" w:hAnsiTheme="minorHAnsi"/>
          <w:sz w:val="22"/>
          <w:szCs w:val="22"/>
        </w:rPr>
      </w:pPr>
      <w:r w:rsidRPr="003D3CDB">
        <w:rPr>
          <w:rFonts w:asciiTheme="minorHAnsi" w:hAnsiTheme="minorHAnsi"/>
          <w:sz w:val="22"/>
          <w:szCs w:val="22"/>
        </w:rPr>
        <w:t xml:space="preserve">Note 3: </w:t>
      </w:r>
      <w:r w:rsidRPr="003D3CDB">
        <w:rPr>
          <w:rFonts w:asciiTheme="minorHAnsi" w:hAnsiTheme="minorHAnsi"/>
          <w:spacing w:val="-1"/>
          <w:sz w:val="22"/>
          <w:szCs w:val="22"/>
        </w:rPr>
        <w:t xml:space="preserve">Shipments </w:t>
      </w:r>
      <w:r w:rsidRPr="003D3CDB">
        <w:rPr>
          <w:rFonts w:asciiTheme="minorHAnsi" w:hAnsiTheme="minorHAnsi"/>
          <w:sz w:val="22"/>
          <w:szCs w:val="22"/>
        </w:rPr>
        <w:t>subject</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provisions </w:t>
      </w:r>
      <w:r w:rsidRPr="003D3CDB">
        <w:rPr>
          <w:rFonts w:asciiTheme="minorHAnsi" w:hAnsiTheme="minorHAnsi"/>
          <w:sz w:val="22"/>
          <w:szCs w:val="22"/>
        </w:rPr>
        <w:t>making</w:t>
      </w:r>
      <w:r w:rsidRPr="003D3CDB">
        <w:rPr>
          <w:rFonts w:asciiTheme="minorHAnsi" w:hAnsiTheme="minorHAnsi"/>
          <w:spacing w:val="-2"/>
          <w:sz w:val="22"/>
          <w:szCs w:val="22"/>
        </w:rPr>
        <w:t xml:space="preserve"> </w:t>
      </w:r>
      <w:r w:rsidRPr="003D3CDB">
        <w:rPr>
          <w:rFonts w:asciiTheme="minorHAnsi" w:hAnsiTheme="minorHAnsi"/>
          <w:spacing w:val="-1"/>
          <w:sz w:val="22"/>
          <w:szCs w:val="22"/>
        </w:rPr>
        <w:t>reference</w:t>
      </w:r>
      <w:r w:rsidRPr="003D3CDB">
        <w:rPr>
          <w:rFonts w:asciiTheme="minorHAnsi" w:hAnsiTheme="minorHAnsi"/>
          <w:sz w:val="22"/>
          <w:szCs w:val="22"/>
        </w:rPr>
        <w:t xml:space="preserve"> </w:t>
      </w:r>
      <w:r w:rsidRPr="003D3CDB">
        <w:rPr>
          <w:rFonts w:asciiTheme="minorHAnsi" w:hAnsiTheme="minorHAnsi"/>
          <w:spacing w:val="-1"/>
          <w:sz w:val="22"/>
          <w:szCs w:val="22"/>
        </w:rPr>
        <w:t>hereto</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accepted</w:t>
      </w:r>
      <w:r w:rsidRPr="003D3CDB">
        <w:rPr>
          <w:rFonts w:asciiTheme="minorHAnsi" w:hAnsiTheme="minorHAnsi"/>
          <w:spacing w:val="-2"/>
          <w:sz w:val="22"/>
          <w:szCs w:val="22"/>
        </w:rPr>
        <w:t xml:space="preserve"> </w:t>
      </w:r>
      <w:r w:rsidRPr="003D3CDB">
        <w:rPr>
          <w:rFonts w:asciiTheme="minorHAnsi" w:hAnsiTheme="minorHAnsi"/>
          <w:sz w:val="22"/>
          <w:szCs w:val="22"/>
        </w:rPr>
        <w:t>only</w:t>
      </w:r>
      <w:r w:rsidRPr="003D3CDB">
        <w:rPr>
          <w:rFonts w:asciiTheme="minorHAnsi" w:hAnsiTheme="minorHAnsi"/>
          <w:spacing w:val="-2"/>
          <w:sz w:val="22"/>
          <w:szCs w:val="22"/>
        </w:rPr>
        <w:t xml:space="preserve"> </w:t>
      </w:r>
      <w:r w:rsidRPr="003D3CDB">
        <w:rPr>
          <w:rFonts w:asciiTheme="minorHAnsi" w:hAnsiTheme="minorHAnsi"/>
          <w:spacing w:val="-1"/>
          <w:sz w:val="22"/>
          <w:szCs w:val="22"/>
        </w:rPr>
        <w:t>when</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consignor</w:t>
      </w:r>
      <w:r w:rsidRPr="003D3CDB">
        <w:rPr>
          <w:rFonts w:asciiTheme="minorHAnsi" w:hAnsiTheme="minorHAnsi"/>
          <w:spacing w:val="-2"/>
          <w:sz w:val="22"/>
          <w:szCs w:val="22"/>
        </w:rPr>
        <w:t xml:space="preserve"> </w:t>
      </w:r>
      <w:r w:rsidRPr="003D3CDB">
        <w:rPr>
          <w:rFonts w:asciiTheme="minorHAnsi" w:hAnsiTheme="minorHAnsi"/>
          <w:sz w:val="22"/>
          <w:szCs w:val="22"/>
        </w:rPr>
        <w:t>has</w:t>
      </w:r>
      <w:r w:rsidRPr="003D3CDB">
        <w:rPr>
          <w:rFonts w:asciiTheme="minorHAnsi" w:hAnsiTheme="minorHAnsi"/>
          <w:spacing w:val="-2"/>
          <w:sz w:val="22"/>
          <w:szCs w:val="22"/>
        </w:rPr>
        <w:t xml:space="preserve"> </w:t>
      </w:r>
      <w:r w:rsidRPr="003D3CDB">
        <w:rPr>
          <w:rFonts w:asciiTheme="minorHAnsi" w:hAnsiTheme="minorHAnsi"/>
          <w:spacing w:val="-1"/>
          <w:sz w:val="22"/>
          <w:szCs w:val="22"/>
        </w:rPr>
        <w:t>established</w:t>
      </w:r>
      <w:r w:rsidRPr="003D3CDB">
        <w:rPr>
          <w:rFonts w:asciiTheme="minorHAnsi" w:hAnsiTheme="minorHAnsi"/>
          <w:spacing w:val="71"/>
          <w:sz w:val="22"/>
          <w:szCs w:val="22"/>
        </w:rPr>
        <w:t xml:space="preserve"> </w:t>
      </w:r>
      <w:r w:rsidRPr="003D3CDB">
        <w:rPr>
          <w:rFonts w:asciiTheme="minorHAnsi" w:hAnsiTheme="minorHAnsi"/>
          <w:spacing w:val="-1"/>
          <w:sz w:val="22"/>
          <w:szCs w:val="22"/>
        </w:rPr>
        <w:t>credit</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originating</w:t>
      </w:r>
      <w:r w:rsidRPr="003D3CDB">
        <w:rPr>
          <w:rFonts w:asciiTheme="minorHAnsi" w:hAnsiTheme="minorHAnsi"/>
          <w:spacing w:val="1"/>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and</w:t>
      </w:r>
      <w:r w:rsidRPr="003D3CDB">
        <w:rPr>
          <w:rFonts w:asciiTheme="minorHAnsi" w:hAnsiTheme="minorHAnsi"/>
          <w:spacing w:val="-2"/>
          <w:sz w:val="22"/>
          <w:szCs w:val="22"/>
        </w:rPr>
        <w:t xml:space="preserve"> </w:t>
      </w:r>
      <w:r w:rsidRPr="003D3CDB">
        <w:rPr>
          <w:rFonts w:asciiTheme="minorHAnsi" w:hAnsiTheme="minorHAnsi"/>
          <w:spacing w:val="-1"/>
          <w:sz w:val="22"/>
          <w:szCs w:val="22"/>
        </w:rPr>
        <w:t>guarantees</w:t>
      </w:r>
      <w:r w:rsidRPr="003D3CDB">
        <w:rPr>
          <w:rFonts w:asciiTheme="minorHAnsi" w:hAnsiTheme="minorHAnsi"/>
          <w:spacing w:val="1"/>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pay</w:t>
      </w:r>
      <w:r w:rsidRPr="003D3CDB">
        <w:rPr>
          <w:rFonts w:asciiTheme="minorHAnsi" w:hAnsiTheme="minorHAnsi"/>
          <w:spacing w:val="-2"/>
          <w:sz w:val="22"/>
          <w:szCs w:val="22"/>
        </w:rPr>
        <w:t xml:space="preserve"> </w:t>
      </w:r>
      <w:r w:rsidRPr="003D3CDB">
        <w:rPr>
          <w:rFonts w:asciiTheme="minorHAnsi" w:hAnsiTheme="minorHAnsi"/>
          <w:sz w:val="22"/>
          <w:szCs w:val="22"/>
        </w:rPr>
        <w:t>all</w:t>
      </w:r>
      <w:r w:rsidRPr="003D3CDB">
        <w:rPr>
          <w:rFonts w:asciiTheme="minorHAnsi" w:hAnsiTheme="minorHAnsi"/>
          <w:spacing w:val="-2"/>
          <w:sz w:val="22"/>
          <w:szCs w:val="22"/>
        </w:rPr>
        <w:t xml:space="preserve"> </w:t>
      </w:r>
      <w:r w:rsidRPr="003D3CDB">
        <w:rPr>
          <w:rFonts w:asciiTheme="minorHAnsi" w:hAnsiTheme="minorHAnsi"/>
          <w:spacing w:val="-1"/>
          <w:sz w:val="22"/>
          <w:szCs w:val="22"/>
        </w:rPr>
        <w:t>lawfully</w:t>
      </w:r>
      <w:r w:rsidRPr="003D3CDB">
        <w:rPr>
          <w:rFonts w:asciiTheme="minorHAnsi" w:hAnsiTheme="minorHAnsi"/>
          <w:spacing w:val="-2"/>
          <w:sz w:val="22"/>
          <w:szCs w:val="22"/>
        </w:rPr>
        <w:t xml:space="preserve"> </w:t>
      </w:r>
      <w:r w:rsidRPr="003D3CDB">
        <w:rPr>
          <w:rFonts w:asciiTheme="minorHAnsi" w:hAnsiTheme="minorHAnsi"/>
          <w:sz w:val="22"/>
          <w:szCs w:val="22"/>
        </w:rPr>
        <w:t xml:space="preserve">accrued </w:t>
      </w:r>
      <w:r w:rsidRPr="003D3CDB">
        <w:rPr>
          <w:rFonts w:asciiTheme="minorHAnsi" w:hAnsiTheme="minorHAnsi"/>
          <w:spacing w:val="-1"/>
          <w:sz w:val="22"/>
          <w:szCs w:val="22"/>
        </w:rPr>
        <w:t xml:space="preserve">charges </w:t>
      </w:r>
      <w:r w:rsidRPr="003D3CDB">
        <w:rPr>
          <w:rFonts w:asciiTheme="minorHAnsi" w:hAnsiTheme="minorHAnsi"/>
          <w:sz w:val="22"/>
          <w:szCs w:val="22"/>
        </w:rPr>
        <w:t xml:space="preserve">if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third</w:t>
      </w:r>
      <w:r w:rsidRPr="003D3CDB">
        <w:rPr>
          <w:rFonts w:asciiTheme="minorHAnsi" w:hAnsiTheme="minorHAnsi"/>
          <w:sz w:val="22"/>
          <w:szCs w:val="22"/>
        </w:rPr>
        <w:t xml:space="preserve"> </w:t>
      </w:r>
      <w:r w:rsidRPr="003D3CDB">
        <w:rPr>
          <w:rFonts w:asciiTheme="minorHAnsi" w:hAnsiTheme="minorHAnsi"/>
          <w:spacing w:val="-1"/>
          <w:sz w:val="22"/>
          <w:szCs w:val="22"/>
        </w:rPr>
        <w:t>party fails</w:t>
      </w:r>
      <w:r w:rsidRPr="003D3CDB">
        <w:rPr>
          <w:rFonts w:asciiTheme="minorHAnsi" w:hAnsiTheme="minorHAnsi"/>
          <w:spacing w:val="1"/>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do</w:t>
      </w:r>
      <w:r w:rsidRPr="003D3CDB">
        <w:rPr>
          <w:rFonts w:asciiTheme="minorHAnsi" w:hAnsiTheme="minorHAnsi"/>
          <w:spacing w:val="-2"/>
          <w:sz w:val="22"/>
          <w:szCs w:val="22"/>
        </w:rPr>
        <w:t xml:space="preserve"> </w:t>
      </w:r>
      <w:r w:rsidRPr="003D3CDB">
        <w:rPr>
          <w:rFonts w:asciiTheme="minorHAnsi" w:hAnsiTheme="minorHAnsi"/>
          <w:sz w:val="22"/>
          <w:szCs w:val="22"/>
        </w:rPr>
        <w:t>so</w:t>
      </w:r>
      <w:r w:rsidRPr="003D3CDB">
        <w:rPr>
          <w:rFonts w:asciiTheme="minorHAnsi" w:hAnsiTheme="minorHAnsi"/>
          <w:spacing w:val="-2"/>
          <w:sz w:val="22"/>
          <w:szCs w:val="22"/>
        </w:rPr>
        <w:t xml:space="preserve"> </w:t>
      </w:r>
      <w:r w:rsidRPr="003D3CDB">
        <w:rPr>
          <w:rFonts w:asciiTheme="minorHAnsi" w:hAnsiTheme="minorHAnsi"/>
          <w:spacing w:val="-1"/>
          <w:sz w:val="22"/>
          <w:szCs w:val="22"/>
        </w:rPr>
        <w:t>within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89"/>
          <w:sz w:val="22"/>
          <w:szCs w:val="22"/>
        </w:rPr>
        <w:t xml:space="preserve"> </w:t>
      </w:r>
      <w:r w:rsidRPr="003D3CDB">
        <w:rPr>
          <w:rFonts w:asciiTheme="minorHAnsi" w:hAnsiTheme="minorHAnsi"/>
          <w:sz w:val="22"/>
          <w:szCs w:val="22"/>
        </w:rPr>
        <w:t>time</w:t>
      </w:r>
      <w:r w:rsidRPr="003D3CDB">
        <w:rPr>
          <w:rFonts w:asciiTheme="minorHAnsi" w:hAnsiTheme="minorHAnsi"/>
          <w:spacing w:val="-2"/>
          <w:sz w:val="22"/>
          <w:szCs w:val="22"/>
        </w:rPr>
        <w:t xml:space="preserve"> </w:t>
      </w:r>
      <w:r w:rsidRPr="003D3CDB">
        <w:rPr>
          <w:rFonts w:asciiTheme="minorHAnsi" w:hAnsiTheme="minorHAnsi"/>
          <w:spacing w:val="-1"/>
          <w:sz w:val="22"/>
          <w:szCs w:val="22"/>
        </w:rPr>
        <w:t>allowed</w:t>
      </w:r>
      <w:r w:rsidRPr="003D3CDB">
        <w:rPr>
          <w:rFonts w:asciiTheme="minorHAnsi" w:hAnsiTheme="minorHAnsi"/>
          <w:sz w:val="22"/>
          <w:szCs w:val="22"/>
        </w:rPr>
        <w:t xml:space="preserve"> under</w:t>
      </w:r>
      <w:r w:rsidRPr="003D3CDB">
        <w:rPr>
          <w:rFonts w:asciiTheme="minorHAnsi" w:hAnsiTheme="minorHAnsi"/>
          <w:spacing w:val="-3"/>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credit</w:t>
      </w:r>
      <w:r w:rsidRPr="003D3CDB">
        <w:rPr>
          <w:rFonts w:asciiTheme="minorHAnsi" w:hAnsiTheme="minorHAnsi"/>
          <w:sz w:val="22"/>
          <w:szCs w:val="22"/>
        </w:rPr>
        <w:t xml:space="preserve"> </w:t>
      </w:r>
      <w:r w:rsidRPr="003D3CDB">
        <w:rPr>
          <w:rFonts w:asciiTheme="minorHAnsi" w:hAnsiTheme="minorHAnsi"/>
          <w:spacing w:val="-1"/>
          <w:sz w:val="22"/>
          <w:szCs w:val="22"/>
        </w:rPr>
        <w:t>regulations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Surface</w:t>
      </w:r>
      <w:r w:rsidRPr="003D3CDB">
        <w:rPr>
          <w:rFonts w:asciiTheme="minorHAnsi" w:hAnsiTheme="minorHAnsi"/>
          <w:spacing w:val="-4"/>
          <w:sz w:val="22"/>
          <w:szCs w:val="22"/>
        </w:rPr>
        <w:t xml:space="preserve"> </w:t>
      </w:r>
      <w:r w:rsidRPr="003D3CDB">
        <w:rPr>
          <w:rFonts w:asciiTheme="minorHAnsi" w:hAnsiTheme="minorHAnsi"/>
          <w:spacing w:val="-1"/>
          <w:sz w:val="22"/>
          <w:szCs w:val="22"/>
        </w:rPr>
        <w:t>Transportation</w:t>
      </w:r>
      <w:r w:rsidRPr="003D3CDB">
        <w:rPr>
          <w:rFonts w:asciiTheme="minorHAnsi" w:hAnsiTheme="minorHAnsi"/>
          <w:sz w:val="22"/>
          <w:szCs w:val="22"/>
        </w:rPr>
        <w:t xml:space="preserve"> </w:t>
      </w:r>
      <w:r w:rsidRPr="003D3CDB">
        <w:rPr>
          <w:rFonts w:asciiTheme="minorHAnsi" w:hAnsiTheme="minorHAnsi"/>
          <w:spacing w:val="-1"/>
          <w:sz w:val="22"/>
          <w:szCs w:val="22"/>
        </w:rPr>
        <w:t>Board.</w:t>
      </w:r>
    </w:p>
    <w:p w14:paraId="60535FFC" w14:textId="77777777" w:rsidR="002A52D1" w:rsidRPr="003D3CDB" w:rsidRDefault="002A52D1">
      <w:pPr>
        <w:jc w:val="both"/>
        <w:rPr>
          <w:rFonts w:asciiTheme="minorHAnsi" w:hAnsiTheme="minorHAnsi"/>
          <w:sz w:val="22"/>
          <w:szCs w:val="22"/>
        </w:rPr>
        <w:sectPr w:rsidR="002A52D1" w:rsidRPr="003D3CDB">
          <w:type w:val="continuous"/>
          <w:pgSz w:w="12240" w:h="15840"/>
          <w:pgMar w:top="1080" w:right="1100" w:bottom="1240" w:left="1020" w:header="720" w:footer="720" w:gutter="0"/>
          <w:cols w:space="720"/>
        </w:sectPr>
      </w:pPr>
    </w:p>
    <w:p w14:paraId="79961DE9" w14:textId="77777777" w:rsidR="002A52D1" w:rsidRPr="003D3CDB" w:rsidRDefault="00586BE1">
      <w:pPr>
        <w:pStyle w:val="BodyText"/>
        <w:spacing w:before="60"/>
        <w:ind w:left="163"/>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790</w:t>
      </w:r>
    </w:p>
    <w:p w14:paraId="0F066BE8"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04666B4B" w14:textId="77777777" w:rsidR="002A52D1" w:rsidRPr="003D3CDB" w:rsidRDefault="00586BE1">
      <w:pPr>
        <w:pStyle w:val="Heading1"/>
        <w:ind w:left="163"/>
        <w:rPr>
          <w:rFonts w:asciiTheme="minorHAnsi" w:hAnsiTheme="minorHAnsi"/>
          <w:b w:val="0"/>
          <w:bCs w:val="0"/>
          <w:sz w:val="22"/>
          <w:szCs w:val="22"/>
        </w:rPr>
      </w:pPr>
      <w:r w:rsidRPr="003D3CDB">
        <w:rPr>
          <w:rFonts w:asciiTheme="minorHAnsi" w:hAnsiTheme="minorHAnsi"/>
          <w:spacing w:val="-1"/>
          <w:sz w:val="22"/>
          <w:szCs w:val="22"/>
        </w:rPr>
        <w:t>PRECAUTIONARY</w:t>
      </w:r>
      <w:r w:rsidRPr="003D3CDB">
        <w:rPr>
          <w:rFonts w:asciiTheme="minorHAnsi" w:hAnsiTheme="minorHAnsi"/>
          <w:spacing w:val="-3"/>
          <w:sz w:val="22"/>
          <w:szCs w:val="22"/>
        </w:rPr>
        <w:t xml:space="preserve"> </w:t>
      </w:r>
      <w:r w:rsidRPr="003D3CDB">
        <w:rPr>
          <w:rFonts w:asciiTheme="minorHAnsi" w:hAnsiTheme="minorHAnsi"/>
          <w:sz w:val="22"/>
          <w:szCs w:val="22"/>
        </w:rPr>
        <w:t>MARKINGS</w:t>
      </w:r>
    </w:p>
    <w:p w14:paraId="682EBEB6" w14:textId="77777777" w:rsidR="002A52D1" w:rsidRPr="003D3CDB" w:rsidRDefault="002A52D1">
      <w:pPr>
        <w:rPr>
          <w:rFonts w:asciiTheme="minorHAnsi" w:hAnsiTheme="minorHAnsi"/>
          <w:sz w:val="22"/>
          <w:szCs w:val="22"/>
        </w:rPr>
        <w:sectPr w:rsidR="002A52D1" w:rsidRPr="003D3CDB">
          <w:pgSz w:w="12240" w:h="15840"/>
          <w:pgMar w:top="1280" w:right="1100" w:bottom="1240" w:left="1020" w:header="0" w:footer="1047" w:gutter="0"/>
          <w:cols w:num="2" w:space="720" w:equalWidth="0">
            <w:col w:w="942" w:space="2699"/>
            <w:col w:w="6479"/>
          </w:cols>
        </w:sectPr>
      </w:pPr>
    </w:p>
    <w:p w14:paraId="64573B3C" w14:textId="77777777" w:rsidR="002A52D1" w:rsidRPr="003D3CDB" w:rsidRDefault="002A52D1">
      <w:pPr>
        <w:spacing w:before="7"/>
        <w:rPr>
          <w:rFonts w:asciiTheme="minorHAnsi" w:eastAsia="Arial" w:hAnsiTheme="minorHAnsi" w:cs="Arial"/>
          <w:b/>
          <w:bCs/>
          <w:sz w:val="22"/>
          <w:szCs w:val="22"/>
        </w:rPr>
      </w:pPr>
    </w:p>
    <w:p w14:paraId="018854F4" w14:textId="77777777" w:rsidR="002A52D1" w:rsidRPr="003D3CDB" w:rsidRDefault="00586BE1">
      <w:pPr>
        <w:pStyle w:val="BodyText"/>
        <w:spacing w:before="77"/>
        <w:ind w:right="137"/>
        <w:rPr>
          <w:rFonts w:asciiTheme="minorHAnsi" w:hAnsiTheme="minorHAnsi"/>
          <w:sz w:val="22"/>
          <w:szCs w:val="22"/>
        </w:rPr>
      </w:pPr>
      <w:r w:rsidRPr="003D3CDB">
        <w:rPr>
          <w:rFonts w:asciiTheme="minorHAnsi" w:hAnsiTheme="minorHAnsi"/>
          <w:sz w:val="22"/>
          <w:szCs w:val="22"/>
        </w:rPr>
        <w:t>Where</w:t>
      </w:r>
      <w:r w:rsidRPr="003D3CDB">
        <w:rPr>
          <w:rFonts w:asciiTheme="minorHAnsi" w:hAnsiTheme="minorHAnsi"/>
          <w:spacing w:val="-1"/>
          <w:sz w:val="22"/>
          <w:szCs w:val="22"/>
        </w:rPr>
        <w:t xml:space="preserve"> applicable,</w:t>
      </w:r>
      <w:r w:rsidRPr="003D3CDB">
        <w:rPr>
          <w:rFonts w:asciiTheme="minorHAnsi" w:hAnsiTheme="minorHAnsi"/>
          <w:sz w:val="22"/>
          <w:szCs w:val="22"/>
        </w:rPr>
        <w:t xml:space="preserve"> </w:t>
      </w:r>
      <w:r w:rsidRPr="003D3CDB">
        <w:rPr>
          <w:rFonts w:asciiTheme="minorHAnsi" w:hAnsiTheme="minorHAnsi"/>
          <w:spacing w:val="-1"/>
          <w:sz w:val="22"/>
          <w:szCs w:val="22"/>
        </w:rPr>
        <w:t>customer</w:t>
      </w:r>
      <w:r w:rsidRPr="003D3CDB">
        <w:rPr>
          <w:rFonts w:asciiTheme="minorHAnsi" w:hAnsiTheme="minorHAnsi"/>
          <w:spacing w:val="-2"/>
          <w:sz w:val="22"/>
          <w:szCs w:val="22"/>
        </w:rPr>
        <w:t xml:space="preserve"> </w:t>
      </w:r>
      <w:r w:rsidRPr="003D3CDB">
        <w:rPr>
          <w:rFonts w:asciiTheme="minorHAnsi" w:hAnsiTheme="minorHAnsi"/>
          <w:spacing w:val="-1"/>
          <w:sz w:val="22"/>
          <w:szCs w:val="22"/>
        </w:rPr>
        <w:t>must</w:t>
      </w:r>
      <w:r w:rsidRPr="003D3CDB">
        <w:rPr>
          <w:rFonts w:asciiTheme="minorHAnsi" w:hAnsiTheme="minorHAnsi"/>
          <w:sz w:val="22"/>
          <w:szCs w:val="22"/>
        </w:rPr>
        <w:t xml:space="preserve"> </w:t>
      </w:r>
      <w:r w:rsidRPr="003D3CDB">
        <w:rPr>
          <w:rFonts w:asciiTheme="minorHAnsi" w:hAnsiTheme="minorHAnsi"/>
          <w:spacing w:val="-1"/>
          <w:sz w:val="22"/>
          <w:szCs w:val="22"/>
        </w:rPr>
        <w:t>use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precautionary</w:t>
      </w:r>
      <w:r w:rsidRPr="003D3CDB">
        <w:rPr>
          <w:rFonts w:asciiTheme="minorHAnsi" w:hAnsiTheme="minorHAnsi"/>
          <w:spacing w:val="-2"/>
          <w:sz w:val="22"/>
          <w:szCs w:val="22"/>
        </w:rPr>
        <w:t xml:space="preserve"> </w:t>
      </w:r>
      <w:r w:rsidRPr="003D3CDB">
        <w:rPr>
          <w:rFonts w:asciiTheme="minorHAnsi" w:hAnsiTheme="minorHAnsi"/>
          <w:spacing w:val="-1"/>
          <w:sz w:val="22"/>
          <w:szCs w:val="22"/>
        </w:rPr>
        <w:t>markings</w:t>
      </w:r>
      <w:r w:rsidRPr="003D3CDB">
        <w:rPr>
          <w:rFonts w:asciiTheme="minorHAnsi" w:hAnsiTheme="minorHAnsi"/>
          <w:spacing w:val="1"/>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all</w:t>
      </w:r>
      <w:r w:rsidRPr="003D3CDB">
        <w:rPr>
          <w:rFonts w:asciiTheme="minorHAnsi" w:hAnsiTheme="minorHAnsi"/>
          <w:sz w:val="22"/>
          <w:szCs w:val="22"/>
        </w:rPr>
        <w:t xml:space="preserve"> </w:t>
      </w:r>
      <w:r w:rsidRPr="003D3CDB">
        <w:rPr>
          <w:rFonts w:asciiTheme="minorHAnsi" w:hAnsiTheme="minorHAnsi"/>
          <w:spacing w:val="-1"/>
          <w:sz w:val="22"/>
          <w:szCs w:val="22"/>
        </w:rPr>
        <w:t xml:space="preserve">shipments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pacing w:val="-1"/>
          <w:sz w:val="22"/>
          <w:szCs w:val="22"/>
        </w:rPr>
        <w:t>described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 xml:space="preserve">Item </w:t>
      </w:r>
      <w:r w:rsidRPr="003D3CDB">
        <w:rPr>
          <w:rFonts w:asciiTheme="minorHAnsi" w:hAnsiTheme="minorHAnsi"/>
          <w:sz w:val="22"/>
          <w:szCs w:val="22"/>
        </w:rPr>
        <w:t>682</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NMFC.</w:t>
      </w:r>
      <w:r w:rsidRPr="003D3CDB">
        <w:rPr>
          <w:rFonts w:asciiTheme="minorHAnsi" w:hAnsiTheme="minorHAnsi"/>
          <w:sz w:val="22"/>
          <w:szCs w:val="22"/>
        </w:rPr>
        <w:t xml:space="preserve"> In</w:t>
      </w:r>
      <w:r w:rsidRPr="003D3CDB">
        <w:rPr>
          <w:rFonts w:asciiTheme="minorHAnsi" w:hAnsiTheme="minorHAnsi"/>
          <w:spacing w:val="91"/>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event</w:t>
      </w:r>
      <w:r w:rsidRPr="003D3CDB">
        <w:rPr>
          <w:rFonts w:asciiTheme="minorHAnsi" w:hAnsiTheme="minorHAnsi"/>
          <w:spacing w:val="-2"/>
          <w:sz w:val="22"/>
          <w:szCs w:val="22"/>
        </w:rPr>
        <w:t xml:space="preserve"> </w:t>
      </w:r>
      <w:r w:rsidRPr="003D3CDB">
        <w:rPr>
          <w:rFonts w:asciiTheme="minorHAnsi" w:hAnsiTheme="minorHAnsi"/>
          <w:sz w:val="22"/>
          <w:szCs w:val="22"/>
        </w:rPr>
        <w:t>such</w:t>
      </w:r>
      <w:r w:rsidRPr="003D3CDB">
        <w:rPr>
          <w:rFonts w:asciiTheme="minorHAnsi" w:hAnsiTheme="minorHAnsi"/>
          <w:spacing w:val="-2"/>
          <w:sz w:val="22"/>
          <w:szCs w:val="22"/>
        </w:rPr>
        <w:t xml:space="preserve"> </w:t>
      </w:r>
      <w:r w:rsidRPr="003D3CDB">
        <w:rPr>
          <w:rFonts w:asciiTheme="minorHAnsi" w:hAnsiTheme="minorHAnsi"/>
          <w:spacing w:val="-1"/>
          <w:sz w:val="22"/>
          <w:szCs w:val="22"/>
        </w:rPr>
        <w:t>markings</w:t>
      </w:r>
      <w:r w:rsidRPr="003D3CDB">
        <w:rPr>
          <w:rFonts w:asciiTheme="minorHAnsi" w:hAnsiTheme="minorHAnsi"/>
          <w:spacing w:val="1"/>
          <w:sz w:val="22"/>
          <w:szCs w:val="22"/>
        </w:rPr>
        <w:t xml:space="preserve"> </w:t>
      </w:r>
      <w:r w:rsidRPr="003D3CDB">
        <w:rPr>
          <w:rFonts w:asciiTheme="minorHAnsi" w:hAnsiTheme="minorHAnsi"/>
          <w:spacing w:val="-1"/>
          <w:sz w:val="22"/>
          <w:szCs w:val="22"/>
        </w:rPr>
        <w:t>are</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used,</w:t>
      </w:r>
      <w:r w:rsidRPr="003D3CDB">
        <w:rPr>
          <w:rFonts w:asciiTheme="minorHAnsi" w:hAnsiTheme="minorHAnsi"/>
          <w:sz w:val="22"/>
          <w:szCs w:val="22"/>
        </w:rPr>
        <w:t xml:space="preserve"> </w:t>
      </w:r>
      <w:r w:rsidRPr="003D3CDB">
        <w:rPr>
          <w:rFonts w:asciiTheme="minorHAnsi" w:hAnsiTheme="minorHAnsi"/>
          <w:spacing w:val="-1"/>
          <w:sz w:val="22"/>
          <w:szCs w:val="22"/>
        </w:rPr>
        <w:t>Dohrn</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liable</w:t>
      </w:r>
      <w:r w:rsidRPr="003D3CDB">
        <w:rPr>
          <w:rFonts w:asciiTheme="minorHAnsi" w:hAnsiTheme="minorHAnsi"/>
          <w:sz w:val="22"/>
          <w:szCs w:val="22"/>
        </w:rPr>
        <w:t xml:space="preserve"> for </w:t>
      </w:r>
      <w:r w:rsidRPr="003D3CDB">
        <w:rPr>
          <w:rFonts w:asciiTheme="minorHAnsi" w:hAnsiTheme="minorHAnsi"/>
          <w:spacing w:val="-1"/>
          <w:sz w:val="22"/>
          <w:szCs w:val="22"/>
        </w:rPr>
        <w:t>damages</w:t>
      </w:r>
      <w:r w:rsidRPr="003D3CDB">
        <w:rPr>
          <w:rFonts w:asciiTheme="minorHAnsi" w:hAnsiTheme="minorHAnsi"/>
          <w:spacing w:val="1"/>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w:t>
      </w:r>
      <w:r w:rsidRPr="003D3CDB">
        <w:rPr>
          <w:rFonts w:asciiTheme="minorHAnsi" w:hAnsiTheme="minorHAnsi"/>
          <w:spacing w:val="-1"/>
          <w:sz w:val="22"/>
          <w:szCs w:val="22"/>
        </w:rPr>
        <w:t>result</w:t>
      </w:r>
      <w:r w:rsidRPr="003D3CDB">
        <w:rPr>
          <w:rFonts w:asciiTheme="minorHAnsi" w:hAnsiTheme="minorHAnsi"/>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failures</w:t>
      </w:r>
      <w:r w:rsidRPr="003D3CDB">
        <w:rPr>
          <w:rFonts w:asciiTheme="minorHAnsi" w:hAnsiTheme="minorHAnsi"/>
          <w:spacing w:val="1"/>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use</w:t>
      </w:r>
      <w:r w:rsidRPr="003D3CDB">
        <w:rPr>
          <w:rFonts w:asciiTheme="minorHAnsi" w:hAnsiTheme="minorHAnsi"/>
          <w:sz w:val="22"/>
          <w:szCs w:val="22"/>
        </w:rPr>
        <w:t xml:space="preserve"> such</w:t>
      </w:r>
      <w:r w:rsidRPr="003D3CDB">
        <w:rPr>
          <w:rFonts w:asciiTheme="minorHAnsi" w:hAnsiTheme="minorHAnsi"/>
          <w:spacing w:val="71"/>
          <w:sz w:val="22"/>
          <w:szCs w:val="22"/>
        </w:rPr>
        <w:t xml:space="preserve"> </w:t>
      </w:r>
      <w:r w:rsidRPr="003D3CDB">
        <w:rPr>
          <w:rFonts w:asciiTheme="minorHAnsi" w:hAnsiTheme="minorHAnsi"/>
          <w:spacing w:val="-1"/>
          <w:sz w:val="22"/>
          <w:szCs w:val="22"/>
        </w:rPr>
        <w:t>markings.</w:t>
      </w:r>
    </w:p>
    <w:p w14:paraId="662FB42F" w14:textId="77777777" w:rsidR="002A52D1" w:rsidRPr="003D3CDB" w:rsidRDefault="002A52D1">
      <w:pPr>
        <w:rPr>
          <w:rFonts w:asciiTheme="minorHAnsi" w:hAnsiTheme="minorHAnsi"/>
          <w:sz w:val="22"/>
          <w:szCs w:val="22"/>
        </w:rPr>
        <w:sectPr w:rsidR="002A52D1" w:rsidRPr="003D3CDB">
          <w:type w:val="continuous"/>
          <w:pgSz w:w="12240" w:h="15840"/>
          <w:pgMar w:top="1080" w:right="1100" w:bottom="1240" w:left="1020" w:header="720" w:footer="720" w:gutter="0"/>
          <w:cols w:space="720"/>
        </w:sectPr>
      </w:pPr>
    </w:p>
    <w:p w14:paraId="4F205AF9"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810</w:t>
      </w:r>
    </w:p>
    <w:p w14:paraId="274ED6FA"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169A0A77"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PROTECTIVE</w:t>
      </w:r>
      <w:r w:rsidRPr="003D3CDB">
        <w:rPr>
          <w:rFonts w:asciiTheme="minorHAnsi" w:hAnsiTheme="minorHAnsi"/>
          <w:spacing w:val="1"/>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PROTECT</w:t>
      </w:r>
      <w:r w:rsidRPr="003D3CDB">
        <w:rPr>
          <w:rFonts w:asciiTheme="minorHAnsi" w:hAnsiTheme="minorHAnsi"/>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z w:val="22"/>
          <w:szCs w:val="22"/>
        </w:rPr>
        <w:t>FREEZING</w:t>
      </w:r>
    </w:p>
    <w:p w14:paraId="2E90424F" w14:textId="77777777" w:rsidR="002A52D1" w:rsidRPr="003D3CDB" w:rsidRDefault="002A52D1">
      <w:pPr>
        <w:rPr>
          <w:rFonts w:asciiTheme="minorHAnsi" w:hAnsiTheme="minorHAnsi"/>
          <w:sz w:val="22"/>
          <w:szCs w:val="22"/>
        </w:rPr>
        <w:sectPr w:rsidR="002A52D1" w:rsidRPr="003D3CDB">
          <w:pgSz w:w="12240" w:h="15840"/>
          <w:pgMar w:top="1280" w:right="1120" w:bottom="1240" w:left="1020" w:header="0" w:footer="1047" w:gutter="0"/>
          <w:cols w:num="2" w:space="720" w:equalWidth="0">
            <w:col w:w="892" w:space="1844"/>
            <w:col w:w="7364"/>
          </w:cols>
        </w:sectPr>
      </w:pPr>
    </w:p>
    <w:p w14:paraId="6F4CAAAF" w14:textId="77777777" w:rsidR="002A52D1" w:rsidRPr="003D3CDB" w:rsidRDefault="002A52D1">
      <w:pPr>
        <w:spacing w:before="7"/>
        <w:rPr>
          <w:rFonts w:asciiTheme="minorHAnsi" w:eastAsia="Arial" w:hAnsiTheme="minorHAnsi" w:cs="Arial"/>
          <w:b/>
          <w:bCs/>
          <w:sz w:val="22"/>
          <w:szCs w:val="22"/>
        </w:rPr>
      </w:pPr>
    </w:p>
    <w:p w14:paraId="6B3D018B" w14:textId="77777777" w:rsidR="002A52D1" w:rsidRPr="003D3CDB" w:rsidRDefault="00586BE1">
      <w:pPr>
        <w:pStyle w:val="BodyText"/>
        <w:spacing w:before="77"/>
        <w:rPr>
          <w:rFonts w:asciiTheme="minorHAnsi" w:hAnsiTheme="minorHAnsi"/>
          <w:sz w:val="22"/>
          <w:szCs w:val="22"/>
        </w:rPr>
      </w:pPr>
      <w:r w:rsidRPr="003D3CDB">
        <w:rPr>
          <w:rFonts w:asciiTheme="minorHAnsi" w:hAnsiTheme="minorHAnsi"/>
          <w:sz w:val="22"/>
          <w:szCs w:val="22"/>
        </w:rPr>
        <w:t>Protect</w:t>
      </w:r>
      <w:r w:rsidRPr="003D3CDB">
        <w:rPr>
          <w:rFonts w:asciiTheme="minorHAnsi" w:hAnsiTheme="minorHAnsi"/>
          <w:spacing w:val="-2"/>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freeze</w:t>
      </w:r>
      <w:r w:rsidRPr="003D3CDB">
        <w:rPr>
          <w:rFonts w:asciiTheme="minorHAnsi" w:hAnsiTheme="minorHAnsi"/>
          <w:spacing w:val="-2"/>
          <w:sz w:val="22"/>
          <w:szCs w:val="22"/>
        </w:rPr>
        <w:t xml:space="preserve"> </w:t>
      </w:r>
      <w:r w:rsidRPr="003D3CDB">
        <w:rPr>
          <w:rFonts w:asciiTheme="minorHAnsi" w:hAnsiTheme="minorHAnsi"/>
          <w:spacing w:val="-1"/>
          <w:sz w:val="22"/>
          <w:szCs w:val="22"/>
        </w:rPr>
        <w:t>season</w:t>
      </w:r>
      <w:r w:rsidRPr="003D3CDB">
        <w:rPr>
          <w:rFonts w:asciiTheme="minorHAnsi" w:hAnsiTheme="minorHAnsi"/>
          <w:sz w:val="22"/>
          <w:szCs w:val="22"/>
        </w:rPr>
        <w:t xml:space="preserve"> </w:t>
      </w:r>
      <w:r w:rsidRPr="003D3CDB">
        <w:rPr>
          <w:rFonts w:asciiTheme="minorHAnsi" w:hAnsiTheme="minorHAnsi"/>
          <w:spacing w:val="-1"/>
          <w:sz w:val="22"/>
          <w:szCs w:val="22"/>
        </w:rPr>
        <w:t>runs</w:t>
      </w:r>
      <w:r w:rsidRPr="003D3CDB">
        <w:rPr>
          <w:rFonts w:asciiTheme="minorHAnsi" w:hAnsiTheme="minorHAnsi"/>
          <w:spacing w:val="1"/>
          <w:sz w:val="22"/>
          <w:szCs w:val="22"/>
        </w:rPr>
        <w:t xml:space="preserve"> </w:t>
      </w:r>
      <w:r w:rsidRPr="003D3CDB">
        <w:rPr>
          <w:rFonts w:asciiTheme="minorHAnsi" w:hAnsiTheme="minorHAnsi"/>
          <w:spacing w:val="-1"/>
          <w:sz w:val="22"/>
          <w:szCs w:val="22"/>
        </w:rPr>
        <w:t>October</w:t>
      </w:r>
      <w:r w:rsidRPr="003D3CDB">
        <w:rPr>
          <w:rFonts w:asciiTheme="minorHAnsi" w:hAnsiTheme="minorHAnsi"/>
          <w:spacing w:val="-2"/>
          <w:sz w:val="22"/>
          <w:szCs w:val="22"/>
        </w:rPr>
        <w:t xml:space="preserve"> </w:t>
      </w:r>
      <w:r w:rsidRPr="003D3CDB">
        <w:rPr>
          <w:rFonts w:asciiTheme="minorHAnsi" w:hAnsiTheme="minorHAnsi"/>
          <w:sz w:val="22"/>
          <w:szCs w:val="22"/>
        </w:rPr>
        <w:t>1st</w:t>
      </w:r>
      <w:r w:rsidRPr="003D3CDB">
        <w:rPr>
          <w:rFonts w:asciiTheme="minorHAnsi" w:hAnsiTheme="minorHAnsi"/>
          <w:spacing w:val="-2"/>
          <w:sz w:val="22"/>
          <w:szCs w:val="22"/>
        </w:rPr>
        <w:t xml:space="preserve"> </w:t>
      </w:r>
      <w:r w:rsidRPr="003D3CDB">
        <w:rPr>
          <w:rFonts w:asciiTheme="minorHAnsi" w:hAnsiTheme="minorHAnsi"/>
          <w:spacing w:val="-1"/>
          <w:sz w:val="22"/>
          <w:szCs w:val="22"/>
        </w:rPr>
        <w:t>through</w:t>
      </w:r>
      <w:r w:rsidRPr="003D3CDB">
        <w:rPr>
          <w:rFonts w:asciiTheme="minorHAnsi" w:hAnsiTheme="minorHAnsi"/>
          <w:spacing w:val="-9"/>
          <w:sz w:val="22"/>
          <w:szCs w:val="22"/>
        </w:rPr>
        <w:t xml:space="preserve"> </w:t>
      </w:r>
      <w:r w:rsidRPr="003D3CDB">
        <w:rPr>
          <w:rFonts w:asciiTheme="minorHAnsi" w:hAnsiTheme="minorHAnsi"/>
          <w:spacing w:val="-1"/>
          <w:sz w:val="22"/>
          <w:szCs w:val="22"/>
        </w:rPr>
        <w:t>April</w:t>
      </w:r>
      <w:r w:rsidRPr="003D3CDB">
        <w:rPr>
          <w:rFonts w:asciiTheme="minorHAnsi" w:hAnsiTheme="minorHAnsi"/>
          <w:spacing w:val="-2"/>
          <w:sz w:val="22"/>
          <w:szCs w:val="22"/>
        </w:rPr>
        <w:t xml:space="preserve"> </w:t>
      </w:r>
      <w:r w:rsidRPr="003D3CDB">
        <w:rPr>
          <w:rFonts w:asciiTheme="minorHAnsi" w:hAnsiTheme="minorHAnsi"/>
          <w:spacing w:val="-1"/>
          <w:sz w:val="22"/>
          <w:szCs w:val="22"/>
        </w:rPr>
        <w:t>30th</w:t>
      </w:r>
    </w:p>
    <w:p w14:paraId="1E712902" w14:textId="77777777" w:rsidR="002A52D1" w:rsidRPr="003D3CDB" w:rsidRDefault="002A52D1">
      <w:pPr>
        <w:spacing w:before="1"/>
        <w:rPr>
          <w:rFonts w:asciiTheme="minorHAnsi" w:eastAsia="Arial" w:hAnsiTheme="minorHAnsi" w:cs="Arial"/>
          <w:sz w:val="22"/>
          <w:szCs w:val="22"/>
        </w:rPr>
      </w:pPr>
    </w:p>
    <w:p w14:paraId="763F00C6" w14:textId="77777777" w:rsidR="002A52D1" w:rsidRPr="003D3CDB" w:rsidRDefault="00586BE1">
      <w:pPr>
        <w:pStyle w:val="BodyText"/>
        <w:ind w:right="143"/>
        <w:rPr>
          <w:rFonts w:asciiTheme="minorHAnsi" w:hAnsiTheme="minorHAnsi"/>
          <w:sz w:val="22"/>
          <w:szCs w:val="22"/>
        </w:rPr>
      </w:pPr>
      <w:r w:rsidRPr="003D3CDB">
        <w:rPr>
          <w:rFonts w:asciiTheme="minorHAnsi" w:hAnsiTheme="minorHAnsi"/>
          <w:sz w:val="22"/>
          <w:szCs w:val="22"/>
        </w:rPr>
        <w:t>Protect</w:t>
      </w:r>
      <w:r w:rsidRPr="003D3CDB">
        <w:rPr>
          <w:rFonts w:asciiTheme="minorHAnsi" w:hAnsiTheme="minorHAnsi"/>
          <w:spacing w:val="-2"/>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freeze</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 xml:space="preserve">is </w:t>
      </w:r>
      <w:r w:rsidRPr="003D3CDB">
        <w:rPr>
          <w:rFonts w:asciiTheme="minorHAnsi" w:hAnsiTheme="minorHAnsi"/>
          <w:sz w:val="22"/>
          <w:szCs w:val="22"/>
        </w:rPr>
        <w:t xml:space="preserve">not a </w:t>
      </w:r>
      <w:r w:rsidRPr="003D3CDB">
        <w:rPr>
          <w:rFonts w:asciiTheme="minorHAnsi" w:hAnsiTheme="minorHAnsi"/>
          <w:spacing w:val="-1"/>
          <w:sz w:val="22"/>
          <w:szCs w:val="22"/>
        </w:rPr>
        <w:t>temperature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controlled</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this</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does</w:t>
      </w:r>
      <w:r w:rsidRPr="003D3CDB">
        <w:rPr>
          <w:rFonts w:asciiTheme="minorHAnsi" w:hAnsiTheme="minorHAnsi"/>
          <w:spacing w:val="7"/>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include</w:t>
      </w:r>
      <w:r w:rsidRPr="003D3CDB">
        <w:rPr>
          <w:rFonts w:asciiTheme="minorHAnsi" w:hAnsiTheme="minorHAnsi"/>
          <w:sz w:val="22"/>
          <w:szCs w:val="22"/>
        </w:rPr>
        <w:t xml:space="preserve"> </w:t>
      </w:r>
      <w:r w:rsidRPr="003D3CDB">
        <w:rPr>
          <w:rFonts w:asciiTheme="minorHAnsi" w:hAnsiTheme="minorHAnsi"/>
          <w:spacing w:val="-1"/>
          <w:sz w:val="22"/>
          <w:szCs w:val="22"/>
        </w:rPr>
        <w:t>blankets</w:t>
      </w:r>
      <w:r w:rsidRPr="003D3CDB">
        <w:rPr>
          <w:rFonts w:asciiTheme="minorHAnsi" w:hAnsiTheme="minorHAnsi"/>
          <w:spacing w:val="1"/>
          <w:sz w:val="22"/>
          <w:szCs w:val="22"/>
        </w:rPr>
        <w:t xml:space="preserve"> </w:t>
      </w:r>
      <w:r w:rsidRPr="003D3CDB">
        <w:rPr>
          <w:rFonts w:asciiTheme="minorHAnsi" w:hAnsiTheme="minorHAnsi"/>
          <w:spacing w:val="-1"/>
          <w:sz w:val="22"/>
          <w:szCs w:val="22"/>
        </w:rPr>
        <w:t>and/or</w:t>
      </w:r>
      <w:r w:rsidRPr="003D3CDB">
        <w:rPr>
          <w:rFonts w:asciiTheme="minorHAnsi" w:hAnsiTheme="minorHAnsi"/>
          <w:spacing w:val="-2"/>
          <w:sz w:val="22"/>
          <w:szCs w:val="22"/>
        </w:rPr>
        <w:t xml:space="preserve"> </w:t>
      </w:r>
      <w:r w:rsidRPr="003D3CDB">
        <w:rPr>
          <w:rFonts w:asciiTheme="minorHAnsi" w:hAnsiTheme="minorHAnsi"/>
          <w:spacing w:val="-1"/>
          <w:sz w:val="22"/>
          <w:szCs w:val="22"/>
        </w:rPr>
        <w:t>heated</w:t>
      </w:r>
      <w:r w:rsidRPr="003D3CDB">
        <w:rPr>
          <w:rFonts w:asciiTheme="minorHAnsi" w:hAnsiTheme="minorHAnsi"/>
          <w:spacing w:val="109"/>
          <w:sz w:val="22"/>
          <w:szCs w:val="22"/>
        </w:rPr>
        <w:t xml:space="preserve"> </w:t>
      </w:r>
      <w:r w:rsidRPr="003D3CDB">
        <w:rPr>
          <w:rFonts w:asciiTheme="minorHAnsi" w:hAnsiTheme="minorHAnsi"/>
          <w:sz w:val="22"/>
          <w:szCs w:val="22"/>
        </w:rPr>
        <w:t>pads</w:t>
      </w:r>
    </w:p>
    <w:p w14:paraId="6A0D9DF8" w14:textId="77777777" w:rsidR="002A52D1" w:rsidRPr="003D3CDB" w:rsidRDefault="002A52D1">
      <w:pPr>
        <w:spacing w:before="1"/>
        <w:rPr>
          <w:rFonts w:asciiTheme="minorHAnsi" w:eastAsia="Arial" w:hAnsiTheme="minorHAnsi" w:cs="Arial"/>
          <w:sz w:val="22"/>
          <w:szCs w:val="22"/>
        </w:rPr>
      </w:pPr>
    </w:p>
    <w:p w14:paraId="27721E9E" w14:textId="77777777" w:rsidR="002A52D1" w:rsidRPr="003D3CDB" w:rsidRDefault="00586BE1">
      <w:pPr>
        <w:pStyle w:val="BodyText"/>
        <w:ind w:right="143"/>
        <w:rPr>
          <w:rFonts w:asciiTheme="minorHAnsi" w:hAnsiTheme="minorHAnsi"/>
          <w:sz w:val="22"/>
          <w:szCs w:val="22"/>
        </w:rPr>
      </w:pPr>
      <w:r w:rsidRPr="003D3CDB">
        <w:rPr>
          <w:rFonts w:asciiTheme="minorHAnsi" w:hAnsiTheme="minorHAnsi"/>
          <w:spacing w:val="-1"/>
          <w:sz w:val="22"/>
          <w:szCs w:val="22"/>
        </w:rPr>
        <w:t>Protection</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shipments </w:t>
      </w:r>
      <w:r w:rsidRPr="003D3CDB">
        <w:rPr>
          <w:rFonts w:asciiTheme="minorHAnsi" w:hAnsiTheme="minorHAnsi"/>
          <w:sz w:val="22"/>
          <w:szCs w:val="22"/>
        </w:rPr>
        <w:t>from</w:t>
      </w:r>
      <w:r w:rsidRPr="003D3CDB">
        <w:rPr>
          <w:rFonts w:asciiTheme="minorHAnsi" w:hAnsiTheme="minorHAnsi"/>
          <w:spacing w:val="-2"/>
          <w:sz w:val="22"/>
          <w:szCs w:val="22"/>
        </w:rPr>
        <w:t xml:space="preserve"> </w:t>
      </w:r>
      <w:r w:rsidRPr="003D3CDB">
        <w:rPr>
          <w:rFonts w:asciiTheme="minorHAnsi" w:hAnsiTheme="minorHAnsi"/>
          <w:spacing w:val="-1"/>
          <w:sz w:val="22"/>
          <w:szCs w:val="22"/>
        </w:rPr>
        <w:t>freezing</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furnished</w:t>
      </w:r>
      <w:r w:rsidRPr="003D3CDB">
        <w:rPr>
          <w:rFonts w:asciiTheme="minorHAnsi" w:hAnsiTheme="minorHAnsi"/>
          <w:spacing w:val="-2"/>
          <w:sz w:val="22"/>
          <w:szCs w:val="22"/>
        </w:rPr>
        <w:t xml:space="preserve"> </w:t>
      </w:r>
      <w:r w:rsidRPr="003D3CDB">
        <w:rPr>
          <w:rFonts w:asciiTheme="minorHAnsi" w:hAnsiTheme="minorHAnsi"/>
          <w:spacing w:val="-1"/>
          <w:sz w:val="22"/>
          <w:szCs w:val="22"/>
        </w:rPr>
        <w:t>unless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specific</w:t>
      </w:r>
      <w:r w:rsidRPr="003D3CDB">
        <w:rPr>
          <w:rFonts w:asciiTheme="minorHAnsi" w:hAnsiTheme="minorHAnsi"/>
          <w:spacing w:val="1"/>
          <w:sz w:val="22"/>
          <w:szCs w:val="22"/>
        </w:rPr>
        <w:t xml:space="preserve"> </w:t>
      </w:r>
      <w:r w:rsidRPr="003D3CDB">
        <w:rPr>
          <w:rFonts w:asciiTheme="minorHAnsi" w:hAnsiTheme="minorHAnsi"/>
          <w:spacing w:val="-1"/>
          <w:sz w:val="22"/>
          <w:szCs w:val="22"/>
        </w:rPr>
        <w:t>arrangements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therefore</w:t>
      </w:r>
      <w:r w:rsidRPr="003D3CDB">
        <w:rPr>
          <w:rFonts w:asciiTheme="minorHAnsi" w:hAnsiTheme="minorHAnsi"/>
          <w:spacing w:val="-2"/>
          <w:sz w:val="22"/>
          <w:szCs w:val="22"/>
        </w:rPr>
        <w:t xml:space="preserve"> </w:t>
      </w:r>
      <w:r w:rsidRPr="003D3CDB">
        <w:rPr>
          <w:rFonts w:asciiTheme="minorHAnsi" w:hAnsiTheme="minorHAnsi"/>
          <w:sz w:val="22"/>
          <w:szCs w:val="22"/>
        </w:rPr>
        <w:t xml:space="preserve">are </w:t>
      </w:r>
      <w:r w:rsidRPr="003D3CDB">
        <w:rPr>
          <w:rFonts w:asciiTheme="minorHAnsi" w:hAnsiTheme="minorHAnsi"/>
          <w:spacing w:val="-1"/>
          <w:sz w:val="22"/>
          <w:szCs w:val="22"/>
        </w:rPr>
        <w:t>made</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pacing w:val="-1"/>
          <w:sz w:val="22"/>
          <w:szCs w:val="22"/>
        </w:rPr>
        <w:t>advance</w:t>
      </w:r>
      <w:r w:rsidRPr="003D3CDB">
        <w:rPr>
          <w:rFonts w:asciiTheme="minorHAnsi" w:hAnsiTheme="minorHAnsi"/>
          <w:sz w:val="22"/>
          <w:szCs w:val="22"/>
        </w:rPr>
        <w:t xml:space="preserve"> of</w:t>
      </w:r>
      <w:r w:rsidRPr="003D3CDB">
        <w:rPr>
          <w:rFonts w:asciiTheme="minorHAnsi" w:hAnsiTheme="minorHAnsi"/>
          <w:spacing w:val="99"/>
          <w:sz w:val="22"/>
          <w:szCs w:val="22"/>
        </w:rPr>
        <w:t xml:space="preserve"> </w:t>
      </w:r>
      <w:r w:rsidRPr="003D3CDB">
        <w:rPr>
          <w:rFonts w:asciiTheme="minorHAnsi" w:hAnsiTheme="minorHAnsi"/>
          <w:sz w:val="22"/>
          <w:szCs w:val="22"/>
        </w:rPr>
        <w:t>tender</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request</w:t>
      </w:r>
      <w:r w:rsidRPr="003D3CDB">
        <w:rPr>
          <w:rFonts w:asciiTheme="minorHAnsi" w:hAnsiTheme="minorHAnsi"/>
          <w:spacing w:val="-2"/>
          <w:sz w:val="22"/>
          <w:szCs w:val="22"/>
        </w:rPr>
        <w:t xml:space="preserve"> </w:t>
      </w:r>
      <w:r w:rsidRPr="003D3CDB">
        <w:rPr>
          <w:rFonts w:asciiTheme="minorHAnsi" w:hAnsiTheme="minorHAnsi"/>
          <w:spacing w:val="-1"/>
          <w:sz w:val="22"/>
          <w:szCs w:val="22"/>
        </w:rPr>
        <w:t>therefore</w:t>
      </w:r>
      <w:r w:rsidRPr="003D3CDB">
        <w:rPr>
          <w:rFonts w:asciiTheme="minorHAnsi" w:hAnsiTheme="minorHAnsi"/>
          <w:spacing w:val="-2"/>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endorsed</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shipper's</w:t>
      </w:r>
      <w:r w:rsidRPr="003D3CDB">
        <w:rPr>
          <w:rFonts w:asciiTheme="minorHAnsi" w:hAnsiTheme="minorHAnsi"/>
          <w:spacing w:val="1"/>
          <w:sz w:val="22"/>
          <w:szCs w:val="22"/>
        </w:rPr>
        <w:t xml:space="preserve"> </w:t>
      </w:r>
      <w:r w:rsidRPr="003D3CDB">
        <w:rPr>
          <w:rFonts w:asciiTheme="minorHAnsi" w:hAnsiTheme="minorHAnsi"/>
          <w:spacing w:val="-1"/>
          <w:sz w:val="22"/>
          <w:szCs w:val="22"/>
        </w:rPr>
        <w:t>order</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consignor.</w:t>
      </w:r>
    </w:p>
    <w:p w14:paraId="600D5FF9" w14:textId="77777777" w:rsidR="002A52D1" w:rsidRPr="003D3CDB" w:rsidRDefault="002A52D1">
      <w:pPr>
        <w:spacing w:before="10"/>
        <w:rPr>
          <w:rFonts w:asciiTheme="minorHAnsi" w:eastAsia="Arial" w:hAnsiTheme="minorHAnsi" w:cs="Arial"/>
          <w:sz w:val="22"/>
          <w:szCs w:val="22"/>
        </w:rPr>
      </w:pPr>
    </w:p>
    <w:p w14:paraId="7C27C5B8" w14:textId="77777777" w:rsidR="002A52D1" w:rsidRPr="003D3CDB" w:rsidRDefault="00586BE1">
      <w:pPr>
        <w:pStyle w:val="BodyText"/>
        <w:rPr>
          <w:rFonts w:asciiTheme="minorHAnsi" w:hAnsiTheme="minorHAnsi"/>
          <w:sz w:val="22"/>
          <w:szCs w:val="22"/>
        </w:rPr>
      </w:pP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must</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properly</w:t>
      </w:r>
      <w:r w:rsidRPr="003D3CDB">
        <w:rPr>
          <w:rFonts w:asciiTheme="minorHAnsi" w:hAnsiTheme="minorHAnsi"/>
          <w:spacing w:val="-2"/>
          <w:sz w:val="22"/>
          <w:szCs w:val="22"/>
        </w:rPr>
        <w:t xml:space="preserve"> </w:t>
      </w:r>
      <w:r w:rsidRPr="003D3CDB">
        <w:rPr>
          <w:rFonts w:asciiTheme="minorHAnsi" w:hAnsiTheme="minorHAnsi"/>
          <w:spacing w:val="-1"/>
          <w:sz w:val="22"/>
          <w:szCs w:val="22"/>
        </w:rPr>
        <w:t>labeled</w:t>
      </w:r>
      <w:r w:rsidRPr="003D3CDB">
        <w:rPr>
          <w:rFonts w:asciiTheme="minorHAnsi" w:hAnsiTheme="minorHAnsi"/>
          <w:sz w:val="22"/>
          <w:szCs w:val="22"/>
        </w:rPr>
        <w:t xml:space="preserve"> "Protect</w:t>
      </w:r>
      <w:r w:rsidRPr="003D3CDB">
        <w:rPr>
          <w:rFonts w:asciiTheme="minorHAnsi" w:hAnsiTheme="minorHAnsi"/>
          <w:spacing w:val="-2"/>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Freezing"</w:t>
      </w:r>
    </w:p>
    <w:p w14:paraId="1CD92420" w14:textId="77777777" w:rsidR="002A52D1" w:rsidRPr="003D3CDB" w:rsidRDefault="002A52D1">
      <w:pPr>
        <w:spacing w:before="1"/>
        <w:rPr>
          <w:rFonts w:asciiTheme="minorHAnsi" w:eastAsia="Arial" w:hAnsiTheme="minorHAnsi" w:cs="Arial"/>
          <w:sz w:val="22"/>
          <w:szCs w:val="22"/>
        </w:rPr>
      </w:pPr>
    </w:p>
    <w:p w14:paraId="514B91E7" w14:textId="77777777" w:rsidR="002A52D1" w:rsidRPr="003D3CDB" w:rsidRDefault="00586BE1">
      <w:pPr>
        <w:pStyle w:val="BodyText"/>
        <w:rPr>
          <w:rFonts w:asciiTheme="minorHAnsi" w:hAnsiTheme="minorHAnsi"/>
          <w:sz w:val="22"/>
          <w:szCs w:val="22"/>
        </w:rPr>
      </w:pPr>
      <w:r w:rsidRPr="003D3CDB">
        <w:rPr>
          <w:rFonts w:asciiTheme="minorHAnsi" w:hAnsiTheme="minorHAnsi"/>
          <w:sz w:val="22"/>
          <w:szCs w:val="22"/>
        </w:rPr>
        <w:t xml:space="preserve">Bill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Lading</w:t>
      </w:r>
      <w:r w:rsidRPr="003D3CDB">
        <w:rPr>
          <w:rFonts w:asciiTheme="minorHAnsi" w:hAnsiTheme="minorHAnsi"/>
          <w:sz w:val="22"/>
          <w:szCs w:val="22"/>
        </w:rPr>
        <w:t xml:space="preserve"> must</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clearly</w:t>
      </w:r>
      <w:r w:rsidRPr="003D3CDB">
        <w:rPr>
          <w:rFonts w:asciiTheme="minorHAnsi" w:hAnsiTheme="minorHAnsi"/>
          <w:spacing w:val="-2"/>
          <w:sz w:val="22"/>
          <w:szCs w:val="22"/>
        </w:rPr>
        <w:t xml:space="preserve"> </w:t>
      </w:r>
      <w:r w:rsidRPr="003D3CDB">
        <w:rPr>
          <w:rFonts w:asciiTheme="minorHAnsi" w:hAnsiTheme="minorHAnsi"/>
          <w:spacing w:val="-1"/>
          <w:sz w:val="22"/>
          <w:szCs w:val="22"/>
        </w:rPr>
        <w:t>notated</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easily</w:t>
      </w:r>
      <w:r w:rsidRPr="003D3CDB">
        <w:rPr>
          <w:rFonts w:asciiTheme="minorHAnsi" w:hAnsiTheme="minorHAnsi"/>
          <w:spacing w:val="-2"/>
          <w:sz w:val="22"/>
          <w:szCs w:val="22"/>
        </w:rPr>
        <w:t xml:space="preserve"> </w:t>
      </w:r>
      <w:r w:rsidRPr="003D3CDB">
        <w:rPr>
          <w:rFonts w:asciiTheme="minorHAnsi" w:hAnsiTheme="minorHAnsi"/>
          <w:spacing w:val="-1"/>
          <w:sz w:val="22"/>
          <w:szCs w:val="22"/>
        </w:rPr>
        <w:t>visible</w:t>
      </w:r>
      <w:r w:rsidRPr="003D3CDB">
        <w:rPr>
          <w:rFonts w:asciiTheme="minorHAnsi" w:hAnsiTheme="minorHAnsi"/>
          <w:sz w:val="22"/>
          <w:szCs w:val="22"/>
        </w:rPr>
        <w:t xml:space="preserve"> </w:t>
      </w:r>
      <w:r w:rsidRPr="003D3CDB">
        <w:rPr>
          <w:rFonts w:asciiTheme="minorHAnsi" w:hAnsiTheme="minorHAnsi"/>
          <w:spacing w:val="-1"/>
          <w:sz w:val="22"/>
          <w:szCs w:val="22"/>
        </w:rPr>
        <w:t>(BOLD)</w:t>
      </w:r>
      <w:r w:rsidRPr="003D3CDB">
        <w:rPr>
          <w:rFonts w:asciiTheme="minorHAnsi" w:hAnsiTheme="minorHAnsi"/>
          <w:sz w:val="22"/>
          <w:szCs w:val="22"/>
        </w:rPr>
        <w:t xml:space="preserve"> in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body</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Pr="003D3CDB">
        <w:rPr>
          <w:rFonts w:asciiTheme="minorHAnsi" w:hAnsiTheme="minorHAnsi"/>
          <w:spacing w:val="-1"/>
          <w:sz w:val="22"/>
          <w:szCs w:val="22"/>
        </w:rPr>
        <w:t>“Protect</w:t>
      </w:r>
      <w:r w:rsidRPr="003D3CDB">
        <w:rPr>
          <w:rFonts w:asciiTheme="minorHAnsi" w:hAnsiTheme="minorHAnsi"/>
          <w:spacing w:val="-2"/>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Freezing”</w:t>
      </w:r>
    </w:p>
    <w:p w14:paraId="5B29202F" w14:textId="77777777" w:rsidR="002A52D1" w:rsidRPr="003D3CDB" w:rsidRDefault="002A52D1">
      <w:pPr>
        <w:spacing w:before="10"/>
        <w:rPr>
          <w:rFonts w:asciiTheme="minorHAnsi" w:eastAsia="Arial" w:hAnsiTheme="minorHAnsi" w:cs="Arial"/>
          <w:sz w:val="22"/>
          <w:szCs w:val="22"/>
        </w:rPr>
      </w:pPr>
    </w:p>
    <w:p w14:paraId="53C4A009" w14:textId="1AB52B4B" w:rsidR="002A52D1" w:rsidRPr="003D3CDB" w:rsidRDefault="00586BE1">
      <w:pPr>
        <w:pStyle w:val="BodyText"/>
        <w:ind w:right="143"/>
        <w:rPr>
          <w:rFonts w:asciiTheme="minorHAnsi" w:hAnsiTheme="minorHAnsi"/>
          <w:spacing w:val="-1"/>
          <w:sz w:val="22"/>
          <w:szCs w:val="22"/>
        </w:rPr>
      </w:pPr>
      <w:r w:rsidRPr="003D3CDB">
        <w:rPr>
          <w:rFonts w:asciiTheme="minorHAnsi" w:hAnsiTheme="minorHAnsi"/>
          <w:sz w:val="22"/>
          <w:szCs w:val="22"/>
        </w:rPr>
        <w:t xml:space="preserve">If </w:t>
      </w:r>
      <w:r w:rsidRPr="003D3CDB">
        <w:rPr>
          <w:rFonts w:asciiTheme="minorHAnsi" w:hAnsiTheme="minorHAnsi"/>
          <w:spacing w:val="-1"/>
          <w:sz w:val="22"/>
          <w:szCs w:val="22"/>
        </w:rPr>
        <w:t>either</w:t>
      </w:r>
      <w:r w:rsidRPr="003D3CDB">
        <w:rPr>
          <w:rFonts w:asciiTheme="minorHAnsi" w:hAnsiTheme="minorHAnsi"/>
          <w:sz w:val="22"/>
          <w:szCs w:val="22"/>
        </w:rPr>
        <w:t xml:space="preserve"> </w:t>
      </w:r>
      <w:r w:rsidRPr="003D3CDB">
        <w:rPr>
          <w:rFonts w:asciiTheme="minorHAnsi" w:hAnsiTheme="minorHAnsi"/>
          <w:spacing w:val="-1"/>
          <w:sz w:val="22"/>
          <w:szCs w:val="22"/>
        </w:rPr>
        <w:t>labeling</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notation</w:t>
      </w:r>
      <w:r w:rsidRPr="003D3CDB">
        <w:rPr>
          <w:rFonts w:asciiTheme="minorHAnsi" w:hAnsiTheme="minorHAnsi"/>
          <w:spacing w:val="-2"/>
          <w:sz w:val="22"/>
          <w:szCs w:val="22"/>
        </w:rPr>
        <w:t xml:space="preserve"> </w:t>
      </w:r>
      <w:r w:rsidRPr="003D3CDB">
        <w:rPr>
          <w:rFonts w:asciiTheme="minorHAnsi" w:hAnsiTheme="minorHAnsi"/>
          <w:sz w:val="22"/>
          <w:szCs w:val="22"/>
        </w:rPr>
        <w:t>on</w:t>
      </w:r>
      <w:r w:rsidRPr="003D3CDB">
        <w:rPr>
          <w:rFonts w:asciiTheme="minorHAnsi" w:hAnsiTheme="minorHAnsi"/>
          <w:spacing w:val="-2"/>
          <w:sz w:val="22"/>
          <w:szCs w:val="22"/>
        </w:rPr>
        <w:t xml:space="preserve"> </w:t>
      </w:r>
      <w:r w:rsidRPr="003D3CDB">
        <w:rPr>
          <w:rFonts w:asciiTheme="minorHAnsi" w:hAnsiTheme="minorHAnsi"/>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missing,</w:t>
      </w:r>
      <w:r w:rsidRPr="003D3CDB">
        <w:rPr>
          <w:rFonts w:asciiTheme="minorHAnsi" w:hAnsiTheme="minorHAnsi"/>
          <w:spacing w:val="6"/>
          <w:sz w:val="22"/>
          <w:szCs w:val="22"/>
        </w:rPr>
        <w:t xml:space="preserve"> </w:t>
      </w:r>
      <w:r w:rsidRPr="003D3CDB">
        <w:rPr>
          <w:rFonts w:asciiTheme="minorHAnsi" w:hAnsiTheme="minorHAnsi"/>
          <w:spacing w:val="-1"/>
          <w:sz w:val="22"/>
          <w:szCs w:val="22"/>
        </w:rPr>
        <w:t>Dohrn</w:t>
      </w:r>
      <w:r w:rsidRPr="003D3CDB">
        <w:rPr>
          <w:rFonts w:asciiTheme="minorHAnsi" w:hAnsiTheme="minorHAnsi"/>
          <w:spacing w:val="-4"/>
          <w:sz w:val="22"/>
          <w:szCs w:val="22"/>
        </w:rPr>
        <w:t xml:space="preserve"> </w:t>
      </w:r>
      <w:r w:rsidRPr="003D3CDB">
        <w:rPr>
          <w:rFonts w:asciiTheme="minorHAnsi" w:hAnsiTheme="minorHAnsi"/>
          <w:spacing w:val="-2"/>
          <w:sz w:val="22"/>
          <w:szCs w:val="22"/>
        </w:rPr>
        <w:t>Transfer</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liable</w:t>
      </w:r>
      <w:r w:rsidRPr="003D3CDB">
        <w:rPr>
          <w:rFonts w:asciiTheme="minorHAnsi" w:hAnsiTheme="minorHAnsi"/>
          <w:sz w:val="22"/>
          <w:szCs w:val="22"/>
        </w:rPr>
        <w:t xml:space="preserve"> for</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being</w:t>
      </w:r>
      <w:r w:rsidRPr="003D3CDB">
        <w:rPr>
          <w:rFonts w:asciiTheme="minorHAnsi" w:hAnsiTheme="minorHAnsi"/>
          <w:sz w:val="22"/>
          <w:szCs w:val="22"/>
        </w:rPr>
        <w:t xml:space="preserve"> </w:t>
      </w:r>
      <w:r w:rsidRPr="003D3CDB">
        <w:rPr>
          <w:rFonts w:asciiTheme="minorHAnsi" w:hAnsiTheme="minorHAnsi"/>
          <w:spacing w:val="-1"/>
          <w:sz w:val="22"/>
          <w:szCs w:val="22"/>
        </w:rPr>
        <w:t>frozen</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damaged</w:t>
      </w:r>
      <w:r w:rsidRPr="003D3CDB">
        <w:rPr>
          <w:rFonts w:asciiTheme="minorHAnsi" w:hAnsiTheme="minorHAnsi"/>
          <w:spacing w:val="99"/>
          <w:sz w:val="22"/>
          <w:szCs w:val="22"/>
        </w:rPr>
        <w:t xml:space="preserve"> </w:t>
      </w:r>
      <w:r w:rsidRPr="003D3CDB">
        <w:rPr>
          <w:rFonts w:asciiTheme="minorHAnsi" w:hAnsiTheme="minorHAnsi"/>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elements.</w:t>
      </w:r>
    </w:p>
    <w:p w14:paraId="334AAD65" w14:textId="52EACAAA" w:rsidR="000F5CF3" w:rsidRPr="003D3CDB" w:rsidRDefault="000F5CF3">
      <w:pPr>
        <w:pStyle w:val="BodyText"/>
        <w:ind w:right="143"/>
        <w:rPr>
          <w:rFonts w:asciiTheme="minorHAnsi" w:hAnsiTheme="minorHAnsi"/>
          <w:spacing w:val="-1"/>
          <w:sz w:val="22"/>
          <w:szCs w:val="22"/>
        </w:rPr>
      </w:pPr>
    </w:p>
    <w:p w14:paraId="146DC6D5" w14:textId="33649F22" w:rsidR="000F5CF3" w:rsidRPr="003D3CDB" w:rsidRDefault="000F5CF3">
      <w:pPr>
        <w:pStyle w:val="BodyText"/>
        <w:ind w:right="143"/>
        <w:rPr>
          <w:rFonts w:asciiTheme="minorHAnsi" w:hAnsiTheme="minorHAnsi"/>
          <w:sz w:val="22"/>
          <w:szCs w:val="22"/>
        </w:rPr>
      </w:pPr>
      <w:r w:rsidRPr="003D3CDB">
        <w:rPr>
          <w:rFonts w:asciiTheme="minorHAnsi" w:hAnsiTheme="minorHAnsi"/>
          <w:spacing w:val="-1"/>
          <w:sz w:val="22"/>
          <w:szCs w:val="22"/>
        </w:rPr>
        <w:t xml:space="preserve">If a shipment includes a freeze indicator which has become active, product must be tested in the presence of the driver before a freezable claim will be paid.  </w:t>
      </w:r>
    </w:p>
    <w:p w14:paraId="393C67DD" w14:textId="77777777" w:rsidR="002A52D1" w:rsidRPr="003D3CDB" w:rsidRDefault="002A52D1">
      <w:pPr>
        <w:spacing w:before="11"/>
        <w:rPr>
          <w:rFonts w:asciiTheme="minorHAnsi" w:eastAsia="Arial" w:hAnsiTheme="minorHAnsi" w:cs="Arial"/>
          <w:sz w:val="22"/>
          <w:szCs w:val="22"/>
        </w:rPr>
      </w:pPr>
    </w:p>
    <w:p w14:paraId="5D696705" w14:textId="77777777" w:rsidR="002A52D1" w:rsidRPr="003D3CDB" w:rsidRDefault="00586BE1">
      <w:pPr>
        <w:pStyle w:val="BodyText"/>
        <w:ind w:right="143"/>
        <w:rPr>
          <w:rFonts w:asciiTheme="minorHAnsi" w:hAnsiTheme="minorHAnsi"/>
          <w:spacing w:val="-1"/>
          <w:sz w:val="22"/>
          <w:szCs w:val="22"/>
        </w:rPr>
      </w:pPr>
      <w:r w:rsidRPr="003D3CDB">
        <w:rPr>
          <w:rFonts w:asciiTheme="minorHAnsi" w:hAnsiTheme="minorHAnsi"/>
          <w:sz w:val="22"/>
          <w:szCs w:val="22"/>
        </w:rPr>
        <w:t>Dohrn</w:t>
      </w:r>
      <w:r w:rsidRPr="003D3CDB">
        <w:rPr>
          <w:rFonts w:asciiTheme="minorHAnsi" w:hAnsiTheme="minorHAnsi"/>
          <w:spacing w:val="-2"/>
          <w:sz w:val="22"/>
          <w:szCs w:val="22"/>
        </w:rPr>
        <w:t xml:space="preserve"> Transfer</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only</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liable</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protect</w:t>
      </w:r>
      <w:r w:rsidRPr="003D3CDB">
        <w:rPr>
          <w:rFonts w:asciiTheme="minorHAnsi" w:hAnsiTheme="minorHAnsi"/>
          <w:spacing w:val="-2"/>
          <w:sz w:val="22"/>
          <w:szCs w:val="22"/>
        </w:rPr>
        <w:t xml:space="preserve"> </w:t>
      </w:r>
      <w:r w:rsidRPr="003D3CDB">
        <w:rPr>
          <w:rFonts w:asciiTheme="minorHAnsi" w:hAnsiTheme="minorHAnsi"/>
          <w:spacing w:val="-1"/>
          <w:sz w:val="22"/>
          <w:szCs w:val="22"/>
        </w:rPr>
        <w:t>against</w:t>
      </w:r>
      <w:r w:rsidRPr="003D3CDB">
        <w:rPr>
          <w:rFonts w:asciiTheme="minorHAnsi" w:hAnsiTheme="minorHAnsi"/>
          <w:sz w:val="22"/>
          <w:szCs w:val="22"/>
        </w:rPr>
        <w:t xml:space="preserve"> a </w:t>
      </w:r>
      <w:r w:rsidRPr="003D3CDB">
        <w:rPr>
          <w:rFonts w:asciiTheme="minorHAnsi" w:hAnsiTheme="minorHAnsi"/>
          <w:spacing w:val="-1"/>
          <w:sz w:val="22"/>
          <w:szCs w:val="22"/>
        </w:rPr>
        <w:t>freezing</w:t>
      </w:r>
      <w:r w:rsidRPr="003D3CDB">
        <w:rPr>
          <w:rFonts w:asciiTheme="minorHAnsi" w:hAnsiTheme="minorHAnsi"/>
          <w:sz w:val="22"/>
          <w:szCs w:val="22"/>
        </w:rPr>
        <w:t xml:space="preserve"> </w:t>
      </w:r>
      <w:r w:rsidRPr="003D3CDB">
        <w:rPr>
          <w:rFonts w:asciiTheme="minorHAnsi" w:hAnsiTheme="minorHAnsi"/>
          <w:spacing w:val="-1"/>
          <w:sz w:val="22"/>
          <w:szCs w:val="22"/>
        </w:rPr>
        <w:t>mark</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32</w:t>
      </w:r>
      <w:r w:rsidRPr="003D3CDB">
        <w:rPr>
          <w:rFonts w:asciiTheme="minorHAnsi" w:hAnsiTheme="minorHAnsi"/>
          <w:spacing w:val="-2"/>
          <w:sz w:val="22"/>
          <w:szCs w:val="22"/>
        </w:rPr>
        <w:t xml:space="preserve"> </w:t>
      </w:r>
      <w:r w:rsidRPr="003D3CDB">
        <w:rPr>
          <w:rFonts w:asciiTheme="minorHAnsi" w:hAnsiTheme="minorHAnsi"/>
          <w:spacing w:val="-1"/>
          <w:sz w:val="22"/>
          <w:szCs w:val="22"/>
        </w:rPr>
        <w:t>degrees</w:t>
      </w:r>
      <w:r w:rsidRPr="003D3CDB">
        <w:rPr>
          <w:rFonts w:asciiTheme="minorHAnsi" w:hAnsiTheme="minorHAnsi"/>
          <w:spacing w:val="1"/>
          <w:sz w:val="22"/>
          <w:szCs w:val="22"/>
        </w:rPr>
        <w:t xml:space="preserve"> </w:t>
      </w:r>
      <w:r w:rsidRPr="003D3CDB">
        <w:rPr>
          <w:rFonts w:asciiTheme="minorHAnsi" w:hAnsiTheme="minorHAnsi"/>
          <w:spacing w:val="-1"/>
          <w:sz w:val="22"/>
          <w:szCs w:val="22"/>
        </w:rPr>
        <w:t>(32°)</w:t>
      </w:r>
      <w:r w:rsidRPr="003D3CDB">
        <w:rPr>
          <w:rFonts w:asciiTheme="minorHAnsi" w:hAnsiTheme="minorHAnsi"/>
          <w:sz w:val="22"/>
          <w:szCs w:val="22"/>
        </w:rPr>
        <w:t xml:space="preserve"> </w:t>
      </w:r>
      <w:r w:rsidRPr="003D3CDB">
        <w:rPr>
          <w:rFonts w:asciiTheme="minorHAnsi" w:hAnsiTheme="minorHAnsi"/>
          <w:spacing w:val="-1"/>
          <w:sz w:val="22"/>
          <w:szCs w:val="22"/>
        </w:rPr>
        <w:t>Fahrenheit</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pacing w:val="-1"/>
          <w:sz w:val="22"/>
          <w:szCs w:val="22"/>
        </w:rPr>
        <w:t>zero</w:t>
      </w:r>
      <w:r w:rsidRPr="003D3CDB">
        <w:rPr>
          <w:rFonts w:asciiTheme="minorHAnsi" w:hAnsiTheme="minorHAnsi"/>
          <w:sz w:val="22"/>
          <w:szCs w:val="22"/>
        </w:rPr>
        <w:t xml:space="preserve"> </w:t>
      </w:r>
      <w:r w:rsidRPr="003D3CDB">
        <w:rPr>
          <w:rFonts w:asciiTheme="minorHAnsi" w:hAnsiTheme="minorHAnsi"/>
          <w:spacing w:val="-1"/>
          <w:sz w:val="22"/>
          <w:szCs w:val="22"/>
        </w:rPr>
        <w:t>degrees</w:t>
      </w:r>
      <w:r w:rsidRPr="003D3CDB">
        <w:rPr>
          <w:rFonts w:asciiTheme="minorHAnsi" w:hAnsiTheme="minorHAnsi"/>
          <w:spacing w:val="1"/>
          <w:sz w:val="22"/>
          <w:szCs w:val="22"/>
        </w:rPr>
        <w:t xml:space="preserve"> </w:t>
      </w:r>
      <w:r w:rsidRPr="003D3CDB">
        <w:rPr>
          <w:rFonts w:asciiTheme="minorHAnsi" w:hAnsiTheme="minorHAnsi"/>
          <w:sz w:val="22"/>
          <w:szCs w:val="22"/>
        </w:rPr>
        <w:t>(0°)</w:t>
      </w:r>
      <w:r w:rsidRPr="003D3CDB">
        <w:rPr>
          <w:rFonts w:asciiTheme="minorHAnsi" w:hAnsiTheme="minorHAnsi"/>
          <w:spacing w:val="87"/>
          <w:sz w:val="22"/>
          <w:szCs w:val="22"/>
        </w:rPr>
        <w:t xml:space="preserve"> </w:t>
      </w:r>
      <w:r w:rsidRPr="003D3CDB">
        <w:rPr>
          <w:rFonts w:asciiTheme="minorHAnsi" w:hAnsiTheme="minorHAnsi"/>
          <w:sz w:val="22"/>
          <w:szCs w:val="22"/>
        </w:rPr>
        <w:t>Celsius</w:t>
      </w:r>
      <w:r w:rsidRPr="003D3CDB">
        <w:rPr>
          <w:rFonts w:asciiTheme="minorHAnsi" w:hAnsiTheme="minorHAnsi"/>
          <w:spacing w:val="1"/>
          <w:sz w:val="22"/>
          <w:szCs w:val="22"/>
        </w:rPr>
        <w:t xml:space="preserve"> </w:t>
      </w:r>
      <w:r w:rsidRPr="003D3CDB">
        <w:rPr>
          <w:rFonts w:asciiTheme="minorHAnsi" w:hAnsiTheme="minorHAnsi"/>
          <w:spacing w:val="-1"/>
          <w:sz w:val="22"/>
          <w:szCs w:val="22"/>
        </w:rPr>
        <w:t>(centigrade)</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pacing w:val="-2"/>
          <w:sz w:val="22"/>
          <w:szCs w:val="22"/>
        </w:rPr>
        <w:t>lower.</w:t>
      </w:r>
      <w:r w:rsidRPr="003D3CDB">
        <w:rPr>
          <w:rFonts w:asciiTheme="minorHAnsi" w:hAnsiTheme="minorHAnsi"/>
          <w:sz w:val="22"/>
          <w:szCs w:val="22"/>
        </w:rPr>
        <w:t xml:space="preserve">  </w:t>
      </w:r>
      <w:r w:rsidRPr="003D3CDB">
        <w:rPr>
          <w:rFonts w:asciiTheme="minorHAnsi" w:hAnsiTheme="minorHAnsi"/>
          <w:spacing w:val="1"/>
          <w:sz w:val="22"/>
          <w:szCs w:val="22"/>
        </w:rPr>
        <w:t xml:space="preserve"> </w:t>
      </w:r>
      <w:r w:rsidRPr="003D3CDB">
        <w:rPr>
          <w:rFonts w:asciiTheme="minorHAnsi" w:hAnsiTheme="minorHAnsi"/>
          <w:sz w:val="22"/>
          <w:szCs w:val="22"/>
        </w:rPr>
        <w:t xml:space="preserve">Carrier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pacing w:val="-1"/>
          <w:sz w:val="22"/>
          <w:szCs w:val="22"/>
        </w:rPr>
        <w:t>have</w:t>
      </w:r>
      <w:r w:rsidRPr="003D3CDB">
        <w:rPr>
          <w:rFonts w:asciiTheme="minorHAnsi" w:hAnsiTheme="minorHAnsi"/>
          <w:sz w:val="22"/>
          <w:szCs w:val="22"/>
        </w:rPr>
        <w:t xml:space="preserve"> no</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liability </w:t>
      </w:r>
      <w:r w:rsidRPr="003D3CDB">
        <w:rPr>
          <w:rFonts w:asciiTheme="minorHAnsi" w:hAnsiTheme="minorHAnsi"/>
          <w:sz w:val="22"/>
          <w:szCs w:val="22"/>
        </w:rPr>
        <w:t>for</w:t>
      </w:r>
      <w:r w:rsidRPr="003D3CDB">
        <w:rPr>
          <w:rFonts w:asciiTheme="minorHAnsi" w:hAnsiTheme="minorHAnsi"/>
          <w:spacing w:val="-3"/>
          <w:sz w:val="22"/>
          <w:szCs w:val="22"/>
        </w:rPr>
        <w:t xml:space="preserve"> </w:t>
      </w:r>
      <w:r w:rsidRPr="003D3CDB">
        <w:rPr>
          <w:rFonts w:asciiTheme="minorHAnsi" w:hAnsiTheme="minorHAnsi"/>
          <w:spacing w:val="-1"/>
          <w:sz w:val="22"/>
          <w:szCs w:val="22"/>
        </w:rPr>
        <w:t>products that</w:t>
      </w:r>
      <w:r w:rsidRPr="003D3CDB">
        <w:rPr>
          <w:rFonts w:asciiTheme="minorHAnsi" w:hAnsiTheme="minorHAnsi"/>
          <w:sz w:val="22"/>
          <w:szCs w:val="22"/>
        </w:rPr>
        <w:t xml:space="preserve"> </w:t>
      </w:r>
      <w:r w:rsidRPr="003D3CDB">
        <w:rPr>
          <w:rFonts w:asciiTheme="minorHAnsi" w:hAnsiTheme="minorHAnsi"/>
          <w:spacing w:val="-1"/>
          <w:sz w:val="22"/>
          <w:szCs w:val="22"/>
        </w:rPr>
        <w:t>freeze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degrade</w:t>
      </w:r>
      <w:r w:rsidRPr="003D3CDB">
        <w:rPr>
          <w:rFonts w:asciiTheme="minorHAnsi" w:hAnsiTheme="minorHAnsi"/>
          <w:sz w:val="22"/>
          <w:szCs w:val="22"/>
        </w:rPr>
        <w:t xml:space="preserve"> </w:t>
      </w:r>
      <w:r w:rsidRPr="003D3CDB">
        <w:rPr>
          <w:rFonts w:asciiTheme="minorHAnsi" w:hAnsiTheme="minorHAnsi"/>
          <w:spacing w:val="-1"/>
          <w:sz w:val="22"/>
          <w:szCs w:val="22"/>
        </w:rPr>
        <w:t>above</w:t>
      </w:r>
      <w:r w:rsidRPr="003D3CDB">
        <w:rPr>
          <w:rFonts w:asciiTheme="minorHAnsi" w:hAnsiTheme="minorHAnsi"/>
          <w:sz w:val="22"/>
          <w:szCs w:val="22"/>
        </w:rPr>
        <w:t xml:space="preserve"> 32</w:t>
      </w:r>
      <w:r w:rsidRPr="003D3CDB">
        <w:rPr>
          <w:rFonts w:asciiTheme="minorHAnsi" w:hAnsiTheme="minorHAnsi"/>
          <w:spacing w:val="-2"/>
          <w:sz w:val="22"/>
          <w:szCs w:val="22"/>
        </w:rPr>
        <w:t xml:space="preserve"> </w:t>
      </w:r>
      <w:r w:rsidRPr="003D3CDB">
        <w:rPr>
          <w:rFonts w:asciiTheme="minorHAnsi" w:hAnsiTheme="minorHAnsi"/>
          <w:spacing w:val="-1"/>
          <w:sz w:val="22"/>
          <w:szCs w:val="22"/>
        </w:rPr>
        <w:t>degrees Fahrenheit.</w:t>
      </w:r>
    </w:p>
    <w:p w14:paraId="439ADFC8" w14:textId="77777777" w:rsidR="001C6CBB" w:rsidRPr="003D3CDB" w:rsidRDefault="001C6CBB">
      <w:pPr>
        <w:pStyle w:val="BodyText"/>
        <w:ind w:right="143"/>
        <w:rPr>
          <w:rFonts w:asciiTheme="minorHAnsi" w:hAnsiTheme="minorHAnsi"/>
          <w:spacing w:val="-1"/>
          <w:sz w:val="22"/>
          <w:szCs w:val="22"/>
        </w:rPr>
      </w:pPr>
    </w:p>
    <w:p w14:paraId="216F6DCE" w14:textId="43EF525C" w:rsidR="001C6CBB" w:rsidRPr="003D3CDB" w:rsidRDefault="001C6CBB">
      <w:pPr>
        <w:pStyle w:val="BodyText"/>
        <w:ind w:right="143"/>
        <w:rPr>
          <w:rFonts w:asciiTheme="minorHAnsi" w:hAnsiTheme="minorHAnsi" w:cstheme="minorHAnsi"/>
          <w:sz w:val="28"/>
          <w:szCs w:val="28"/>
        </w:rPr>
      </w:pPr>
      <w:r w:rsidRPr="003D3CDB">
        <w:rPr>
          <w:rFonts w:asciiTheme="minorHAnsi" w:eastAsia="Times New Roman" w:hAnsiTheme="minorHAnsi" w:cstheme="minorHAnsi"/>
          <w:sz w:val="22"/>
          <w:szCs w:val="22"/>
        </w:rPr>
        <w:t>If temperatures are below 10 degrees Fahrenheit, the shipper is responsible for any freezing risk from point to point.</w:t>
      </w:r>
    </w:p>
    <w:p w14:paraId="2FA20D93" w14:textId="77777777" w:rsidR="002A52D1" w:rsidRPr="003D3CDB" w:rsidRDefault="002A52D1">
      <w:pPr>
        <w:spacing w:before="1"/>
        <w:rPr>
          <w:rFonts w:asciiTheme="minorHAnsi" w:eastAsia="Arial" w:hAnsiTheme="minorHAnsi" w:cs="Arial"/>
          <w:sz w:val="22"/>
          <w:szCs w:val="22"/>
        </w:rPr>
      </w:pPr>
    </w:p>
    <w:p w14:paraId="76EF834F" w14:textId="77777777" w:rsidR="002A52D1" w:rsidRPr="003D3CDB" w:rsidRDefault="00586BE1">
      <w:pPr>
        <w:pStyle w:val="BodyText"/>
        <w:ind w:right="143"/>
        <w:rPr>
          <w:rFonts w:asciiTheme="minorHAnsi" w:hAnsiTheme="minorHAnsi"/>
          <w:sz w:val="22"/>
          <w:szCs w:val="22"/>
        </w:rPr>
      </w:pPr>
      <w:r w:rsidRPr="003D3CDB">
        <w:rPr>
          <w:rFonts w:asciiTheme="minorHAnsi" w:hAnsiTheme="minorHAnsi"/>
          <w:sz w:val="22"/>
          <w:szCs w:val="22"/>
        </w:rPr>
        <w:t xml:space="preserve">Heated </w:t>
      </w:r>
      <w:r w:rsidRPr="003D3CDB">
        <w:rPr>
          <w:rFonts w:asciiTheme="minorHAnsi" w:hAnsiTheme="minorHAnsi"/>
          <w:spacing w:val="-1"/>
          <w:sz w:val="22"/>
          <w:szCs w:val="22"/>
        </w:rPr>
        <w:t>trailers and/or</w:t>
      </w:r>
      <w:r w:rsidRPr="003D3CDB">
        <w:rPr>
          <w:rFonts w:asciiTheme="minorHAnsi" w:hAnsiTheme="minorHAnsi"/>
          <w:sz w:val="22"/>
          <w:szCs w:val="22"/>
        </w:rPr>
        <w:t xml:space="preserve"> </w:t>
      </w:r>
      <w:r w:rsidRPr="003D3CDB">
        <w:rPr>
          <w:rFonts w:asciiTheme="minorHAnsi" w:hAnsiTheme="minorHAnsi"/>
          <w:spacing w:val="-1"/>
          <w:sz w:val="22"/>
          <w:szCs w:val="22"/>
        </w:rPr>
        <w:t>heated</w:t>
      </w:r>
      <w:r w:rsidRPr="003D3CDB">
        <w:rPr>
          <w:rFonts w:asciiTheme="minorHAnsi" w:hAnsiTheme="minorHAnsi"/>
          <w:spacing w:val="-4"/>
          <w:sz w:val="22"/>
          <w:szCs w:val="22"/>
        </w:rPr>
        <w:t xml:space="preserve"> </w:t>
      </w:r>
      <w:r w:rsidRPr="003D3CDB">
        <w:rPr>
          <w:rFonts w:asciiTheme="minorHAnsi" w:hAnsiTheme="minorHAnsi"/>
          <w:spacing w:val="-1"/>
          <w:sz w:val="22"/>
          <w:szCs w:val="22"/>
        </w:rPr>
        <w:t>storage</w:t>
      </w:r>
      <w:r w:rsidRPr="003D3CDB">
        <w:rPr>
          <w:rFonts w:asciiTheme="minorHAnsi" w:hAnsiTheme="minorHAnsi"/>
          <w:sz w:val="22"/>
          <w:szCs w:val="22"/>
        </w:rPr>
        <w:t xml:space="preserve"> </w:t>
      </w:r>
      <w:r w:rsidRPr="003D3CDB">
        <w:rPr>
          <w:rFonts w:asciiTheme="minorHAnsi" w:hAnsiTheme="minorHAnsi"/>
          <w:spacing w:val="-1"/>
          <w:sz w:val="22"/>
          <w:szCs w:val="22"/>
        </w:rPr>
        <w:t>areas</w:t>
      </w:r>
      <w:r w:rsidRPr="003D3CDB">
        <w:rPr>
          <w:rFonts w:asciiTheme="minorHAnsi" w:hAnsiTheme="minorHAnsi"/>
          <w:spacing w:val="-2"/>
          <w:sz w:val="22"/>
          <w:szCs w:val="22"/>
        </w:rPr>
        <w:t xml:space="preserve"> </w:t>
      </w:r>
      <w:r w:rsidRPr="003D3CDB">
        <w:rPr>
          <w:rFonts w:asciiTheme="minorHAnsi" w:hAnsiTheme="minorHAnsi"/>
          <w:spacing w:val="-1"/>
          <w:sz w:val="22"/>
          <w:szCs w:val="22"/>
        </w:rPr>
        <w:t>and/or</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technology</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used</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protect</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 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freezing</w:t>
      </w:r>
      <w:r w:rsidRPr="003D3CDB">
        <w:rPr>
          <w:rFonts w:asciiTheme="minorHAnsi" w:hAnsiTheme="minorHAnsi"/>
          <w:spacing w:val="119"/>
          <w:sz w:val="22"/>
          <w:szCs w:val="22"/>
        </w:rPr>
        <w:t xml:space="preserve"> </w:t>
      </w:r>
      <w:r w:rsidRPr="003D3CDB">
        <w:rPr>
          <w:rFonts w:asciiTheme="minorHAnsi" w:hAnsiTheme="minorHAnsi"/>
          <w:spacing w:val="-1"/>
          <w:sz w:val="22"/>
          <w:szCs w:val="22"/>
        </w:rPr>
        <w:t>based</w:t>
      </w:r>
      <w:r w:rsidRPr="003D3CDB">
        <w:rPr>
          <w:rFonts w:asciiTheme="minorHAnsi" w:hAnsiTheme="minorHAnsi"/>
          <w:sz w:val="22"/>
          <w:szCs w:val="22"/>
        </w:rPr>
        <w:t xml:space="preserve"> on</w:t>
      </w:r>
      <w:r w:rsidRPr="003D3CDB">
        <w:rPr>
          <w:rFonts w:asciiTheme="minorHAnsi" w:hAnsiTheme="minorHAnsi"/>
          <w:spacing w:val="-2"/>
          <w:sz w:val="22"/>
          <w:szCs w:val="22"/>
        </w:rPr>
        <w:t xml:space="preserve"> </w:t>
      </w:r>
      <w:r w:rsidRPr="003D3CDB">
        <w:rPr>
          <w:rFonts w:asciiTheme="minorHAnsi" w:hAnsiTheme="minorHAnsi"/>
          <w:spacing w:val="-1"/>
          <w:sz w:val="22"/>
          <w:szCs w:val="22"/>
        </w:rPr>
        <w:t>availability and</w:t>
      </w:r>
      <w:r w:rsidRPr="003D3CDB">
        <w:rPr>
          <w:rFonts w:asciiTheme="minorHAnsi" w:hAnsiTheme="minorHAnsi"/>
          <w:spacing w:val="3"/>
          <w:sz w:val="22"/>
          <w:szCs w:val="22"/>
        </w:rPr>
        <w:t xml:space="preserve"> </w:t>
      </w:r>
      <w:r w:rsidRPr="003D3CDB">
        <w:rPr>
          <w:rFonts w:asciiTheme="minorHAnsi" w:hAnsiTheme="minorHAnsi"/>
          <w:spacing w:val="-1"/>
          <w:sz w:val="22"/>
          <w:szCs w:val="22"/>
        </w:rPr>
        <w:t>Dohrn</w:t>
      </w:r>
      <w:r w:rsidRPr="003D3CDB">
        <w:rPr>
          <w:rFonts w:asciiTheme="minorHAnsi" w:hAnsiTheme="minorHAnsi"/>
          <w:spacing w:val="-2"/>
          <w:sz w:val="22"/>
          <w:szCs w:val="22"/>
        </w:rPr>
        <w:t xml:space="preserve"> Transfer</w:t>
      </w:r>
      <w:r w:rsidRPr="003D3CDB">
        <w:rPr>
          <w:rFonts w:asciiTheme="minorHAnsi" w:hAnsiTheme="minorHAnsi"/>
          <w:spacing w:val="-1"/>
          <w:sz w:val="22"/>
          <w:szCs w:val="22"/>
        </w:rPr>
        <w:t xml:space="preserve"> discretion</w:t>
      </w:r>
    </w:p>
    <w:p w14:paraId="5D8D75C4" w14:textId="77777777" w:rsidR="002A52D1" w:rsidRPr="003D3CDB" w:rsidRDefault="002A52D1">
      <w:pPr>
        <w:spacing w:before="1"/>
        <w:rPr>
          <w:rFonts w:asciiTheme="minorHAnsi" w:eastAsia="Arial" w:hAnsiTheme="minorHAnsi" w:cs="Arial"/>
          <w:sz w:val="22"/>
          <w:szCs w:val="22"/>
        </w:rPr>
      </w:pPr>
    </w:p>
    <w:p w14:paraId="16EBDB03" w14:textId="77777777" w:rsidR="002A52D1" w:rsidRPr="003D3CDB" w:rsidRDefault="00586BE1">
      <w:pPr>
        <w:pStyle w:val="BodyText"/>
        <w:ind w:right="143"/>
        <w:rPr>
          <w:rFonts w:asciiTheme="minorHAnsi" w:hAnsiTheme="minorHAnsi"/>
          <w:sz w:val="22"/>
          <w:szCs w:val="22"/>
        </w:rPr>
      </w:pPr>
      <w:r w:rsidRPr="003D3CDB">
        <w:rPr>
          <w:rFonts w:asciiTheme="minorHAnsi" w:hAnsiTheme="minorHAnsi"/>
          <w:spacing w:val="-1"/>
          <w:sz w:val="22"/>
          <w:szCs w:val="22"/>
        </w:rPr>
        <w:t>Protection</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freezable</w:t>
      </w:r>
      <w:r w:rsidRPr="003D3CDB">
        <w:rPr>
          <w:rFonts w:asciiTheme="minorHAnsi" w:hAnsiTheme="minorHAnsi"/>
          <w:sz w:val="22"/>
          <w:szCs w:val="22"/>
        </w:rPr>
        <w:t xml:space="preserve"> </w:t>
      </w:r>
      <w:r w:rsidRPr="003D3CDB">
        <w:rPr>
          <w:rFonts w:asciiTheme="minorHAnsi" w:hAnsiTheme="minorHAnsi"/>
          <w:spacing w:val="-1"/>
          <w:sz w:val="22"/>
          <w:szCs w:val="22"/>
        </w:rPr>
        <w:t xml:space="preserve">shipments </w:t>
      </w:r>
      <w:r w:rsidRPr="003D3CDB">
        <w:rPr>
          <w:rFonts w:asciiTheme="minorHAnsi" w:hAnsiTheme="minorHAnsi"/>
          <w:sz w:val="22"/>
          <w:szCs w:val="22"/>
        </w:rPr>
        <w:t>is</w:t>
      </w:r>
      <w:r w:rsidRPr="003D3CDB">
        <w:rPr>
          <w:rFonts w:asciiTheme="minorHAnsi" w:hAnsiTheme="minorHAnsi"/>
          <w:spacing w:val="-1"/>
          <w:sz w:val="22"/>
          <w:szCs w:val="22"/>
        </w:rPr>
        <w:t xml:space="preserve"> provided</w:t>
      </w:r>
      <w:r w:rsidRPr="003D3CDB">
        <w:rPr>
          <w:rFonts w:asciiTheme="minorHAnsi" w:hAnsiTheme="minorHAnsi"/>
          <w:sz w:val="22"/>
          <w:szCs w:val="22"/>
        </w:rPr>
        <w:t xml:space="preserve"> </w:t>
      </w:r>
      <w:r w:rsidRPr="003D3CDB">
        <w:rPr>
          <w:rFonts w:asciiTheme="minorHAnsi" w:hAnsiTheme="minorHAnsi"/>
          <w:spacing w:val="-1"/>
          <w:sz w:val="22"/>
          <w:szCs w:val="22"/>
        </w:rPr>
        <w:t>seven</w:t>
      </w:r>
      <w:r w:rsidRPr="003D3CDB">
        <w:rPr>
          <w:rFonts w:asciiTheme="minorHAnsi" w:hAnsiTheme="minorHAnsi"/>
          <w:sz w:val="22"/>
          <w:szCs w:val="22"/>
        </w:rPr>
        <w:t xml:space="preserve"> (7)</w:t>
      </w:r>
      <w:r w:rsidRPr="003D3CDB">
        <w:rPr>
          <w:rFonts w:asciiTheme="minorHAnsi" w:hAnsiTheme="minorHAnsi"/>
          <w:spacing w:val="-2"/>
          <w:sz w:val="22"/>
          <w:szCs w:val="22"/>
        </w:rPr>
        <w:t xml:space="preserve"> </w:t>
      </w:r>
      <w:r w:rsidRPr="003D3CDB">
        <w:rPr>
          <w:rFonts w:asciiTheme="minorHAnsi" w:hAnsiTheme="minorHAnsi"/>
          <w:spacing w:val="-1"/>
          <w:sz w:val="22"/>
          <w:szCs w:val="22"/>
        </w:rPr>
        <w:t>days</w:t>
      </w:r>
      <w:r w:rsidRPr="003D3CDB">
        <w:rPr>
          <w:rFonts w:asciiTheme="minorHAnsi" w:hAnsiTheme="minorHAnsi"/>
          <w:spacing w:val="1"/>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week</w:t>
      </w:r>
      <w:r w:rsidRPr="003D3CDB">
        <w:rPr>
          <w:rFonts w:asciiTheme="minorHAnsi" w:hAnsiTheme="minorHAnsi"/>
          <w:spacing w:val="1"/>
          <w:sz w:val="22"/>
          <w:szCs w:val="22"/>
        </w:rPr>
        <w:t xml:space="preserve"> </w:t>
      </w:r>
      <w:r w:rsidRPr="003D3CDB">
        <w:rPr>
          <w:rFonts w:asciiTheme="minorHAnsi" w:hAnsiTheme="minorHAnsi"/>
          <w:spacing w:val="-1"/>
          <w:sz w:val="22"/>
          <w:szCs w:val="22"/>
        </w:rPr>
        <w:t>while</w:t>
      </w:r>
      <w:r w:rsidRPr="003D3CDB">
        <w:rPr>
          <w:rFonts w:asciiTheme="minorHAnsi" w:hAnsiTheme="minorHAnsi"/>
          <w:spacing w:val="-2"/>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in</w:t>
      </w:r>
      <w:r w:rsidRPr="003D3CDB">
        <w:rPr>
          <w:rFonts w:asciiTheme="minorHAnsi" w:hAnsiTheme="minorHAnsi"/>
          <w:spacing w:val="-2"/>
          <w:sz w:val="22"/>
          <w:szCs w:val="22"/>
        </w:rPr>
        <w:t xml:space="preserve"> </w:t>
      </w:r>
      <w:r w:rsidRPr="003D3CDB">
        <w:rPr>
          <w:rFonts w:asciiTheme="minorHAnsi" w:hAnsiTheme="minorHAnsi"/>
          <w:spacing w:val="-1"/>
          <w:sz w:val="22"/>
          <w:szCs w:val="22"/>
        </w:rPr>
        <w:t>possession</w:t>
      </w:r>
      <w:r w:rsidRPr="003D3CDB">
        <w:rPr>
          <w:rFonts w:asciiTheme="minorHAnsi" w:hAnsiTheme="minorHAnsi"/>
          <w:sz w:val="22"/>
          <w:szCs w:val="22"/>
        </w:rPr>
        <w:t xml:space="preserve"> of</w:t>
      </w:r>
      <w:r w:rsidRPr="003D3CDB">
        <w:rPr>
          <w:rFonts w:asciiTheme="minorHAnsi" w:hAnsiTheme="minorHAnsi"/>
          <w:spacing w:val="9"/>
          <w:sz w:val="22"/>
          <w:szCs w:val="22"/>
        </w:rPr>
        <w:t xml:space="preserve"> </w:t>
      </w:r>
      <w:r w:rsidRPr="003D3CDB">
        <w:rPr>
          <w:rFonts w:asciiTheme="minorHAnsi" w:hAnsiTheme="minorHAnsi"/>
          <w:sz w:val="22"/>
          <w:szCs w:val="22"/>
        </w:rPr>
        <w:t>Dohrn</w:t>
      </w:r>
      <w:r w:rsidRPr="003D3CDB">
        <w:rPr>
          <w:rFonts w:asciiTheme="minorHAnsi" w:hAnsiTheme="minorHAnsi"/>
          <w:spacing w:val="-4"/>
          <w:sz w:val="22"/>
          <w:szCs w:val="22"/>
        </w:rPr>
        <w:t xml:space="preserve"> </w:t>
      </w:r>
      <w:r w:rsidRPr="003D3CDB">
        <w:rPr>
          <w:rFonts w:asciiTheme="minorHAnsi" w:hAnsiTheme="minorHAnsi"/>
          <w:spacing w:val="-2"/>
          <w:sz w:val="22"/>
          <w:szCs w:val="22"/>
        </w:rPr>
        <w:t>Transfer</w:t>
      </w:r>
      <w:r w:rsidRPr="003D3CDB">
        <w:rPr>
          <w:rFonts w:asciiTheme="minorHAnsi" w:hAnsiTheme="minorHAnsi"/>
          <w:spacing w:val="83"/>
          <w:sz w:val="22"/>
          <w:szCs w:val="22"/>
        </w:rPr>
        <w:t xml:space="preserve"> </w:t>
      </w:r>
      <w:r w:rsidRPr="003D3CDB">
        <w:rPr>
          <w:rFonts w:asciiTheme="minorHAnsi" w:hAnsiTheme="minorHAnsi"/>
          <w:spacing w:val="-1"/>
          <w:sz w:val="22"/>
          <w:szCs w:val="22"/>
        </w:rPr>
        <w:t>Advanced</w:t>
      </w:r>
      <w:r w:rsidRPr="003D3CDB">
        <w:rPr>
          <w:rFonts w:asciiTheme="minorHAnsi" w:hAnsiTheme="minorHAnsi"/>
          <w:spacing w:val="-2"/>
          <w:sz w:val="22"/>
          <w:szCs w:val="22"/>
        </w:rPr>
        <w:t xml:space="preserve"> </w:t>
      </w:r>
      <w:r w:rsidRPr="003D3CDB">
        <w:rPr>
          <w:rFonts w:asciiTheme="minorHAnsi" w:hAnsiTheme="minorHAnsi"/>
          <w:spacing w:val="-1"/>
          <w:sz w:val="22"/>
          <w:szCs w:val="22"/>
        </w:rPr>
        <w:t>notice</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required</w:t>
      </w:r>
      <w:r w:rsidRPr="003D3CDB">
        <w:rPr>
          <w:rFonts w:asciiTheme="minorHAnsi" w:hAnsiTheme="minorHAnsi"/>
          <w:spacing w:val="-2"/>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shipments being</w:t>
      </w:r>
      <w:r w:rsidRPr="003D3CDB">
        <w:rPr>
          <w:rFonts w:asciiTheme="minorHAnsi" w:hAnsiTheme="minorHAnsi"/>
          <w:sz w:val="22"/>
          <w:szCs w:val="22"/>
        </w:rPr>
        <w:t xml:space="preserve"> </w:t>
      </w:r>
      <w:r w:rsidRPr="003D3CDB">
        <w:rPr>
          <w:rFonts w:asciiTheme="minorHAnsi" w:hAnsiTheme="minorHAnsi"/>
          <w:spacing w:val="-1"/>
          <w:sz w:val="22"/>
          <w:szCs w:val="22"/>
        </w:rPr>
        <w:t>picked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up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Fridays</w:t>
      </w:r>
      <w:r w:rsidRPr="003D3CDB">
        <w:rPr>
          <w:rFonts w:asciiTheme="minorHAnsi" w:hAnsiTheme="minorHAnsi"/>
          <w:spacing w:val="1"/>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day</w:t>
      </w:r>
      <w:r w:rsidRPr="003D3CDB">
        <w:rPr>
          <w:rFonts w:asciiTheme="minorHAnsi" w:hAnsiTheme="minorHAnsi"/>
          <w:spacing w:val="-2"/>
          <w:sz w:val="22"/>
          <w:szCs w:val="22"/>
        </w:rPr>
        <w:t xml:space="preserve"> </w:t>
      </w:r>
      <w:r w:rsidRPr="003D3CDB">
        <w:rPr>
          <w:rFonts w:asciiTheme="minorHAnsi" w:hAnsiTheme="minorHAnsi"/>
          <w:spacing w:val="-1"/>
          <w:sz w:val="22"/>
          <w:szCs w:val="22"/>
        </w:rPr>
        <w:t>before</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pacing w:val="-3"/>
          <w:sz w:val="22"/>
          <w:szCs w:val="22"/>
        </w:rPr>
        <w:t>holiday.</w:t>
      </w:r>
    </w:p>
    <w:p w14:paraId="713DD0C3" w14:textId="77777777" w:rsidR="002A52D1" w:rsidRPr="003D3CDB" w:rsidRDefault="002A52D1">
      <w:pPr>
        <w:spacing w:before="10"/>
        <w:rPr>
          <w:rFonts w:asciiTheme="minorHAnsi" w:eastAsia="Arial" w:hAnsiTheme="minorHAnsi" w:cs="Arial"/>
          <w:sz w:val="22"/>
          <w:szCs w:val="22"/>
        </w:rPr>
      </w:pPr>
    </w:p>
    <w:p w14:paraId="6B7EBE66" w14:textId="3B146F8D" w:rsidR="002A52D1" w:rsidRPr="003D3CDB" w:rsidRDefault="00586BE1">
      <w:pPr>
        <w:pStyle w:val="BodyText"/>
        <w:ind w:right="143"/>
        <w:rPr>
          <w:rFonts w:asciiTheme="minorHAnsi" w:hAnsiTheme="minorHAnsi"/>
          <w:sz w:val="22"/>
          <w:szCs w:val="22"/>
        </w:rPr>
      </w:pPr>
      <w:r w:rsidRPr="003D3CDB">
        <w:rPr>
          <w:rFonts w:asciiTheme="minorHAnsi" w:hAnsiTheme="minorHAnsi"/>
          <w:sz w:val="22"/>
          <w:szCs w:val="22"/>
        </w:rPr>
        <w:t>In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event</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being</w:t>
      </w:r>
      <w:r w:rsidRPr="003D3CDB">
        <w:rPr>
          <w:rFonts w:asciiTheme="minorHAnsi" w:hAnsiTheme="minorHAnsi"/>
          <w:spacing w:val="-2"/>
          <w:sz w:val="22"/>
          <w:szCs w:val="22"/>
        </w:rPr>
        <w:t xml:space="preserve"> </w:t>
      </w:r>
      <w:r w:rsidRPr="003D3CDB">
        <w:rPr>
          <w:rFonts w:asciiTheme="minorHAnsi" w:hAnsiTheme="minorHAnsi"/>
          <w:spacing w:val="-1"/>
          <w:sz w:val="22"/>
          <w:szCs w:val="22"/>
        </w:rPr>
        <w:t>held</w:t>
      </w:r>
      <w:r w:rsidRPr="003D3CDB">
        <w:rPr>
          <w:rFonts w:asciiTheme="minorHAnsi" w:hAnsiTheme="minorHAnsi"/>
          <w:sz w:val="22"/>
          <w:szCs w:val="22"/>
        </w:rPr>
        <w:t xml:space="preserve"> </w:t>
      </w:r>
      <w:r w:rsidR="00E53C7E" w:rsidRPr="003D3CDB">
        <w:rPr>
          <w:rFonts w:asciiTheme="minorHAnsi" w:hAnsiTheme="minorHAnsi"/>
          <w:sz w:val="22"/>
          <w:szCs w:val="22"/>
        </w:rPr>
        <w:t>for an appointment</w:t>
      </w:r>
      <w:r w:rsidR="00D8716D" w:rsidRPr="003D3CDB">
        <w:rPr>
          <w:rFonts w:asciiTheme="minorHAnsi" w:hAnsiTheme="minorHAnsi"/>
          <w:sz w:val="22"/>
          <w:szCs w:val="22"/>
        </w:rPr>
        <w:t xml:space="preserve">/holiday, </w:t>
      </w:r>
      <w:r w:rsidR="00E53C7E" w:rsidRPr="003D3CDB">
        <w:rPr>
          <w:rFonts w:asciiTheme="minorHAnsi" w:hAnsiTheme="minorHAnsi"/>
          <w:sz w:val="22"/>
          <w:szCs w:val="22"/>
        </w:rPr>
        <w:t xml:space="preserve">or is </w:t>
      </w:r>
      <w:r w:rsidRPr="003D3CDB">
        <w:rPr>
          <w:rFonts w:asciiTheme="minorHAnsi" w:hAnsiTheme="minorHAnsi"/>
          <w:sz w:val="22"/>
          <w:szCs w:val="22"/>
        </w:rPr>
        <w:t>awaiting</w:t>
      </w:r>
      <w:r w:rsidRPr="003D3CDB">
        <w:rPr>
          <w:rFonts w:asciiTheme="minorHAnsi" w:hAnsiTheme="minorHAnsi"/>
          <w:spacing w:val="-2"/>
          <w:sz w:val="22"/>
          <w:szCs w:val="22"/>
        </w:rPr>
        <w:t xml:space="preserve"> </w:t>
      </w:r>
      <w:r w:rsidRPr="003D3CDB">
        <w:rPr>
          <w:rFonts w:asciiTheme="minorHAnsi" w:hAnsiTheme="minorHAnsi"/>
          <w:spacing w:val="-1"/>
          <w:sz w:val="22"/>
          <w:szCs w:val="22"/>
        </w:rPr>
        <w:t>disposition</w:t>
      </w:r>
      <w:r w:rsidRPr="003D3CDB">
        <w:rPr>
          <w:rFonts w:asciiTheme="minorHAnsi" w:hAnsiTheme="minorHAnsi"/>
          <w:sz w:val="22"/>
          <w:szCs w:val="22"/>
        </w:rPr>
        <w:t xml:space="preserve"> </w:t>
      </w:r>
      <w:r w:rsidRPr="003D3CDB">
        <w:rPr>
          <w:rFonts w:asciiTheme="minorHAnsi" w:hAnsiTheme="minorHAnsi"/>
          <w:spacing w:val="-2"/>
          <w:sz w:val="22"/>
          <w:szCs w:val="22"/>
        </w:rPr>
        <w:t>from</w:t>
      </w:r>
      <w:r w:rsidRPr="003D3CDB">
        <w:rPr>
          <w:rFonts w:asciiTheme="minorHAnsi" w:hAnsiTheme="minorHAnsi"/>
          <w:spacing w:val="1"/>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consignee,</w:t>
      </w:r>
      <w:r w:rsidRPr="003D3CDB">
        <w:rPr>
          <w:rFonts w:asciiTheme="minorHAnsi" w:hAnsiTheme="minorHAnsi"/>
          <w:spacing w:val="2"/>
          <w:sz w:val="22"/>
          <w:szCs w:val="22"/>
        </w:rPr>
        <w:t xml:space="preserve"> </w:t>
      </w:r>
      <w:r w:rsidRPr="003D3CDB">
        <w:rPr>
          <w:rFonts w:asciiTheme="minorHAnsi" w:hAnsiTheme="minorHAnsi"/>
          <w:sz w:val="22"/>
          <w:szCs w:val="22"/>
        </w:rPr>
        <w:t>Dohrn</w:t>
      </w:r>
      <w:r w:rsidRPr="003D3CDB">
        <w:rPr>
          <w:rFonts w:asciiTheme="minorHAnsi" w:hAnsiTheme="minorHAnsi"/>
          <w:spacing w:val="-2"/>
          <w:sz w:val="22"/>
          <w:szCs w:val="22"/>
        </w:rPr>
        <w:t xml:space="preserve"> Transfer</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004711D7" w:rsidRPr="003D3CDB">
        <w:rPr>
          <w:rFonts w:asciiTheme="minorHAnsi" w:hAnsiTheme="minorHAnsi"/>
          <w:sz w:val="22"/>
          <w:szCs w:val="22"/>
        </w:rPr>
        <w:t xml:space="preserve">not be liable for a freezable claim and shall </w:t>
      </w:r>
      <w:r w:rsidRPr="003D3CDB">
        <w:rPr>
          <w:rFonts w:asciiTheme="minorHAnsi" w:hAnsiTheme="minorHAnsi"/>
          <w:spacing w:val="-1"/>
          <w:sz w:val="22"/>
          <w:szCs w:val="22"/>
        </w:rPr>
        <w:t>act</w:t>
      </w:r>
      <w:r w:rsidRPr="003D3CDB">
        <w:rPr>
          <w:rFonts w:asciiTheme="minorHAnsi" w:hAnsiTheme="minorHAnsi"/>
          <w:spacing w:val="-2"/>
          <w:sz w:val="22"/>
          <w:szCs w:val="22"/>
        </w:rPr>
        <w:t xml:space="preserve"> </w:t>
      </w:r>
      <w:r w:rsidRPr="003D3CDB">
        <w:rPr>
          <w:rFonts w:asciiTheme="minorHAnsi" w:hAnsiTheme="minorHAnsi"/>
          <w:spacing w:val="-1"/>
          <w:sz w:val="22"/>
          <w:szCs w:val="22"/>
        </w:rPr>
        <w:t>solely</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2"/>
          <w:sz w:val="22"/>
          <w:szCs w:val="22"/>
        </w:rPr>
        <w:t xml:space="preserve"> </w:t>
      </w:r>
      <w:r w:rsidRPr="003D3CDB">
        <w:rPr>
          <w:rFonts w:asciiTheme="minorHAnsi" w:hAnsiTheme="minorHAnsi"/>
          <w:sz w:val="22"/>
          <w:szCs w:val="22"/>
        </w:rPr>
        <w:t>a</w:t>
      </w:r>
      <w:r w:rsidRPr="003D3CDB">
        <w:rPr>
          <w:rFonts w:asciiTheme="minorHAnsi" w:hAnsiTheme="minorHAnsi"/>
          <w:spacing w:val="97"/>
          <w:sz w:val="22"/>
          <w:szCs w:val="22"/>
        </w:rPr>
        <w:t xml:space="preserve"> </w:t>
      </w:r>
      <w:r w:rsidRPr="003D3CDB">
        <w:rPr>
          <w:rFonts w:asciiTheme="minorHAnsi" w:hAnsiTheme="minorHAnsi"/>
          <w:spacing w:val="-1"/>
          <w:sz w:val="22"/>
          <w:szCs w:val="22"/>
        </w:rPr>
        <w:t>warehouseman</w:t>
      </w:r>
      <w:r w:rsidRPr="003D3CDB">
        <w:rPr>
          <w:rFonts w:asciiTheme="minorHAnsi" w:hAnsiTheme="minorHAnsi"/>
          <w:spacing w:val="-2"/>
          <w:sz w:val="22"/>
          <w:szCs w:val="22"/>
        </w:rPr>
        <w:t xml:space="preserve"> </w:t>
      </w:r>
      <w:r w:rsidRPr="003D3CDB">
        <w:rPr>
          <w:rFonts w:asciiTheme="minorHAnsi" w:hAnsiTheme="minorHAnsi"/>
          <w:sz w:val="22"/>
          <w:szCs w:val="22"/>
        </w:rPr>
        <w:t xml:space="preserve">and </w:t>
      </w:r>
      <w:r w:rsidRPr="003D3CDB">
        <w:rPr>
          <w:rFonts w:asciiTheme="minorHAnsi" w:hAnsiTheme="minorHAnsi"/>
          <w:spacing w:val="-1"/>
          <w:sz w:val="22"/>
          <w:szCs w:val="22"/>
        </w:rPr>
        <w:t>take</w:t>
      </w:r>
      <w:r w:rsidRPr="003D3CDB">
        <w:rPr>
          <w:rFonts w:asciiTheme="minorHAnsi" w:hAnsiTheme="minorHAnsi"/>
          <w:sz w:val="22"/>
          <w:szCs w:val="22"/>
        </w:rPr>
        <w:t xml:space="preserve"> </w:t>
      </w:r>
      <w:r w:rsidRPr="003D3CDB">
        <w:rPr>
          <w:rFonts w:asciiTheme="minorHAnsi" w:hAnsiTheme="minorHAnsi"/>
          <w:spacing w:val="-1"/>
          <w:sz w:val="22"/>
          <w:szCs w:val="22"/>
        </w:rPr>
        <w:t>due</w:t>
      </w:r>
      <w:r w:rsidRPr="003D3CDB">
        <w:rPr>
          <w:rFonts w:asciiTheme="minorHAnsi" w:hAnsiTheme="minorHAnsi"/>
          <w:spacing w:val="-2"/>
          <w:sz w:val="22"/>
          <w:szCs w:val="22"/>
        </w:rPr>
        <w:t xml:space="preserve"> </w:t>
      </w:r>
      <w:r w:rsidRPr="003D3CDB">
        <w:rPr>
          <w:rFonts w:asciiTheme="minorHAnsi" w:hAnsiTheme="minorHAnsi"/>
          <w:sz w:val="22"/>
          <w:szCs w:val="22"/>
        </w:rPr>
        <w:t>care</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protect</w:t>
      </w:r>
      <w:r w:rsidRPr="003D3CDB">
        <w:rPr>
          <w:rFonts w:asciiTheme="minorHAnsi" w:hAnsiTheme="minorHAnsi"/>
          <w:sz w:val="22"/>
          <w:szCs w:val="22"/>
        </w:rPr>
        <w:t xml:space="preserve"> it</w:t>
      </w:r>
      <w:r w:rsidRPr="003D3CDB">
        <w:rPr>
          <w:rFonts w:asciiTheme="minorHAnsi" w:hAnsiTheme="minorHAnsi"/>
          <w:spacing w:val="-2"/>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freezing.</w:t>
      </w:r>
    </w:p>
    <w:p w14:paraId="785B4F1B" w14:textId="77777777" w:rsidR="002A52D1" w:rsidRPr="003D3CDB" w:rsidRDefault="002A52D1">
      <w:pPr>
        <w:spacing w:before="10"/>
        <w:rPr>
          <w:rFonts w:asciiTheme="minorHAnsi" w:eastAsia="Arial" w:hAnsiTheme="minorHAnsi" w:cs="Arial"/>
          <w:sz w:val="22"/>
          <w:szCs w:val="22"/>
        </w:rPr>
      </w:pPr>
    </w:p>
    <w:p w14:paraId="22732676" w14:textId="47707820" w:rsidR="009A0059" w:rsidRPr="003D3CDB" w:rsidRDefault="00637890" w:rsidP="00FE6C97">
      <w:pPr>
        <w:pStyle w:val="BodyText"/>
        <w:rPr>
          <w:rFonts w:asciiTheme="minorHAnsi" w:hAnsiTheme="minorHAnsi" w:cs="Arial"/>
          <w:sz w:val="22"/>
          <w:szCs w:val="22"/>
        </w:rPr>
      </w:pPr>
      <w:r w:rsidRPr="003D3CDB">
        <w:rPr>
          <w:rFonts w:asciiTheme="minorHAnsi" w:hAnsiTheme="minorHAnsi"/>
          <w:spacing w:val="-1"/>
          <w:sz w:val="22"/>
          <w:szCs w:val="22"/>
        </w:rPr>
        <w:t xml:space="preserve">A fee of $2.75/cwt subject to a minimum charge of $40.00 will apply in addition to all other rates and charges requiring protection from freezing for US Domestic shipments moving within the following states/zips:  DC, DE, IA, IL, IN, MA, MI, MO, NE, NJ, OH, PA, VA, WV, &amp; WI.  </w:t>
      </w:r>
    </w:p>
    <w:p w14:paraId="626E22E5" w14:textId="77777777" w:rsidR="009A0059" w:rsidRPr="003D3CDB" w:rsidRDefault="009A0059">
      <w:pPr>
        <w:spacing w:before="10"/>
        <w:rPr>
          <w:rFonts w:asciiTheme="minorHAnsi" w:eastAsia="Arial" w:hAnsiTheme="minorHAnsi" w:cs="Arial"/>
          <w:sz w:val="22"/>
          <w:szCs w:val="22"/>
        </w:rPr>
      </w:pPr>
    </w:p>
    <w:p w14:paraId="36A11344" w14:textId="77777777" w:rsidR="00FE6C97" w:rsidRPr="003D3CDB" w:rsidRDefault="00FE6C97">
      <w:pPr>
        <w:pStyle w:val="BodyText"/>
        <w:jc w:val="both"/>
        <w:rPr>
          <w:rFonts w:asciiTheme="minorHAnsi" w:hAnsiTheme="minorHAnsi"/>
          <w:sz w:val="22"/>
          <w:szCs w:val="22"/>
        </w:rPr>
      </w:pPr>
    </w:p>
    <w:p w14:paraId="593941A7" w14:textId="77777777" w:rsidR="00FE6C97" w:rsidRPr="003D3CDB" w:rsidRDefault="00FE6C97">
      <w:pPr>
        <w:pStyle w:val="BodyText"/>
        <w:jc w:val="both"/>
        <w:rPr>
          <w:rFonts w:asciiTheme="minorHAnsi" w:hAnsiTheme="minorHAnsi"/>
          <w:sz w:val="22"/>
          <w:szCs w:val="22"/>
        </w:rPr>
      </w:pPr>
    </w:p>
    <w:p w14:paraId="6930749A" w14:textId="77777777" w:rsidR="00FE6C97" w:rsidRPr="003D3CDB" w:rsidRDefault="00FE6C97">
      <w:pPr>
        <w:pStyle w:val="BodyText"/>
        <w:jc w:val="both"/>
        <w:rPr>
          <w:rFonts w:asciiTheme="minorHAnsi" w:hAnsiTheme="minorHAnsi"/>
          <w:sz w:val="22"/>
          <w:szCs w:val="22"/>
        </w:rPr>
      </w:pPr>
    </w:p>
    <w:p w14:paraId="3A56612B" w14:textId="77777777" w:rsidR="00FE6C97" w:rsidRPr="003D3CDB" w:rsidRDefault="00FE6C97">
      <w:pPr>
        <w:pStyle w:val="BodyText"/>
        <w:jc w:val="both"/>
        <w:rPr>
          <w:rFonts w:asciiTheme="minorHAnsi" w:hAnsiTheme="minorHAnsi"/>
          <w:sz w:val="22"/>
          <w:szCs w:val="22"/>
        </w:rPr>
      </w:pPr>
    </w:p>
    <w:p w14:paraId="3F0E526D" w14:textId="77777777" w:rsidR="00FE6C97" w:rsidRPr="003D3CDB" w:rsidRDefault="00FE6C97">
      <w:pPr>
        <w:pStyle w:val="BodyText"/>
        <w:jc w:val="both"/>
        <w:rPr>
          <w:rFonts w:asciiTheme="minorHAnsi" w:hAnsiTheme="minorHAnsi"/>
          <w:sz w:val="22"/>
          <w:szCs w:val="22"/>
        </w:rPr>
      </w:pPr>
    </w:p>
    <w:p w14:paraId="093B54BD" w14:textId="77777777" w:rsidR="00FE6C97" w:rsidRPr="003D3CDB" w:rsidRDefault="00FE6C97">
      <w:pPr>
        <w:pStyle w:val="BodyText"/>
        <w:jc w:val="both"/>
        <w:rPr>
          <w:rFonts w:asciiTheme="minorHAnsi" w:hAnsiTheme="minorHAnsi"/>
          <w:sz w:val="22"/>
          <w:szCs w:val="22"/>
        </w:rPr>
      </w:pPr>
    </w:p>
    <w:p w14:paraId="48A71030" w14:textId="77777777" w:rsidR="00FE6C97" w:rsidRPr="003D3CDB" w:rsidRDefault="00FE6C97">
      <w:pPr>
        <w:pStyle w:val="BodyText"/>
        <w:jc w:val="both"/>
        <w:rPr>
          <w:rFonts w:asciiTheme="minorHAnsi" w:hAnsiTheme="minorHAnsi"/>
          <w:sz w:val="22"/>
          <w:szCs w:val="22"/>
        </w:rPr>
      </w:pPr>
    </w:p>
    <w:p w14:paraId="3DEB99BB" w14:textId="77777777" w:rsidR="00FE6C97" w:rsidRPr="003D3CDB" w:rsidRDefault="00FE6C97">
      <w:pPr>
        <w:pStyle w:val="BodyText"/>
        <w:jc w:val="both"/>
        <w:rPr>
          <w:rFonts w:asciiTheme="minorHAnsi" w:hAnsiTheme="minorHAnsi"/>
          <w:sz w:val="22"/>
          <w:szCs w:val="22"/>
        </w:rPr>
      </w:pPr>
    </w:p>
    <w:p w14:paraId="4B085F15" w14:textId="4C24E17F" w:rsidR="002A52D1" w:rsidRPr="003D3CDB" w:rsidRDefault="00586BE1">
      <w:pPr>
        <w:pStyle w:val="BodyText"/>
        <w:jc w:val="both"/>
        <w:rPr>
          <w:rFonts w:asciiTheme="minorHAnsi" w:hAnsiTheme="minorHAnsi"/>
          <w:sz w:val="22"/>
          <w:szCs w:val="22"/>
        </w:rPr>
      </w:pPr>
      <w:r w:rsidRPr="003D3CDB">
        <w:rPr>
          <w:rFonts w:asciiTheme="minorHAnsi" w:hAnsiTheme="minorHAnsi"/>
          <w:sz w:val="22"/>
          <w:szCs w:val="22"/>
        </w:rPr>
        <w:t>During</w:t>
      </w:r>
      <w:r w:rsidRPr="003D3CDB">
        <w:rPr>
          <w:rFonts w:asciiTheme="minorHAnsi" w:hAnsiTheme="minorHAnsi"/>
          <w:spacing w:val="-2"/>
          <w:sz w:val="22"/>
          <w:szCs w:val="22"/>
        </w:rPr>
        <w:t xml:space="preserve"> </w:t>
      </w:r>
      <w:r w:rsidRPr="003D3CDB">
        <w:rPr>
          <w:rFonts w:asciiTheme="minorHAnsi" w:hAnsiTheme="minorHAnsi"/>
          <w:spacing w:val="-1"/>
          <w:sz w:val="22"/>
          <w:szCs w:val="22"/>
        </w:rPr>
        <w:t>circumstances</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extreme</w:t>
      </w:r>
      <w:r w:rsidRPr="003D3CDB">
        <w:rPr>
          <w:rFonts w:asciiTheme="minorHAnsi" w:hAnsiTheme="minorHAnsi"/>
          <w:sz w:val="22"/>
          <w:szCs w:val="22"/>
        </w:rPr>
        <w:t xml:space="preserve"> </w:t>
      </w:r>
      <w:r w:rsidRPr="003D3CDB">
        <w:rPr>
          <w:rFonts w:asciiTheme="minorHAnsi" w:hAnsiTheme="minorHAnsi"/>
          <w:spacing w:val="-1"/>
          <w:sz w:val="22"/>
          <w:szCs w:val="22"/>
        </w:rPr>
        <w:t>conditions,</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z w:val="22"/>
          <w:szCs w:val="22"/>
        </w:rPr>
        <w:t xml:space="preserve">an </w:t>
      </w:r>
      <w:r w:rsidRPr="003D3CDB">
        <w:rPr>
          <w:rFonts w:asciiTheme="minorHAnsi" w:hAnsiTheme="minorHAnsi"/>
          <w:spacing w:val="-1"/>
          <w:sz w:val="22"/>
          <w:szCs w:val="22"/>
        </w:rPr>
        <w:t>effort</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protect</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p>
    <w:p w14:paraId="1B348039" w14:textId="77777777" w:rsidR="002A52D1" w:rsidRPr="003D3CDB" w:rsidRDefault="002A52D1">
      <w:pPr>
        <w:spacing w:before="2"/>
        <w:rPr>
          <w:rFonts w:asciiTheme="minorHAnsi" w:eastAsia="Arial" w:hAnsiTheme="minorHAnsi" w:cs="Arial"/>
          <w:sz w:val="22"/>
          <w:szCs w:val="22"/>
        </w:rPr>
      </w:pPr>
    </w:p>
    <w:p w14:paraId="4827CB25" w14:textId="77777777" w:rsidR="002A52D1" w:rsidRPr="003D3CDB" w:rsidRDefault="00586BE1" w:rsidP="00912DB3">
      <w:pPr>
        <w:pStyle w:val="BodyText"/>
        <w:numPr>
          <w:ilvl w:val="1"/>
          <w:numId w:val="4"/>
        </w:numPr>
        <w:tabs>
          <w:tab w:val="left" w:pos="834"/>
        </w:tabs>
        <w:ind w:right="486"/>
        <w:rPr>
          <w:rFonts w:asciiTheme="minorHAnsi" w:hAnsiTheme="minorHAnsi"/>
          <w:sz w:val="22"/>
          <w:szCs w:val="22"/>
        </w:rPr>
      </w:pPr>
      <w:r w:rsidRPr="003D3CDB">
        <w:rPr>
          <w:rFonts w:asciiTheme="minorHAnsi" w:hAnsiTheme="minorHAnsi"/>
          <w:spacing w:val="1"/>
          <w:sz w:val="22"/>
          <w:szCs w:val="22"/>
        </w:rPr>
        <w:t>We</w:t>
      </w:r>
      <w:r w:rsidRPr="003D3CDB">
        <w:rPr>
          <w:rFonts w:asciiTheme="minorHAnsi" w:hAnsiTheme="minorHAnsi"/>
          <w:spacing w:val="-4"/>
          <w:sz w:val="22"/>
          <w:szCs w:val="22"/>
        </w:rPr>
        <w:t xml:space="preserve"> </w:t>
      </w:r>
      <w:r w:rsidRPr="003D3CDB">
        <w:rPr>
          <w:rFonts w:asciiTheme="minorHAnsi" w:hAnsiTheme="minorHAnsi"/>
          <w:spacing w:val="-1"/>
          <w:sz w:val="22"/>
          <w:szCs w:val="22"/>
        </w:rPr>
        <w:t>reserve</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option</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keeping</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4"/>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w:t>
      </w:r>
      <w:r w:rsidRPr="003D3CDB">
        <w:rPr>
          <w:rFonts w:asciiTheme="minorHAnsi" w:hAnsiTheme="minorHAnsi"/>
          <w:spacing w:val="-1"/>
          <w:sz w:val="22"/>
          <w:szCs w:val="22"/>
        </w:rPr>
        <w:t>protective</w:t>
      </w:r>
      <w:r w:rsidRPr="003D3CDB">
        <w:rPr>
          <w:rFonts w:asciiTheme="minorHAnsi" w:hAnsiTheme="minorHAnsi"/>
          <w:sz w:val="22"/>
          <w:szCs w:val="22"/>
        </w:rPr>
        <w:t xml:space="preserve"> </w:t>
      </w:r>
      <w:r w:rsidRPr="003D3CDB">
        <w:rPr>
          <w:rFonts w:asciiTheme="minorHAnsi" w:hAnsiTheme="minorHAnsi"/>
          <w:spacing w:val="-1"/>
          <w:sz w:val="22"/>
          <w:szCs w:val="22"/>
        </w:rPr>
        <w:t>environment</w:t>
      </w:r>
      <w:r w:rsidRPr="003D3CDB">
        <w:rPr>
          <w:rFonts w:asciiTheme="minorHAnsi" w:hAnsiTheme="minorHAnsi"/>
          <w:sz w:val="22"/>
          <w:szCs w:val="22"/>
        </w:rPr>
        <w:t xml:space="preserve"> at</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terminal</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z w:val="22"/>
          <w:szCs w:val="22"/>
        </w:rPr>
        <w:t>not</w:t>
      </w:r>
      <w:r w:rsidRPr="003D3CDB">
        <w:rPr>
          <w:rFonts w:asciiTheme="minorHAnsi" w:hAnsiTheme="minorHAnsi"/>
          <w:spacing w:val="-2"/>
          <w:sz w:val="22"/>
          <w:szCs w:val="22"/>
        </w:rPr>
        <w:t xml:space="preserve"> </w:t>
      </w:r>
      <w:r w:rsidRPr="003D3CDB">
        <w:rPr>
          <w:rFonts w:asciiTheme="minorHAnsi" w:hAnsiTheme="minorHAnsi"/>
          <w:spacing w:val="-1"/>
          <w:sz w:val="22"/>
          <w:szCs w:val="22"/>
        </w:rPr>
        <w:t>putting</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on </w:t>
      </w:r>
      <w:r w:rsidRPr="003D3CDB">
        <w:rPr>
          <w:rFonts w:asciiTheme="minorHAnsi" w:hAnsiTheme="minorHAnsi"/>
          <w:spacing w:val="-1"/>
          <w:sz w:val="22"/>
          <w:szCs w:val="22"/>
        </w:rPr>
        <w:t>the</w:t>
      </w:r>
      <w:r w:rsidRPr="003D3CDB">
        <w:rPr>
          <w:rFonts w:asciiTheme="minorHAnsi" w:hAnsiTheme="minorHAnsi"/>
          <w:spacing w:val="83"/>
          <w:sz w:val="22"/>
          <w:szCs w:val="22"/>
        </w:rPr>
        <w:t xml:space="preserve"> </w:t>
      </w:r>
      <w:r w:rsidRPr="003D3CDB">
        <w:rPr>
          <w:rFonts w:asciiTheme="minorHAnsi" w:hAnsiTheme="minorHAnsi"/>
          <w:sz w:val="22"/>
          <w:szCs w:val="22"/>
        </w:rPr>
        <w:t>street</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3"/>
          <w:sz w:val="22"/>
          <w:szCs w:val="22"/>
        </w:rPr>
        <w:t>delivery.</w:t>
      </w:r>
      <w:r w:rsidRPr="003D3CDB">
        <w:rPr>
          <w:rFonts w:asciiTheme="minorHAnsi" w:hAnsiTheme="minorHAnsi"/>
          <w:spacing w:val="47"/>
          <w:sz w:val="22"/>
          <w:szCs w:val="22"/>
        </w:rPr>
        <w:t xml:space="preserve">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void</w:t>
      </w:r>
      <w:r w:rsidRPr="003D3CDB">
        <w:rPr>
          <w:rFonts w:asciiTheme="minorHAnsi" w:hAnsiTheme="minorHAnsi"/>
          <w:sz w:val="22"/>
          <w:szCs w:val="22"/>
        </w:rPr>
        <w:t xml:space="preserve"> any</w:t>
      </w:r>
      <w:r w:rsidRPr="003D3CDB">
        <w:rPr>
          <w:rFonts w:asciiTheme="minorHAnsi" w:hAnsiTheme="minorHAnsi"/>
          <w:spacing w:val="-2"/>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all</w:t>
      </w:r>
      <w:r w:rsidRPr="003D3CDB">
        <w:rPr>
          <w:rFonts w:asciiTheme="minorHAnsi" w:hAnsiTheme="minorHAnsi"/>
          <w:sz w:val="22"/>
          <w:szCs w:val="22"/>
        </w:rPr>
        <w:t xml:space="preserve"> </w:t>
      </w:r>
      <w:r w:rsidRPr="003D3CDB">
        <w:rPr>
          <w:rFonts w:asciiTheme="minorHAnsi" w:hAnsiTheme="minorHAnsi"/>
          <w:spacing w:val="-1"/>
          <w:sz w:val="22"/>
          <w:szCs w:val="22"/>
        </w:rPr>
        <w:t>penalties</w:t>
      </w:r>
      <w:r w:rsidRPr="003D3CDB">
        <w:rPr>
          <w:rFonts w:asciiTheme="minorHAnsi" w:hAnsiTheme="minorHAnsi"/>
          <w:spacing w:val="1"/>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2"/>
          <w:sz w:val="22"/>
          <w:szCs w:val="22"/>
        </w:rPr>
        <w:t xml:space="preserve"> </w:t>
      </w:r>
      <w:r w:rsidRPr="003D3CDB">
        <w:rPr>
          <w:rFonts w:asciiTheme="minorHAnsi" w:hAnsiTheme="minorHAnsi"/>
          <w:sz w:val="22"/>
          <w:szCs w:val="22"/>
        </w:rPr>
        <w:t>due</w:t>
      </w:r>
      <w:r w:rsidRPr="003D3CDB">
        <w:rPr>
          <w:rFonts w:asciiTheme="minorHAnsi" w:hAnsiTheme="minorHAnsi"/>
          <w:spacing w:val="-2"/>
          <w:sz w:val="22"/>
          <w:szCs w:val="22"/>
        </w:rPr>
        <w:t xml:space="preserve"> </w:t>
      </w:r>
      <w:r w:rsidRPr="003D3CDB">
        <w:rPr>
          <w:rFonts w:asciiTheme="minorHAnsi" w:hAnsiTheme="minorHAnsi"/>
          <w:sz w:val="22"/>
          <w:szCs w:val="22"/>
        </w:rPr>
        <w:t>to a</w:t>
      </w:r>
      <w:r w:rsidRPr="003D3CDB">
        <w:rPr>
          <w:rFonts w:asciiTheme="minorHAnsi" w:hAnsiTheme="minorHAnsi"/>
          <w:spacing w:val="-2"/>
          <w:sz w:val="22"/>
          <w:szCs w:val="22"/>
        </w:rPr>
        <w:t xml:space="preserve"> </w:t>
      </w:r>
      <w:r w:rsidRPr="003D3CDB">
        <w:rPr>
          <w:rFonts w:asciiTheme="minorHAnsi" w:hAnsiTheme="minorHAnsi"/>
          <w:spacing w:val="-1"/>
          <w:sz w:val="22"/>
          <w:szCs w:val="22"/>
        </w:rPr>
        <w:t>next</w:t>
      </w:r>
      <w:r w:rsidRPr="003D3CDB">
        <w:rPr>
          <w:rFonts w:asciiTheme="minorHAnsi" w:hAnsiTheme="minorHAnsi"/>
          <w:sz w:val="22"/>
          <w:szCs w:val="22"/>
        </w:rPr>
        <w:t xml:space="preserve"> day</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failure.</w:t>
      </w:r>
    </w:p>
    <w:p w14:paraId="39A92C60" w14:textId="77777777" w:rsidR="002A52D1" w:rsidRPr="003D3CDB" w:rsidRDefault="002A52D1">
      <w:pPr>
        <w:spacing w:before="11"/>
        <w:rPr>
          <w:rFonts w:asciiTheme="minorHAnsi" w:eastAsia="Arial" w:hAnsiTheme="minorHAnsi" w:cs="Arial"/>
          <w:sz w:val="22"/>
          <w:szCs w:val="22"/>
        </w:rPr>
      </w:pPr>
    </w:p>
    <w:p w14:paraId="2A1821DD" w14:textId="77777777" w:rsidR="002A52D1" w:rsidRPr="003D3CDB" w:rsidRDefault="00586BE1" w:rsidP="00912DB3">
      <w:pPr>
        <w:pStyle w:val="BodyText"/>
        <w:numPr>
          <w:ilvl w:val="1"/>
          <w:numId w:val="4"/>
        </w:numPr>
        <w:tabs>
          <w:tab w:val="left" w:pos="834"/>
        </w:tabs>
        <w:ind w:right="188"/>
        <w:rPr>
          <w:rFonts w:asciiTheme="minorHAnsi" w:hAnsiTheme="minorHAnsi"/>
          <w:sz w:val="22"/>
          <w:szCs w:val="22"/>
        </w:rPr>
      </w:pPr>
      <w:r w:rsidRPr="003D3CDB">
        <w:rPr>
          <w:rFonts w:asciiTheme="minorHAnsi" w:hAnsiTheme="minorHAnsi"/>
          <w:sz w:val="22"/>
          <w:szCs w:val="22"/>
        </w:rPr>
        <w:t xml:space="preserve">In </w:t>
      </w:r>
      <w:r w:rsidRPr="003D3CDB">
        <w:rPr>
          <w:rFonts w:asciiTheme="minorHAnsi" w:hAnsiTheme="minorHAnsi"/>
          <w:spacing w:val="-1"/>
          <w:sz w:val="22"/>
          <w:szCs w:val="22"/>
        </w:rPr>
        <w:t>addition,</w:t>
      </w:r>
      <w:r w:rsidRPr="003D3CDB">
        <w:rPr>
          <w:rFonts w:asciiTheme="minorHAnsi" w:hAnsiTheme="minorHAnsi"/>
          <w:sz w:val="22"/>
          <w:szCs w:val="22"/>
        </w:rPr>
        <w:t xml:space="preserve"> </w:t>
      </w:r>
      <w:r w:rsidRPr="003D3CDB">
        <w:rPr>
          <w:rFonts w:asciiTheme="minorHAnsi" w:hAnsiTheme="minorHAnsi"/>
          <w:spacing w:val="-2"/>
          <w:sz w:val="22"/>
          <w:szCs w:val="22"/>
        </w:rPr>
        <w:t>we</w:t>
      </w:r>
      <w:r w:rsidRPr="003D3CDB">
        <w:rPr>
          <w:rFonts w:asciiTheme="minorHAnsi" w:hAnsiTheme="minorHAnsi"/>
          <w:sz w:val="22"/>
          <w:szCs w:val="22"/>
        </w:rPr>
        <w:t xml:space="preserve"> </w:t>
      </w:r>
      <w:r w:rsidRPr="003D3CDB">
        <w:rPr>
          <w:rFonts w:asciiTheme="minorHAnsi" w:hAnsiTheme="minorHAnsi"/>
          <w:spacing w:val="-1"/>
          <w:sz w:val="22"/>
          <w:szCs w:val="22"/>
        </w:rPr>
        <w:t>reserve</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option</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suspend</w:t>
      </w:r>
      <w:r w:rsidRPr="003D3CDB">
        <w:rPr>
          <w:rFonts w:asciiTheme="minorHAnsi" w:hAnsiTheme="minorHAnsi"/>
          <w:sz w:val="22"/>
          <w:szCs w:val="22"/>
        </w:rPr>
        <w:t xml:space="preserve"> </w:t>
      </w:r>
      <w:r w:rsidRPr="003D3CDB">
        <w:rPr>
          <w:rFonts w:asciiTheme="minorHAnsi" w:hAnsiTheme="minorHAnsi"/>
          <w:spacing w:val="-1"/>
          <w:sz w:val="22"/>
          <w:szCs w:val="22"/>
        </w:rPr>
        <w:t>all</w:t>
      </w:r>
      <w:r w:rsidRPr="003D3CDB">
        <w:rPr>
          <w:rFonts w:asciiTheme="minorHAnsi" w:hAnsiTheme="minorHAnsi"/>
          <w:sz w:val="22"/>
          <w:szCs w:val="22"/>
        </w:rPr>
        <w:t xml:space="preserve"> </w:t>
      </w:r>
      <w:r w:rsidRPr="003D3CDB">
        <w:rPr>
          <w:rFonts w:asciiTheme="minorHAnsi" w:hAnsiTheme="minorHAnsi"/>
          <w:spacing w:val="-1"/>
          <w:sz w:val="22"/>
          <w:szCs w:val="22"/>
        </w:rPr>
        <w:t>pickups</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freezable</w:t>
      </w:r>
      <w:r w:rsidRPr="003D3CDB">
        <w:rPr>
          <w:rFonts w:asciiTheme="minorHAnsi" w:hAnsiTheme="minorHAnsi"/>
          <w:spacing w:val="-2"/>
          <w:sz w:val="22"/>
          <w:szCs w:val="22"/>
        </w:rPr>
        <w:t xml:space="preserve"> </w:t>
      </w:r>
      <w:r w:rsidRPr="003D3CDB">
        <w:rPr>
          <w:rFonts w:asciiTheme="minorHAnsi" w:hAnsiTheme="minorHAnsi"/>
          <w:spacing w:val="1"/>
          <w:sz w:val="22"/>
          <w:szCs w:val="22"/>
        </w:rPr>
        <w:t>goods.</w:t>
      </w:r>
      <w:r w:rsidRPr="003D3CDB">
        <w:rPr>
          <w:rFonts w:asciiTheme="minorHAnsi" w:hAnsiTheme="minorHAnsi"/>
          <w:spacing w:val="48"/>
          <w:sz w:val="22"/>
          <w:szCs w:val="22"/>
        </w:rPr>
        <w:t xml:space="preserve"> </w:t>
      </w:r>
      <w:r w:rsidRPr="003D3CDB">
        <w:rPr>
          <w:rFonts w:asciiTheme="minorHAnsi" w:hAnsiTheme="minorHAnsi"/>
          <w:sz w:val="22"/>
          <w:szCs w:val="22"/>
        </w:rPr>
        <w:t>Dohrn</w:t>
      </w:r>
      <w:r w:rsidRPr="003D3CDB">
        <w:rPr>
          <w:rFonts w:asciiTheme="minorHAnsi" w:hAnsiTheme="minorHAnsi"/>
          <w:spacing w:val="-4"/>
          <w:sz w:val="22"/>
          <w:szCs w:val="22"/>
        </w:rPr>
        <w:t xml:space="preserve"> </w:t>
      </w:r>
      <w:r w:rsidRPr="003D3CDB">
        <w:rPr>
          <w:rFonts w:asciiTheme="minorHAnsi" w:hAnsiTheme="minorHAnsi"/>
          <w:spacing w:val="-2"/>
          <w:sz w:val="22"/>
          <w:szCs w:val="22"/>
        </w:rPr>
        <w:t>Transfer</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not</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liable</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pacing w:val="71"/>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being</w:t>
      </w:r>
      <w:r w:rsidRPr="003D3CDB">
        <w:rPr>
          <w:rFonts w:asciiTheme="minorHAnsi" w:hAnsiTheme="minorHAnsi"/>
          <w:sz w:val="22"/>
          <w:szCs w:val="22"/>
        </w:rPr>
        <w:t xml:space="preserve"> </w:t>
      </w:r>
      <w:r w:rsidRPr="003D3CDB">
        <w:rPr>
          <w:rFonts w:asciiTheme="minorHAnsi" w:hAnsiTheme="minorHAnsi"/>
          <w:spacing w:val="-1"/>
          <w:sz w:val="22"/>
          <w:szCs w:val="22"/>
        </w:rPr>
        <w:t>frozen</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pacing w:val="-1"/>
          <w:sz w:val="22"/>
          <w:szCs w:val="22"/>
        </w:rPr>
        <w:t>damaged</w:t>
      </w:r>
      <w:r w:rsidRPr="003D3CDB">
        <w:rPr>
          <w:rFonts w:asciiTheme="minorHAnsi" w:hAnsiTheme="minorHAnsi"/>
          <w:sz w:val="22"/>
          <w:szCs w:val="22"/>
        </w:rPr>
        <w:t xml:space="preserve"> from</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elements during</w:t>
      </w:r>
      <w:r w:rsidRPr="003D3CDB">
        <w:rPr>
          <w:rFonts w:asciiTheme="minorHAnsi" w:hAnsiTheme="minorHAnsi"/>
          <w:sz w:val="22"/>
          <w:szCs w:val="22"/>
        </w:rPr>
        <w:t xml:space="preserve"> </w:t>
      </w:r>
      <w:r w:rsidRPr="003D3CDB">
        <w:rPr>
          <w:rFonts w:asciiTheme="minorHAnsi" w:hAnsiTheme="minorHAnsi"/>
          <w:spacing w:val="-1"/>
          <w:sz w:val="22"/>
          <w:szCs w:val="22"/>
        </w:rPr>
        <w:t>these</w:t>
      </w:r>
      <w:r w:rsidRPr="003D3CDB">
        <w:rPr>
          <w:rFonts w:asciiTheme="minorHAnsi" w:hAnsiTheme="minorHAnsi"/>
          <w:sz w:val="22"/>
          <w:szCs w:val="22"/>
        </w:rPr>
        <w:t xml:space="preserve"> </w:t>
      </w:r>
      <w:r w:rsidRPr="003D3CDB">
        <w:rPr>
          <w:rFonts w:asciiTheme="minorHAnsi" w:hAnsiTheme="minorHAnsi"/>
          <w:spacing w:val="-1"/>
          <w:sz w:val="22"/>
          <w:szCs w:val="22"/>
        </w:rPr>
        <w:t>circumstances,</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4"/>
          <w:sz w:val="22"/>
          <w:szCs w:val="22"/>
        </w:rPr>
        <w:t xml:space="preserve"> </w:t>
      </w:r>
      <w:r w:rsidRPr="003D3CDB">
        <w:rPr>
          <w:rFonts w:asciiTheme="minorHAnsi" w:hAnsiTheme="minorHAnsi"/>
          <w:sz w:val="22"/>
          <w:szCs w:val="22"/>
        </w:rPr>
        <w:t>claims</w:t>
      </w:r>
      <w:r w:rsidRPr="003D3CDB">
        <w:rPr>
          <w:rFonts w:asciiTheme="minorHAnsi" w:hAnsiTheme="minorHAnsi"/>
          <w:spacing w:val="-2"/>
          <w:sz w:val="22"/>
          <w:szCs w:val="22"/>
        </w:rPr>
        <w:t xml:space="preserve"> </w:t>
      </w:r>
      <w:r w:rsidRPr="003D3CDB">
        <w:rPr>
          <w:rFonts w:asciiTheme="minorHAnsi" w:hAnsiTheme="minorHAnsi"/>
          <w:spacing w:val="-1"/>
          <w:sz w:val="22"/>
          <w:szCs w:val="22"/>
        </w:rPr>
        <w:t>related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these</w:t>
      </w:r>
      <w:r w:rsidRPr="003D3CDB">
        <w:rPr>
          <w:rFonts w:asciiTheme="minorHAnsi" w:hAnsiTheme="minorHAnsi"/>
          <w:spacing w:val="91"/>
          <w:sz w:val="22"/>
          <w:szCs w:val="22"/>
        </w:rPr>
        <w:t xml:space="preserve"> </w:t>
      </w:r>
      <w:r w:rsidRPr="003D3CDB">
        <w:rPr>
          <w:rFonts w:asciiTheme="minorHAnsi" w:hAnsiTheme="minorHAnsi"/>
          <w:spacing w:val="-1"/>
          <w:sz w:val="22"/>
          <w:szCs w:val="22"/>
        </w:rPr>
        <w:t>circumstances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honored.</w:t>
      </w:r>
      <w:r w:rsidRPr="003D3CDB">
        <w:rPr>
          <w:rFonts w:asciiTheme="minorHAnsi" w:hAnsiTheme="minorHAnsi"/>
          <w:sz w:val="22"/>
          <w:szCs w:val="22"/>
        </w:rPr>
        <w:t xml:space="preserve">  </w:t>
      </w:r>
      <w:r w:rsidRPr="003D3CDB">
        <w:rPr>
          <w:rFonts w:asciiTheme="minorHAnsi" w:hAnsiTheme="minorHAnsi"/>
          <w:spacing w:val="1"/>
          <w:sz w:val="22"/>
          <w:szCs w:val="22"/>
        </w:rPr>
        <w:t xml:space="preserve">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void</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z w:val="22"/>
          <w:szCs w:val="22"/>
        </w:rPr>
        <w:t>all</w:t>
      </w:r>
      <w:r w:rsidRPr="003D3CDB">
        <w:rPr>
          <w:rFonts w:asciiTheme="minorHAnsi" w:hAnsiTheme="minorHAnsi"/>
          <w:spacing w:val="-4"/>
          <w:sz w:val="22"/>
          <w:szCs w:val="22"/>
        </w:rPr>
        <w:t xml:space="preserve"> </w:t>
      </w:r>
      <w:r w:rsidRPr="003D3CDB">
        <w:rPr>
          <w:rFonts w:asciiTheme="minorHAnsi" w:hAnsiTheme="minorHAnsi"/>
          <w:spacing w:val="-1"/>
          <w:sz w:val="22"/>
          <w:szCs w:val="22"/>
        </w:rPr>
        <w:t>penalties</w:t>
      </w:r>
      <w:r w:rsidRPr="003D3CDB">
        <w:rPr>
          <w:rFonts w:asciiTheme="minorHAnsi" w:hAnsiTheme="minorHAnsi"/>
          <w:spacing w:val="1"/>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 xml:space="preserve">charges </w:t>
      </w:r>
      <w:r w:rsidRPr="003D3CDB">
        <w:rPr>
          <w:rFonts w:asciiTheme="minorHAnsi" w:hAnsiTheme="minorHAnsi"/>
          <w:sz w:val="22"/>
          <w:szCs w:val="22"/>
        </w:rPr>
        <w:t xml:space="preserve">due </w:t>
      </w:r>
      <w:r w:rsidRPr="003D3CDB">
        <w:rPr>
          <w:rFonts w:asciiTheme="minorHAnsi" w:hAnsiTheme="minorHAnsi"/>
          <w:spacing w:val="-1"/>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service </w:t>
      </w:r>
      <w:r w:rsidRPr="003D3CDB">
        <w:rPr>
          <w:rFonts w:asciiTheme="minorHAnsi" w:hAnsiTheme="minorHAnsi"/>
          <w:spacing w:val="-1"/>
          <w:sz w:val="22"/>
          <w:szCs w:val="22"/>
        </w:rPr>
        <w:t>failure.</w:t>
      </w:r>
    </w:p>
    <w:p w14:paraId="7AD7DD98" w14:textId="77777777" w:rsidR="002A52D1" w:rsidRPr="003D3CDB" w:rsidRDefault="002A52D1">
      <w:pPr>
        <w:spacing w:before="10"/>
        <w:rPr>
          <w:rFonts w:asciiTheme="minorHAnsi" w:eastAsia="Arial" w:hAnsiTheme="minorHAnsi" w:cs="Arial"/>
          <w:sz w:val="22"/>
          <w:szCs w:val="22"/>
        </w:rPr>
      </w:pPr>
    </w:p>
    <w:p w14:paraId="465D06E8" w14:textId="77777777" w:rsidR="002A52D1" w:rsidRPr="003D3CDB" w:rsidRDefault="00586BE1">
      <w:pPr>
        <w:pStyle w:val="BodyText"/>
        <w:ind w:right="143"/>
        <w:rPr>
          <w:rFonts w:asciiTheme="minorHAnsi" w:hAnsiTheme="minorHAnsi"/>
          <w:sz w:val="22"/>
          <w:szCs w:val="22"/>
        </w:rPr>
      </w:pPr>
      <w:r w:rsidRPr="003D3CDB">
        <w:rPr>
          <w:rFonts w:asciiTheme="minorHAnsi" w:hAnsiTheme="minorHAnsi"/>
          <w:sz w:val="22"/>
          <w:szCs w:val="22"/>
        </w:rPr>
        <w:t>In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event</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pacing w:val="-1"/>
          <w:sz w:val="22"/>
          <w:szCs w:val="22"/>
        </w:rPr>
        <w:t>“Protect</w:t>
      </w:r>
      <w:r w:rsidRPr="003D3CDB">
        <w:rPr>
          <w:rFonts w:asciiTheme="minorHAnsi" w:hAnsiTheme="minorHAnsi"/>
          <w:sz w:val="22"/>
          <w:szCs w:val="22"/>
        </w:rPr>
        <w:t xml:space="preserve"> </w:t>
      </w:r>
      <w:r w:rsidRPr="003D3CDB">
        <w:rPr>
          <w:rFonts w:asciiTheme="minorHAnsi" w:hAnsiTheme="minorHAnsi"/>
          <w:spacing w:val="-1"/>
          <w:sz w:val="22"/>
          <w:szCs w:val="22"/>
        </w:rPr>
        <w:t>from Freezing”</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freezes,</w:t>
      </w:r>
      <w:r w:rsidRPr="003D3CDB">
        <w:rPr>
          <w:rFonts w:asciiTheme="minorHAnsi" w:hAnsiTheme="minorHAnsi"/>
          <w:spacing w:val="6"/>
          <w:sz w:val="22"/>
          <w:szCs w:val="22"/>
        </w:rPr>
        <w:t xml:space="preserve"> </w:t>
      </w:r>
      <w:r w:rsidRPr="003D3CDB">
        <w:rPr>
          <w:rFonts w:asciiTheme="minorHAnsi" w:hAnsiTheme="minorHAnsi"/>
          <w:spacing w:val="-1"/>
          <w:sz w:val="22"/>
          <w:szCs w:val="22"/>
        </w:rPr>
        <w:t>Dohrn</w:t>
      </w:r>
      <w:r w:rsidRPr="003D3CDB">
        <w:rPr>
          <w:rFonts w:asciiTheme="minorHAnsi" w:hAnsiTheme="minorHAnsi"/>
          <w:spacing w:val="-2"/>
          <w:sz w:val="22"/>
          <w:szCs w:val="22"/>
        </w:rPr>
        <w:t xml:space="preserve"> Transfer</w:t>
      </w:r>
      <w:r w:rsidRPr="003D3CDB">
        <w:rPr>
          <w:rFonts w:asciiTheme="minorHAnsi" w:hAnsiTheme="minorHAnsi"/>
          <w:spacing w:val="-1"/>
          <w:sz w:val="22"/>
          <w:szCs w:val="22"/>
        </w:rPr>
        <w:t xml:space="preserve"> </w:t>
      </w:r>
      <w:r w:rsidRPr="003D3CDB">
        <w:rPr>
          <w:rFonts w:asciiTheme="minorHAnsi" w:hAnsiTheme="minorHAnsi"/>
          <w:sz w:val="22"/>
          <w:szCs w:val="22"/>
        </w:rPr>
        <w:t>may</w:t>
      </w:r>
      <w:r w:rsidRPr="003D3CDB">
        <w:rPr>
          <w:rFonts w:asciiTheme="minorHAnsi" w:hAnsiTheme="minorHAnsi"/>
          <w:spacing w:val="-2"/>
          <w:sz w:val="22"/>
          <w:szCs w:val="22"/>
        </w:rPr>
        <w:t xml:space="preserve"> </w:t>
      </w:r>
      <w:r w:rsidRPr="003D3CDB">
        <w:rPr>
          <w:rFonts w:asciiTheme="minorHAnsi" w:hAnsiTheme="minorHAnsi"/>
          <w:spacing w:val="-1"/>
          <w:sz w:val="22"/>
          <w:szCs w:val="22"/>
        </w:rPr>
        <w:t>pay</w:t>
      </w:r>
      <w:r w:rsidRPr="003D3CDB">
        <w:rPr>
          <w:rFonts w:asciiTheme="minorHAnsi" w:hAnsiTheme="minorHAnsi"/>
          <w:spacing w:val="-2"/>
          <w:sz w:val="22"/>
          <w:szCs w:val="22"/>
        </w:rPr>
        <w:t xml:space="preserve"> </w:t>
      </w:r>
      <w:r w:rsidRPr="003D3CDB">
        <w:rPr>
          <w:rFonts w:asciiTheme="minorHAnsi" w:hAnsiTheme="minorHAnsi"/>
          <w:spacing w:val="-1"/>
          <w:sz w:val="22"/>
          <w:szCs w:val="22"/>
        </w:rPr>
        <w:t>freezable</w:t>
      </w:r>
      <w:r w:rsidRPr="003D3CDB">
        <w:rPr>
          <w:rFonts w:asciiTheme="minorHAnsi" w:hAnsiTheme="minorHAnsi"/>
          <w:spacing w:val="-2"/>
          <w:sz w:val="22"/>
          <w:szCs w:val="22"/>
        </w:rPr>
        <w:t xml:space="preserve"> </w:t>
      </w:r>
      <w:r w:rsidRPr="003D3CDB">
        <w:rPr>
          <w:rFonts w:asciiTheme="minorHAnsi" w:hAnsiTheme="minorHAnsi"/>
          <w:sz w:val="22"/>
          <w:szCs w:val="22"/>
        </w:rPr>
        <w:t>claims</w:t>
      </w:r>
      <w:r w:rsidRPr="003D3CDB">
        <w:rPr>
          <w:rFonts w:asciiTheme="minorHAnsi" w:hAnsiTheme="minorHAnsi"/>
          <w:spacing w:val="-2"/>
          <w:sz w:val="22"/>
          <w:szCs w:val="22"/>
        </w:rPr>
        <w:t xml:space="preserve"> </w:t>
      </w:r>
      <w:r w:rsidRPr="003D3CDB">
        <w:rPr>
          <w:rFonts w:asciiTheme="minorHAnsi" w:hAnsiTheme="minorHAnsi"/>
          <w:sz w:val="22"/>
          <w:szCs w:val="22"/>
        </w:rPr>
        <w:t>up</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$5.00</w:t>
      </w:r>
      <w:r w:rsidRPr="003D3CDB">
        <w:rPr>
          <w:rFonts w:asciiTheme="minorHAnsi" w:hAnsiTheme="minorHAnsi"/>
          <w:spacing w:val="-2"/>
          <w:sz w:val="22"/>
          <w:szCs w:val="22"/>
        </w:rPr>
        <w:t xml:space="preserve"> </w:t>
      </w:r>
      <w:r w:rsidRPr="003D3CDB">
        <w:rPr>
          <w:rFonts w:asciiTheme="minorHAnsi" w:hAnsiTheme="minorHAnsi"/>
          <w:sz w:val="22"/>
          <w:szCs w:val="22"/>
        </w:rPr>
        <w:t xml:space="preserve">per </w:t>
      </w:r>
      <w:r w:rsidRPr="003D3CDB">
        <w:rPr>
          <w:rFonts w:asciiTheme="minorHAnsi" w:hAnsiTheme="minorHAnsi"/>
          <w:spacing w:val="-1"/>
          <w:sz w:val="22"/>
          <w:szCs w:val="22"/>
        </w:rPr>
        <w:t>pound</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pacing w:val="97"/>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damaged</w:t>
      </w:r>
      <w:r w:rsidRPr="003D3CDB">
        <w:rPr>
          <w:rFonts w:asciiTheme="minorHAnsi" w:hAnsiTheme="minorHAnsi"/>
          <w:spacing w:val="-2"/>
          <w:sz w:val="22"/>
          <w:szCs w:val="22"/>
        </w:rPr>
        <w:t xml:space="preserve"> </w:t>
      </w:r>
      <w:r w:rsidRPr="003D3CDB">
        <w:rPr>
          <w:rFonts w:asciiTheme="minorHAnsi" w:hAnsiTheme="minorHAnsi"/>
          <w:spacing w:val="-1"/>
          <w:sz w:val="22"/>
          <w:szCs w:val="22"/>
        </w:rPr>
        <w:t>portion</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pacing w:val="-1"/>
          <w:sz w:val="22"/>
          <w:szCs w:val="22"/>
        </w:rPr>
        <w:t>maximum claim</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$5,000</w:t>
      </w:r>
      <w:r w:rsidRPr="003D3CDB">
        <w:rPr>
          <w:rFonts w:asciiTheme="minorHAnsi" w:hAnsiTheme="minorHAnsi"/>
          <w:sz w:val="22"/>
          <w:szCs w:val="22"/>
        </w:rPr>
        <w:t xml:space="preserve"> </w:t>
      </w:r>
      <w:r w:rsidRPr="003D3CDB">
        <w:rPr>
          <w:rFonts w:asciiTheme="minorHAnsi" w:hAnsiTheme="minorHAnsi"/>
          <w:spacing w:val="-1"/>
          <w:sz w:val="22"/>
          <w:szCs w:val="22"/>
        </w:rPr>
        <w:t>per</w:t>
      </w:r>
      <w:r w:rsidRPr="003D3CDB">
        <w:rPr>
          <w:rFonts w:asciiTheme="minorHAnsi" w:hAnsiTheme="minorHAnsi"/>
          <w:sz w:val="22"/>
          <w:szCs w:val="22"/>
        </w:rPr>
        <w:t xml:space="preserve"> </w:t>
      </w:r>
      <w:r w:rsidRPr="003D3CDB">
        <w:rPr>
          <w:rFonts w:asciiTheme="minorHAnsi" w:hAnsiTheme="minorHAnsi"/>
          <w:spacing w:val="-1"/>
          <w:sz w:val="22"/>
          <w:szCs w:val="22"/>
        </w:rPr>
        <w:t>shipment.</w:t>
      </w:r>
    </w:p>
    <w:p w14:paraId="79DEC154" w14:textId="77777777" w:rsidR="002A52D1" w:rsidRPr="003D3CDB" w:rsidRDefault="002A52D1">
      <w:pPr>
        <w:rPr>
          <w:rFonts w:asciiTheme="minorHAnsi" w:hAnsiTheme="minorHAnsi"/>
          <w:sz w:val="22"/>
          <w:szCs w:val="22"/>
        </w:rPr>
        <w:sectPr w:rsidR="002A52D1" w:rsidRPr="003D3CDB">
          <w:type w:val="continuous"/>
          <w:pgSz w:w="12240" w:h="15840"/>
          <w:pgMar w:top="1080" w:right="1120" w:bottom="1240" w:left="1020" w:header="720" w:footer="720" w:gutter="0"/>
          <w:cols w:space="720"/>
        </w:sectPr>
      </w:pPr>
    </w:p>
    <w:p w14:paraId="71ABA58E" w14:textId="0160D8B0" w:rsidR="002A52D1" w:rsidRPr="003D3CDB" w:rsidRDefault="00586BE1">
      <w:pPr>
        <w:pStyle w:val="BodyText"/>
        <w:spacing w:before="60"/>
        <w:rPr>
          <w:rFonts w:asciiTheme="minorHAnsi" w:hAnsiTheme="minorHAnsi"/>
          <w:b/>
          <w:sz w:val="22"/>
          <w:szCs w:val="22"/>
        </w:rPr>
      </w:pPr>
      <w:r w:rsidRPr="003D3CDB">
        <w:rPr>
          <w:rFonts w:asciiTheme="minorHAnsi" w:hAnsiTheme="minorHAnsi"/>
          <w:b/>
          <w:sz w:val="22"/>
          <w:szCs w:val="22"/>
        </w:rPr>
        <w:lastRenderedPageBreak/>
        <w:t>ITEM</w:t>
      </w:r>
      <w:r w:rsidRPr="003D3CDB">
        <w:rPr>
          <w:rFonts w:asciiTheme="minorHAnsi" w:hAnsiTheme="minorHAnsi"/>
          <w:b/>
          <w:spacing w:val="-3"/>
          <w:sz w:val="22"/>
          <w:szCs w:val="22"/>
        </w:rPr>
        <w:t xml:space="preserve"> </w:t>
      </w:r>
      <w:r w:rsidRPr="003D3CDB">
        <w:rPr>
          <w:rFonts w:asciiTheme="minorHAnsi" w:hAnsiTheme="minorHAnsi"/>
          <w:b/>
          <w:sz w:val="22"/>
          <w:szCs w:val="22"/>
        </w:rPr>
        <w:t>810</w:t>
      </w:r>
      <w:r w:rsidR="00664487">
        <w:rPr>
          <w:rFonts w:asciiTheme="minorHAnsi" w:hAnsiTheme="minorHAnsi"/>
          <w:b/>
          <w:sz w:val="22"/>
          <w:szCs w:val="22"/>
        </w:rPr>
        <w:t>.</w:t>
      </w:r>
      <w:r w:rsidRPr="003D3CDB">
        <w:rPr>
          <w:rFonts w:asciiTheme="minorHAnsi" w:hAnsiTheme="minorHAnsi"/>
          <w:b/>
          <w:sz w:val="22"/>
          <w:szCs w:val="22"/>
        </w:rPr>
        <w:t>1</w:t>
      </w:r>
    </w:p>
    <w:p w14:paraId="60FB241B" w14:textId="77777777" w:rsidR="002A52D1" w:rsidRPr="003D3CDB" w:rsidRDefault="002A52D1">
      <w:pPr>
        <w:spacing w:before="9"/>
        <w:rPr>
          <w:rFonts w:asciiTheme="minorHAnsi" w:eastAsia="Arial" w:hAnsiTheme="minorHAnsi" w:cs="Arial"/>
          <w:sz w:val="22"/>
          <w:szCs w:val="22"/>
        </w:rPr>
      </w:pPr>
    </w:p>
    <w:p w14:paraId="1DA512D3" w14:textId="6E95A7F0" w:rsidR="002A52D1" w:rsidRPr="003D3CDB" w:rsidRDefault="00586BE1">
      <w:pPr>
        <w:pStyle w:val="Heading1"/>
        <w:spacing w:before="77"/>
        <w:ind w:left="195"/>
        <w:jc w:val="center"/>
        <w:rPr>
          <w:rFonts w:asciiTheme="minorHAnsi" w:hAnsiTheme="minorHAnsi"/>
          <w:b w:val="0"/>
          <w:bCs w:val="0"/>
          <w:sz w:val="22"/>
          <w:szCs w:val="22"/>
        </w:rPr>
      </w:pPr>
      <w:r w:rsidRPr="003D3CDB">
        <w:rPr>
          <w:rFonts w:asciiTheme="minorHAnsi" w:hAnsiTheme="minorHAnsi"/>
          <w:spacing w:val="-1"/>
          <w:sz w:val="22"/>
          <w:szCs w:val="22"/>
        </w:rPr>
        <w:t>PROTECTIVE</w:t>
      </w:r>
      <w:r w:rsidRPr="003D3CDB">
        <w:rPr>
          <w:rFonts w:asciiTheme="minorHAnsi" w:hAnsiTheme="minorHAnsi"/>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 xml:space="preserve"> </w:t>
      </w:r>
      <w:r w:rsidRPr="003D3CDB">
        <w:rPr>
          <w:rFonts w:asciiTheme="minorHAnsi" w:hAnsiTheme="minorHAnsi"/>
          <w:spacing w:val="-1"/>
          <w:sz w:val="22"/>
          <w:szCs w:val="22"/>
        </w:rPr>
        <w:t>FREEZABLES</w:t>
      </w:r>
      <w:r w:rsidRPr="003D3CDB">
        <w:rPr>
          <w:rFonts w:asciiTheme="minorHAnsi" w:hAnsiTheme="minorHAnsi"/>
          <w:sz w:val="22"/>
          <w:szCs w:val="22"/>
        </w:rPr>
        <w:t xml:space="preserve"> </w:t>
      </w:r>
      <w:r w:rsidR="005944F3" w:rsidRPr="003D3CDB">
        <w:rPr>
          <w:rFonts w:asciiTheme="minorHAnsi" w:hAnsiTheme="minorHAnsi"/>
          <w:sz w:val="22"/>
          <w:szCs w:val="22"/>
        </w:rPr>
        <w:t>TO/</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z w:val="22"/>
          <w:szCs w:val="22"/>
        </w:rPr>
        <w:t xml:space="preserve">INTERLINE </w:t>
      </w:r>
      <w:r w:rsidRPr="003D3CDB">
        <w:rPr>
          <w:rFonts w:asciiTheme="minorHAnsi" w:hAnsiTheme="minorHAnsi"/>
          <w:spacing w:val="-1"/>
          <w:sz w:val="22"/>
          <w:szCs w:val="22"/>
        </w:rPr>
        <w:t>CARRIERS</w:t>
      </w:r>
      <w:r w:rsidRPr="003D3CDB">
        <w:rPr>
          <w:rFonts w:asciiTheme="minorHAnsi" w:hAnsiTheme="minorHAnsi"/>
          <w:sz w:val="22"/>
          <w:szCs w:val="22"/>
        </w:rPr>
        <w:t xml:space="preserve"> </w:t>
      </w:r>
      <w:r w:rsidRPr="003D3CDB">
        <w:rPr>
          <w:rFonts w:asciiTheme="minorHAnsi" w:hAnsiTheme="minorHAnsi"/>
          <w:spacing w:val="-1"/>
          <w:sz w:val="22"/>
          <w:szCs w:val="22"/>
        </w:rPr>
        <w:t>OR</w:t>
      </w:r>
      <w:r w:rsidRPr="003D3CDB">
        <w:rPr>
          <w:rFonts w:asciiTheme="minorHAnsi" w:hAnsiTheme="minorHAnsi"/>
          <w:sz w:val="22"/>
          <w:szCs w:val="22"/>
        </w:rPr>
        <w:t xml:space="preserve"> </w:t>
      </w:r>
      <w:r w:rsidRPr="003D3CDB">
        <w:rPr>
          <w:rFonts w:asciiTheme="minorHAnsi" w:hAnsiTheme="minorHAnsi"/>
          <w:spacing w:val="-1"/>
          <w:sz w:val="22"/>
          <w:szCs w:val="22"/>
        </w:rPr>
        <w:t>BROKERS</w:t>
      </w:r>
    </w:p>
    <w:p w14:paraId="60CFFB85" w14:textId="77777777" w:rsidR="002A52D1" w:rsidRPr="003D3CDB" w:rsidRDefault="002A52D1">
      <w:pPr>
        <w:spacing w:before="6"/>
        <w:rPr>
          <w:rFonts w:asciiTheme="minorHAnsi" w:eastAsia="Arial" w:hAnsiTheme="minorHAnsi" w:cs="Arial"/>
          <w:b/>
          <w:bCs/>
          <w:sz w:val="22"/>
          <w:szCs w:val="22"/>
        </w:rPr>
      </w:pPr>
    </w:p>
    <w:p w14:paraId="19C41102" w14:textId="77777777" w:rsidR="0060067C" w:rsidRPr="003D3CDB" w:rsidRDefault="00586BE1">
      <w:pPr>
        <w:pStyle w:val="BodyText"/>
        <w:ind w:right="102"/>
        <w:rPr>
          <w:rFonts w:asciiTheme="minorHAnsi" w:hAnsiTheme="minorHAnsi"/>
          <w:spacing w:val="91"/>
          <w:sz w:val="22"/>
          <w:szCs w:val="22"/>
        </w:rPr>
      </w:pPr>
      <w:r w:rsidRPr="003D3CDB">
        <w:rPr>
          <w:rFonts w:asciiTheme="minorHAnsi" w:hAnsiTheme="minorHAnsi"/>
          <w:sz w:val="22"/>
          <w:szCs w:val="22"/>
        </w:rPr>
        <w:t>Dohrn</w:t>
      </w:r>
      <w:r w:rsidRPr="003D3CDB">
        <w:rPr>
          <w:rFonts w:asciiTheme="minorHAnsi" w:hAnsiTheme="minorHAnsi"/>
          <w:spacing w:val="-2"/>
          <w:sz w:val="22"/>
          <w:szCs w:val="22"/>
        </w:rPr>
        <w:t xml:space="preserve"> Transfer</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z w:val="22"/>
          <w:szCs w:val="22"/>
        </w:rPr>
        <w:t xml:space="preserve"> </w:t>
      </w:r>
      <w:r w:rsidRPr="003D3CDB">
        <w:rPr>
          <w:rFonts w:asciiTheme="minorHAnsi" w:hAnsiTheme="minorHAnsi"/>
          <w:spacing w:val="-1"/>
          <w:sz w:val="22"/>
          <w:szCs w:val="22"/>
        </w:rPr>
        <w:t>guarantee</w:t>
      </w:r>
      <w:r w:rsidRPr="003D3CDB">
        <w:rPr>
          <w:rFonts w:asciiTheme="minorHAnsi" w:hAnsiTheme="minorHAnsi"/>
          <w:sz w:val="22"/>
          <w:szCs w:val="22"/>
        </w:rPr>
        <w:t xml:space="preserve"> </w:t>
      </w:r>
      <w:r w:rsidRPr="003D3CDB">
        <w:rPr>
          <w:rFonts w:asciiTheme="minorHAnsi" w:hAnsiTheme="minorHAnsi"/>
          <w:spacing w:val="-1"/>
          <w:sz w:val="22"/>
          <w:szCs w:val="22"/>
        </w:rPr>
        <w:t>protective</w:t>
      </w:r>
      <w:r w:rsidRPr="003D3CDB">
        <w:rPr>
          <w:rFonts w:asciiTheme="minorHAnsi" w:hAnsiTheme="minorHAnsi"/>
          <w:sz w:val="22"/>
          <w:szCs w:val="22"/>
        </w:rPr>
        <w:t xml:space="preserve"> </w:t>
      </w:r>
      <w:r w:rsidRPr="003D3CDB">
        <w:rPr>
          <w:rFonts w:asciiTheme="minorHAnsi" w:hAnsiTheme="minorHAnsi"/>
          <w:spacing w:val="-1"/>
          <w:sz w:val="22"/>
          <w:szCs w:val="22"/>
        </w:rPr>
        <w:t>service</w:t>
      </w:r>
      <w:r w:rsidRPr="003D3CDB">
        <w:rPr>
          <w:rFonts w:asciiTheme="minorHAnsi" w:hAnsiTheme="minorHAnsi"/>
          <w:spacing w:val="-2"/>
          <w:sz w:val="22"/>
          <w:szCs w:val="22"/>
        </w:rPr>
        <w:t xml:space="preserve"> </w:t>
      </w:r>
      <w:r w:rsidRPr="003D3CDB">
        <w:rPr>
          <w:rFonts w:asciiTheme="minorHAnsi" w:hAnsiTheme="minorHAnsi"/>
          <w:sz w:val="22"/>
          <w:szCs w:val="22"/>
        </w:rPr>
        <w:t xml:space="preserve">nor </w:t>
      </w:r>
      <w:r w:rsidRPr="003D3CDB">
        <w:rPr>
          <w:rFonts w:asciiTheme="minorHAnsi" w:hAnsiTheme="minorHAnsi"/>
          <w:spacing w:val="-1"/>
          <w:sz w:val="22"/>
          <w:szCs w:val="22"/>
        </w:rPr>
        <w:t>assume</w:t>
      </w:r>
      <w:r w:rsidRPr="003D3CDB">
        <w:rPr>
          <w:rFonts w:asciiTheme="minorHAnsi" w:hAnsiTheme="minorHAnsi"/>
          <w:sz w:val="22"/>
          <w:szCs w:val="22"/>
        </w:rPr>
        <w:t xml:space="preserve"> </w:t>
      </w:r>
      <w:r w:rsidRPr="003D3CDB">
        <w:rPr>
          <w:rFonts w:asciiTheme="minorHAnsi" w:hAnsiTheme="minorHAnsi"/>
          <w:spacing w:val="-1"/>
          <w:sz w:val="22"/>
          <w:szCs w:val="22"/>
        </w:rPr>
        <w:t>liability for</w:t>
      </w:r>
      <w:r w:rsidRPr="003D3CDB">
        <w:rPr>
          <w:rFonts w:asciiTheme="minorHAnsi" w:hAnsiTheme="minorHAnsi"/>
          <w:sz w:val="22"/>
          <w:szCs w:val="22"/>
        </w:rPr>
        <w:t xml:space="preserve"> </w:t>
      </w:r>
      <w:r w:rsidRPr="003D3CDB">
        <w:rPr>
          <w:rFonts w:asciiTheme="minorHAnsi" w:hAnsiTheme="minorHAnsi"/>
          <w:spacing w:val="-1"/>
          <w:sz w:val="22"/>
          <w:szCs w:val="22"/>
        </w:rPr>
        <w:t>frozen</w:t>
      </w:r>
      <w:r w:rsidRPr="003D3CDB">
        <w:rPr>
          <w:rFonts w:asciiTheme="minorHAnsi" w:hAnsiTheme="minorHAnsi"/>
          <w:spacing w:val="-2"/>
          <w:sz w:val="22"/>
          <w:szCs w:val="22"/>
        </w:rPr>
        <w:t xml:space="preserve"> </w:t>
      </w:r>
      <w:r w:rsidRPr="003D3CDB">
        <w:rPr>
          <w:rFonts w:asciiTheme="minorHAnsi" w:hAnsiTheme="minorHAnsi"/>
          <w:spacing w:val="-1"/>
          <w:sz w:val="22"/>
          <w:szCs w:val="22"/>
        </w:rPr>
        <w:t>product</w:t>
      </w:r>
      <w:r w:rsidRPr="003D3CDB">
        <w:rPr>
          <w:rFonts w:asciiTheme="minorHAnsi" w:hAnsiTheme="minorHAnsi"/>
          <w:spacing w:val="-2"/>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not</w:t>
      </w:r>
      <w:r w:rsidRPr="003D3CDB">
        <w:rPr>
          <w:rFonts w:asciiTheme="minorHAnsi" w:hAnsiTheme="minorHAnsi"/>
          <w:spacing w:val="-2"/>
          <w:sz w:val="22"/>
          <w:szCs w:val="22"/>
        </w:rPr>
        <w:t xml:space="preserve"> </w:t>
      </w:r>
      <w:r w:rsidRPr="003D3CDB">
        <w:rPr>
          <w:rFonts w:asciiTheme="minorHAnsi" w:hAnsiTheme="minorHAnsi"/>
          <w:spacing w:val="-1"/>
          <w:sz w:val="22"/>
          <w:szCs w:val="22"/>
        </w:rPr>
        <w:t>participate</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pacing w:val="1"/>
          <w:sz w:val="22"/>
          <w:szCs w:val="22"/>
        </w:rPr>
        <w:t>claims</w:t>
      </w:r>
      <w:r w:rsidRPr="003D3CDB">
        <w:rPr>
          <w:rFonts w:asciiTheme="minorHAnsi" w:hAnsiTheme="minorHAnsi"/>
          <w:spacing w:val="97"/>
          <w:sz w:val="22"/>
          <w:szCs w:val="22"/>
        </w:rPr>
        <w:t xml:space="preserve"> </w:t>
      </w:r>
      <w:r w:rsidRPr="003D3CDB">
        <w:rPr>
          <w:rFonts w:asciiTheme="minorHAnsi" w:hAnsiTheme="minorHAnsi"/>
          <w:sz w:val="22"/>
          <w:szCs w:val="22"/>
        </w:rPr>
        <w:t>due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freezing</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shipments originating</w:t>
      </w:r>
      <w:r w:rsidRPr="003D3CDB">
        <w:rPr>
          <w:rFonts w:asciiTheme="minorHAnsi" w:hAnsiTheme="minorHAnsi"/>
          <w:sz w:val="22"/>
          <w:szCs w:val="22"/>
        </w:rPr>
        <w:t xml:space="preserve"> </w:t>
      </w:r>
      <w:r w:rsidRPr="003D3CDB">
        <w:rPr>
          <w:rFonts w:asciiTheme="minorHAnsi" w:hAnsiTheme="minorHAnsi"/>
          <w:spacing w:val="-1"/>
          <w:sz w:val="22"/>
          <w:szCs w:val="22"/>
        </w:rPr>
        <w:t>from</w:t>
      </w:r>
      <w:r w:rsidR="0060067C" w:rsidRPr="003D3CDB">
        <w:rPr>
          <w:rFonts w:asciiTheme="minorHAnsi" w:hAnsiTheme="minorHAnsi"/>
          <w:spacing w:val="-1"/>
          <w:sz w:val="22"/>
          <w:szCs w:val="22"/>
        </w:rPr>
        <w:t xml:space="preserve"> or destined to</w:t>
      </w:r>
      <w:r w:rsidRPr="003D3CDB">
        <w:rPr>
          <w:rFonts w:asciiTheme="minorHAnsi" w:hAnsiTheme="minorHAnsi"/>
          <w:spacing w:val="1"/>
          <w:sz w:val="22"/>
          <w:szCs w:val="22"/>
        </w:rPr>
        <w:t xml:space="preserve"> </w:t>
      </w:r>
      <w:r w:rsidRPr="003D3CDB">
        <w:rPr>
          <w:rFonts w:asciiTheme="minorHAnsi" w:hAnsiTheme="minorHAnsi"/>
          <w:spacing w:val="-1"/>
          <w:sz w:val="22"/>
          <w:szCs w:val="22"/>
        </w:rPr>
        <w:t>other</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carriers</w:t>
      </w:r>
      <w:r w:rsidRPr="003D3CDB">
        <w:rPr>
          <w:rFonts w:asciiTheme="minorHAnsi" w:hAnsiTheme="minorHAnsi"/>
          <w:spacing w:val="-4"/>
          <w:sz w:val="22"/>
          <w:szCs w:val="22"/>
        </w:rPr>
        <w:t xml:space="preserve"> </w:t>
      </w:r>
      <w:r w:rsidRPr="003D3CDB">
        <w:rPr>
          <w:rFonts w:asciiTheme="minorHAnsi" w:hAnsiTheme="minorHAnsi"/>
          <w:spacing w:val="-1"/>
          <w:sz w:val="22"/>
          <w:szCs w:val="22"/>
        </w:rPr>
        <w:t>(excluding</w:t>
      </w:r>
      <w:r w:rsidRPr="003D3CDB">
        <w:rPr>
          <w:rFonts w:asciiTheme="minorHAnsi" w:hAnsiTheme="minorHAnsi"/>
          <w:spacing w:val="6"/>
          <w:sz w:val="22"/>
          <w:szCs w:val="22"/>
        </w:rPr>
        <w:t xml:space="preserve"> </w:t>
      </w:r>
      <w:r w:rsidRPr="003D3CDB">
        <w:rPr>
          <w:rFonts w:asciiTheme="minorHAnsi" w:hAnsiTheme="minorHAnsi"/>
          <w:sz w:val="22"/>
          <w:szCs w:val="22"/>
        </w:rPr>
        <w:t>other</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carriers</w:t>
      </w:r>
      <w:r w:rsidRPr="003D3CDB">
        <w:rPr>
          <w:rFonts w:asciiTheme="minorHAnsi" w:hAnsiTheme="minorHAnsi"/>
          <w:spacing w:val="-2"/>
          <w:sz w:val="22"/>
          <w:szCs w:val="22"/>
        </w:rPr>
        <w:t xml:space="preserve"> </w:t>
      </w:r>
      <w:r w:rsidRPr="003D3CDB">
        <w:rPr>
          <w:rFonts w:asciiTheme="minorHAnsi" w:hAnsiTheme="minorHAnsi"/>
          <w:sz w:val="22"/>
          <w:szCs w:val="22"/>
        </w:rPr>
        <w:t>in</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 xml:space="preserve">Pitt </w:t>
      </w:r>
      <w:r w:rsidRPr="003D3CDB">
        <w:rPr>
          <w:rFonts w:asciiTheme="minorHAnsi" w:hAnsiTheme="minorHAnsi"/>
          <w:spacing w:val="-1"/>
          <w:sz w:val="22"/>
          <w:szCs w:val="22"/>
        </w:rPr>
        <w:t>Ohio</w:t>
      </w:r>
      <w:r w:rsidRPr="003D3CDB">
        <w:rPr>
          <w:rFonts w:asciiTheme="minorHAnsi" w:hAnsiTheme="minorHAnsi"/>
          <w:spacing w:val="-2"/>
          <w:sz w:val="22"/>
          <w:szCs w:val="22"/>
        </w:rPr>
        <w:t xml:space="preserve"> </w:t>
      </w:r>
      <w:r w:rsidRPr="003D3CDB">
        <w:rPr>
          <w:rFonts w:asciiTheme="minorHAnsi" w:hAnsiTheme="minorHAnsi"/>
          <w:spacing w:val="-1"/>
          <w:sz w:val="22"/>
          <w:szCs w:val="22"/>
        </w:rPr>
        <w:t>Transportation</w:t>
      </w:r>
      <w:r w:rsidRPr="003D3CDB">
        <w:rPr>
          <w:rFonts w:asciiTheme="minorHAnsi" w:hAnsiTheme="minorHAnsi"/>
          <w:sz w:val="22"/>
          <w:szCs w:val="22"/>
        </w:rPr>
        <w:t xml:space="preserve"> </w:t>
      </w:r>
      <w:r w:rsidRPr="003D3CDB">
        <w:rPr>
          <w:rFonts w:asciiTheme="minorHAnsi" w:hAnsiTheme="minorHAnsi"/>
          <w:spacing w:val="-1"/>
          <w:sz w:val="22"/>
          <w:szCs w:val="22"/>
        </w:rPr>
        <w:t>Group).</w:t>
      </w:r>
      <w:r w:rsidRPr="003D3CDB">
        <w:rPr>
          <w:rFonts w:asciiTheme="minorHAnsi" w:hAnsiTheme="minorHAnsi"/>
          <w:spacing w:val="91"/>
          <w:sz w:val="22"/>
          <w:szCs w:val="22"/>
        </w:rPr>
        <w:t xml:space="preserve"> </w:t>
      </w:r>
    </w:p>
    <w:p w14:paraId="0A48932A" w14:textId="77777777" w:rsidR="0060067C" w:rsidRPr="003D3CDB" w:rsidRDefault="0060067C">
      <w:pPr>
        <w:pStyle w:val="BodyText"/>
        <w:ind w:right="102"/>
        <w:rPr>
          <w:rFonts w:asciiTheme="minorHAnsi" w:hAnsiTheme="minorHAnsi"/>
          <w:spacing w:val="91"/>
          <w:sz w:val="22"/>
          <w:szCs w:val="22"/>
        </w:rPr>
      </w:pPr>
    </w:p>
    <w:p w14:paraId="25F11979" w14:textId="368361A6" w:rsidR="002A52D1" w:rsidRPr="003D3CDB" w:rsidRDefault="0060067C">
      <w:pPr>
        <w:pStyle w:val="BodyText"/>
        <w:ind w:right="102"/>
        <w:rPr>
          <w:rFonts w:asciiTheme="minorHAnsi" w:hAnsiTheme="minorHAnsi"/>
          <w:spacing w:val="-1"/>
          <w:sz w:val="22"/>
          <w:szCs w:val="22"/>
        </w:rPr>
      </w:pPr>
      <w:r w:rsidRPr="003D3CDB">
        <w:rPr>
          <w:rFonts w:asciiTheme="minorHAnsi" w:hAnsiTheme="minorHAnsi"/>
          <w:spacing w:val="-1"/>
          <w:sz w:val="22"/>
          <w:szCs w:val="22"/>
        </w:rPr>
        <w:t>If a shipment is inadvertently accepted, a</w:t>
      </w:r>
      <w:r w:rsidR="00586BE1" w:rsidRPr="003D3CDB">
        <w:rPr>
          <w:rFonts w:asciiTheme="minorHAnsi" w:hAnsiTheme="minorHAnsi"/>
          <w:spacing w:val="-1"/>
          <w:sz w:val="22"/>
          <w:szCs w:val="22"/>
        </w:rPr>
        <w:t xml:space="preserve"> reasonable effort will be made to protect </w:t>
      </w:r>
      <w:r w:rsidRPr="003D3CDB">
        <w:rPr>
          <w:rFonts w:asciiTheme="minorHAnsi" w:hAnsiTheme="minorHAnsi"/>
          <w:spacing w:val="-1"/>
          <w:sz w:val="22"/>
          <w:szCs w:val="22"/>
        </w:rPr>
        <w:t xml:space="preserve">the </w:t>
      </w:r>
      <w:r w:rsidR="00586BE1" w:rsidRPr="003D3CDB">
        <w:rPr>
          <w:rFonts w:asciiTheme="minorHAnsi" w:hAnsiTheme="minorHAnsi"/>
          <w:spacing w:val="-1"/>
          <w:sz w:val="22"/>
          <w:szCs w:val="22"/>
        </w:rPr>
        <w:t xml:space="preserve">shipments </w:t>
      </w:r>
      <w:r w:rsidRPr="003D3CDB">
        <w:rPr>
          <w:rFonts w:asciiTheme="minorHAnsi" w:hAnsiTheme="minorHAnsi"/>
          <w:spacing w:val="-1"/>
          <w:sz w:val="22"/>
          <w:szCs w:val="22"/>
        </w:rPr>
        <w:t xml:space="preserve">during transit.  </w:t>
      </w:r>
    </w:p>
    <w:p w14:paraId="2D6B0FF9" w14:textId="77777777" w:rsidR="002A52D1" w:rsidRPr="003D3CDB" w:rsidRDefault="002A52D1">
      <w:pPr>
        <w:spacing w:before="2"/>
        <w:rPr>
          <w:rFonts w:asciiTheme="minorHAnsi" w:eastAsia="Arial" w:hAnsiTheme="minorHAnsi" w:cs="Arial"/>
          <w:sz w:val="22"/>
          <w:szCs w:val="22"/>
        </w:rPr>
      </w:pPr>
    </w:p>
    <w:p w14:paraId="1F9DCAE0" w14:textId="77777777" w:rsidR="002A52D1" w:rsidRPr="003D3CDB" w:rsidRDefault="002A52D1">
      <w:pPr>
        <w:rPr>
          <w:rFonts w:asciiTheme="minorHAnsi" w:hAnsiTheme="minorHAnsi"/>
          <w:sz w:val="22"/>
          <w:szCs w:val="22"/>
        </w:rPr>
        <w:sectPr w:rsidR="002A52D1" w:rsidRPr="003D3CDB">
          <w:pgSz w:w="12240" w:h="15840"/>
          <w:pgMar w:top="1280" w:right="1220" w:bottom="1240" w:left="1020" w:header="0" w:footer="1047" w:gutter="0"/>
          <w:cols w:space="720"/>
        </w:sectPr>
      </w:pPr>
    </w:p>
    <w:p w14:paraId="037CC2BB" w14:textId="0290C873" w:rsidR="002A52D1" w:rsidRPr="003D3CDB" w:rsidRDefault="00586BE1">
      <w:pPr>
        <w:pStyle w:val="BodyText"/>
        <w:spacing w:before="60"/>
        <w:rPr>
          <w:rFonts w:asciiTheme="minorHAnsi" w:hAnsiTheme="minorHAnsi"/>
          <w:b/>
          <w:sz w:val="22"/>
          <w:szCs w:val="22"/>
        </w:rPr>
      </w:pPr>
      <w:r w:rsidRPr="003D3CDB">
        <w:rPr>
          <w:rFonts w:asciiTheme="minorHAnsi" w:hAnsiTheme="minorHAnsi"/>
          <w:b/>
          <w:sz w:val="22"/>
          <w:szCs w:val="22"/>
        </w:rPr>
        <w:lastRenderedPageBreak/>
        <w:t>ITEM</w:t>
      </w:r>
      <w:r w:rsidRPr="003D3CDB">
        <w:rPr>
          <w:rFonts w:asciiTheme="minorHAnsi" w:hAnsiTheme="minorHAnsi"/>
          <w:b/>
          <w:spacing w:val="-4"/>
          <w:sz w:val="22"/>
          <w:szCs w:val="22"/>
        </w:rPr>
        <w:t xml:space="preserve"> </w:t>
      </w:r>
      <w:r w:rsidRPr="003D3CDB">
        <w:rPr>
          <w:rFonts w:asciiTheme="minorHAnsi" w:hAnsiTheme="minorHAnsi"/>
          <w:b/>
          <w:sz w:val="22"/>
          <w:szCs w:val="22"/>
        </w:rPr>
        <w:t>810</w:t>
      </w:r>
      <w:r w:rsidR="00664487">
        <w:rPr>
          <w:rFonts w:asciiTheme="minorHAnsi" w:hAnsiTheme="minorHAnsi"/>
          <w:b/>
          <w:sz w:val="22"/>
          <w:szCs w:val="22"/>
        </w:rPr>
        <w:t>.</w:t>
      </w:r>
      <w:r w:rsidRPr="003D3CDB">
        <w:rPr>
          <w:rFonts w:asciiTheme="minorHAnsi" w:hAnsiTheme="minorHAnsi"/>
          <w:b/>
          <w:sz w:val="22"/>
          <w:szCs w:val="22"/>
        </w:rPr>
        <w:t>2</w:t>
      </w:r>
    </w:p>
    <w:p w14:paraId="64472642" w14:textId="77777777" w:rsidR="002A52D1" w:rsidRPr="003D3CDB" w:rsidRDefault="002A52D1">
      <w:pPr>
        <w:spacing w:before="6"/>
        <w:rPr>
          <w:rFonts w:asciiTheme="minorHAnsi" w:eastAsia="Arial" w:hAnsiTheme="minorHAnsi" w:cs="Arial"/>
          <w:sz w:val="22"/>
          <w:szCs w:val="22"/>
        </w:rPr>
      </w:pPr>
    </w:p>
    <w:p w14:paraId="18939B84" w14:textId="77777777" w:rsidR="002A52D1" w:rsidRPr="003D3CDB" w:rsidRDefault="00586BE1">
      <w:pPr>
        <w:pStyle w:val="Heading1"/>
        <w:ind w:left="802"/>
        <w:rPr>
          <w:rFonts w:asciiTheme="minorHAnsi" w:hAnsiTheme="minorHAnsi"/>
          <w:b w:val="0"/>
          <w:bCs w:val="0"/>
          <w:sz w:val="22"/>
          <w:szCs w:val="22"/>
        </w:rPr>
      </w:pPr>
      <w:r w:rsidRPr="003D3CDB">
        <w:rPr>
          <w:rFonts w:asciiTheme="minorHAnsi" w:hAnsiTheme="minorHAnsi"/>
          <w:spacing w:val="-1"/>
          <w:sz w:val="22"/>
          <w:szCs w:val="22"/>
        </w:rPr>
        <w:t>PROTECTIVE</w:t>
      </w:r>
      <w:r w:rsidRPr="003D3CDB">
        <w:rPr>
          <w:rFonts w:asciiTheme="minorHAnsi" w:hAnsiTheme="minorHAnsi"/>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 xml:space="preserve"> </w:t>
      </w:r>
      <w:r w:rsidRPr="003D3CDB">
        <w:rPr>
          <w:rFonts w:asciiTheme="minorHAnsi" w:hAnsiTheme="minorHAnsi"/>
          <w:spacing w:val="-5"/>
          <w:sz w:val="22"/>
          <w:szCs w:val="22"/>
        </w:rPr>
        <w:t>HEAT</w:t>
      </w:r>
      <w:r w:rsidRPr="003D3CDB">
        <w:rPr>
          <w:rFonts w:asciiTheme="minorHAnsi" w:hAnsiTheme="minorHAnsi"/>
          <w:sz w:val="22"/>
          <w:szCs w:val="22"/>
        </w:rPr>
        <w:t xml:space="preserve"> SENSITIVE SHIPMENTS</w:t>
      </w:r>
      <w:r w:rsidRPr="003D3CDB">
        <w:rPr>
          <w:rFonts w:asciiTheme="minorHAnsi" w:hAnsiTheme="minorHAnsi"/>
          <w:spacing w:val="-3"/>
          <w:sz w:val="22"/>
          <w:szCs w:val="22"/>
        </w:rPr>
        <w:t xml:space="preserve"> </w:t>
      </w:r>
      <w:r w:rsidRPr="003D3CDB">
        <w:rPr>
          <w:rFonts w:asciiTheme="minorHAnsi" w:hAnsiTheme="minorHAnsi"/>
          <w:spacing w:val="-1"/>
          <w:sz w:val="22"/>
          <w:szCs w:val="22"/>
        </w:rPr>
        <w:t>FROM</w:t>
      </w:r>
      <w:r w:rsidRPr="003D3CDB">
        <w:rPr>
          <w:rFonts w:asciiTheme="minorHAnsi" w:hAnsiTheme="minorHAnsi"/>
          <w:spacing w:val="3"/>
          <w:sz w:val="22"/>
          <w:szCs w:val="22"/>
        </w:rPr>
        <w:t xml:space="preserve"> </w:t>
      </w:r>
      <w:r w:rsidRPr="003D3CDB">
        <w:rPr>
          <w:rFonts w:asciiTheme="minorHAnsi" w:hAnsiTheme="minorHAnsi"/>
          <w:sz w:val="22"/>
          <w:szCs w:val="22"/>
        </w:rPr>
        <w:t xml:space="preserve">INTERLINE </w:t>
      </w:r>
      <w:r w:rsidRPr="003D3CDB">
        <w:rPr>
          <w:rFonts w:asciiTheme="minorHAnsi" w:hAnsiTheme="minorHAnsi"/>
          <w:spacing w:val="-1"/>
          <w:sz w:val="22"/>
          <w:szCs w:val="22"/>
        </w:rPr>
        <w:t>CARRIERS</w:t>
      </w:r>
      <w:r w:rsidRPr="003D3CDB">
        <w:rPr>
          <w:rFonts w:asciiTheme="minorHAnsi" w:hAnsiTheme="minorHAnsi"/>
          <w:sz w:val="22"/>
          <w:szCs w:val="22"/>
        </w:rPr>
        <w:t xml:space="preserve"> </w:t>
      </w:r>
      <w:r w:rsidRPr="003D3CDB">
        <w:rPr>
          <w:rFonts w:asciiTheme="minorHAnsi" w:hAnsiTheme="minorHAnsi"/>
          <w:spacing w:val="-1"/>
          <w:sz w:val="22"/>
          <w:szCs w:val="22"/>
        </w:rPr>
        <w:t>OR</w:t>
      </w:r>
      <w:r w:rsidRPr="003D3CDB">
        <w:rPr>
          <w:rFonts w:asciiTheme="minorHAnsi" w:hAnsiTheme="minorHAnsi"/>
          <w:sz w:val="22"/>
          <w:szCs w:val="22"/>
        </w:rPr>
        <w:t xml:space="preserve"> </w:t>
      </w:r>
      <w:r w:rsidRPr="003D3CDB">
        <w:rPr>
          <w:rFonts w:asciiTheme="minorHAnsi" w:hAnsiTheme="minorHAnsi"/>
          <w:spacing w:val="-1"/>
          <w:sz w:val="22"/>
          <w:szCs w:val="22"/>
        </w:rPr>
        <w:t>BROKERS</w:t>
      </w:r>
    </w:p>
    <w:p w14:paraId="71C1D78A" w14:textId="77777777" w:rsidR="002A52D1" w:rsidRPr="003D3CDB" w:rsidRDefault="002A52D1">
      <w:pPr>
        <w:spacing w:before="6"/>
        <w:rPr>
          <w:rFonts w:asciiTheme="minorHAnsi" w:eastAsia="Arial" w:hAnsiTheme="minorHAnsi" w:cs="Arial"/>
          <w:b/>
          <w:bCs/>
          <w:sz w:val="22"/>
          <w:szCs w:val="22"/>
        </w:rPr>
      </w:pPr>
    </w:p>
    <w:p w14:paraId="3476B900" w14:textId="539D5F42" w:rsidR="002A52D1" w:rsidRPr="003D3CDB" w:rsidRDefault="00586BE1">
      <w:pPr>
        <w:pStyle w:val="BodyText"/>
        <w:ind w:right="138"/>
        <w:rPr>
          <w:rFonts w:asciiTheme="minorHAnsi" w:hAnsiTheme="minorHAnsi"/>
          <w:sz w:val="22"/>
          <w:szCs w:val="22"/>
        </w:rPr>
      </w:pPr>
      <w:r w:rsidRPr="003D3CDB">
        <w:rPr>
          <w:rFonts w:asciiTheme="minorHAnsi" w:hAnsiTheme="minorHAnsi"/>
          <w:sz w:val="22"/>
          <w:szCs w:val="22"/>
        </w:rPr>
        <w:t>Dohrn</w:t>
      </w:r>
      <w:r w:rsidRPr="003D3CDB">
        <w:rPr>
          <w:rFonts w:asciiTheme="minorHAnsi" w:hAnsiTheme="minorHAnsi"/>
          <w:spacing w:val="-2"/>
          <w:sz w:val="22"/>
          <w:szCs w:val="22"/>
        </w:rPr>
        <w:t xml:space="preserve"> Transfer</w:t>
      </w:r>
      <w:r w:rsidRPr="003D3CDB">
        <w:rPr>
          <w:rFonts w:asciiTheme="minorHAnsi" w:hAnsiTheme="minorHAnsi"/>
          <w:sz w:val="22"/>
          <w:szCs w:val="22"/>
        </w:rPr>
        <w:t xml:space="preserve"> </w:t>
      </w:r>
      <w:r w:rsidRPr="003D3CDB">
        <w:rPr>
          <w:rFonts w:asciiTheme="minorHAnsi" w:hAnsiTheme="minorHAnsi"/>
          <w:spacing w:val="-1"/>
          <w:sz w:val="22"/>
          <w:szCs w:val="22"/>
        </w:rPr>
        <w:t>Company</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not </w:t>
      </w:r>
      <w:r w:rsidRPr="003D3CDB">
        <w:rPr>
          <w:rFonts w:asciiTheme="minorHAnsi" w:hAnsiTheme="minorHAnsi"/>
          <w:spacing w:val="-1"/>
          <w:sz w:val="22"/>
          <w:szCs w:val="22"/>
        </w:rPr>
        <w:t>guarantee</w:t>
      </w:r>
      <w:r w:rsidRPr="003D3CDB">
        <w:rPr>
          <w:rFonts w:asciiTheme="minorHAnsi" w:hAnsiTheme="minorHAnsi"/>
          <w:spacing w:val="-2"/>
          <w:sz w:val="22"/>
          <w:szCs w:val="22"/>
        </w:rPr>
        <w:t xml:space="preserve"> </w:t>
      </w:r>
      <w:r w:rsidRPr="003D3CDB">
        <w:rPr>
          <w:rFonts w:asciiTheme="minorHAnsi" w:hAnsiTheme="minorHAnsi"/>
          <w:spacing w:val="-1"/>
          <w:sz w:val="22"/>
          <w:szCs w:val="22"/>
        </w:rPr>
        <w:t>protective</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nor</w:t>
      </w:r>
      <w:r w:rsidRPr="003D3CDB">
        <w:rPr>
          <w:rFonts w:asciiTheme="minorHAnsi" w:hAnsiTheme="minorHAnsi"/>
          <w:sz w:val="22"/>
          <w:szCs w:val="22"/>
        </w:rPr>
        <w:t xml:space="preserve"> </w:t>
      </w:r>
      <w:r w:rsidRPr="003D3CDB">
        <w:rPr>
          <w:rFonts w:asciiTheme="minorHAnsi" w:hAnsiTheme="minorHAnsi"/>
          <w:spacing w:val="-1"/>
          <w:sz w:val="22"/>
          <w:szCs w:val="22"/>
        </w:rPr>
        <w:t>assume</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liability </w:t>
      </w:r>
      <w:r w:rsidRPr="003D3CDB">
        <w:rPr>
          <w:rFonts w:asciiTheme="minorHAnsi" w:hAnsiTheme="minorHAnsi"/>
          <w:sz w:val="22"/>
          <w:szCs w:val="22"/>
        </w:rPr>
        <w:t xml:space="preserve">for </w:t>
      </w:r>
      <w:r w:rsidRPr="003D3CDB">
        <w:rPr>
          <w:rFonts w:asciiTheme="minorHAnsi" w:hAnsiTheme="minorHAnsi"/>
          <w:spacing w:val="-1"/>
          <w:sz w:val="22"/>
          <w:szCs w:val="22"/>
        </w:rPr>
        <w:t>melted</w:t>
      </w:r>
      <w:r w:rsidRPr="003D3CDB">
        <w:rPr>
          <w:rFonts w:asciiTheme="minorHAnsi" w:hAnsiTheme="minorHAnsi"/>
          <w:sz w:val="22"/>
          <w:szCs w:val="22"/>
        </w:rPr>
        <w:t xml:space="preserve"> or </w:t>
      </w:r>
      <w:r w:rsidRPr="003D3CDB">
        <w:rPr>
          <w:rFonts w:asciiTheme="minorHAnsi" w:hAnsiTheme="minorHAnsi"/>
          <w:spacing w:val="-1"/>
          <w:sz w:val="22"/>
          <w:szCs w:val="22"/>
        </w:rPr>
        <w:t>heat</w:t>
      </w:r>
      <w:r w:rsidRPr="003D3CDB">
        <w:rPr>
          <w:rFonts w:asciiTheme="minorHAnsi" w:hAnsiTheme="minorHAnsi"/>
          <w:spacing w:val="-2"/>
          <w:sz w:val="22"/>
          <w:szCs w:val="22"/>
        </w:rPr>
        <w:t xml:space="preserve"> </w:t>
      </w:r>
      <w:r w:rsidRPr="003D3CDB">
        <w:rPr>
          <w:rFonts w:asciiTheme="minorHAnsi" w:hAnsiTheme="minorHAnsi"/>
          <w:spacing w:val="-1"/>
          <w:sz w:val="22"/>
          <w:szCs w:val="22"/>
        </w:rPr>
        <w:t>damaged</w:t>
      </w:r>
      <w:r w:rsidRPr="003D3CDB">
        <w:rPr>
          <w:rFonts w:asciiTheme="minorHAnsi" w:hAnsiTheme="minorHAnsi"/>
          <w:sz w:val="22"/>
          <w:szCs w:val="22"/>
        </w:rPr>
        <w:t xml:space="preserve"> </w:t>
      </w:r>
      <w:r w:rsidRPr="003D3CDB">
        <w:rPr>
          <w:rFonts w:asciiTheme="minorHAnsi" w:hAnsiTheme="minorHAnsi"/>
          <w:spacing w:val="-1"/>
          <w:sz w:val="22"/>
          <w:szCs w:val="22"/>
        </w:rPr>
        <w:t xml:space="preserve">products </w:t>
      </w:r>
      <w:r w:rsidRPr="003D3CDB">
        <w:rPr>
          <w:rFonts w:asciiTheme="minorHAnsi" w:hAnsiTheme="minorHAnsi"/>
          <w:sz w:val="22"/>
          <w:szCs w:val="22"/>
        </w:rPr>
        <w:t>and</w:t>
      </w:r>
      <w:r w:rsidRPr="003D3CDB">
        <w:rPr>
          <w:rFonts w:asciiTheme="minorHAnsi" w:hAnsiTheme="minorHAnsi"/>
          <w:spacing w:val="105"/>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not </w:t>
      </w:r>
      <w:r w:rsidRPr="003D3CDB">
        <w:rPr>
          <w:rFonts w:asciiTheme="minorHAnsi" w:hAnsiTheme="minorHAnsi"/>
          <w:spacing w:val="-1"/>
          <w:sz w:val="22"/>
          <w:szCs w:val="22"/>
        </w:rPr>
        <w:t>participate</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claims due</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melted</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pacing w:val="-1"/>
          <w:sz w:val="22"/>
          <w:szCs w:val="22"/>
        </w:rPr>
        <w:t>heat</w:t>
      </w:r>
      <w:r w:rsidRPr="003D3CDB">
        <w:rPr>
          <w:rFonts w:asciiTheme="minorHAnsi" w:hAnsiTheme="minorHAnsi"/>
          <w:sz w:val="22"/>
          <w:szCs w:val="22"/>
        </w:rPr>
        <w:t xml:space="preserve"> </w:t>
      </w:r>
      <w:r w:rsidRPr="003D3CDB">
        <w:rPr>
          <w:rFonts w:asciiTheme="minorHAnsi" w:hAnsiTheme="minorHAnsi"/>
          <w:spacing w:val="-1"/>
          <w:sz w:val="22"/>
          <w:szCs w:val="22"/>
        </w:rPr>
        <w:t>damage</w:t>
      </w:r>
      <w:r w:rsidRPr="003D3CDB">
        <w:rPr>
          <w:rFonts w:asciiTheme="minorHAnsi" w:hAnsiTheme="minorHAnsi"/>
          <w:sz w:val="22"/>
          <w:szCs w:val="22"/>
        </w:rPr>
        <w:t xml:space="preserve"> on</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000F5CF3" w:rsidRPr="003D3CDB">
        <w:rPr>
          <w:rFonts w:asciiTheme="minorHAnsi" w:hAnsiTheme="minorHAnsi"/>
          <w:spacing w:val="-1"/>
          <w:sz w:val="22"/>
          <w:szCs w:val="22"/>
        </w:rPr>
        <w:t xml:space="preserve"> tendered</w:t>
      </w:r>
      <w:r w:rsidRPr="003D3CDB">
        <w:rPr>
          <w:rFonts w:asciiTheme="minorHAnsi" w:hAnsiTheme="minorHAnsi"/>
          <w:spacing w:val="-1"/>
          <w:sz w:val="22"/>
          <w:szCs w:val="22"/>
        </w:rPr>
        <w:t xml:space="preserve"> </w:t>
      </w:r>
      <w:r w:rsidRPr="003D3CDB">
        <w:rPr>
          <w:rFonts w:asciiTheme="minorHAnsi" w:hAnsiTheme="minorHAnsi"/>
          <w:sz w:val="22"/>
          <w:szCs w:val="22"/>
        </w:rPr>
        <w:t>from</w:t>
      </w:r>
      <w:r w:rsidRPr="003D3CDB">
        <w:rPr>
          <w:rFonts w:asciiTheme="minorHAnsi" w:hAnsiTheme="minorHAnsi"/>
          <w:spacing w:val="-2"/>
          <w:sz w:val="22"/>
          <w:szCs w:val="22"/>
        </w:rPr>
        <w:t xml:space="preserve"> </w:t>
      </w:r>
      <w:r w:rsidRPr="003D3CDB">
        <w:rPr>
          <w:rFonts w:asciiTheme="minorHAnsi" w:hAnsiTheme="minorHAnsi"/>
          <w:spacing w:val="-1"/>
          <w:sz w:val="22"/>
          <w:szCs w:val="22"/>
        </w:rPr>
        <w:t>other</w:t>
      </w:r>
      <w:r w:rsidRPr="003D3CDB">
        <w:rPr>
          <w:rFonts w:asciiTheme="minorHAnsi" w:hAnsiTheme="minorHAnsi"/>
          <w:sz w:val="22"/>
          <w:szCs w:val="22"/>
        </w:rPr>
        <w:t xml:space="preserve"> </w:t>
      </w:r>
      <w:r w:rsidRPr="003D3CDB">
        <w:rPr>
          <w:rFonts w:asciiTheme="minorHAnsi" w:hAnsiTheme="minorHAnsi"/>
          <w:spacing w:val="-1"/>
          <w:sz w:val="22"/>
          <w:szCs w:val="22"/>
        </w:rPr>
        <w:t>carriers</w:t>
      </w:r>
      <w:r w:rsidR="000F5CF3" w:rsidRPr="003D3CDB">
        <w:rPr>
          <w:rFonts w:asciiTheme="minorHAnsi" w:hAnsiTheme="minorHAnsi"/>
          <w:spacing w:val="-1"/>
          <w:sz w:val="22"/>
          <w:szCs w:val="22"/>
        </w:rPr>
        <w:t xml:space="preserve"> or destined to other carriers.</w:t>
      </w:r>
    </w:p>
    <w:p w14:paraId="49A4162F" w14:textId="77777777" w:rsidR="002A52D1" w:rsidRPr="003D3CDB" w:rsidRDefault="002A52D1">
      <w:pPr>
        <w:rPr>
          <w:rFonts w:asciiTheme="minorHAnsi" w:hAnsiTheme="minorHAnsi"/>
          <w:sz w:val="22"/>
          <w:szCs w:val="22"/>
        </w:rPr>
        <w:sectPr w:rsidR="002A52D1" w:rsidRPr="003D3CDB">
          <w:pgSz w:w="12240" w:h="15840"/>
          <w:pgMar w:top="1280" w:right="1140" w:bottom="1240" w:left="1020" w:header="0" w:footer="1047" w:gutter="0"/>
          <w:cols w:space="720"/>
        </w:sectPr>
      </w:pPr>
    </w:p>
    <w:p w14:paraId="36F3D31B" w14:textId="07ED5176"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810</w:t>
      </w:r>
      <w:r w:rsidR="00664487">
        <w:rPr>
          <w:rFonts w:asciiTheme="minorHAnsi" w:hAnsiTheme="minorHAnsi"/>
          <w:b/>
          <w:sz w:val="20"/>
          <w:szCs w:val="20"/>
        </w:rPr>
        <w:t>.</w:t>
      </w:r>
      <w:r w:rsidRPr="003D3CDB">
        <w:rPr>
          <w:rFonts w:asciiTheme="minorHAnsi" w:hAnsiTheme="minorHAnsi"/>
          <w:b/>
          <w:sz w:val="20"/>
          <w:szCs w:val="20"/>
        </w:rPr>
        <w:t>3</w:t>
      </w:r>
    </w:p>
    <w:p w14:paraId="42F677F8"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046531AD"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PROTECTIVE</w:t>
      </w:r>
      <w:r w:rsidRPr="003D3CDB">
        <w:rPr>
          <w:rFonts w:asciiTheme="minorHAnsi" w:hAnsiTheme="minorHAnsi"/>
          <w:sz w:val="22"/>
          <w:szCs w:val="22"/>
        </w:rPr>
        <w:t xml:space="preserve"> </w:t>
      </w:r>
      <w:r w:rsidRPr="003D3CDB">
        <w:rPr>
          <w:rFonts w:asciiTheme="minorHAnsi" w:hAnsiTheme="minorHAnsi"/>
          <w:spacing w:val="-1"/>
          <w:sz w:val="22"/>
          <w:szCs w:val="22"/>
        </w:rPr>
        <w:t>SERVICE</w:t>
      </w:r>
      <w:r w:rsidRPr="003D3CDB">
        <w:rPr>
          <w:rFonts w:asciiTheme="minorHAnsi" w:hAnsiTheme="minorHAnsi"/>
          <w:spacing w:val="1"/>
          <w:sz w:val="22"/>
          <w:szCs w:val="22"/>
        </w:rPr>
        <w:t xml:space="preserve"> </w:t>
      </w:r>
      <w:r w:rsidRPr="003D3CDB">
        <w:rPr>
          <w:rFonts w:asciiTheme="minorHAnsi" w:hAnsiTheme="minorHAnsi"/>
          <w:sz w:val="22"/>
          <w:szCs w:val="22"/>
        </w:rPr>
        <w:t>–</w:t>
      </w:r>
      <w:r w:rsidRPr="003D3CDB">
        <w:rPr>
          <w:rFonts w:asciiTheme="minorHAnsi" w:hAnsiTheme="minorHAnsi"/>
          <w:spacing w:val="1"/>
          <w:sz w:val="22"/>
          <w:szCs w:val="22"/>
        </w:rPr>
        <w:t xml:space="preserve"> </w:t>
      </w:r>
      <w:r w:rsidRPr="003D3CDB">
        <w:rPr>
          <w:rFonts w:asciiTheme="minorHAnsi" w:hAnsiTheme="minorHAnsi"/>
          <w:spacing w:val="-5"/>
          <w:sz w:val="22"/>
          <w:szCs w:val="22"/>
        </w:rPr>
        <w:t>HEAT</w:t>
      </w:r>
      <w:r w:rsidRPr="003D3CDB">
        <w:rPr>
          <w:rFonts w:asciiTheme="minorHAnsi" w:hAnsiTheme="minorHAnsi"/>
          <w:sz w:val="22"/>
          <w:szCs w:val="22"/>
        </w:rPr>
        <w:t xml:space="preserve"> SENSITIVE SHIPMENTS</w:t>
      </w:r>
      <w:r w:rsidRPr="003D3CDB">
        <w:rPr>
          <w:rFonts w:asciiTheme="minorHAnsi" w:hAnsiTheme="minorHAnsi"/>
          <w:spacing w:val="-3"/>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z w:val="22"/>
          <w:szCs w:val="22"/>
        </w:rPr>
        <w:t>SHIPPER</w:t>
      </w:r>
    </w:p>
    <w:p w14:paraId="392F5F63" w14:textId="77777777" w:rsidR="002A52D1" w:rsidRPr="003D3CDB" w:rsidRDefault="002A52D1">
      <w:pPr>
        <w:rPr>
          <w:rFonts w:asciiTheme="minorHAnsi" w:hAnsiTheme="minorHAnsi"/>
          <w:sz w:val="22"/>
          <w:szCs w:val="22"/>
        </w:rPr>
        <w:sectPr w:rsidR="002A52D1" w:rsidRPr="003D3CDB">
          <w:pgSz w:w="12240" w:h="15840"/>
          <w:pgMar w:top="1280" w:right="1140" w:bottom="1240" w:left="1020" w:header="0" w:footer="1047" w:gutter="0"/>
          <w:cols w:num="2" w:space="720" w:equalWidth="0">
            <w:col w:w="1054" w:space="845"/>
            <w:col w:w="8181"/>
          </w:cols>
        </w:sectPr>
      </w:pPr>
    </w:p>
    <w:p w14:paraId="696B32E0" w14:textId="77777777" w:rsidR="002A52D1" w:rsidRPr="003D3CDB" w:rsidRDefault="002A52D1">
      <w:pPr>
        <w:spacing w:before="7"/>
        <w:rPr>
          <w:rFonts w:asciiTheme="minorHAnsi" w:eastAsia="Arial" w:hAnsiTheme="minorHAnsi" w:cs="Arial"/>
          <w:b/>
          <w:bCs/>
          <w:sz w:val="22"/>
          <w:szCs w:val="22"/>
        </w:rPr>
      </w:pPr>
    </w:p>
    <w:p w14:paraId="508BBA61" w14:textId="77777777" w:rsidR="002A52D1" w:rsidRPr="003D3CDB" w:rsidRDefault="00586BE1">
      <w:pPr>
        <w:pStyle w:val="BodyText"/>
        <w:spacing w:before="77"/>
        <w:ind w:right="138"/>
        <w:rPr>
          <w:rFonts w:asciiTheme="minorHAnsi" w:hAnsiTheme="minorHAnsi"/>
          <w:sz w:val="22"/>
          <w:szCs w:val="22"/>
        </w:rPr>
      </w:pPr>
      <w:r w:rsidRPr="003D3CDB">
        <w:rPr>
          <w:rFonts w:asciiTheme="minorHAnsi" w:hAnsiTheme="minorHAnsi"/>
          <w:sz w:val="22"/>
          <w:szCs w:val="22"/>
        </w:rPr>
        <w:t>Dohrn</w:t>
      </w:r>
      <w:r w:rsidRPr="003D3CDB">
        <w:rPr>
          <w:rFonts w:asciiTheme="minorHAnsi" w:hAnsiTheme="minorHAnsi"/>
          <w:spacing w:val="-2"/>
          <w:sz w:val="22"/>
          <w:szCs w:val="22"/>
        </w:rPr>
        <w:t xml:space="preserve"> Transfer</w:t>
      </w:r>
      <w:r w:rsidRPr="003D3CDB">
        <w:rPr>
          <w:rFonts w:asciiTheme="minorHAnsi" w:hAnsiTheme="minorHAnsi"/>
          <w:sz w:val="22"/>
          <w:szCs w:val="22"/>
        </w:rPr>
        <w:t xml:space="preserve"> </w:t>
      </w:r>
      <w:r w:rsidRPr="003D3CDB">
        <w:rPr>
          <w:rFonts w:asciiTheme="minorHAnsi" w:hAnsiTheme="minorHAnsi"/>
          <w:spacing w:val="-1"/>
          <w:sz w:val="22"/>
          <w:szCs w:val="22"/>
        </w:rPr>
        <w:t>Company</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not </w:t>
      </w:r>
      <w:r w:rsidRPr="003D3CDB">
        <w:rPr>
          <w:rFonts w:asciiTheme="minorHAnsi" w:hAnsiTheme="minorHAnsi"/>
          <w:spacing w:val="-1"/>
          <w:sz w:val="22"/>
          <w:szCs w:val="22"/>
        </w:rPr>
        <w:t>guarantee</w:t>
      </w:r>
      <w:r w:rsidRPr="003D3CDB">
        <w:rPr>
          <w:rFonts w:asciiTheme="minorHAnsi" w:hAnsiTheme="minorHAnsi"/>
          <w:spacing w:val="-2"/>
          <w:sz w:val="22"/>
          <w:szCs w:val="22"/>
        </w:rPr>
        <w:t xml:space="preserve"> </w:t>
      </w:r>
      <w:r w:rsidRPr="003D3CDB">
        <w:rPr>
          <w:rFonts w:asciiTheme="minorHAnsi" w:hAnsiTheme="minorHAnsi"/>
          <w:spacing w:val="-1"/>
          <w:sz w:val="22"/>
          <w:szCs w:val="22"/>
        </w:rPr>
        <w:t>protective</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nor</w:t>
      </w:r>
      <w:r w:rsidRPr="003D3CDB">
        <w:rPr>
          <w:rFonts w:asciiTheme="minorHAnsi" w:hAnsiTheme="minorHAnsi"/>
          <w:sz w:val="22"/>
          <w:szCs w:val="22"/>
        </w:rPr>
        <w:t xml:space="preserve"> </w:t>
      </w:r>
      <w:r w:rsidRPr="003D3CDB">
        <w:rPr>
          <w:rFonts w:asciiTheme="minorHAnsi" w:hAnsiTheme="minorHAnsi"/>
          <w:spacing w:val="-1"/>
          <w:sz w:val="22"/>
          <w:szCs w:val="22"/>
        </w:rPr>
        <w:t>assume</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liability </w:t>
      </w:r>
      <w:r w:rsidRPr="003D3CDB">
        <w:rPr>
          <w:rFonts w:asciiTheme="minorHAnsi" w:hAnsiTheme="minorHAnsi"/>
          <w:sz w:val="22"/>
          <w:szCs w:val="22"/>
        </w:rPr>
        <w:t xml:space="preserve">for </w:t>
      </w:r>
      <w:r w:rsidRPr="003D3CDB">
        <w:rPr>
          <w:rFonts w:asciiTheme="minorHAnsi" w:hAnsiTheme="minorHAnsi"/>
          <w:spacing w:val="-1"/>
          <w:sz w:val="22"/>
          <w:szCs w:val="22"/>
        </w:rPr>
        <w:t>melted</w:t>
      </w:r>
      <w:r w:rsidRPr="003D3CDB">
        <w:rPr>
          <w:rFonts w:asciiTheme="minorHAnsi" w:hAnsiTheme="minorHAnsi"/>
          <w:sz w:val="22"/>
          <w:szCs w:val="22"/>
        </w:rPr>
        <w:t xml:space="preserve"> or </w:t>
      </w:r>
      <w:r w:rsidRPr="003D3CDB">
        <w:rPr>
          <w:rFonts w:asciiTheme="minorHAnsi" w:hAnsiTheme="minorHAnsi"/>
          <w:spacing w:val="-1"/>
          <w:sz w:val="22"/>
          <w:szCs w:val="22"/>
        </w:rPr>
        <w:t>heat</w:t>
      </w:r>
      <w:r w:rsidRPr="003D3CDB">
        <w:rPr>
          <w:rFonts w:asciiTheme="minorHAnsi" w:hAnsiTheme="minorHAnsi"/>
          <w:spacing w:val="-2"/>
          <w:sz w:val="22"/>
          <w:szCs w:val="22"/>
        </w:rPr>
        <w:t xml:space="preserve"> </w:t>
      </w:r>
      <w:r w:rsidRPr="003D3CDB">
        <w:rPr>
          <w:rFonts w:asciiTheme="minorHAnsi" w:hAnsiTheme="minorHAnsi"/>
          <w:spacing w:val="-1"/>
          <w:sz w:val="22"/>
          <w:szCs w:val="22"/>
        </w:rPr>
        <w:t>damaged</w:t>
      </w:r>
      <w:r w:rsidRPr="003D3CDB">
        <w:rPr>
          <w:rFonts w:asciiTheme="minorHAnsi" w:hAnsiTheme="minorHAnsi"/>
          <w:sz w:val="22"/>
          <w:szCs w:val="22"/>
        </w:rPr>
        <w:t xml:space="preserve"> </w:t>
      </w:r>
      <w:r w:rsidRPr="003D3CDB">
        <w:rPr>
          <w:rFonts w:asciiTheme="minorHAnsi" w:hAnsiTheme="minorHAnsi"/>
          <w:spacing w:val="-1"/>
          <w:sz w:val="22"/>
          <w:szCs w:val="22"/>
        </w:rPr>
        <w:t xml:space="preserve">products </w:t>
      </w:r>
      <w:r w:rsidRPr="003D3CDB">
        <w:rPr>
          <w:rFonts w:asciiTheme="minorHAnsi" w:hAnsiTheme="minorHAnsi"/>
          <w:sz w:val="22"/>
          <w:szCs w:val="22"/>
        </w:rPr>
        <w:t>and</w:t>
      </w:r>
      <w:r w:rsidRPr="003D3CDB">
        <w:rPr>
          <w:rFonts w:asciiTheme="minorHAnsi" w:hAnsiTheme="minorHAnsi"/>
          <w:spacing w:val="105"/>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not</w:t>
      </w:r>
      <w:r w:rsidRPr="003D3CDB">
        <w:rPr>
          <w:rFonts w:asciiTheme="minorHAnsi" w:hAnsiTheme="minorHAnsi"/>
          <w:spacing w:val="1"/>
          <w:sz w:val="22"/>
          <w:szCs w:val="22"/>
        </w:rPr>
        <w:t xml:space="preserve"> </w:t>
      </w:r>
      <w:r w:rsidRPr="003D3CDB">
        <w:rPr>
          <w:rFonts w:asciiTheme="minorHAnsi" w:hAnsiTheme="minorHAnsi"/>
          <w:spacing w:val="-1"/>
          <w:sz w:val="22"/>
          <w:szCs w:val="22"/>
        </w:rPr>
        <w:t>participate</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claims due</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melted</w:t>
      </w:r>
      <w:r w:rsidRPr="003D3CDB">
        <w:rPr>
          <w:rFonts w:asciiTheme="minorHAnsi" w:hAnsiTheme="minorHAnsi"/>
          <w:sz w:val="22"/>
          <w:szCs w:val="22"/>
        </w:rPr>
        <w:t xml:space="preserve"> or</w:t>
      </w:r>
      <w:r w:rsidRPr="003D3CDB">
        <w:rPr>
          <w:rFonts w:asciiTheme="minorHAnsi" w:hAnsiTheme="minorHAnsi"/>
          <w:spacing w:val="-3"/>
          <w:sz w:val="22"/>
          <w:szCs w:val="22"/>
        </w:rPr>
        <w:t xml:space="preserve"> </w:t>
      </w:r>
      <w:r w:rsidRPr="003D3CDB">
        <w:rPr>
          <w:rFonts w:asciiTheme="minorHAnsi" w:hAnsiTheme="minorHAnsi"/>
          <w:spacing w:val="-1"/>
          <w:sz w:val="22"/>
          <w:szCs w:val="22"/>
        </w:rPr>
        <w:t>heat</w:t>
      </w:r>
      <w:r w:rsidRPr="003D3CDB">
        <w:rPr>
          <w:rFonts w:asciiTheme="minorHAnsi" w:hAnsiTheme="minorHAnsi"/>
          <w:sz w:val="22"/>
          <w:szCs w:val="22"/>
        </w:rPr>
        <w:t xml:space="preserve"> </w:t>
      </w:r>
      <w:r w:rsidRPr="003D3CDB">
        <w:rPr>
          <w:rFonts w:asciiTheme="minorHAnsi" w:hAnsiTheme="minorHAnsi"/>
          <w:spacing w:val="-1"/>
          <w:sz w:val="22"/>
          <w:szCs w:val="22"/>
        </w:rPr>
        <w:t>damage</w:t>
      </w:r>
      <w:r w:rsidRPr="003D3CDB">
        <w:rPr>
          <w:rFonts w:asciiTheme="minorHAnsi" w:hAnsiTheme="minorHAnsi"/>
          <w:sz w:val="22"/>
          <w:szCs w:val="22"/>
        </w:rPr>
        <w:t xml:space="preserve"> on</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 inadvertently</w:t>
      </w:r>
      <w:r w:rsidRPr="003D3CDB">
        <w:rPr>
          <w:rFonts w:asciiTheme="minorHAnsi" w:hAnsiTheme="minorHAnsi"/>
          <w:spacing w:val="-2"/>
          <w:sz w:val="22"/>
          <w:szCs w:val="22"/>
        </w:rPr>
        <w:t xml:space="preserve"> </w:t>
      </w:r>
      <w:r w:rsidRPr="003D3CDB">
        <w:rPr>
          <w:rFonts w:asciiTheme="minorHAnsi" w:hAnsiTheme="minorHAnsi"/>
          <w:spacing w:val="-1"/>
          <w:sz w:val="22"/>
          <w:szCs w:val="22"/>
        </w:rPr>
        <w:t>picked</w:t>
      </w:r>
      <w:r w:rsidRPr="003D3CDB">
        <w:rPr>
          <w:rFonts w:asciiTheme="minorHAnsi" w:hAnsiTheme="minorHAnsi"/>
          <w:sz w:val="22"/>
          <w:szCs w:val="22"/>
        </w:rPr>
        <w:t xml:space="preserve"> up by</w:t>
      </w:r>
      <w:r w:rsidRPr="003D3CDB">
        <w:rPr>
          <w:rFonts w:asciiTheme="minorHAnsi" w:hAnsiTheme="minorHAnsi"/>
          <w:spacing w:val="-2"/>
          <w:sz w:val="22"/>
          <w:szCs w:val="22"/>
        </w:rPr>
        <w:t xml:space="preserve"> </w:t>
      </w:r>
      <w:r w:rsidRPr="003D3CDB">
        <w:rPr>
          <w:rFonts w:asciiTheme="minorHAnsi" w:hAnsiTheme="minorHAnsi"/>
          <w:spacing w:val="-1"/>
          <w:sz w:val="22"/>
          <w:szCs w:val="22"/>
        </w:rPr>
        <w:t>any</w:t>
      </w:r>
      <w:r w:rsidRPr="003D3CDB">
        <w:rPr>
          <w:rFonts w:asciiTheme="minorHAnsi" w:hAnsiTheme="minorHAnsi"/>
          <w:spacing w:val="-2"/>
          <w:sz w:val="22"/>
          <w:szCs w:val="22"/>
        </w:rPr>
        <w:t xml:space="preserve"> shipper.</w:t>
      </w:r>
    </w:p>
    <w:p w14:paraId="1B79F082" w14:textId="77777777" w:rsidR="002A52D1" w:rsidRPr="003D3CDB" w:rsidRDefault="002A52D1">
      <w:pPr>
        <w:rPr>
          <w:rFonts w:asciiTheme="minorHAnsi" w:hAnsiTheme="minorHAnsi"/>
          <w:sz w:val="22"/>
          <w:szCs w:val="22"/>
        </w:rPr>
        <w:sectPr w:rsidR="002A52D1" w:rsidRPr="003D3CDB">
          <w:type w:val="continuous"/>
          <w:pgSz w:w="12240" w:h="15840"/>
          <w:pgMar w:top="1080" w:right="1140" w:bottom="1240" w:left="1020" w:header="720" w:footer="720" w:gutter="0"/>
          <w:cols w:space="720"/>
        </w:sectPr>
      </w:pPr>
    </w:p>
    <w:p w14:paraId="300C79D4"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815</w:t>
      </w:r>
    </w:p>
    <w:p w14:paraId="69AA823F"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4D53889F"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4"/>
          <w:sz w:val="22"/>
          <w:szCs w:val="22"/>
        </w:rPr>
        <w:t>QUOTATIONS</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2"/>
          <w:sz w:val="22"/>
          <w:szCs w:val="22"/>
        </w:rPr>
        <w:t>ESTIMATED</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CHARGES</w:t>
      </w:r>
    </w:p>
    <w:p w14:paraId="18AD1E85" w14:textId="77777777" w:rsidR="002A52D1" w:rsidRPr="003D3CDB" w:rsidRDefault="002A52D1">
      <w:pPr>
        <w:rPr>
          <w:rFonts w:asciiTheme="minorHAnsi" w:hAnsiTheme="minorHAnsi"/>
          <w:sz w:val="22"/>
          <w:szCs w:val="22"/>
        </w:rPr>
        <w:sectPr w:rsidR="002A52D1" w:rsidRPr="003D3CDB">
          <w:pgSz w:w="12240" w:h="15840"/>
          <w:pgMar w:top="1280" w:right="1060" w:bottom="1240" w:left="1020" w:header="0" w:footer="1047" w:gutter="0"/>
          <w:cols w:num="2" w:space="720" w:equalWidth="0">
            <w:col w:w="892" w:space="1924"/>
            <w:col w:w="7344"/>
          </w:cols>
        </w:sectPr>
      </w:pPr>
    </w:p>
    <w:p w14:paraId="614E6DC6" w14:textId="22578BD7" w:rsidR="002A52D1" w:rsidRPr="003D3CDB" w:rsidRDefault="00586BE1" w:rsidP="006B3F92">
      <w:pPr>
        <w:pStyle w:val="BodyText"/>
        <w:spacing w:before="124"/>
        <w:ind w:right="234"/>
        <w:rPr>
          <w:rFonts w:asciiTheme="minorHAnsi" w:hAnsiTheme="minorHAnsi"/>
          <w:spacing w:val="-1"/>
          <w:sz w:val="22"/>
          <w:szCs w:val="22"/>
        </w:rPr>
      </w:pPr>
      <w:r w:rsidRPr="003D3CDB">
        <w:rPr>
          <w:rFonts w:asciiTheme="minorHAnsi" w:hAnsiTheme="minorHAnsi"/>
          <w:spacing w:val="-1"/>
          <w:sz w:val="22"/>
          <w:szCs w:val="22"/>
        </w:rPr>
        <w:t>When DHRN furnishes, either orally or in writing, an estimate of freight charges, such estimates will be given based on the information given to DHRN at the time of quotation. Such estimates are furnished as a convenience to the shipping public and represent nothing more than an approximation of freight charges and are not binding on either DHRN or the customer. All transportation charges on a shipment will be assessed on the basis of published tariff provisions in effect at the time of shipment, applicable to the actual commodities and weight and cubage shipped and transportation and related services actually performed in connection therewith. Quote numbers should be printed on the bill of lading at the time of shipment.</w:t>
      </w:r>
      <w:r w:rsidR="006B3F92" w:rsidRPr="003D3CDB">
        <w:rPr>
          <w:rFonts w:asciiTheme="minorHAnsi" w:hAnsiTheme="minorHAnsi"/>
          <w:spacing w:val="-1"/>
          <w:sz w:val="22"/>
          <w:szCs w:val="22"/>
        </w:rPr>
        <w:t xml:space="preserve">  </w:t>
      </w:r>
      <w:r w:rsidRPr="003D3CDB">
        <w:rPr>
          <w:rFonts w:asciiTheme="minorHAnsi" w:hAnsiTheme="minorHAnsi"/>
          <w:spacing w:val="-1"/>
          <w:sz w:val="22"/>
          <w:szCs w:val="22"/>
        </w:rPr>
        <w:t>LTL quotes shall remain valid for 5 business days from the time of the initial quote request. All volume quotes shall be subject to available capacity at the time of the shipment and shall only be applicable for a period of 48 hours from the time of the quote request. A volume quote does not constitute “exclusive use” of DHRN equipment unless specifically requested.</w:t>
      </w:r>
    </w:p>
    <w:p w14:paraId="18D63FBD" w14:textId="77777777" w:rsidR="002A52D1" w:rsidRPr="003D3CDB" w:rsidRDefault="002A52D1">
      <w:pPr>
        <w:rPr>
          <w:rFonts w:asciiTheme="minorHAnsi" w:hAnsiTheme="minorHAnsi"/>
          <w:sz w:val="22"/>
          <w:szCs w:val="22"/>
        </w:rPr>
        <w:sectPr w:rsidR="002A52D1" w:rsidRPr="003D3CDB">
          <w:type w:val="continuous"/>
          <w:pgSz w:w="12240" w:h="15840"/>
          <w:pgMar w:top="1080" w:right="1060" w:bottom="1240" w:left="1020" w:header="720" w:footer="720" w:gutter="0"/>
          <w:cols w:space="720"/>
        </w:sectPr>
      </w:pPr>
    </w:p>
    <w:p w14:paraId="6E580455"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820</w:t>
      </w:r>
    </w:p>
    <w:p w14:paraId="41AB2671"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5DEE96BD"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 xml:space="preserve">DIVERSION </w:t>
      </w:r>
      <w:r w:rsidRPr="003D3CDB">
        <w:rPr>
          <w:rFonts w:asciiTheme="minorHAnsi" w:hAnsiTheme="minorHAnsi"/>
          <w:sz w:val="22"/>
          <w:szCs w:val="22"/>
        </w:rPr>
        <w:t>OR</w:t>
      </w:r>
      <w:r w:rsidRPr="003D3CDB">
        <w:rPr>
          <w:rFonts w:asciiTheme="minorHAnsi" w:hAnsiTheme="minorHAnsi"/>
          <w:spacing w:val="-1"/>
          <w:sz w:val="22"/>
          <w:szCs w:val="22"/>
        </w:rPr>
        <w:t xml:space="preserve"> </w:t>
      </w:r>
      <w:r w:rsidRPr="003D3CDB">
        <w:rPr>
          <w:rFonts w:asciiTheme="minorHAnsi" w:hAnsiTheme="minorHAnsi"/>
          <w:sz w:val="22"/>
          <w:szCs w:val="22"/>
        </w:rPr>
        <w:t xml:space="preserve">RECONSIGNMENT OF </w:t>
      </w:r>
      <w:r w:rsidRPr="003D3CDB">
        <w:rPr>
          <w:rFonts w:asciiTheme="minorHAnsi" w:hAnsiTheme="minorHAnsi"/>
          <w:spacing w:val="-1"/>
          <w:sz w:val="22"/>
          <w:szCs w:val="22"/>
        </w:rPr>
        <w:t>FREIGHT</w:t>
      </w:r>
    </w:p>
    <w:p w14:paraId="2519BAC3" w14:textId="77777777" w:rsidR="002A52D1" w:rsidRPr="003D3CDB" w:rsidRDefault="002A52D1">
      <w:pPr>
        <w:rPr>
          <w:rFonts w:asciiTheme="minorHAnsi" w:hAnsiTheme="minorHAnsi"/>
          <w:sz w:val="22"/>
          <w:szCs w:val="22"/>
        </w:rPr>
        <w:sectPr w:rsidR="002A52D1" w:rsidRPr="003D3CDB">
          <w:pgSz w:w="12240" w:h="15840"/>
          <w:pgMar w:top="1280" w:right="1020" w:bottom="1240" w:left="1020" w:header="0" w:footer="1047" w:gutter="0"/>
          <w:cols w:num="2" w:space="720" w:equalWidth="0">
            <w:col w:w="892" w:space="2044"/>
            <w:col w:w="7264"/>
          </w:cols>
        </w:sectPr>
      </w:pPr>
    </w:p>
    <w:p w14:paraId="671E861B" w14:textId="77777777" w:rsidR="002A52D1" w:rsidRPr="003D3CDB" w:rsidRDefault="002A52D1">
      <w:pPr>
        <w:spacing w:before="7"/>
        <w:rPr>
          <w:rFonts w:asciiTheme="minorHAnsi" w:eastAsia="Arial" w:hAnsiTheme="minorHAnsi" w:cs="Arial"/>
          <w:b/>
          <w:bCs/>
          <w:sz w:val="22"/>
          <w:szCs w:val="22"/>
        </w:rPr>
      </w:pPr>
    </w:p>
    <w:p w14:paraId="190BADA7" w14:textId="77777777" w:rsidR="002A52D1" w:rsidRPr="003D3CDB" w:rsidRDefault="00586BE1">
      <w:pPr>
        <w:pStyle w:val="BodyText"/>
        <w:spacing w:before="77"/>
        <w:ind w:right="252"/>
        <w:rPr>
          <w:rFonts w:asciiTheme="minorHAnsi" w:hAnsiTheme="minorHAnsi"/>
          <w:spacing w:val="-1"/>
          <w:sz w:val="22"/>
          <w:szCs w:val="22"/>
        </w:rPr>
      </w:pPr>
      <w:r w:rsidRPr="003D3CDB">
        <w:rPr>
          <w:rFonts w:asciiTheme="minorHAnsi" w:hAnsiTheme="minorHAnsi"/>
          <w:spacing w:val="-1"/>
          <w:sz w:val="22"/>
          <w:szCs w:val="22"/>
        </w:rPr>
        <w:t>A request for the reconsignment or diversion of a shipment will be subject to the following definitions, conditions, and charges:</w:t>
      </w:r>
    </w:p>
    <w:p w14:paraId="70118C19" w14:textId="77777777" w:rsidR="002A52D1" w:rsidRPr="003D3CDB" w:rsidRDefault="002A52D1">
      <w:pPr>
        <w:spacing w:before="10"/>
        <w:rPr>
          <w:rFonts w:asciiTheme="minorHAnsi" w:eastAsia="Arial" w:hAnsiTheme="minorHAnsi"/>
          <w:spacing w:val="-1"/>
          <w:sz w:val="22"/>
          <w:szCs w:val="22"/>
        </w:rPr>
      </w:pPr>
    </w:p>
    <w:p w14:paraId="6C389044" w14:textId="77777777" w:rsidR="002A52D1" w:rsidRPr="003D3CDB" w:rsidRDefault="00586BE1">
      <w:pPr>
        <w:pStyle w:val="BodyText"/>
        <w:spacing w:line="207" w:lineRule="exact"/>
        <w:rPr>
          <w:rFonts w:asciiTheme="minorHAnsi" w:hAnsiTheme="minorHAnsi"/>
          <w:spacing w:val="-1"/>
          <w:sz w:val="22"/>
          <w:szCs w:val="22"/>
          <w:u w:val="single"/>
        </w:rPr>
      </w:pPr>
      <w:r w:rsidRPr="003D3CDB">
        <w:rPr>
          <w:rFonts w:asciiTheme="minorHAnsi" w:hAnsiTheme="minorHAnsi"/>
          <w:spacing w:val="-1"/>
          <w:sz w:val="22"/>
          <w:szCs w:val="22"/>
          <w:u w:val="single"/>
        </w:rPr>
        <w:t>Definition of reconsignment or diversion:</w:t>
      </w:r>
    </w:p>
    <w:p w14:paraId="51038434" w14:textId="77777777" w:rsidR="002A52D1" w:rsidRPr="003D3CDB" w:rsidRDefault="00586BE1" w:rsidP="0068285D">
      <w:pPr>
        <w:pStyle w:val="BodyText"/>
        <w:ind w:left="720" w:right="252"/>
        <w:rPr>
          <w:rFonts w:asciiTheme="minorHAnsi" w:hAnsiTheme="minorHAnsi"/>
          <w:spacing w:val="-1"/>
          <w:sz w:val="22"/>
          <w:szCs w:val="22"/>
        </w:rPr>
      </w:pPr>
      <w:r w:rsidRPr="003D3CDB">
        <w:rPr>
          <w:rFonts w:asciiTheme="minorHAnsi" w:hAnsiTheme="minorHAnsi"/>
          <w:spacing w:val="-1"/>
          <w:sz w:val="22"/>
          <w:szCs w:val="22"/>
        </w:rPr>
        <w:t>For the purpose of this item the terms “RECONSIGNMENT” and “DIVERSION” are to be considered synonymous and the use of either will be considered to mean: a change in the name of the consignor or consignee, a change in the place of delivery within original destination point, a change in the destination point, relinquishment of shipment at point of origin (see note A), or instructions received by the originating carrier prior to receipt of shipment.</w:t>
      </w:r>
    </w:p>
    <w:p w14:paraId="0EF39057" w14:textId="77777777" w:rsidR="002A52D1" w:rsidRPr="003D3CDB" w:rsidRDefault="002A52D1">
      <w:pPr>
        <w:spacing w:before="1"/>
        <w:rPr>
          <w:rFonts w:asciiTheme="minorHAnsi" w:eastAsia="Arial" w:hAnsiTheme="minorHAnsi"/>
          <w:spacing w:val="-1"/>
          <w:sz w:val="22"/>
          <w:szCs w:val="22"/>
        </w:rPr>
      </w:pPr>
    </w:p>
    <w:p w14:paraId="30F51E17" w14:textId="77777777" w:rsidR="002A52D1" w:rsidRPr="003D3CDB" w:rsidRDefault="00586BE1">
      <w:pPr>
        <w:pStyle w:val="BodyText"/>
        <w:spacing w:line="207" w:lineRule="exact"/>
        <w:rPr>
          <w:rFonts w:asciiTheme="minorHAnsi" w:hAnsiTheme="minorHAnsi"/>
          <w:spacing w:val="-1"/>
          <w:sz w:val="22"/>
          <w:szCs w:val="22"/>
          <w:u w:val="single"/>
        </w:rPr>
      </w:pPr>
      <w:r w:rsidRPr="003D3CDB">
        <w:rPr>
          <w:rFonts w:asciiTheme="minorHAnsi" w:hAnsiTheme="minorHAnsi"/>
          <w:spacing w:val="-1"/>
          <w:sz w:val="22"/>
          <w:szCs w:val="22"/>
          <w:u w:val="single"/>
        </w:rPr>
        <w:t>Conditions of reconsignment or diversion:</w:t>
      </w:r>
    </w:p>
    <w:p w14:paraId="469032F2" w14:textId="77777777" w:rsidR="002A52D1" w:rsidRPr="003D3CDB" w:rsidRDefault="00586BE1" w:rsidP="00912DB3">
      <w:pPr>
        <w:pStyle w:val="BodyText"/>
        <w:numPr>
          <w:ilvl w:val="0"/>
          <w:numId w:val="3"/>
        </w:numPr>
        <w:tabs>
          <w:tab w:val="left" w:pos="954"/>
        </w:tabs>
        <w:ind w:right="252"/>
        <w:rPr>
          <w:rFonts w:asciiTheme="minorHAnsi" w:hAnsiTheme="minorHAnsi"/>
          <w:spacing w:val="-1"/>
          <w:sz w:val="22"/>
          <w:szCs w:val="22"/>
        </w:rPr>
      </w:pPr>
      <w:r w:rsidRPr="003D3CDB">
        <w:rPr>
          <w:rFonts w:asciiTheme="minorHAnsi" w:hAnsiTheme="minorHAnsi"/>
          <w:spacing w:val="-1"/>
          <w:sz w:val="22"/>
          <w:szCs w:val="22"/>
        </w:rPr>
        <w:t xml:space="preserve">Request for reconsignment or diversion must be made in writing or confirmed in writing. The carrier must be satisfied that the party making the request has the authority to do so. Conditional or qualified requests will not be accepted. Carrier will not accept disposition instructions printed on the bill of lading, shipping order, shipping label, or container as authority to reship, return, or </w:t>
      </w:r>
      <w:proofErr w:type="spellStart"/>
      <w:r w:rsidRPr="003D3CDB">
        <w:rPr>
          <w:rFonts w:asciiTheme="minorHAnsi" w:hAnsiTheme="minorHAnsi"/>
          <w:spacing w:val="-1"/>
          <w:sz w:val="22"/>
          <w:szCs w:val="22"/>
        </w:rPr>
        <w:t>reconsign</w:t>
      </w:r>
      <w:proofErr w:type="spellEnd"/>
      <w:r w:rsidRPr="003D3CDB">
        <w:rPr>
          <w:rFonts w:asciiTheme="minorHAnsi" w:hAnsiTheme="minorHAnsi"/>
          <w:spacing w:val="-1"/>
          <w:sz w:val="22"/>
          <w:szCs w:val="22"/>
        </w:rPr>
        <w:t xml:space="preserve"> a shipment.</w:t>
      </w:r>
    </w:p>
    <w:p w14:paraId="24FF388B" w14:textId="77777777" w:rsidR="002A52D1" w:rsidRPr="003D3CDB" w:rsidRDefault="00586BE1" w:rsidP="00912DB3">
      <w:pPr>
        <w:pStyle w:val="BodyText"/>
        <w:numPr>
          <w:ilvl w:val="0"/>
          <w:numId w:val="3"/>
        </w:numPr>
        <w:tabs>
          <w:tab w:val="left" w:pos="954"/>
        </w:tabs>
        <w:ind w:right="447"/>
        <w:rPr>
          <w:rFonts w:asciiTheme="minorHAnsi" w:hAnsiTheme="minorHAnsi"/>
          <w:spacing w:val="-1"/>
          <w:sz w:val="22"/>
          <w:szCs w:val="22"/>
        </w:rPr>
      </w:pPr>
      <w:r w:rsidRPr="003D3CDB">
        <w:rPr>
          <w:rFonts w:asciiTheme="minorHAnsi" w:hAnsiTheme="minorHAnsi"/>
          <w:spacing w:val="-1"/>
          <w:sz w:val="22"/>
          <w:szCs w:val="22"/>
        </w:rPr>
        <w:t>The carrier will make a diligent effort to execute a request for reconsignment, but will not be responsible if such service is not affected.</w:t>
      </w:r>
    </w:p>
    <w:p w14:paraId="6E290309" w14:textId="77777777" w:rsidR="002A52D1" w:rsidRPr="003D3CDB" w:rsidRDefault="00586BE1" w:rsidP="00912DB3">
      <w:pPr>
        <w:pStyle w:val="BodyText"/>
        <w:numPr>
          <w:ilvl w:val="0"/>
          <w:numId w:val="3"/>
        </w:numPr>
        <w:tabs>
          <w:tab w:val="left" w:pos="954"/>
        </w:tabs>
        <w:spacing w:line="206" w:lineRule="exact"/>
        <w:rPr>
          <w:rFonts w:asciiTheme="minorHAnsi" w:hAnsiTheme="minorHAnsi"/>
          <w:spacing w:val="-1"/>
          <w:sz w:val="22"/>
          <w:szCs w:val="22"/>
        </w:rPr>
      </w:pPr>
      <w:r w:rsidRPr="003D3CDB">
        <w:rPr>
          <w:rFonts w:asciiTheme="minorHAnsi" w:hAnsiTheme="minorHAnsi"/>
          <w:spacing w:val="-1"/>
          <w:sz w:val="22"/>
          <w:szCs w:val="22"/>
        </w:rPr>
        <w:t xml:space="preserve">Only entire shipments (not portions of shipments) may be </w:t>
      </w:r>
      <w:proofErr w:type="spellStart"/>
      <w:r w:rsidRPr="003D3CDB">
        <w:rPr>
          <w:rFonts w:asciiTheme="minorHAnsi" w:hAnsiTheme="minorHAnsi"/>
          <w:spacing w:val="-1"/>
          <w:sz w:val="22"/>
          <w:szCs w:val="22"/>
        </w:rPr>
        <w:t>reconsigned</w:t>
      </w:r>
      <w:proofErr w:type="spellEnd"/>
      <w:r w:rsidRPr="003D3CDB">
        <w:rPr>
          <w:rFonts w:asciiTheme="minorHAnsi" w:hAnsiTheme="minorHAnsi"/>
          <w:spacing w:val="-1"/>
          <w:sz w:val="22"/>
          <w:szCs w:val="22"/>
        </w:rPr>
        <w:t>.</w:t>
      </w:r>
    </w:p>
    <w:p w14:paraId="3666689B" w14:textId="77777777" w:rsidR="002A52D1" w:rsidRPr="003D3CDB" w:rsidRDefault="00586BE1" w:rsidP="00912DB3">
      <w:pPr>
        <w:pStyle w:val="BodyText"/>
        <w:numPr>
          <w:ilvl w:val="0"/>
          <w:numId w:val="3"/>
        </w:numPr>
        <w:tabs>
          <w:tab w:val="left" w:pos="954"/>
        </w:tabs>
        <w:spacing w:before="2"/>
        <w:ind w:right="252"/>
        <w:rPr>
          <w:rFonts w:asciiTheme="minorHAnsi" w:hAnsiTheme="minorHAnsi"/>
          <w:spacing w:val="-1"/>
          <w:sz w:val="22"/>
          <w:szCs w:val="22"/>
        </w:rPr>
      </w:pPr>
      <w:r w:rsidRPr="003D3CDB">
        <w:rPr>
          <w:rFonts w:asciiTheme="minorHAnsi" w:hAnsiTheme="minorHAnsi"/>
          <w:spacing w:val="-1"/>
          <w:sz w:val="22"/>
          <w:szCs w:val="22"/>
        </w:rPr>
        <w:t>All charges applicable to the shipment whether accrued or accruing must be paid or guaranteed to the satisfaction of the carrier before reconsignment will be made.</w:t>
      </w:r>
    </w:p>
    <w:p w14:paraId="11C7D15C" w14:textId="77777777" w:rsidR="002A52D1" w:rsidRPr="003D3CDB" w:rsidRDefault="00586BE1" w:rsidP="00912DB3">
      <w:pPr>
        <w:pStyle w:val="BodyText"/>
        <w:numPr>
          <w:ilvl w:val="0"/>
          <w:numId w:val="3"/>
        </w:numPr>
        <w:tabs>
          <w:tab w:val="left" w:pos="954"/>
        </w:tabs>
        <w:ind w:right="447"/>
        <w:rPr>
          <w:rFonts w:asciiTheme="minorHAnsi" w:hAnsiTheme="minorHAnsi"/>
          <w:spacing w:val="-1"/>
          <w:sz w:val="22"/>
          <w:szCs w:val="22"/>
        </w:rPr>
      </w:pPr>
      <w:r w:rsidRPr="003D3CDB">
        <w:rPr>
          <w:rFonts w:asciiTheme="minorHAnsi" w:hAnsiTheme="minorHAnsi"/>
          <w:spacing w:val="-1"/>
          <w:sz w:val="22"/>
          <w:szCs w:val="22"/>
        </w:rPr>
        <w:t>An order for reconsignment of a shipment moving under uniform order bill of lading will not be considered valid, unless and until the original bill of lading is surrendered for cancellation, endorsed, or exchanged.</w:t>
      </w:r>
    </w:p>
    <w:p w14:paraId="2726BAA9" w14:textId="13D3AF6D" w:rsidR="006B3F92" w:rsidRPr="003D3CDB" w:rsidRDefault="006B3F92" w:rsidP="00912DB3">
      <w:pPr>
        <w:pStyle w:val="BodyText"/>
        <w:numPr>
          <w:ilvl w:val="0"/>
          <w:numId w:val="3"/>
        </w:numPr>
        <w:tabs>
          <w:tab w:val="left" w:pos="954"/>
        </w:tabs>
        <w:ind w:right="447"/>
        <w:rPr>
          <w:rFonts w:asciiTheme="minorHAnsi" w:hAnsiTheme="minorHAnsi"/>
          <w:spacing w:val="-1"/>
          <w:sz w:val="22"/>
          <w:szCs w:val="22"/>
        </w:rPr>
      </w:pPr>
      <w:r w:rsidRPr="003D3CDB">
        <w:rPr>
          <w:rFonts w:asciiTheme="minorHAnsi" w:hAnsiTheme="minorHAnsi"/>
          <w:spacing w:val="-1"/>
          <w:sz w:val="22"/>
          <w:szCs w:val="22"/>
        </w:rPr>
        <w:t>Instruction for reconsignment of COD shipments will be accepted only from the consignor.</w:t>
      </w:r>
    </w:p>
    <w:p w14:paraId="4352EA4B" w14:textId="77777777" w:rsidR="006B3F92" w:rsidRPr="003D3CDB" w:rsidRDefault="00586BE1" w:rsidP="0068285D">
      <w:pPr>
        <w:pStyle w:val="BodyText"/>
        <w:tabs>
          <w:tab w:val="left" w:pos="954"/>
        </w:tabs>
        <w:ind w:right="2117"/>
        <w:rPr>
          <w:rFonts w:asciiTheme="minorHAnsi" w:hAnsiTheme="minorHAnsi"/>
          <w:spacing w:val="-1"/>
          <w:sz w:val="22"/>
          <w:szCs w:val="22"/>
          <w:u w:val="single"/>
        </w:rPr>
      </w:pPr>
      <w:r w:rsidRPr="003D3CDB">
        <w:rPr>
          <w:rFonts w:asciiTheme="minorHAnsi" w:hAnsiTheme="minorHAnsi"/>
          <w:spacing w:val="-1"/>
          <w:sz w:val="22"/>
          <w:szCs w:val="22"/>
          <w:u w:val="single"/>
        </w:rPr>
        <w:t>Charges:</w:t>
      </w:r>
    </w:p>
    <w:p w14:paraId="5006E474" w14:textId="5EF31483" w:rsidR="002A52D1" w:rsidRPr="003D3CDB" w:rsidRDefault="006B3F92" w:rsidP="0068285D">
      <w:pPr>
        <w:pStyle w:val="BodyText"/>
        <w:tabs>
          <w:tab w:val="left" w:pos="954"/>
        </w:tabs>
        <w:ind w:right="2117"/>
        <w:rPr>
          <w:rFonts w:asciiTheme="minorHAnsi" w:hAnsiTheme="minorHAnsi"/>
          <w:spacing w:val="-1"/>
          <w:sz w:val="22"/>
          <w:szCs w:val="22"/>
        </w:rPr>
      </w:pPr>
      <w:r w:rsidRPr="003D3CDB">
        <w:rPr>
          <w:rFonts w:asciiTheme="minorHAnsi" w:hAnsiTheme="minorHAnsi"/>
          <w:spacing w:val="-1"/>
          <w:sz w:val="22"/>
          <w:szCs w:val="22"/>
        </w:rPr>
        <w:t>I</w:t>
      </w:r>
      <w:r w:rsidR="00586BE1" w:rsidRPr="003D3CDB">
        <w:rPr>
          <w:rFonts w:asciiTheme="minorHAnsi" w:hAnsiTheme="minorHAnsi"/>
          <w:spacing w:val="-1"/>
          <w:sz w:val="22"/>
          <w:szCs w:val="22"/>
        </w:rPr>
        <w:t>f reconsignment occurs in the name of the consignor or consignee with no change in place of delivery prior to or after tender of delivery a $45.00 fee per shipment will result.</w:t>
      </w:r>
    </w:p>
    <w:p w14:paraId="33771B25" w14:textId="77777777" w:rsidR="002A52D1" w:rsidRPr="003D3CDB" w:rsidRDefault="002A52D1" w:rsidP="0068285D">
      <w:pPr>
        <w:rPr>
          <w:rFonts w:asciiTheme="minorHAnsi" w:eastAsia="Arial" w:hAnsiTheme="minorHAnsi"/>
          <w:spacing w:val="-1"/>
          <w:sz w:val="22"/>
          <w:szCs w:val="22"/>
        </w:rPr>
      </w:pPr>
    </w:p>
    <w:p w14:paraId="7B592E95" w14:textId="77777777" w:rsidR="002A52D1" w:rsidRPr="003D3CDB" w:rsidRDefault="00586BE1" w:rsidP="0068285D">
      <w:pPr>
        <w:pStyle w:val="BodyText"/>
        <w:ind w:right="137"/>
        <w:rPr>
          <w:rFonts w:asciiTheme="minorHAnsi" w:hAnsiTheme="minorHAnsi"/>
          <w:spacing w:val="-1"/>
          <w:sz w:val="22"/>
          <w:szCs w:val="22"/>
        </w:rPr>
      </w:pPr>
      <w:r w:rsidRPr="003D3CDB">
        <w:rPr>
          <w:rFonts w:asciiTheme="minorHAnsi" w:hAnsiTheme="minorHAnsi"/>
          <w:spacing w:val="-1"/>
          <w:sz w:val="22"/>
          <w:szCs w:val="22"/>
        </w:rPr>
        <w:t>If reconsignment occurs in the place of delivery within the original destination point prior to or after tender of delivery a $45.00 fee per shipment will result.</w:t>
      </w:r>
    </w:p>
    <w:p w14:paraId="275D09A9" w14:textId="77777777" w:rsidR="002A52D1" w:rsidRPr="003D3CDB" w:rsidRDefault="002A52D1" w:rsidP="0068285D">
      <w:pPr>
        <w:rPr>
          <w:rFonts w:asciiTheme="minorHAnsi" w:eastAsia="Arial" w:hAnsiTheme="minorHAnsi"/>
          <w:spacing w:val="-1"/>
          <w:sz w:val="22"/>
          <w:szCs w:val="22"/>
        </w:rPr>
      </w:pPr>
    </w:p>
    <w:p w14:paraId="374851DE" w14:textId="77777777" w:rsidR="002A52D1" w:rsidRPr="003D3CDB" w:rsidRDefault="00586BE1" w:rsidP="0068285D">
      <w:pPr>
        <w:pStyle w:val="BodyText"/>
        <w:ind w:right="252"/>
        <w:rPr>
          <w:rFonts w:asciiTheme="minorHAnsi" w:hAnsiTheme="minorHAnsi"/>
          <w:spacing w:val="-1"/>
          <w:sz w:val="22"/>
          <w:szCs w:val="22"/>
        </w:rPr>
      </w:pPr>
      <w:r w:rsidRPr="003D3CDB">
        <w:rPr>
          <w:rFonts w:asciiTheme="minorHAnsi" w:hAnsiTheme="minorHAnsi"/>
          <w:spacing w:val="-1"/>
          <w:sz w:val="22"/>
          <w:szCs w:val="22"/>
        </w:rPr>
        <w:t xml:space="preserve">If reconsignment occurs in the place of delivery with a new destination point prior to or after tender of delivery the “bill to” party’s published tariff rates will apply from the point of origin to the carriers terminal in which the freight resides and also to the </w:t>
      </w:r>
      <w:proofErr w:type="spellStart"/>
      <w:r w:rsidRPr="003D3CDB">
        <w:rPr>
          <w:rFonts w:asciiTheme="minorHAnsi" w:hAnsiTheme="minorHAnsi"/>
          <w:spacing w:val="-1"/>
          <w:sz w:val="22"/>
          <w:szCs w:val="22"/>
        </w:rPr>
        <w:t>reconsigned</w:t>
      </w:r>
      <w:proofErr w:type="spellEnd"/>
      <w:r w:rsidRPr="003D3CDB">
        <w:rPr>
          <w:rFonts w:asciiTheme="minorHAnsi" w:hAnsiTheme="minorHAnsi"/>
          <w:spacing w:val="-1"/>
          <w:sz w:val="22"/>
          <w:szCs w:val="22"/>
        </w:rPr>
        <w:t xml:space="preserve"> point from the carriers terminal where the freight currently resides, but not less than the published through rate from original point of origin to ultimate destination will result.</w:t>
      </w:r>
    </w:p>
    <w:p w14:paraId="6C797156" w14:textId="77777777" w:rsidR="002A52D1" w:rsidRPr="003D3CDB" w:rsidRDefault="002A52D1" w:rsidP="0068285D">
      <w:pPr>
        <w:rPr>
          <w:rFonts w:asciiTheme="minorHAnsi" w:eastAsia="Arial" w:hAnsiTheme="minorHAnsi"/>
          <w:spacing w:val="-1"/>
          <w:sz w:val="22"/>
          <w:szCs w:val="22"/>
        </w:rPr>
      </w:pPr>
    </w:p>
    <w:p w14:paraId="09FDD938" w14:textId="77777777" w:rsidR="002A52D1" w:rsidRPr="003D3CDB" w:rsidRDefault="00586BE1" w:rsidP="0068285D">
      <w:pPr>
        <w:pStyle w:val="BodyText"/>
        <w:ind w:right="137"/>
        <w:rPr>
          <w:rFonts w:asciiTheme="minorHAnsi" w:hAnsiTheme="minorHAnsi"/>
          <w:spacing w:val="-1"/>
          <w:sz w:val="22"/>
          <w:szCs w:val="22"/>
        </w:rPr>
      </w:pPr>
      <w:r w:rsidRPr="003D3CDB">
        <w:rPr>
          <w:rFonts w:asciiTheme="minorHAnsi" w:hAnsiTheme="minorHAnsi"/>
          <w:spacing w:val="-1"/>
          <w:sz w:val="22"/>
          <w:szCs w:val="22"/>
        </w:rPr>
        <w:t>If a request to return the freight to the shipper or relinquish the freight to another carrier, the shipper, or other party before leaving the origin terminal a $4.60/cwt or $45.00 minimum will result.</w:t>
      </w:r>
    </w:p>
    <w:p w14:paraId="6A82FF40" w14:textId="77777777" w:rsidR="002A52D1" w:rsidRPr="003D3CDB" w:rsidRDefault="002A52D1" w:rsidP="0068285D">
      <w:pPr>
        <w:rPr>
          <w:rFonts w:asciiTheme="minorHAnsi" w:eastAsia="Arial" w:hAnsiTheme="minorHAnsi"/>
          <w:spacing w:val="-1"/>
          <w:sz w:val="22"/>
          <w:szCs w:val="22"/>
        </w:rPr>
      </w:pPr>
    </w:p>
    <w:p w14:paraId="3E872626" w14:textId="77777777" w:rsidR="002A52D1" w:rsidRPr="003D3CDB" w:rsidRDefault="00586BE1" w:rsidP="0068285D">
      <w:pPr>
        <w:pStyle w:val="BodyText"/>
        <w:ind w:right="252"/>
        <w:rPr>
          <w:rFonts w:asciiTheme="minorHAnsi" w:hAnsiTheme="minorHAnsi"/>
          <w:spacing w:val="-1"/>
          <w:sz w:val="22"/>
          <w:szCs w:val="22"/>
        </w:rPr>
      </w:pPr>
      <w:r w:rsidRPr="003D3CDB">
        <w:rPr>
          <w:rFonts w:asciiTheme="minorHAnsi" w:hAnsiTheme="minorHAnsi"/>
          <w:spacing w:val="-1"/>
          <w:sz w:val="22"/>
          <w:szCs w:val="22"/>
        </w:rPr>
        <w:t>Note A: Where a request is made by shipper, before a shipment has left carrier’s terminal at point of origin for return of a shipment to the original place of shipment, or delivery to another carrier at point of origin, or relinquish possession to either the shipper or another carrier at carrier’s terminal, such service if performed, will be subject to the published tariff rate from original place of shipment to the point in which carrier’s terminal is located.</w:t>
      </w:r>
    </w:p>
    <w:p w14:paraId="61CF48DC" w14:textId="77777777" w:rsidR="002A52D1" w:rsidRPr="003D3CDB" w:rsidRDefault="002A52D1" w:rsidP="0068285D">
      <w:pPr>
        <w:rPr>
          <w:rFonts w:asciiTheme="minorHAnsi" w:hAnsiTheme="minorHAnsi"/>
          <w:sz w:val="22"/>
          <w:szCs w:val="22"/>
        </w:rPr>
        <w:sectPr w:rsidR="002A52D1" w:rsidRPr="003D3CDB">
          <w:type w:val="continuous"/>
          <w:pgSz w:w="12240" w:h="15840"/>
          <w:pgMar w:top="1080" w:right="1020" w:bottom="1240" w:left="1020" w:header="720" w:footer="720" w:gutter="0"/>
          <w:cols w:space="720"/>
        </w:sectPr>
      </w:pPr>
    </w:p>
    <w:p w14:paraId="682AFD95"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830</w:t>
      </w:r>
    </w:p>
    <w:p w14:paraId="544F18EA"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797BB666"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REDELIVERY</w:t>
      </w:r>
    </w:p>
    <w:p w14:paraId="1A116EC1" w14:textId="77777777" w:rsidR="002A52D1" w:rsidRPr="003D3CDB" w:rsidRDefault="002A52D1">
      <w:pPr>
        <w:rPr>
          <w:rFonts w:asciiTheme="minorHAnsi" w:hAnsiTheme="minorHAnsi"/>
          <w:sz w:val="22"/>
          <w:szCs w:val="22"/>
        </w:rPr>
        <w:sectPr w:rsidR="002A52D1" w:rsidRPr="003D3CDB">
          <w:pgSz w:w="12240" w:h="15840"/>
          <w:pgMar w:top="1280" w:right="1100" w:bottom="1240" w:left="1020" w:header="0" w:footer="1047" w:gutter="0"/>
          <w:cols w:num="2" w:space="720" w:equalWidth="0">
            <w:col w:w="892" w:space="3523"/>
            <w:col w:w="5705"/>
          </w:cols>
        </w:sectPr>
      </w:pPr>
    </w:p>
    <w:p w14:paraId="29D293CB" w14:textId="77777777" w:rsidR="002A52D1" w:rsidRPr="003D3CDB" w:rsidRDefault="002A52D1">
      <w:pPr>
        <w:spacing w:before="7"/>
        <w:rPr>
          <w:rFonts w:asciiTheme="minorHAnsi" w:eastAsia="Arial" w:hAnsiTheme="minorHAnsi" w:cs="Arial"/>
          <w:b/>
          <w:bCs/>
          <w:sz w:val="22"/>
          <w:szCs w:val="22"/>
        </w:rPr>
      </w:pPr>
    </w:p>
    <w:p w14:paraId="7DF8FED7" w14:textId="7165078E" w:rsidR="009D283E" w:rsidRPr="003D3CDB" w:rsidRDefault="009D283E">
      <w:pPr>
        <w:pStyle w:val="BodyText"/>
        <w:ind w:right="137"/>
        <w:rPr>
          <w:rFonts w:asciiTheme="minorHAnsi" w:hAnsiTheme="minorHAnsi"/>
          <w:sz w:val="22"/>
          <w:szCs w:val="22"/>
        </w:rPr>
      </w:pPr>
      <w:r w:rsidRPr="003D3CDB">
        <w:rPr>
          <w:rFonts w:asciiTheme="minorHAnsi" w:hAnsiTheme="minorHAnsi"/>
          <w:sz w:val="22"/>
          <w:szCs w:val="22"/>
        </w:rPr>
        <w:t xml:space="preserve">When a shipment is tendered for delivery and through no fault of the carrier, such delivery cannot be accomplished at consignee’s location during normal business hours (see Note A), additional tenders will be subject to the following extra charges for each attempted delivery.  </w:t>
      </w:r>
    </w:p>
    <w:p w14:paraId="6BE77062" w14:textId="77777777" w:rsidR="009D283E" w:rsidRPr="003D3CDB" w:rsidRDefault="009D283E">
      <w:pPr>
        <w:pStyle w:val="BodyText"/>
        <w:ind w:right="137"/>
        <w:rPr>
          <w:rFonts w:asciiTheme="minorHAnsi" w:hAnsiTheme="minorHAnsi"/>
          <w:sz w:val="22"/>
          <w:szCs w:val="22"/>
        </w:rPr>
      </w:pPr>
    </w:p>
    <w:p w14:paraId="7537100A" w14:textId="44610215" w:rsidR="002A52D1" w:rsidRPr="003D3CDB" w:rsidRDefault="008E3DC2">
      <w:pPr>
        <w:pStyle w:val="BodyText"/>
        <w:ind w:left="1920"/>
        <w:rPr>
          <w:rFonts w:asciiTheme="minorHAnsi" w:hAnsiTheme="minorHAnsi"/>
          <w:sz w:val="22"/>
          <w:szCs w:val="22"/>
        </w:rPr>
      </w:pPr>
      <w:r w:rsidRPr="003D3CDB">
        <w:rPr>
          <w:rFonts w:asciiTheme="minorHAnsi" w:hAnsiTheme="minorHAnsi"/>
          <w:spacing w:val="-1"/>
          <w:sz w:val="22"/>
          <w:szCs w:val="22"/>
        </w:rPr>
        <w:t>$</w:t>
      </w:r>
      <w:r w:rsidR="009D283E" w:rsidRPr="003D3CDB">
        <w:rPr>
          <w:rFonts w:asciiTheme="minorHAnsi" w:hAnsiTheme="minorHAnsi"/>
          <w:spacing w:val="-1"/>
          <w:sz w:val="22"/>
          <w:szCs w:val="22"/>
        </w:rPr>
        <w:t>9.00</w:t>
      </w:r>
      <w:r w:rsidR="00586BE1" w:rsidRPr="003D3CDB">
        <w:rPr>
          <w:rFonts w:asciiTheme="minorHAnsi" w:hAnsiTheme="minorHAnsi"/>
          <w:spacing w:val="-1"/>
          <w:sz w:val="22"/>
          <w:szCs w:val="22"/>
        </w:rPr>
        <w:t>/cwt</w:t>
      </w:r>
      <w:r w:rsidR="00586BE1" w:rsidRPr="003D3CDB">
        <w:rPr>
          <w:rFonts w:asciiTheme="minorHAnsi" w:hAnsiTheme="minorHAnsi"/>
          <w:sz w:val="22"/>
          <w:szCs w:val="22"/>
        </w:rPr>
        <w:t xml:space="preserve"> subject</w:t>
      </w:r>
      <w:r w:rsidR="00586BE1" w:rsidRPr="003D3CDB">
        <w:rPr>
          <w:rFonts w:asciiTheme="minorHAnsi" w:hAnsiTheme="minorHAnsi"/>
          <w:spacing w:val="-2"/>
          <w:sz w:val="22"/>
          <w:szCs w:val="22"/>
        </w:rPr>
        <w:t xml:space="preserve"> </w:t>
      </w:r>
      <w:r w:rsidR="00586BE1" w:rsidRPr="003D3CDB">
        <w:rPr>
          <w:rFonts w:asciiTheme="minorHAnsi" w:hAnsiTheme="minorHAnsi"/>
          <w:sz w:val="22"/>
          <w:szCs w:val="22"/>
        </w:rPr>
        <w:t>to</w:t>
      </w:r>
      <w:r w:rsidR="00586BE1" w:rsidRPr="003D3CDB">
        <w:rPr>
          <w:rFonts w:asciiTheme="minorHAnsi" w:hAnsiTheme="minorHAnsi"/>
          <w:spacing w:val="-2"/>
          <w:sz w:val="22"/>
          <w:szCs w:val="22"/>
        </w:rPr>
        <w:t xml:space="preserve"> </w:t>
      </w:r>
      <w:r w:rsidR="00586BE1" w:rsidRPr="003D3CDB">
        <w:rPr>
          <w:rFonts w:asciiTheme="minorHAnsi" w:hAnsiTheme="minorHAnsi"/>
          <w:sz w:val="22"/>
          <w:szCs w:val="22"/>
        </w:rPr>
        <w:t>a $</w:t>
      </w:r>
      <w:r w:rsidR="00FE6C97" w:rsidRPr="003D3CDB">
        <w:rPr>
          <w:rFonts w:asciiTheme="minorHAnsi" w:hAnsiTheme="minorHAnsi"/>
          <w:sz w:val="22"/>
          <w:szCs w:val="22"/>
        </w:rPr>
        <w:t>100</w:t>
      </w:r>
      <w:r w:rsidR="00586BE1" w:rsidRPr="003D3CDB">
        <w:rPr>
          <w:rFonts w:asciiTheme="minorHAnsi" w:hAnsiTheme="minorHAnsi"/>
          <w:sz w:val="22"/>
          <w:szCs w:val="22"/>
        </w:rPr>
        <w:t>.00</w:t>
      </w:r>
      <w:r w:rsidR="00586BE1" w:rsidRPr="003D3CDB">
        <w:rPr>
          <w:rFonts w:asciiTheme="minorHAnsi" w:hAnsiTheme="minorHAnsi"/>
          <w:spacing w:val="-2"/>
          <w:sz w:val="22"/>
          <w:szCs w:val="22"/>
        </w:rPr>
        <w:t xml:space="preserve"> </w:t>
      </w:r>
      <w:r w:rsidR="00586BE1" w:rsidRPr="003D3CDB">
        <w:rPr>
          <w:rFonts w:asciiTheme="minorHAnsi" w:hAnsiTheme="minorHAnsi"/>
          <w:spacing w:val="-1"/>
          <w:sz w:val="22"/>
          <w:szCs w:val="22"/>
        </w:rPr>
        <w:t>minimum</w:t>
      </w:r>
      <w:r w:rsidR="00586BE1" w:rsidRPr="003D3CDB">
        <w:rPr>
          <w:rFonts w:asciiTheme="minorHAnsi" w:hAnsiTheme="minorHAnsi"/>
          <w:spacing w:val="1"/>
          <w:sz w:val="22"/>
          <w:szCs w:val="22"/>
        </w:rPr>
        <w:t xml:space="preserve"> </w:t>
      </w:r>
      <w:r w:rsidR="00586BE1" w:rsidRPr="003D3CDB">
        <w:rPr>
          <w:rFonts w:asciiTheme="minorHAnsi" w:hAnsiTheme="minorHAnsi"/>
          <w:spacing w:val="-1"/>
          <w:sz w:val="22"/>
          <w:szCs w:val="22"/>
        </w:rPr>
        <w:t>charge</w:t>
      </w:r>
      <w:r w:rsidR="00586BE1" w:rsidRPr="003D3CDB">
        <w:rPr>
          <w:rFonts w:asciiTheme="minorHAnsi" w:hAnsiTheme="minorHAnsi"/>
          <w:spacing w:val="1"/>
          <w:sz w:val="22"/>
          <w:szCs w:val="22"/>
        </w:rPr>
        <w:t xml:space="preserve"> </w:t>
      </w:r>
      <w:r w:rsidR="00586BE1" w:rsidRPr="003D3CDB">
        <w:rPr>
          <w:rFonts w:asciiTheme="minorHAnsi" w:hAnsiTheme="minorHAnsi"/>
          <w:spacing w:val="-1"/>
          <w:sz w:val="22"/>
          <w:szCs w:val="22"/>
        </w:rPr>
        <w:t>and</w:t>
      </w:r>
      <w:r w:rsidR="00586BE1" w:rsidRPr="003D3CDB">
        <w:rPr>
          <w:rFonts w:asciiTheme="minorHAnsi" w:hAnsiTheme="minorHAnsi"/>
          <w:sz w:val="22"/>
          <w:szCs w:val="22"/>
        </w:rPr>
        <w:t xml:space="preserve"> a</w:t>
      </w:r>
      <w:r w:rsidR="00586BE1" w:rsidRPr="003D3CDB">
        <w:rPr>
          <w:rFonts w:asciiTheme="minorHAnsi" w:hAnsiTheme="minorHAnsi"/>
          <w:spacing w:val="-2"/>
          <w:sz w:val="22"/>
          <w:szCs w:val="22"/>
        </w:rPr>
        <w:t xml:space="preserve"> </w:t>
      </w:r>
      <w:r w:rsidRPr="003D3CDB">
        <w:rPr>
          <w:rFonts w:asciiTheme="minorHAnsi" w:hAnsiTheme="minorHAnsi"/>
          <w:spacing w:val="-1"/>
          <w:sz w:val="22"/>
          <w:szCs w:val="22"/>
        </w:rPr>
        <w:t>$5</w:t>
      </w:r>
      <w:r w:rsidR="009D283E" w:rsidRPr="003D3CDB">
        <w:rPr>
          <w:rFonts w:asciiTheme="minorHAnsi" w:hAnsiTheme="minorHAnsi"/>
          <w:spacing w:val="-1"/>
          <w:sz w:val="22"/>
          <w:szCs w:val="22"/>
        </w:rPr>
        <w:t>50.00</w:t>
      </w:r>
      <w:r w:rsidR="00586BE1" w:rsidRPr="003D3CDB">
        <w:rPr>
          <w:rFonts w:asciiTheme="minorHAnsi" w:hAnsiTheme="minorHAnsi"/>
          <w:sz w:val="22"/>
          <w:szCs w:val="22"/>
        </w:rPr>
        <w:t xml:space="preserve"> </w:t>
      </w:r>
      <w:r w:rsidR="00586BE1" w:rsidRPr="003D3CDB">
        <w:rPr>
          <w:rFonts w:asciiTheme="minorHAnsi" w:hAnsiTheme="minorHAnsi"/>
          <w:spacing w:val="-1"/>
          <w:sz w:val="22"/>
          <w:szCs w:val="22"/>
        </w:rPr>
        <w:t>maximum</w:t>
      </w:r>
      <w:r w:rsidR="00586BE1" w:rsidRPr="003D3CDB">
        <w:rPr>
          <w:rFonts w:asciiTheme="minorHAnsi" w:hAnsiTheme="minorHAnsi"/>
          <w:spacing w:val="-2"/>
          <w:sz w:val="22"/>
          <w:szCs w:val="22"/>
        </w:rPr>
        <w:t xml:space="preserve"> </w:t>
      </w:r>
      <w:r w:rsidR="00586BE1" w:rsidRPr="003D3CDB">
        <w:rPr>
          <w:rFonts w:asciiTheme="minorHAnsi" w:hAnsiTheme="minorHAnsi"/>
          <w:spacing w:val="-1"/>
          <w:sz w:val="22"/>
          <w:szCs w:val="22"/>
        </w:rPr>
        <w:t>charge</w:t>
      </w:r>
    </w:p>
    <w:p w14:paraId="5C6F5049" w14:textId="5C206D27" w:rsidR="002A52D1" w:rsidRPr="003D3CDB" w:rsidRDefault="002A52D1">
      <w:pPr>
        <w:spacing w:before="1"/>
        <w:rPr>
          <w:rFonts w:asciiTheme="minorHAnsi" w:eastAsia="Arial" w:hAnsiTheme="minorHAnsi" w:cs="Arial"/>
          <w:sz w:val="22"/>
          <w:szCs w:val="22"/>
        </w:rPr>
      </w:pPr>
    </w:p>
    <w:p w14:paraId="06744D5B" w14:textId="73A94E0D" w:rsidR="009D283E" w:rsidRPr="003D3CDB" w:rsidRDefault="009D283E">
      <w:pPr>
        <w:pStyle w:val="BodyText"/>
        <w:ind w:right="137"/>
        <w:rPr>
          <w:rFonts w:asciiTheme="minorHAnsi" w:hAnsiTheme="minorHAnsi"/>
          <w:spacing w:val="-1"/>
          <w:sz w:val="22"/>
          <w:szCs w:val="22"/>
        </w:rPr>
      </w:pPr>
      <w:r w:rsidRPr="003D3CDB">
        <w:rPr>
          <w:rFonts w:asciiTheme="minorHAnsi" w:hAnsiTheme="minorHAnsi"/>
          <w:spacing w:val="-1"/>
          <w:sz w:val="22"/>
          <w:szCs w:val="22"/>
        </w:rPr>
        <w:t>Where consignee maintains more than one receiving point at destination, and the shipping instructions do not specify at which receiving point the shipment is to be tendered, carrier may tender the shipment for delivery at any receiving point at the billed destination.</w:t>
      </w:r>
    </w:p>
    <w:p w14:paraId="346A78CE" w14:textId="77777777" w:rsidR="009D283E" w:rsidRPr="003D3CDB" w:rsidRDefault="009D283E">
      <w:pPr>
        <w:pStyle w:val="BodyText"/>
        <w:ind w:right="137"/>
        <w:rPr>
          <w:rFonts w:asciiTheme="minorHAnsi" w:hAnsiTheme="minorHAnsi"/>
          <w:spacing w:val="-1"/>
          <w:sz w:val="22"/>
          <w:szCs w:val="22"/>
        </w:rPr>
      </w:pPr>
    </w:p>
    <w:p w14:paraId="3567D5B7" w14:textId="0F0B0278" w:rsidR="002A52D1" w:rsidRPr="003D3CDB" w:rsidRDefault="00586BE1">
      <w:pPr>
        <w:pStyle w:val="BodyText"/>
        <w:ind w:right="137"/>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charges provided</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item</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assessed</w:t>
      </w:r>
      <w:r w:rsidRPr="003D3CDB">
        <w:rPr>
          <w:rFonts w:asciiTheme="minorHAnsi" w:hAnsiTheme="minorHAnsi"/>
          <w:sz w:val="22"/>
          <w:szCs w:val="22"/>
        </w:rPr>
        <w:t xml:space="preserve"> </w:t>
      </w:r>
      <w:r w:rsidRPr="003D3CDB">
        <w:rPr>
          <w:rFonts w:asciiTheme="minorHAnsi" w:hAnsiTheme="minorHAnsi"/>
          <w:spacing w:val="-1"/>
          <w:sz w:val="22"/>
          <w:szCs w:val="22"/>
        </w:rPr>
        <w:t>against</w:t>
      </w:r>
      <w:r w:rsidRPr="003D3CDB">
        <w:rPr>
          <w:rFonts w:asciiTheme="minorHAnsi" w:hAnsiTheme="minorHAnsi"/>
          <w:sz w:val="22"/>
          <w:szCs w:val="22"/>
        </w:rPr>
        <w:t xml:space="preserve"> </w:t>
      </w:r>
      <w:r w:rsidRPr="003D3CDB">
        <w:rPr>
          <w:rFonts w:asciiTheme="minorHAnsi" w:hAnsiTheme="minorHAnsi"/>
          <w:spacing w:val="-2"/>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payor</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 unless payment</w:t>
      </w:r>
      <w:r w:rsidRPr="003D3CDB">
        <w:rPr>
          <w:rFonts w:asciiTheme="minorHAnsi" w:hAnsiTheme="minorHAnsi"/>
          <w:sz w:val="22"/>
          <w:szCs w:val="22"/>
        </w:rPr>
        <w:t xml:space="preserve"> </w:t>
      </w:r>
      <w:r w:rsidRPr="003D3CDB">
        <w:rPr>
          <w:rFonts w:asciiTheme="minorHAnsi" w:hAnsiTheme="minorHAnsi"/>
          <w:spacing w:val="-1"/>
          <w:sz w:val="22"/>
          <w:szCs w:val="22"/>
        </w:rPr>
        <w:t>has</w:t>
      </w:r>
      <w:r w:rsidRPr="003D3CDB">
        <w:rPr>
          <w:rFonts w:asciiTheme="minorHAnsi" w:hAnsiTheme="minorHAnsi"/>
          <w:spacing w:val="1"/>
          <w:sz w:val="22"/>
          <w:szCs w:val="22"/>
        </w:rPr>
        <w:t xml:space="preserve"> </w:t>
      </w:r>
      <w:r w:rsidRPr="003D3CDB">
        <w:rPr>
          <w:rFonts w:asciiTheme="minorHAnsi" w:hAnsiTheme="minorHAnsi"/>
          <w:spacing w:val="-1"/>
          <w:sz w:val="22"/>
          <w:szCs w:val="22"/>
        </w:rPr>
        <w:t>been</w:t>
      </w:r>
      <w:r w:rsidRPr="003D3CDB">
        <w:rPr>
          <w:rFonts w:asciiTheme="minorHAnsi" w:hAnsiTheme="minorHAnsi"/>
          <w:spacing w:val="107"/>
          <w:sz w:val="22"/>
          <w:szCs w:val="22"/>
        </w:rPr>
        <w:t xml:space="preserve"> </w:t>
      </w:r>
      <w:r w:rsidRPr="003D3CDB">
        <w:rPr>
          <w:rFonts w:asciiTheme="minorHAnsi" w:hAnsiTheme="minorHAnsi"/>
          <w:spacing w:val="-1"/>
          <w:sz w:val="22"/>
          <w:szCs w:val="22"/>
        </w:rPr>
        <w:t>guaranteed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satisfaction</w:t>
      </w:r>
      <w:r w:rsidRPr="003D3CDB">
        <w:rPr>
          <w:rFonts w:asciiTheme="minorHAnsi" w:hAnsiTheme="minorHAnsi"/>
          <w:spacing w:val="-2"/>
          <w:sz w:val="22"/>
          <w:szCs w:val="22"/>
        </w:rPr>
        <w:t xml:space="preserve"> </w:t>
      </w:r>
      <w:r w:rsidRPr="003D3CDB">
        <w:rPr>
          <w:rFonts w:asciiTheme="minorHAnsi" w:hAnsiTheme="minorHAnsi"/>
          <w:sz w:val="22"/>
          <w:szCs w:val="22"/>
        </w:rPr>
        <w:t>of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2"/>
          <w:sz w:val="22"/>
          <w:szCs w:val="22"/>
        </w:rPr>
        <w:t xml:space="preserve">consignor, </w:t>
      </w:r>
      <w:r w:rsidRPr="003D3CDB">
        <w:rPr>
          <w:rFonts w:asciiTheme="minorHAnsi" w:hAnsiTheme="minorHAnsi"/>
          <w:spacing w:val="-1"/>
          <w:sz w:val="22"/>
          <w:szCs w:val="22"/>
        </w:rPr>
        <w:t>consignee,</w:t>
      </w:r>
      <w:r w:rsidRPr="003D3CDB">
        <w:rPr>
          <w:rFonts w:asciiTheme="minorHAnsi" w:hAnsiTheme="minorHAnsi"/>
          <w:spacing w:val="-2"/>
          <w:sz w:val="22"/>
          <w:szCs w:val="22"/>
        </w:rPr>
        <w:t xml:space="preserve"> </w:t>
      </w:r>
      <w:r w:rsidRPr="003D3CDB">
        <w:rPr>
          <w:rFonts w:asciiTheme="minorHAnsi" w:hAnsiTheme="minorHAnsi"/>
          <w:sz w:val="22"/>
          <w:szCs w:val="22"/>
        </w:rPr>
        <w:t>or a</w:t>
      </w:r>
      <w:r w:rsidRPr="003D3CDB">
        <w:rPr>
          <w:rFonts w:asciiTheme="minorHAnsi" w:hAnsiTheme="minorHAnsi"/>
          <w:spacing w:val="-2"/>
          <w:sz w:val="22"/>
          <w:szCs w:val="22"/>
        </w:rPr>
        <w:t xml:space="preserve"> </w:t>
      </w:r>
      <w:r w:rsidRPr="003D3CDB">
        <w:rPr>
          <w:rFonts w:asciiTheme="minorHAnsi" w:hAnsiTheme="minorHAnsi"/>
          <w:spacing w:val="-1"/>
          <w:sz w:val="22"/>
          <w:szCs w:val="22"/>
        </w:rPr>
        <w:t>third</w:t>
      </w:r>
      <w:r w:rsidRPr="003D3CDB">
        <w:rPr>
          <w:rFonts w:asciiTheme="minorHAnsi" w:hAnsiTheme="minorHAnsi"/>
          <w:sz w:val="22"/>
          <w:szCs w:val="22"/>
        </w:rPr>
        <w:t xml:space="preserve"> </w:t>
      </w:r>
      <w:r w:rsidRPr="003D3CDB">
        <w:rPr>
          <w:rFonts w:asciiTheme="minorHAnsi" w:hAnsiTheme="minorHAnsi"/>
          <w:spacing w:val="-3"/>
          <w:sz w:val="22"/>
          <w:szCs w:val="22"/>
        </w:rPr>
        <w:t>party.</w:t>
      </w:r>
    </w:p>
    <w:p w14:paraId="79728C3C" w14:textId="77777777" w:rsidR="002A52D1" w:rsidRPr="003D3CDB" w:rsidRDefault="002A52D1">
      <w:pPr>
        <w:rPr>
          <w:rFonts w:asciiTheme="minorHAnsi" w:hAnsiTheme="minorHAnsi"/>
          <w:sz w:val="22"/>
          <w:szCs w:val="22"/>
        </w:rPr>
      </w:pPr>
    </w:p>
    <w:p w14:paraId="6B7E951C" w14:textId="2B8C691D" w:rsidR="009D283E" w:rsidRPr="003D3CDB" w:rsidRDefault="009D283E" w:rsidP="009D283E">
      <w:pPr>
        <w:ind w:firstLine="112"/>
        <w:rPr>
          <w:rFonts w:asciiTheme="minorHAnsi" w:hAnsiTheme="minorHAnsi"/>
          <w:sz w:val="22"/>
          <w:szCs w:val="22"/>
        </w:rPr>
        <w:sectPr w:rsidR="009D283E" w:rsidRPr="003D3CDB">
          <w:type w:val="continuous"/>
          <w:pgSz w:w="12240" w:h="15840"/>
          <w:pgMar w:top="1080" w:right="1100" w:bottom="1240" w:left="1020" w:header="720" w:footer="720" w:gutter="0"/>
          <w:cols w:space="720"/>
        </w:sectPr>
      </w:pPr>
      <w:r w:rsidRPr="003D3CDB">
        <w:rPr>
          <w:rFonts w:asciiTheme="minorHAnsi" w:hAnsiTheme="minorHAnsi"/>
          <w:sz w:val="22"/>
          <w:szCs w:val="22"/>
        </w:rPr>
        <w:t>Note A - Usual business hours are from 8:00 a.m. to 5:00 p.m. Monday through Friday</w:t>
      </w:r>
    </w:p>
    <w:p w14:paraId="722B45E2" w14:textId="77777777" w:rsidR="002A52D1" w:rsidRPr="003D3CDB" w:rsidRDefault="00586BE1">
      <w:pPr>
        <w:pStyle w:val="BodyText"/>
        <w:spacing w:before="47"/>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845</w:t>
      </w:r>
    </w:p>
    <w:p w14:paraId="0124F2E8" w14:textId="77777777" w:rsidR="002A52D1" w:rsidRPr="003D3CDB" w:rsidRDefault="00586BE1">
      <w:pPr>
        <w:spacing w:before="8"/>
        <w:rPr>
          <w:rFonts w:asciiTheme="minorHAnsi" w:eastAsia="Arial" w:hAnsiTheme="minorHAnsi" w:cs="Arial"/>
          <w:sz w:val="22"/>
          <w:szCs w:val="22"/>
        </w:rPr>
      </w:pPr>
      <w:r w:rsidRPr="003D3CDB">
        <w:rPr>
          <w:rFonts w:asciiTheme="minorHAnsi" w:hAnsiTheme="minorHAnsi"/>
          <w:sz w:val="22"/>
          <w:szCs w:val="22"/>
        </w:rPr>
        <w:br w:type="column"/>
      </w:r>
    </w:p>
    <w:p w14:paraId="01874EE1"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REFERENCE</w:t>
      </w:r>
      <w:r w:rsidRPr="003D3CDB">
        <w:rPr>
          <w:rFonts w:asciiTheme="minorHAnsi" w:hAnsiTheme="minorHAnsi"/>
          <w:sz w:val="22"/>
          <w:szCs w:val="22"/>
        </w:rPr>
        <w:t xml:space="preserve"> </w:t>
      </w:r>
      <w:r w:rsidRPr="003D3CDB">
        <w:rPr>
          <w:rFonts w:asciiTheme="minorHAnsi" w:hAnsiTheme="minorHAnsi"/>
          <w:spacing w:val="-1"/>
          <w:sz w:val="22"/>
          <w:szCs w:val="22"/>
        </w:rPr>
        <w:t xml:space="preserve">TO </w:t>
      </w:r>
      <w:r w:rsidRPr="003D3CDB">
        <w:rPr>
          <w:rFonts w:asciiTheme="minorHAnsi" w:hAnsiTheme="minorHAnsi"/>
          <w:spacing w:val="-2"/>
          <w:sz w:val="22"/>
          <w:szCs w:val="22"/>
        </w:rPr>
        <w:t>PUBLICATIONS,</w:t>
      </w:r>
      <w:r w:rsidRPr="003D3CDB">
        <w:rPr>
          <w:rFonts w:asciiTheme="minorHAnsi" w:hAnsiTheme="minorHAnsi"/>
          <w:sz w:val="22"/>
          <w:szCs w:val="22"/>
        </w:rPr>
        <w:t xml:space="preserve"> ITEMS, </w:t>
      </w:r>
      <w:r w:rsidRPr="003D3CDB">
        <w:rPr>
          <w:rFonts w:asciiTheme="minorHAnsi" w:hAnsiTheme="minorHAnsi"/>
          <w:spacing w:val="-1"/>
          <w:sz w:val="22"/>
          <w:szCs w:val="22"/>
        </w:rPr>
        <w:t>GROUPS,</w:t>
      </w:r>
      <w:r w:rsidRPr="003D3CDB">
        <w:rPr>
          <w:rFonts w:asciiTheme="minorHAnsi" w:hAnsiTheme="minorHAnsi"/>
          <w:sz w:val="22"/>
          <w:szCs w:val="22"/>
        </w:rPr>
        <w:t xml:space="preserve"> </w:t>
      </w:r>
      <w:r w:rsidRPr="003D3CDB">
        <w:rPr>
          <w:rFonts w:asciiTheme="minorHAnsi" w:hAnsiTheme="minorHAnsi"/>
          <w:spacing w:val="-1"/>
          <w:sz w:val="22"/>
          <w:szCs w:val="22"/>
        </w:rPr>
        <w:t>NOTES,</w:t>
      </w:r>
      <w:r w:rsidRPr="003D3CDB">
        <w:rPr>
          <w:rFonts w:asciiTheme="minorHAnsi" w:hAnsiTheme="minorHAnsi"/>
          <w:sz w:val="22"/>
          <w:szCs w:val="22"/>
        </w:rPr>
        <w:t xml:space="preserve"> RULES, ETC.</w:t>
      </w:r>
    </w:p>
    <w:p w14:paraId="3EE9C1BD" w14:textId="77777777" w:rsidR="002A52D1" w:rsidRPr="003D3CDB" w:rsidRDefault="002A52D1">
      <w:pPr>
        <w:rPr>
          <w:rFonts w:asciiTheme="minorHAnsi" w:hAnsiTheme="minorHAnsi"/>
          <w:sz w:val="22"/>
          <w:szCs w:val="22"/>
        </w:rPr>
        <w:sectPr w:rsidR="002A52D1" w:rsidRPr="003D3CDB">
          <w:pgSz w:w="12240" w:h="15840"/>
          <w:pgMar w:top="1500" w:right="1360" w:bottom="1240" w:left="1020" w:header="0" w:footer="1047" w:gutter="0"/>
          <w:cols w:num="2" w:space="720" w:equalWidth="0">
            <w:col w:w="892" w:space="961"/>
            <w:col w:w="8007"/>
          </w:cols>
        </w:sectPr>
      </w:pPr>
    </w:p>
    <w:p w14:paraId="28BA573F" w14:textId="77777777" w:rsidR="002A52D1" w:rsidRPr="003D3CDB" w:rsidRDefault="002A52D1">
      <w:pPr>
        <w:spacing w:before="10"/>
        <w:rPr>
          <w:rFonts w:asciiTheme="minorHAnsi" w:eastAsia="Arial" w:hAnsiTheme="minorHAnsi" w:cs="Arial"/>
          <w:b/>
          <w:bCs/>
          <w:sz w:val="22"/>
          <w:szCs w:val="22"/>
        </w:rPr>
      </w:pPr>
    </w:p>
    <w:p w14:paraId="0FB1E67A" w14:textId="77777777" w:rsidR="002A52D1" w:rsidRPr="003D3CDB" w:rsidRDefault="00586BE1">
      <w:pPr>
        <w:pStyle w:val="BodyText"/>
        <w:spacing w:before="77"/>
        <w:rPr>
          <w:rFonts w:asciiTheme="minorHAnsi" w:hAnsiTheme="minorHAnsi"/>
          <w:sz w:val="22"/>
          <w:szCs w:val="22"/>
        </w:rPr>
      </w:pPr>
      <w:r w:rsidRPr="003D3CDB">
        <w:rPr>
          <w:rFonts w:asciiTheme="minorHAnsi" w:hAnsiTheme="minorHAnsi"/>
          <w:sz w:val="22"/>
          <w:szCs w:val="22"/>
        </w:rPr>
        <w:t xml:space="preserve">Where </w:t>
      </w:r>
      <w:r w:rsidRPr="003D3CDB">
        <w:rPr>
          <w:rFonts w:asciiTheme="minorHAnsi" w:hAnsiTheme="minorHAnsi"/>
          <w:spacing w:val="-1"/>
          <w:sz w:val="22"/>
          <w:szCs w:val="22"/>
        </w:rPr>
        <w:t>reference</w:t>
      </w:r>
      <w:r w:rsidRPr="003D3CDB">
        <w:rPr>
          <w:rFonts w:asciiTheme="minorHAnsi" w:hAnsiTheme="minorHAnsi"/>
          <w:spacing w:val="-2"/>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made</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tariff</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Classification,</w:t>
      </w:r>
      <w:r w:rsidRPr="003D3CDB">
        <w:rPr>
          <w:rFonts w:asciiTheme="minorHAnsi" w:hAnsiTheme="minorHAnsi"/>
          <w:spacing w:val="-4"/>
          <w:sz w:val="22"/>
          <w:szCs w:val="22"/>
        </w:rPr>
        <w:t xml:space="preserve"> Tariffs,</w:t>
      </w:r>
      <w:r w:rsidRPr="003D3CDB">
        <w:rPr>
          <w:rFonts w:asciiTheme="minorHAnsi" w:hAnsiTheme="minorHAnsi"/>
          <w:spacing w:val="-2"/>
          <w:sz w:val="22"/>
          <w:szCs w:val="22"/>
        </w:rPr>
        <w:t xml:space="preserve"> </w:t>
      </w:r>
      <w:r w:rsidRPr="003D3CDB">
        <w:rPr>
          <w:rFonts w:asciiTheme="minorHAnsi" w:hAnsiTheme="minorHAnsi"/>
          <w:spacing w:val="-1"/>
          <w:sz w:val="22"/>
          <w:szCs w:val="22"/>
        </w:rPr>
        <w:t>Items,</w:t>
      </w:r>
      <w:r w:rsidRPr="003D3CDB">
        <w:rPr>
          <w:rFonts w:asciiTheme="minorHAnsi" w:hAnsiTheme="minorHAnsi"/>
          <w:sz w:val="22"/>
          <w:szCs w:val="22"/>
        </w:rPr>
        <w:t xml:space="preserve"> </w:t>
      </w:r>
      <w:r w:rsidRPr="003D3CDB">
        <w:rPr>
          <w:rFonts w:asciiTheme="minorHAnsi" w:hAnsiTheme="minorHAnsi"/>
          <w:spacing w:val="-1"/>
          <w:sz w:val="22"/>
          <w:szCs w:val="22"/>
        </w:rPr>
        <w:t>Groups,</w:t>
      </w:r>
      <w:r w:rsidRPr="003D3CDB">
        <w:rPr>
          <w:rFonts w:asciiTheme="minorHAnsi" w:hAnsiTheme="minorHAnsi"/>
          <w:sz w:val="22"/>
          <w:szCs w:val="22"/>
        </w:rPr>
        <w:t xml:space="preserve"> </w:t>
      </w:r>
      <w:r w:rsidRPr="003D3CDB">
        <w:rPr>
          <w:rFonts w:asciiTheme="minorHAnsi" w:hAnsiTheme="minorHAnsi"/>
          <w:spacing w:val="-1"/>
          <w:sz w:val="22"/>
          <w:szCs w:val="22"/>
        </w:rPr>
        <w:t>Notes,</w:t>
      </w:r>
      <w:r w:rsidRPr="003D3CDB">
        <w:rPr>
          <w:rFonts w:asciiTheme="minorHAnsi" w:hAnsiTheme="minorHAnsi"/>
          <w:sz w:val="22"/>
          <w:szCs w:val="22"/>
        </w:rPr>
        <w:t xml:space="preserve"> </w:t>
      </w:r>
      <w:r w:rsidRPr="003D3CDB">
        <w:rPr>
          <w:rFonts w:asciiTheme="minorHAnsi" w:hAnsiTheme="minorHAnsi"/>
          <w:spacing w:val="-1"/>
          <w:sz w:val="22"/>
          <w:szCs w:val="22"/>
        </w:rPr>
        <w:t>Rules,</w:t>
      </w:r>
      <w:r w:rsidRPr="003D3CDB">
        <w:rPr>
          <w:rFonts w:asciiTheme="minorHAnsi" w:hAnsiTheme="minorHAnsi"/>
          <w:spacing w:val="-2"/>
          <w:sz w:val="22"/>
          <w:szCs w:val="22"/>
        </w:rPr>
        <w:t xml:space="preserve"> </w:t>
      </w:r>
      <w:r w:rsidRPr="003D3CDB">
        <w:rPr>
          <w:rFonts w:asciiTheme="minorHAnsi" w:hAnsiTheme="minorHAnsi"/>
          <w:sz w:val="22"/>
          <w:szCs w:val="22"/>
        </w:rPr>
        <w:t>etc.,</w:t>
      </w:r>
      <w:r w:rsidRPr="003D3CDB">
        <w:rPr>
          <w:rFonts w:asciiTheme="minorHAnsi" w:hAnsiTheme="minorHAnsi"/>
          <w:spacing w:val="-2"/>
          <w:sz w:val="22"/>
          <w:szCs w:val="22"/>
        </w:rPr>
        <w:t xml:space="preserve"> </w:t>
      </w:r>
      <w:r w:rsidRPr="003D3CDB">
        <w:rPr>
          <w:rFonts w:asciiTheme="minorHAnsi" w:hAnsiTheme="minorHAnsi"/>
          <w:sz w:val="22"/>
          <w:szCs w:val="22"/>
        </w:rPr>
        <w:t xml:space="preserve">such </w:t>
      </w:r>
      <w:r w:rsidRPr="003D3CDB">
        <w:rPr>
          <w:rFonts w:asciiTheme="minorHAnsi" w:hAnsiTheme="minorHAnsi"/>
          <w:spacing w:val="-1"/>
          <w:sz w:val="22"/>
          <w:szCs w:val="22"/>
        </w:rPr>
        <w:t>references</w:t>
      </w:r>
      <w:r w:rsidRPr="003D3CDB">
        <w:rPr>
          <w:rFonts w:asciiTheme="minorHAnsi" w:hAnsiTheme="minorHAnsi"/>
          <w:spacing w:val="1"/>
          <w:sz w:val="22"/>
          <w:szCs w:val="22"/>
        </w:rPr>
        <w:t xml:space="preserve"> </w:t>
      </w:r>
      <w:r w:rsidRPr="003D3CDB">
        <w:rPr>
          <w:rFonts w:asciiTheme="minorHAnsi" w:hAnsiTheme="minorHAnsi"/>
          <w:spacing w:val="-1"/>
          <w:sz w:val="22"/>
          <w:szCs w:val="22"/>
        </w:rPr>
        <w:t>are</w:t>
      </w:r>
      <w:r w:rsidRPr="003D3CDB">
        <w:rPr>
          <w:rFonts w:asciiTheme="minorHAnsi" w:hAnsiTheme="minorHAnsi"/>
          <w:spacing w:val="103"/>
          <w:sz w:val="22"/>
          <w:szCs w:val="22"/>
        </w:rPr>
        <w:t xml:space="preserve"> </w:t>
      </w:r>
      <w:r w:rsidRPr="003D3CDB">
        <w:rPr>
          <w:rFonts w:asciiTheme="minorHAnsi" w:hAnsiTheme="minorHAnsi"/>
          <w:spacing w:val="-1"/>
          <w:sz w:val="22"/>
          <w:szCs w:val="22"/>
        </w:rPr>
        <w:t xml:space="preserve">continuous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include</w:t>
      </w:r>
      <w:r w:rsidRPr="003D3CDB">
        <w:rPr>
          <w:rFonts w:asciiTheme="minorHAnsi" w:hAnsiTheme="minorHAnsi"/>
          <w:spacing w:val="3"/>
          <w:sz w:val="22"/>
          <w:szCs w:val="22"/>
        </w:rPr>
        <w:t xml:space="preserve"> </w:t>
      </w:r>
      <w:r w:rsidRPr="003D3CDB">
        <w:rPr>
          <w:rFonts w:asciiTheme="minorHAnsi" w:hAnsiTheme="minorHAnsi"/>
          <w:spacing w:val="-1"/>
          <w:sz w:val="22"/>
          <w:szCs w:val="22"/>
        </w:rPr>
        <w:t>supplements</w:t>
      </w:r>
      <w:r w:rsidRPr="003D3CDB">
        <w:rPr>
          <w:rFonts w:asciiTheme="minorHAnsi" w:hAnsiTheme="minorHAnsi"/>
          <w:spacing w:val="1"/>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successive</w:t>
      </w:r>
      <w:r w:rsidRPr="003D3CDB">
        <w:rPr>
          <w:rFonts w:asciiTheme="minorHAnsi" w:hAnsiTheme="minorHAnsi"/>
          <w:sz w:val="22"/>
          <w:szCs w:val="22"/>
        </w:rPr>
        <w:t xml:space="preserve"> </w:t>
      </w:r>
      <w:r w:rsidRPr="003D3CDB">
        <w:rPr>
          <w:rFonts w:asciiTheme="minorHAnsi" w:hAnsiTheme="minorHAnsi"/>
          <w:spacing w:val="-1"/>
          <w:sz w:val="22"/>
          <w:szCs w:val="22"/>
        </w:rPr>
        <w:t>issues</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 xml:space="preserve">such </w:t>
      </w:r>
      <w:r w:rsidRPr="003D3CDB">
        <w:rPr>
          <w:rFonts w:asciiTheme="minorHAnsi" w:hAnsiTheme="minorHAnsi"/>
          <w:spacing w:val="-1"/>
          <w:sz w:val="22"/>
          <w:szCs w:val="22"/>
        </w:rPr>
        <w:t>Classifications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5"/>
          <w:sz w:val="22"/>
          <w:szCs w:val="22"/>
        </w:rPr>
        <w:t xml:space="preserve"> </w:t>
      </w:r>
      <w:r w:rsidRPr="003D3CDB">
        <w:rPr>
          <w:rFonts w:asciiTheme="minorHAnsi" w:hAnsiTheme="minorHAnsi"/>
          <w:spacing w:val="-4"/>
          <w:sz w:val="22"/>
          <w:szCs w:val="22"/>
        </w:rPr>
        <w:t>Tariffs;</w:t>
      </w:r>
      <w:r w:rsidRPr="003D3CDB">
        <w:rPr>
          <w:rFonts w:asciiTheme="minorHAnsi" w:hAnsiTheme="minorHAnsi"/>
          <w:sz w:val="22"/>
          <w:szCs w:val="22"/>
        </w:rPr>
        <w:t xml:space="preserve"> </w:t>
      </w:r>
      <w:r w:rsidRPr="003D3CDB">
        <w:rPr>
          <w:rFonts w:asciiTheme="minorHAnsi" w:hAnsiTheme="minorHAnsi"/>
          <w:spacing w:val="-1"/>
          <w:sz w:val="22"/>
          <w:szCs w:val="22"/>
        </w:rPr>
        <w:t>also</w:t>
      </w:r>
      <w:r w:rsidRPr="003D3CDB">
        <w:rPr>
          <w:rFonts w:asciiTheme="minorHAnsi" w:hAnsiTheme="minorHAnsi"/>
          <w:spacing w:val="-2"/>
          <w:sz w:val="22"/>
          <w:szCs w:val="22"/>
        </w:rPr>
        <w:t xml:space="preserve"> </w:t>
      </w:r>
      <w:r w:rsidRPr="003D3CDB">
        <w:rPr>
          <w:rFonts w:asciiTheme="minorHAnsi" w:hAnsiTheme="minorHAnsi"/>
          <w:spacing w:val="-1"/>
          <w:sz w:val="22"/>
          <w:szCs w:val="22"/>
        </w:rPr>
        <w:t>successive</w:t>
      </w:r>
      <w:r w:rsidRPr="003D3CDB">
        <w:rPr>
          <w:rFonts w:asciiTheme="minorHAnsi" w:hAnsiTheme="minorHAnsi"/>
          <w:sz w:val="22"/>
          <w:szCs w:val="22"/>
        </w:rPr>
        <w:t xml:space="preserve"> </w:t>
      </w:r>
      <w:r w:rsidRPr="003D3CDB">
        <w:rPr>
          <w:rFonts w:asciiTheme="minorHAnsi" w:hAnsiTheme="minorHAnsi"/>
          <w:spacing w:val="-1"/>
          <w:sz w:val="22"/>
          <w:szCs w:val="22"/>
        </w:rPr>
        <w:t xml:space="preserve">issues </w:t>
      </w:r>
      <w:r w:rsidRPr="003D3CDB">
        <w:rPr>
          <w:rFonts w:asciiTheme="minorHAnsi" w:hAnsiTheme="minorHAnsi"/>
          <w:sz w:val="22"/>
          <w:szCs w:val="22"/>
        </w:rPr>
        <w:t>of</w:t>
      </w:r>
      <w:r w:rsidRPr="003D3CDB">
        <w:rPr>
          <w:rFonts w:asciiTheme="minorHAnsi" w:hAnsiTheme="minorHAnsi"/>
          <w:spacing w:val="97"/>
          <w:sz w:val="22"/>
          <w:szCs w:val="22"/>
        </w:rPr>
        <w:t xml:space="preserve"> </w:t>
      </w:r>
      <w:r w:rsidRPr="003D3CDB">
        <w:rPr>
          <w:rFonts w:asciiTheme="minorHAnsi" w:hAnsiTheme="minorHAnsi"/>
          <w:spacing w:val="-1"/>
          <w:sz w:val="22"/>
          <w:szCs w:val="22"/>
        </w:rPr>
        <w:t>such</w:t>
      </w:r>
      <w:r w:rsidRPr="003D3CDB">
        <w:rPr>
          <w:rFonts w:asciiTheme="minorHAnsi" w:hAnsiTheme="minorHAnsi"/>
          <w:sz w:val="22"/>
          <w:szCs w:val="22"/>
        </w:rPr>
        <w:t xml:space="preserve"> </w:t>
      </w:r>
      <w:r w:rsidRPr="003D3CDB">
        <w:rPr>
          <w:rFonts w:asciiTheme="minorHAnsi" w:hAnsiTheme="minorHAnsi"/>
          <w:spacing w:val="-1"/>
          <w:sz w:val="22"/>
          <w:szCs w:val="22"/>
        </w:rPr>
        <w:t>Items,</w:t>
      </w:r>
      <w:r w:rsidRPr="003D3CDB">
        <w:rPr>
          <w:rFonts w:asciiTheme="minorHAnsi" w:hAnsiTheme="minorHAnsi"/>
          <w:sz w:val="22"/>
          <w:szCs w:val="22"/>
        </w:rPr>
        <w:t xml:space="preserve"> </w:t>
      </w:r>
      <w:r w:rsidRPr="003D3CDB">
        <w:rPr>
          <w:rFonts w:asciiTheme="minorHAnsi" w:hAnsiTheme="minorHAnsi"/>
          <w:spacing w:val="-1"/>
          <w:sz w:val="22"/>
          <w:szCs w:val="22"/>
        </w:rPr>
        <w:t>Groups,</w:t>
      </w:r>
      <w:r w:rsidRPr="003D3CDB">
        <w:rPr>
          <w:rFonts w:asciiTheme="minorHAnsi" w:hAnsiTheme="minorHAnsi"/>
          <w:sz w:val="22"/>
          <w:szCs w:val="22"/>
        </w:rPr>
        <w:t xml:space="preserve"> </w:t>
      </w:r>
      <w:r w:rsidRPr="003D3CDB">
        <w:rPr>
          <w:rFonts w:asciiTheme="minorHAnsi" w:hAnsiTheme="minorHAnsi"/>
          <w:spacing w:val="-1"/>
          <w:sz w:val="22"/>
          <w:szCs w:val="22"/>
        </w:rPr>
        <w:t>Notes,</w:t>
      </w:r>
      <w:r w:rsidRPr="003D3CDB">
        <w:rPr>
          <w:rFonts w:asciiTheme="minorHAnsi" w:hAnsiTheme="minorHAnsi"/>
          <w:sz w:val="22"/>
          <w:szCs w:val="22"/>
        </w:rPr>
        <w:t xml:space="preserve"> </w:t>
      </w:r>
      <w:r w:rsidRPr="003D3CDB">
        <w:rPr>
          <w:rFonts w:asciiTheme="minorHAnsi" w:hAnsiTheme="minorHAnsi"/>
          <w:spacing w:val="-1"/>
          <w:sz w:val="22"/>
          <w:szCs w:val="22"/>
        </w:rPr>
        <w:t>Rules,</w:t>
      </w:r>
      <w:r w:rsidRPr="003D3CDB">
        <w:rPr>
          <w:rFonts w:asciiTheme="minorHAnsi" w:hAnsiTheme="minorHAnsi"/>
          <w:sz w:val="22"/>
          <w:szCs w:val="22"/>
        </w:rPr>
        <w:t xml:space="preserve"> </w:t>
      </w:r>
      <w:r w:rsidRPr="003D3CDB">
        <w:rPr>
          <w:rFonts w:asciiTheme="minorHAnsi" w:hAnsiTheme="minorHAnsi"/>
          <w:spacing w:val="-1"/>
          <w:sz w:val="22"/>
          <w:szCs w:val="22"/>
        </w:rPr>
        <w:t>etc.</w:t>
      </w:r>
    </w:p>
    <w:p w14:paraId="36E3A0F3" w14:textId="77777777" w:rsidR="002A52D1" w:rsidRPr="003D3CDB" w:rsidRDefault="002A52D1">
      <w:pPr>
        <w:rPr>
          <w:rFonts w:asciiTheme="minorHAnsi" w:hAnsiTheme="minorHAnsi"/>
          <w:sz w:val="22"/>
          <w:szCs w:val="22"/>
        </w:rPr>
        <w:sectPr w:rsidR="002A52D1" w:rsidRPr="003D3CDB">
          <w:type w:val="continuous"/>
          <w:pgSz w:w="12240" w:h="15840"/>
          <w:pgMar w:top="1080" w:right="1360" w:bottom="1240" w:left="1020" w:header="720" w:footer="720" w:gutter="0"/>
          <w:cols w:space="720"/>
        </w:sectPr>
      </w:pPr>
    </w:p>
    <w:p w14:paraId="55A260D2" w14:textId="77777777" w:rsidR="002A52D1" w:rsidRPr="003D3CDB" w:rsidRDefault="00586BE1">
      <w:pPr>
        <w:pStyle w:val="BodyText"/>
        <w:spacing w:before="60"/>
        <w:ind w:left="163"/>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886</w:t>
      </w:r>
    </w:p>
    <w:p w14:paraId="51692A43"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4A871B3D" w14:textId="77777777" w:rsidR="002A52D1" w:rsidRPr="003D3CDB" w:rsidRDefault="00586BE1">
      <w:pPr>
        <w:pStyle w:val="Heading1"/>
        <w:ind w:left="163"/>
        <w:rPr>
          <w:rFonts w:asciiTheme="minorHAnsi" w:hAnsiTheme="minorHAnsi"/>
          <w:b w:val="0"/>
          <w:bCs w:val="0"/>
          <w:sz w:val="22"/>
          <w:szCs w:val="22"/>
        </w:rPr>
      </w:pPr>
      <w:r w:rsidRPr="003D3CDB">
        <w:rPr>
          <w:rFonts w:asciiTheme="minorHAnsi" w:hAnsiTheme="minorHAnsi"/>
          <w:spacing w:val="-1"/>
          <w:sz w:val="22"/>
          <w:szCs w:val="22"/>
        </w:rPr>
        <w:t>SORT</w:t>
      </w:r>
      <w:r w:rsidRPr="003D3CDB">
        <w:rPr>
          <w:rFonts w:asciiTheme="minorHAnsi" w:hAnsiTheme="minorHAnsi"/>
          <w:spacing w:val="-5"/>
          <w:sz w:val="22"/>
          <w:szCs w:val="22"/>
        </w:rPr>
        <w:t xml:space="preserve"> </w:t>
      </w:r>
      <w:r w:rsidRPr="003D3CDB">
        <w:rPr>
          <w:rFonts w:asciiTheme="minorHAnsi" w:hAnsiTheme="minorHAnsi"/>
          <w:spacing w:val="-1"/>
          <w:sz w:val="22"/>
          <w:szCs w:val="22"/>
        </w:rPr>
        <w:t xml:space="preserve">AND </w:t>
      </w:r>
      <w:r w:rsidRPr="003D3CDB">
        <w:rPr>
          <w:rFonts w:asciiTheme="minorHAnsi" w:hAnsiTheme="minorHAnsi"/>
          <w:spacing w:val="-2"/>
          <w:sz w:val="22"/>
          <w:szCs w:val="22"/>
        </w:rPr>
        <w:t>SEGREGATE</w:t>
      </w:r>
      <w:r w:rsidRPr="003D3CDB">
        <w:rPr>
          <w:rFonts w:asciiTheme="minorHAnsi" w:hAnsiTheme="minorHAnsi"/>
          <w:sz w:val="22"/>
          <w:szCs w:val="22"/>
        </w:rPr>
        <w:t xml:space="preserve"> </w:t>
      </w:r>
      <w:r w:rsidRPr="003D3CDB">
        <w:rPr>
          <w:rFonts w:asciiTheme="minorHAnsi" w:hAnsiTheme="minorHAnsi"/>
          <w:spacing w:val="-1"/>
          <w:sz w:val="22"/>
          <w:szCs w:val="22"/>
        </w:rPr>
        <w:t>SERVICE</w:t>
      </w:r>
    </w:p>
    <w:p w14:paraId="3C2CD744" w14:textId="77777777" w:rsidR="002A52D1" w:rsidRPr="003D3CDB" w:rsidRDefault="002A52D1">
      <w:pPr>
        <w:rPr>
          <w:rFonts w:asciiTheme="minorHAnsi" w:hAnsiTheme="minorHAnsi"/>
          <w:sz w:val="22"/>
          <w:szCs w:val="22"/>
        </w:rPr>
        <w:sectPr w:rsidR="002A52D1" w:rsidRPr="003D3CDB">
          <w:pgSz w:w="12240" w:h="15840"/>
          <w:pgMar w:top="1280" w:right="1100" w:bottom="1240" w:left="1020" w:header="0" w:footer="1047" w:gutter="0"/>
          <w:cols w:num="2" w:space="720" w:equalWidth="0">
            <w:col w:w="942" w:space="2524"/>
            <w:col w:w="6654"/>
          </w:cols>
        </w:sectPr>
      </w:pPr>
    </w:p>
    <w:p w14:paraId="1F4B18F5" w14:textId="77777777" w:rsidR="002A52D1" w:rsidRPr="003D3CDB" w:rsidRDefault="002A52D1">
      <w:pPr>
        <w:spacing w:before="7"/>
        <w:rPr>
          <w:rFonts w:asciiTheme="minorHAnsi" w:eastAsia="Arial" w:hAnsiTheme="minorHAnsi" w:cs="Arial"/>
          <w:b/>
          <w:bCs/>
          <w:sz w:val="22"/>
          <w:szCs w:val="22"/>
        </w:rPr>
      </w:pPr>
    </w:p>
    <w:p w14:paraId="1F092CE6" w14:textId="77777777" w:rsidR="002A52D1" w:rsidRPr="003D3CDB" w:rsidRDefault="00586BE1">
      <w:pPr>
        <w:pStyle w:val="BodyText"/>
        <w:spacing w:before="77"/>
        <w:ind w:right="249"/>
        <w:rPr>
          <w:rFonts w:asciiTheme="minorHAnsi" w:hAnsiTheme="minorHAnsi"/>
          <w:sz w:val="22"/>
          <w:szCs w:val="22"/>
        </w:rPr>
      </w:pPr>
      <w:r w:rsidRPr="003D3CDB">
        <w:rPr>
          <w:rFonts w:asciiTheme="minorHAnsi" w:hAnsiTheme="minorHAnsi"/>
          <w:sz w:val="22"/>
          <w:szCs w:val="22"/>
        </w:rPr>
        <w:t xml:space="preserve">Upon </w:t>
      </w:r>
      <w:r w:rsidRPr="003D3CDB">
        <w:rPr>
          <w:rFonts w:asciiTheme="minorHAnsi" w:hAnsiTheme="minorHAnsi"/>
          <w:spacing w:val="-1"/>
          <w:sz w:val="22"/>
          <w:szCs w:val="22"/>
        </w:rPr>
        <w:t>request</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pacing w:val="2"/>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consignee,</w:t>
      </w:r>
      <w:r w:rsidRPr="003D3CDB">
        <w:rPr>
          <w:rFonts w:asciiTheme="minorHAnsi" w:hAnsiTheme="minorHAnsi"/>
          <w:spacing w:val="-2"/>
          <w:sz w:val="22"/>
          <w:szCs w:val="22"/>
        </w:rPr>
        <w:t xml:space="preserve"> </w:t>
      </w:r>
      <w:r w:rsidRPr="003D3CDB">
        <w:rPr>
          <w:rFonts w:asciiTheme="minorHAnsi" w:hAnsiTheme="minorHAnsi"/>
          <w:sz w:val="22"/>
          <w:szCs w:val="22"/>
        </w:rPr>
        <w:t>Dohrn</w:t>
      </w:r>
      <w:r w:rsidRPr="003D3CDB">
        <w:rPr>
          <w:rFonts w:asciiTheme="minorHAnsi" w:hAnsiTheme="minorHAnsi"/>
          <w:spacing w:val="-4"/>
          <w:sz w:val="22"/>
          <w:szCs w:val="22"/>
        </w:rPr>
        <w:t xml:space="preserve"> </w:t>
      </w:r>
      <w:r w:rsidRPr="003D3CDB">
        <w:rPr>
          <w:rFonts w:asciiTheme="minorHAnsi" w:hAnsiTheme="minorHAnsi"/>
          <w:spacing w:val="-2"/>
          <w:sz w:val="22"/>
          <w:szCs w:val="22"/>
        </w:rPr>
        <w:t xml:space="preserve">Transfer </w:t>
      </w:r>
      <w:r w:rsidRPr="003D3CDB">
        <w:rPr>
          <w:rFonts w:asciiTheme="minorHAnsi" w:hAnsiTheme="minorHAnsi"/>
          <w:spacing w:val="-1"/>
          <w:sz w:val="22"/>
          <w:szCs w:val="22"/>
        </w:rPr>
        <w:t>driver</w:t>
      </w:r>
      <w:r w:rsidRPr="003D3CDB">
        <w:rPr>
          <w:rFonts w:asciiTheme="minorHAnsi" w:hAnsiTheme="minorHAnsi"/>
          <w:spacing w:val="-3"/>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sort</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segregate</w:t>
      </w:r>
      <w:r w:rsidRPr="003D3CDB">
        <w:rPr>
          <w:rFonts w:asciiTheme="minorHAnsi" w:hAnsiTheme="minorHAnsi"/>
          <w:sz w:val="22"/>
          <w:szCs w:val="22"/>
        </w:rPr>
        <w:t xml:space="preserve"> </w:t>
      </w:r>
      <w:r w:rsidRPr="003D3CDB">
        <w:rPr>
          <w:rFonts w:asciiTheme="minorHAnsi" w:hAnsiTheme="minorHAnsi"/>
          <w:spacing w:val="-1"/>
          <w:sz w:val="22"/>
          <w:szCs w:val="22"/>
        </w:rPr>
        <w:t>pieces</w:t>
      </w:r>
      <w:r w:rsidRPr="003D3CDB">
        <w:rPr>
          <w:rFonts w:asciiTheme="minorHAnsi" w:hAnsiTheme="minorHAnsi"/>
          <w:spacing w:val="-2"/>
          <w:sz w:val="22"/>
          <w:szCs w:val="22"/>
        </w:rPr>
        <w:t xml:space="preserve"> </w:t>
      </w:r>
      <w:r w:rsidRPr="003D3CDB">
        <w:rPr>
          <w:rFonts w:asciiTheme="minorHAnsi" w:hAnsiTheme="minorHAnsi"/>
          <w:sz w:val="22"/>
          <w:szCs w:val="22"/>
        </w:rPr>
        <w:t>of a</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4"/>
          <w:sz w:val="22"/>
          <w:szCs w:val="22"/>
        </w:rPr>
        <w:t xml:space="preserve"> </w:t>
      </w:r>
      <w:r w:rsidRPr="003D3CDB">
        <w:rPr>
          <w:rFonts w:asciiTheme="minorHAnsi" w:hAnsiTheme="minorHAnsi"/>
          <w:spacing w:val="-1"/>
          <w:sz w:val="22"/>
          <w:szCs w:val="22"/>
        </w:rPr>
        <w:t xml:space="preserve">This </w:t>
      </w:r>
      <w:r w:rsidRPr="003D3CDB">
        <w:rPr>
          <w:rFonts w:asciiTheme="minorHAnsi" w:hAnsiTheme="minorHAnsi"/>
          <w:sz w:val="22"/>
          <w:szCs w:val="22"/>
        </w:rPr>
        <w:t>service</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pacing w:val="93"/>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restricted</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sorting</w:t>
      </w:r>
      <w:r w:rsidRPr="003D3CDB">
        <w:rPr>
          <w:rFonts w:asciiTheme="minorHAnsi" w:hAnsiTheme="minorHAnsi"/>
          <w:sz w:val="22"/>
          <w:szCs w:val="22"/>
        </w:rPr>
        <w:t xml:space="preserve"> </w:t>
      </w:r>
      <w:r w:rsidRPr="003D3CDB">
        <w:rPr>
          <w:rFonts w:asciiTheme="minorHAnsi" w:hAnsiTheme="minorHAnsi"/>
          <w:spacing w:val="-1"/>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package</w:t>
      </w:r>
      <w:r w:rsidRPr="003D3CDB">
        <w:rPr>
          <w:rFonts w:asciiTheme="minorHAnsi" w:hAnsiTheme="minorHAnsi"/>
          <w:spacing w:val="-2"/>
          <w:sz w:val="22"/>
          <w:szCs w:val="22"/>
        </w:rPr>
        <w:t xml:space="preserve"> </w:t>
      </w:r>
      <w:r w:rsidRPr="003D3CDB">
        <w:rPr>
          <w:rFonts w:asciiTheme="minorHAnsi" w:hAnsiTheme="minorHAnsi"/>
          <w:spacing w:val="-1"/>
          <w:sz w:val="22"/>
          <w:szCs w:val="22"/>
        </w:rPr>
        <w:t>size</w:t>
      </w:r>
      <w:r w:rsidRPr="003D3CDB">
        <w:rPr>
          <w:rFonts w:asciiTheme="minorHAnsi" w:hAnsiTheme="minorHAnsi"/>
          <w:sz w:val="22"/>
          <w:szCs w:val="22"/>
        </w:rPr>
        <w:t xml:space="preserve"> </w:t>
      </w:r>
      <w:r w:rsidRPr="003D3CDB">
        <w:rPr>
          <w:rFonts w:asciiTheme="minorHAnsi" w:hAnsiTheme="minorHAnsi"/>
          <w:spacing w:val="-1"/>
          <w:sz w:val="22"/>
          <w:szCs w:val="22"/>
        </w:rPr>
        <w:t>and/or</w:t>
      </w:r>
      <w:r w:rsidRPr="003D3CDB">
        <w:rPr>
          <w:rFonts w:asciiTheme="minorHAnsi" w:hAnsiTheme="minorHAnsi"/>
          <w:spacing w:val="-3"/>
          <w:sz w:val="22"/>
          <w:szCs w:val="22"/>
        </w:rPr>
        <w:t xml:space="preserve"> </w:t>
      </w:r>
      <w:r w:rsidRPr="003D3CDB">
        <w:rPr>
          <w:rFonts w:asciiTheme="minorHAnsi" w:hAnsiTheme="minorHAnsi"/>
          <w:spacing w:val="-1"/>
          <w:sz w:val="22"/>
          <w:szCs w:val="22"/>
        </w:rPr>
        <w:t>product</w:t>
      </w:r>
      <w:r w:rsidRPr="003D3CDB">
        <w:rPr>
          <w:rFonts w:asciiTheme="minorHAnsi" w:hAnsiTheme="minorHAnsi"/>
          <w:spacing w:val="-2"/>
          <w:sz w:val="22"/>
          <w:szCs w:val="22"/>
        </w:rPr>
        <w:t xml:space="preserve"> </w:t>
      </w:r>
      <w:r w:rsidRPr="003D3CDB">
        <w:rPr>
          <w:rFonts w:asciiTheme="minorHAnsi" w:hAnsiTheme="minorHAnsi"/>
          <w:spacing w:val="-1"/>
          <w:sz w:val="22"/>
          <w:szCs w:val="22"/>
        </w:rPr>
        <w:t>type.</w:t>
      </w:r>
    </w:p>
    <w:p w14:paraId="3E0C2861" w14:textId="77777777" w:rsidR="002A52D1" w:rsidRPr="003D3CDB" w:rsidRDefault="002A52D1">
      <w:pPr>
        <w:spacing w:before="10"/>
        <w:rPr>
          <w:rFonts w:asciiTheme="minorHAnsi" w:eastAsia="Arial" w:hAnsiTheme="minorHAnsi" w:cs="Arial"/>
          <w:sz w:val="22"/>
          <w:szCs w:val="22"/>
        </w:rPr>
      </w:pPr>
    </w:p>
    <w:p w14:paraId="7375ED3F" w14:textId="77777777" w:rsidR="002A52D1" w:rsidRPr="003D3CDB" w:rsidRDefault="00586BE1" w:rsidP="008E3DC2">
      <w:pPr>
        <w:pStyle w:val="BodyText"/>
        <w:spacing w:line="207" w:lineRule="exact"/>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cost</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1"/>
          <w:sz w:val="22"/>
          <w:szCs w:val="22"/>
        </w:rPr>
        <w:t>this</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008E3DC2" w:rsidRPr="003D3CDB">
        <w:rPr>
          <w:rFonts w:asciiTheme="minorHAnsi" w:hAnsiTheme="minorHAnsi"/>
          <w:sz w:val="22"/>
          <w:szCs w:val="22"/>
        </w:rPr>
        <w:t xml:space="preserve"> </w:t>
      </w:r>
      <w:r w:rsidR="008E3DC2" w:rsidRPr="003D3CDB">
        <w:rPr>
          <w:rFonts w:asciiTheme="minorHAnsi" w:hAnsiTheme="minorHAnsi"/>
          <w:spacing w:val="-1"/>
          <w:sz w:val="22"/>
          <w:szCs w:val="22"/>
        </w:rPr>
        <w:t>$3.7</w:t>
      </w:r>
      <w:r w:rsidRPr="003D3CDB">
        <w:rPr>
          <w:rFonts w:asciiTheme="minorHAnsi" w:hAnsiTheme="minorHAnsi"/>
          <w:spacing w:val="-1"/>
          <w:sz w:val="22"/>
          <w:szCs w:val="22"/>
        </w:rPr>
        <w:t>0/cwt</w:t>
      </w:r>
      <w:r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008E3DC2" w:rsidRPr="003D3CDB">
        <w:rPr>
          <w:rFonts w:asciiTheme="minorHAnsi" w:hAnsiTheme="minorHAnsi"/>
          <w:spacing w:val="-1"/>
          <w:sz w:val="22"/>
          <w:szCs w:val="22"/>
        </w:rPr>
        <w:t>$9</w:t>
      </w:r>
      <w:r w:rsidRPr="003D3CDB">
        <w:rPr>
          <w:rFonts w:asciiTheme="minorHAnsi" w:hAnsiTheme="minorHAnsi"/>
          <w:spacing w:val="-1"/>
          <w:sz w:val="22"/>
          <w:szCs w:val="22"/>
        </w:rPr>
        <w:t>5.00</w:t>
      </w:r>
      <w:r w:rsidRPr="003D3CDB">
        <w:rPr>
          <w:rFonts w:asciiTheme="minorHAnsi" w:hAnsiTheme="minorHAnsi"/>
          <w:sz w:val="22"/>
          <w:szCs w:val="22"/>
        </w:rPr>
        <w:t xml:space="preserve"> </w:t>
      </w:r>
      <w:r w:rsidRPr="003D3CDB">
        <w:rPr>
          <w:rFonts w:asciiTheme="minorHAnsi" w:hAnsiTheme="minorHAnsi"/>
          <w:spacing w:val="-1"/>
          <w:sz w:val="22"/>
          <w:szCs w:val="22"/>
        </w:rPr>
        <w:t>minimum.</w:t>
      </w:r>
    </w:p>
    <w:p w14:paraId="0E1B8C31" w14:textId="77777777" w:rsidR="002A52D1" w:rsidRPr="003D3CDB" w:rsidRDefault="002A52D1">
      <w:pPr>
        <w:spacing w:before="1"/>
        <w:rPr>
          <w:rFonts w:asciiTheme="minorHAnsi" w:eastAsia="Arial" w:hAnsiTheme="minorHAnsi" w:cs="Arial"/>
          <w:sz w:val="22"/>
          <w:szCs w:val="22"/>
        </w:rPr>
      </w:pPr>
    </w:p>
    <w:p w14:paraId="51DDE27B" w14:textId="77777777" w:rsidR="002A52D1" w:rsidRPr="003D3CDB" w:rsidRDefault="00586BE1">
      <w:pPr>
        <w:pStyle w:val="BodyText"/>
        <w:ind w:right="137"/>
        <w:rPr>
          <w:rFonts w:asciiTheme="minorHAnsi" w:hAnsiTheme="minorHAnsi"/>
          <w:sz w:val="22"/>
          <w:szCs w:val="22"/>
        </w:rPr>
      </w:pPr>
      <w:r w:rsidRPr="003D3CDB">
        <w:rPr>
          <w:rFonts w:asciiTheme="minorHAnsi" w:hAnsiTheme="minorHAnsi"/>
          <w:spacing w:val="-1"/>
          <w:sz w:val="22"/>
          <w:szCs w:val="22"/>
        </w:rPr>
        <w:t>Provisions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rule</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z w:val="22"/>
          <w:szCs w:val="22"/>
        </w:rPr>
        <w:t xml:space="preserve"> </w:t>
      </w:r>
      <w:r w:rsidRPr="003D3CDB">
        <w:rPr>
          <w:rFonts w:asciiTheme="minorHAnsi" w:hAnsiTheme="minorHAnsi"/>
          <w:spacing w:val="-1"/>
          <w:sz w:val="22"/>
          <w:szCs w:val="22"/>
        </w:rPr>
        <w:t>not</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construed</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2"/>
          <w:sz w:val="22"/>
          <w:szCs w:val="22"/>
        </w:rPr>
        <w:t xml:space="preserve"> </w:t>
      </w:r>
      <w:r w:rsidRPr="003D3CDB">
        <w:rPr>
          <w:rFonts w:asciiTheme="minorHAnsi" w:hAnsiTheme="minorHAnsi"/>
          <w:spacing w:val="-1"/>
          <w:sz w:val="22"/>
          <w:szCs w:val="22"/>
        </w:rPr>
        <w:t>obligating</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provide</w:t>
      </w:r>
      <w:r w:rsidRPr="003D3CDB">
        <w:rPr>
          <w:rFonts w:asciiTheme="minorHAnsi" w:hAnsiTheme="minorHAnsi"/>
          <w:spacing w:val="-2"/>
          <w:sz w:val="22"/>
          <w:szCs w:val="22"/>
        </w:rPr>
        <w:t xml:space="preserve"> </w:t>
      </w:r>
      <w:r w:rsidRPr="003D3CDB">
        <w:rPr>
          <w:rFonts w:asciiTheme="minorHAnsi" w:hAnsiTheme="minorHAnsi"/>
          <w:sz w:val="22"/>
          <w:szCs w:val="22"/>
        </w:rPr>
        <w:t>such</w:t>
      </w:r>
      <w:r w:rsidRPr="003D3CDB">
        <w:rPr>
          <w:rFonts w:asciiTheme="minorHAnsi" w:hAnsiTheme="minorHAnsi"/>
          <w:spacing w:val="-2"/>
          <w:sz w:val="22"/>
          <w:szCs w:val="22"/>
        </w:rPr>
        <w:t xml:space="preserve"> </w:t>
      </w:r>
      <w:r w:rsidRPr="003D3CDB">
        <w:rPr>
          <w:rFonts w:asciiTheme="minorHAnsi" w:hAnsiTheme="minorHAnsi"/>
          <w:sz w:val="22"/>
          <w:szCs w:val="22"/>
        </w:rPr>
        <w:t>service</w:t>
      </w:r>
      <w:r w:rsidRPr="003D3CDB">
        <w:rPr>
          <w:rFonts w:asciiTheme="minorHAnsi" w:hAnsiTheme="minorHAnsi"/>
          <w:spacing w:val="-2"/>
          <w:sz w:val="22"/>
          <w:szCs w:val="22"/>
        </w:rPr>
        <w:t xml:space="preserve"> </w:t>
      </w:r>
      <w:r w:rsidRPr="003D3CDB">
        <w:rPr>
          <w:rFonts w:asciiTheme="minorHAnsi" w:hAnsiTheme="minorHAnsi"/>
          <w:sz w:val="22"/>
          <w:szCs w:val="22"/>
        </w:rPr>
        <w:t>if, for</w:t>
      </w:r>
      <w:r w:rsidRPr="003D3CDB">
        <w:rPr>
          <w:rFonts w:asciiTheme="minorHAnsi" w:hAnsiTheme="minorHAnsi"/>
          <w:spacing w:val="-3"/>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reason,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pacing w:val="115"/>
          <w:sz w:val="22"/>
          <w:szCs w:val="22"/>
        </w:rPr>
        <w:t xml:space="preserve"> </w:t>
      </w:r>
      <w:r w:rsidRPr="003D3CDB">
        <w:rPr>
          <w:rFonts w:asciiTheme="minorHAnsi" w:hAnsiTheme="minorHAnsi"/>
          <w:spacing w:val="-1"/>
          <w:sz w:val="22"/>
          <w:szCs w:val="22"/>
        </w:rPr>
        <w:t>finds</w:t>
      </w:r>
      <w:r w:rsidRPr="003D3CDB">
        <w:rPr>
          <w:rFonts w:asciiTheme="minorHAnsi" w:hAnsiTheme="minorHAnsi"/>
          <w:spacing w:val="1"/>
          <w:sz w:val="22"/>
          <w:szCs w:val="22"/>
        </w:rPr>
        <w:t xml:space="preserve"> </w:t>
      </w:r>
      <w:r w:rsidRPr="003D3CDB">
        <w:rPr>
          <w:rFonts w:asciiTheme="minorHAnsi" w:hAnsiTheme="minorHAnsi"/>
          <w:sz w:val="22"/>
          <w:szCs w:val="22"/>
        </w:rPr>
        <w:t>it</w:t>
      </w:r>
      <w:r w:rsidRPr="003D3CDB">
        <w:rPr>
          <w:rFonts w:asciiTheme="minorHAnsi" w:hAnsiTheme="minorHAnsi"/>
          <w:spacing w:val="-2"/>
          <w:sz w:val="22"/>
          <w:szCs w:val="22"/>
        </w:rPr>
        <w:t xml:space="preserve"> </w:t>
      </w:r>
      <w:r w:rsidRPr="003D3CDB">
        <w:rPr>
          <w:rFonts w:asciiTheme="minorHAnsi" w:hAnsiTheme="minorHAnsi"/>
          <w:spacing w:val="-1"/>
          <w:sz w:val="22"/>
          <w:szCs w:val="22"/>
        </w:rPr>
        <w:t>impracticable</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provide</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w:t>
      </w:r>
    </w:p>
    <w:p w14:paraId="484668BE" w14:textId="77777777" w:rsidR="002A52D1" w:rsidRPr="003D3CDB" w:rsidRDefault="002A52D1">
      <w:pPr>
        <w:spacing w:before="1"/>
        <w:rPr>
          <w:rFonts w:asciiTheme="minorHAnsi" w:eastAsia="Arial" w:hAnsiTheme="minorHAnsi" w:cs="Arial"/>
          <w:sz w:val="22"/>
          <w:szCs w:val="22"/>
        </w:rPr>
      </w:pPr>
    </w:p>
    <w:p w14:paraId="502D159E" w14:textId="77777777" w:rsidR="002A52D1" w:rsidRPr="003D3CDB" w:rsidRDefault="00586BE1">
      <w:pPr>
        <w:pStyle w:val="BodyText"/>
        <w:ind w:right="137"/>
        <w:rPr>
          <w:rFonts w:asciiTheme="minorHAnsi" w:hAnsiTheme="minorHAnsi"/>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charges provided</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item</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assessed</w:t>
      </w:r>
      <w:r w:rsidRPr="003D3CDB">
        <w:rPr>
          <w:rFonts w:asciiTheme="minorHAnsi" w:hAnsiTheme="minorHAnsi"/>
          <w:sz w:val="22"/>
          <w:szCs w:val="22"/>
        </w:rPr>
        <w:t xml:space="preserve"> </w:t>
      </w:r>
      <w:r w:rsidRPr="003D3CDB">
        <w:rPr>
          <w:rFonts w:asciiTheme="minorHAnsi" w:hAnsiTheme="minorHAnsi"/>
          <w:spacing w:val="-1"/>
          <w:sz w:val="22"/>
          <w:szCs w:val="22"/>
        </w:rPr>
        <w:t>against</w:t>
      </w:r>
      <w:r w:rsidRPr="003D3CDB">
        <w:rPr>
          <w:rFonts w:asciiTheme="minorHAnsi" w:hAnsiTheme="minorHAnsi"/>
          <w:sz w:val="22"/>
          <w:szCs w:val="22"/>
        </w:rPr>
        <w:t xml:space="preserve"> </w:t>
      </w:r>
      <w:r w:rsidRPr="003D3CDB">
        <w:rPr>
          <w:rFonts w:asciiTheme="minorHAnsi" w:hAnsiTheme="minorHAnsi"/>
          <w:spacing w:val="-2"/>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payor</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 unless payment</w:t>
      </w:r>
      <w:r w:rsidRPr="003D3CDB">
        <w:rPr>
          <w:rFonts w:asciiTheme="minorHAnsi" w:hAnsiTheme="minorHAnsi"/>
          <w:sz w:val="22"/>
          <w:szCs w:val="22"/>
        </w:rPr>
        <w:t xml:space="preserve"> </w:t>
      </w:r>
      <w:r w:rsidRPr="003D3CDB">
        <w:rPr>
          <w:rFonts w:asciiTheme="minorHAnsi" w:hAnsiTheme="minorHAnsi"/>
          <w:spacing w:val="-1"/>
          <w:sz w:val="22"/>
          <w:szCs w:val="22"/>
        </w:rPr>
        <w:t>has</w:t>
      </w:r>
      <w:r w:rsidRPr="003D3CDB">
        <w:rPr>
          <w:rFonts w:asciiTheme="minorHAnsi" w:hAnsiTheme="minorHAnsi"/>
          <w:spacing w:val="1"/>
          <w:sz w:val="22"/>
          <w:szCs w:val="22"/>
        </w:rPr>
        <w:t xml:space="preserve"> </w:t>
      </w:r>
      <w:r w:rsidRPr="003D3CDB">
        <w:rPr>
          <w:rFonts w:asciiTheme="minorHAnsi" w:hAnsiTheme="minorHAnsi"/>
          <w:spacing w:val="-1"/>
          <w:sz w:val="22"/>
          <w:szCs w:val="22"/>
        </w:rPr>
        <w:t>been</w:t>
      </w:r>
      <w:r w:rsidRPr="003D3CDB">
        <w:rPr>
          <w:rFonts w:asciiTheme="minorHAnsi" w:hAnsiTheme="minorHAnsi"/>
          <w:spacing w:val="107"/>
          <w:sz w:val="22"/>
          <w:szCs w:val="22"/>
        </w:rPr>
        <w:t xml:space="preserve"> </w:t>
      </w:r>
      <w:r w:rsidRPr="003D3CDB">
        <w:rPr>
          <w:rFonts w:asciiTheme="minorHAnsi" w:hAnsiTheme="minorHAnsi"/>
          <w:spacing w:val="-1"/>
          <w:sz w:val="22"/>
          <w:szCs w:val="22"/>
        </w:rPr>
        <w:t>guaranteed</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satisfaction</w:t>
      </w:r>
      <w:r w:rsidRPr="003D3CDB">
        <w:rPr>
          <w:rFonts w:asciiTheme="minorHAnsi" w:hAnsiTheme="minorHAnsi"/>
          <w:spacing w:val="-2"/>
          <w:sz w:val="22"/>
          <w:szCs w:val="22"/>
        </w:rPr>
        <w:t xml:space="preserve"> </w:t>
      </w:r>
      <w:r w:rsidRPr="003D3CDB">
        <w:rPr>
          <w:rFonts w:asciiTheme="minorHAnsi" w:hAnsiTheme="minorHAnsi"/>
          <w:sz w:val="22"/>
          <w:szCs w:val="22"/>
        </w:rPr>
        <w:t>of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pacing w:val="6"/>
          <w:sz w:val="22"/>
          <w:szCs w:val="22"/>
        </w:rPr>
        <w:t xml:space="preserve"> </w:t>
      </w:r>
      <w:r w:rsidRPr="003D3CDB">
        <w:rPr>
          <w:rFonts w:asciiTheme="minorHAnsi" w:hAnsiTheme="minorHAnsi"/>
          <w:spacing w:val="-2"/>
          <w:sz w:val="22"/>
          <w:szCs w:val="22"/>
        </w:rPr>
        <w:t xml:space="preserve">consignor, </w:t>
      </w:r>
      <w:r w:rsidRPr="003D3CDB">
        <w:rPr>
          <w:rFonts w:asciiTheme="minorHAnsi" w:hAnsiTheme="minorHAnsi"/>
          <w:spacing w:val="-1"/>
          <w:sz w:val="22"/>
          <w:szCs w:val="22"/>
        </w:rPr>
        <w:t>consignee,</w:t>
      </w:r>
      <w:r w:rsidRPr="003D3CDB">
        <w:rPr>
          <w:rFonts w:asciiTheme="minorHAnsi" w:hAnsiTheme="minorHAnsi"/>
          <w:spacing w:val="-2"/>
          <w:sz w:val="22"/>
          <w:szCs w:val="22"/>
        </w:rPr>
        <w:t xml:space="preserve"> </w:t>
      </w:r>
      <w:r w:rsidRPr="003D3CDB">
        <w:rPr>
          <w:rFonts w:asciiTheme="minorHAnsi" w:hAnsiTheme="minorHAnsi"/>
          <w:sz w:val="22"/>
          <w:szCs w:val="22"/>
        </w:rPr>
        <w:t>or a</w:t>
      </w:r>
      <w:r w:rsidRPr="003D3CDB">
        <w:rPr>
          <w:rFonts w:asciiTheme="minorHAnsi" w:hAnsiTheme="minorHAnsi"/>
          <w:spacing w:val="-2"/>
          <w:sz w:val="22"/>
          <w:szCs w:val="22"/>
        </w:rPr>
        <w:t xml:space="preserve"> </w:t>
      </w:r>
      <w:r w:rsidRPr="003D3CDB">
        <w:rPr>
          <w:rFonts w:asciiTheme="minorHAnsi" w:hAnsiTheme="minorHAnsi"/>
          <w:spacing w:val="-1"/>
          <w:sz w:val="22"/>
          <w:szCs w:val="22"/>
        </w:rPr>
        <w:t>third</w:t>
      </w:r>
      <w:r w:rsidRPr="003D3CDB">
        <w:rPr>
          <w:rFonts w:asciiTheme="minorHAnsi" w:hAnsiTheme="minorHAnsi"/>
          <w:sz w:val="22"/>
          <w:szCs w:val="22"/>
        </w:rPr>
        <w:t xml:space="preserve"> </w:t>
      </w:r>
      <w:r w:rsidRPr="003D3CDB">
        <w:rPr>
          <w:rFonts w:asciiTheme="minorHAnsi" w:hAnsiTheme="minorHAnsi"/>
          <w:spacing w:val="-3"/>
          <w:sz w:val="22"/>
          <w:szCs w:val="22"/>
        </w:rPr>
        <w:t>party.</w:t>
      </w:r>
    </w:p>
    <w:p w14:paraId="6CA32B02" w14:textId="77777777" w:rsidR="002A52D1" w:rsidRPr="003D3CDB" w:rsidRDefault="002A52D1">
      <w:pPr>
        <w:rPr>
          <w:rFonts w:asciiTheme="minorHAnsi" w:hAnsiTheme="minorHAnsi"/>
          <w:sz w:val="22"/>
          <w:szCs w:val="22"/>
        </w:rPr>
        <w:sectPr w:rsidR="002A52D1" w:rsidRPr="003D3CDB">
          <w:type w:val="continuous"/>
          <w:pgSz w:w="12240" w:h="15840"/>
          <w:pgMar w:top="1080" w:right="1100" w:bottom="1240" w:left="1020" w:header="720" w:footer="720" w:gutter="0"/>
          <w:cols w:space="720"/>
        </w:sectPr>
      </w:pPr>
    </w:p>
    <w:p w14:paraId="4AB5D90C"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888</w:t>
      </w:r>
    </w:p>
    <w:p w14:paraId="3D547BCC"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6D1E242A"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z w:val="22"/>
          <w:szCs w:val="22"/>
        </w:rPr>
        <w:t>INSPECTING</w:t>
      </w:r>
      <w:r w:rsidRPr="003D3CDB">
        <w:rPr>
          <w:rFonts w:asciiTheme="minorHAnsi" w:hAnsiTheme="minorHAnsi"/>
          <w:spacing w:val="-6"/>
          <w:sz w:val="22"/>
          <w:szCs w:val="22"/>
        </w:rPr>
        <w:t xml:space="preserve"> </w:t>
      </w:r>
      <w:r w:rsidRPr="003D3CDB">
        <w:rPr>
          <w:rFonts w:asciiTheme="minorHAnsi" w:hAnsiTheme="minorHAnsi"/>
          <w:spacing w:val="-1"/>
          <w:sz w:val="22"/>
          <w:szCs w:val="22"/>
        </w:rPr>
        <w:t xml:space="preserve">AND </w:t>
      </w:r>
      <w:r w:rsidRPr="003D3CDB">
        <w:rPr>
          <w:rFonts w:asciiTheme="minorHAnsi" w:hAnsiTheme="minorHAnsi"/>
          <w:spacing w:val="-2"/>
          <w:sz w:val="22"/>
          <w:szCs w:val="22"/>
        </w:rPr>
        <w:t>REPACKAGING</w:t>
      </w:r>
    </w:p>
    <w:p w14:paraId="385E3E0B" w14:textId="77777777" w:rsidR="002A52D1" w:rsidRPr="003D3CDB" w:rsidRDefault="002A52D1">
      <w:pPr>
        <w:rPr>
          <w:rFonts w:asciiTheme="minorHAnsi" w:hAnsiTheme="minorHAnsi"/>
          <w:sz w:val="22"/>
          <w:szCs w:val="22"/>
        </w:rPr>
        <w:sectPr w:rsidR="002A52D1" w:rsidRPr="003D3CDB">
          <w:pgSz w:w="12240" w:h="15840"/>
          <w:pgMar w:top="1280" w:right="1040" w:bottom="1240" w:left="1020" w:header="0" w:footer="1047" w:gutter="0"/>
          <w:cols w:num="2" w:space="720" w:equalWidth="0">
            <w:col w:w="892" w:space="2635"/>
            <w:col w:w="6653"/>
          </w:cols>
        </w:sectPr>
      </w:pPr>
    </w:p>
    <w:p w14:paraId="127EFD4C" w14:textId="77777777" w:rsidR="002A52D1" w:rsidRPr="003D3CDB" w:rsidRDefault="002A52D1">
      <w:pPr>
        <w:spacing w:before="7"/>
        <w:rPr>
          <w:rFonts w:asciiTheme="minorHAnsi" w:eastAsia="Arial" w:hAnsiTheme="minorHAnsi" w:cs="Arial"/>
          <w:b/>
          <w:bCs/>
          <w:sz w:val="22"/>
          <w:szCs w:val="22"/>
        </w:rPr>
      </w:pPr>
    </w:p>
    <w:p w14:paraId="2CC80329" w14:textId="77777777" w:rsidR="002A52D1" w:rsidRPr="003D3CDB" w:rsidRDefault="00586BE1">
      <w:pPr>
        <w:pStyle w:val="BodyText"/>
        <w:spacing w:before="77"/>
        <w:ind w:right="168"/>
        <w:rPr>
          <w:rFonts w:asciiTheme="minorHAnsi" w:hAnsiTheme="minorHAnsi"/>
          <w:sz w:val="22"/>
          <w:szCs w:val="22"/>
        </w:rPr>
      </w:pPr>
      <w:r w:rsidRPr="003D3CDB">
        <w:rPr>
          <w:rFonts w:asciiTheme="minorHAnsi" w:hAnsiTheme="minorHAnsi"/>
          <w:sz w:val="22"/>
          <w:szCs w:val="22"/>
        </w:rPr>
        <w:t xml:space="preserve">Upon </w:t>
      </w:r>
      <w:r w:rsidRPr="003D3CDB">
        <w:rPr>
          <w:rFonts w:asciiTheme="minorHAnsi" w:hAnsiTheme="minorHAnsi"/>
          <w:spacing w:val="-1"/>
          <w:sz w:val="22"/>
          <w:szCs w:val="22"/>
        </w:rPr>
        <w:t>request</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shipper</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consignee,</w:t>
      </w:r>
      <w:r w:rsidRPr="003D3CDB">
        <w:rPr>
          <w:rFonts w:asciiTheme="minorHAnsi" w:hAnsiTheme="minorHAnsi"/>
          <w:spacing w:val="-2"/>
          <w:sz w:val="22"/>
          <w:szCs w:val="22"/>
        </w:rPr>
        <w:t xml:space="preserve"> </w:t>
      </w:r>
      <w:r w:rsidRPr="003D3CDB">
        <w:rPr>
          <w:rFonts w:asciiTheme="minorHAnsi" w:hAnsiTheme="minorHAnsi"/>
          <w:sz w:val="22"/>
          <w:szCs w:val="22"/>
        </w:rPr>
        <w:t xml:space="preserve">Dohrn </w:t>
      </w:r>
      <w:r w:rsidRPr="003D3CDB">
        <w:rPr>
          <w:rFonts w:asciiTheme="minorHAnsi" w:hAnsiTheme="minorHAnsi"/>
          <w:spacing w:val="-1"/>
          <w:sz w:val="22"/>
          <w:szCs w:val="22"/>
        </w:rPr>
        <w:t>will</w:t>
      </w:r>
      <w:r w:rsidRPr="003D3CDB">
        <w:rPr>
          <w:rFonts w:asciiTheme="minorHAnsi" w:hAnsiTheme="minorHAnsi"/>
          <w:spacing w:val="-2"/>
          <w:sz w:val="22"/>
          <w:szCs w:val="22"/>
        </w:rPr>
        <w:t xml:space="preserve"> </w:t>
      </w:r>
      <w:r w:rsidRPr="003D3CDB">
        <w:rPr>
          <w:rFonts w:asciiTheme="minorHAnsi" w:hAnsiTheme="minorHAnsi"/>
          <w:spacing w:val="-1"/>
          <w:sz w:val="22"/>
          <w:szCs w:val="22"/>
        </w:rPr>
        <w:t>inspect</w:t>
      </w:r>
      <w:r w:rsidRPr="003D3CDB">
        <w:rPr>
          <w:rFonts w:asciiTheme="minorHAnsi" w:hAnsiTheme="minorHAnsi"/>
          <w:sz w:val="22"/>
          <w:szCs w:val="22"/>
        </w:rPr>
        <w:t xml:space="preserve"> </w:t>
      </w:r>
      <w:r w:rsidRPr="003D3CDB">
        <w:rPr>
          <w:rFonts w:asciiTheme="minorHAnsi" w:hAnsiTheme="minorHAnsi"/>
          <w:spacing w:val="-1"/>
          <w:sz w:val="22"/>
          <w:szCs w:val="22"/>
        </w:rPr>
        <w:t>and/or</w:t>
      </w:r>
      <w:r w:rsidRPr="003D3CDB">
        <w:rPr>
          <w:rFonts w:asciiTheme="minorHAnsi" w:hAnsiTheme="minorHAnsi"/>
          <w:sz w:val="22"/>
          <w:szCs w:val="22"/>
        </w:rPr>
        <w:t xml:space="preserve"> </w:t>
      </w:r>
      <w:r w:rsidRPr="003D3CDB">
        <w:rPr>
          <w:rFonts w:asciiTheme="minorHAnsi" w:hAnsiTheme="minorHAnsi"/>
          <w:spacing w:val="-1"/>
          <w:sz w:val="22"/>
          <w:szCs w:val="22"/>
        </w:rPr>
        <w:t>repackage</w:t>
      </w:r>
      <w:r w:rsidRPr="003D3CDB">
        <w:rPr>
          <w:rFonts w:asciiTheme="minorHAnsi" w:hAnsiTheme="minorHAnsi"/>
          <w:sz w:val="22"/>
          <w:szCs w:val="22"/>
        </w:rPr>
        <w:t xml:space="preserve"> </w:t>
      </w:r>
      <w:r w:rsidRPr="003D3CDB">
        <w:rPr>
          <w:rFonts w:asciiTheme="minorHAnsi" w:hAnsiTheme="minorHAnsi"/>
          <w:spacing w:val="-1"/>
          <w:sz w:val="22"/>
          <w:szCs w:val="22"/>
        </w:rPr>
        <w:t>pieces</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at</w:t>
      </w:r>
      <w:r w:rsidRPr="003D3CDB">
        <w:rPr>
          <w:rFonts w:asciiTheme="minorHAnsi" w:hAnsiTheme="minorHAnsi"/>
          <w:spacing w:val="-2"/>
          <w:sz w:val="22"/>
          <w:szCs w:val="22"/>
        </w:rPr>
        <w:t xml:space="preserve"> </w:t>
      </w:r>
      <w:r w:rsidRPr="003D3CDB">
        <w:rPr>
          <w:rFonts w:asciiTheme="minorHAnsi" w:hAnsiTheme="minorHAnsi"/>
          <w:sz w:val="22"/>
          <w:szCs w:val="22"/>
        </w:rPr>
        <w:t>a cost</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$31.50</w:t>
      </w:r>
      <w:r w:rsidRPr="003D3CDB">
        <w:rPr>
          <w:rFonts w:asciiTheme="minorHAnsi" w:hAnsiTheme="minorHAnsi"/>
          <w:sz w:val="22"/>
          <w:szCs w:val="22"/>
        </w:rPr>
        <w:t xml:space="preserve"> per</w:t>
      </w:r>
      <w:r w:rsidRPr="003D3CDB">
        <w:rPr>
          <w:rFonts w:asciiTheme="minorHAnsi" w:hAnsiTheme="minorHAnsi"/>
          <w:spacing w:val="-2"/>
          <w:sz w:val="22"/>
          <w:szCs w:val="22"/>
        </w:rPr>
        <w:t xml:space="preserve"> </w:t>
      </w:r>
      <w:r w:rsidRPr="003D3CDB">
        <w:rPr>
          <w:rFonts w:asciiTheme="minorHAnsi" w:hAnsiTheme="minorHAnsi"/>
          <w:sz w:val="22"/>
          <w:szCs w:val="22"/>
        </w:rPr>
        <w:t>hour</w:t>
      </w:r>
      <w:r w:rsidRPr="003D3CDB">
        <w:rPr>
          <w:rFonts w:asciiTheme="minorHAnsi" w:hAnsiTheme="minorHAnsi"/>
          <w:spacing w:val="79"/>
          <w:sz w:val="22"/>
          <w:szCs w:val="22"/>
        </w:rPr>
        <w:t xml:space="preserve"> </w:t>
      </w:r>
      <w:r w:rsidRPr="003D3CDB">
        <w:rPr>
          <w:rFonts w:asciiTheme="minorHAnsi" w:hAnsiTheme="minorHAnsi"/>
          <w:sz w:val="22"/>
          <w:szCs w:val="22"/>
        </w:rPr>
        <w:t>per</w:t>
      </w:r>
      <w:r w:rsidRPr="003D3CDB">
        <w:rPr>
          <w:rFonts w:asciiTheme="minorHAnsi" w:hAnsiTheme="minorHAnsi"/>
          <w:spacing w:val="1"/>
          <w:sz w:val="22"/>
          <w:szCs w:val="22"/>
        </w:rPr>
        <w:t xml:space="preserve"> </w:t>
      </w:r>
      <w:r w:rsidRPr="003D3CDB">
        <w:rPr>
          <w:rFonts w:asciiTheme="minorHAnsi" w:hAnsiTheme="minorHAnsi"/>
          <w:spacing w:val="-1"/>
          <w:sz w:val="22"/>
          <w:szCs w:val="22"/>
        </w:rPr>
        <w:t>person</w:t>
      </w:r>
      <w:r w:rsidRPr="003D3CDB">
        <w:rPr>
          <w:rFonts w:asciiTheme="minorHAnsi" w:hAnsiTheme="minorHAnsi"/>
          <w:spacing w:val="-2"/>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a </w:t>
      </w:r>
      <w:r w:rsidRPr="003D3CDB">
        <w:rPr>
          <w:rFonts w:asciiTheme="minorHAnsi" w:hAnsiTheme="minorHAnsi"/>
          <w:spacing w:val="-1"/>
          <w:sz w:val="22"/>
          <w:szCs w:val="22"/>
        </w:rPr>
        <w:t>one</w:t>
      </w:r>
      <w:r w:rsidRPr="003D3CDB">
        <w:rPr>
          <w:rFonts w:asciiTheme="minorHAnsi" w:hAnsiTheme="minorHAnsi"/>
          <w:sz w:val="22"/>
          <w:szCs w:val="22"/>
        </w:rPr>
        <w:t xml:space="preserve"> </w:t>
      </w:r>
      <w:r w:rsidRPr="003D3CDB">
        <w:rPr>
          <w:rFonts w:asciiTheme="minorHAnsi" w:hAnsiTheme="minorHAnsi"/>
          <w:spacing w:val="-1"/>
          <w:sz w:val="22"/>
          <w:szCs w:val="22"/>
        </w:rPr>
        <w:t>hour</w:t>
      </w:r>
      <w:r w:rsidRPr="003D3CDB">
        <w:rPr>
          <w:rFonts w:asciiTheme="minorHAnsi" w:hAnsiTheme="minorHAnsi"/>
          <w:sz w:val="22"/>
          <w:szCs w:val="22"/>
        </w:rPr>
        <w:t xml:space="preserve"> </w:t>
      </w:r>
      <w:r w:rsidRPr="003D3CDB">
        <w:rPr>
          <w:rFonts w:asciiTheme="minorHAnsi" w:hAnsiTheme="minorHAnsi"/>
          <w:spacing w:val="-1"/>
          <w:sz w:val="22"/>
          <w:szCs w:val="22"/>
        </w:rPr>
        <w:t>minimum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billed</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one-half </w:t>
      </w:r>
      <w:r w:rsidRPr="003D3CDB">
        <w:rPr>
          <w:rFonts w:asciiTheme="minorHAnsi" w:hAnsiTheme="minorHAnsi"/>
          <w:spacing w:val="-1"/>
          <w:sz w:val="22"/>
          <w:szCs w:val="22"/>
        </w:rPr>
        <w:t>hour</w:t>
      </w:r>
      <w:r w:rsidRPr="003D3CDB">
        <w:rPr>
          <w:rFonts w:asciiTheme="minorHAnsi" w:hAnsiTheme="minorHAnsi"/>
          <w:sz w:val="22"/>
          <w:szCs w:val="22"/>
        </w:rPr>
        <w:t xml:space="preserve"> </w:t>
      </w:r>
      <w:r w:rsidRPr="003D3CDB">
        <w:rPr>
          <w:rFonts w:asciiTheme="minorHAnsi" w:hAnsiTheme="minorHAnsi"/>
          <w:spacing w:val="-1"/>
          <w:sz w:val="22"/>
          <w:szCs w:val="22"/>
        </w:rPr>
        <w:t>increments</w:t>
      </w:r>
      <w:r w:rsidRPr="003D3CDB">
        <w:rPr>
          <w:rFonts w:asciiTheme="minorHAnsi" w:hAnsiTheme="minorHAnsi"/>
          <w:spacing w:val="1"/>
          <w:sz w:val="22"/>
          <w:szCs w:val="22"/>
        </w:rPr>
        <w:t xml:space="preserve">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z w:val="22"/>
          <w:szCs w:val="22"/>
        </w:rPr>
        <w:t>pert</w:t>
      </w:r>
      <w:r w:rsidRPr="003D3CDB">
        <w:rPr>
          <w:rFonts w:asciiTheme="minorHAnsi" w:hAnsiTheme="minorHAnsi"/>
          <w:spacing w:val="-2"/>
          <w:sz w:val="22"/>
          <w:szCs w:val="22"/>
        </w:rPr>
        <w:t xml:space="preserve"> </w:t>
      </w:r>
      <w:r w:rsidRPr="003D3CDB">
        <w:rPr>
          <w:rFonts w:asciiTheme="minorHAnsi" w:hAnsiTheme="minorHAnsi"/>
          <w:spacing w:val="-1"/>
          <w:sz w:val="22"/>
          <w:szCs w:val="22"/>
        </w:rPr>
        <w:t>thereof.</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Services</w:t>
      </w:r>
      <w:r w:rsidRPr="003D3CDB">
        <w:rPr>
          <w:rFonts w:asciiTheme="minorHAnsi" w:hAnsiTheme="minorHAnsi"/>
          <w:spacing w:val="1"/>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billed</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77"/>
          <w:sz w:val="22"/>
          <w:szCs w:val="22"/>
        </w:rPr>
        <w:t xml:space="preserve"> </w:t>
      </w:r>
      <w:r w:rsidRPr="003D3CDB">
        <w:rPr>
          <w:rFonts w:asciiTheme="minorHAnsi" w:hAnsiTheme="minorHAnsi"/>
          <w:spacing w:val="-1"/>
          <w:sz w:val="22"/>
          <w:szCs w:val="22"/>
        </w:rPr>
        <w:t>designated</w:t>
      </w:r>
      <w:r w:rsidRPr="003D3CDB">
        <w:rPr>
          <w:rFonts w:asciiTheme="minorHAnsi" w:hAnsiTheme="minorHAnsi"/>
          <w:sz w:val="22"/>
          <w:szCs w:val="22"/>
        </w:rPr>
        <w:t xml:space="preserve"> </w:t>
      </w:r>
      <w:r w:rsidRPr="003D3CDB">
        <w:rPr>
          <w:rFonts w:asciiTheme="minorHAnsi" w:hAnsiTheme="minorHAnsi"/>
          <w:spacing w:val="-1"/>
          <w:sz w:val="22"/>
          <w:szCs w:val="22"/>
        </w:rPr>
        <w:t>party whom</w:t>
      </w:r>
      <w:r w:rsidRPr="003D3CDB">
        <w:rPr>
          <w:rFonts w:asciiTheme="minorHAnsi" w:hAnsiTheme="minorHAnsi"/>
          <w:spacing w:val="1"/>
          <w:sz w:val="22"/>
          <w:szCs w:val="22"/>
        </w:rPr>
        <w:t xml:space="preserve"> </w:t>
      </w:r>
      <w:r w:rsidRPr="003D3CDB">
        <w:rPr>
          <w:rFonts w:asciiTheme="minorHAnsi" w:hAnsiTheme="minorHAnsi"/>
          <w:sz w:val="22"/>
          <w:szCs w:val="22"/>
        </w:rPr>
        <w:t>is</w:t>
      </w:r>
      <w:r w:rsidRPr="003D3CDB">
        <w:rPr>
          <w:rFonts w:asciiTheme="minorHAnsi" w:hAnsiTheme="minorHAnsi"/>
          <w:spacing w:val="-2"/>
          <w:sz w:val="22"/>
          <w:szCs w:val="22"/>
        </w:rPr>
        <w:t xml:space="preserve"> </w:t>
      </w:r>
      <w:r w:rsidRPr="003D3CDB">
        <w:rPr>
          <w:rFonts w:asciiTheme="minorHAnsi" w:hAnsiTheme="minorHAnsi"/>
          <w:spacing w:val="-1"/>
          <w:sz w:val="22"/>
          <w:szCs w:val="22"/>
        </w:rPr>
        <w:t>paying</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unless</w:t>
      </w:r>
      <w:r w:rsidRPr="003D3CDB">
        <w:rPr>
          <w:rFonts w:asciiTheme="minorHAnsi" w:hAnsiTheme="minorHAnsi"/>
          <w:spacing w:val="1"/>
          <w:sz w:val="22"/>
          <w:szCs w:val="22"/>
        </w:rPr>
        <w:t xml:space="preserve"> </w:t>
      </w:r>
      <w:r w:rsidRPr="003D3CDB">
        <w:rPr>
          <w:rFonts w:asciiTheme="minorHAnsi" w:hAnsiTheme="minorHAnsi"/>
          <w:spacing w:val="-1"/>
          <w:sz w:val="22"/>
          <w:szCs w:val="22"/>
        </w:rPr>
        <w:t>authorized</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pacing w:val="-1"/>
          <w:sz w:val="22"/>
          <w:szCs w:val="22"/>
        </w:rPr>
        <w:t>advance</w:t>
      </w:r>
      <w:r w:rsidRPr="003D3CDB">
        <w:rPr>
          <w:rFonts w:asciiTheme="minorHAnsi" w:hAnsiTheme="minorHAnsi"/>
          <w:spacing w:val="-2"/>
          <w:sz w:val="22"/>
          <w:szCs w:val="22"/>
        </w:rPr>
        <w:t xml:space="preserve"> </w:t>
      </w:r>
      <w:r w:rsidRPr="003D3CDB">
        <w:rPr>
          <w:rFonts w:asciiTheme="minorHAnsi" w:hAnsiTheme="minorHAnsi"/>
          <w:sz w:val="22"/>
          <w:szCs w:val="22"/>
        </w:rPr>
        <w:t xml:space="preserve">in </w:t>
      </w:r>
      <w:r w:rsidRPr="003D3CDB">
        <w:rPr>
          <w:rFonts w:asciiTheme="minorHAnsi" w:hAnsiTheme="minorHAnsi"/>
          <w:spacing w:val="-1"/>
          <w:sz w:val="22"/>
          <w:szCs w:val="22"/>
        </w:rPr>
        <w:t>writing</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pacing w:val="-1"/>
          <w:sz w:val="22"/>
          <w:szCs w:val="22"/>
        </w:rPr>
        <w:t>different</w:t>
      </w:r>
      <w:r w:rsidRPr="003D3CDB">
        <w:rPr>
          <w:rFonts w:asciiTheme="minorHAnsi" w:hAnsiTheme="minorHAnsi"/>
          <w:spacing w:val="-2"/>
          <w:sz w:val="22"/>
          <w:szCs w:val="22"/>
        </w:rPr>
        <w:t xml:space="preserve"> </w:t>
      </w:r>
      <w:r w:rsidRPr="003D3CDB">
        <w:rPr>
          <w:rFonts w:asciiTheme="minorHAnsi" w:hAnsiTheme="minorHAnsi"/>
          <w:sz w:val="22"/>
          <w:szCs w:val="22"/>
        </w:rPr>
        <w:t>party</w:t>
      </w:r>
      <w:r w:rsidRPr="003D3CDB">
        <w:rPr>
          <w:rFonts w:asciiTheme="minorHAnsi" w:hAnsiTheme="minorHAnsi"/>
          <w:spacing w:val="-1"/>
          <w:sz w:val="22"/>
          <w:szCs w:val="22"/>
        </w:rPr>
        <w:t xml:space="preserve"> authorizing</w:t>
      </w:r>
      <w:r w:rsidRPr="003D3CDB">
        <w:rPr>
          <w:rFonts w:asciiTheme="minorHAnsi" w:hAnsiTheme="minorHAnsi"/>
          <w:spacing w:val="-2"/>
          <w:sz w:val="22"/>
          <w:szCs w:val="22"/>
        </w:rPr>
        <w:t xml:space="preserve"> </w:t>
      </w:r>
      <w:r w:rsidRPr="003D3CDB">
        <w:rPr>
          <w:rFonts w:asciiTheme="minorHAnsi" w:hAnsiTheme="minorHAnsi"/>
          <w:spacing w:val="-1"/>
          <w:sz w:val="22"/>
          <w:szCs w:val="22"/>
        </w:rPr>
        <w:t>such</w:t>
      </w:r>
      <w:r w:rsidRPr="003D3CDB">
        <w:rPr>
          <w:rFonts w:asciiTheme="minorHAnsi" w:hAnsiTheme="minorHAnsi"/>
          <w:spacing w:val="99"/>
          <w:sz w:val="22"/>
          <w:szCs w:val="22"/>
        </w:rPr>
        <w:t xml:space="preserve"> </w:t>
      </w:r>
      <w:r w:rsidRPr="003D3CDB">
        <w:rPr>
          <w:rFonts w:asciiTheme="minorHAnsi" w:hAnsiTheme="minorHAnsi"/>
          <w:spacing w:val="-1"/>
          <w:sz w:val="22"/>
          <w:szCs w:val="22"/>
        </w:rPr>
        <w:t>services.</w:t>
      </w:r>
    </w:p>
    <w:p w14:paraId="102DF85D" w14:textId="77777777" w:rsidR="002A52D1" w:rsidRPr="003D3CDB" w:rsidRDefault="002A52D1">
      <w:pPr>
        <w:rPr>
          <w:rFonts w:asciiTheme="minorHAnsi" w:hAnsiTheme="minorHAnsi"/>
          <w:sz w:val="22"/>
          <w:szCs w:val="22"/>
        </w:rPr>
        <w:sectPr w:rsidR="002A52D1" w:rsidRPr="003D3CDB">
          <w:type w:val="continuous"/>
          <w:pgSz w:w="12240" w:h="15840"/>
          <w:pgMar w:top="1080" w:right="1040" w:bottom="1240" w:left="1020" w:header="720" w:footer="720" w:gutter="0"/>
          <w:cols w:space="720"/>
        </w:sectPr>
      </w:pPr>
    </w:p>
    <w:p w14:paraId="4E9DD1AA"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900</w:t>
      </w:r>
    </w:p>
    <w:p w14:paraId="17814459"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5527B8C9"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 xml:space="preserve">STOPPING </w:t>
      </w:r>
      <w:r w:rsidRPr="003D3CDB">
        <w:rPr>
          <w:rFonts w:asciiTheme="minorHAnsi" w:hAnsiTheme="minorHAnsi"/>
          <w:sz w:val="22"/>
          <w:szCs w:val="22"/>
        </w:rPr>
        <w:t xml:space="preserve">OF </w:t>
      </w:r>
      <w:r w:rsidRPr="003D3CDB">
        <w:rPr>
          <w:rFonts w:asciiTheme="minorHAnsi" w:hAnsiTheme="minorHAnsi"/>
          <w:spacing w:val="-1"/>
          <w:sz w:val="22"/>
          <w:szCs w:val="22"/>
        </w:rPr>
        <w:t>TRUCKLOAD</w:t>
      </w:r>
      <w:r w:rsidRPr="003D3CDB">
        <w:rPr>
          <w:rFonts w:asciiTheme="minorHAnsi" w:hAnsiTheme="minorHAnsi"/>
          <w:spacing w:val="1"/>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3"/>
          <w:sz w:val="22"/>
          <w:szCs w:val="22"/>
        </w:rPr>
        <w:t>PARTIAL</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LOADING </w:t>
      </w:r>
      <w:r w:rsidRPr="003D3CDB">
        <w:rPr>
          <w:rFonts w:asciiTheme="minorHAnsi" w:hAnsiTheme="minorHAnsi"/>
          <w:sz w:val="22"/>
          <w:szCs w:val="22"/>
        </w:rPr>
        <w:t>OR</w:t>
      </w:r>
      <w:r w:rsidRPr="003D3CDB">
        <w:rPr>
          <w:rFonts w:asciiTheme="minorHAnsi" w:hAnsiTheme="minorHAnsi"/>
          <w:spacing w:val="1"/>
          <w:sz w:val="22"/>
          <w:szCs w:val="22"/>
        </w:rPr>
        <w:t xml:space="preserve"> </w:t>
      </w:r>
      <w:r w:rsidRPr="003D3CDB">
        <w:rPr>
          <w:rFonts w:asciiTheme="minorHAnsi" w:hAnsiTheme="minorHAnsi"/>
          <w:spacing w:val="-3"/>
          <w:sz w:val="22"/>
          <w:szCs w:val="22"/>
        </w:rPr>
        <w:t>PARTIAL</w:t>
      </w:r>
      <w:r w:rsidRPr="003D3CDB">
        <w:rPr>
          <w:rFonts w:asciiTheme="minorHAnsi" w:hAnsiTheme="minorHAnsi"/>
          <w:spacing w:val="-2"/>
          <w:sz w:val="22"/>
          <w:szCs w:val="22"/>
        </w:rPr>
        <w:t xml:space="preserve"> </w:t>
      </w:r>
      <w:r w:rsidRPr="003D3CDB">
        <w:rPr>
          <w:rFonts w:asciiTheme="minorHAnsi" w:hAnsiTheme="minorHAnsi"/>
          <w:sz w:val="22"/>
          <w:szCs w:val="22"/>
        </w:rPr>
        <w:t>UNLOADING</w:t>
      </w:r>
    </w:p>
    <w:p w14:paraId="6FE8E889" w14:textId="77777777" w:rsidR="002A52D1" w:rsidRPr="003D3CDB" w:rsidRDefault="002A52D1">
      <w:pPr>
        <w:rPr>
          <w:rFonts w:asciiTheme="minorHAnsi" w:hAnsiTheme="minorHAnsi"/>
          <w:sz w:val="22"/>
          <w:szCs w:val="22"/>
        </w:rPr>
        <w:sectPr w:rsidR="002A52D1" w:rsidRPr="003D3CDB">
          <w:pgSz w:w="12240" w:h="15840"/>
          <w:pgMar w:top="1280" w:right="1140" w:bottom="1240" w:left="1020" w:header="0" w:footer="1047" w:gutter="0"/>
          <w:cols w:num="2" w:space="720" w:equalWidth="0">
            <w:col w:w="892" w:space="688"/>
            <w:col w:w="8500"/>
          </w:cols>
        </w:sectPr>
      </w:pPr>
    </w:p>
    <w:p w14:paraId="552DB0BA" w14:textId="77777777" w:rsidR="002A52D1" w:rsidRPr="003D3CDB" w:rsidRDefault="002A52D1">
      <w:pPr>
        <w:spacing w:before="7"/>
        <w:rPr>
          <w:rFonts w:asciiTheme="minorHAnsi" w:eastAsia="Arial" w:hAnsiTheme="minorHAnsi" w:cs="Arial"/>
          <w:b/>
          <w:bCs/>
          <w:sz w:val="22"/>
          <w:szCs w:val="22"/>
        </w:rPr>
      </w:pPr>
    </w:p>
    <w:p w14:paraId="54E1AB35" w14:textId="77777777" w:rsidR="002A52D1" w:rsidRPr="003D3CDB" w:rsidRDefault="00586BE1" w:rsidP="00912DB3">
      <w:pPr>
        <w:pStyle w:val="BodyText"/>
        <w:numPr>
          <w:ilvl w:val="0"/>
          <w:numId w:val="2"/>
        </w:numPr>
        <w:tabs>
          <w:tab w:val="left" w:pos="310"/>
        </w:tabs>
        <w:spacing w:before="77"/>
        <w:ind w:right="238" w:hanging="152"/>
        <w:rPr>
          <w:rFonts w:asciiTheme="minorHAnsi" w:hAnsiTheme="minorHAnsi"/>
          <w:spacing w:val="-1"/>
          <w:sz w:val="22"/>
          <w:szCs w:val="22"/>
        </w:rPr>
      </w:pPr>
      <w:r w:rsidRPr="003D3CDB">
        <w:rPr>
          <w:rFonts w:asciiTheme="minorHAnsi" w:hAnsiTheme="minorHAnsi"/>
          <w:spacing w:val="-1"/>
          <w:sz w:val="22"/>
          <w:szCs w:val="22"/>
        </w:rPr>
        <w:t>When consignor/consignee requests a TL or Volume shipment be stopped for partial loading or unloading (not both), the following charges will apply.</w:t>
      </w:r>
    </w:p>
    <w:p w14:paraId="7071EFB6" w14:textId="77777777" w:rsidR="002A52D1" w:rsidRPr="003D3CDB" w:rsidRDefault="002A52D1">
      <w:pPr>
        <w:spacing w:before="10"/>
        <w:rPr>
          <w:rFonts w:asciiTheme="minorHAnsi" w:eastAsia="Arial" w:hAnsiTheme="minorHAnsi"/>
          <w:spacing w:val="-1"/>
          <w:sz w:val="22"/>
          <w:szCs w:val="22"/>
        </w:rPr>
      </w:pPr>
    </w:p>
    <w:p w14:paraId="5E0602B1" w14:textId="77777777" w:rsidR="002A52D1" w:rsidRPr="003D3CDB" w:rsidRDefault="00586BE1" w:rsidP="00912DB3">
      <w:pPr>
        <w:pStyle w:val="BodyText"/>
        <w:numPr>
          <w:ilvl w:val="1"/>
          <w:numId w:val="2"/>
        </w:numPr>
        <w:tabs>
          <w:tab w:val="left" w:pos="1054"/>
        </w:tabs>
        <w:ind w:hanging="220"/>
        <w:rPr>
          <w:rFonts w:asciiTheme="minorHAnsi" w:hAnsiTheme="minorHAnsi"/>
          <w:spacing w:val="-1"/>
          <w:sz w:val="22"/>
          <w:szCs w:val="22"/>
        </w:rPr>
      </w:pPr>
      <w:r w:rsidRPr="003D3CDB">
        <w:rPr>
          <w:rFonts w:asciiTheme="minorHAnsi" w:hAnsiTheme="minorHAnsi"/>
          <w:spacing w:val="-1"/>
          <w:sz w:val="22"/>
          <w:szCs w:val="22"/>
        </w:rPr>
        <w:t xml:space="preserve">Stop-Off charge per stop not including pickup or delivery as the case may be will be </w:t>
      </w:r>
      <w:r w:rsidR="00325E1A" w:rsidRPr="003D3CDB">
        <w:rPr>
          <w:rFonts w:asciiTheme="minorHAnsi" w:hAnsiTheme="minorHAnsi"/>
          <w:spacing w:val="-1"/>
          <w:sz w:val="22"/>
          <w:szCs w:val="22"/>
        </w:rPr>
        <w:t>$145.50</w:t>
      </w:r>
      <w:r w:rsidRPr="003D3CDB">
        <w:rPr>
          <w:rFonts w:asciiTheme="minorHAnsi" w:hAnsiTheme="minorHAnsi"/>
          <w:spacing w:val="-1"/>
          <w:sz w:val="22"/>
          <w:szCs w:val="22"/>
        </w:rPr>
        <w:t xml:space="preserve"> per stop.</w:t>
      </w:r>
    </w:p>
    <w:p w14:paraId="27A21798" w14:textId="77777777" w:rsidR="002A52D1" w:rsidRPr="003D3CDB" w:rsidRDefault="002A52D1">
      <w:pPr>
        <w:spacing w:before="1"/>
        <w:rPr>
          <w:rFonts w:asciiTheme="minorHAnsi" w:eastAsia="Arial" w:hAnsiTheme="minorHAnsi"/>
          <w:spacing w:val="-1"/>
          <w:sz w:val="22"/>
          <w:szCs w:val="22"/>
        </w:rPr>
      </w:pPr>
    </w:p>
    <w:p w14:paraId="106FED26" w14:textId="77777777" w:rsidR="002A52D1" w:rsidRPr="003D3CDB" w:rsidRDefault="00586BE1" w:rsidP="00912DB3">
      <w:pPr>
        <w:pStyle w:val="BodyText"/>
        <w:numPr>
          <w:ilvl w:val="1"/>
          <w:numId w:val="2"/>
        </w:numPr>
        <w:tabs>
          <w:tab w:val="left" w:pos="1054"/>
        </w:tabs>
        <w:spacing w:line="207" w:lineRule="exact"/>
        <w:ind w:hanging="220"/>
        <w:rPr>
          <w:rFonts w:asciiTheme="minorHAnsi" w:hAnsiTheme="minorHAnsi"/>
          <w:spacing w:val="-1"/>
          <w:sz w:val="22"/>
          <w:szCs w:val="22"/>
        </w:rPr>
      </w:pPr>
      <w:r w:rsidRPr="003D3CDB">
        <w:rPr>
          <w:rFonts w:asciiTheme="minorHAnsi" w:hAnsiTheme="minorHAnsi"/>
          <w:spacing w:val="-1"/>
          <w:sz w:val="22"/>
          <w:szCs w:val="22"/>
        </w:rPr>
        <w:t>Line Haul Charge</w:t>
      </w:r>
    </w:p>
    <w:p w14:paraId="30E996DC" w14:textId="77777777" w:rsidR="002A52D1" w:rsidRPr="003D3CDB" w:rsidRDefault="00586BE1" w:rsidP="00912DB3">
      <w:pPr>
        <w:pStyle w:val="BodyText"/>
        <w:numPr>
          <w:ilvl w:val="2"/>
          <w:numId w:val="2"/>
        </w:numPr>
        <w:tabs>
          <w:tab w:val="left" w:pos="1474"/>
        </w:tabs>
        <w:spacing w:line="206" w:lineRule="exact"/>
        <w:ind w:firstLine="0"/>
        <w:rPr>
          <w:rFonts w:asciiTheme="minorHAnsi" w:hAnsiTheme="minorHAnsi"/>
          <w:spacing w:val="-1"/>
          <w:sz w:val="22"/>
          <w:szCs w:val="22"/>
        </w:rPr>
      </w:pPr>
      <w:r w:rsidRPr="003D3CDB">
        <w:rPr>
          <w:rFonts w:asciiTheme="minorHAnsi" w:hAnsiTheme="minorHAnsi"/>
          <w:spacing w:val="-1"/>
          <w:sz w:val="22"/>
          <w:szCs w:val="22"/>
        </w:rPr>
        <w:t>Charges will be based on the entire shipment at the rate applicable as follows:</w:t>
      </w:r>
    </w:p>
    <w:p w14:paraId="0C4D376A" w14:textId="77777777" w:rsidR="002A52D1" w:rsidRPr="003D3CDB" w:rsidRDefault="00586BE1" w:rsidP="00912DB3">
      <w:pPr>
        <w:pStyle w:val="BodyText"/>
        <w:numPr>
          <w:ilvl w:val="3"/>
          <w:numId w:val="2"/>
        </w:numPr>
        <w:tabs>
          <w:tab w:val="left" w:pos="1935"/>
        </w:tabs>
        <w:ind w:left="1935" w:right="547" w:firstLine="0"/>
        <w:rPr>
          <w:rFonts w:asciiTheme="minorHAnsi" w:hAnsiTheme="minorHAnsi"/>
          <w:spacing w:val="-1"/>
          <w:sz w:val="22"/>
          <w:szCs w:val="22"/>
        </w:rPr>
      </w:pPr>
      <w:r w:rsidRPr="003D3CDB">
        <w:rPr>
          <w:rFonts w:asciiTheme="minorHAnsi" w:hAnsiTheme="minorHAnsi"/>
          <w:spacing w:val="-1"/>
          <w:sz w:val="22"/>
          <w:szCs w:val="22"/>
        </w:rPr>
        <w:t>From Initial origin point, or from any intermediate point where the shipment is stopped for partial loading.</w:t>
      </w:r>
    </w:p>
    <w:p w14:paraId="0953878C" w14:textId="77777777" w:rsidR="002A52D1" w:rsidRPr="003D3CDB" w:rsidRDefault="002A52D1" w:rsidP="00A878F4">
      <w:pPr>
        <w:spacing w:before="1"/>
        <w:ind w:left="202"/>
        <w:rPr>
          <w:rFonts w:asciiTheme="minorHAnsi" w:eastAsia="Arial" w:hAnsiTheme="minorHAnsi"/>
          <w:spacing w:val="-1"/>
          <w:sz w:val="22"/>
          <w:szCs w:val="22"/>
        </w:rPr>
      </w:pPr>
    </w:p>
    <w:p w14:paraId="6483B583" w14:textId="77777777" w:rsidR="002A52D1" w:rsidRPr="003D3CDB" w:rsidRDefault="00586BE1" w:rsidP="00912DB3">
      <w:pPr>
        <w:pStyle w:val="BodyText"/>
        <w:numPr>
          <w:ilvl w:val="3"/>
          <w:numId w:val="2"/>
        </w:numPr>
        <w:tabs>
          <w:tab w:val="left" w:pos="1933"/>
        </w:tabs>
        <w:ind w:left="1935" w:right="138" w:firstLine="0"/>
        <w:rPr>
          <w:rFonts w:asciiTheme="minorHAnsi" w:hAnsiTheme="minorHAnsi"/>
          <w:spacing w:val="-1"/>
          <w:sz w:val="22"/>
          <w:szCs w:val="22"/>
        </w:rPr>
      </w:pPr>
      <w:r w:rsidRPr="003D3CDB">
        <w:rPr>
          <w:rFonts w:asciiTheme="minorHAnsi" w:hAnsiTheme="minorHAnsi"/>
          <w:spacing w:val="-1"/>
          <w:sz w:val="22"/>
          <w:szCs w:val="22"/>
        </w:rPr>
        <w:t>To any intermediate point where shipment is stopped for partial unloading, or to final destination point from and to which the highest charges are applicable</w:t>
      </w:r>
    </w:p>
    <w:p w14:paraId="2BD75083" w14:textId="77777777" w:rsidR="002A52D1" w:rsidRPr="003D3CDB" w:rsidRDefault="002A52D1">
      <w:pPr>
        <w:spacing w:before="1"/>
        <w:rPr>
          <w:rFonts w:asciiTheme="minorHAnsi" w:eastAsia="Arial" w:hAnsiTheme="minorHAnsi"/>
          <w:spacing w:val="-1"/>
          <w:sz w:val="22"/>
          <w:szCs w:val="22"/>
        </w:rPr>
      </w:pPr>
    </w:p>
    <w:p w14:paraId="7E3876F8" w14:textId="77777777" w:rsidR="002A52D1" w:rsidRPr="003D3CDB" w:rsidRDefault="00586BE1" w:rsidP="00912DB3">
      <w:pPr>
        <w:pStyle w:val="BodyText"/>
        <w:numPr>
          <w:ilvl w:val="2"/>
          <w:numId w:val="2"/>
        </w:numPr>
        <w:tabs>
          <w:tab w:val="left" w:pos="1474"/>
        </w:tabs>
        <w:ind w:right="238" w:firstLine="0"/>
        <w:rPr>
          <w:rFonts w:asciiTheme="minorHAnsi" w:hAnsiTheme="minorHAnsi"/>
          <w:spacing w:val="-1"/>
          <w:sz w:val="22"/>
          <w:szCs w:val="22"/>
        </w:rPr>
      </w:pPr>
      <w:r w:rsidRPr="003D3CDB">
        <w:rPr>
          <w:rFonts w:asciiTheme="minorHAnsi" w:hAnsiTheme="minorHAnsi"/>
          <w:spacing w:val="-1"/>
          <w:sz w:val="22"/>
          <w:szCs w:val="22"/>
        </w:rPr>
        <w:t>If the total distance from initial origin to final destination via the stop-off point(s) exceed 115 per cent of the mileage if no stop-off had occurred, the excess distance will be charged as follows:</w:t>
      </w:r>
    </w:p>
    <w:p w14:paraId="57390FF0" w14:textId="77777777" w:rsidR="002A52D1" w:rsidRPr="003D3CDB" w:rsidRDefault="00586BE1" w:rsidP="00912DB3">
      <w:pPr>
        <w:pStyle w:val="BodyText"/>
        <w:numPr>
          <w:ilvl w:val="3"/>
          <w:numId w:val="2"/>
        </w:numPr>
        <w:tabs>
          <w:tab w:val="left" w:pos="1935"/>
        </w:tabs>
        <w:ind w:left="2126" w:hanging="201"/>
        <w:rPr>
          <w:rFonts w:asciiTheme="minorHAnsi" w:hAnsiTheme="minorHAnsi"/>
          <w:spacing w:val="-1"/>
          <w:sz w:val="22"/>
          <w:szCs w:val="22"/>
        </w:rPr>
      </w:pPr>
      <w:r w:rsidRPr="003D3CDB">
        <w:rPr>
          <w:rFonts w:asciiTheme="minorHAnsi" w:hAnsiTheme="minorHAnsi"/>
          <w:spacing w:val="-1"/>
          <w:sz w:val="22"/>
          <w:szCs w:val="22"/>
        </w:rPr>
        <w:t>$3.90 per mile using PC Miler practical miles or</w:t>
      </w:r>
    </w:p>
    <w:p w14:paraId="4325502A" w14:textId="77777777" w:rsidR="002A52D1" w:rsidRPr="003D3CDB" w:rsidRDefault="002A52D1" w:rsidP="00A878F4">
      <w:pPr>
        <w:spacing w:before="1"/>
        <w:ind w:left="192"/>
        <w:rPr>
          <w:rFonts w:asciiTheme="minorHAnsi" w:eastAsia="Arial" w:hAnsiTheme="minorHAnsi"/>
          <w:spacing w:val="-1"/>
          <w:sz w:val="22"/>
          <w:szCs w:val="22"/>
        </w:rPr>
      </w:pPr>
    </w:p>
    <w:p w14:paraId="09813D45" w14:textId="77777777" w:rsidR="002A52D1" w:rsidRPr="003D3CDB" w:rsidRDefault="00586BE1" w:rsidP="00912DB3">
      <w:pPr>
        <w:pStyle w:val="BodyText"/>
        <w:numPr>
          <w:ilvl w:val="3"/>
          <w:numId w:val="2"/>
        </w:numPr>
        <w:tabs>
          <w:tab w:val="left" w:pos="1926"/>
        </w:tabs>
        <w:ind w:left="2117" w:hanging="192"/>
        <w:rPr>
          <w:rFonts w:asciiTheme="minorHAnsi" w:hAnsiTheme="minorHAnsi"/>
          <w:spacing w:val="-1"/>
          <w:sz w:val="22"/>
          <w:szCs w:val="22"/>
        </w:rPr>
      </w:pPr>
      <w:r w:rsidRPr="003D3CDB">
        <w:rPr>
          <w:rFonts w:asciiTheme="minorHAnsi" w:hAnsiTheme="minorHAnsi"/>
          <w:spacing w:val="-1"/>
          <w:sz w:val="22"/>
          <w:szCs w:val="22"/>
        </w:rPr>
        <w:t>Applicable mileage rates if published in individual tariffs or contracts.</w:t>
      </w:r>
    </w:p>
    <w:p w14:paraId="3E1823A8" w14:textId="77777777" w:rsidR="002A52D1" w:rsidRPr="003D3CDB" w:rsidRDefault="002A52D1">
      <w:pPr>
        <w:spacing w:before="10"/>
        <w:rPr>
          <w:rFonts w:asciiTheme="minorHAnsi" w:eastAsia="Arial" w:hAnsiTheme="minorHAnsi"/>
          <w:spacing w:val="-1"/>
          <w:sz w:val="22"/>
          <w:szCs w:val="22"/>
        </w:rPr>
      </w:pPr>
    </w:p>
    <w:p w14:paraId="3F1CC896" w14:textId="77777777" w:rsidR="002A52D1" w:rsidRPr="003D3CDB" w:rsidRDefault="00586BE1" w:rsidP="00912DB3">
      <w:pPr>
        <w:pStyle w:val="BodyText"/>
        <w:numPr>
          <w:ilvl w:val="0"/>
          <w:numId w:val="2"/>
        </w:numPr>
        <w:tabs>
          <w:tab w:val="left" w:pos="312"/>
        </w:tabs>
        <w:spacing w:line="207" w:lineRule="exact"/>
        <w:ind w:left="311" w:hanging="199"/>
        <w:rPr>
          <w:rFonts w:asciiTheme="minorHAnsi" w:hAnsiTheme="minorHAnsi"/>
          <w:spacing w:val="-1"/>
          <w:sz w:val="22"/>
          <w:szCs w:val="22"/>
        </w:rPr>
      </w:pPr>
      <w:r w:rsidRPr="003D3CDB">
        <w:rPr>
          <w:rFonts w:asciiTheme="minorHAnsi" w:hAnsiTheme="minorHAnsi"/>
          <w:spacing w:val="-1"/>
          <w:sz w:val="22"/>
          <w:szCs w:val="22"/>
        </w:rPr>
        <w:t>The following Stop-Off provisions will apply:</w:t>
      </w:r>
    </w:p>
    <w:p w14:paraId="4E47F330" w14:textId="554B6F7A" w:rsidR="002A52D1" w:rsidRPr="003D3CDB" w:rsidRDefault="00586BE1" w:rsidP="00912DB3">
      <w:pPr>
        <w:pStyle w:val="BodyText"/>
        <w:numPr>
          <w:ilvl w:val="0"/>
          <w:numId w:val="43"/>
        </w:numPr>
        <w:tabs>
          <w:tab w:val="left" w:pos="1045"/>
        </w:tabs>
        <w:spacing w:line="207" w:lineRule="exact"/>
        <w:rPr>
          <w:rFonts w:asciiTheme="minorHAnsi" w:hAnsiTheme="minorHAnsi"/>
          <w:spacing w:val="-1"/>
          <w:sz w:val="22"/>
          <w:szCs w:val="22"/>
        </w:rPr>
      </w:pPr>
      <w:r w:rsidRPr="003D3CDB">
        <w:rPr>
          <w:rFonts w:asciiTheme="minorHAnsi" w:hAnsiTheme="minorHAnsi"/>
          <w:spacing w:val="-1"/>
          <w:sz w:val="22"/>
          <w:szCs w:val="22"/>
        </w:rPr>
        <w:t xml:space="preserve">All component parts of a shipment will be loaded and in transit before any stop is made for </w:t>
      </w:r>
      <w:r w:rsidR="00A878F4" w:rsidRPr="003D3CDB">
        <w:rPr>
          <w:rFonts w:asciiTheme="minorHAnsi" w:hAnsiTheme="minorHAnsi"/>
          <w:spacing w:val="-1"/>
          <w:sz w:val="22"/>
          <w:szCs w:val="22"/>
        </w:rPr>
        <w:t xml:space="preserve">  </w:t>
      </w:r>
      <w:r w:rsidRPr="003D3CDB">
        <w:rPr>
          <w:rFonts w:asciiTheme="minorHAnsi" w:hAnsiTheme="minorHAnsi"/>
          <w:spacing w:val="-1"/>
          <w:sz w:val="22"/>
          <w:szCs w:val="22"/>
        </w:rPr>
        <w:t>unloading.</w:t>
      </w:r>
    </w:p>
    <w:p w14:paraId="39496A54" w14:textId="65C5188B" w:rsidR="002A52D1" w:rsidRPr="003D3CDB" w:rsidRDefault="00586BE1" w:rsidP="00912DB3">
      <w:pPr>
        <w:pStyle w:val="BodyText"/>
        <w:numPr>
          <w:ilvl w:val="0"/>
          <w:numId w:val="43"/>
        </w:numPr>
        <w:tabs>
          <w:tab w:val="left" w:pos="1052"/>
        </w:tabs>
        <w:spacing w:before="2" w:line="207" w:lineRule="exact"/>
        <w:rPr>
          <w:rFonts w:asciiTheme="minorHAnsi" w:hAnsiTheme="minorHAnsi"/>
          <w:spacing w:val="-1"/>
          <w:sz w:val="22"/>
          <w:szCs w:val="22"/>
        </w:rPr>
      </w:pPr>
      <w:r w:rsidRPr="003D3CDB">
        <w:rPr>
          <w:rFonts w:asciiTheme="minorHAnsi" w:hAnsiTheme="minorHAnsi"/>
          <w:spacing w:val="-1"/>
          <w:sz w:val="22"/>
          <w:szCs w:val="22"/>
        </w:rPr>
        <w:t>The component parts of the shipment will be loaded in the order required by the originating carrier.</w:t>
      </w:r>
    </w:p>
    <w:p w14:paraId="5080F5F3" w14:textId="77777777" w:rsidR="002A52D1" w:rsidRPr="003D3CDB" w:rsidRDefault="00586BE1" w:rsidP="00912DB3">
      <w:pPr>
        <w:pStyle w:val="BodyText"/>
        <w:numPr>
          <w:ilvl w:val="0"/>
          <w:numId w:val="43"/>
        </w:numPr>
        <w:tabs>
          <w:tab w:val="left" w:pos="1064"/>
        </w:tabs>
        <w:spacing w:line="206" w:lineRule="exact"/>
        <w:rPr>
          <w:rFonts w:asciiTheme="minorHAnsi" w:hAnsiTheme="minorHAnsi"/>
          <w:spacing w:val="-1"/>
          <w:sz w:val="22"/>
          <w:szCs w:val="22"/>
        </w:rPr>
      </w:pPr>
      <w:r w:rsidRPr="003D3CDB">
        <w:rPr>
          <w:rFonts w:asciiTheme="minorHAnsi" w:hAnsiTheme="minorHAnsi"/>
          <w:spacing w:val="-1"/>
          <w:sz w:val="22"/>
          <w:szCs w:val="22"/>
        </w:rPr>
        <w:t>Freight may not be substituted or exchanged once the freight has been originally loaded.</w:t>
      </w:r>
    </w:p>
    <w:p w14:paraId="7E685885" w14:textId="77777777" w:rsidR="002A52D1" w:rsidRPr="003D3CDB" w:rsidRDefault="00586BE1" w:rsidP="00912DB3">
      <w:pPr>
        <w:pStyle w:val="BodyText"/>
        <w:numPr>
          <w:ilvl w:val="0"/>
          <w:numId w:val="43"/>
        </w:numPr>
        <w:tabs>
          <w:tab w:val="left" w:pos="1064"/>
        </w:tabs>
        <w:spacing w:line="206" w:lineRule="exact"/>
        <w:rPr>
          <w:rFonts w:asciiTheme="minorHAnsi" w:hAnsiTheme="minorHAnsi"/>
          <w:spacing w:val="-1"/>
          <w:sz w:val="22"/>
          <w:szCs w:val="22"/>
        </w:rPr>
      </w:pPr>
      <w:r w:rsidRPr="003D3CDB">
        <w:rPr>
          <w:rFonts w:asciiTheme="minorHAnsi" w:hAnsiTheme="minorHAnsi"/>
          <w:spacing w:val="-1"/>
          <w:sz w:val="22"/>
          <w:szCs w:val="22"/>
        </w:rPr>
        <w:t>Freight should be marked to easily identify the components of the shipment.</w:t>
      </w:r>
    </w:p>
    <w:p w14:paraId="0418E014" w14:textId="77777777" w:rsidR="002A52D1" w:rsidRPr="003D3CDB" w:rsidRDefault="00586BE1" w:rsidP="00912DB3">
      <w:pPr>
        <w:pStyle w:val="BodyText"/>
        <w:numPr>
          <w:ilvl w:val="0"/>
          <w:numId w:val="43"/>
        </w:numPr>
        <w:tabs>
          <w:tab w:val="left" w:pos="1052"/>
        </w:tabs>
        <w:spacing w:line="207" w:lineRule="exact"/>
        <w:rPr>
          <w:rFonts w:asciiTheme="minorHAnsi" w:hAnsiTheme="minorHAnsi"/>
          <w:spacing w:val="-1"/>
          <w:sz w:val="22"/>
          <w:szCs w:val="22"/>
        </w:rPr>
      </w:pPr>
      <w:r w:rsidRPr="003D3CDB">
        <w:rPr>
          <w:rFonts w:asciiTheme="minorHAnsi" w:hAnsiTheme="minorHAnsi"/>
          <w:spacing w:val="-1"/>
          <w:sz w:val="22"/>
          <w:szCs w:val="22"/>
        </w:rPr>
        <w:t>The bill of lading will provide all necessary information required to affect the requested pickups and/or deliveries.</w:t>
      </w:r>
    </w:p>
    <w:p w14:paraId="4959192F" w14:textId="77777777" w:rsidR="002A52D1" w:rsidRPr="003D3CDB" w:rsidRDefault="00586BE1" w:rsidP="00912DB3">
      <w:pPr>
        <w:pStyle w:val="BodyText"/>
        <w:numPr>
          <w:ilvl w:val="0"/>
          <w:numId w:val="43"/>
        </w:numPr>
        <w:tabs>
          <w:tab w:val="left" w:pos="1016"/>
        </w:tabs>
        <w:spacing w:before="2"/>
        <w:ind w:right="138"/>
        <w:rPr>
          <w:rFonts w:asciiTheme="minorHAnsi" w:hAnsiTheme="minorHAnsi"/>
          <w:spacing w:val="-1"/>
          <w:sz w:val="22"/>
          <w:szCs w:val="22"/>
        </w:rPr>
      </w:pPr>
      <w:r w:rsidRPr="003D3CDB">
        <w:rPr>
          <w:rFonts w:asciiTheme="minorHAnsi" w:hAnsiTheme="minorHAnsi"/>
          <w:spacing w:val="-1"/>
          <w:sz w:val="22"/>
          <w:szCs w:val="22"/>
        </w:rPr>
        <w:t>All Charges will be prepaid by the consignor, unless the consignor guarantees charges and so notates on the bill of lading</w:t>
      </w:r>
    </w:p>
    <w:p w14:paraId="6AD3AE3A" w14:textId="77777777" w:rsidR="00A878F4" w:rsidRPr="003D3CDB" w:rsidRDefault="00A878F4" w:rsidP="00A878F4">
      <w:pPr>
        <w:pStyle w:val="BodyText"/>
        <w:tabs>
          <w:tab w:val="left" w:pos="1016"/>
        </w:tabs>
        <w:spacing w:before="2"/>
        <w:ind w:left="1080" w:right="138"/>
        <w:rPr>
          <w:rFonts w:asciiTheme="minorHAnsi" w:hAnsiTheme="minorHAnsi"/>
          <w:spacing w:val="-1"/>
          <w:sz w:val="22"/>
          <w:szCs w:val="22"/>
        </w:rPr>
      </w:pPr>
    </w:p>
    <w:p w14:paraId="7BCA73A1" w14:textId="43BAA834" w:rsidR="00A878F4" w:rsidRPr="003D3CDB" w:rsidRDefault="00A878F4" w:rsidP="00912DB3">
      <w:pPr>
        <w:pStyle w:val="BodyText"/>
        <w:numPr>
          <w:ilvl w:val="0"/>
          <w:numId w:val="2"/>
        </w:numPr>
        <w:tabs>
          <w:tab w:val="left" w:pos="1016"/>
        </w:tabs>
        <w:spacing w:before="2"/>
        <w:ind w:right="138"/>
        <w:rPr>
          <w:rFonts w:asciiTheme="minorHAnsi" w:hAnsiTheme="minorHAnsi"/>
          <w:spacing w:val="-1"/>
          <w:sz w:val="22"/>
          <w:szCs w:val="22"/>
        </w:rPr>
      </w:pPr>
      <w:r w:rsidRPr="003D3CDB">
        <w:rPr>
          <w:rFonts w:asciiTheme="minorHAnsi" w:hAnsiTheme="minorHAnsi"/>
          <w:spacing w:val="-1"/>
          <w:sz w:val="22"/>
          <w:szCs w:val="22"/>
        </w:rPr>
        <w:t xml:space="preserve">STOP-OFFS will not be permitted on shipments moving C.O.D., in bond, nor when section 7 of the bill of lading has been signed. </w:t>
      </w:r>
    </w:p>
    <w:p w14:paraId="55CFD105" w14:textId="77777777" w:rsidR="00A878F4" w:rsidRPr="003D3CDB" w:rsidRDefault="00A878F4" w:rsidP="00A878F4">
      <w:pPr>
        <w:pStyle w:val="BodyText"/>
        <w:tabs>
          <w:tab w:val="left" w:pos="1016"/>
        </w:tabs>
        <w:spacing w:before="2"/>
        <w:ind w:left="264" w:right="138"/>
        <w:rPr>
          <w:rFonts w:asciiTheme="minorHAnsi" w:hAnsiTheme="minorHAnsi"/>
          <w:spacing w:val="-1"/>
          <w:sz w:val="22"/>
          <w:szCs w:val="22"/>
        </w:rPr>
      </w:pPr>
    </w:p>
    <w:p w14:paraId="036DF7AA" w14:textId="77777777" w:rsidR="00A878F4" w:rsidRPr="003D3CDB" w:rsidRDefault="00A878F4" w:rsidP="00912DB3">
      <w:pPr>
        <w:pStyle w:val="BodyText"/>
        <w:numPr>
          <w:ilvl w:val="0"/>
          <w:numId w:val="2"/>
        </w:numPr>
        <w:tabs>
          <w:tab w:val="left" w:pos="1016"/>
        </w:tabs>
        <w:spacing w:before="2"/>
        <w:ind w:right="138"/>
        <w:rPr>
          <w:rFonts w:asciiTheme="minorHAnsi" w:hAnsiTheme="minorHAnsi"/>
          <w:spacing w:val="-1"/>
          <w:sz w:val="22"/>
          <w:szCs w:val="22"/>
        </w:rPr>
      </w:pPr>
      <w:r w:rsidRPr="003D3CDB">
        <w:rPr>
          <w:rFonts w:asciiTheme="minorHAnsi" w:hAnsiTheme="minorHAnsi"/>
          <w:spacing w:val="-1"/>
          <w:sz w:val="22"/>
          <w:szCs w:val="22"/>
        </w:rPr>
        <w:t xml:space="preserve">For carrier convenience, any component part of the shipment may be picked up, transported, or delivered in separate trailers and all portions of the shipment need not be transported through the Stop-Off point or points. </w:t>
      </w:r>
    </w:p>
    <w:p w14:paraId="7A280992" w14:textId="77777777" w:rsidR="002A52D1" w:rsidRPr="003D3CDB" w:rsidRDefault="002A52D1">
      <w:pPr>
        <w:spacing w:before="10"/>
        <w:rPr>
          <w:rFonts w:asciiTheme="minorHAnsi" w:eastAsia="Arial" w:hAnsiTheme="minorHAnsi"/>
          <w:spacing w:val="-1"/>
          <w:sz w:val="22"/>
          <w:szCs w:val="22"/>
        </w:rPr>
      </w:pPr>
    </w:p>
    <w:p w14:paraId="6A5D9A9E" w14:textId="77777777" w:rsidR="002A52D1" w:rsidRPr="003D3CDB" w:rsidRDefault="002A52D1">
      <w:pPr>
        <w:rPr>
          <w:rFonts w:asciiTheme="minorHAnsi" w:hAnsiTheme="minorHAnsi"/>
          <w:sz w:val="22"/>
          <w:szCs w:val="22"/>
        </w:rPr>
        <w:sectPr w:rsidR="002A52D1" w:rsidRPr="003D3CDB">
          <w:type w:val="continuous"/>
          <w:pgSz w:w="12240" w:h="15840"/>
          <w:pgMar w:top="1080" w:right="1140" w:bottom="1240" w:left="1020" w:header="720" w:footer="720" w:gutter="0"/>
          <w:cols w:space="720"/>
        </w:sectPr>
      </w:pPr>
    </w:p>
    <w:p w14:paraId="2401842E" w14:textId="77777777" w:rsidR="002A52D1" w:rsidRPr="003D3CDB" w:rsidRDefault="00586BE1">
      <w:pPr>
        <w:pStyle w:val="BodyText"/>
        <w:spacing w:before="60"/>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910</w:t>
      </w:r>
    </w:p>
    <w:p w14:paraId="693897F3" w14:textId="77777777" w:rsidR="002A52D1" w:rsidRPr="003D3CDB" w:rsidRDefault="00586BE1">
      <w:pPr>
        <w:spacing w:before="10"/>
        <w:rPr>
          <w:rFonts w:asciiTheme="minorHAnsi" w:eastAsia="Arial" w:hAnsiTheme="minorHAnsi" w:cs="Arial"/>
          <w:sz w:val="22"/>
          <w:szCs w:val="22"/>
        </w:rPr>
      </w:pPr>
      <w:r w:rsidRPr="003D3CDB">
        <w:rPr>
          <w:rFonts w:asciiTheme="minorHAnsi" w:hAnsiTheme="minorHAnsi"/>
          <w:sz w:val="22"/>
          <w:szCs w:val="22"/>
        </w:rPr>
        <w:br w:type="column"/>
      </w:r>
    </w:p>
    <w:p w14:paraId="3B2A2ACE"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STORAGE</w:t>
      </w:r>
    </w:p>
    <w:p w14:paraId="5BB8FF65" w14:textId="77777777" w:rsidR="002A52D1" w:rsidRPr="003D3CDB" w:rsidRDefault="002A52D1">
      <w:pPr>
        <w:rPr>
          <w:rFonts w:asciiTheme="minorHAnsi" w:hAnsiTheme="minorHAnsi"/>
          <w:sz w:val="22"/>
          <w:szCs w:val="22"/>
        </w:rPr>
        <w:sectPr w:rsidR="002A52D1" w:rsidRPr="003D3CDB">
          <w:pgSz w:w="12240" w:h="15840"/>
          <w:pgMar w:top="1280" w:right="1040" w:bottom="1240" w:left="1020" w:header="0" w:footer="1047" w:gutter="0"/>
          <w:cols w:num="2" w:space="720" w:equalWidth="0">
            <w:col w:w="892" w:space="3650"/>
            <w:col w:w="5638"/>
          </w:cols>
        </w:sectPr>
      </w:pPr>
    </w:p>
    <w:p w14:paraId="632AA85F" w14:textId="77777777" w:rsidR="002A52D1" w:rsidRPr="003D3CDB" w:rsidRDefault="002A52D1">
      <w:pPr>
        <w:spacing w:before="7"/>
        <w:rPr>
          <w:rFonts w:asciiTheme="minorHAnsi" w:eastAsia="Arial" w:hAnsiTheme="minorHAnsi" w:cs="Arial"/>
          <w:b/>
          <w:bCs/>
          <w:sz w:val="22"/>
          <w:szCs w:val="22"/>
        </w:rPr>
      </w:pPr>
    </w:p>
    <w:p w14:paraId="768A26D1" w14:textId="77777777" w:rsidR="002A52D1" w:rsidRPr="003D3CDB" w:rsidRDefault="00586BE1">
      <w:pPr>
        <w:pStyle w:val="BodyText"/>
        <w:spacing w:before="77"/>
        <w:ind w:right="168"/>
        <w:rPr>
          <w:rFonts w:asciiTheme="minorHAnsi" w:hAnsiTheme="minorHAnsi"/>
          <w:spacing w:val="-1"/>
          <w:sz w:val="22"/>
          <w:szCs w:val="22"/>
        </w:rPr>
      </w:pPr>
      <w:r w:rsidRPr="003D3CDB">
        <w:rPr>
          <w:rFonts w:asciiTheme="minorHAnsi" w:hAnsiTheme="minorHAnsi"/>
          <w:spacing w:val="-1"/>
          <w:sz w:val="22"/>
          <w:szCs w:val="22"/>
        </w:rPr>
        <w:t>Freight held in carrier's possession by reason of an act or omission of the consignor, consignee or owner, or for custom clearance or inspection, and through no fault of the carrier, will be considered stored immediately and will be subject to the following provisions:</w:t>
      </w:r>
    </w:p>
    <w:p w14:paraId="2D0005C1" w14:textId="77777777" w:rsidR="002A52D1" w:rsidRPr="003D3CDB" w:rsidRDefault="002A52D1">
      <w:pPr>
        <w:spacing w:before="10"/>
        <w:rPr>
          <w:rFonts w:asciiTheme="minorHAnsi" w:eastAsia="Arial" w:hAnsiTheme="minorHAnsi"/>
          <w:spacing w:val="-1"/>
          <w:sz w:val="22"/>
          <w:szCs w:val="22"/>
        </w:rPr>
      </w:pPr>
    </w:p>
    <w:p w14:paraId="74E99141" w14:textId="77777777" w:rsidR="002A52D1" w:rsidRPr="003D3CDB" w:rsidRDefault="00586BE1" w:rsidP="00912DB3">
      <w:pPr>
        <w:pStyle w:val="BodyText"/>
        <w:numPr>
          <w:ilvl w:val="0"/>
          <w:numId w:val="1"/>
        </w:numPr>
        <w:tabs>
          <w:tab w:val="left" w:pos="675"/>
        </w:tabs>
        <w:ind w:right="286"/>
        <w:rPr>
          <w:rFonts w:asciiTheme="minorHAnsi" w:hAnsiTheme="minorHAnsi"/>
          <w:spacing w:val="-1"/>
          <w:sz w:val="22"/>
          <w:szCs w:val="22"/>
        </w:rPr>
      </w:pPr>
      <w:r w:rsidRPr="003D3CDB">
        <w:rPr>
          <w:rFonts w:asciiTheme="minorHAnsi" w:hAnsiTheme="minorHAnsi"/>
          <w:spacing w:val="-1"/>
          <w:sz w:val="22"/>
          <w:szCs w:val="22"/>
        </w:rPr>
        <w:t xml:space="preserve">Storage charges on freight awaiting line haul transportation will begin at </w:t>
      </w:r>
      <w:r w:rsidR="00066F3F" w:rsidRPr="003D3CDB">
        <w:rPr>
          <w:rFonts w:asciiTheme="minorHAnsi" w:hAnsiTheme="minorHAnsi"/>
          <w:spacing w:val="-1"/>
          <w:sz w:val="22"/>
          <w:szCs w:val="22"/>
        </w:rPr>
        <w:t>7</w:t>
      </w:r>
      <w:r w:rsidRPr="003D3CDB">
        <w:rPr>
          <w:rFonts w:asciiTheme="minorHAnsi" w:hAnsiTheme="minorHAnsi"/>
          <w:spacing w:val="-1"/>
          <w:sz w:val="22"/>
          <w:szCs w:val="22"/>
        </w:rPr>
        <w:t>:00 a.m. the day after freight is received by the carrier.</w:t>
      </w:r>
    </w:p>
    <w:p w14:paraId="3F766A24" w14:textId="77777777" w:rsidR="005E4F26" w:rsidRPr="003D3CDB" w:rsidRDefault="005E4F26" w:rsidP="005E4F26">
      <w:pPr>
        <w:pStyle w:val="BodyText"/>
        <w:tabs>
          <w:tab w:val="left" w:pos="675"/>
        </w:tabs>
        <w:ind w:left="0" w:right="286"/>
        <w:rPr>
          <w:rFonts w:asciiTheme="minorHAnsi" w:hAnsiTheme="minorHAnsi"/>
          <w:spacing w:val="-1"/>
          <w:sz w:val="22"/>
          <w:szCs w:val="22"/>
        </w:rPr>
      </w:pPr>
    </w:p>
    <w:p w14:paraId="7D25BEB2" w14:textId="77777777" w:rsidR="00066F3F" w:rsidRPr="003D3CDB" w:rsidRDefault="00066F3F" w:rsidP="00912DB3">
      <w:pPr>
        <w:pStyle w:val="BodyText"/>
        <w:numPr>
          <w:ilvl w:val="0"/>
          <w:numId w:val="1"/>
        </w:numPr>
        <w:tabs>
          <w:tab w:val="left" w:pos="675"/>
        </w:tabs>
        <w:ind w:right="511"/>
        <w:rPr>
          <w:rFonts w:asciiTheme="minorHAnsi" w:hAnsiTheme="minorHAnsi"/>
          <w:spacing w:val="-1"/>
          <w:sz w:val="22"/>
          <w:szCs w:val="22"/>
        </w:rPr>
      </w:pPr>
      <w:r w:rsidRPr="003D3CDB">
        <w:rPr>
          <w:rFonts w:asciiTheme="minorHAnsi" w:hAnsiTheme="minorHAnsi"/>
          <w:spacing w:val="-1"/>
          <w:sz w:val="22"/>
          <w:szCs w:val="22"/>
        </w:rPr>
        <w:t xml:space="preserve">Storage charges on undelivered freight will begin at 7:00 a.m. 48 hours after notice of arrival back to a terminal has been given or request for disposition has been made </w:t>
      </w:r>
    </w:p>
    <w:p w14:paraId="2C119BA4" w14:textId="77777777" w:rsidR="002A52D1" w:rsidRPr="003D3CDB" w:rsidRDefault="002A52D1">
      <w:pPr>
        <w:spacing w:before="10"/>
        <w:rPr>
          <w:rFonts w:asciiTheme="minorHAnsi" w:eastAsia="Arial" w:hAnsiTheme="minorHAnsi"/>
          <w:spacing w:val="-1"/>
          <w:sz w:val="22"/>
          <w:szCs w:val="22"/>
        </w:rPr>
      </w:pPr>
    </w:p>
    <w:p w14:paraId="3A8CA87D" w14:textId="77777777" w:rsidR="002A52D1" w:rsidRPr="003D3CDB" w:rsidRDefault="00586BE1" w:rsidP="00912DB3">
      <w:pPr>
        <w:pStyle w:val="BodyText"/>
        <w:numPr>
          <w:ilvl w:val="1"/>
          <w:numId w:val="1"/>
        </w:numPr>
        <w:tabs>
          <w:tab w:val="left" w:pos="1033"/>
        </w:tabs>
        <w:ind w:right="3672"/>
        <w:rPr>
          <w:rFonts w:asciiTheme="minorHAnsi" w:hAnsiTheme="minorHAnsi"/>
          <w:spacing w:val="-1"/>
          <w:sz w:val="22"/>
          <w:szCs w:val="22"/>
        </w:rPr>
      </w:pPr>
      <w:r w:rsidRPr="003D3CDB">
        <w:rPr>
          <w:rFonts w:asciiTheme="minorHAnsi" w:hAnsiTheme="minorHAnsi"/>
          <w:spacing w:val="-1"/>
          <w:sz w:val="22"/>
          <w:szCs w:val="22"/>
        </w:rPr>
        <w:t>The term "business day" as used in this item means Monday through Friday, excluding Holidays.</w:t>
      </w:r>
    </w:p>
    <w:p w14:paraId="412888F2" w14:textId="77777777" w:rsidR="002A52D1" w:rsidRPr="003D3CDB" w:rsidRDefault="002A52D1">
      <w:pPr>
        <w:spacing w:before="1"/>
        <w:rPr>
          <w:rFonts w:asciiTheme="minorHAnsi" w:eastAsia="Arial" w:hAnsiTheme="minorHAnsi"/>
          <w:spacing w:val="-1"/>
          <w:sz w:val="22"/>
          <w:szCs w:val="22"/>
        </w:rPr>
      </w:pPr>
    </w:p>
    <w:p w14:paraId="4B1A74F8" w14:textId="77777777" w:rsidR="005E4F26" w:rsidRPr="003D3CDB" w:rsidRDefault="00586BE1" w:rsidP="00912DB3">
      <w:pPr>
        <w:pStyle w:val="BodyText"/>
        <w:numPr>
          <w:ilvl w:val="1"/>
          <w:numId w:val="1"/>
        </w:numPr>
        <w:tabs>
          <w:tab w:val="left" w:pos="1030"/>
        </w:tabs>
        <w:ind w:right="466"/>
        <w:jc w:val="both"/>
        <w:rPr>
          <w:rFonts w:asciiTheme="minorHAnsi" w:hAnsiTheme="minorHAnsi"/>
          <w:spacing w:val="-1"/>
          <w:sz w:val="22"/>
          <w:szCs w:val="22"/>
        </w:rPr>
      </w:pPr>
      <w:r w:rsidRPr="003D3CDB">
        <w:rPr>
          <w:rFonts w:asciiTheme="minorHAnsi" w:hAnsiTheme="minorHAnsi"/>
          <w:spacing w:val="-1"/>
          <w:sz w:val="22"/>
          <w:szCs w:val="22"/>
        </w:rPr>
        <w:t>When carrier has been given instructions at time of shipment or prior to giving notice of arrival that consignee will not accept freight for more than 24 hours, storage charges will begin at 8:00 a.m. the first business day after arrival at carrier's destination terminal.</w:t>
      </w:r>
    </w:p>
    <w:p w14:paraId="51062BC1" w14:textId="77777777" w:rsidR="005E4F26" w:rsidRPr="003D3CDB" w:rsidRDefault="005E4F26" w:rsidP="005E4F26">
      <w:pPr>
        <w:pStyle w:val="ListParagraph"/>
        <w:rPr>
          <w:rFonts w:asciiTheme="minorHAnsi" w:eastAsia="Arial" w:hAnsiTheme="minorHAnsi"/>
          <w:spacing w:val="-1"/>
          <w:sz w:val="22"/>
          <w:szCs w:val="22"/>
        </w:rPr>
      </w:pPr>
    </w:p>
    <w:p w14:paraId="74C966E6" w14:textId="77777777" w:rsidR="002A52D1" w:rsidRPr="003D3CDB" w:rsidRDefault="00586BE1" w:rsidP="00912DB3">
      <w:pPr>
        <w:pStyle w:val="BodyText"/>
        <w:numPr>
          <w:ilvl w:val="1"/>
          <w:numId w:val="1"/>
        </w:numPr>
        <w:tabs>
          <w:tab w:val="left" w:pos="1021"/>
        </w:tabs>
        <w:ind w:right="466"/>
        <w:jc w:val="both"/>
        <w:rPr>
          <w:rFonts w:asciiTheme="minorHAnsi" w:hAnsiTheme="minorHAnsi"/>
          <w:spacing w:val="-1"/>
          <w:sz w:val="22"/>
          <w:szCs w:val="22"/>
        </w:rPr>
      </w:pPr>
      <w:r w:rsidRPr="003D3CDB">
        <w:rPr>
          <w:rFonts w:asciiTheme="minorHAnsi" w:hAnsiTheme="minorHAnsi"/>
          <w:spacing w:val="-1"/>
          <w:sz w:val="22"/>
          <w:szCs w:val="22"/>
        </w:rPr>
        <w:t>When carrier notifies consignee at 11:59 a.m. or earlier on the day the freight is ready to be delivered and the consignee refuses to or does not accept delivery on the day notified, storage charges as provided in Paragraph 3 of</w:t>
      </w:r>
      <w:r w:rsidR="005E4F26" w:rsidRPr="003D3CDB">
        <w:rPr>
          <w:rFonts w:asciiTheme="minorHAnsi" w:hAnsiTheme="minorHAnsi"/>
          <w:spacing w:val="-1"/>
          <w:sz w:val="22"/>
          <w:szCs w:val="22"/>
        </w:rPr>
        <w:t xml:space="preserve"> </w:t>
      </w:r>
      <w:r w:rsidRPr="003D3CDB">
        <w:rPr>
          <w:rFonts w:asciiTheme="minorHAnsi" w:hAnsiTheme="minorHAnsi"/>
          <w:spacing w:val="-1"/>
          <w:sz w:val="22"/>
          <w:szCs w:val="22"/>
        </w:rPr>
        <w:t xml:space="preserve">this item will begin from the time consignee was notified, and the provisions of Paragraph 3 of this item will not </w:t>
      </w:r>
      <w:r w:rsidR="005E4F26" w:rsidRPr="003D3CDB">
        <w:rPr>
          <w:rFonts w:asciiTheme="minorHAnsi" w:hAnsiTheme="minorHAnsi"/>
          <w:spacing w:val="-1"/>
          <w:sz w:val="22"/>
          <w:szCs w:val="22"/>
        </w:rPr>
        <w:t xml:space="preserve">apply </w:t>
      </w:r>
      <w:r w:rsidRPr="003D3CDB">
        <w:rPr>
          <w:rFonts w:asciiTheme="minorHAnsi" w:hAnsiTheme="minorHAnsi"/>
          <w:spacing w:val="-1"/>
          <w:sz w:val="22"/>
          <w:szCs w:val="22"/>
        </w:rPr>
        <w:t>on shipments subject to detention.</w:t>
      </w:r>
    </w:p>
    <w:p w14:paraId="6D7D72F3" w14:textId="77777777" w:rsidR="002A52D1" w:rsidRPr="003D3CDB" w:rsidRDefault="002A52D1">
      <w:pPr>
        <w:spacing w:before="10"/>
        <w:rPr>
          <w:rFonts w:asciiTheme="minorHAnsi" w:eastAsia="Arial" w:hAnsiTheme="minorHAnsi"/>
          <w:spacing w:val="-1"/>
          <w:sz w:val="22"/>
          <w:szCs w:val="22"/>
        </w:rPr>
      </w:pPr>
    </w:p>
    <w:p w14:paraId="00AFB59D" w14:textId="77777777" w:rsidR="002A52D1" w:rsidRPr="003D3CDB" w:rsidRDefault="00586BE1" w:rsidP="00912DB3">
      <w:pPr>
        <w:pStyle w:val="BodyText"/>
        <w:numPr>
          <w:ilvl w:val="1"/>
          <w:numId w:val="1"/>
        </w:numPr>
        <w:tabs>
          <w:tab w:val="left" w:pos="1035"/>
        </w:tabs>
        <w:ind w:right="586"/>
        <w:rPr>
          <w:rFonts w:asciiTheme="minorHAnsi" w:hAnsiTheme="minorHAnsi"/>
          <w:spacing w:val="-1"/>
          <w:sz w:val="22"/>
          <w:szCs w:val="22"/>
        </w:rPr>
      </w:pPr>
      <w:r w:rsidRPr="003D3CDB">
        <w:rPr>
          <w:rFonts w:asciiTheme="minorHAnsi" w:hAnsiTheme="minorHAnsi"/>
          <w:spacing w:val="-1"/>
          <w:sz w:val="22"/>
          <w:szCs w:val="22"/>
        </w:rPr>
        <w:t>Shipments for which a prior appointment for delivery has been scheduled will be allowed 24 hours free time. Following the 24 hours free time, the charges provided in this item will apply.</w:t>
      </w:r>
    </w:p>
    <w:p w14:paraId="3C72DBE5" w14:textId="77777777" w:rsidR="002A52D1" w:rsidRPr="003D3CDB" w:rsidRDefault="002A52D1">
      <w:pPr>
        <w:spacing w:before="1"/>
        <w:rPr>
          <w:rFonts w:asciiTheme="minorHAnsi" w:eastAsia="Arial" w:hAnsiTheme="minorHAnsi"/>
          <w:spacing w:val="-1"/>
          <w:sz w:val="22"/>
          <w:szCs w:val="22"/>
        </w:rPr>
      </w:pPr>
    </w:p>
    <w:p w14:paraId="1D6AA461" w14:textId="77777777" w:rsidR="002A52D1" w:rsidRPr="003D3CDB" w:rsidRDefault="00586BE1" w:rsidP="00912DB3">
      <w:pPr>
        <w:pStyle w:val="BodyText"/>
        <w:numPr>
          <w:ilvl w:val="0"/>
          <w:numId w:val="1"/>
        </w:numPr>
        <w:tabs>
          <w:tab w:val="left" w:pos="675"/>
        </w:tabs>
        <w:ind w:right="393"/>
        <w:rPr>
          <w:rFonts w:asciiTheme="minorHAnsi" w:hAnsiTheme="minorHAnsi"/>
          <w:spacing w:val="-1"/>
          <w:sz w:val="22"/>
          <w:szCs w:val="22"/>
        </w:rPr>
      </w:pPr>
      <w:r w:rsidRPr="003D3CDB">
        <w:rPr>
          <w:rFonts w:asciiTheme="minorHAnsi" w:hAnsiTheme="minorHAnsi"/>
          <w:spacing w:val="-1"/>
          <w:sz w:val="22"/>
          <w:szCs w:val="22"/>
        </w:rPr>
        <w:t>Freight stored in carrier's possession will be assessed a charge of $2.00 per 100 pounds or fraction thereof, per 24 hours or a fraction thereof, subject to the following minimum and maximum charges:</w:t>
      </w:r>
    </w:p>
    <w:p w14:paraId="1F30DBF5" w14:textId="77777777" w:rsidR="002A52D1" w:rsidRPr="003D3CDB" w:rsidRDefault="002A52D1" w:rsidP="003135FC">
      <w:pPr>
        <w:spacing w:before="1"/>
        <w:rPr>
          <w:rFonts w:asciiTheme="minorHAnsi" w:eastAsia="Arial" w:hAnsiTheme="minorHAnsi"/>
          <w:spacing w:val="-1"/>
          <w:sz w:val="22"/>
          <w:szCs w:val="22"/>
        </w:rPr>
      </w:pPr>
    </w:p>
    <w:p w14:paraId="3072FAC1" w14:textId="010BC92A" w:rsidR="005E4F26" w:rsidRPr="003D3CDB" w:rsidRDefault="005E4F26" w:rsidP="00912DB3">
      <w:pPr>
        <w:pStyle w:val="BodyText"/>
        <w:numPr>
          <w:ilvl w:val="0"/>
          <w:numId w:val="44"/>
        </w:numPr>
        <w:ind w:right="1134"/>
        <w:rPr>
          <w:rFonts w:asciiTheme="minorHAnsi" w:hAnsiTheme="minorHAnsi"/>
          <w:spacing w:val="-1"/>
          <w:sz w:val="22"/>
          <w:szCs w:val="22"/>
        </w:rPr>
      </w:pPr>
      <w:r w:rsidRPr="003D3CDB">
        <w:rPr>
          <w:rFonts w:asciiTheme="minorHAnsi" w:hAnsiTheme="minorHAnsi"/>
          <w:b/>
          <w:spacing w:val="-1"/>
          <w:sz w:val="22"/>
          <w:szCs w:val="22"/>
        </w:rPr>
        <w:t>Minimum Storage Charges</w:t>
      </w:r>
      <w:r w:rsidR="00586BE1" w:rsidRPr="003D3CDB">
        <w:rPr>
          <w:rFonts w:asciiTheme="minorHAnsi" w:hAnsiTheme="minorHAnsi"/>
          <w:b/>
          <w:spacing w:val="-1"/>
          <w:sz w:val="22"/>
          <w:szCs w:val="22"/>
        </w:rPr>
        <w:t>:</w:t>
      </w:r>
      <w:r w:rsidR="00586BE1" w:rsidRPr="003D3CDB">
        <w:rPr>
          <w:rFonts w:asciiTheme="minorHAnsi" w:hAnsiTheme="minorHAnsi"/>
          <w:spacing w:val="-1"/>
          <w:sz w:val="22"/>
          <w:szCs w:val="22"/>
        </w:rPr>
        <w:t xml:space="preserve"> $20.00 per shipment per each 24 hours, but no</w:t>
      </w:r>
      <w:r w:rsidR="003135FC" w:rsidRPr="003D3CDB">
        <w:rPr>
          <w:rFonts w:asciiTheme="minorHAnsi" w:hAnsiTheme="minorHAnsi"/>
          <w:spacing w:val="-1"/>
          <w:sz w:val="22"/>
          <w:szCs w:val="22"/>
        </w:rPr>
        <w:t>t less than $40.00 per shipment</w:t>
      </w:r>
    </w:p>
    <w:p w14:paraId="460A9328" w14:textId="77777777" w:rsidR="002A52D1" w:rsidRPr="003D3CDB" w:rsidRDefault="005E4F26" w:rsidP="00912DB3">
      <w:pPr>
        <w:pStyle w:val="BodyText"/>
        <w:numPr>
          <w:ilvl w:val="0"/>
          <w:numId w:val="44"/>
        </w:numPr>
        <w:ind w:right="100"/>
        <w:rPr>
          <w:rFonts w:asciiTheme="minorHAnsi" w:hAnsiTheme="minorHAnsi"/>
          <w:spacing w:val="-1"/>
          <w:sz w:val="22"/>
          <w:szCs w:val="22"/>
        </w:rPr>
      </w:pPr>
      <w:r w:rsidRPr="003D3CDB">
        <w:rPr>
          <w:rFonts w:asciiTheme="minorHAnsi" w:hAnsiTheme="minorHAnsi"/>
          <w:b/>
          <w:spacing w:val="-1"/>
          <w:sz w:val="22"/>
          <w:szCs w:val="22"/>
        </w:rPr>
        <w:t>Maximum Storage Charges</w:t>
      </w:r>
      <w:r w:rsidR="00586BE1" w:rsidRPr="003D3CDB">
        <w:rPr>
          <w:rFonts w:asciiTheme="minorHAnsi" w:hAnsiTheme="minorHAnsi"/>
          <w:b/>
          <w:spacing w:val="-1"/>
          <w:sz w:val="22"/>
          <w:szCs w:val="22"/>
        </w:rPr>
        <w:t>:</w:t>
      </w:r>
      <w:r w:rsidR="00066F3F" w:rsidRPr="003D3CDB">
        <w:rPr>
          <w:rFonts w:asciiTheme="minorHAnsi" w:hAnsiTheme="minorHAnsi"/>
          <w:spacing w:val="-1"/>
          <w:sz w:val="22"/>
          <w:szCs w:val="22"/>
        </w:rPr>
        <w:t xml:space="preserve"> $180</w:t>
      </w:r>
      <w:r w:rsidR="00586BE1" w:rsidRPr="003D3CDB">
        <w:rPr>
          <w:rFonts w:asciiTheme="minorHAnsi" w:hAnsiTheme="minorHAnsi"/>
          <w:spacing w:val="-1"/>
          <w:sz w:val="22"/>
          <w:szCs w:val="22"/>
        </w:rPr>
        <w:t>.00 for each 24 hours or fraction thereof.</w:t>
      </w:r>
    </w:p>
    <w:p w14:paraId="2E20215A" w14:textId="77777777" w:rsidR="00E31B74" w:rsidRPr="003D3CDB" w:rsidRDefault="00E31B74" w:rsidP="00E31B74">
      <w:pPr>
        <w:pStyle w:val="BodyText"/>
        <w:ind w:right="100" w:firstLine="157"/>
        <w:jc w:val="center"/>
        <w:rPr>
          <w:rFonts w:asciiTheme="minorHAnsi" w:hAnsiTheme="minorHAnsi"/>
          <w:spacing w:val="-1"/>
          <w:sz w:val="22"/>
          <w:szCs w:val="22"/>
        </w:rPr>
      </w:pPr>
    </w:p>
    <w:p w14:paraId="37C68673" w14:textId="77777777" w:rsidR="00066F3F" w:rsidRPr="003D3CDB" w:rsidRDefault="00066F3F" w:rsidP="00912DB3">
      <w:pPr>
        <w:pStyle w:val="BodyText"/>
        <w:numPr>
          <w:ilvl w:val="0"/>
          <w:numId w:val="1"/>
        </w:numPr>
        <w:tabs>
          <w:tab w:val="left" w:pos="675"/>
        </w:tabs>
        <w:ind w:right="393"/>
        <w:rPr>
          <w:rFonts w:asciiTheme="minorHAnsi" w:hAnsiTheme="minorHAnsi"/>
          <w:spacing w:val="-1"/>
          <w:sz w:val="22"/>
          <w:szCs w:val="22"/>
        </w:rPr>
      </w:pPr>
      <w:r w:rsidRPr="003D3CDB">
        <w:rPr>
          <w:rFonts w:asciiTheme="minorHAnsi" w:hAnsiTheme="minorHAnsi"/>
          <w:spacing w:val="-1"/>
          <w:sz w:val="22"/>
          <w:szCs w:val="22"/>
        </w:rPr>
        <w:t>Freight stored in carrier's possession which requires protection from freezing will be assessed a charge of $4.00 per 100 pounds or fraction thereof, per 24 hours or a fraction thereof, subject to the following minimum and maximum charges:</w:t>
      </w:r>
    </w:p>
    <w:p w14:paraId="5620C663" w14:textId="77777777" w:rsidR="00066F3F" w:rsidRPr="003D3CDB" w:rsidRDefault="00066F3F" w:rsidP="00066F3F">
      <w:pPr>
        <w:pStyle w:val="BodyText"/>
        <w:ind w:right="1134"/>
        <w:rPr>
          <w:rFonts w:asciiTheme="minorHAnsi" w:hAnsiTheme="minorHAnsi"/>
          <w:spacing w:val="-1"/>
          <w:sz w:val="22"/>
          <w:szCs w:val="22"/>
        </w:rPr>
      </w:pPr>
    </w:p>
    <w:p w14:paraId="1F0917E3" w14:textId="5FB9F61F" w:rsidR="005E4F26" w:rsidRPr="003D3CDB" w:rsidRDefault="00066F3F" w:rsidP="00912DB3">
      <w:pPr>
        <w:pStyle w:val="BodyText"/>
        <w:numPr>
          <w:ilvl w:val="0"/>
          <w:numId w:val="45"/>
        </w:numPr>
        <w:ind w:right="1134"/>
        <w:rPr>
          <w:rFonts w:asciiTheme="minorHAnsi" w:hAnsiTheme="minorHAnsi"/>
          <w:spacing w:val="-1"/>
          <w:sz w:val="22"/>
          <w:szCs w:val="22"/>
        </w:rPr>
      </w:pPr>
      <w:r w:rsidRPr="003D3CDB">
        <w:rPr>
          <w:rFonts w:asciiTheme="minorHAnsi" w:hAnsiTheme="minorHAnsi"/>
          <w:b/>
          <w:spacing w:val="-1"/>
          <w:sz w:val="22"/>
          <w:szCs w:val="22"/>
        </w:rPr>
        <w:t>Minimum Storage Charges:</w:t>
      </w:r>
      <w:r w:rsidRPr="003D3CDB">
        <w:rPr>
          <w:rFonts w:asciiTheme="minorHAnsi" w:hAnsiTheme="minorHAnsi"/>
          <w:spacing w:val="-1"/>
          <w:sz w:val="22"/>
          <w:szCs w:val="22"/>
        </w:rPr>
        <w:t xml:space="preserve"> $40.00 per shipment per each 24 hours, but not less than $80.00 per shipment.</w:t>
      </w:r>
    </w:p>
    <w:p w14:paraId="3AE61530" w14:textId="77777777" w:rsidR="00066F3F" w:rsidRPr="003D3CDB" w:rsidRDefault="00066F3F" w:rsidP="00912DB3">
      <w:pPr>
        <w:pStyle w:val="BodyText"/>
        <w:numPr>
          <w:ilvl w:val="0"/>
          <w:numId w:val="45"/>
        </w:numPr>
        <w:ind w:right="1134"/>
        <w:rPr>
          <w:rFonts w:asciiTheme="minorHAnsi" w:hAnsiTheme="minorHAnsi"/>
          <w:spacing w:val="-1"/>
          <w:sz w:val="22"/>
          <w:szCs w:val="22"/>
        </w:rPr>
      </w:pPr>
      <w:r w:rsidRPr="003D3CDB">
        <w:rPr>
          <w:rFonts w:asciiTheme="minorHAnsi" w:hAnsiTheme="minorHAnsi"/>
          <w:b/>
          <w:spacing w:val="-1"/>
          <w:sz w:val="22"/>
          <w:szCs w:val="22"/>
        </w:rPr>
        <w:t>Maximum Storage Charges:</w:t>
      </w:r>
      <w:r w:rsidRPr="003D3CDB">
        <w:rPr>
          <w:rFonts w:asciiTheme="minorHAnsi" w:hAnsiTheme="minorHAnsi"/>
          <w:spacing w:val="-1"/>
          <w:sz w:val="22"/>
          <w:szCs w:val="22"/>
        </w:rPr>
        <w:t xml:space="preserve"> $360.00 for each 24 hours or fraction thereof.</w:t>
      </w:r>
    </w:p>
    <w:p w14:paraId="27C7B558" w14:textId="77777777" w:rsidR="00066F3F" w:rsidRPr="003D3CDB" w:rsidRDefault="00066F3F">
      <w:pPr>
        <w:spacing w:line="479" w:lineRule="auto"/>
        <w:rPr>
          <w:rFonts w:asciiTheme="minorHAnsi" w:hAnsiTheme="minorHAnsi"/>
          <w:sz w:val="22"/>
          <w:szCs w:val="22"/>
        </w:rPr>
        <w:sectPr w:rsidR="00066F3F" w:rsidRPr="003D3CDB">
          <w:type w:val="continuous"/>
          <w:pgSz w:w="12240" w:h="15840"/>
          <w:pgMar w:top="1080" w:right="1040" w:bottom="1240" w:left="1020" w:header="720" w:footer="720" w:gutter="0"/>
          <w:cols w:space="720"/>
        </w:sectPr>
      </w:pPr>
    </w:p>
    <w:p w14:paraId="3384C1D1" w14:textId="77777777" w:rsidR="002A52D1" w:rsidRPr="003D3CDB" w:rsidRDefault="00586BE1">
      <w:pPr>
        <w:pStyle w:val="BodyText"/>
        <w:spacing w:before="47"/>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998</w:t>
      </w:r>
    </w:p>
    <w:p w14:paraId="070C4865" w14:textId="77777777" w:rsidR="002A52D1" w:rsidRPr="003D3CDB" w:rsidRDefault="00586BE1">
      <w:pPr>
        <w:spacing w:before="8"/>
        <w:rPr>
          <w:rFonts w:asciiTheme="minorHAnsi" w:eastAsia="Arial" w:hAnsiTheme="minorHAnsi" w:cs="Arial"/>
          <w:sz w:val="22"/>
          <w:szCs w:val="22"/>
        </w:rPr>
      </w:pPr>
      <w:r w:rsidRPr="003D3CDB">
        <w:rPr>
          <w:rFonts w:asciiTheme="minorHAnsi" w:hAnsiTheme="minorHAnsi"/>
          <w:sz w:val="22"/>
          <w:szCs w:val="22"/>
        </w:rPr>
        <w:br w:type="column"/>
      </w:r>
    </w:p>
    <w:p w14:paraId="7D41F985"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2"/>
          <w:sz w:val="22"/>
          <w:szCs w:val="22"/>
        </w:rPr>
        <w:t>APPLICATION</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pacing w:val="1"/>
          <w:sz w:val="22"/>
          <w:szCs w:val="22"/>
        </w:rPr>
        <w:t xml:space="preserve"> </w:t>
      </w:r>
      <w:r w:rsidRPr="003D3CDB">
        <w:rPr>
          <w:rFonts w:asciiTheme="minorHAnsi" w:hAnsiTheme="minorHAnsi"/>
          <w:spacing w:val="-1"/>
          <w:sz w:val="22"/>
          <w:szCs w:val="22"/>
        </w:rPr>
        <w:t>WEIGHT</w:t>
      </w:r>
      <w:r w:rsidRPr="003D3CDB">
        <w:rPr>
          <w:rFonts w:asciiTheme="minorHAnsi" w:hAnsiTheme="minorHAnsi"/>
          <w:sz w:val="22"/>
          <w:szCs w:val="22"/>
        </w:rPr>
        <w:t xml:space="preserve"> </w:t>
      </w:r>
      <w:r w:rsidRPr="003D3CDB">
        <w:rPr>
          <w:rFonts w:asciiTheme="minorHAnsi" w:hAnsiTheme="minorHAnsi"/>
          <w:spacing w:val="-1"/>
          <w:sz w:val="22"/>
          <w:szCs w:val="22"/>
        </w:rPr>
        <w:t>GROUPS</w:t>
      </w:r>
    </w:p>
    <w:p w14:paraId="670E514F" w14:textId="77777777" w:rsidR="002A52D1" w:rsidRPr="003D3CDB" w:rsidRDefault="002A52D1">
      <w:pPr>
        <w:rPr>
          <w:rFonts w:asciiTheme="minorHAnsi" w:hAnsiTheme="minorHAnsi"/>
          <w:sz w:val="22"/>
          <w:szCs w:val="22"/>
        </w:rPr>
        <w:sectPr w:rsidR="002A52D1" w:rsidRPr="003D3CDB">
          <w:pgSz w:w="12240" w:h="15840"/>
          <w:pgMar w:top="1500" w:right="1360" w:bottom="1240" w:left="1020" w:header="0" w:footer="1047" w:gutter="0"/>
          <w:cols w:num="2" w:space="720" w:equalWidth="0">
            <w:col w:w="892" w:space="2541"/>
            <w:col w:w="6427"/>
          </w:cols>
        </w:sectPr>
      </w:pPr>
    </w:p>
    <w:p w14:paraId="2B52366B" w14:textId="77777777" w:rsidR="002A52D1" w:rsidRPr="003D3CDB" w:rsidRDefault="002A52D1">
      <w:pPr>
        <w:spacing w:before="10"/>
        <w:rPr>
          <w:rFonts w:asciiTheme="minorHAnsi" w:eastAsia="Arial" w:hAnsiTheme="minorHAnsi" w:cs="Arial"/>
          <w:b/>
          <w:bCs/>
          <w:sz w:val="22"/>
          <w:szCs w:val="22"/>
        </w:rPr>
      </w:pPr>
    </w:p>
    <w:p w14:paraId="0BFE5DDF" w14:textId="77777777" w:rsidR="002A52D1" w:rsidRPr="003D3CDB" w:rsidRDefault="00586BE1">
      <w:pPr>
        <w:pStyle w:val="BodyText"/>
        <w:spacing w:before="77"/>
        <w:rPr>
          <w:rFonts w:asciiTheme="minorHAnsi" w:hAnsiTheme="minorHAnsi"/>
          <w:spacing w:val="-1"/>
          <w:sz w:val="22"/>
          <w:szCs w:val="22"/>
        </w:rPr>
      </w:pPr>
      <w:r w:rsidRPr="003D3CDB">
        <w:rPr>
          <w:rFonts w:asciiTheme="minorHAnsi" w:hAnsiTheme="minorHAnsi"/>
          <w:spacing w:val="-1"/>
          <w:sz w:val="22"/>
          <w:szCs w:val="22"/>
        </w:rPr>
        <w:t>WEIGHT GROUPS (WGT GRP) are defined as follows:</w:t>
      </w:r>
    </w:p>
    <w:p w14:paraId="3863F3ED" w14:textId="77777777" w:rsidR="002A52D1" w:rsidRPr="003D3CDB" w:rsidRDefault="002A52D1">
      <w:pPr>
        <w:spacing w:before="10"/>
        <w:rPr>
          <w:rFonts w:asciiTheme="minorHAnsi" w:eastAsia="Arial" w:hAnsiTheme="minorHAnsi"/>
          <w:spacing w:val="-1"/>
          <w:sz w:val="22"/>
          <w:szCs w:val="22"/>
        </w:rPr>
      </w:pPr>
    </w:p>
    <w:p w14:paraId="0BFBCED4" w14:textId="467EFFF9" w:rsidR="007E0A94" w:rsidRPr="003D3CDB" w:rsidRDefault="007E0A94" w:rsidP="007E0A94">
      <w:pPr>
        <w:ind w:firstLine="720"/>
        <w:rPr>
          <w:rFonts w:asciiTheme="minorHAnsi" w:hAnsiTheme="minorHAnsi"/>
          <w:sz w:val="22"/>
          <w:szCs w:val="22"/>
        </w:rPr>
      </w:pPr>
      <w:r w:rsidRPr="003D3CDB">
        <w:rPr>
          <w:rFonts w:asciiTheme="minorHAnsi" w:hAnsiTheme="minorHAnsi"/>
          <w:sz w:val="22"/>
          <w:szCs w:val="22"/>
        </w:rPr>
        <w:t xml:space="preserve">L5C </w:t>
      </w:r>
      <w:r w:rsidRPr="003D3CDB">
        <w:rPr>
          <w:rFonts w:asciiTheme="minorHAnsi" w:hAnsiTheme="minorHAnsi"/>
          <w:sz w:val="22"/>
          <w:szCs w:val="22"/>
        </w:rPr>
        <w:tab/>
        <w:t>Applies on shipments weighing less than 500 pounds.</w:t>
      </w:r>
    </w:p>
    <w:p w14:paraId="046F8CF3" w14:textId="1BA899EB" w:rsidR="007E0A94" w:rsidRPr="003D3CDB" w:rsidRDefault="007E0A94" w:rsidP="007E0A94">
      <w:pPr>
        <w:ind w:firstLine="720"/>
        <w:rPr>
          <w:rFonts w:asciiTheme="minorHAnsi" w:hAnsiTheme="minorHAnsi"/>
          <w:sz w:val="22"/>
          <w:szCs w:val="22"/>
        </w:rPr>
      </w:pPr>
      <w:r w:rsidRPr="003D3CDB">
        <w:rPr>
          <w:rFonts w:asciiTheme="minorHAnsi" w:hAnsiTheme="minorHAnsi"/>
          <w:sz w:val="22"/>
          <w:szCs w:val="22"/>
        </w:rPr>
        <w:t xml:space="preserve">5C </w:t>
      </w:r>
      <w:r w:rsidRPr="003D3CDB">
        <w:rPr>
          <w:rFonts w:asciiTheme="minorHAnsi" w:hAnsiTheme="minorHAnsi"/>
          <w:sz w:val="22"/>
          <w:szCs w:val="22"/>
        </w:rPr>
        <w:tab/>
        <w:t>Applies on shipments weighing each 500 pounds or more, but less than 1000 pounds.</w:t>
      </w:r>
    </w:p>
    <w:p w14:paraId="1B40AFE5" w14:textId="45144A62" w:rsidR="007E0A94" w:rsidRPr="003D3CDB" w:rsidRDefault="007E0A94" w:rsidP="007E0A94">
      <w:pPr>
        <w:ind w:left="720"/>
        <w:rPr>
          <w:rFonts w:asciiTheme="minorHAnsi" w:hAnsiTheme="minorHAnsi"/>
          <w:sz w:val="22"/>
          <w:szCs w:val="22"/>
        </w:rPr>
      </w:pPr>
      <w:r w:rsidRPr="003D3CDB">
        <w:rPr>
          <w:rFonts w:asciiTheme="minorHAnsi" w:hAnsiTheme="minorHAnsi"/>
          <w:sz w:val="22"/>
          <w:szCs w:val="22"/>
        </w:rPr>
        <w:t xml:space="preserve">1M </w:t>
      </w:r>
      <w:r w:rsidRPr="003D3CDB">
        <w:rPr>
          <w:rFonts w:asciiTheme="minorHAnsi" w:hAnsiTheme="minorHAnsi"/>
          <w:sz w:val="22"/>
          <w:szCs w:val="22"/>
        </w:rPr>
        <w:tab/>
        <w:t>Applies on shipments weighing each 1000 pounds or more, but less than 2000 pounds.</w:t>
      </w:r>
    </w:p>
    <w:p w14:paraId="3676727D" w14:textId="2929F4B2" w:rsidR="007E0A94" w:rsidRPr="003D3CDB" w:rsidRDefault="007E0A94" w:rsidP="007E0A94">
      <w:pPr>
        <w:ind w:firstLine="720"/>
        <w:rPr>
          <w:rFonts w:asciiTheme="minorHAnsi" w:hAnsiTheme="minorHAnsi"/>
          <w:sz w:val="22"/>
          <w:szCs w:val="22"/>
        </w:rPr>
      </w:pPr>
      <w:r w:rsidRPr="003D3CDB">
        <w:rPr>
          <w:rFonts w:asciiTheme="minorHAnsi" w:hAnsiTheme="minorHAnsi"/>
          <w:sz w:val="22"/>
          <w:szCs w:val="22"/>
        </w:rPr>
        <w:t>2M</w:t>
      </w:r>
      <w:r w:rsidRPr="003D3CDB">
        <w:rPr>
          <w:rFonts w:asciiTheme="minorHAnsi" w:hAnsiTheme="minorHAnsi"/>
          <w:sz w:val="22"/>
          <w:szCs w:val="22"/>
        </w:rPr>
        <w:tab/>
        <w:t>Applies on shipments weighing each 2000 pounds or more, but less than 5000 pounds.</w:t>
      </w:r>
    </w:p>
    <w:p w14:paraId="499D0BC8" w14:textId="38898A8E" w:rsidR="007E0A94" w:rsidRPr="003D3CDB" w:rsidRDefault="007E0A94" w:rsidP="007E0A94">
      <w:pPr>
        <w:ind w:firstLine="720"/>
        <w:rPr>
          <w:rFonts w:asciiTheme="minorHAnsi" w:hAnsiTheme="minorHAnsi"/>
          <w:sz w:val="22"/>
          <w:szCs w:val="22"/>
        </w:rPr>
      </w:pPr>
      <w:r w:rsidRPr="003D3CDB">
        <w:rPr>
          <w:rFonts w:asciiTheme="minorHAnsi" w:hAnsiTheme="minorHAnsi"/>
          <w:sz w:val="22"/>
          <w:szCs w:val="22"/>
        </w:rPr>
        <w:t>5M</w:t>
      </w:r>
      <w:r w:rsidRPr="003D3CDB">
        <w:rPr>
          <w:rFonts w:asciiTheme="minorHAnsi" w:hAnsiTheme="minorHAnsi"/>
          <w:sz w:val="22"/>
          <w:szCs w:val="22"/>
        </w:rPr>
        <w:tab/>
        <w:t>Applies on shipments weighing each 5000 pounds or more, but less than 10000 pounds.</w:t>
      </w:r>
    </w:p>
    <w:p w14:paraId="6ACAE30A" w14:textId="0474E262" w:rsidR="007E0A94" w:rsidRPr="003D3CDB" w:rsidRDefault="007E0A94" w:rsidP="007E0A94">
      <w:pPr>
        <w:ind w:firstLine="720"/>
        <w:rPr>
          <w:rFonts w:asciiTheme="minorHAnsi" w:hAnsiTheme="minorHAnsi"/>
          <w:sz w:val="22"/>
          <w:szCs w:val="22"/>
        </w:rPr>
      </w:pPr>
      <w:r w:rsidRPr="003D3CDB">
        <w:rPr>
          <w:rFonts w:asciiTheme="minorHAnsi" w:hAnsiTheme="minorHAnsi"/>
          <w:sz w:val="22"/>
          <w:szCs w:val="22"/>
        </w:rPr>
        <w:t>10M</w:t>
      </w:r>
      <w:r w:rsidRPr="003D3CDB">
        <w:rPr>
          <w:rFonts w:asciiTheme="minorHAnsi" w:hAnsiTheme="minorHAnsi"/>
          <w:sz w:val="22"/>
          <w:szCs w:val="22"/>
        </w:rPr>
        <w:tab/>
        <w:t>Applies on shipments weighing each 10000 pounds or more, but less than 20000 pounds.</w:t>
      </w:r>
    </w:p>
    <w:p w14:paraId="131D84DF" w14:textId="6E72DF76" w:rsidR="007E0A94" w:rsidRPr="003D3CDB" w:rsidRDefault="007E0A94" w:rsidP="007E0A94">
      <w:pPr>
        <w:ind w:firstLine="720"/>
        <w:rPr>
          <w:rFonts w:asciiTheme="minorHAnsi" w:hAnsiTheme="minorHAnsi"/>
          <w:sz w:val="22"/>
          <w:szCs w:val="22"/>
        </w:rPr>
      </w:pPr>
      <w:r w:rsidRPr="003D3CDB">
        <w:rPr>
          <w:rFonts w:asciiTheme="minorHAnsi" w:hAnsiTheme="minorHAnsi"/>
          <w:sz w:val="22"/>
          <w:szCs w:val="22"/>
        </w:rPr>
        <w:t>20M</w:t>
      </w:r>
      <w:r w:rsidRPr="003D3CDB">
        <w:rPr>
          <w:rFonts w:asciiTheme="minorHAnsi" w:hAnsiTheme="minorHAnsi"/>
          <w:sz w:val="22"/>
          <w:szCs w:val="22"/>
        </w:rPr>
        <w:tab/>
        <w:t>Applies on shipments weighing each 20000 pounds or more, but less than 30000 pounds.</w:t>
      </w:r>
    </w:p>
    <w:p w14:paraId="47F3B36B" w14:textId="55F11DB1" w:rsidR="007E0A94" w:rsidRPr="003D3CDB" w:rsidRDefault="007E0A94" w:rsidP="007E0A94">
      <w:pPr>
        <w:ind w:firstLine="720"/>
        <w:rPr>
          <w:rFonts w:asciiTheme="minorHAnsi" w:hAnsiTheme="minorHAnsi"/>
          <w:sz w:val="22"/>
          <w:szCs w:val="22"/>
        </w:rPr>
      </w:pPr>
      <w:r w:rsidRPr="003D3CDB">
        <w:rPr>
          <w:rFonts w:asciiTheme="minorHAnsi" w:hAnsiTheme="minorHAnsi"/>
          <w:sz w:val="22"/>
          <w:szCs w:val="22"/>
        </w:rPr>
        <w:t>30M</w:t>
      </w:r>
      <w:r w:rsidRPr="003D3CDB">
        <w:rPr>
          <w:rFonts w:asciiTheme="minorHAnsi" w:hAnsiTheme="minorHAnsi"/>
          <w:sz w:val="22"/>
          <w:szCs w:val="22"/>
        </w:rPr>
        <w:tab/>
        <w:t>Applies on shipments weighing each 30000 pounds or more, but less than 40000 pounds.</w:t>
      </w:r>
    </w:p>
    <w:p w14:paraId="724E2957" w14:textId="3B94D45C" w:rsidR="007E0A94" w:rsidRPr="003D3CDB" w:rsidRDefault="007E0A94" w:rsidP="007E0A94">
      <w:pPr>
        <w:ind w:firstLine="720"/>
        <w:rPr>
          <w:rFonts w:asciiTheme="minorHAnsi" w:hAnsiTheme="minorHAnsi"/>
          <w:sz w:val="22"/>
          <w:szCs w:val="22"/>
        </w:rPr>
      </w:pPr>
      <w:r w:rsidRPr="003D3CDB">
        <w:rPr>
          <w:rFonts w:asciiTheme="minorHAnsi" w:hAnsiTheme="minorHAnsi"/>
          <w:sz w:val="22"/>
          <w:szCs w:val="22"/>
        </w:rPr>
        <w:t>40M</w:t>
      </w:r>
      <w:r w:rsidRPr="003D3CDB">
        <w:rPr>
          <w:rFonts w:asciiTheme="minorHAnsi" w:hAnsiTheme="minorHAnsi"/>
          <w:sz w:val="22"/>
          <w:szCs w:val="22"/>
        </w:rPr>
        <w:tab/>
        <w:t>Applies on shipments weighing each 40000 pounds or more.</w:t>
      </w:r>
    </w:p>
    <w:p w14:paraId="3A719CBD" w14:textId="77777777" w:rsidR="007E0A94" w:rsidRPr="003D3CDB" w:rsidRDefault="007E0A94">
      <w:pPr>
        <w:rPr>
          <w:rFonts w:asciiTheme="minorHAnsi" w:hAnsiTheme="minorHAnsi"/>
          <w:sz w:val="22"/>
          <w:szCs w:val="22"/>
        </w:rPr>
      </w:pPr>
    </w:p>
    <w:p w14:paraId="3D3035D8" w14:textId="77777777" w:rsidR="007E0A94" w:rsidRPr="003D3CDB" w:rsidRDefault="007E0A94" w:rsidP="007E0A94">
      <w:pPr>
        <w:pStyle w:val="BodyText"/>
        <w:rPr>
          <w:rFonts w:asciiTheme="minorHAnsi" w:hAnsiTheme="minorHAnsi"/>
          <w:spacing w:val="-1"/>
          <w:sz w:val="22"/>
          <w:szCs w:val="22"/>
        </w:rPr>
      </w:pPr>
      <w:r w:rsidRPr="003D3CDB">
        <w:rPr>
          <w:rFonts w:asciiTheme="minorHAnsi" w:hAnsiTheme="minorHAnsi"/>
          <w:spacing w:val="-1"/>
          <w:sz w:val="22"/>
          <w:szCs w:val="22"/>
        </w:rPr>
        <w:t>Note – Rates in a lower weight bracket will alternate with the rates and minimum weight in the next higher weight bracket. Whichever produces the lower charge will apply.</w:t>
      </w:r>
    </w:p>
    <w:p w14:paraId="3396D9D9" w14:textId="77777777" w:rsidR="007E0A94" w:rsidRPr="003D3CDB" w:rsidRDefault="007E0A94">
      <w:pPr>
        <w:rPr>
          <w:rFonts w:asciiTheme="minorHAnsi" w:hAnsiTheme="minorHAnsi"/>
          <w:sz w:val="22"/>
          <w:szCs w:val="22"/>
        </w:rPr>
        <w:sectPr w:rsidR="007E0A94" w:rsidRPr="003D3CDB">
          <w:type w:val="continuous"/>
          <w:pgSz w:w="12240" w:h="15840"/>
          <w:pgMar w:top="1080" w:right="1360" w:bottom="1240" w:left="1020" w:header="720" w:footer="720" w:gutter="0"/>
          <w:cols w:space="720"/>
        </w:sectPr>
      </w:pPr>
    </w:p>
    <w:p w14:paraId="40A9AD92" w14:textId="77777777" w:rsidR="002A52D1" w:rsidRPr="003D3CDB" w:rsidRDefault="00586BE1">
      <w:pPr>
        <w:pStyle w:val="BodyText"/>
        <w:spacing w:before="47"/>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1000</w:t>
      </w:r>
    </w:p>
    <w:p w14:paraId="48749514" w14:textId="77777777" w:rsidR="002A52D1" w:rsidRPr="003D3CDB" w:rsidRDefault="00586BE1">
      <w:pPr>
        <w:spacing w:before="8"/>
        <w:rPr>
          <w:rFonts w:asciiTheme="minorHAnsi" w:eastAsia="Arial" w:hAnsiTheme="minorHAnsi" w:cs="Arial"/>
          <w:sz w:val="22"/>
          <w:szCs w:val="22"/>
        </w:rPr>
      </w:pPr>
      <w:r w:rsidRPr="003D3CDB">
        <w:rPr>
          <w:rFonts w:asciiTheme="minorHAnsi" w:hAnsiTheme="minorHAnsi"/>
          <w:sz w:val="22"/>
          <w:szCs w:val="22"/>
        </w:rPr>
        <w:br w:type="column"/>
      </w:r>
    </w:p>
    <w:p w14:paraId="3FDF4F16" w14:textId="2D05E80C" w:rsidR="00F116E5" w:rsidRPr="00587D8D" w:rsidRDefault="00586BE1" w:rsidP="00F116E5">
      <w:pPr>
        <w:pStyle w:val="Heading1"/>
        <w:rPr>
          <w:rFonts w:asciiTheme="minorHAnsi" w:hAnsiTheme="minorHAnsi"/>
          <w:b w:val="0"/>
          <w:bCs w:val="0"/>
          <w:sz w:val="22"/>
          <w:szCs w:val="22"/>
        </w:rPr>
      </w:pPr>
      <w:r w:rsidRPr="00587D8D">
        <w:rPr>
          <w:rFonts w:asciiTheme="minorHAnsi" w:hAnsiTheme="minorHAnsi"/>
          <w:sz w:val="22"/>
          <w:szCs w:val="22"/>
        </w:rPr>
        <w:t>LOSS</w:t>
      </w:r>
      <w:r w:rsidRPr="00587D8D">
        <w:rPr>
          <w:rFonts w:asciiTheme="minorHAnsi" w:hAnsiTheme="minorHAnsi"/>
          <w:spacing w:val="-8"/>
          <w:sz w:val="22"/>
          <w:szCs w:val="22"/>
        </w:rPr>
        <w:t xml:space="preserve"> </w:t>
      </w:r>
      <w:r w:rsidRPr="00587D8D">
        <w:rPr>
          <w:rFonts w:asciiTheme="minorHAnsi" w:hAnsiTheme="minorHAnsi"/>
          <w:spacing w:val="-1"/>
          <w:sz w:val="22"/>
          <w:szCs w:val="22"/>
        </w:rPr>
        <w:t>AND</w:t>
      </w:r>
      <w:r w:rsidRPr="00587D8D">
        <w:rPr>
          <w:rFonts w:asciiTheme="minorHAnsi" w:hAnsiTheme="minorHAnsi"/>
          <w:sz w:val="22"/>
          <w:szCs w:val="22"/>
        </w:rPr>
        <w:t xml:space="preserve"> </w:t>
      </w:r>
      <w:r w:rsidRPr="00587D8D">
        <w:rPr>
          <w:rFonts w:asciiTheme="minorHAnsi" w:hAnsiTheme="minorHAnsi"/>
          <w:spacing w:val="-1"/>
          <w:sz w:val="22"/>
          <w:szCs w:val="22"/>
        </w:rPr>
        <w:t>DAMAGE</w:t>
      </w:r>
      <w:r w:rsidRPr="00587D8D">
        <w:rPr>
          <w:rFonts w:asciiTheme="minorHAnsi" w:hAnsiTheme="minorHAnsi"/>
          <w:sz w:val="22"/>
          <w:szCs w:val="22"/>
        </w:rPr>
        <w:t xml:space="preserve"> CLAIMS</w:t>
      </w:r>
    </w:p>
    <w:p w14:paraId="68CF63C8" w14:textId="2A1F02E4" w:rsidR="00F116E5" w:rsidRPr="00587D8D" w:rsidRDefault="00F116E5" w:rsidP="00F116E5">
      <w:pPr>
        <w:rPr>
          <w:rFonts w:asciiTheme="minorHAnsi" w:hAnsiTheme="minorHAnsi"/>
          <w:sz w:val="22"/>
          <w:szCs w:val="22"/>
        </w:rPr>
        <w:sectPr w:rsidR="00F116E5" w:rsidRPr="00587D8D">
          <w:pgSz w:w="12240" w:h="15840"/>
          <w:pgMar w:top="1500" w:right="1080" w:bottom="1240" w:left="1020" w:header="0" w:footer="1047" w:gutter="0"/>
          <w:cols w:num="2" w:space="720" w:equalWidth="0">
            <w:col w:w="993" w:space="2738"/>
            <w:col w:w="6409"/>
          </w:cols>
        </w:sectPr>
      </w:pPr>
    </w:p>
    <w:p w14:paraId="7733EA3C" w14:textId="77777777" w:rsidR="002A52D1" w:rsidRPr="00587D8D" w:rsidRDefault="002A52D1">
      <w:pPr>
        <w:spacing w:before="8"/>
        <w:rPr>
          <w:rFonts w:asciiTheme="minorHAnsi" w:eastAsia="Arial" w:hAnsiTheme="minorHAnsi" w:cs="Arial"/>
          <w:b/>
          <w:bCs/>
          <w:sz w:val="22"/>
          <w:szCs w:val="22"/>
        </w:rPr>
      </w:pPr>
    </w:p>
    <w:p w14:paraId="574428A4" w14:textId="7A1DFA6E" w:rsidR="00F514DC" w:rsidRPr="00587D8D" w:rsidRDefault="00586BE1" w:rsidP="00F514DC">
      <w:pPr>
        <w:pStyle w:val="BodyText"/>
        <w:rPr>
          <w:rFonts w:asciiTheme="minorHAnsi" w:hAnsiTheme="minorHAnsi"/>
          <w:spacing w:val="-1"/>
          <w:sz w:val="22"/>
          <w:szCs w:val="22"/>
        </w:rPr>
      </w:pPr>
      <w:r w:rsidRPr="00587D8D">
        <w:rPr>
          <w:rFonts w:asciiTheme="minorHAnsi" w:hAnsiTheme="minorHAnsi"/>
          <w:spacing w:val="-1"/>
          <w:sz w:val="22"/>
          <w:szCs w:val="22"/>
        </w:rPr>
        <w:t>Claims for damage must be filed with Dohrn Transfer within 9 months from date of delivery. Claims for shortage must be filed with Dohrn within 9 months from normal transit time calculated from point of tendering to Dohrn to consignee.</w:t>
      </w:r>
      <w:r w:rsidR="00F514DC" w:rsidRPr="00587D8D">
        <w:rPr>
          <w:rFonts w:asciiTheme="minorHAnsi" w:hAnsiTheme="minorHAnsi"/>
          <w:spacing w:val="-1"/>
          <w:sz w:val="22"/>
          <w:szCs w:val="22"/>
        </w:rPr>
        <w:t xml:space="preserve"> </w:t>
      </w:r>
      <w:r w:rsidR="004B5C65">
        <w:rPr>
          <w:rFonts w:asciiTheme="minorHAnsi" w:hAnsiTheme="minorHAnsi"/>
          <w:spacing w:val="-1"/>
          <w:sz w:val="22"/>
          <w:szCs w:val="22"/>
        </w:rPr>
        <w:t>Freight charges must be paid in full before claims will be settled.</w:t>
      </w:r>
    </w:p>
    <w:p w14:paraId="6CD7F39E" w14:textId="77777777" w:rsidR="00F514DC" w:rsidRPr="00587D8D" w:rsidRDefault="00F514DC" w:rsidP="00F514DC">
      <w:pPr>
        <w:pStyle w:val="BodyText"/>
        <w:rPr>
          <w:rFonts w:asciiTheme="minorHAnsi" w:hAnsiTheme="minorHAnsi"/>
          <w:spacing w:val="-1"/>
          <w:sz w:val="22"/>
          <w:szCs w:val="22"/>
        </w:rPr>
      </w:pPr>
    </w:p>
    <w:p w14:paraId="33A9DEA6" w14:textId="228A5D86" w:rsidR="00F514DC" w:rsidRPr="00F116E5" w:rsidRDefault="00F514DC" w:rsidP="00F514DC">
      <w:pPr>
        <w:pStyle w:val="BodyText"/>
        <w:rPr>
          <w:rFonts w:asciiTheme="minorHAnsi" w:hAnsiTheme="minorHAnsi"/>
          <w:spacing w:val="-1"/>
          <w:sz w:val="22"/>
          <w:szCs w:val="22"/>
        </w:rPr>
      </w:pPr>
      <w:r w:rsidRPr="00587D8D">
        <w:rPr>
          <w:rFonts w:asciiTheme="minorHAnsi" w:hAnsiTheme="minorHAnsi"/>
          <w:spacing w:val="-1"/>
          <w:sz w:val="22"/>
          <w:szCs w:val="22"/>
        </w:rPr>
        <w:t>Per the Carmack Amendment and this tariff, a claimant has two years and one day from the date of written or electronic declination to file suit against carrier. Once time expires, the claimant is time barred from filing suit against the carrier.</w:t>
      </w:r>
      <w:r w:rsidR="00374C37" w:rsidRPr="00587D8D">
        <w:rPr>
          <w:rFonts w:asciiTheme="minorHAnsi" w:hAnsiTheme="minorHAnsi"/>
          <w:spacing w:val="-1"/>
          <w:sz w:val="22"/>
          <w:szCs w:val="22"/>
        </w:rPr>
        <w:t xml:space="preserve"> Any and all law suits filed against Dohrn Transfer Company, LLC must be filed in Rock Island County in the state of Illinois</w:t>
      </w:r>
    </w:p>
    <w:p w14:paraId="383446E2" w14:textId="77777777" w:rsidR="002A52D1" w:rsidRPr="003D3CDB" w:rsidRDefault="002A52D1">
      <w:pPr>
        <w:spacing w:before="11"/>
        <w:rPr>
          <w:rFonts w:asciiTheme="minorHAnsi" w:eastAsia="Arial" w:hAnsiTheme="minorHAnsi"/>
          <w:spacing w:val="-1"/>
          <w:sz w:val="22"/>
          <w:szCs w:val="22"/>
        </w:rPr>
      </w:pPr>
    </w:p>
    <w:p w14:paraId="48902B8F" w14:textId="77777777" w:rsidR="002A52D1" w:rsidRDefault="00586BE1">
      <w:pPr>
        <w:pStyle w:val="BodyText"/>
        <w:ind w:right="131"/>
        <w:rPr>
          <w:rFonts w:asciiTheme="minorHAnsi" w:hAnsiTheme="minorHAnsi"/>
          <w:spacing w:val="-1"/>
          <w:sz w:val="22"/>
          <w:szCs w:val="22"/>
        </w:rPr>
      </w:pPr>
      <w:r w:rsidRPr="003D3CDB">
        <w:rPr>
          <w:rFonts w:asciiTheme="minorHAnsi" w:hAnsiTheme="minorHAnsi"/>
          <w:spacing w:val="-1"/>
          <w:sz w:val="22"/>
          <w:szCs w:val="22"/>
        </w:rPr>
        <w:t>Dohrn Transfer will not pay administrative costs or fees, or interest charges, regardless of the amount, associated with the processing of loss or damage claims.</w:t>
      </w:r>
    </w:p>
    <w:p w14:paraId="61E0A9D4" w14:textId="77777777" w:rsidR="00046477" w:rsidRDefault="00046477">
      <w:pPr>
        <w:pStyle w:val="BodyText"/>
        <w:ind w:right="131"/>
        <w:rPr>
          <w:rFonts w:asciiTheme="minorHAnsi" w:hAnsiTheme="minorHAnsi"/>
          <w:spacing w:val="-1"/>
          <w:sz w:val="22"/>
          <w:szCs w:val="22"/>
        </w:rPr>
      </w:pPr>
    </w:p>
    <w:p w14:paraId="2C8769CE" w14:textId="77777777" w:rsidR="00046477" w:rsidRPr="00046477" w:rsidRDefault="00046477" w:rsidP="00046477">
      <w:pPr>
        <w:pStyle w:val="BodyText"/>
        <w:ind w:right="131"/>
        <w:rPr>
          <w:rFonts w:asciiTheme="minorHAnsi" w:hAnsiTheme="minorHAnsi"/>
          <w:spacing w:val="-1"/>
          <w:sz w:val="22"/>
          <w:szCs w:val="22"/>
        </w:rPr>
      </w:pPr>
      <w:r w:rsidRPr="00046477">
        <w:rPr>
          <w:rFonts w:asciiTheme="minorHAnsi" w:hAnsiTheme="minorHAnsi"/>
          <w:spacing w:val="-1"/>
          <w:sz w:val="22"/>
          <w:szCs w:val="22"/>
        </w:rPr>
        <w:t>In the event damaged freight is repaired, carrier liability shall be limited solely to the direct and verifiable cost of labor and materials required to affect the physical repair of the damaged freight.</w:t>
      </w:r>
    </w:p>
    <w:p w14:paraId="61F2D009" w14:textId="77777777" w:rsidR="00046477" w:rsidRPr="00046477" w:rsidRDefault="00046477" w:rsidP="00046477">
      <w:pPr>
        <w:pStyle w:val="BodyText"/>
        <w:ind w:right="131"/>
        <w:rPr>
          <w:rFonts w:asciiTheme="minorHAnsi" w:hAnsiTheme="minorHAnsi"/>
          <w:spacing w:val="-1"/>
          <w:sz w:val="22"/>
          <w:szCs w:val="22"/>
        </w:rPr>
      </w:pPr>
      <w:r w:rsidRPr="00046477">
        <w:rPr>
          <w:rFonts w:asciiTheme="minorHAnsi" w:hAnsiTheme="minorHAnsi"/>
          <w:spacing w:val="-1"/>
          <w:sz w:val="22"/>
          <w:szCs w:val="22"/>
        </w:rPr>
        <w:t>The carrier assumes no liability for shop supplies, environmental fees, hazardous or disposal fees, taxes, administrative or processing charges, regulatory fees, or any other indirect or incidental costs, regardless of how such charges are described or invoiced.</w:t>
      </w:r>
    </w:p>
    <w:p w14:paraId="6A761265" w14:textId="77777777" w:rsidR="00046477" w:rsidRPr="003D3CDB" w:rsidRDefault="00046477">
      <w:pPr>
        <w:pStyle w:val="BodyText"/>
        <w:ind w:right="131"/>
        <w:rPr>
          <w:rFonts w:asciiTheme="minorHAnsi" w:hAnsiTheme="minorHAnsi"/>
          <w:spacing w:val="-1"/>
          <w:sz w:val="22"/>
          <w:szCs w:val="22"/>
        </w:rPr>
      </w:pPr>
    </w:p>
    <w:p w14:paraId="5DE3F686" w14:textId="77777777" w:rsidR="002A52D1" w:rsidRPr="003D3CDB" w:rsidRDefault="002A52D1">
      <w:pPr>
        <w:spacing w:before="11"/>
        <w:rPr>
          <w:rFonts w:asciiTheme="minorHAnsi" w:eastAsia="Arial" w:hAnsiTheme="minorHAnsi"/>
          <w:spacing w:val="-1"/>
          <w:sz w:val="22"/>
          <w:szCs w:val="22"/>
        </w:rPr>
      </w:pPr>
    </w:p>
    <w:p w14:paraId="0D7549E6" w14:textId="77777777" w:rsidR="002A52D1" w:rsidRPr="003D3CDB" w:rsidRDefault="00586BE1">
      <w:pPr>
        <w:pStyle w:val="BodyText"/>
        <w:rPr>
          <w:rFonts w:asciiTheme="minorHAnsi" w:hAnsiTheme="minorHAnsi"/>
          <w:spacing w:val="-1"/>
          <w:sz w:val="22"/>
          <w:szCs w:val="22"/>
        </w:rPr>
      </w:pPr>
      <w:r w:rsidRPr="003D3CDB">
        <w:rPr>
          <w:rFonts w:asciiTheme="minorHAnsi" w:hAnsiTheme="minorHAnsi"/>
          <w:spacing w:val="-1"/>
          <w:sz w:val="22"/>
          <w:szCs w:val="22"/>
        </w:rPr>
        <w:t>Dohrn Transfer will not pay labor</w:t>
      </w:r>
      <w:r w:rsidR="00181345" w:rsidRPr="003D3CDB">
        <w:rPr>
          <w:rFonts w:asciiTheme="minorHAnsi" w:hAnsiTheme="minorHAnsi"/>
          <w:spacing w:val="-1"/>
          <w:sz w:val="22"/>
          <w:szCs w:val="22"/>
        </w:rPr>
        <w:t>/repair</w:t>
      </w:r>
      <w:r w:rsidRPr="003D3CDB">
        <w:rPr>
          <w:rFonts w:asciiTheme="minorHAnsi" w:hAnsiTheme="minorHAnsi"/>
          <w:spacing w:val="-1"/>
          <w:sz w:val="22"/>
          <w:szCs w:val="22"/>
        </w:rPr>
        <w:t xml:space="preserve"> charges over $25.00 per hour.</w:t>
      </w:r>
    </w:p>
    <w:p w14:paraId="67A0C083" w14:textId="77777777" w:rsidR="00ED1652" w:rsidRPr="003D3CDB" w:rsidRDefault="00ED1652">
      <w:pPr>
        <w:pStyle w:val="BodyText"/>
        <w:rPr>
          <w:rFonts w:asciiTheme="minorHAnsi" w:hAnsiTheme="minorHAnsi"/>
          <w:spacing w:val="-1"/>
          <w:sz w:val="22"/>
          <w:szCs w:val="22"/>
        </w:rPr>
      </w:pPr>
    </w:p>
    <w:p w14:paraId="1D065821" w14:textId="77777777" w:rsidR="00ED1652" w:rsidRPr="003D3CDB" w:rsidRDefault="00ED1652">
      <w:pPr>
        <w:pStyle w:val="BodyText"/>
        <w:rPr>
          <w:rFonts w:asciiTheme="minorHAnsi" w:hAnsiTheme="minorHAnsi"/>
          <w:spacing w:val="-1"/>
          <w:sz w:val="22"/>
          <w:szCs w:val="22"/>
        </w:rPr>
      </w:pPr>
      <w:r w:rsidRPr="003D3CDB">
        <w:rPr>
          <w:rFonts w:asciiTheme="minorHAnsi" w:hAnsiTheme="minorHAnsi"/>
          <w:spacing w:val="-1"/>
          <w:sz w:val="22"/>
          <w:szCs w:val="22"/>
        </w:rPr>
        <w:t xml:space="preserve">In no instance shall Dohrn Transfer, including its agents, contractors, employees, and affiliates be liable for any indirect, incidental, consequential, loss of profit, loss of income, special, exemplary or punitive damages, whether or not Dohrn had knowledge that such damages might be incurred, without Dohrn’s prior agreement in writing.  </w:t>
      </w:r>
    </w:p>
    <w:p w14:paraId="176FAB1B" w14:textId="77777777" w:rsidR="00ED1652" w:rsidRPr="003D3CDB" w:rsidRDefault="00ED1652">
      <w:pPr>
        <w:pStyle w:val="BodyText"/>
        <w:rPr>
          <w:rFonts w:asciiTheme="minorHAnsi" w:hAnsiTheme="minorHAnsi"/>
          <w:spacing w:val="-1"/>
          <w:sz w:val="22"/>
          <w:szCs w:val="22"/>
        </w:rPr>
      </w:pPr>
    </w:p>
    <w:p w14:paraId="3203D85E" w14:textId="77777777" w:rsidR="00ED1652" w:rsidRPr="003D3CDB" w:rsidRDefault="00ED1652">
      <w:pPr>
        <w:pStyle w:val="BodyText"/>
        <w:rPr>
          <w:rFonts w:asciiTheme="minorHAnsi" w:hAnsiTheme="minorHAnsi"/>
          <w:spacing w:val="-1"/>
          <w:sz w:val="22"/>
          <w:szCs w:val="22"/>
        </w:rPr>
      </w:pPr>
      <w:r w:rsidRPr="003D3CDB">
        <w:rPr>
          <w:rFonts w:asciiTheme="minorHAnsi" w:hAnsiTheme="minorHAnsi"/>
          <w:spacing w:val="-1"/>
          <w:sz w:val="22"/>
          <w:szCs w:val="22"/>
        </w:rPr>
        <w:t>Dohrn Transfer will not be liable for any damages in excess of the limitations contained within this Rules Tariff, whether Dohrn knew or should have known that such damages might be incurred, without Dohrn’s prior agreement in writing.</w:t>
      </w:r>
    </w:p>
    <w:p w14:paraId="58905268" w14:textId="77777777" w:rsidR="00ED1652" w:rsidRPr="003D3CDB" w:rsidRDefault="00ED1652">
      <w:pPr>
        <w:pStyle w:val="BodyText"/>
        <w:rPr>
          <w:rFonts w:asciiTheme="minorHAnsi" w:hAnsiTheme="minorHAnsi"/>
          <w:spacing w:val="-1"/>
          <w:sz w:val="22"/>
          <w:szCs w:val="22"/>
        </w:rPr>
      </w:pPr>
    </w:p>
    <w:p w14:paraId="7387DB01" w14:textId="46387E86" w:rsidR="00ED1652" w:rsidRPr="003D3CDB" w:rsidRDefault="00ED1652" w:rsidP="002F1B7A">
      <w:pPr>
        <w:ind w:left="112"/>
        <w:rPr>
          <w:rFonts w:asciiTheme="minorHAnsi" w:eastAsia="Arial" w:hAnsiTheme="minorHAnsi"/>
          <w:spacing w:val="-1"/>
          <w:sz w:val="22"/>
          <w:szCs w:val="22"/>
        </w:rPr>
      </w:pPr>
      <w:r w:rsidRPr="003D3CDB">
        <w:rPr>
          <w:rFonts w:asciiTheme="minorHAnsi" w:eastAsia="Arial" w:hAnsiTheme="minorHAnsi"/>
          <w:spacing w:val="-1"/>
          <w:sz w:val="22"/>
          <w:szCs w:val="22"/>
        </w:rPr>
        <w:t>Dohrn Transfer will not be liable for, nor shall it make any refund or any credit as a result of any loss, damage, delay, mis-delivery, non-delivery or failure to provide information about a shipment caused by or resulting in whole or in part from any of the following:</w:t>
      </w:r>
    </w:p>
    <w:p w14:paraId="3DE9B125" w14:textId="77777777" w:rsidR="00ED1652" w:rsidRPr="003D3CDB" w:rsidRDefault="00ED1652" w:rsidP="00ED1652">
      <w:pPr>
        <w:rPr>
          <w:rFonts w:asciiTheme="minorHAnsi" w:eastAsia="Arial" w:hAnsiTheme="minorHAnsi"/>
          <w:spacing w:val="-3"/>
          <w:sz w:val="22"/>
          <w:szCs w:val="22"/>
        </w:rPr>
      </w:pPr>
    </w:p>
    <w:p w14:paraId="493DB4FA" w14:textId="77777777" w:rsidR="00ED1652" w:rsidRPr="003D3CDB" w:rsidRDefault="00F756C5" w:rsidP="00912DB3">
      <w:pPr>
        <w:numPr>
          <w:ilvl w:val="0"/>
          <w:numId w:val="46"/>
        </w:numPr>
        <w:spacing w:line="276" w:lineRule="auto"/>
        <w:rPr>
          <w:rFonts w:asciiTheme="minorHAnsi" w:eastAsia="Arial" w:hAnsiTheme="minorHAnsi"/>
          <w:spacing w:val="-1"/>
          <w:sz w:val="22"/>
          <w:szCs w:val="22"/>
        </w:rPr>
      </w:pPr>
      <w:r w:rsidRPr="003D3CDB">
        <w:rPr>
          <w:rFonts w:asciiTheme="minorHAnsi" w:eastAsia="Arial" w:hAnsiTheme="minorHAnsi"/>
          <w:spacing w:val="-1"/>
          <w:sz w:val="22"/>
          <w:szCs w:val="22"/>
        </w:rPr>
        <w:t>A</w:t>
      </w:r>
      <w:r w:rsidR="00ED1652" w:rsidRPr="003D3CDB">
        <w:rPr>
          <w:rFonts w:asciiTheme="minorHAnsi" w:eastAsia="Arial" w:hAnsiTheme="minorHAnsi"/>
          <w:spacing w:val="-1"/>
          <w:sz w:val="22"/>
          <w:szCs w:val="22"/>
        </w:rPr>
        <w:t>n act, default or omission of any person or entity other than Dohrn Transfer, its parent or affiliates</w:t>
      </w:r>
    </w:p>
    <w:p w14:paraId="5F54C12C" w14:textId="6C7D5DE9" w:rsidR="00ED1652" w:rsidRPr="003D3CDB" w:rsidRDefault="00ED1652" w:rsidP="00912DB3">
      <w:pPr>
        <w:pStyle w:val="ListParagraph"/>
        <w:numPr>
          <w:ilvl w:val="0"/>
          <w:numId w:val="46"/>
        </w:numPr>
        <w:spacing w:line="276" w:lineRule="auto"/>
        <w:rPr>
          <w:rFonts w:asciiTheme="minorHAnsi" w:eastAsia="Arial" w:hAnsiTheme="minorHAnsi"/>
          <w:spacing w:val="-1"/>
          <w:sz w:val="22"/>
          <w:szCs w:val="22"/>
        </w:rPr>
      </w:pPr>
      <w:r w:rsidRPr="003D3CDB">
        <w:rPr>
          <w:rFonts w:asciiTheme="minorHAnsi" w:eastAsia="Arial" w:hAnsiTheme="minorHAnsi"/>
          <w:spacing w:val="-1"/>
          <w:sz w:val="22"/>
          <w:szCs w:val="22"/>
        </w:rPr>
        <w:t>A defect or inherent nature of a commodity</w:t>
      </w:r>
    </w:p>
    <w:p w14:paraId="51839378" w14:textId="60253F7A" w:rsidR="00ED1652" w:rsidRPr="003D3CDB" w:rsidRDefault="00ED1652" w:rsidP="00912DB3">
      <w:pPr>
        <w:pStyle w:val="ListParagraph"/>
        <w:numPr>
          <w:ilvl w:val="0"/>
          <w:numId w:val="46"/>
        </w:numPr>
        <w:spacing w:line="276" w:lineRule="auto"/>
        <w:rPr>
          <w:rFonts w:asciiTheme="minorHAnsi" w:eastAsia="Arial" w:hAnsiTheme="minorHAnsi"/>
          <w:spacing w:val="-1"/>
          <w:sz w:val="22"/>
          <w:szCs w:val="22"/>
        </w:rPr>
      </w:pPr>
      <w:r w:rsidRPr="003D3CDB">
        <w:rPr>
          <w:rFonts w:asciiTheme="minorHAnsi" w:eastAsia="Arial" w:hAnsiTheme="minorHAnsi"/>
          <w:spacing w:val="-1"/>
          <w:sz w:val="22"/>
          <w:szCs w:val="22"/>
        </w:rPr>
        <w:t>Delay or incomplete delivery due to an act or omission of a customs agent, regulatory authority or police agency</w:t>
      </w:r>
    </w:p>
    <w:p w14:paraId="5A0C1CC3" w14:textId="6735FA23" w:rsidR="00ED1652" w:rsidRPr="003D3CDB" w:rsidRDefault="00ED1652" w:rsidP="00912DB3">
      <w:pPr>
        <w:pStyle w:val="ListParagraph"/>
        <w:numPr>
          <w:ilvl w:val="0"/>
          <w:numId w:val="46"/>
        </w:numPr>
        <w:spacing w:line="276" w:lineRule="auto"/>
        <w:rPr>
          <w:rFonts w:asciiTheme="minorHAnsi" w:eastAsia="Arial" w:hAnsiTheme="minorHAnsi"/>
          <w:spacing w:val="-1"/>
          <w:sz w:val="22"/>
          <w:szCs w:val="22"/>
        </w:rPr>
      </w:pPr>
      <w:r w:rsidRPr="003D3CDB">
        <w:rPr>
          <w:rFonts w:asciiTheme="minorHAnsi" w:eastAsia="Arial" w:hAnsiTheme="minorHAnsi"/>
          <w:spacing w:val="-1"/>
          <w:sz w:val="22"/>
          <w:szCs w:val="22"/>
        </w:rPr>
        <w:t>Damage indicated solely by any shock watch, tilt meter, temperature recorder or other device attached to the freight while in transit</w:t>
      </w:r>
    </w:p>
    <w:p w14:paraId="4206F6D6" w14:textId="5E12B8EA" w:rsidR="00ED1652" w:rsidRPr="003D3CDB" w:rsidRDefault="00ED1652" w:rsidP="00912DB3">
      <w:pPr>
        <w:pStyle w:val="ListParagraph"/>
        <w:numPr>
          <w:ilvl w:val="0"/>
          <w:numId w:val="46"/>
        </w:numPr>
        <w:spacing w:line="276" w:lineRule="auto"/>
        <w:rPr>
          <w:rFonts w:asciiTheme="minorHAnsi" w:eastAsia="Arial" w:hAnsiTheme="minorHAnsi"/>
          <w:spacing w:val="-1"/>
          <w:sz w:val="22"/>
          <w:szCs w:val="22"/>
        </w:rPr>
      </w:pPr>
      <w:r w:rsidRPr="003D3CDB">
        <w:rPr>
          <w:rFonts w:asciiTheme="minorHAnsi" w:eastAsia="Arial" w:hAnsiTheme="minorHAnsi"/>
          <w:spacing w:val="-1"/>
          <w:sz w:val="22"/>
          <w:szCs w:val="22"/>
        </w:rPr>
        <w:t>Superficial damage to outer or general shipping containers, including damage to the finish by adhesive labels, soil or damage incidental to the transportation service</w:t>
      </w:r>
    </w:p>
    <w:p w14:paraId="2C5CF46E" w14:textId="48C40144" w:rsidR="00F756C5" w:rsidRPr="003D3CDB" w:rsidRDefault="00ED1652" w:rsidP="00912DB3">
      <w:pPr>
        <w:pStyle w:val="ListParagraph"/>
        <w:numPr>
          <w:ilvl w:val="0"/>
          <w:numId w:val="46"/>
        </w:numPr>
        <w:spacing w:line="276" w:lineRule="auto"/>
        <w:rPr>
          <w:rFonts w:asciiTheme="minorHAnsi" w:eastAsia="Arial" w:hAnsiTheme="minorHAnsi"/>
          <w:spacing w:val="-1"/>
          <w:sz w:val="22"/>
          <w:szCs w:val="22"/>
        </w:rPr>
      </w:pPr>
      <w:r w:rsidRPr="003D3CDB">
        <w:rPr>
          <w:rFonts w:asciiTheme="minorHAnsi" w:eastAsia="Arial" w:hAnsiTheme="minorHAnsi"/>
          <w:spacing w:val="-1"/>
          <w:sz w:val="22"/>
          <w:szCs w:val="22"/>
        </w:rPr>
        <w:t>An incomplete or inaccurate address of the Shipper or Consignee, or incomplete, inaccurate or missing documentation required for the lawful transportation including customs clearance of the goods</w:t>
      </w:r>
    </w:p>
    <w:p w14:paraId="0519E2F3" w14:textId="79E321E5" w:rsidR="00ED1652" w:rsidRPr="003D3CDB" w:rsidRDefault="00ED1652" w:rsidP="00912DB3">
      <w:pPr>
        <w:pStyle w:val="ListParagraph"/>
        <w:numPr>
          <w:ilvl w:val="0"/>
          <w:numId w:val="46"/>
        </w:numPr>
        <w:spacing w:line="276" w:lineRule="auto"/>
        <w:rPr>
          <w:rFonts w:asciiTheme="minorHAnsi" w:eastAsia="Arial" w:hAnsiTheme="minorHAnsi"/>
          <w:spacing w:val="-1"/>
          <w:sz w:val="22"/>
          <w:szCs w:val="22"/>
        </w:rPr>
      </w:pPr>
      <w:r w:rsidRPr="003D3CDB">
        <w:rPr>
          <w:rFonts w:asciiTheme="minorHAnsi" w:eastAsia="Arial" w:hAnsiTheme="minorHAnsi"/>
          <w:spacing w:val="-1"/>
          <w:sz w:val="22"/>
          <w:szCs w:val="22"/>
        </w:rPr>
        <w:lastRenderedPageBreak/>
        <w:t xml:space="preserve">Product expiration that occurs while the commodities are in transit or in storage by a broker or </w:t>
      </w:r>
      <w:r w:rsidR="00F756C5" w:rsidRPr="003D3CDB">
        <w:rPr>
          <w:rFonts w:asciiTheme="minorHAnsi" w:eastAsia="Arial" w:hAnsiTheme="minorHAnsi"/>
          <w:spacing w:val="-1"/>
          <w:sz w:val="22"/>
          <w:szCs w:val="22"/>
        </w:rPr>
        <w:t>Dohrn</w:t>
      </w:r>
      <w:r w:rsidRPr="003D3CDB">
        <w:rPr>
          <w:rFonts w:asciiTheme="minorHAnsi" w:eastAsia="Arial" w:hAnsiTheme="minorHAnsi"/>
          <w:spacing w:val="-1"/>
          <w:sz w:val="22"/>
          <w:szCs w:val="22"/>
        </w:rPr>
        <w:t xml:space="preserve"> </w:t>
      </w:r>
    </w:p>
    <w:p w14:paraId="4D244697" w14:textId="77777777" w:rsidR="00ED1652" w:rsidRPr="003D3CDB" w:rsidRDefault="00ED1652">
      <w:pPr>
        <w:pStyle w:val="BodyText"/>
        <w:rPr>
          <w:rFonts w:asciiTheme="minorHAnsi" w:hAnsiTheme="minorHAnsi"/>
          <w:sz w:val="22"/>
          <w:szCs w:val="22"/>
        </w:rPr>
      </w:pPr>
    </w:p>
    <w:p w14:paraId="03B4DF2F" w14:textId="77777777" w:rsidR="002A52D1" w:rsidRPr="003D3CDB" w:rsidRDefault="00586BE1">
      <w:pPr>
        <w:pStyle w:val="BodyText"/>
        <w:ind w:right="236"/>
        <w:jc w:val="both"/>
        <w:rPr>
          <w:rFonts w:asciiTheme="minorHAnsi" w:hAnsiTheme="minorHAnsi"/>
          <w:spacing w:val="-1"/>
          <w:sz w:val="22"/>
          <w:szCs w:val="22"/>
        </w:rPr>
      </w:pPr>
      <w:r w:rsidRPr="003D3CDB">
        <w:rPr>
          <w:rFonts w:asciiTheme="minorHAnsi" w:hAnsiTheme="minorHAnsi"/>
          <w:spacing w:val="-1"/>
          <w:sz w:val="22"/>
          <w:szCs w:val="22"/>
        </w:rPr>
        <w:t>Tanks, totes, drums, pails and containers of any kind are accepted in apparent good order and with the assumption that the values, bungs, lids, etc. are sealed and secure. Should they open or become loose during transit, the total loss incurred will be assumed by the shipper.</w:t>
      </w:r>
    </w:p>
    <w:p w14:paraId="4CE2B6C3" w14:textId="77777777" w:rsidR="002A52D1" w:rsidRPr="003D3CDB" w:rsidRDefault="002A52D1">
      <w:pPr>
        <w:rPr>
          <w:rFonts w:asciiTheme="minorHAnsi" w:eastAsia="Arial" w:hAnsiTheme="minorHAnsi"/>
          <w:spacing w:val="-1"/>
          <w:sz w:val="22"/>
          <w:szCs w:val="22"/>
        </w:rPr>
      </w:pPr>
    </w:p>
    <w:p w14:paraId="308A2285" w14:textId="77777777" w:rsidR="002A52D1" w:rsidRDefault="00586BE1">
      <w:pPr>
        <w:pStyle w:val="BodyText"/>
        <w:ind w:right="131"/>
        <w:rPr>
          <w:rFonts w:asciiTheme="minorHAnsi" w:hAnsiTheme="minorHAnsi"/>
          <w:spacing w:val="-1"/>
          <w:sz w:val="22"/>
          <w:szCs w:val="22"/>
        </w:rPr>
      </w:pPr>
      <w:r w:rsidRPr="003D3CDB">
        <w:rPr>
          <w:rFonts w:asciiTheme="minorHAnsi" w:hAnsiTheme="minorHAnsi"/>
          <w:spacing w:val="-1"/>
          <w:sz w:val="22"/>
          <w:szCs w:val="22"/>
        </w:rPr>
        <w:t xml:space="preserve">In the event Carrier is responsible for the </w:t>
      </w:r>
      <w:proofErr w:type="spellStart"/>
      <w:r w:rsidRPr="003D3CDB">
        <w:rPr>
          <w:rFonts w:asciiTheme="minorHAnsi" w:hAnsiTheme="minorHAnsi"/>
          <w:spacing w:val="-1"/>
          <w:sz w:val="22"/>
          <w:szCs w:val="22"/>
        </w:rPr>
        <w:t>clean up</w:t>
      </w:r>
      <w:proofErr w:type="spellEnd"/>
      <w:r w:rsidRPr="003D3CDB">
        <w:rPr>
          <w:rFonts w:asciiTheme="minorHAnsi" w:hAnsiTheme="minorHAnsi"/>
          <w:spacing w:val="-1"/>
          <w:sz w:val="22"/>
          <w:szCs w:val="22"/>
        </w:rPr>
        <w:t xml:space="preserve"> costs involved with a hazardous material incident or a non-hazardous material incident, Shipper agrees to reimburse Carrier for all said costs if Shipper is negligent. Negligence on the part of Shipper will relate to, but will not be limited to, package failure (when tanks, totes, drums, pails and containers of any kind fail in transit) and seal failures (when valves, bungs, lids, etc. are not secured). At the time of pick up, freight is accepted in apparent good order and with the assumption that all packaging (tanks, totes, drums, pails and containers of any kind) and seals (valves, bungs, lids, etc.) are in compliance with the packaging specifications in the current National Motor Freight Classification Guide and the current Department of Transportation Hazardous Material Regulations. In the event negligence remains undetermined or is unclear, even after sufficient facts and documentation have been reviewed by both parties, Shipper and Carrier agree to equally split the </w:t>
      </w:r>
      <w:proofErr w:type="spellStart"/>
      <w:r w:rsidRPr="003D3CDB">
        <w:rPr>
          <w:rFonts w:asciiTheme="minorHAnsi" w:hAnsiTheme="minorHAnsi"/>
          <w:spacing w:val="-1"/>
          <w:sz w:val="22"/>
          <w:szCs w:val="22"/>
        </w:rPr>
        <w:t>clean up</w:t>
      </w:r>
      <w:proofErr w:type="spellEnd"/>
      <w:r w:rsidRPr="003D3CDB">
        <w:rPr>
          <w:rFonts w:asciiTheme="minorHAnsi" w:hAnsiTheme="minorHAnsi"/>
          <w:spacing w:val="-1"/>
          <w:sz w:val="22"/>
          <w:szCs w:val="22"/>
        </w:rPr>
        <w:t xml:space="preserve"> costs involved with the hazardous material incident or non-hazardous material incident. Either party shall have 30 days to remit payment for the </w:t>
      </w:r>
      <w:proofErr w:type="spellStart"/>
      <w:r w:rsidRPr="003D3CDB">
        <w:rPr>
          <w:rFonts w:asciiTheme="minorHAnsi" w:hAnsiTheme="minorHAnsi"/>
          <w:spacing w:val="-1"/>
          <w:sz w:val="22"/>
          <w:szCs w:val="22"/>
        </w:rPr>
        <w:t>clean up</w:t>
      </w:r>
      <w:proofErr w:type="spellEnd"/>
      <w:r w:rsidRPr="003D3CDB">
        <w:rPr>
          <w:rFonts w:asciiTheme="minorHAnsi" w:hAnsiTheme="minorHAnsi"/>
          <w:spacing w:val="-1"/>
          <w:sz w:val="22"/>
          <w:szCs w:val="22"/>
        </w:rPr>
        <w:t xml:space="preserve"> costs after determination has been made that both parties will be responsible for payment.</w:t>
      </w:r>
    </w:p>
    <w:p w14:paraId="66B295DB" w14:textId="77777777" w:rsidR="00763F27" w:rsidRDefault="00763F27">
      <w:pPr>
        <w:pStyle w:val="BodyText"/>
        <w:ind w:right="131"/>
        <w:rPr>
          <w:rFonts w:asciiTheme="minorHAnsi" w:hAnsiTheme="minorHAnsi"/>
          <w:spacing w:val="-1"/>
          <w:sz w:val="22"/>
          <w:szCs w:val="22"/>
        </w:rPr>
      </w:pPr>
    </w:p>
    <w:p w14:paraId="472C93EB" w14:textId="77777777" w:rsidR="00763F27" w:rsidRPr="00763F27" w:rsidRDefault="00763F27" w:rsidP="00763F27">
      <w:pPr>
        <w:pStyle w:val="BodyText"/>
        <w:ind w:right="131"/>
        <w:rPr>
          <w:rFonts w:asciiTheme="minorHAnsi" w:hAnsiTheme="minorHAnsi"/>
          <w:spacing w:val="-1"/>
          <w:sz w:val="22"/>
          <w:szCs w:val="22"/>
        </w:rPr>
      </w:pPr>
      <w:r w:rsidRPr="00763F27">
        <w:rPr>
          <w:rFonts w:asciiTheme="minorHAnsi" w:hAnsiTheme="minorHAnsi"/>
          <w:spacing w:val="-1"/>
          <w:sz w:val="22"/>
          <w:szCs w:val="22"/>
        </w:rPr>
        <w:t>Any party asserting a claim shall, where reasonably able, retain all damaged goods in their post</w:t>
      </w:r>
      <w:r w:rsidRPr="00763F27">
        <w:rPr>
          <w:rFonts w:asciiTheme="minorHAnsi" w:hAnsiTheme="minorHAnsi"/>
          <w:spacing w:val="-1"/>
          <w:sz w:val="22"/>
          <w:szCs w:val="22"/>
        </w:rPr>
        <w:noBreakHyphen/>
        <w:t>delivery condition and make such goods available for inspection, evaluation, or presentation upon request by the carrier at the time of claim review or settlement.</w:t>
      </w:r>
    </w:p>
    <w:p w14:paraId="14337165" w14:textId="77777777" w:rsidR="00763F27" w:rsidRPr="00763F27" w:rsidRDefault="00763F27" w:rsidP="00763F27">
      <w:pPr>
        <w:pStyle w:val="BodyText"/>
        <w:ind w:right="131"/>
        <w:rPr>
          <w:rFonts w:asciiTheme="minorHAnsi" w:hAnsiTheme="minorHAnsi"/>
          <w:spacing w:val="-1"/>
          <w:sz w:val="22"/>
          <w:szCs w:val="22"/>
        </w:rPr>
      </w:pPr>
      <w:r w:rsidRPr="00763F27">
        <w:rPr>
          <w:rFonts w:asciiTheme="minorHAnsi" w:hAnsiTheme="minorHAnsi"/>
          <w:spacing w:val="-1"/>
          <w:sz w:val="22"/>
          <w:szCs w:val="22"/>
        </w:rPr>
        <w:t xml:space="preserve">The phrase </w:t>
      </w:r>
      <w:r w:rsidRPr="00763F27">
        <w:rPr>
          <w:rFonts w:asciiTheme="minorHAnsi" w:hAnsiTheme="minorHAnsi"/>
          <w:i/>
          <w:iCs/>
          <w:spacing w:val="-1"/>
          <w:sz w:val="22"/>
          <w:szCs w:val="22"/>
        </w:rPr>
        <w:t>“where reasonably able”</w:t>
      </w:r>
      <w:r w:rsidRPr="00763F27">
        <w:rPr>
          <w:rFonts w:asciiTheme="minorHAnsi" w:hAnsiTheme="minorHAnsi"/>
          <w:spacing w:val="-1"/>
          <w:sz w:val="22"/>
          <w:szCs w:val="22"/>
        </w:rPr>
        <w:t xml:space="preserve"> shall not include convenience, lack of space, cost, routine disposal practices, or failure to segregate damaged freight, and shall not relieve any party of the obligation to preserve the freight to the extent reasonably possible. Reasonable actions taken to prevent further damage, address safety concerns, or clean up a spill shall not, by themselves, excuse the destruction or disposal of the freight or eliminate the carrier’s right to inspection or salvage.</w:t>
      </w:r>
    </w:p>
    <w:p w14:paraId="1491ED10" w14:textId="77777777" w:rsidR="00763F27" w:rsidRDefault="00763F27" w:rsidP="00763F27">
      <w:pPr>
        <w:pStyle w:val="BodyText"/>
        <w:ind w:right="131"/>
        <w:rPr>
          <w:rFonts w:asciiTheme="minorHAnsi" w:hAnsiTheme="minorHAnsi"/>
          <w:spacing w:val="-1"/>
          <w:sz w:val="22"/>
          <w:szCs w:val="22"/>
        </w:rPr>
      </w:pPr>
      <w:r w:rsidRPr="00763F27">
        <w:rPr>
          <w:rFonts w:asciiTheme="minorHAnsi" w:hAnsiTheme="minorHAnsi"/>
          <w:spacing w:val="-1"/>
          <w:sz w:val="22"/>
          <w:szCs w:val="22"/>
        </w:rPr>
        <w:t>Disposal, destruction, material alteration, or neglect to take reasonable steps to safeguard, save, or mitigate the shipment following discovery of loss or damage may void the claim and relieve the carrier of liability.</w:t>
      </w:r>
    </w:p>
    <w:p w14:paraId="44CDAB75" w14:textId="77777777" w:rsidR="00302A60" w:rsidRDefault="00302A60" w:rsidP="00763F27">
      <w:pPr>
        <w:pStyle w:val="BodyText"/>
        <w:ind w:right="131"/>
        <w:rPr>
          <w:rFonts w:asciiTheme="minorHAnsi" w:hAnsiTheme="minorHAnsi"/>
          <w:spacing w:val="-1"/>
          <w:sz w:val="22"/>
          <w:szCs w:val="22"/>
        </w:rPr>
      </w:pPr>
    </w:p>
    <w:p w14:paraId="2A83A7D3" w14:textId="77777777" w:rsidR="00CB0739" w:rsidRPr="00CB0739" w:rsidRDefault="00CB0739" w:rsidP="00CB0739">
      <w:pPr>
        <w:pStyle w:val="BodyText"/>
        <w:ind w:right="131"/>
        <w:rPr>
          <w:rFonts w:asciiTheme="minorHAnsi" w:hAnsiTheme="minorHAnsi"/>
          <w:spacing w:val="-1"/>
          <w:sz w:val="22"/>
          <w:szCs w:val="22"/>
        </w:rPr>
      </w:pPr>
      <w:r w:rsidRPr="00CB0739">
        <w:rPr>
          <w:rFonts w:asciiTheme="minorHAnsi" w:hAnsiTheme="minorHAnsi"/>
          <w:spacing w:val="-1"/>
          <w:sz w:val="22"/>
          <w:szCs w:val="22"/>
        </w:rPr>
        <w:t>Any party asserting a claim must, upon request, provide photographs clearly showing damage to the freight. Photographs limited to exterior carton, packaging, or container damage, without evidence of damage to the contents, shall not be accepted as proof of loss or damage.</w:t>
      </w:r>
    </w:p>
    <w:p w14:paraId="6BB44441" w14:textId="77777777" w:rsidR="00302A60" w:rsidRDefault="00302A60" w:rsidP="00763F27">
      <w:pPr>
        <w:pStyle w:val="BodyText"/>
        <w:ind w:right="131"/>
        <w:rPr>
          <w:rFonts w:asciiTheme="minorHAnsi" w:hAnsiTheme="minorHAnsi"/>
          <w:spacing w:val="-1"/>
          <w:sz w:val="22"/>
          <w:szCs w:val="22"/>
        </w:rPr>
      </w:pPr>
    </w:p>
    <w:p w14:paraId="0CD8257B" w14:textId="77777777" w:rsidR="00CB0739" w:rsidRPr="00CB0739" w:rsidRDefault="00CB0739" w:rsidP="00CB0739">
      <w:pPr>
        <w:pStyle w:val="BodyText"/>
        <w:ind w:right="131"/>
        <w:rPr>
          <w:rFonts w:asciiTheme="minorHAnsi" w:hAnsiTheme="minorHAnsi"/>
          <w:spacing w:val="-1"/>
          <w:sz w:val="22"/>
          <w:szCs w:val="22"/>
        </w:rPr>
      </w:pPr>
      <w:r w:rsidRPr="00CB0739">
        <w:rPr>
          <w:rFonts w:asciiTheme="minorHAnsi" w:hAnsiTheme="minorHAnsi"/>
          <w:spacing w:val="-1"/>
          <w:sz w:val="22"/>
          <w:szCs w:val="22"/>
        </w:rPr>
        <w:t>The carrier shall have no obligation to consider, settle, or pay any claim unless and until all lawful freight charges applicable to the shipment have been paid in full. This requirement applies without exception and without regard to the party asserting the claim. Consideration of any shipment as a total loss shall remain subject to carrier determination on a case</w:t>
      </w:r>
      <w:r w:rsidRPr="00CB0739">
        <w:rPr>
          <w:rFonts w:asciiTheme="minorHAnsi" w:hAnsiTheme="minorHAnsi"/>
          <w:spacing w:val="-1"/>
          <w:sz w:val="22"/>
          <w:szCs w:val="22"/>
        </w:rPr>
        <w:noBreakHyphen/>
        <w:t>by</w:t>
      </w:r>
      <w:r w:rsidRPr="00CB0739">
        <w:rPr>
          <w:rFonts w:asciiTheme="minorHAnsi" w:hAnsiTheme="minorHAnsi"/>
          <w:spacing w:val="-1"/>
          <w:sz w:val="22"/>
          <w:szCs w:val="22"/>
        </w:rPr>
        <w:noBreakHyphen/>
        <w:t>case basis.</w:t>
      </w:r>
    </w:p>
    <w:p w14:paraId="0A6D74F9" w14:textId="77777777" w:rsidR="00CB0739" w:rsidRDefault="00CB0739" w:rsidP="00763F27">
      <w:pPr>
        <w:pStyle w:val="BodyText"/>
        <w:ind w:right="131"/>
        <w:rPr>
          <w:rFonts w:asciiTheme="minorHAnsi" w:hAnsiTheme="minorHAnsi"/>
          <w:spacing w:val="-1"/>
          <w:sz w:val="22"/>
          <w:szCs w:val="22"/>
        </w:rPr>
      </w:pPr>
    </w:p>
    <w:p w14:paraId="03490710" w14:textId="77777777" w:rsidR="00CB0739" w:rsidRPr="00CB0739" w:rsidRDefault="00CB0739" w:rsidP="00CB0739">
      <w:pPr>
        <w:pStyle w:val="BodyText"/>
        <w:ind w:right="131"/>
        <w:rPr>
          <w:rFonts w:asciiTheme="minorHAnsi" w:hAnsiTheme="minorHAnsi"/>
          <w:spacing w:val="-1"/>
          <w:sz w:val="22"/>
          <w:szCs w:val="22"/>
        </w:rPr>
      </w:pPr>
      <w:r w:rsidRPr="00CB0739">
        <w:rPr>
          <w:rFonts w:asciiTheme="minorHAnsi" w:hAnsiTheme="minorHAnsi"/>
          <w:spacing w:val="-1"/>
          <w:sz w:val="22"/>
          <w:szCs w:val="22"/>
        </w:rPr>
        <w:t>Freight that is refused, unclaimed, placed on hand, or directed for disposal while in the carrier’s possession shall be deemed abandoned. Freight placed on hand pending instructions from the shipper, consignee, or any other party related to the shipment remains subject to this provision.</w:t>
      </w:r>
    </w:p>
    <w:p w14:paraId="23A0A2A4" w14:textId="77777777" w:rsidR="00CB0739" w:rsidRPr="00CB0739" w:rsidRDefault="00CB0739" w:rsidP="00CB0739">
      <w:pPr>
        <w:pStyle w:val="BodyText"/>
        <w:ind w:right="131"/>
        <w:rPr>
          <w:rFonts w:asciiTheme="minorHAnsi" w:hAnsiTheme="minorHAnsi"/>
          <w:spacing w:val="-1"/>
          <w:sz w:val="22"/>
          <w:szCs w:val="22"/>
        </w:rPr>
      </w:pPr>
      <w:r w:rsidRPr="00CB0739">
        <w:rPr>
          <w:rFonts w:asciiTheme="minorHAnsi" w:hAnsiTheme="minorHAnsi"/>
          <w:spacing w:val="-1"/>
          <w:sz w:val="22"/>
          <w:szCs w:val="22"/>
        </w:rPr>
        <w:t>Abandoned freight may be disposed of, destroyed, or salvaged at the carrier’s sole discretion. Disposition, destruction, or salvage of freight that has been placed on hand shall not create, revive, or support any cargo claim and shall not be construed as an admission of liability.</w:t>
      </w:r>
    </w:p>
    <w:p w14:paraId="648C3F66" w14:textId="77777777" w:rsidR="00CB0739" w:rsidRDefault="00CB0739" w:rsidP="00CB0739">
      <w:pPr>
        <w:pStyle w:val="BodyText"/>
        <w:ind w:right="131"/>
        <w:rPr>
          <w:rFonts w:asciiTheme="minorHAnsi" w:hAnsiTheme="minorHAnsi"/>
          <w:spacing w:val="-1"/>
          <w:sz w:val="22"/>
          <w:szCs w:val="22"/>
        </w:rPr>
      </w:pPr>
      <w:r w:rsidRPr="00CB0739">
        <w:rPr>
          <w:rFonts w:asciiTheme="minorHAnsi" w:hAnsiTheme="minorHAnsi"/>
          <w:spacing w:val="-1"/>
          <w:sz w:val="22"/>
          <w:szCs w:val="22"/>
        </w:rPr>
        <w:t>Abandonment constitutes a full and complete waiver of any and all cargo claim rights, and no claim shall be paid for abandoned or on</w:t>
      </w:r>
      <w:r w:rsidRPr="00CB0739">
        <w:rPr>
          <w:rFonts w:asciiTheme="minorHAnsi" w:hAnsiTheme="minorHAnsi"/>
          <w:spacing w:val="-1"/>
          <w:sz w:val="22"/>
          <w:szCs w:val="22"/>
        </w:rPr>
        <w:noBreakHyphen/>
        <w:t>hand freight, regardless of subsequent disposition. All accrued freight charges, detention, storage, and related costs and expenses shall remain due and payable.</w:t>
      </w:r>
    </w:p>
    <w:p w14:paraId="6C24E497" w14:textId="77777777" w:rsidR="00F0405D" w:rsidRDefault="00F0405D" w:rsidP="00CB0739">
      <w:pPr>
        <w:pStyle w:val="BodyText"/>
        <w:ind w:right="131"/>
        <w:rPr>
          <w:rFonts w:asciiTheme="minorHAnsi" w:hAnsiTheme="minorHAnsi"/>
          <w:spacing w:val="-1"/>
          <w:sz w:val="22"/>
          <w:szCs w:val="22"/>
        </w:rPr>
      </w:pPr>
    </w:p>
    <w:p w14:paraId="297B6631" w14:textId="77777777" w:rsidR="00F0405D" w:rsidRPr="00F0405D" w:rsidRDefault="00F0405D" w:rsidP="00F0405D">
      <w:pPr>
        <w:pStyle w:val="BodyText"/>
        <w:ind w:right="131"/>
        <w:rPr>
          <w:rFonts w:asciiTheme="minorHAnsi" w:hAnsiTheme="minorHAnsi"/>
          <w:spacing w:val="-1"/>
          <w:sz w:val="22"/>
          <w:szCs w:val="22"/>
        </w:rPr>
      </w:pPr>
      <w:r w:rsidRPr="00F0405D">
        <w:rPr>
          <w:rFonts w:asciiTheme="minorHAnsi" w:hAnsiTheme="minorHAnsi"/>
          <w:spacing w:val="-1"/>
          <w:sz w:val="22"/>
          <w:szCs w:val="22"/>
        </w:rPr>
        <w:lastRenderedPageBreak/>
        <w:t xml:space="preserve">No claim shall be paid for custom made, made to order, </w:t>
      </w:r>
      <w:proofErr w:type="spellStart"/>
      <w:r w:rsidRPr="00F0405D">
        <w:rPr>
          <w:rFonts w:asciiTheme="minorHAnsi" w:hAnsiTheme="minorHAnsi"/>
          <w:spacing w:val="-1"/>
          <w:sz w:val="22"/>
          <w:szCs w:val="22"/>
        </w:rPr>
        <w:t>non stock</w:t>
      </w:r>
      <w:proofErr w:type="spellEnd"/>
      <w:r w:rsidRPr="00F0405D">
        <w:rPr>
          <w:rFonts w:asciiTheme="minorHAnsi" w:hAnsiTheme="minorHAnsi"/>
          <w:spacing w:val="-1"/>
          <w:sz w:val="22"/>
          <w:szCs w:val="22"/>
        </w:rPr>
        <w:t>, or specially manufactured freight where the original shipment is subsequently located, tendered, or made available for delivery by the carrier, regardless of when or by whom such location occurs.</w:t>
      </w:r>
    </w:p>
    <w:p w14:paraId="7DD6445F" w14:textId="7E0C3E70" w:rsidR="00F0405D" w:rsidRPr="00CB0739" w:rsidRDefault="00F0405D" w:rsidP="00F0405D">
      <w:pPr>
        <w:pStyle w:val="BodyText"/>
        <w:ind w:right="131"/>
        <w:rPr>
          <w:rFonts w:asciiTheme="minorHAnsi" w:hAnsiTheme="minorHAnsi"/>
          <w:spacing w:val="-1"/>
          <w:sz w:val="22"/>
          <w:szCs w:val="22"/>
        </w:rPr>
      </w:pPr>
      <w:r w:rsidRPr="00F0405D">
        <w:rPr>
          <w:rFonts w:asciiTheme="minorHAnsi" w:hAnsiTheme="minorHAnsi"/>
          <w:spacing w:val="-1"/>
          <w:sz w:val="22"/>
          <w:szCs w:val="22"/>
        </w:rPr>
        <w:t>The carrier shall not be liable for costs associated with remanufacture, replacement, loss of use, excess production, or inability to utilize the located freight. Decisions by the shipper or consignee to remake or replace freight prior to delivery or availability of the original shipment shall be made at the shipper’s or consignee’s sole risk.</w:t>
      </w:r>
    </w:p>
    <w:p w14:paraId="632D907F" w14:textId="77777777" w:rsidR="00CB0739" w:rsidRPr="00763F27" w:rsidRDefault="00CB0739" w:rsidP="00763F27">
      <w:pPr>
        <w:pStyle w:val="BodyText"/>
        <w:ind w:right="131"/>
        <w:rPr>
          <w:rFonts w:asciiTheme="minorHAnsi" w:hAnsiTheme="minorHAnsi"/>
          <w:spacing w:val="-1"/>
          <w:sz w:val="22"/>
          <w:szCs w:val="22"/>
        </w:rPr>
      </w:pPr>
    </w:p>
    <w:p w14:paraId="3D402939" w14:textId="77777777" w:rsidR="00763F27" w:rsidRPr="00763F27" w:rsidRDefault="00763F27" w:rsidP="00763F27">
      <w:pPr>
        <w:pStyle w:val="BodyText"/>
        <w:ind w:right="131"/>
        <w:rPr>
          <w:rFonts w:asciiTheme="minorHAnsi" w:hAnsiTheme="minorHAnsi"/>
          <w:spacing w:val="-1"/>
          <w:sz w:val="22"/>
          <w:szCs w:val="22"/>
        </w:rPr>
      </w:pPr>
      <w:r w:rsidRPr="00763F27">
        <w:rPr>
          <w:rFonts w:asciiTheme="minorHAnsi" w:hAnsiTheme="minorHAnsi"/>
          <w:spacing w:val="-1"/>
          <w:sz w:val="22"/>
          <w:szCs w:val="22"/>
        </w:rPr>
        <w:t> </w:t>
      </w:r>
    </w:p>
    <w:p w14:paraId="6A2A35BF" w14:textId="77777777" w:rsidR="00763F27" w:rsidRPr="003D3CDB" w:rsidRDefault="00763F27">
      <w:pPr>
        <w:pStyle w:val="BodyText"/>
        <w:ind w:right="131"/>
        <w:rPr>
          <w:rFonts w:asciiTheme="minorHAnsi" w:hAnsiTheme="minorHAnsi"/>
          <w:spacing w:val="-1"/>
          <w:sz w:val="22"/>
          <w:szCs w:val="22"/>
        </w:rPr>
      </w:pPr>
    </w:p>
    <w:p w14:paraId="3E5B0D53" w14:textId="77777777" w:rsidR="002A52D1" w:rsidRPr="003D3CDB" w:rsidRDefault="002A52D1" w:rsidP="00F116E5">
      <w:pPr>
        <w:pStyle w:val="BodyText"/>
        <w:rPr>
          <w:rFonts w:asciiTheme="minorHAnsi" w:hAnsiTheme="minorHAnsi"/>
          <w:spacing w:val="-1"/>
          <w:sz w:val="22"/>
          <w:szCs w:val="22"/>
        </w:rPr>
      </w:pPr>
    </w:p>
    <w:p w14:paraId="3C910514" w14:textId="77777777" w:rsidR="00F116E5" w:rsidRDefault="00F116E5" w:rsidP="00F116E5"/>
    <w:p w14:paraId="3BBB5AE2" w14:textId="77777777" w:rsidR="00F116E5" w:rsidRPr="00F116E5" w:rsidRDefault="00F116E5" w:rsidP="00F116E5">
      <w:pPr>
        <w:rPr>
          <w:b/>
          <w:bCs/>
          <w:u w:val="single"/>
        </w:rPr>
      </w:pPr>
    </w:p>
    <w:p w14:paraId="16FAE8AE" w14:textId="77777777" w:rsidR="00F116E5" w:rsidRPr="003D3CDB" w:rsidRDefault="00F116E5">
      <w:pPr>
        <w:rPr>
          <w:rFonts w:asciiTheme="minorHAnsi" w:hAnsiTheme="minorHAnsi"/>
          <w:sz w:val="22"/>
          <w:szCs w:val="22"/>
        </w:rPr>
        <w:sectPr w:rsidR="00F116E5" w:rsidRPr="003D3CDB">
          <w:type w:val="continuous"/>
          <w:pgSz w:w="12240" w:h="15840"/>
          <w:pgMar w:top="1080" w:right="1080" w:bottom="1240" w:left="1020" w:header="720" w:footer="720" w:gutter="0"/>
          <w:cols w:space="720"/>
        </w:sectPr>
      </w:pPr>
    </w:p>
    <w:p w14:paraId="32BD0E03" w14:textId="549A3B1D" w:rsidR="002A52D1" w:rsidRPr="003D3CDB" w:rsidRDefault="00586BE1">
      <w:pPr>
        <w:pStyle w:val="BodyText"/>
        <w:spacing w:before="48"/>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1000</w:t>
      </w:r>
      <w:r w:rsidR="00664487">
        <w:rPr>
          <w:rFonts w:asciiTheme="minorHAnsi" w:hAnsiTheme="minorHAnsi"/>
          <w:b/>
          <w:sz w:val="20"/>
          <w:szCs w:val="20"/>
        </w:rPr>
        <w:t>.</w:t>
      </w:r>
      <w:r w:rsidRPr="003D3CDB">
        <w:rPr>
          <w:rFonts w:asciiTheme="minorHAnsi" w:hAnsiTheme="minorHAnsi"/>
          <w:b/>
          <w:sz w:val="20"/>
          <w:szCs w:val="20"/>
        </w:rPr>
        <w:t>1</w:t>
      </w:r>
    </w:p>
    <w:p w14:paraId="19CF68C7" w14:textId="77777777" w:rsidR="002A52D1" w:rsidRPr="003D3CDB" w:rsidRDefault="00586BE1">
      <w:pPr>
        <w:spacing w:before="11"/>
        <w:rPr>
          <w:rFonts w:asciiTheme="minorHAnsi" w:eastAsia="Arial" w:hAnsiTheme="minorHAnsi" w:cs="Arial"/>
          <w:sz w:val="22"/>
          <w:szCs w:val="22"/>
        </w:rPr>
      </w:pPr>
      <w:r w:rsidRPr="003D3CDB">
        <w:rPr>
          <w:rFonts w:asciiTheme="minorHAnsi" w:hAnsiTheme="minorHAnsi"/>
          <w:sz w:val="22"/>
          <w:szCs w:val="22"/>
        </w:rPr>
        <w:br w:type="column"/>
      </w:r>
    </w:p>
    <w:p w14:paraId="44F34C0C" w14:textId="77777777" w:rsidR="002A52D1" w:rsidRPr="003D3CDB" w:rsidRDefault="00586BE1">
      <w:pPr>
        <w:pStyle w:val="Heading1"/>
        <w:ind w:left="1179" w:right="2317" w:hanging="1067"/>
        <w:rPr>
          <w:rFonts w:asciiTheme="minorHAnsi" w:hAnsiTheme="minorHAnsi"/>
          <w:b w:val="0"/>
          <w:bCs w:val="0"/>
          <w:sz w:val="22"/>
          <w:szCs w:val="22"/>
        </w:rPr>
      </w:pPr>
      <w:r w:rsidRPr="003D3CDB">
        <w:rPr>
          <w:rFonts w:asciiTheme="minorHAnsi" w:hAnsiTheme="minorHAnsi"/>
          <w:sz w:val="22"/>
          <w:szCs w:val="22"/>
        </w:rPr>
        <w:t xml:space="preserve">TIME </w:t>
      </w:r>
      <w:r w:rsidRPr="003D3CDB">
        <w:rPr>
          <w:rFonts w:asciiTheme="minorHAnsi" w:hAnsiTheme="minorHAnsi"/>
          <w:spacing w:val="-1"/>
          <w:sz w:val="22"/>
          <w:szCs w:val="22"/>
        </w:rPr>
        <w:t>LIMIT</w:t>
      </w:r>
      <w:r w:rsidRPr="003D3CDB">
        <w:rPr>
          <w:rFonts w:asciiTheme="minorHAnsi" w:hAnsiTheme="minorHAnsi"/>
          <w:spacing w:val="-2"/>
          <w:sz w:val="22"/>
          <w:szCs w:val="22"/>
        </w:rPr>
        <w:t xml:space="preserve"> </w:t>
      </w:r>
      <w:r w:rsidRPr="003D3CDB">
        <w:rPr>
          <w:rFonts w:asciiTheme="minorHAnsi" w:hAnsiTheme="minorHAnsi"/>
          <w:sz w:val="22"/>
          <w:szCs w:val="22"/>
        </w:rPr>
        <w:t>FOR</w:t>
      </w:r>
      <w:r w:rsidRPr="003D3CDB">
        <w:rPr>
          <w:rFonts w:asciiTheme="minorHAnsi" w:hAnsiTheme="minorHAnsi"/>
          <w:spacing w:val="-1"/>
          <w:sz w:val="22"/>
          <w:szCs w:val="22"/>
        </w:rPr>
        <w:t xml:space="preserve"> </w:t>
      </w:r>
      <w:r w:rsidRPr="003D3CDB">
        <w:rPr>
          <w:rFonts w:asciiTheme="minorHAnsi" w:hAnsiTheme="minorHAnsi"/>
          <w:sz w:val="22"/>
          <w:szCs w:val="22"/>
        </w:rPr>
        <w:t>FILING</w:t>
      </w:r>
      <w:r w:rsidRPr="003D3CDB">
        <w:rPr>
          <w:rFonts w:asciiTheme="minorHAnsi" w:hAnsiTheme="minorHAnsi"/>
          <w:spacing w:val="-1"/>
          <w:sz w:val="22"/>
          <w:szCs w:val="22"/>
        </w:rPr>
        <w:t xml:space="preserve"> </w:t>
      </w:r>
      <w:r w:rsidRPr="003D3CDB">
        <w:rPr>
          <w:rFonts w:asciiTheme="minorHAnsi" w:hAnsiTheme="minorHAnsi"/>
          <w:spacing w:val="-3"/>
          <w:sz w:val="22"/>
          <w:szCs w:val="22"/>
        </w:rPr>
        <w:t>SHORTAGE</w:t>
      </w:r>
      <w:r w:rsidRPr="003D3CDB">
        <w:rPr>
          <w:rFonts w:asciiTheme="minorHAnsi" w:hAnsiTheme="minorHAnsi"/>
          <w:spacing w:val="-5"/>
          <w:sz w:val="22"/>
          <w:szCs w:val="22"/>
        </w:rPr>
        <w:t xml:space="preserve"> </w:t>
      </w:r>
      <w:r w:rsidRPr="003D3CDB">
        <w:rPr>
          <w:rFonts w:asciiTheme="minorHAnsi" w:hAnsiTheme="minorHAnsi"/>
          <w:spacing w:val="-1"/>
          <w:sz w:val="22"/>
          <w:szCs w:val="22"/>
        </w:rPr>
        <w:t>AND</w:t>
      </w:r>
      <w:r w:rsidRPr="003D3CDB">
        <w:rPr>
          <w:rFonts w:asciiTheme="minorHAnsi" w:hAnsiTheme="minorHAnsi"/>
          <w:sz w:val="22"/>
          <w:szCs w:val="22"/>
        </w:rPr>
        <w:t xml:space="preserve"> </w:t>
      </w:r>
      <w:r w:rsidRPr="003D3CDB">
        <w:rPr>
          <w:rFonts w:asciiTheme="minorHAnsi" w:hAnsiTheme="minorHAnsi"/>
          <w:spacing w:val="-1"/>
          <w:sz w:val="22"/>
          <w:szCs w:val="22"/>
        </w:rPr>
        <w:t>DAMAGE</w:t>
      </w:r>
      <w:r w:rsidRPr="003D3CDB">
        <w:rPr>
          <w:rFonts w:asciiTheme="minorHAnsi" w:hAnsiTheme="minorHAnsi"/>
          <w:sz w:val="22"/>
          <w:szCs w:val="22"/>
        </w:rPr>
        <w:t xml:space="preserve"> CLAIMS </w:t>
      </w:r>
      <w:r w:rsidRPr="003D3CDB">
        <w:rPr>
          <w:rFonts w:asciiTheme="minorHAnsi" w:hAnsiTheme="minorHAnsi"/>
          <w:spacing w:val="-1"/>
          <w:sz w:val="22"/>
          <w:szCs w:val="22"/>
        </w:rPr>
        <w:t>FOR</w:t>
      </w:r>
      <w:r w:rsidRPr="003D3CDB">
        <w:rPr>
          <w:rFonts w:asciiTheme="minorHAnsi" w:hAnsiTheme="minorHAnsi"/>
          <w:spacing w:val="39"/>
          <w:sz w:val="22"/>
          <w:szCs w:val="22"/>
        </w:rPr>
        <w:t xml:space="preserve"> </w:t>
      </w:r>
      <w:r w:rsidRPr="003D3CDB">
        <w:rPr>
          <w:rFonts w:asciiTheme="minorHAnsi" w:hAnsiTheme="minorHAnsi"/>
          <w:sz w:val="22"/>
          <w:szCs w:val="22"/>
        </w:rPr>
        <w:t>INTERLINES</w:t>
      </w:r>
      <w:r w:rsidRPr="003D3CDB">
        <w:rPr>
          <w:rFonts w:asciiTheme="minorHAnsi" w:hAnsiTheme="minorHAnsi"/>
          <w:spacing w:val="-8"/>
          <w:sz w:val="22"/>
          <w:szCs w:val="22"/>
        </w:rPr>
        <w:t xml:space="preserve"> </w:t>
      </w:r>
      <w:r w:rsidRPr="003D3CDB">
        <w:rPr>
          <w:rFonts w:asciiTheme="minorHAnsi" w:hAnsiTheme="minorHAnsi"/>
          <w:spacing w:val="-1"/>
          <w:sz w:val="22"/>
          <w:szCs w:val="22"/>
        </w:rPr>
        <w:t xml:space="preserve">AND </w:t>
      </w:r>
      <w:r w:rsidRPr="003D3CDB">
        <w:rPr>
          <w:rFonts w:asciiTheme="minorHAnsi" w:hAnsiTheme="minorHAnsi"/>
          <w:sz w:val="22"/>
          <w:szCs w:val="22"/>
        </w:rPr>
        <w:t>CARRIER</w:t>
      </w:r>
      <w:r w:rsidRPr="003D3CDB">
        <w:rPr>
          <w:rFonts w:asciiTheme="minorHAnsi" w:hAnsiTheme="minorHAnsi"/>
          <w:spacing w:val="3"/>
          <w:sz w:val="22"/>
          <w:szCs w:val="22"/>
        </w:rPr>
        <w:t xml:space="preserve"> </w:t>
      </w:r>
      <w:r w:rsidRPr="003D3CDB">
        <w:rPr>
          <w:rFonts w:asciiTheme="minorHAnsi" w:hAnsiTheme="minorHAnsi"/>
          <w:spacing w:val="-3"/>
          <w:sz w:val="22"/>
          <w:szCs w:val="22"/>
        </w:rPr>
        <w:t>PARTNERS</w:t>
      </w:r>
    </w:p>
    <w:p w14:paraId="44B93336" w14:textId="77777777" w:rsidR="002A52D1" w:rsidRPr="003D3CDB" w:rsidRDefault="002A52D1">
      <w:pPr>
        <w:rPr>
          <w:rFonts w:asciiTheme="minorHAnsi" w:hAnsiTheme="minorHAnsi"/>
          <w:sz w:val="22"/>
          <w:szCs w:val="22"/>
        </w:rPr>
      </w:pPr>
    </w:p>
    <w:p w14:paraId="0FEE8A11" w14:textId="77777777" w:rsidR="00136585" w:rsidRPr="003D3CDB" w:rsidRDefault="00136585">
      <w:pPr>
        <w:rPr>
          <w:rFonts w:asciiTheme="minorHAnsi" w:hAnsiTheme="minorHAnsi"/>
          <w:sz w:val="22"/>
          <w:szCs w:val="22"/>
        </w:rPr>
        <w:sectPr w:rsidR="00136585" w:rsidRPr="003D3CDB">
          <w:pgSz w:w="12240" w:h="15840"/>
          <w:pgMar w:top="1360" w:right="1040" w:bottom="1240" w:left="1020" w:header="0" w:footer="1047" w:gutter="0"/>
          <w:cols w:num="2" w:space="720" w:equalWidth="0">
            <w:col w:w="1155" w:space="1066"/>
            <w:col w:w="7959"/>
          </w:cols>
        </w:sectPr>
      </w:pPr>
    </w:p>
    <w:p w14:paraId="49EDB60B" w14:textId="0D00F455" w:rsidR="002A52D1" w:rsidRPr="003D3CDB" w:rsidRDefault="00586BE1" w:rsidP="00F70007">
      <w:pPr>
        <w:pStyle w:val="BodyText"/>
        <w:spacing w:before="4"/>
        <w:ind w:right="221"/>
        <w:rPr>
          <w:rFonts w:asciiTheme="minorHAnsi" w:hAnsiTheme="minorHAnsi"/>
          <w:spacing w:val="-1"/>
          <w:sz w:val="22"/>
          <w:szCs w:val="22"/>
        </w:rPr>
      </w:pPr>
      <w:r w:rsidRPr="003D3CDB">
        <w:rPr>
          <w:rFonts w:asciiTheme="minorHAnsi" w:hAnsiTheme="minorHAnsi"/>
          <w:spacing w:val="-1"/>
          <w:sz w:val="22"/>
          <w:szCs w:val="22"/>
        </w:rPr>
        <w:t>If a claim is filed with an interline carrier partner within the regulated nine month limit for damages, or nine months plus normal transit time for shortages, the interline carrier partner has one additional month to refile the claim with Dohrn Transfer</w:t>
      </w:r>
      <w:r w:rsidR="00F70007" w:rsidRPr="003D3CDB">
        <w:rPr>
          <w:rFonts w:asciiTheme="minorHAnsi" w:hAnsiTheme="minorHAnsi"/>
          <w:spacing w:val="-1"/>
          <w:sz w:val="22"/>
          <w:szCs w:val="22"/>
        </w:rPr>
        <w:t xml:space="preserve"> </w:t>
      </w:r>
      <w:r w:rsidRPr="003D3CDB">
        <w:rPr>
          <w:rFonts w:asciiTheme="minorHAnsi" w:hAnsiTheme="minorHAnsi"/>
          <w:spacing w:val="-1"/>
          <w:sz w:val="22"/>
          <w:szCs w:val="22"/>
        </w:rPr>
        <w:t>Company. Claims received by interline carrier partners prior to the nine-month limit, but received by Dohrn Transfer Company after the additional one month, will not be honored by Dohrn Transfer Company.</w:t>
      </w:r>
    </w:p>
    <w:p w14:paraId="3F6D9D89" w14:textId="77777777" w:rsidR="002A52D1" w:rsidRPr="003D3CDB" w:rsidRDefault="002A52D1">
      <w:pPr>
        <w:rPr>
          <w:rFonts w:asciiTheme="minorHAnsi" w:hAnsiTheme="minorHAnsi"/>
          <w:sz w:val="22"/>
          <w:szCs w:val="22"/>
        </w:rPr>
        <w:sectPr w:rsidR="002A52D1" w:rsidRPr="003D3CDB">
          <w:type w:val="continuous"/>
          <w:pgSz w:w="12240" w:h="15840"/>
          <w:pgMar w:top="1080" w:right="1040" w:bottom="1240" w:left="1020" w:header="720" w:footer="720" w:gutter="0"/>
          <w:cols w:space="720"/>
        </w:sectPr>
      </w:pPr>
    </w:p>
    <w:p w14:paraId="6B416CEE" w14:textId="77777777" w:rsidR="002A52D1" w:rsidRPr="003D3CDB" w:rsidRDefault="00586BE1">
      <w:pPr>
        <w:pStyle w:val="BodyText"/>
        <w:spacing w:before="48"/>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1001</w:t>
      </w:r>
    </w:p>
    <w:p w14:paraId="47FCD056" w14:textId="77777777" w:rsidR="002A52D1" w:rsidRPr="003D3CDB" w:rsidRDefault="00586BE1">
      <w:pPr>
        <w:spacing w:before="11"/>
        <w:rPr>
          <w:rFonts w:asciiTheme="minorHAnsi" w:eastAsia="Arial" w:hAnsiTheme="minorHAnsi" w:cs="Arial"/>
          <w:sz w:val="22"/>
          <w:szCs w:val="22"/>
        </w:rPr>
      </w:pPr>
      <w:r w:rsidRPr="003D3CDB">
        <w:rPr>
          <w:rFonts w:asciiTheme="minorHAnsi" w:hAnsiTheme="minorHAnsi"/>
          <w:sz w:val="22"/>
          <w:szCs w:val="22"/>
        </w:rPr>
        <w:br w:type="column"/>
      </w:r>
    </w:p>
    <w:p w14:paraId="48D1400B"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2"/>
          <w:sz w:val="22"/>
          <w:szCs w:val="22"/>
        </w:rPr>
        <w:t>APPLICATION</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4"/>
          <w:sz w:val="22"/>
          <w:szCs w:val="22"/>
        </w:rPr>
        <w:t>RATES</w:t>
      </w:r>
      <w:r w:rsidRPr="003D3CDB">
        <w:rPr>
          <w:rFonts w:asciiTheme="minorHAnsi" w:hAnsiTheme="minorHAnsi"/>
          <w:sz w:val="22"/>
          <w:szCs w:val="22"/>
        </w:rPr>
        <w:t xml:space="preserve"> FOR</w:t>
      </w:r>
      <w:r w:rsidRPr="003D3CDB">
        <w:rPr>
          <w:rFonts w:asciiTheme="minorHAnsi" w:hAnsiTheme="minorHAnsi"/>
          <w:spacing w:val="-8"/>
          <w:sz w:val="22"/>
          <w:szCs w:val="22"/>
        </w:rPr>
        <w:t xml:space="preserve"> </w:t>
      </w:r>
      <w:r w:rsidRPr="003D3CDB">
        <w:rPr>
          <w:rFonts w:asciiTheme="minorHAnsi" w:hAnsiTheme="minorHAnsi"/>
          <w:spacing w:val="-1"/>
          <w:sz w:val="22"/>
          <w:szCs w:val="22"/>
        </w:rPr>
        <w:t>ACCOUNTS</w:t>
      </w:r>
      <w:r w:rsidRPr="003D3CDB">
        <w:rPr>
          <w:rFonts w:asciiTheme="minorHAnsi" w:hAnsiTheme="minorHAnsi"/>
          <w:sz w:val="22"/>
          <w:szCs w:val="22"/>
        </w:rPr>
        <w:t xml:space="preserve"> WITH NO</w:t>
      </w:r>
      <w:r w:rsidRPr="003D3CDB">
        <w:rPr>
          <w:rFonts w:asciiTheme="minorHAnsi" w:hAnsiTheme="minorHAnsi"/>
          <w:spacing w:val="-1"/>
          <w:sz w:val="22"/>
          <w:szCs w:val="22"/>
        </w:rPr>
        <w:t xml:space="preserve"> </w:t>
      </w:r>
      <w:r w:rsidRPr="003D3CDB">
        <w:rPr>
          <w:rFonts w:asciiTheme="minorHAnsi" w:hAnsiTheme="minorHAnsi"/>
          <w:sz w:val="22"/>
          <w:szCs w:val="22"/>
        </w:rPr>
        <w:t>PUBLISHED</w:t>
      </w:r>
      <w:r w:rsidRPr="003D3CDB">
        <w:rPr>
          <w:rFonts w:asciiTheme="minorHAnsi" w:hAnsiTheme="minorHAnsi"/>
          <w:spacing w:val="-1"/>
          <w:sz w:val="22"/>
          <w:szCs w:val="22"/>
        </w:rPr>
        <w:t xml:space="preserve"> </w:t>
      </w:r>
      <w:r w:rsidRPr="003D3CDB">
        <w:rPr>
          <w:rFonts w:asciiTheme="minorHAnsi" w:hAnsiTheme="minorHAnsi"/>
          <w:sz w:val="22"/>
          <w:szCs w:val="22"/>
        </w:rPr>
        <w:t>PRICING</w:t>
      </w:r>
    </w:p>
    <w:p w14:paraId="1E92C6CE" w14:textId="77777777" w:rsidR="002A52D1" w:rsidRPr="003D3CDB" w:rsidRDefault="002A52D1">
      <w:pPr>
        <w:rPr>
          <w:rFonts w:asciiTheme="minorHAnsi" w:hAnsiTheme="minorHAnsi"/>
          <w:sz w:val="22"/>
          <w:szCs w:val="22"/>
        </w:rPr>
        <w:sectPr w:rsidR="002A52D1" w:rsidRPr="003D3CDB">
          <w:pgSz w:w="12240" w:h="15840"/>
          <w:pgMar w:top="1360" w:right="1260" w:bottom="1240" w:left="1020" w:header="0" w:footer="1047" w:gutter="0"/>
          <w:cols w:num="2" w:space="720" w:equalWidth="0">
            <w:col w:w="993" w:space="810"/>
            <w:col w:w="8157"/>
          </w:cols>
        </w:sectPr>
      </w:pPr>
    </w:p>
    <w:p w14:paraId="7FE19A62" w14:textId="77777777" w:rsidR="002A52D1" w:rsidRPr="003D3CDB" w:rsidRDefault="002A52D1">
      <w:pPr>
        <w:spacing w:before="8"/>
        <w:rPr>
          <w:rFonts w:asciiTheme="minorHAnsi" w:eastAsia="Arial" w:hAnsiTheme="minorHAnsi" w:cs="Arial"/>
          <w:b/>
          <w:bCs/>
          <w:sz w:val="22"/>
          <w:szCs w:val="22"/>
        </w:rPr>
      </w:pPr>
    </w:p>
    <w:p w14:paraId="0CECA1BB" w14:textId="77777777" w:rsidR="002A52D1" w:rsidRPr="003D3CDB" w:rsidRDefault="00586BE1" w:rsidP="00F70007">
      <w:pPr>
        <w:pStyle w:val="BodyText"/>
        <w:spacing w:before="4"/>
        <w:ind w:right="221"/>
        <w:rPr>
          <w:rFonts w:asciiTheme="minorHAnsi" w:hAnsiTheme="minorHAnsi"/>
          <w:spacing w:val="-1"/>
          <w:sz w:val="22"/>
          <w:szCs w:val="22"/>
        </w:rPr>
      </w:pPr>
      <w:r w:rsidRPr="003D3CDB">
        <w:rPr>
          <w:rFonts w:asciiTheme="minorHAnsi" w:hAnsiTheme="minorHAnsi"/>
          <w:spacing w:val="-1"/>
          <w:sz w:val="22"/>
          <w:szCs w:val="22"/>
        </w:rPr>
        <w:t>For shipments tendered to DHRN where no pricing is published in a discount tariff, commodity tariff, pricing agreement or contract, a general discount and a general minimum shall apply, using actual class per NMF 100 series, and class rates as found in the current DHRN 500 series tariff in effect on date of shipment.</w:t>
      </w:r>
    </w:p>
    <w:p w14:paraId="6D054DC9" w14:textId="77777777" w:rsidR="002A52D1" w:rsidRPr="003D3CDB" w:rsidRDefault="002A52D1" w:rsidP="00F70007">
      <w:pPr>
        <w:pStyle w:val="BodyText"/>
        <w:spacing w:before="4"/>
        <w:ind w:right="221"/>
        <w:rPr>
          <w:rFonts w:asciiTheme="minorHAnsi" w:hAnsiTheme="minorHAnsi"/>
          <w:spacing w:val="-1"/>
          <w:sz w:val="22"/>
          <w:szCs w:val="22"/>
        </w:rPr>
      </w:pPr>
    </w:p>
    <w:p w14:paraId="7F860377" w14:textId="02C05FE0" w:rsidR="002A52D1" w:rsidRPr="003D3CDB" w:rsidRDefault="00586BE1" w:rsidP="00912DB3">
      <w:pPr>
        <w:pStyle w:val="BodyText"/>
        <w:numPr>
          <w:ilvl w:val="0"/>
          <w:numId w:val="47"/>
        </w:numPr>
        <w:spacing w:before="4"/>
        <w:ind w:right="221"/>
        <w:rPr>
          <w:rFonts w:asciiTheme="minorHAnsi" w:hAnsiTheme="minorHAnsi"/>
          <w:spacing w:val="-1"/>
          <w:sz w:val="22"/>
          <w:szCs w:val="22"/>
        </w:rPr>
      </w:pPr>
      <w:r w:rsidRPr="003D3CDB">
        <w:rPr>
          <w:rFonts w:asciiTheme="minorHAnsi" w:hAnsiTheme="minorHAnsi"/>
          <w:spacing w:val="-1"/>
          <w:sz w:val="22"/>
          <w:szCs w:val="22"/>
        </w:rPr>
        <w:t xml:space="preserve">General direct or </w:t>
      </w:r>
      <w:r w:rsidR="00F70007" w:rsidRPr="003D3CDB">
        <w:rPr>
          <w:rFonts w:asciiTheme="minorHAnsi" w:hAnsiTheme="minorHAnsi"/>
          <w:spacing w:val="-1"/>
          <w:sz w:val="22"/>
          <w:szCs w:val="22"/>
        </w:rPr>
        <w:t>non-direct</w:t>
      </w:r>
      <w:r w:rsidRPr="003D3CDB">
        <w:rPr>
          <w:rFonts w:asciiTheme="minorHAnsi" w:hAnsiTheme="minorHAnsi"/>
          <w:spacing w:val="-1"/>
          <w:sz w:val="22"/>
          <w:szCs w:val="22"/>
        </w:rPr>
        <w:t xml:space="preserve"> service discount shall be 75%</w:t>
      </w:r>
    </w:p>
    <w:p w14:paraId="292AB5DF" w14:textId="2E244909" w:rsidR="00F70007" w:rsidRPr="003D3CDB" w:rsidRDefault="00586BE1" w:rsidP="00912DB3">
      <w:pPr>
        <w:pStyle w:val="BodyText"/>
        <w:numPr>
          <w:ilvl w:val="0"/>
          <w:numId w:val="47"/>
        </w:numPr>
        <w:spacing w:before="4"/>
        <w:ind w:right="221"/>
        <w:rPr>
          <w:rFonts w:asciiTheme="minorHAnsi" w:hAnsiTheme="minorHAnsi"/>
          <w:spacing w:val="-1"/>
          <w:sz w:val="22"/>
          <w:szCs w:val="22"/>
        </w:rPr>
      </w:pPr>
      <w:r w:rsidRPr="003D3CDB">
        <w:rPr>
          <w:rFonts w:asciiTheme="minorHAnsi" w:hAnsiTheme="minorHAnsi"/>
          <w:spacing w:val="-1"/>
          <w:sz w:val="22"/>
          <w:szCs w:val="22"/>
        </w:rPr>
        <w:t>General direct service minimum shall be $</w:t>
      </w:r>
      <w:r w:rsidR="00086C9D" w:rsidRPr="003D3CDB">
        <w:rPr>
          <w:rFonts w:asciiTheme="minorHAnsi" w:hAnsiTheme="minorHAnsi"/>
          <w:spacing w:val="-1"/>
          <w:sz w:val="22"/>
          <w:szCs w:val="22"/>
        </w:rPr>
        <w:t>100</w:t>
      </w:r>
      <w:r w:rsidRPr="003D3CDB">
        <w:rPr>
          <w:rFonts w:asciiTheme="minorHAnsi" w:hAnsiTheme="minorHAnsi"/>
          <w:spacing w:val="-1"/>
          <w:sz w:val="22"/>
          <w:szCs w:val="22"/>
        </w:rPr>
        <w:t xml:space="preserve">.00 for intrastate points </w:t>
      </w:r>
    </w:p>
    <w:p w14:paraId="533FD85A" w14:textId="2FC86BF2" w:rsidR="002A52D1" w:rsidRPr="003D3CDB" w:rsidRDefault="00586BE1" w:rsidP="00912DB3">
      <w:pPr>
        <w:pStyle w:val="BodyText"/>
        <w:numPr>
          <w:ilvl w:val="0"/>
          <w:numId w:val="47"/>
        </w:numPr>
        <w:spacing w:before="4"/>
        <w:ind w:right="221"/>
        <w:rPr>
          <w:rFonts w:asciiTheme="minorHAnsi" w:hAnsiTheme="minorHAnsi"/>
          <w:spacing w:val="-1"/>
          <w:sz w:val="22"/>
          <w:szCs w:val="22"/>
        </w:rPr>
      </w:pPr>
      <w:r w:rsidRPr="003D3CDB">
        <w:rPr>
          <w:rFonts w:asciiTheme="minorHAnsi" w:hAnsiTheme="minorHAnsi"/>
          <w:spacing w:val="-1"/>
          <w:sz w:val="22"/>
          <w:szCs w:val="22"/>
        </w:rPr>
        <w:t>General direct service minimum shall be $1</w:t>
      </w:r>
      <w:r w:rsidR="00086C9D" w:rsidRPr="003D3CDB">
        <w:rPr>
          <w:rFonts w:asciiTheme="minorHAnsi" w:hAnsiTheme="minorHAnsi"/>
          <w:spacing w:val="-1"/>
          <w:sz w:val="22"/>
          <w:szCs w:val="22"/>
        </w:rPr>
        <w:t>50</w:t>
      </w:r>
      <w:r w:rsidRPr="003D3CDB">
        <w:rPr>
          <w:rFonts w:asciiTheme="minorHAnsi" w:hAnsiTheme="minorHAnsi"/>
          <w:spacing w:val="-1"/>
          <w:sz w:val="22"/>
          <w:szCs w:val="22"/>
        </w:rPr>
        <w:t>.00 for interstate points</w:t>
      </w:r>
    </w:p>
    <w:p w14:paraId="535BD2BB" w14:textId="4F8F39EB" w:rsidR="002A52D1" w:rsidRPr="003D3CDB" w:rsidRDefault="00586BE1" w:rsidP="00912DB3">
      <w:pPr>
        <w:pStyle w:val="BodyText"/>
        <w:numPr>
          <w:ilvl w:val="0"/>
          <w:numId w:val="47"/>
        </w:numPr>
        <w:spacing w:before="4"/>
        <w:ind w:right="221"/>
        <w:rPr>
          <w:rFonts w:asciiTheme="minorHAnsi" w:hAnsiTheme="minorHAnsi"/>
          <w:spacing w:val="-1"/>
          <w:sz w:val="22"/>
          <w:szCs w:val="22"/>
        </w:rPr>
      </w:pPr>
      <w:r w:rsidRPr="003D3CDB">
        <w:rPr>
          <w:rFonts w:asciiTheme="minorHAnsi" w:hAnsiTheme="minorHAnsi"/>
          <w:spacing w:val="-1"/>
          <w:sz w:val="22"/>
          <w:szCs w:val="22"/>
        </w:rPr>
        <w:t>General non direct service minimum shall be $1</w:t>
      </w:r>
      <w:r w:rsidR="00086C9D" w:rsidRPr="003D3CDB">
        <w:rPr>
          <w:rFonts w:asciiTheme="minorHAnsi" w:hAnsiTheme="minorHAnsi"/>
          <w:spacing w:val="-1"/>
          <w:sz w:val="22"/>
          <w:szCs w:val="22"/>
        </w:rPr>
        <w:t>75</w:t>
      </w:r>
      <w:r w:rsidRPr="003D3CDB">
        <w:rPr>
          <w:rFonts w:asciiTheme="minorHAnsi" w:hAnsiTheme="minorHAnsi"/>
          <w:spacing w:val="-1"/>
          <w:sz w:val="22"/>
          <w:szCs w:val="22"/>
        </w:rPr>
        <w:t xml:space="preserve">.00 for states listed as </w:t>
      </w:r>
      <w:r w:rsidR="00F44EAA" w:rsidRPr="003D3CDB">
        <w:rPr>
          <w:rFonts w:asciiTheme="minorHAnsi" w:hAnsiTheme="minorHAnsi"/>
          <w:spacing w:val="-1"/>
          <w:sz w:val="22"/>
          <w:szCs w:val="22"/>
        </w:rPr>
        <w:t>Strategic Partnership</w:t>
      </w:r>
      <w:r w:rsidRPr="003D3CDB">
        <w:rPr>
          <w:rFonts w:asciiTheme="minorHAnsi" w:hAnsiTheme="minorHAnsi"/>
          <w:spacing w:val="-1"/>
          <w:sz w:val="22"/>
          <w:szCs w:val="22"/>
        </w:rPr>
        <w:t>. General non direct service minimum shall be $2</w:t>
      </w:r>
      <w:r w:rsidR="00086C9D" w:rsidRPr="003D3CDB">
        <w:rPr>
          <w:rFonts w:asciiTheme="minorHAnsi" w:hAnsiTheme="minorHAnsi"/>
          <w:spacing w:val="-1"/>
          <w:sz w:val="22"/>
          <w:szCs w:val="22"/>
        </w:rPr>
        <w:t>25</w:t>
      </w:r>
      <w:r w:rsidRPr="003D3CDB">
        <w:rPr>
          <w:rFonts w:asciiTheme="minorHAnsi" w:hAnsiTheme="minorHAnsi"/>
          <w:spacing w:val="-1"/>
          <w:sz w:val="22"/>
          <w:szCs w:val="22"/>
        </w:rPr>
        <w:t>.00 for states listed as Nationwide.</w:t>
      </w:r>
    </w:p>
    <w:p w14:paraId="04B02834" w14:textId="1294E909" w:rsidR="002A52D1" w:rsidRPr="003D3CDB" w:rsidRDefault="00586BE1" w:rsidP="00912DB3">
      <w:pPr>
        <w:pStyle w:val="BodyText"/>
        <w:numPr>
          <w:ilvl w:val="0"/>
          <w:numId w:val="47"/>
        </w:numPr>
        <w:spacing w:before="4"/>
        <w:ind w:right="221"/>
        <w:rPr>
          <w:rFonts w:asciiTheme="minorHAnsi" w:hAnsiTheme="minorHAnsi"/>
          <w:spacing w:val="-1"/>
          <w:sz w:val="22"/>
          <w:szCs w:val="22"/>
        </w:rPr>
      </w:pPr>
      <w:r w:rsidRPr="003D3CDB">
        <w:rPr>
          <w:rFonts w:asciiTheme="minorHAnsi" w:hAnsiTheme="minorHAnsi"/>
          <w:spacing w:val="-1"/>
          <w:sz w:val="22"/>
          <w:szCs w:val="22"/>
        </w:rPr>
        <w:t>General non direct service minimum shall be $</w:t>
      </w:r>
      <w:r w:rsidR="00086C9D" w:rsidRPr="003D3CDB">
        <w:rPr>
          <w:rFonts w:asciiTheme="minorHAnsi" w:hAnsiTheme="minorHAnsi"/>
          <w:spacing w:val="-1"/>
          <w:sz w:val="22"/>
          <w:szCs w:val="22"/>
        </w:rPr>
        <w:t>400</w:t>
      </w:r>
      <w:r w:rsidRPr="003D3CDB">
        <w:rPr>
          <w:rFonts w:asciiTheme="minorHAnsi" w:hAnsiTheme="minorHAnsi"/>
          <w:spacing w:val="-1"/>
          <w:sz w:val="22"/>
          <w:szCs w:val="22"/>
        </w:rPr>
        <w:t>.00 for the state of California</w:t>
      </w:r>
    </w:p>
    <w:p w14:paraId="75030551" w14:textId="77777777" w:rsidR="002A52D1" w:rsidRPr="003D3CDB" w:rsidRDefault="002A52D1" w:rsidP="00F70007">
      <w:pPr>
        <w:pStyle w:val="BodyText"/>
        <w:spacing w:before="4"/>
        <w:ind w:right="221"/>
        <w:rPr>
          <w:rFonts w:asciiTheme="minorHAnsi" w:hAnsiTheme="minorHAnsi"/>
          <w:spacing w:val="-1"/>
          <w:sz w:val="22"/>
          <w:szCs w:val="22"/>
        </w:rPr>
      </w:pPr>
    </w:p>
    <w:p w14:paraId="0FEFD7A2" w14:textId="5036EB33" w:rsidR="002A52D1" w:rsidRPr="003D3CDB" w:rsidRDefault="00586BE1" w:rsidP="00F70007">
      <w:pPr>
        <w:pStyle w:val="BodyText"/>
        <w:spacing w:before="4"/>
        <w:ind w:right="221"/>
        <w:rPr>
          <w:rFonts w:asciiTheme="minorHAnsi" w:hAnsiTheme="minorHAnsi"/>
          <w:spacing w:val="-1"/>
          <w:sz w:val="22"/>
          <w:szCs w:val="22"/>
        </w:rPr>
      </w:pPr>
      <w:r w:rsidRPr="003D3CDB">
        <w:rPr>
          <w:rFonts w:asciiTheme="minorHAnsi" w:hAnsiTheme="minorHAnsi"/>
          <w:spacing w:val="-1"/>
          <w:sz w:val="22"/>
          <w:szCs w:val="22"/>
        </w:rPr>
        <w:t>Please reference the Dohrn Transfer website at www.dohrn.com to see a complete list of states defined as, “Direct”, “</w:t>
      </w:r>
      <w:r w:rsidR="00670499" w:rsidRPr="003D3CDB">
        <w:rPr>
          <w:rFonts w:asciiTheme="minorHAnsi" w:hAnsiTheme="minorHAnsi"/>
          <w:spacing w:val="-1"/>
          <w:sz w:val="22"/>
          <w:szCs w:val="22"/>
        </w:rPr>
        <w:t>Strategic Partnership</w:t>
      </w:r>
      <w:r w:rsidRPr="003D3CDB">
        <w:rPr>
          <w:rFonts w:asciiTheme="minorHAnsi" w:hAnsiTheme="minorHAnsi"/>
          <w:spacing w:val="-1"/>
          <w:sz w:val="22"/>
          <w:szCs w:val="22"/>
        </w:rPr>
        <w:t>”, and “Nationwide”.</w:t>
      </w:r>
    </w:p>
    <w:p w14:paraId="7F302835" w14:textId="77777777" w:rsidR="002A52D1" w:rsidRPr="003D3CDB" w:rsidRDefault="002A52D1">
      <w:pPr>
        <w:rPr>
          <w:rFonts w:asciiTheme="minorHAnsi" w:hAnsiTheme="minorHAnsi"/>
          <w:sz w:val="22"/>
          <w:szCs w:val="22"/>
        </w:rPr>
        <w:sectPr w:rsidR="002A52D1" w:rsidRPr="003D3CDB">
          <w:type w:val="continuous"/>
          <w:pgSz w:w="12240" w:h="15840"/>
          <w:pgMar w:top="1080" w:right="1260" w:bottom="1240" w:left="1020" w:header="720" w:footer="720" w:gutter="0"/>
          <w:cols w:space="720"/>
        </w:sectPr>
      </w:pPr>
    </w:p>
    <w:p w14:paraId="75836898" w14:textId="77777777" w:rsidR="002A52D1" w:rsidRPr="003D3CDB" w:rsidRDefault="002A52D1">
      <w:pPr>
        <w:spacing w:before="4"/>
        <w:rPr>
          <w:rFonts w:asciiTheme="minorHAnsi" w:eastAsia="Arial" w:hAnsiTheme="minorHAnsi" w:cs="Arial"/>
          <w:sz w:val="22"/>
          <w:szCs w:val="22"/>
        </w:rPr>
      </w:pPr>
    </w:p>
    <w:p w14:paraId="4D508C6C" w14:textId="1C0BB629" w:rsidR="002A52D1" w:rsidRPr="003D3CDB" w:rsidRDefault="002A52D1">
      <w:pPr>
        <w:rPr>
          <w:rFonts w:asciiTheme="minorHAnsi" w:eastAsia="Arial" w:hAnsiTheme="minorHAnsi" w:cs="Arial"/>
          <w:sz w:val="22"/>
          <w:szCs w:val="22"/>
        </w:rPr>
        <w:sectPr w:rsidR="002A52D1" w:rsidRPr="003D3CDB">
          <w:pgSz w:w="12240" w:h="15840"/>
          <w:pgMar w:top="1500" w:right="1260" w:bottom="1240" w:left="1020" w:header="0" w:footer="1047" w:gutter="0"/>
          <w:cols w:space="720"/>
        </w:sectPr>
      </w:pPr>
    </w:p>
    <w:p w14:paraId="2627F928" w14:textId="4E64E66D" w:rsidR="002A52D1" w:rsidRPr="003D3CDB" w:rsidRDefault="00586BE1">
      <w:pPr>
        <w:pStyle w:val="BodyText"/>
        <w:spacing w:before="77"/>
        <w:rPr>
          <w:rFonts w:asciiTheme="minorHAnsi" w:hAnsiTheme="minorHAnsi"/>
          <w:b/>
          <w:sz w:val="20"/>
          <w:szCs w:val="20"/>
        </w:rPr>
      </w:pPr>
      <w:r w:rsidRPr="003D3CDB">
        <w:rPr>
          <w:rFonts w:asciiTheme="minorHAnsi" w:hAnsiTheme="minorHAnsi"/>
          <w:b/>
          <w:sz w:val="20"/>
          <w:szCs w:val="20"/>
        </w:rPr>
        <w:t>ITEM</w:t>
      </w:r>
      <w:r w:rsidRPr="003D3CDB">
        <w:rPr>
          <w:rFonts w:asciiTheme="minorHAnsi" w:hAnsiTheme="minorHAnsi"/>
          <w:b/>
          <w:spacing w:val="-4"/>
          <w:sz w:val="20"/>
          <w:szCs w:val="20"/>
        </w:rPr>
        <w:t xml:space="preserve"> </w:t>
      </w:r>
      <w:r w:rsidRPr="003D3CDB">
        <w:rPr>
          <w:rFonts w:asciiTheme="minorHAnsi" w:hAnsiTheme="minorHAnsi"/>
          <w:b/>
          <w:sz w:val="20"/>
          <w:szCs w:val="20"/>
        </w:rPr>
        <w:t>1001</w:t>
      </w:r>
      <w:r w:rsidR="00664487">
        <w:rPr>
          <w:rFonts w:asciiTheme="minorHAnsi" w:hAnsiTheme="minorHAnsi"/>
          <w:b/>
          <w:sz w:val="20"/>
          <w:szCs w:val="20"/>
        </w:rPr>
        <w:t>.</w:t>
      </w:r>
      <w:r w:rsidRPr="003D3CDB">
        <w:rPr>
          <w:rFonts w:asciiTheme="minorHAnsi" w:hAnsiTheme="minorHAnsi"/>
          <w:b/>
          <w:sz w:val="20"/>
          <w:szCs w:val="20"/>
        </w:rPr>
        <w:t>1</w:t>
      </w:r>
    </w:p>
    <w:p w14:paraId="668E38EA" w14:textId="77777777" w:rsidR="002A52D1" w:rsidRPr="003D3CDB" w:rsidRDefault="00586BE1">
      <w:pPr>
        <w:spacing w:before="5"/>
        <w:rPr>
          <w:rFonts w:asciiTheme="minorHAnsi" w:eastAsia="Arial" w:hAnsiTheme="minorHAnsi" w:cs="Arial"/>
          <w:sz w:val="22"/>
          <w:szCs w:val="22"/>
        </w:rPr>
      </w:pPr>
      <w:r w:rsidRPr="003D3CDB">
        <w:rPr>
          <w:rFonts w:asciiTheme="minorHAnsi" w:hAnsiTheme="minorHAnsi"/>
          <w:sz w:val="22"/>
          <w:szCs w:val="22"/>
        </w:rPr>
        <w:br w:type="column"/>
      </w:r>
    </w:p>
    <w:p w14:paraId="792A4A7D"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pacing w:val="-1"/>
          <w:sz w:val="22"/>
          <w:szCs w:val="22"/>
        </w:rPr>
        <w:t>NON</w:t>
      </w:r>
      <w:r w:rsidRPr="003D3CDB">
        <w:rPr>
          <w:rFonts w:asciiTheme="minorHAnsi" w:hAnsiTheme="minorHAnsi"/>
          <w:spacing w:val="-5"/>
          <w:sz w:val="22"/>
          <w:szCs w:val="22"/>
        </w:rPr>
        <w:t xml:space="preserve"> </w:t>
      </w:r>
      <w:r w:rsidRPr="003D3CDB">
        <w:rPr>
          <w:rFonts w:asciiTheme="minorHAnsi" w:hAnsiTheme="minorHAnsi"/>
          <w:spacing w:val="-2"/>
          <w:sz w:val="22"/>
          <w:szCs w:val="22"/>
        </w:rPr>
        <w:t>APPLICATION</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DISCOUNTS</w:t>
      </w:r>
    </w:p>
    <w:p w14:paraId="66788350" w14:textId="77777777" w:rsidR="002A52D1" w:rsidRPr="003D3CDB" w:rsidRDefault="002A52D1">
      <w:pPr>
        <w:rPr>
          <w:rFonts w:asciiTheme="minorHAnsi" w:hAnsiTheme="minorHAnsi"/>
          <w:sz w:val="22"/>
          <w:szCs w:val="22"/>
        </w:rPr>
        <w:sectPr w:rsidR="002A52D1" w:rsidRPr="003D3CDB">
          <w:type w:val="continuous"/>
          <w:pgSz w:w="12240" w:h="15840"/>
          <w:pgMar w:top="1080" w:right="1260" w:bottom="1240" w:left="1020" w:header="720" w:footer="720" w:gutter="0"/>
          <w:cols w:num="2" w:space="720" w:equalWidth="0">
            <w:col w:w="1155" w:space="2300"/>
            <w:col w:w="6505"/>
          </w:cols>
        </w:sectPr>
      </w:pPr>
    </w:p>
    <w:p w14:paraId="38526F1A" w14:textId="77777777" w:rsidR="002A52D1" w:rsidRPr="003D3CDB" w:rsidRDefault="002A52D1">
      <w:pPr>
        <w:spacing w:before="8"/>
        <w:rPr>
          <w:rFonts w:asciiTheme="minorHAnsi" w:eastAsia="Arial" w:hAnsiTheme="minorHAnsi" w:cs="Arial"/>
          <w:b/>
          <w:bCs/>
          <w:sz w:val="22"/>
          <w:szCs w:val="22"/>
        </w:rPr>
      </w:pPr>
    </w:p>
    <w:p w14:paraId="4D7D0685" w14:textId="75BCAC59" w:rsidR="002A52D1" w:rsidRPr="003D3CDB" w:rsidRDefault="00586BE1">
      <w:pPr>
        <w:pStyle w:val="BodyText"/>
        <w:spacing w:before="77"/>
        <w:rPr>
          <w:rFonts w:asciiTheme="minorHAnsi" w:hAnsiTheme="minorHAnsi"/>
          <w:spacing w:val="-1"/>
          <w:sz w:val="22"/>
          <w:szCs w:val="22"/>
        </w:rPr>
      </w:pPr>
      <w:r w:rsidRPr="003D3CDB">
        <w:rPr>
          <w:rFonts w:asciiTheme="minorHAnsi" w:hAnsiTheme="minorHAnsi"/>
          <w:spacing w:val="-1"/>
          <w:sz w:val="22"/>
          <w:szCs w:val="22"/>
        </w:rPr>
        <w:t xml:space="preserve">Customer specific pricing is automatically </w:t>
      </w:r>
      <w:r w:rsidR="00615208" w:rsidRPr="003D3CDB">
        <w:rPr>
          <w:rFonts w:asciiTheme="minorHAnsi" w:hAnsiTheme="minorHAnsi"/>
          <w:spacing w:val="-1"/>
          <w:sz w:val="22"/>
          <w:szCs w:val="22"/>
        </w:rPr>
        <w:t xml:space="preserve">modified, </w:t>
      </w:r>
      <w:r w:rsidRPr="003D3CDB">
        <w:rPr>
          <w:rFonts w:asciiTheme="minorHAnsi" w:hAnsiTheme="minorHAnsi"/>
          <w:spacing w:val="-1"/>
          <w:sz w:val="22"/>
          <w:szCs w:val="22"/>
        </w:rPr>
        <w:t>cancelled</w:t>
      </w:r>
      <w:r w:rsidR="00615208" w:rsidRPr="003D3CDB">
        <w:rPr>
          <w:rFonts w:asciiTheme="minorHAnsi" w:hAnsiTheme="minorHAnsi"/>
          <w:spacing w:val="-1"/>
          <w:sz w:val="22"/>
          <w:szCs w:val="22"/>
        </w:rPr>
        <w:t>, or</w:t>
      </w:r>
      <w:r w:rsidRPr="003D3CDB">
        <w:rPr>
          <w:rFonts w:asciiTheme="minorHAnsi" w:hAnsiTheme="minorHAnsi"/>
          <w:spacing w:val="-1"/>
          <w:sz w:val="22"/>
          <w:szCs w:val="22"/>
        </w:rPr>
        <w:t xml:space="preserve"> deleted without notice</w:t>
      </w:r>
      <w:r w:rsidR="00615208" w:rsidRPr="003D3CDB">
        <w:rPr>
          <w:rFonts w:asciiTheme="minorHAnsi" w:hAnsiTheme="minorHAnsi"/>
          <w:spacing w:val="-1"/>
          <w:sz w:val="22"/>
          <w:szCs w:val="22"/>
        </w:rPr>
        <w:t xml:space="preserve"> at </w:t>
      </w:r>
      <w:proofErr w:type="spellStart"/>
      <w:r w:rsidR="00615208" w:rsidRPr="003D3CDB">
        <w:rPr>
          <w:rFonts w:asciiTheme="minorHAnsi" w:hAnsiTheme="minorHAnsi"/>
          <w:spacing w:val="-1"/>
          <w:sz w:val="22"/>
          <w:szCs w:val="22"/>
        </w:rPr>
        <w:t>anytime</w:t>
      </w:r>
      <w:proofErr w:type="spellEnd"/>
      <w:r w:rsidR="00615208" w:rsidRPr="003D3CDB">
        <w:rPr>
          <w:rFonts w:asciiTheme="minorHAnsi" w:hAnsiTheme="minorHAnsi"/>
          <w:spacing w:val="-1"/>
          <w:sz w:val="22"/>
          <w:szCs w:val="22"/>
        </w:rPr>
        <w:t xml:space="preserve"> for any reason, including by not limited to, </w:t>
      </w:r>
      <w:r w:rsidRPr="003D3CDB">
        <w:rPr>
          <w:rFonts w:asciiTheme="minorHAnsi" w:hAnsiTheme="minorHAnsi"/>
          <w:spacing w:val="-1"/>
          <w:sz w:val="22"/>
          <w:szCs w:val="22"/>
        </w:rPr>
        <w:t xml:space="preserve">if there is no shipment activity during any consecutive </w:t>
      </w:r>
      <w:r w:rsidR="00615208" w:rsidRPr="003D3CDB">
        <w:rPr>
          <w:rFonts w:asciiTheme="minorHAnsi" w:hAnsiTheme="minorHAnsi"/>
          <w:spacing w:val="-1"/>
          <w:sz w:val="22"/>
          <w:szCs w:val="22"/>
        </w:rPr>
        <w:t>90</w:t>
      </w:r>
      <w:r w:rsidRPr="003D3CDB">
        <w:rPr>
          <w:rFonts w:asciiTheme="minorHAnsi" w:hAnsiTheme="minorHAnsi"/>
          <w:spacing w:val="-1"/>
          <w:sz w:val="22"/>
          <w:szCs w:val="22"/>
        </w:rPr>
        <w:t xml:space="preserve"> day period.</w:t>
      </w:r>
      <w:r w:rsidR="00615208" w:rsidRPr="003D3CDB">
        <w:rPr>
          <w:rFonts w:asciiTheme="minorHAnsi" w:hAnsiTheme="minorHAnsi"/>
          <w:spacing w:val="-1"/>
          <w:sz w:val="22"/>
          <w:szCs w:val="22"/>
        </w:rPr>
        <w:t xml:space="preserve">  Pricing modifications, cancellations, or deletions include, but are not limited to all discounts, special tariffs, incentives, </w:t>
      </w:r>
      <w:r w:rsidR="000F78BD" w:rsidRPr="003D3CDB">
        <w:rPr>
          <w:rFonts w:asciiTheme="minorHAnsi" w:hAnsiTheme="minorHAnsi"/>
          <w:spacing w:val="-1"/>
          <w:sz w:val="22"/>
          <w:szCs w:val="22"/>
        </w:rPr>
        <w:t>pre</w:t>
      </w:r>
      <w:r w:rsidR="00086C9D" w:rsidRPr="003D3CDB">
        <w:rPr>
          <w:rFonts w:asciiTheme="minorHAnsi" w:hAnsiTheme="minorHAnsi"/>
          <w:spacing w:val="-1"/>
          <w:sz w:val="22"/>
          <w:szCs w:val="22"/>
        </w:rPr>
        <w:t>-</w:t>
      </w:r>
      <w:r w:rsidR="00615208" w:rsidRPr="003D3CDB">
        <w:rPr>
          <w:rFonts w:asciiTheme="minorHAnsi" w:hAnsiTheme="minorHAnsi"/>
          <w:spacing w:val="-1"/>
          <w:sz w:val="22"/>
          <w:szCs w:val="22"/>
        </w:rPr>
        <w:t xml:space="preserve">assessorial exceptions, etc.  </w:t>
      </w:r>
      <w:r w:rsidRPr="003D3CDB">
        <w:rPr>
          <w:rFonts w:asciiTheme="minorHAnsi" w:hAnsiTheme="minorHAnsi"/>
          <w:spacing w:val="-1"/>
          <w:sz w:val="22"/>
          <w:szCs w:val="22"/>
        </w:rPr>
        <w:t>Subsequent shipments are subject to item 1001 listed above.</w:t>
      </w:r>
    </w:p>
    <w:p w14:paraId="5070007F" w14:textId="77777777" w:rsidR="002A52D1" w:rsidRPr="003D3CDB" w:rsidRDefault="002A52D1">
      <w:pPr>
        <w:rPr>
          <w:rFonts w:asciiTheme="minorHAnsi" w:hAnsiTheme="minorHAnsi"/>
          <w:sz w:val="22"/>
          <w:szCs w:val="22"/>
        </w:rPr>
        <w:sectPr w:rsidR="002A52D1" w:rsidRPr="003D3CDB">
          <w:type w:val="continuous"/>
          <w:pgSz w:w="12240" w:h="15840"/>
          <w:pgMar w:top="1080" w:right="1260" w:bottom="1240" w:left="1020" w:header="720" w:footer="720" w:gutter="0"/>
          <w:cols w:space="720"/>
        </w:sectPr>
      </w:pPr>
    </w:p>
    <w:p w14:paraId="73CFDC5A" w14:textId="77777777" w:rsidR="002A52D1" w:rsidRPr="003D3CDB" w:rsidRDefault="00586BE1">
      <w:pPr>
        <w:pStyle w:val="BodyText"/>
        <w:spacing w:before="117"/>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1002</w:t>
      </w:r>
    </w:p>
    <w:p w14:paraId="08456F32" w14:textId="77777777" w:rsidR="002A52D1" w:rsidRPr="003D3CDB" w:rsidRDefault="00586BE1">
      <w:pPr>
        <w:rPr>
          <w:rFonts w:asciiTheme="minorHAnsi" w:eastAsia="Arial" w:hAnsiTheme="minorHAnsi" w:cs="Arial"/>
          <w:sz w:val="22"/>
          <w:szCs w:val="22"/>
        </w:rPr>
      </w:pPr>
      <w:r w:rsidRPr="003D3CDB">
        <w:rPr>
          <w:rFonts w:asciiTheme="minorHAnsi" w:hAnsiTheme="minorHAnsi"/>
          <w:sz w:val="22"/>
          <w:szCs w:val="22"/>
        </w:rPr>
        <w:br w:type="column"/>
      </w:r>
    </w:p>
    <w:p w14:paraId="6AC78670" w14:textId="77777777" w:rsidR="002A52D1" w:rsidRPr="003D3CDB" w:rsidRDefault="00586BE1">
      <w:pPr>
        <w:pStyle w:val="Heading1"/>
        <w:spacing w:before="111"/>
        <w:rPr>
          <w:rFonts w:asciiTheme="minorHAnsi" w:hAnsiTheme="minorHAnsi"/>
          <w:b w:val="0"/>
          <w:bCs w:val="0"/>
          <w:sz w:val="22"/>
          <w:szCs w:val="22"/>
        </w:rPr>
      </w:pPr>
      <w:r w:rsidRPr="003D3CDB">
        <w:rPr>
          <w:rFonts w:asciiTheme="minorHAnsi" w:hAnsiTheme="minorHAnsi"/>
          <w:sz w:val="22"/>
          <w:szCs w:val="22"/>
        </w:rPr>
        <w:t>REWEIGH</w:t>
      </w:r>
      <w:r w:rsidRPr="003D3CDB">
        <w:rPr>
          <w:rFonts w:asciiTheme="minorHAnsi" w:hAnsiTheme="minorHAnsi"/>
          <w:spacing w:val="-6"/>
          <w:sz w:val="22"/>
          <w:szCs w:val="22"/>
        </w:rPr>
        <w:t xml:space="preserve"> </w:t>
      </w:r>
      <w:r w:rsidRPr="003D3CDB">
        <w:rPr>
          <w:rFonts w:asciiTheme="minorHAnsi" w:hAnsiTheme="minorHAnsi"/>
          <w:spacing w:val="-1"/>
          <w:sz w:val="22"/>
          <w:szCs w:val="22"/>
        </w:rPr>
        <w:t>AND INSPECTION</w:t>
      </w:r>
    </w:p>
    <w:p w14:paraId="037D5626" w14:textId="77777777" w:rsidR="002A52D1" w:rsidRPr="003D3CDB" w:rsidRDefault="002A52D1">
      <w:pPr>
        <w:rPr>
          <w:rFonts w:asciiTheme="minorHAnsi" w:hAnsiTheme="minorHAnsi"/>
          <w:sz w:val="22"/>
          <w:szCs w:val="22"/>
        </w:rPr>
        <w:sectPr w:rsidR="002A52D1" w:rsidRPr="003D3CDB">
          <w:pgSz w:w="12240" w:h="15840"/>
          <w:pgMar w:top="1500" w:right="1040" w:bottom="1240" w:left="1020" w:header="0" w:footer="1047" w:gutter="0"/>
          <w:cols w:num="2" w:space="720" w:equalWidth="0">
            <w:col w:w="993" w:space="2772"/>
            <w:col w:w="6415"/>
          </w:cols>
        </w:sectPr>
      </w:pPr>
    </w:p>
    <w:p w14:paraId="7A5EB329" w14:textId="77777777" w:rsidR="002A52D1" w:rsidRPr="003D3CDB" w:rsidRDefault="002A52D1">
      <w:pPr>
        <w:spacing w:before="7"/>
        <w:rPr>
          <w:rFonts w:asciiTheme="minorHAnsi" w:eastAsia="Arial" w:hAnsiTheme="minorHAnsi" w:cs="Arial"/>
          <w:b/>
          <w:bCs/>
          <w:sz w:val="22"/>
          <w:szCs w:val="22"/>
        </w:rPr>
      </w:pPr>
    </w:p>
    <w:p w14:paraId="55B69960" w14:textId="4C94DDEE" w:rsidR="002A52D1" w:rsidRPr="003D3CDB" w:rsidRDefault="00586BE1" w:rsidP="00912DB3">
      <w:pPr>
        <w:pStyle w:val="BodyText"/>
        <w:numPr>
          <w:ilvl w:val="0"/>
          <w:numId w:val="48"/>
        </w:numPr>
        <w:spacing w:before="77"/>
        <w:rPr>
          <w:rFonts w:asciiTheme="minorHAnsi" w:hAnsiTheme="minorHAnsi"/>
          <w:spacing w:val="-1"/>
          <w:sz w:val="22"/>
          <w:szCs w:val="22"/>
        </w:rPr>
      </w:pPr>
      <w:r w:rsidRPr="003D3CDB">
        <w:rPr>
          <w:rFonts w:asciiTheme="minorHAnsi" w:hAnsiTheme="minorHAnsi"/>
          <w:spacing w:val="-1"/>
          <w:sz w:val="22"/>
          <w:szCs w:val="22"/>
        </w:rPr>
        <w:t>In the event the carrier reweighs a shipment and the difference in weight is an increase or decrease from the stated weight on the bill of lading of 50 pounds or more, a weight &amp; inspection charge will apply in addition to any applicable modifications in freight charges, fuel surcharges, or accessorial charges in accordance with the new weight.</w:t>
      </w:r>
    </w:p>
    <w:p w14:paraId="5926D6BC" w14:textId="77777777" w:rsidR="002A52D1" w:rsidRPr="003D3CDB" w:rsidRDefault="00586BE1" w:rsidP="00912DB3">
      <w:pPr>
        <w:pStyle w:val="BodyText"/>
        <w:numPr>
          <w:ilvl w:val="0"/>
          <w:numId w:val="48"/>
        </w:numPr>
        <w:spacing w:before="77"/>
        <w:rPr>
          <w:rFonts w:asciiTheme="minorHAnsi" w:hAnsiTheme="minorHAnsi"/>
          <w:spacing w:val="-1"/>
          <w:sz w:val="22"/>
          <w:szCs w:val="22"/>
        </w:rPr>
      </w:pPr>
      <w:r w:rsidRPr="003D3CDB">
        <w:rPr>
          <w:rFonts w:asciiTheme="minorHAnsi" w:hAnsiTheme="minorHAnsi"/>
          <w:spacing w:val="-1"/>
          <w:sz w:val="22"/>
          <w:szCs w:val="22"/>
        </w:rPr>
        <w:t>In the event the carrier applies a reweigh correction pursuant to this section, paragraph (1) above to a mixed commodity shipment, the difference between the actual weight and the stated weight will be calculated at the rate of the lowest classed article in the shipment.</w:t>
      </w:r>
    </w:p>
    <w:p w14:paraId="651A073B" w14:textId="609D68E2" w:rsidR="002A52D1" w:rsidRPr="003D3CDB" w:rsidRDefault="00586BE1" w:rsidP="00912DB3">
      <w:pPr>
        <w:pStyle w:val="BodyText"/>
        <w:numPr>
          <w:ilvl w:val="0"/>
          <w:numId w:val="48"/>
        </w:numPr>
        <w:spacing w:before="77"/>
        <w:rPr>
          <w:rFonts w:asciiTheme="minorHAnsi" w:hAnsiTheme="minorHAnsi"/>
          <w:spacing w:val="-1"/>
          <w:sz w:val="22"/>
          <w:szCs w:val="22"/>
        </w:rPr>
      </w:pPr>
      <w:r w:rsidRPr="003D3CDB">
        <w:rPr>
          <w:rFonts w:asciiTheme="minorHAnsi" w:hAnsiTheme="minorHAnsi"/>
          <w:spacing w:val="-1"/>
          <w:sz w:val="22"/>
          <w:szCs w:val="22"/>
        </w:rPr>
        <w:t>All shipments handled by DHRN are subject to inspection at any time for any reason, including but not limited to (1) confirmation that the shipment contains the items described on the bill of lading, (2) confirmation that the shipment does not violate applicable laws, rules, regulations, or tariff provisions, or (3) for any other reason determined as necessary at our sole discretion. We are not obligated to perform any such inspection and we do not promise that acceptance by DHRN of your shipment is proof of your compliance with any such applicable provision. By tendering the shipment to DHRN, shipper, consignee, and any interested third party consent to such inspections and agree that DHRN will not be held liable for any loss, damage, action, or event arising out of such inspection except to the extent DHRN is grossly negligent in performing the inspection.</w:t>
      </w:r>
    </w:p>
    <w:p w14:paraId="329449C3" w14:textId="77777777" w:rsidR="002A52D1" w:rsidRPr="003D3CDB" w:rsidRDefault="00586BE1" w:rsidP="00912DB3">
      <w:pPr>
        <w:pStyle w:val="BodyText"/>
        <w:numPr>
          <w:ilvl w:val="0"/>
          <w:numId w:val="48"/>
        </w:numPr>
        <w:spacing w:before="77"/>
        <w:rPr>
          <w:rFonts w:asciiTheme="minorHAnsi" w:hAnsiTheme="minorHAnsi"/>
          <w:spacing w:val="-1"/>
          <w:sz w:val="22"/>
          <w:szCs w:val="22"/>
        </w:rPr>
      </w:pPr>
      <w:r w:rsidRPr="003D3CDB">
        <w:rPr>
          <w:rFonts w:asciiTheme="minorHAnsi" w:hAnsiTheme="minorHAnsi"/>
          <w:spacing w:val="-1"/>
          <w:sz w:val="22"/>
          <w:szCs w:val="22"/>
        </w:rPr>
        <w:t>An inspection that uncovers incorrect information found on the Bill of Lading including but not limited to (1) density of the shipment, (2) the actual or released value of items as defined in the NMFC, (3) linear foot, (4) cubic capacity, or</w:t>
      </w:r>
    </w:p>
    <w:p w14:paraId="7DDE83D2" w14:textId="28E3137E" w:rsidR="002A52D1" w:rsidRPr="003D3CDB" w:rsidRDefault="00294A79" w:rsidP="00912DB3">
      <w:pPr>
        <w:pStyle w:val="BodyText"/>
        <w:numPr>
          <w:ilvl w:val="0"/>
          <w:numId w:val="48"/>
        </w:numPr>
        <w:spacing w:before="77"/>
        <w:rPr>
          <w:rFonts w:asciiTheme="minorHAnsi" w:hAnsiTheme="minorHAnsi"/>
          <w:spacing w:val="-1"/>
          <w:sz w:val="22"/>
          <w:szCs w:val="22"/>
        </w:rPr>
      </w:pPr>
      <w:r>
        <w:rPr>
          <w:rFonts w:asciiTheme="minorHAnsi" w:hAnsiTheme="minorHAnsi"/>
          <w:spacing w:val="-1"/>
          <w:sz w:val="22"/>
          <w:szCs w:val="22"/>
        </w:rPr>
        <w:t>F</w:t>
      </w:r>
      <w:r w:rsidR="00586BE1" w:rsidRPr="003D3CDB">
        <w:rPr>
          <w:rFonts w:asciiTheme="minorHAnsi" w:hAnsiTheme="minorHAnsi"/>
          <w:spacing w:val="-1"/>
          <w:sz w:val="22"/>
          <w:szCs w:val="22"/>
        </w:rPr>
        <w:t>reight classification will result in a weight &amp; inspection charge in addition to any applicable modifications in freight charges, fuel surcharges, or accessorial charges in accordance with the new information.</w:t>
      </w:r>
    </w:p>
    <w:p w14:paraId="69837D8A" w14:textId="77777777" w:rsidR="002A52D1" w:rsidRPr="003D3CDB" w:rsidRDefault="00586BE1" w:rsidP="00912DB3">
      <w:pPr>
        <w:pStyle w:val="BodyText"/>
        <w:numPr>
          <w:ilvl w:val="0"/>
          <w:numId w:val="48"/>
        </w:numPr>
        <w:spacing w:before="77"/>
        <w:rPr>
          <w:rFonts w:asciiTheme="minorHAnsi" w:hAnsiTheme="minorHAnsi"/>
          <w:spacing w:val="-1"/>
          <w:sz w:val="22"/>
          <w:szCs w:val="22"/>
        </w:rPr>
      </w:pPr>
      <w:r w:rsidRPr="003D3CDB">
        <w:rPr>
          <w:rFonts w:asciiTheme="minorHAnsi" w:hAnsiTheme="minorHAnsi"/>
          <w:spacing w:val="-1"/>
          <w:sz w:val="22"/>
          <w:szCs w:val="22"/>
        </w:rPr>
        <w:t>The weight and inspection charge applicable for all items above will be $</w:t>
      </w:r>
      <w:r w:rsidR="00377D40" w:rsidRPr="003D3CDB">
        <w:rPr>
          <w:rFonts w:asciiTheme="minorHAnsi" w:hAnsiTheme="minorHAnsi"/>
          <w:spacing w:val="-1"/>
          <w:sz w:val="22"/>
          <w:szCs w:val="22"/>
        </w:rPr>
        <w:t>25</w:t>
      </w:r>
      <w:r w:rsidRPr="003D3CDB">
        <w:rPr>
          <w:rFonts w:asciiTheme="minorHAnsi" w:hAnsiTheme="minorHAnsi"/>
          <w:spacing w:val="-1"/>
          <w:sz w:val="22"/>
          <w:szCs w:val="22"/>
        </w:rPr>
        <w:t>.00 per shipment and will be in addition to all other applicable charges and will not be subject to discounts, rebates, or loading/unloading allowances</w:t>
      </w:r>
    </w:p>
    <w:p w14:paraId="7473FC22" w14:textId="77777777" w:rsidR="002A52D1" w:rsidRPr="003D3CDB" w:rsidRDefault="002A52D1">
      <w:pPr>
        <w:spacing w:line="204" w:lineRule="exact"/>
        <w:rPr>
          <w:rFonts w:asciiTheme="minorHAnsi" w:hAnsiTheme="minorHAnsi"/>
          <w:sz w:val="22"/>
          <w:szCs w:val="22"/>
        </w:rPr>
        <w:sectPr w:rsidR="002A52D1" w:rsidRPr="003D3CDB">
          <w:type w:val="continuous"/>
          <w:pgSz w:w="12240" w:h="15840"/>
          <w:pgMar w:top="1080" w:right="1040" w:bottom="1240" w:left="1020" w:header="720" w:footer="720" w:gutter="0"/>
          <w:cols w:space="720"/>
        </w:sectPr>
      </w:pPr>
    </w:p>
    <w:p w14:paraId="209C9EDD" w14:textId="77777777" w:rsidR="002A52D1" w:rsidRPr="003D3CDB" w:rsidRDefault="002A52D1">
      <w:pPr>
        <w:rPr>
          <w:rFonts w:asciiTheme="minorHAnsi" w:eastAsia="Arial" w:hAnsiTheme="minorHAnsi" w:cs="Arial"/>
          <w:sz w:val="22"/>
          <w:szCs w:val="22"/>
        </w:rPr>
        <w:sectPr w:rsidR="002A52D1" w:rsidRPr="003D3CDB">
          <w:pgSz w:w="12240" w:h="15840"/>
          <w:pgMar w:top="1500" w:right="1140" w:bottom="1240" w:left="1020" w:header="0" w:footer="1047" w:gutter="0"/>
          <w:cols w:space="720"/>
        </w:sectPr>
      </w:pPr>
    </w:p>
    <w:p w14:paraId="3387372A" w14:textId="77777777" w:rsidR="002A52D1" w:rsidRPr="003D3CDB" w:rsidRDefault="00586BE1">
      <w:pPr>
        <w:pStyle w:val="BodyText"/>
        <w:spacing w:before="77"/>
        <w:rPr>
          <w:rFonts w:asciiTheme="minorHAnsi" w:hAnsiTheme="minorHAnsi"/>
          <w:b/>
          <w:sz w:val="20"/>
          <w:szCs w:val="20"/>
        </w:rPr>
      </w:pPr>
      <w:r w:rsidRPr="003D3CDB">
        <w:rPr>
          <w:rFonts w:asciiTheme="minorHAnsi" w:hAnsiTheme="minorHAnsi"/>
          <w:b/>
          <w:sz w:val="20"/>
          <w:szCs w:val="20"/>
        </w:rPr>
        <w:t>ITEM</w:t>
      </w:r>
      <w:r w:rsidRPr="003D3CDB">
        <w:rPr>
          <w:rFonts w:asciiTheme="minorHAnsi" w:hAnsiTheme="minorHAnsi"/>
          <w:b/>
          <w:spacing w:val="-4"/>
          <w:sz w:val="20"/>
          <w:szCs w:val="20"/>
        </w:rPr>
        <w:t xml:space="preserve"> </w:t>
      </w:r>
      <w:r w:rsidRPr="003D3CDB">
        <w:rPr>
          <w:rFonts w:asciiTheme="minorHAnsi" w:hAnsiTheme="minorHAnsi"/>
          <w:b/>
          <w:sz w:val="20"/>
          <w:szCs w:val="20"/>
        </w:rPr>
        <w:t>1003</w:t>
      </w:r>
    </w:p>
    <w:p w14:paraId="655C068B" w14:textId="77777777" w:rsidR="002A52D1" w:rsidRPr="003D3CDB" w:rsidRDefault="00586BE1">
      <w:pPr>
        <w:spacing w:before="5"/>
        <w:rPr>
          <w:rFonts w:asciiTheme="minorHAnsi" w:eastAsia="Arial" w:hAnsiTheme="minorHAnsi" w:cs="Arial"/>
          <w:sz w:val="22"/>
          <w:szCs w:val="22"/>
        </w:rPr>
      </w:pPr>
      <w:r w:rsidRPr="003D3CDB">
        <w:rPr>
          <w:rFonts w:asciiTheme="minorHAnsi" w:hAnsiTheme="minorHAnsi"/>
          <w:sz w:val="22"/>
          <w:szCs w:val="22"/>
        </w:rPr>
        <w:br w:type="column"/>
      </w:r>
    </w:p>
    <w:p w14:paraId="1673FCDB" w14:textId="77777777" w:rsidR="002A52D1" w:rsidRPr="003D3CDB" w:rsidRDefault="00586BE1">
      <w:pPr>
        <w:pStyle w:val="Heading1"/>
        <w:rPr>
          <w:rFonts w:asciiTheme="minorHAnsi" w:hAnsiTheme="minorHAnsi"/>
          <w:b w:val="0"/>
          <w:bCs w:val="0"/>
          <w:sz w:val="22"/>
          <w:szCs w:val="22"/>
        </w:rPr>
      </w:pPr>
      <w:r w:rsidRPr="003D3CDB">
        <w:rPr>
          <w:rFonts w:asciiTheme="minorHAnsi" w:hAnsiTheme="minorHAnsi"/>
          <w:sz w:val="22"/>
          <w:szCs w:val="22"/>
        </w:rPr>
        <w:t xml:space="preserve">VEHICLE </w:t>
      </w:r>
      <w:r w:rsidRPr="003D3CDB">
        <w:rPr>
          <w:rFonts w:asciiTheme="minorHAnsi" w:hAnsiTheme="minorHAnsi"/>
          <w:spacing w:val="-1"/>
          <w:sz w:val="22"/>
          <w:szCs w:val="22"/>
        </w:rPr>
        <w:t xml:space="preserve">ORDERED </w:t>
      </w:r>
      <w:r w:rsidRPr="003D3CDB">
        <w:rPr>
          <w:rFonts w:asciiTheme="minorHAnsi" w:hAnsiTheme="minorHAnsi"/>
          <w:sz w:val="22"/>
          <w:szCs w:val="22"/>
        </w:rPr>
        <w:t>BUT NOT USED</w:t>
      </w:r>
    </w:p>
    <w:p w14:paraId="7AB828C9" w14:textId="77777777" w:rsidR="002A52D1" w:rsidRPr="003D3CDB" w:rsidRDefault="002A52D1">
      <w:pPr>
        <w:rPr>
          <w:rFonts w:asciiTheme="minorHAnsi" w:hAnsiTheme="minorHAnsi"/>
          <w:sz w:val="22"/>
          <w:szCs w:val="22"/>
        </w:rPr>
        <w:sectPr w:rsidR="002A52D1" w:rsidRPr="003D3CDB">
          <w:type w:val="continuous"/>
          <w:pgSz w:w="12240" w:h="15840"/>
          <w:pgMar w:top="1080" w:right="1140" w:bottom="1240" w:left="1020" w:header="720" w:footer="720" w:gutter="0"/>
          <w:cols w:num="2" w:space="720" w:equalWidth="0">
            <w:col w:w="993" w:space="2428"/>
            <w:col w:w="6659"/>
          </w:cols>
        </w:sectPr>
      </w:pPr>
    </w:p>
    <w:p w14:paraId="06018EF3" w14:textId="77777777" w:rsidR="002A52D1" w:rsidRPr="003D3CDB" w:rsidRDefault="002A52D1">
      <w:pPr>
        <w:spacing w:before="7"/>
        <w:rPr>
          <w:rFonts w:asciiTheme="minorHAnsi" w:eastAsia="Arial" w:hAnsiTheme="minorHAnsi" w:cs="Arial"/>
          <w:b/>
          <w:bCs/>
          <w:sz w:val="22"/>
          <w:szCs w:val="22"/>
        </w:rPr>
      </w:pPr>
    </w:p>
    <w:p w14:paraId="04D5B15C" w14:textId="77777777" w:rsidR="002A52D1" w:rsidRPr="003D3CDB" w:rsidRDefault="00586BE1">
      <w:pPr>
        <w:pStyle w:val="BodyText"/>
        <w:spacing w:before="77"/>
        <w:ind w:right="138"/>
        <w:rPr>
          <w:rFonts w:asciiTheme="minorHAnsi" w:hAnsiTheme="minorHAnsi"/>
          <w:spacing w:val="-1"/>
          <w:sz w:val="22"/>
          <w:szCs w:val="22"/>
        </w:rPr>
      </w:pPr>
      <w:r w:rsidRPr="003D3CDB">
        <w:rPr>
          <w:rFonts w:asciiTheme="minorHAnsi" w:hAnsiTheme="minorHAnsi"/>
          <w:spacing w:val="-1"/>
          <w:sz w:val="22"/>
          <w:szCs w:val="22"/>
        </w:rPr>
        <w:t>When a carrier is requested to perform service and dispatches a vehicle to the point of origin designated by the shipper, and such equipment or service is not used, due to no fault of the carrier, the following charge shall be assessed.</w:t>
      </w:r>
    </w:p>
    <w:p w14:paraId="1FA07F0D" w14:textId="77777777" w:rsidR="00730A7A" w:rsidRPr="003D3CDB" w:rsidRDefault="00730A7A">
      <w:pPr>
        <w:pStyle w:val="BodyText"/>
        <w:spacing w:before="77"/>
        <w:ind w:right="138"/>
        <w:rPr>
          <w:rFonts w:asciiTheme="minorHAnsi" w:hAnsiTheme="minorHAnsi"/>
          <w:spacing w:val="-1"/>
          <w:sz w:val="22"/>
          <w:szCs w:val="22"/>
        </w:rPr>
      </w:pPr>
    </w:p>
    <w:p w14:paraId="681432A4" w14:textId="19FB5B46" w:rsidR="00730A7A" w:rsidRPr="003D3CDB" w:rsidRDefault="00730A7A" w:rsidP="00912DB3">
      <w:pPr>
        <w:pStyle w:val="BodyText"/>
        <w:numPr>
          <w:ilvl w:val="0"/>
          <w:numId w:val="49"/>
        </w:numPr>
        <w:spacing w:before="77"/>
        <w:ind w:right="138"/>
        <w:rPr>
          <w:rFonts w:asciiTheme="minorHAnsi" w:hAnsiTheme="minorHAnsi"/>
          <w:spacing w:val="-1"/>
          <w:sz w:val="22"/>
          <w:szCs w:val="22"/>
        </w:rPr>
      </w:pPr>
      <w:r w:rsidRPr="003D3CDB">
        <w:rPr>
          <w:rFonts w:asciiTheme="minorHAnsi" w:hAnsiTheme="minorHAnsi"/>
          <w:spacing w:val="-1"/>
          <w:sz w:val="22"/>
          <w:szCs w:val="22"/>
        </w:rPr>
        <w:t>A flat charge of $</w:t>
      </w:r>
      <w:r w:rsidR="00EC1451" w:rsidRPr="003D3CDB">
        <w:rPr>
          <w:rFonts w:asciiTheme="minorHAnsi" w:hAnsiTheme="minorHAnsi"/>
          <w:spacing w:val="-1"/>
          <w:sz w:val="22"/>
          <w:szCs w:val="22"/>
        </w:rPr>
        <w:t>150</w:t>
      </w:r>
      <w:r w:rsidRPr="003D3CDB">
        <w:rPr>
          <w:rFonts w:asciiTheme="minorHAnsi" w:hAnsiTheme="minorHAnsi"/>
          <w:spacing w:val="-1"/>
          <w:sz w:val="22"/>
          <w:szCs w:val="22"/>
        </w:rPr>
        <w:t xml:space="preserve">.00 will apply on all shipments weighing less than </w:t>
      </w:r>
      <w:r w:rsidR="00993262" w:rsidRPr="003D3CDB">
        <w:rPr>
          <w:rFonts w:asciiTheme="minorHAnsi" w:hAnsiTheme="minorHAnsi"/>
          <w:spacing w:val="-1"/>
          <w:sz w:val="22"/>
          <w:szCs w:val="22"/>
        </w:rPr>
        <w:t>9</w:t>
      </w:r>
      <w:r w:rsidRPr="003D3CDB">
        <w:rPr>
          <w:rFonts w:asciiTheme="minorHAnsi" w:hAnsiTheme="minorHAnsi"/>
          <w:spacing w:val="-1"/>
          <w:sz w:val="22"/>
          <w:szCs w:val="22"/>
        </w:rPr>
        <w:t>,</w:t>
      </w:r>
      <w:r w:rsidR="00993262" w:rsidRPr="003D3CDB">
        <w:rPr>
          <w:rFonts w:asciiTheme="minorHAnsi" w:hAnsiTheme="minorHAnsi"/>
          <w:spacing w:val="-1"/>
          <w:sz w:val="22"/>
          <w:szCs w:val="22"/>
        </w:rPr>
        <w:t>999</w:t>
      </w:r>
      <w:r w:rsidRPr="003D3CDB">
        <w:rPr>
          <w:rFonts w:asciiTheme="minorHAnsi" w:hAnsiTheme="minorHAnsi"/>
          <w:spacing w:val="-1"/>
          <w:sz w:val="22"/>
          <w:szCs w:val="22"/>
        </w:rPr>
        <w:t xml:space="preserve"> lbs. </w:t>
      </w:r>
    </w:p>
    <w:p w14:paraId="69E7B16A" w14:textId="43E8FA90" w:rsidR="00730A7A" w:rsidRPr="003D3CDB" w:rsidRDefault="00730A7A" w:rsidP="00912DB3">
      <w:pPr>
        <w:pStyle w:val="BodyText"/>
        <w:numPr>
          <w:ilvl w:val="0"/>
          <w:numId w:val="49"/>
        </w:numPr>
        <w:spacing w:before="77"/>
        <w:ind w:right="138"/>
        <w:rPr>
          <w:rFonts w:asciiTheme="minorHAnsi" w:hAnsiTheme="minorHAnsi"/>
          <w:spacing w:val="-1"/>
          <w:sz w:val="22"/>
          <w:szCs w:val="22"/>
        </w:rPr>
      </w:pPr>
      <w:r w:rsidRPr="003D3CDB">
        <w:rPr>
          <w:rFonts w:asciiTheme="minorHAnsi" w:hAnsiTheme="minorHAnsi"/>
          <w:spacing w:val="-1"/>
          <w:sz w:val="22"/>
          <w:szCs w:val="22"/>
        </w:rPr>
        <w:t>A flat charge of $</w:t>
      </w:r>
      <w:r w:rsidR="00EC1451" w:rsidRPr="003D3CDB">
        <w:rPr>
          <w:rFonts w:asciiTheme="minorHAnsi" w:hAnsiTheme="minorHAnsi"/>
          <w:spacing w:val="-1"/>
          <w:sz w:val="22"/>
          <w:szCs w:val="22"/>
        </w:rPr>
        <w:t>3</w:t>
      </w:r>
      <w:r w:rsidRPr="003D3CDB">
        <w:rPr>
          <w:rFonts w:asciiTheme="minorHAnsi" w:hAnsiTheme="minorHAnsi"/>
          <w:spacing w:val="-1"/>
          <w:sz w:val="22"/>
          <w:szCs w:val="22"/>
        </w:rPr>
        <w:t xml:space="preserve">25.00 will apply on all shipments weighing </w:t>
      </w:r>
      <w:r w:rsidR="00993262" w:rsidRPr="003D3CDB">
        <w:rPr>
          <w:rFonts w:asciiTheme="minorHAnsi" w:hAnsiTheme="minorHAnsi"/>
          <w:spacing w:val="-1"/>
          <w:sz w:val="22"/>
          <w:szCs w:val="22"/>
        </w:rPr>
        <w:t>1</w:t>
      </w:r>
      <w:r w:rsidRPr="003D3CDB">
        <w:rPr>
          <w:rFonts w:asciiTheme="minorHAnsi" w:hAnsiTheme="minorHAnsi"/>
          <w:spacing w:val="-1"/>
          <w:sz w:val="22"/>
          <w:szCs w:val="22"/>
        </w:rPr>
        <w:t>0,000 lbs. or more.</w:t>
      </w:r>
    </w:p>
    <w:p w14:paraId="1501C8ED" w14:textId="77777777" w:rsidR="002A52D1" w:rsidRPr="003D3CDB" w:rsidRDefault="002A52D1">
      <w:pPr>
        <w:spacing w:before="1"/>
        <w:rPr>
          <w:rFonts w:asciiTheme="minorHAnsi" w:eastAsia="Arial" w:hAnsiTheme="minorHAnsi"/>
          <w:spacing w:val="-1"/>
          <w:sz w:val="22"/>
          <w:szCs w:val="22"/>
        </w:rPr>
      </w:pPr>
    </w:p>
    <w:p w14:paraId="2D517FE2" w14:textId="77777777" w:rsidR="002A52D1" w:rsidRPr="003D3CDB" w:rsidRDefault="002A52D1">
      <w:pPr>
        <w:spacing w:before="1"/>
        <w:rPr>
          <w:rFonts w:asciiTheme="minorHAnsi" w:eastAsia="Arial" w:hAnsiTheme="minorHAnsi"/>
          <w:spacing w:val="-1"/>
          <w:sz w:val="22"/>
          <w:szCs w:val="22"/>
        </w:rPr>
      </w:pPr>
    </w:p>
    <w:p w14:paraId="2AA3CA76" w14:textId="77777777" w:rsidR="002A52D1" w:rsidRPr="003D3CDB" w:rsidRDefault="00586BE1">
      <w:pPr>
        <w:pStyle w:val="BodyText"/>
        <w:ind w:right="138"/>
        <w:rPr>
          <w:rFonts w:asciiTheme="minorHAnsi" w:hAnsiTheme="minorHAnsi"/>
          <w:spacing w:val="-1"/>
          <w:sz w:val="22"/>
          <w:szCs w:val="22"/>
        </w:rPr>
      </w:pPr>
      <w:r w:rsidRPr="003D3CDB">
        <w:rPr>
          <w:rFonts w:asciiTheme="minorHAnsi" w:hAnsiTheme="minorHAnsi"/>
          <w:spacing w:val="-1"/>
          <w:sz w:val="22"/>
          <w:szCs w:val="22"/>
        </w:rPr>
        <w:t>Note: Charges in this item do not apply when equipment or service is ordered and not used due to acts of God, the public enemy, the acts of public authority, quarantine, riots or strikes.</w:t>
      </w:r>
    </w:p>
    <w:p w14:paraId="689AC92C" w14:textId="77777777" w:rsidR="002A52D1" w:rsidRPr="003D3CDB" w:rsidRDefault="002A52D1">
      <w:pPr>
        <w:rPr>
          <w:rFonts w:asciiTheme="minorHAnsi" w:hAnsiTheme="minorHAnsi"/>
          <w:sz w:val="22"/>
          <w:szCs w:val="22"/>
        </w:rPr>
        <w:sectPr w:rsidR="002A52D1" w:rsidRPr="003D3CDB">
          <w:type w:val="continuous"/>
          <w:pgSz w:w="12240" w:h="15840"/>
          <w:pgMar w:top="1080" w:right="1140" w:bottom="1240" w:left="1020" w:header="720" w:footer="720" w:gutter="0"/>
          <w:cols w:space="720"/>
        </w:sectPr>
      </w:pPr>
    </w:p>
    <w:p w14:paraId="02565763" w14:textId="77777777" w:rsidR="00BB7954" w:rsidRPr="003D3CDB" w:rsidRDefault="00586BE1" w:rsidP="00730A7A">
      <w:pPr>
        <w:pStyle w:val="BodyText"/>
        <w:spacing w:before="52"/>
        <w:ind w:left="0"/>
        <w:rPr>
          <w:rFonts w:asciiTheme="minorHAnsi" w:hAnsiTheme="minorHAnsi"/>
          <w:b/>
          <w:sz w:val="22"/>
          <w:szCs w:val="22"/>
        </w:rPr>
      </w:pPr>
      <w:r w:rsidRPr="003D3CDB">
        <w:rPr>
          <w:rFonts w:asciiTheme="minorHAnsi" w:hAnsiTheme="minorHAnsi"/>
          <w:b/>
          <w:sz w:val="22"/>
          <w:szCs w:val="22"/>
        </w:rPr>
        <w:lastRenderedPageBreak/>
        <w:t>ITEM</w:t>
      </w:r>
      <w:r w:rsidRPr="003D3CDB">
        <w:rPr>
          <w:rFonts w:asciiTheme="minorHAnsi" w:hAnsiTheme="minorHAnsi"/>
          <w:b/>
          <w:spacing w:val="-4"/>
          <w:sz w:val="22"/>
          <w:szCs w:val="22"/>
        </w:rPr>
        <w:t xml:space="preserve"> </w:t>
      </w:r>
      <w:r w:rsidRPr="003D3CDB">
        <w:rPr>
          <w:rFonts w:asciiTheme="minorHAnsi" w:hAnsiTheme="minorHAnsi"/>
          <w:b/>
          <w:sz w:val="22"/>
          <w:szCs w:val="22"/>
        </w:rPr>
        <w:t>1004</w:t>
      </w:r>
    </w:p>
    <w:p w14:paraId="25577ACA" w14:textId="77777777" w:rsidR="002A52D1" w:rsidRPr="003D3CDB" w:rsidRDefault="002A52D1">
      <w:pPr>
        <w:rPr>
          <w:rFonts w:asciiTheme="minorHAnsi" w:hAnsiTheme="minorHAnsi"/>
          <w:sz w:val="22"/>
          <w:szCs w:val="22"/>
        </w:rPr>
        <w:sectPr w:rsidR="002A52D1" w:rsidRPr="003D3CDB">
          <w:pgSz w:w="12240" w:h="15840"/>
          <w:pgMar w:top="1080" w:right="1020" w:bottom="1240" w:left="1020" w:header="0" w:footer="1047" w:gutter="0"/>
          <w:cols w:num="2" w:space="720" w:equalWidth="0">
            <w:col w:w="993" w:space="1077"/>
            <w:col w:w="8130"/>
          </w:cols>
        </w:sectPr>
      </w:pPr>
    </w:p>
    <w:p w14:paraId="280E5E0B" w14:textId="77777777" w:rsidR="002A52D1" w:rsidRPr="003D3CDB" w:rsidRDefault="002A52D1">
      <w:pPr>
        <w:spacing w:before="8"/>
        <w:rPr>
          <w:rFonts w:asciiTheme="minorHAnsi" w:eastAsia="Arial" w:hAnsiTheme="minorHAnsi" w:cs="Arial"/>
          <w:b/>
          <w:bCs/>
          <w:sz w:val="22"/>
          <w:szCs w:val="22"/>
        </w:rPr>
      </w:pPr>
    </w:p>
    <w:p w14:paraId="610AED42" w14:textId="77777777" w:rsidR="00BB7954" w:rsidRDefault="00BB7954" w:rsidP="00BB7954">
      <w:pPr>
        <w:pStyle w:val="BodyText"/>
        <w:spacing w:before="52"/>
        <w:jc w:val="center"/>
        <w:rPr>
          <w:rFonts w:asciiTheme="minorHAnsi" w:hAnsiTheme="minorHAnsi"/>
          <w:b/>
          <w:bCs/>
          <w:spacing w:val="-1"/>
          <w:sz w:val="22"/>
          <w:szCs w:val="22"/>
        </w:rPr>
      </w:pPr>
      <w:r w:rsidRPr="00587D8D">
        <w:rPr>
          <w:rFonts w:asciiTheme="minorHAnsi" w:hAnsiTheme="minorHAnsi"/>
          <w:b/>
          <w:bCs/>
          <w:spacing w:val="-1"/>
          <w:sz w:val="22"/>
          <w:szCs w:val="22"/>
        </w:rPr>
        <w:t>HIGH COST DELIVERY AREAS, ARBITRARY CHARGES, AND INTERLINE SERVICE FEES</w:t>
      </w:r>
    </w:p>
    <w:p w14:paraId="14394555" w14:textId="77777777" w:rsidR="00BB7954" w:rsidRPr="003D3CDB" w:rsidRDefault="00BB7954" w:rsidP="00612435">
      <w:pPr>
        <w:pStyle w:val="BodyText"/>
        <w:ind w:right="252"/>
        <w:rPr>
          <w:rFonts w:asciiTheme="minorHAnsi" w:hAnsiTheme="minorHAnsi"/>
          <w:spacing w:val="-1"/>
          <w:sz w:val="22"/>
          <w:szCs w:val="22"/>
        </w:rPr>
      </w:pPr>
    </w:p>
    <w:p w14:paraId="7425967B" w14:textId="77777777" w:rsidR="00BB7954" w:rsidRPr="003D3CDB" w:rsidRDefault="00BB7954" w:rsidP="00612435">
      <w:pPr>
        <w:pStyle w:val="BodyText"/>
        <w:ind w:right="252"/>
        <w:rPr>
          <w:rFonts w:asciiTheme="minorHAnsi" w:hAnsiTheme="minorHAnsi"/>
          <w:spacing w:val="-1"/>
          <w:sz w:val="22"/>
          <w:szCs w:val="22"/>
        </w:rPr>
      </w:pPr>
    </w:p>
    <w:p w14:paraId="08320629" w14:textId="0E4C32F9" w:rsidR="00612435" w:rsidRPr="003D3CDB" w:rsidRDefault="00612435" w:rsidP="00612435">
      <w:pPr>
        <w:pStyle w:val="BodyText"/>
        <w:ind w:right="252"/>
        <w:rPr>
          <w:rFonts w:asciiTheme="minorHAnsi" w:hAnsiTheme="minorHAnsi"/>
          <w:spacing w:val="-1"/>
          <w:sz w:val="22"/>
          <w:szCs w:val="22"/>
        </w:rPr>
      </w:pP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following</w:t>
      </w:r>
      <w:r w:rsidRPr="003D3CDB">
        <w:rPr>
          <w:rFonts w:asciiTheme="minorHAnsi" w:hAnsiTheme="minorHAnsi"/>
          <w:sz w:val="22"/>
          <w:szCs w:val="22"/>
        </w:rPr>
        <w:t xml:space="preserve"> </w:t>
      </w:r>
      <w:r w:rsidRPr="003D3CDB">
        <w:rPr>
          <w:rFonts w:asciiTheme="minorHAnsi" w:hAnsiTheme="minorHAnsi"/>
          <w:spacing w:val="-1"/>
          <w:sz w:val="22"/>
          <w:szCs w:val="22"/>
        </w:rPr>
        <w:t>zip</w:t>
      </w:r>
      <w:r w:rsidRPr="003D3CDB">
        <w:rPr>
          <w:rFonts w:asciiTheme="minorHAnsi" w:hAnsiTheme="minorHAnsi"/>
          <w:spacing w:val="-2"/>
          <w:sz w:val="22"/>
          <w:szCs w:val="22"/>
        </w:rPr>
        <w:t xml:space="preserve"> </w:t>
      </w:r>
      <w:r w:rsidRPr="003D3CDB">
        <w:rPr>
          <w:rFonts w:asciiTheme="minorHAnsi" w:hAnsiTheme="minorHAnsi"/>
          <w:spacing w:val="-1"/>
          <w:sz w:val="22"/>
          <w:szCs w:val="22"/>
        </w:rPr>
        <w:t>codes</w:t>
      </w:r>
      <w:r w:rsidRPr="003D3CDB">
        <w:rPr>
          <w:rFonts w:asciiTheme="minorHAnsi" w:hAnsiTheme="minorHAnsi"/>
          <w:spacing w:val="-2"/>
          <w:sz w:val="22"/>
          <w:szCs w:val="22"/>
        </w:rPr>
        <w:t xml:space="preserve"> </w:t>
      </w:r>
      <w:r w:rsidRPr="003D3CDB">
        <w:rPr>
          <w:rFonts w:asciiTheme="minorHAnsi" w:hAnsiTheme="minorHAnsi"/>
          <w:spacing w:val="-1"/>
          <w:sz w:val="22"/>
          <w:szCs w:val="22"/>
        </w:rPr>
        <w:t>shall</w:t>
      </w:r>
      <w:r w:rsidRPr="003D3CDB">
        <w:rPr>
          <w:rFonts w:asciiTheme="minorHAnsi" w:hAnsiTheme="minorHAnsi"/>
          <w:spacing w:val="-2"/>
          <w:sz w:val="22"/>
          <w:szCs w:val="22"/>
        </w:rPr>
        <w:t xml:space="preserve"> </w:t>
      </w:r>
      <w:r w:rsidRPr="003D3CDB">
        <w:rPr>
          <w:rFonts w:asciiTheme="minorHAnsi" w:hAnsiTheme="minorHAnsi"/>
          <w:spacing w:val="-1"/>
          <w:sz w:val="22"/>
          <w:szCs w:val="22"/>
        </w:rPr>
        <w:t>be</w:t>
      </w:r>
      <w:r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an</w:t>
      </w:r>
      <w:r w:rsidRPr="003D3CDB">
        <w:rPr>
          <w:rFonts w:asciiTheme="minorHAnsi" w:hAnsiTheme="minorHAnsi"/>
          <w:spacing w:val="-2"/>
          <w:sz w:val="22"/>
          <w:szCs w:val="22"/>
        </w:rPr>
        <w:t xml:space="preserve"> </w:t>
      </w:r>
      <w:r w:rsidRPr="003D3CDB">
        <w:rPr>
          <w:rFonts w:asciiTheme="minorHAnsi" w:hAnsiTheme="minorHAnsi"/>
          <w:spacing w:val="-1"/>
          <w:sz w:val="22"/>
          <w:szCs w:val="22"/>
        </w:rPr>
        <w:t>additional</w:t>
      </w:r>
      <w:r w:rsidRPr="003D3CDB">
        <w:rPr>
          <w:rFonts w:asciiTheme="minorHAnsi" w:hAnsiTheme="minorHAnsi"/>
          <w:spacing w:val="-2"/>
          <w:sz w:val="22"/>
          <w:szCs w:val="22"/>
        </w:rPr>
        <w:t xml:space="preserve"> </w:t>
      </w:r>
      <w:r w:rsidRPr="003D3CDB">
        <w:rPr>
          <w:rFonts w:asciiTheme="minorHAnsi" w:hAnsiTheme="minorHAnsi"/>
          <w:spacing w:val="-1"/>
          <w:sz w:val="22"/>
          <w:szCs w:val="22"/>
        </w:rPr>
        <w:t>surcharge</w:t>
      </w:r>
      <w:r w:rsidRPr="003D3CDB">
        <w:rPr>
          <w:rFonts w:asciiTheme="minorHAnsi" w:hAnsiTheme="minorHAnsi"/>
          <w:spacing w:val="-2"/>
          <w:sz w:val="22"/>
          <w:szCs w:val="22"/>
        </w:rPr>
        <w:t xml:space="preserve"> </w:t>
      </w:r>
      <w:r w:rsidRPr="003D3CDB">
        <w:rPr>
          <w:rFonts w:asciiTheme="minorHAnsi" w:hAnsiTheme="minorHAnsi"/>
          <w:spacing w:val="-1"/>
          <w:sz w:val="22"/>
          <w:szCs w:val="22"/>
        </w:rPr>
        <w:t>based</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high</w:t>
      </w:r>
      <w:r w:rsidRPr="003D3CDB">
        <w:rPr>
          <w:rFonts w:asciiTheme="minorHAnsi" w:hAnsiTheme="minorHAnsi"/>
          <w:spacing w:val="-2"/>
          <w:sz w:val="22"/>
          <w:szCs w:val="22"/>
        </w:rPr>
        <w:t xml:space="preserve"> </w:t>
      </w:r>
      <w:r w:rsidRPr="003D3CDB">
        <w:rPr>
          <w:rFonts w:asciiTheme="minorHAnsi" w:hAnsiTheme="minorHAnsi"/>
          <w:spacing w:val="-1"/>
          <w:sz w:val="22"/>
          <w:szCs w:val="22"/>
        </w:rPr>
        <w:t>costs associated</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005944F3" w:rsidRPr="003D3CDB">
        <w:rPr>
          <w:rFonts w:asciiTheme="minorHAnsi" w:hAnsiTheme="minorHAnsi"/>
          <w:spacing w:val="-1"/>
          <w:sz w:val="22"/>
          <w:szCs w:val="22"/>
        </w:rPr>
        <w:t>delivering</w:t>
      </w:r>
      <w:r w:rsidRPr="003D3CDB">
        <w:rPr>
          <w:rFonts w:asciiTheme="minorHAnsi" w:hAnsiTheme="minorHAnsi"/>
          <w:spacing w:val="-2"/>
          <w:sz w:val="22"/>
          <w:szCs w:val="22"/>
        </w:rPr>
        <w:t xml:space="preserve"> </w:t>
      </w:r>
      <w:r w:rsidRPr="003D3CDB">
        <w:rPr>
          <w:rFonts w:asciiTheme="minorHAnsi" w:hAnsiTheme="minorHAnsi"/>
          <w:sz w:val="22"/>
          <w:szCs w:val="22"/>
        </w:rPr>
        <w:t>to</w:t>
      </w:r>
      <w:r w:rsidRPr="003D3CDB">
        <w:rPr>
          <w:rFonts w:asciiTheme="minorHAnsi" w:hAnsiTheme="minorHAnsi"/>
          <w:spacing w:val="115"/>
          <w:sz w:val="22"/>
          <w:szCs w:val="22"/>
        </w:rPr>
        <w:t xml:space="preserve"> </w:t>
      </w:r>
      <w:r w:rsidRPr="003D3CDB">
        <w:rPr>
          <w:rFonts w:asciiTheme="minorHAnsi" w:hAnsiTheme="minorHAnsi"/>
          <w:spacing w:val="-1"/>
          <w:sz w:val="22"/>
          <w:szCs w:val="22"/>
        </w:rPr>
        <w:t>these</w:t>
      </w:r>
      <w:r w:rsidRPr="003D3CDB">
        <w:rPr>
          <w:rFonts w:asciiTheme="minorHAnsi" w:hAnsiTheme="minorHAnsi"/>
          <w:sz w:val="22"/>
          <w:szCs w:val="22"/>
        </w:rPr>
        <w:t xml:space="preserve"> </w:t>
      </w:r>
      <w:r w:rsidRPr="003D3CDB">
        <w:rPr>
          <w:rFonts w:asciiTheme="minorHAnsi" w:hAnsiTheme="minorHAnsi"/>
          <w:spacing w:val="-1"/>
          <w:sz w:val="22"/>
          <w:szCs w:val="22"/>
        </w:rPr>
        <w:t>areas.</w:t>
      </w:r>
    </w:p>
    <w:p w14:paraId="02230C4B" w14:textId="77777777" w:rsidR="00612435" w:rsidRPr="003D3CDB" w:rsidRDefault="00612435" w:rsidP="00612435">
      <w:pPr>
        <w:pStyle w:val="BodyText"/>
        <w:ind w:right="252"/>
        <w:rPr>
          <w:rFonts w:asciiTheme="minorHAnsi" w:hAnsiTheme="minorHAnsi"/>
          <w:sz w:val="22"/>
          <w:szCs w:val="22"/>
        </w:rPr>
      </w:pPr>
    </w:p>
    <w:p w14:paraId="1894C5CF" w14:textId="1770A3D8" w:rsidR="002A52D1" w:rsidRPr="003D3CDB" w:rsidRDefault="00586BE1" w:rsidP="00612435">
      <w:pPr>
        <w:pStyle w:val="BodyText"/>
        <w:spacing w:before="77"/>
        <w:rPr>
          <w:rFonts w:asciiTheme="minorHAnsi" w:hAnsiTheme="minorHAnsi"/>
          <w:sz w:val="22"/>
          <w:szCs w:val="22"/>
        </w:rPr>
      </w:pP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rules</w:t>
      </w:r>
      <w:r w:rsidRPr="003D3CDB">
        <w:rPr>
          <w:rFonts w:asciiTheme="minorHAnsi" w:hAnsiTheme="minorHAnsi"/>
          <w:spacing w:val="1"/>
          <w:sz w:val="22"/>
          <w:szCs w:val="22"/>
        </w:rPr>
        <w:t xml:space="preserve"> </w:t>
      </w:r>
      <w:r w:rsidRPr="003D3CDB">
        <w:rPr>
          <w:rFonts w:asciiTheme="minorHAnsi" w:hAnsiTheme="minorHAnsi"/>
          <w:spacing w:val="-2"/>
          <w:sz w:val="22"/>
          <w:szCs w:val="22"/>
        </w:rPr>
        <w:t>tariff</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published</w:t>
      </w:r>
      <w:r w:rsidRPr="003D3CDB">
        <w:rPr>
          <w:rFonts w:asciiTheme="minorHAnsi" w:hAnsiTheme="minorHAnsi"/>
          <w:sz w:val="22"/>
          <w:szCs w:val="22"/>
        </w:rPr>
        <w:t xml:space="preserve"> by</w:t>
      </w:r>
      <w:r w:rsidRPr="003D3CDB">
        <w:rPr>
          <w:rFonts w:asciiTheme="minorHAnsi" w:hAnsiTheme="minorHAnsi"/>
          <w:spacing w:val="-4"/>
          <w:sz w:val="22"/>
          <w:szCs w:val="22"/>
        </w:rPr>
        <w:t xml:space="preserve"> </w:t>
      </w:r>
      <w:r w:rsidRPr="003D3CDB">
        <w:rPr>
          <w:rFonts w:asciiTheme="minorHAnsi" w:hAnsiTheme="minorHAnsi"/>
          <w:sz w:val="22"/>
          <w:szCs w:val="22"/>
        </w:rPr>
        <w:t>Dohrn</w:t>
      </w:r>
      <w:r w:rsidRPr="003D3CDB">
        <w:rPr>
          <w:rFonts w:asciiTheme="minorHAnsi" w:hAnsiTheme="minorHAnsi"/>
          <w:spacing w:val="-2"/>
          <w:sz w:val="22"/>
          <w:szCs w:val="22"/>
        </w:rPr>
        <w:t xml:space="preserve"> Transfer</w:t>
      </w:r>
      <w:r w:rsidRPr="003D3CDB">
        <w:rPr>
          <w:rFonts w:asciiTheme="minorHAnsi" w:hAnsiTheme="minorHAnsi"/>
          <w:sz w:val="22"/>
          <w:szCs w:val="22"/>
        </w:rPr>
        <w:t xml:space="preserve"> </w:t>
      </w:r>
      <w:r w:rsidRPr="003D3CDB">
        <w:rPr>
          <w:rFonts w:asciiTheme="minorHAnsi" w:hAnsiTheme="minorHAnsi"/>
          <w:spacing w:val="-1"/>
          <w:sz w:val="22"/>
          <w:szCs w:val="22"/>
        </w:rPr>
        <w:t>Company</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pertains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services</w:t>
      </w:r>
      <w:r w:rsidRPr="003D3CDB">
        <w:rPr>
          <w:rFonts w:asciiTheme="minorHAnsi" w:hAnsiTheme="minorHAnsi"/>
          <w:spacing w:val="1"/>
          <w:sz w:val="22"/>
          <w:szCs w:val="22"/>
        </w:rPr>
        <w:t xml:space="preserve"> </w:t>
      </w:r>
      <w:r w:rsidRPr="003D3CDB">
        <w:rPr>
          <w:rFonts w:asciiTheme="minorHAnsi" w:hAnsiTheme="minorHAnsi"/>
          <w:spacing w:val="-1"/>
          <w:sz w:val="22"/>
          <w:szCs w:val="22"/>
        </w:rPr>
        <w:t>performed</w:t>
      </w:r>
      <w:r w:rsidRPr="003D3CDB">
        <w:rPr>
          <w:rFonts w:asciiTheme="minorHAnsi" w:hAnsiTheme="minorHAnsi"/>
          <w:sz w:val="22"/>
          <w:szCs w:val="22"/>
        </w:rPr>
        <w:t xml:space="preserve"> by</w:t>
      </w:r>
      <w:r w:rsidRPr="003D3CDB">
        <w:rPr>
          <w:rFonts w:asciiTheme="minorHAnsi" w:hAnsiTheme="minorHAnsi"/>
          <w:spacing w:val="-2"/>
          <w:sz w:val="22"/>
          <w:szCs w:val="22"/>
        </w:rPr>
        <w:t xml:space="preserve"> </w:t>
      </w:r>
      <w:r w:rsidRPr="003D3CDB">
        <w:rPr>
          <w:rFonts w:asciiTheme="minorHAnsi" w:hAnsiTheme="minorHAnsi"/>
          <w:sz w:val="22"/>
          <w:szCs w:val="22"/>
        </w:rPr>
        <w:t>Dohrn</w:t>
      </w:r>
      <w:r w:rsidRPr="003D3CDB">
        <w:rPr>
          <w:rFonts w:asciiTheme="minorHAnsi" w:hAnsiTheme="minorHAnsi"/>
          <w:spacing w:val="-4"/>
          <w:sz w:val="22"/>
          <w:szCs w:val="22"/>
        </w:rPr>
        <w:t xml:space="preserve"> </w:t>
      </w:r>
      <w:r w:rsidRPr="003D3CDB">
        <w:rPr>
          <w:rFonts w:asciiTheme="minorHAnsi" w:hAnsiTheme="minorHAnsi"/>
          <w:spacing w:val="-2"/>
          <w:sz w:val="22"/>
          <w:szCs w:val="22"/>
        </w:rPr>
        <w:t>Transfer</w:t>
      </w:r>
      <w:r w:rsidRPr="003D3CDB">
        <w:rPr>
          <w:rFonts w:asciiTheme="minorHAnsi" w:hAnsiTheme="minorHAnsi"/>
          <w:sz w:val="22"/>
          <w:szCs w:val="22"/>
        </w:rPr>
        <w:t xml:space="preserve"> </w:t>
      </w:r>
      <w:r w:rsidRPr="003D3CDB">
        <w:rPr>
          <w:rFonts w:asciiTheme="minorHAnsi" w:hAnsiTheme="minorHAnsi"/>
          <w:spacing w:val="-3"/>
          <w:sz w:val="22"/>
          <w:szCs w:val="22"/>
        </w:rPr>
        <w:t>Company.</w:t>
      </w:r>
      <w:r w:rsidR="00612435" w:rsidRPr="003D3CDB">
        <w:rPr>
          <w:rFonts w:asciiTheme="minorHAnsi" w:hAnsiTheme="minorHAnsi"/>
          <w:spacing w:val="-3"/>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handled</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an</w:t>
      </w:r>
      <w:r w:rsidRPr="003D3CDB">
        <w:rPr>
          <w:rFonts w:asciiTheme="minorHAnsi" w:hAnsiTheme="minorHAnsi"/>
          <w:spacing w:val="-2"/>
          <w:sz w:val="22"/>
          <w:szCs w:val="22"/>
        </w:rPr>
        <w:t xml:space="preserve"> </w:t>
      </w:r>
      <w:r w:rsidRPr="003D3CDB">
        <w:rPr>
          <w:rFonts w:asciiTheme="minorHAnsi" w:hAnsiTheme="minorHAnsi"/>
          <w:spacing w:val="-1"/>
          <w:sz w:val="22"/>
          <w:szCs w:val="22"/>
        </w:rPr>
        <w:t>interline</w:t>
      </w:r>
      <w:r w:rsidRPr="003D3CDB">
        <w:rPr>
          <w:rFonts w:asciiTheme="minorHAnsi" w:hAnsiTheme="minorHAnsi"/>
          <w:spacing w:val="-2"/>
          <w:sz w:val="22"/>
          <w:szCs w:val="22"/>
        </w:rPr>
        <w:t xml:space="preserve"> </w:t>
      </w:r>
      <w:r w:rsidR="00612435" w:rsidRPr="003D3CDB">
        <w:rPr>
          <w:rFonts w:asciiTheme="minorHAnsi" w:hAnsiTheme="minorHAnsi"/>
          <w:spacing w:val="-1"/>
          <w:sz w:val="22"/>
          <w:szCs w:val="22"/>
        </w:rPr>
        <w:t xml:space="preserve">basis when Dohrn Transfer is not handling both the pick-up and the delivery, </w:t>
      </w:r>
      <w:r w:rsidRPr="003D3CDB">
        <w:rPr>
          <w:rFonts w:asciiTheme="minorHAnsi" w:hAnsiTheme="minorHAnsi"/>
          <w:sz w:val="22"/>
          <w:szCs w:val="22"/>
        </w:rPr>
        <w:t>may</w:t>
      </w:r>
      <w:r w:rsidRPr="003D3CDB">
        <w:rPr>
          <w:rFonts w:asciiTheme="minorHAnsi" w:hAnsiTheme="minorHAnsi"/>
          <w:spacing w:val="-2"/>
          <w:sz w:val="22"/>
          <w:szCs w:val="22"/>
        </w:rPr>
        <w:t xml:space="preserve"> </w:t>
      </w:r>
      <w:r w:rsidRPr="003D3CDB">
        <w:rPr>
          <w:rFonts w:asciiTheme="minorHAnsi" w:hAnsiTheme="minorHAnsi"/>
          <w:sz w:val="22"/>
          <w:szCs w:val="22"/>
        </w:rPr>
        <w:t>be</w:t>
      </w:r>
      <w:r w:rsidRPr="003D3CDB">
        <w:rPr>
          <w:rFonts w:asciiTheme="minorHAnsi" w:hAnsiTheme="minorHAnsi"/>
          <w:spacing w:val="-2"/>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2"/>
          <w:sz w:val="22"/>
          <w:szCs w:val="22"/>
        </w:rPr>
        <w:t xml:space="preserve"> </w:t>
      </w:r>
      <w:r w:rsidRPr="003D3CDB">
        <w:rPr>
          <w:rFonts w:asciiTheme="minorHAnsi" w:hAnsiTheme="minorHAnsi"/>
          <w:spacing w:val="-1"/>
          <w:sz w:val="22"/>
          <w:szCs w:val="22"/>
        </w:rPr>
        <w:t>published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an</w:t>
      </w:r>
      <w:r w:rsidRPr="003D3CDB">
        <w:rPr>
          <w:rFonts w:asciiTheme="minorHAnsi" w:hAnsiTheme="minorHAnsi"/>
          <w:spacing w:val="-2"/>
          <w:sz w:val="22"/>
          <w:szCs w:val="22"/>
        </w:rPr>
        <w:t xml:space="preserve"> </w:t>
      </w:r>
      <w:r w:rsidRPr="003D3CDB">
        <w:rPr>
          <w:rFonts w:asciiTheme="minorHAnsi" w:hAnsiTheme="minorHAnsi"/>
          <w:spacing w:val="-1"/>
          <w:sz w:val="22"/>
          <w:szCs w:val="22"/>
        </w:rPr>
        <w:t>interline</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for</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specific functions </w:t>
      </w:r>
      <w:r w:rsidRPr="003D3CDB">
        <w:rPr>
          <w:rFonts w:asciiTheme="minorHAnsi" w:hAnsiTheme="minorHAnsi"/>
          <w:spacing w:val="2"/>
          <w:sz w:val="22"/>
          <w:szCs w:val="22"/>
        </w:rPr>
        <w:t>they</w:t>
      </w:r>
      <w:r w:rsidRPr="003D3CDB">
        <w:rPr>
          <w:rFonts w:asciiTheme="minorHAnsi" w:hAnsiTheme="minorHAnsi"/>
          <w:spacing w:val="113"/>
          <w:sz w:val="22"/>
          <w:szCs w:val="22"/>
        </w:rPr>
        <w:t xml:space="preserve"> </w:t>
      </w:r>
      <w:r w:rsidRPr="003D3CDB">
        <w:rPr>
          <w:rFonts w:asciiTheme="minorHAnsi" w:hAnsiTheme="minorHAnsi"/>
          <w:spacing w:val="-1"/>
          <w:sz w:val="22"/>
          <w:szCs w:val="22"/>
        </w:rPr>
        <w:t>perform.</w:t>
      </w:r>
      <w:r w:rsidRPr="003D3CDB">
        <w:rPr>
          <w:rFonts w:asciiTheme="minorHAnsi" w:hAnsiTheme="minorHAnsi"/>
          <w:sz w:val="22"/>
          <w:szCs w:val="22"/>
        </w:rPr>
        <w:t xml:space="preserve"> In</w:t>
      </w:r>
      <w:r w:rsidRPr="003D3CDB">
        <w:rPr>
          <w:rFonts w:asciiTheme="minorHAnsi" w:hAnsiTheme="minorHAnsi"/>
          <w:spacing w:val="-2"/>
          <w:sz w:val="22"/>
          <w:szCs w:val="22"/>
        </w:rPr>
        <w:t xml:space="preserve"> </w:t>
      </w:r>
      <w:r w:rsidRPr="003D3CDB">
        <w:rPr>
          <w:rFonts w:asciiTheme="minorHAnsi" w:hAnsiTheme="minorHAnsi"/>
          <w:sz w:val="22"/>
          <w:szCs w:val="22"/>
        </w:rPr>
        <w:t>such</w:t>
      </w:r>
      <w:r w:rsidRPr="003D3CDB">
        <w:rPr>
          <w:rFonts w:asciiTheme="minorHAnsi" w:hAnsiTheme="minorHAnsi"/>
          <w:spacing w:val="-2"/>
          <w:sz w:val="22"/>
          <w:szCs w:val="22"/>
        </w:rPr>
        <w:t xml:space="preserve"> </w:t>
      </w:r>
      <w:r w:rsidRPr="003D3CDB">
        <w:rPr>
          <w:rFonts w:asciiTheme="minorHAnsi" w:hAnsiTheme="minorHAnsi"/>
          <w:sz w:val="22"/>
          <w:szCs w:val="22"/>
        </w:rPr>
        <w:t>cases</w:t>
      </w:r>
      <w:r w:rsidRPr="003D3CDB">
        <w:rPr>
          <w:rFonts w:asciiTheme="minorHAnsi" w:hAnsiTheme="minorHAnsi"/>
          <w:spacing w:val="-1"/>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interline</w:t>
      </w:r>
      <w:r w:rsidRPr="003D3CDB">
        <w:rPr>
          <w:rFonts w:asciiTheme="minorHAnsi" w:hAnsiTheme="minorHAnsi"/>
          <w:sz w:val="22"/>
          <w:szCs w:val="22"/>
        </w:rPr>
        <w:t xml:space="preserve"> </w:t>
      </w:r>
      <w:r w:rsidRPr="003D3CDB">
        <w:rPr>
          <w:rFonts w:asciiTheme="minorHAnsi" w:hAnsiTheme="minorHAnsi"/>
          <w:spacing w:val="-1"/>
          <w:sz w:val="22"/>
          <w:szCs w:val="22"/>
        </w:rPr>
        <w:t>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apply</w:t>
      </w:r>
      <w:r w:rsidRPr="003D3CDB">
        <w:rPr>
          <w:rFonts w:asciiTheme="minorHAnsi" w:hAnsiTheme="minorHAnsi"/>
          <w:spacing w:val="-2"/>
          <w:sz w:val="22"/>
          <w:szCs w:val="22"/>
        </w:rPr>
        <w:t xml:space="preserve"> </w:t>
      </w:r>
      <w:r w:rsidRPr="003D3CDB">
        <w:rPr>
          <w:rFonts w:asciiTheme="minorHAnsi" w:hAnsiTheme="minorHAnsi"/>
          <w:sz w:val="22"/>
          <w:szCs w:val="22"/>
        </w:rPr>
        <w:t>and may</w:t>
      </w:r>
      <w:r w:rsidRPr="003D3CDB">
        <w:rPr>
          <w:rFonts w:asciiTheme="minorHAnsi" w:hAnsiTheme="minorHAnsi"/>
          <w:spacing w:val="-2"/>
          <w:sz w:val="22"/>
          <w:szCs w:val="22"/>
        </w:rPr>
        <w:t xml:space="preserve"> </w:t>
      </w:r>
      <w:r w:rsidRPr="003D3CDB">
        <w:rPr>
          <w:rFonts w:asciiTheme="minorHAnsi" w:hAnsiTheme="minorHAnsi"/>
          <w:spacing w:val="-1"/>
          <w:sz w:val="22"/>
          <w:szCs w:val="22"/>
        </w:rPr>
        <w:t>result</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issuance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balance</w:t>
      </w:r>
      <w:r w:rsidRPr="003D3CDB">
        <w:rPr>
          <w:rFonts w:asciiTheme="minorHAnsi" w:hAnsiTheme="minorHAnsi"/>
          <w:spacing w:val="-2"/>
          <w:sz w:val="22"/>
          <w:szCs w:val="22"/>
        </w:rPr>
        <w:t xml:space="preserve"> </w:t>
      </w:r>
      <w:r w:rsidRPr="003D3CDB">
        <w:rPr>
          <w:rFonts w:asciiTheme="minorHAnsi" w:hAnsiTheme="minorHAnsi"/>
          <w:sz w:val="22"/>
          <w:szCs w:val="22"/>
        </w:rPr>
        <w:t>due</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billing.</w:t>
      </w:r>
    </w:p>
    <w:p w14:paraId="1E754EC6" w14:textId="77777777" w:rsidR="002A52D1" w:rsidRPr="003D3CDB" w:rsidRDefault="002A52D1">
      <w:pPr>
        <w:spacing w:before="10"/>
        <w:rPr>
          <w:rFonts w:asciiTheme="minorHAnsi" w:eastAsia="Arial" w:hAnsiTheme="minorHAnsi" w:cs="Arial"/>
          <w:sz w:val="22"/>
          <w:szCs w:val="22"/>
        </w:rPr>
      </w:pPr>
    </w:p>
    <w:p w14:paraId="7B173F45" w14:textId="77777777" w:rsidR="002A52D1" w:rsidRPr="003D3CDB" w:rsidRDefault="002A52D1">
      <w:pPr>
        <w:spacing w:before="10"/>
        <w:rPr>
          <w:rFonts w:asciiTheme="minorHAnsi" w:eastAsia="Arial" w:hAnsiTheme="minorHAnsi" w:cs="Arial"/>
          <w:sz w:val="22"/>
          <w:szCs w:val="22"/>
        </w:rPr>
      </w:pPr>
    </w:p>
    <w:p w14:paraId="4587D4A5" w14:textId="39111ABC" w:rsidR="00586BE1" w:rsidRPr="003D3CDB" w:rsidRDefault="00586BE1">
      <w:pPr>
        <w:spacing w:before="10"/>
        <w:rPr>
          <w:rFonts w:asciiTheme="minorHAnsi" w:eastAsia="Arial" w:hAnsiTheme="minorHAnsi" w:cs="Arial"/>
          <w:sz w:val="22"/>
          <w:szCs w:val="22"/>
        </w:rPr>
      </w:pPr>
      <w:r w:rsidRPr="003D3CDB">
        <w:rPr>
          <w:rFonts w:asciiTheme="minorHAnsi" w:eastAsia="Arial" w:hAnsiTheme="minorHAnsi" w:cs="Arial"/>
          <w:sz w:val="22"/>
          <w:szCs w:val="22"/>
        </w:rPr>
        <w:t xml:space="preserve">  </w:t>
      </w:r>
      <w:r w:rsidRPr="003D3CDB">
        <w:rPr>
          <w:rFonts w:asciiTheme="minorHAnsi" w:eastAsia="Arial" w:hAnsiTheme="minorHAnsi"/>
          <w:spacing w:val="-1"/>
          <w:sz w:val="22"/>
          <w:szCs w:val="22"/>
          <w:u w:val="single" w:color="000000"/>
        </w:rPr>
        <w:t xml:space="preserve">AZ zips </w:t>
      </w:r>
      <w:r w:rsidR="00AB4529" w:rsidRPr="003D3CDB">
        <w:rPr>
          <w:rFonts w:asciiTheme="minorHAnsi" w:eastAsia="Arial" w:hAnsiTheme="minorHAnsi"/>
          <w:spacing w:val="-1"/>
          <w:sz w:val="22"/>
          <w:szCs w:val="22"/>
          <w:u w:val="single" w:color="000000"/>
        </w:rPr>
        <w:t>–</w:t>
      </w:r>
      <w:r w:rsidR="00E44973" w:rsidRPr="003D3CDB">
        <w:rPr>
          <w:rFonts w:asciiTheme="minorHAnsi" w:eastAsia="Arial" w:hAnsiTheme="minorHAnsi"/>
          <w:spacing w:val="-1"/>
          <w:sz w:val="22"/>
          <w:szCs w:val="22"/>
          <w:u w:val="single" w:color="000000"/>
        </w:rPr>
        <w:t xml:space="preserve"> </w:t>
      </w:r>
      <w:r w:rsidR="00AB4529" w:rsidRPr="003D3CDB">
        <w:rPr>
          <w:rFonts w:asciiTheme="minorHAnsi" w:eastAsia="Arial" w:hAnsiTheme="minorHAnsi" w:cs="Arial"/>
          <w:sz w:val="22"/>
          <w:szCs w:val="22"/>
        </w:rPr>
        <w:t>subject to a</w:t>
      </w:r>
      <w:r w:rsidR="005252EC" w:rsidRPr="003D3CDB">
        <w:rPr>
          <w:rFonts w:asciiTheme="minorHAnsi" w:eastAsia="Arial" w:hAnsiTheme="minorHAnsi" w:cs="Arial"/>
          <w:sz w:val="22"/>
          <w:szCs w:val="22"/>
        </w:rPr>
        <w:t>n</w:t>
      </w:r>
      <w:r w:rsidR="00AB4529" w:rsidRPr="003D3CDB">
        <w:rPr>
          <w:rFonts w:asciiTheme="minorHAnsi" w:eastAsia="Arial" w:hAnsiTheme="minorHAnsi" w:cs="Arial"/>
          <w:sz w:val="22"/>
          <w:szCs w:val="22"/>
        </w:rPr>
        <w:t xml:space="preserve"> $80.00 additional fee for any pickups or deliveries to this area.</w:t>
      </w:r>
    </w:p>
    <w:tbl>
      <w:tblPr>
        <w:tblW w:w="8400" w:type="dxa"/>
        <w:jc w:val="center"/>
        <w:tblLook w:val="04A0" w:firstRow="1" w:lastRow="0" w:firstColumn="1" w:lastColumn="0" w:noHBand="0" w:noVBand="1"/>
      </w:tblPr>
      <w:tblGrid>
        <w:gridCol w:w="840"/>
        <w:gridCol w:w="840"/>
        <w:gridCol w:w="960"/>
        <w:gridCol w:w="960"/>
        <w:gridCol w:w="960"/>
        <w:gridCol w:w="960"/>
        <w:gridCol w:w="960"/>
        <w:gridCol w:w="960"/>
        <w:gridCol w:w="960"/>
      </w:tblGrid>
      <w:tr w:rsidR="00E44973" w:rsidRPr="003D3CDB" w14:paraId="2A4A5B31" w14:textId="77777777" w:rsidTr="00E44973">
        <w:trPr>
          <w:trHeight w:val="300"/>
          <w:jc w:val="center"/>
        </w:trPr>
        <w:tc>
          <w:tcPr>
            <w:tcW w:w="840" w:type="dxa"/>
            <w:tcBorders>
              <w:top w:val="single" w:sz="4" w:space="0" w:color="auto"/>
              <w:left w:val="single" w:sz="4" w:space="0" w:color="auto"/>
              <w:bottom w:val="single" w:sz="4" w:space="0" w:color="auto"/>
              <w:right w:val="single" w:sz="4" w:space="0" w:color="auto"/>
            </w:tcBorders>
            <w:noWrap/>
            <w:vAlign w:val="bottom"/>
            <w:hideMark/>
          </w:tcPr>
          <w:p w14:paraId="61B65F09"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85321</w:t>
            </w:r>
          </w:p>
        </w:tc>
        <w:tc>
          <w:tcPr>
            <w:tcW w:w="840" w:type="dxa"/>
            <w:tcBorders>
              <w:top w:val="single" w:sz="4" w:space="0" w:color="auto"/>
              <w:left w:val="nil"/>
              <w:bottom w:val="single" w:sz="4" w:space="0" w:color="auto"/>
              <w:right w:val="single" w:sz="4" w:space="0" w:color="auto"/>
            </w:tcBorders>
            <w:noWrap/>
            <w:vAlign w:val="bottom"/>
            <w:hideMark/>
          </w:tcPr>
          <w:p w14:paraId="2C68BE94"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85633</w:t>
            </w:r>
          </w:p>
        </w:tc>
        <w:tc>
          <w:tcPr>
            <w:tcW w:w="960" w:type="dxa"/>
            <w:tcBorders>
              <w:top w:val="single" w:sz="4" w:space="0" w:color="auto"/>
              <w:left w:val="nil"/>
              <w:bottom w:val="single" w:sz="4" w:space="0" w:color="auto"/>
              <w:right w:val="single" w:sz="4" w:space="0" w:color="auto"/>
            </w:tcBorders>
            <w:noWrap/>
            <w:vAlign w:val="bottom"/>
            <w:hideMark/>
          </w:tcPr>
          <w:p w14:paraId="4963F33B"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86028</w:t>
            </w:r>
          </w:p>
        </w:tc>
        <w:tc>
          <w:tcPr>
            <w:tcW w:w="960" w:type="dxa"/>
            <w:tcBorders>
              <w:top w:val="single" w:sz="4" w:space="0" w:color="auto"/>
              <w:left w:val="nil"/>
              <w:bottom w:val="single" w:sz="4" w:space="0" w:color="auto"/>
              <w:right w:val="single" w:sz="4" w:space="0" w:color="auto"/>
            </w:tcBorders>
            <w:noWrap/>
            <w:vAlign w:val="bottom"/>
            <w:hideMark/>
          </w:tcPr>
          <w:p w14:paraId="1A76F281"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86040</w:t>
            </w:r>
          </w:p>
        </w:tc>
        <w:tc>
          <w:tcPr>
            <w:tcW w:w="960" w:type="dxa"/>
            <w:tcBorders>
              <w:top w:val="single" w:sz="4" w:space="0" w:color="auto"/>
              <w:left w:val="nil"/>
              <w:bottom w:val="single" w:sz="4" w:space="0" w:color="auto"/>
              <w:right w:val="single" w:sz="4" w:space="0" w:color="auto"/>
            </w:tcBorders>
            <w:noWrap/>
            <w:vAlign w:val="bottom"/>
            <w:hideMark/>
          </w:tcPr>
          <w:p w14:paraId="6042110F"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86054</w:t>
            </w:r>
          </w:p>
        </w:tc>
        <w:tc>
          <w:tcPr>
            <w:tcW w:w="960" w:type="dxa"/>
            <w:tcBorders>
              <w:top w:val="single" w:sz="4" w:space="0" w:color="auto"/>
              <w:left w:val="nil"/>
              <w:bottom w:val="single" w:sz="4" w:space="0" w:color="auto"/>
              <w:right w:val="single" w:sz="4" w:space="0" w:color="auto"/>
            </w:tcBorders>
            <w:noWrap/>
            <w:vAlign w:val="bottom"/>
            <w:hideMark/>
          </w:tcPr>
          <w:p w14:paraId="61955041"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86434</w:t>
            </w:r>
          </w:p>
        </w:tc>
        <w:tc>
          <w:tcPr>
            <w:tcW w:w="960" w:type="dxa"/>
            <w:tcBorders>
              <w:top w:val="single" w:sz="4" w:space="0" w:color="auto"/>
              <w:left w:val="nil"/>
              <w:bottom w:val="single" w:sz="4" w:space="0" w:color="auto"/>
              <w:right w:val="single" w:sz="4" w:space="0" w:color="auto"/>
            </w:tcBorders>
            <w:noWrap/>
            <w:vAlign w:val="bottom"/>
            <w:hideMark/>
          </w:tcPr>
          <w:p w14:paraId="3834A55B"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86505</w:t>
            </w:r>
          </w:p>
        </w:tc>
        <w:tc>
          <w:tcPr>
            <w:tcW w:w="960" w:type="dxa"/>
            <w:tcBorders>
              <w:top w:val="single" w:sz="4" w:space="0" w:color="auto"/>
              <w:left w:val="nil"/>
              <w:bottom w:val="single" w:sz="4" w:space="0" w:color="auto"/>
              <w:right w:val="single" w:sz="4" w:space="0" w:color="auto"/>
            </w:tcBorders>
            <w:noWrap/>
            <w:vAlign w:val="bottom"/>
            <w:hideMark/>
          </w:tcPr>
          <w:p w14:paraId="56B8626F"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86515</w:t>
            </w:r>
          </w:p>
        </w:tc>
        <w:tc>
          <w:tcPr>
            <w:tcW w:w="960" w:type="dxa"/>
            <w:tcBorders>
              <w:top w:val="single" w:sz="4" w:space="0" w:color="auto"/>
              <w:left w:val="nil"/>
              <w:bottom w:val="single" w:sz="4" w:space="0" w:color="auto"/>
              <w:right w:val="single" w:sz="4" w:space="0" w:color="auto"/>
            </w:tcBorders>
            <w:noWrap/>
            <w:vAlign w:val="bottom"/>
            <w:hideMark/>
          </w:tcPr>
          <w:p w14:paraId="7AA51603"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86549</w:t>
            </w:r>
          </w:p>
        </w:tc>
      </w:tr>
      <w:tr w:rsidR="00E44973" w:rsidRPr="003D3CDB" w14:paraId="0008EE13" w14:textId="77777777" w:rsidTr="00E44973">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01992213"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85328</w:t>
            </w:r>
          </w:p>
        </w:tc>
        <w:tc>
          <w:tcPr>
            <w:tcW w:w="840" w:type="dxa"/>
            <w:tcBorders>
              <w:top w:val="nil"/>
              <w:left w:val="nil"/>
              <w:bottom w:val="single" w:sz="4" w:space="0" w:color="auto"/>
              <w:right w:val="single" w:sz="4" w:space="0" w:color="auto"/>
            </w:tcBorders>
            <w:noWrap/>
            <w:vAlign w:val="bottom"/>
            <w:hideMark/>
          </w:tcPr>
          <w:p w14:paraId="6ABCDA03"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85634</w:t>
            </w:r>
          </w:p>
        </w:tc>
        <w:tc>
          <w:tcPr>
            <w:tcW w:w="960" w:type="dxa"/>
            <w:tcBorders>
              <w:top w:val="nil"/>
              <w:left w:val="nil"/>
              <w:bottom w:val="single" w:sz="4" w:space="0" w:color="auto"/>
              <w:right w:val="single" w:sz="4" w:space="0" w:color="auto"/>
            </w:tcBorders>
            <w:noWrap/>
            <w:vAlign w:val="bottom"/>
            <w:hideMark/>
          </w:tcPr>
          <w:p w14:paraId="6A049E3F"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86030</w:t>
            </w:r>
          </w:p>
        </w:tc>
        <w:tc>
          <w:tcPr>
            <w:tcW w:w="960" w:type="dxa"/>
            <w:tcBorders>
              <w:top w:val="nil"/>
              <w:left w:val="nil"/>
              <w:bottom w:val="single" w:sz="4" w:space="0" w:color="auto"/>
              <w:right w:val="single" w:sz="4" w:space="0" w:color="auto"/>
            </w:tcBorders>
            <w:noWrap/>
            <w:vAlign w:val="bottom"/>
            <w:hideMark/>
          </w:tcPr>
          <w:p w14:paraId="4E37D78A"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86042</w:t>
            </w:r>
          </w:p>
        </w:tc>
        <w:tc>
          <w:tcPr>
            <w:tcW w:w="960" w:type="dxa"/>
            <w:tcBorders>
              <w:top w:val="nil"/>
              <w:left w:val="nil"/>
              <w:bottom w:val="single" w:sz="4" w:space="0" w:color="auto"/>
              <w:right w:val="single" w:sz="4" w:space="0" w:color="auto"/>
            </w:tcBorders>
            <w:noWrap/>
            <w:vAlign w:val="bottom"/>
            <w:hideMark/>
          </w:tcPr>
          <w:p w14:paraId="4F549E40"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86320</w:t>
            </w:r>
          </w:p>
        </w:tc>
        <w:tc>
          <w:tcPr>
            <w:tcW w:w="960" w:type="dxa"/>
            <w:tcBorders>
              <w:top w:val="nil"/>
              <w:left w:val="nil"/>
              <w:bottom w:val="single" w:sz="4" w:space="0" w:color="auto"/>
              <w:right w:val="single" w:sz="4" w:space="0" w:color="auto"/>
            </w:tcBorders>
            <w:noWrap/>
            <w:vAlign w:val="bottom"/>
            <w:hideMark/>
          </w:tcPr>
          <w:p w14:paraId="7C47E446"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86437</w:t>
            </w:r>
          </w:p>
        </w:tc>
        <w:tc>
          <w:tcPr>
            <w:tcW w:w="960" w:type="dxa"/>
            <w:tcBorders>
              <w:top w:val="nil"/>
              <w:left w:val="nil"/>
              <w:bottom w:val="single" w:sz="4" w:space="0" w:color="auto"/>
              <w:right w:val="single" w:sz="4" w:space="0" w:color="auto"/>
            </w:tcBorders>
            <w:noWrap/>
            <w:vAlign w:val="bottom"/>
            <w:hideMark/>
          </w:tcPr>
          <w:p w14:paraId="6D0D4843"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86506</w:t>
            </w:r>
          </w:p>
        </w:tc>
        <w:tc>
          <w:tcPr>
            <w:tcW w:w="960" w:type="dxa"/>
            <w:tcBorders>
              <w:top w:val="nil"/>
              <w:left w:val="nil"/>
              <w:bottom w:val="single" w:sz="4" w:space="0" w:color="auto"/>
              <w:right w:val="single" w:sz="4" w:space="0" w:color="auto"/>
            </w:tcBorders>
            <w:noWrap/>
            <w:vAlign w:val="bottom"/>
            <w:hideMark/>
          </w:tcPr>
          <w:p w14:paraId="319A35D7"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86520</w:t>
            </w:r>
          </w:p>
        </w:tc>
        <w:tc>
          <w:tcPr>
            <w:tcW w:w="960" w:type="dxa"/>
            <w:tcBorders>
              <w:top w:val="nil"/>
              <w:left w:val="nil"/>
              <w:bottom w:val="single" w:sz="4" w:space="0" w:color="auto"/>
              <w:right w:val="single" w:sz="4" w:space="0" w:color="auto"/>
            </w:tcBorders>
            <w:noWrap/>
            <w:vAlign w:val="bottom"/>
            <w:hideMark/>
          </w:tcPr>
          <w:p w14:paraId="04104A8E"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86556</w:t>
            </w:r>
          </w:p>
        </w:tc>
      </w:tr>
      <w:tr w:rsidR="00E44973" w:rsidRPr="003D3CDB" w14:paraId="2C7D1CCD" w14:textId="77777777" w:rsidTr="00E44973">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71A20320"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85341</w:t>
            </w:r>
          </w:p>
        </w:tc>
        <w:tc>
          <w:tcPr>
            <w:tcW w:w="840" w:type="dxa"/>
            <w:tcBorders>
              <w:top w:val="nil"/>
              <w:left w:val="nil"/>
              <w:bottom w:val="single" w:sz="4" w:space="0" w:color="auto"/>
              <w:right w:val="single" w:sz="4" w:space="0" w:color="auto"/>
            </w:tcBorders>
            <w:noWrap/>
            <w:vAlign w:val="bottom"/>
            <w:hideMark/>
          </w:tcPr>
          <w:p w14:paraId="6F5ED39E"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85639</w:t>
            </w:r>
          </w:p>
        </w:tc>
        <w:tc>
          <w:tcPr>
            <w:tcW w:w="960" w:type="dxa"/>
            <w:tcBorders>
              <w:top w:val="nil"/>
              <w:left w:val="nil"/>
              <w:bottom w:val="single" w:sz="4" w:space="0" w:color="auto"/>
              <w:right w:val="single" w:sz="4" w:space="0" w:color="auto"/>
            </w:tcBorders>
            <w:noWrap/>
            <w:vAlign w:val="bottom"/>
            <w:hideMark/>
          </w:tcPr>
          <w:p w14:paraId="23E938BB"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86031</w:t>
            </w:r>
          </w:p>
        </w:tc>
        <w:tc>
          <w:tcPr>
            <w:tcW w:w="960" w:type="dxa"/>
            <w:tcBorders>
              <w:top w:val="nil"/>
              <w:left w:val="nil"/>
              <w:bottom w:val="single" w:sz="4" w:space="0" w:color="auto"/>
              <w:right w:val="single" w:sz="4" w:space="0" w:color="auto"/>
            </w:tcBorders>
            <w:noWrap/>
            <w:vAlign w:val="bottom"/>
            <w:hideMark/>
          </w:tcPr>
          <w:p w14:paraId="453219CD"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86043</w:t>
            </w:r>
          </w:p>
        </w:tc>
        <w:tc>
          <w:tcPr>
            <w:tcW w:w="960" w:type="dxa"/>
            <w:tcBorders>
              <w:top w:val="nil"/>
              <w:left w:val="nil"/>
              <w:bottom w:val="single" w:sz="4" w:space="0" w:color="auto"/>
              <w:right w:val="single" w:sz="4" w:space="0" w:color="auto"/>
            </w:tcBorders>
            <w:noWrap/>
            <w:vAlign w:val="bottom"/>
            <w:hideMark/>
          </w:tcPr>
          <w:p w14:paraId="2E14AC55"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86321</w:t>
            </w:r>
          </w:p>
        </w:tc>
        <w:tc>
          <w:tcPr>
            <w:tcW w:w="960" w:type="dxa"/>
            <w:tcBorders>
              <w:top w:val="nil"/>
              <w:left w:val="nil"/>
              <w:bottom w:val="single" w:sz="4" w:space="0" w:color="auto"/>
              <w:right w:val="single" w:sz="4" w:space="0" w:color="auto"/>
            </w:tcBorders>
            <w:noWrap/>
            <w:vAlign w:val="bottom"/>
            <w:hideMark/>
          </w:tcPr>
          <w:p w14:paraId="6A241111"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86441</w:t>
            </w:r>
          </w:p>
        </w:tc>
        <w:tc>
          <w:tcPr>
            <w:tcW w:w="960" w:type="dxa"/>
            <w:tcBorders>
              <w:top w:val="nil"/>
              <w:left w:val="nil"/>
              <w:bottom w:val="single" w:sz="4" w:space="0" w:color="auto"/>
              <w:right w:val="single" w:sz="4" w:space="0" w:color="auto"/>
            </w:tcBorders>
            <w:noWrap/>
            <w:vAlign w:val="bottom"/>
            <w:hideMark/>
          </w:tcPr>
          <w:p w14:paraId="04AFB15D"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86507</w:t>
            </w:r>
          </w:p>
        </w:tc>
        <w:tc>
          <w:tcPr>
            <w:tcW w:w="960" w:type="dxa"/>
            <w:tcBorders>
              <w:top w:val="nil"/>
              <w:left w:val="nil"/>
              <w:bottom w:val="single" w:sz="4" w:space="0" w:color="auto"/>
              <w:right w:val="single" w:sz="4" w:space="0" w:color="auto"/>
            </w:tcBorders>
            <w:noWrap/>
            <w:vAlign w:val="bottom"/>
            <w:hideMark/>
          </w:tcPr>
          <w:p w14:paraId="6333FDBF"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86535</w:t>
            </w:r>
          </w:p>
        </w:tc>
        <w:tc>
          <w:tcPr>
            <w:tcW w:w="960" w:type="dxa"/>
            <w:tcBorders>
              <w:top w:val="nil"/>
              <w:left w:val="nil"/>
              <w:bottom w:val="single" w:sz="4" w:space="0" w:color="auto"/>
              <w:right w:val="single" w:sz="4" w:space="0" w:color="auto"/>
            </w:tcBorders>
            <w:noWrap/>
            <w:vAlign w:val="bottom"/>
            <w:hideMark/>
          </w:tcPr>
          <w:p w14:paraId="5C9A74BB" w14:textId="77777777" w:rsidR="00E44973" w:rsidRPr="003D3CDB" w:rsidRDefault="00E44973" w:rsidP="00E44973">
            <w:pPr>
              <w:rPr>
                <w:rFonts w:asciiTheme="minorHAnsi" w:hAnsiTheme="minorHAnsi"/>
                <w:color w:val="000000"/>
                <w:sz w:val="22"/>
                <w:szCs w:val="22"/>
              </w:rPr>
            </w:pPr>
            <w:r w:rsidRPr="003D3CDB">
              <w:rPr>
                <w:rFonts w:asciiTheme="minorHAnsi" w:hAnsiTheme="minorHAnsi"/>
                <w:color w:val="000000"/>
                <w:sz w:val="22"/>
                <w:szCs w:val="22"/>
              </w:rPr>
              <w:t> </w:t>
            </w:r>
          </w:p>
        </w:tc>
      </w:tr>
      <w:tr w:rsidR="00E44973" w:rsidRPr="003D3CDB" w14:paraId="330CE91A" w14:textId="77777777" w:rsidTr="00E44973">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56C6A968"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85357</w:t>
            </w:r>
          </w:p>
        </w:tc>
        <w:tc>
          <w:tcPr>
            <w:tcW w:w="840" w:type="dxa"/>
            <w:tcBorders>
              <w:top w:val="nil"/>
              <w:left w:val="nil"/>
              <w:bottom w:val="single" w:sz="4" w:space="0" w:color="auto"/>
              <w:right w:val="single" w:sz="4" w:space="0" w:color="auto"/>
            </w:tcBorders>
            <w:noWrap/>
            <w:vAlign w:val="bottom"/>
            <w:hideMark/>
          </w:tcPr>
          <w:p w14:paraId="1E5DD8D2"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85922</w:t>
            </w:r>
          </w:p>
        </w:tc>
        <w:tc>
          <w:tcPr>
            <w:tcW w:w="960" w:type="dxa"/>
            <w:tcBorders>
              <w:top w:val="nil"/>
              <w:left w:val="nil"/>
              <w:bottom w:val="single" w:sz="4" w:space="0" w:color="auto"/>
              <w:right w:val="single" w:sz="4" w:space="0" w:color="auto"/>
            </w:tcBorders>
            <w:noWrap/>
            <w:vAlign w:val="bottom"/>
            <w:hideMark/>
          </w:tcPr>
          <w:p w14:paraId="1153A232"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86033</w:t>
            </w:r>
          </w:p>
        </w:tc>
        <w:tc>
          <w:tcPr>
            <w:tcW w:w="960" w:type="dxa"/>
            <w:tcBorders>
              <w:top w:val="nil"/>
              <w:left w:val="nil"/>
              <w:bottom w:val="single" w:sz="4" w:space="0" w:color="auto"/>
              <w:right w:val="single" w:sz="4" w:space="0" w:color="auto"/>
            </w:tcBorders>
            <w:noWrap/>
            <w:vAlign w:val="bottom"/>
            <w:hideMark/>
          </w:tcPr>
          <w:p w14:paraId="50820A97"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86044</w:t>
            </w:r>
          </w:p>
        </w:tc>
        <w:tc>
          <w:tcPr>
            <w:tcW w:w="960" w:type="dxa"/>
            <w:tcBorders>
              <w:top w:val="nil"/>
              <w:left w:val="nil"/>
              <w:bottom w:val="single" w:sz="4" w:space="0" w:color="auto"/>
              <w:right w:val="single" w:sz="4" w:space="0" w:color="auto"/>
            </w:tcBorders>
            <w:noWrap/>
            <w:vAlign w:val="bottom"/>
            <w:hideMark/>
          </w:tcPr>
          <w:p w14:paraId="27DD2610"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86337</w:t>
            </w:r>
          </w:p>
        </w:tc>
        <w:tc>
          <w:tcPr>
            <w:tcW w:w="960" w:type="dxa"/>
            <w:tcBorders>
              <w:top w:val="nil"/>
              <w:left w:val="nil"/>
              <w:bottom w:val="single" w:sz="4" w:space="0" w:color="auto"/>
              <w:right w:val="single" w:sz="4" w:space="0" w:color="auto"/>
            </w:tcBorders>
            <w:noWrap/>
            <w:vAlign w:val="bottom"/>
            <w:hideMark/>
          </w:tcPr>
          <w:p w14:paraId="6A09FA2B"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86443</w:t>
            </w:r>
          </w:p>
        </w:tc>
        <w:tc>
          <w:tcPr>
            <w:tcW w:w="960" w:type="dxa"/>
            <w:tcBorders>
              <w:top w:val="nil"/>
              <w:left w:val="nil"/>
              <w:bottom w:val="single" w:sz="4" w:space="0" w:color="auto"/>
              <w:right w:val="single" w:sz="4" w:space="0" w:color="auto"/>
            </w:tcBorders>
            <w:noWrap/>
            <w:vAlign w:val="bottom"/>
            <w:hideMark/>
          </w:tcPr>
          <w:p w14:paraId="1BCF32F8"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86508</w:t>
            </w:r>
          </w:p>
        </w:tc>
        <w:tc>
          <w:tcPr>
            <w:tcW w:w="960" w:type="dxa"/>
            <w:tcBorders>
              <w:top w:val="nil"/>
              <w:left w:val="nil"/>
              <w:bottom w:val="single" w:sz="4" w:space="0" w:color="auto"/>
              <w:right w:val="single" w:sz="4" w:space="0" w:color="auto"/>
            </w:tcBorders>
            <w:noWrap/>
            <w:vAlign w:val="bottom"/>
            <w:hideMark/>
          </w:tcPr>
          <w:p w14:paraId="76E3046B"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86538</w:t>
            </w:r>
          </w:p>
        </w:tc>
        <w:tc>
          <w:tcPr>
            <w:tcW w:w="960" w:type="dxa"/>
            <w:tcBorders>
              <w:top w:val="nil"/>
              <w:left w:val="nil"/>
              <w:bottom w:val="single" w:sz="4" w:space="0" w:color="auto"/>
              <w:right w:val="single" w:sz="4" w:space="0" w:color="auto"/>
            </w:tcBorders>
            <w:noWrap/>
            <w:vAlign w:val="bottom"/>
            <w:hideMark/>
          </w:tcPr>
          <w:p w14:paraId="7E2D8324" w14:textId="77777777" w:rsidR="00E44973" w:rsidRPr="003D3CDB" w:rsidRDefault="00E44973" w:rsidP="00E44973">
            <w:pPr>
              <w:rPr>
                <w:rFonts w:asciiTheme="minorHAnsi" w:hAnsiTheme="minorHAnsi"/>
                <w:color w:val="000000"/>
                <w:sz w:val="22"/>
                <w:szCs w:val="22"/>
              </w:rPr>
            </w:pPr>
            <w:r w:rsidRPr="003D3CDB">
              <w:rPr>
                <w:rFonts w:asciiTheme="minorHAnsi" w:hAnsiTheme="minorHAnsi"/>
                <w:color w:val="000000"/>
                <w:sz w:val="22"/>
                <w:szCs w:val="22"/>
              </w:rPr>
              <w:t> </w:t>
            </w:r>
          </w:p>
        </w:tc>
      </w:tr>
      <w:tr w:rsidR="00E44973" w:rsidRPr="003D3CDB" w14:paraId="53B1E745" w14:textId="77777777" w:rsidTr="00E44973">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11574903"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85360</w:t>
            </w:r>
          </w:p>
        </w:tc>
        <w:tc>
          <w:tcPr>
            <w:tcW w:w="840" w:type="dxa"/>
            <w:tcBorders>
              <w:top w:val="nil"/>
              <w:left w:val="nil"/>
              <w:bottom w:val="single" w:sz="4" w:space="0" w:color="auto"/>
              <w:right w:val="single" w:sz="4" w:space="0" w:color="auto"/>
            </w:tcBorders>
            <w:noWrap/>
            <w:vAlign w:val="bottom"/>
            <w:hideMark/>
          </w:tcPr>
          <w:p w14:paraId="5C98C544"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85942</w:t>
            </w:r>
          </w:p>
        </w:tc>
        <w:tc>
          <w:tcPr>
            <w:tcW w:w="960" w:type="dxa"/>
            <w:tcBorders>
              <w:top w:val="nil"/>
              <w:left w:val="nil"/>
              <w:bottom w:val="single" w:sz="4" w:space="0" w:color="auto"/>
              <w:right w:val="single" w:sz="4" w:space="0" w:color="auto"/>
            </w:tcBorders>
            <w:noWrap/>
            <w:vAlign w:val="bottom"/>
            <w:hideMark/>
          </w:tcPr>
          <w:p w14:paraId="6BD49EFD"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86034</w:t>
            </w:r>
          </w:p>
        </w:tc>
        <w:tc>
          <w:tcPr>
            <w:tcW w:w="960" w:type="dxa"/>
            <w:tcBorders>
              <w:top w:val="nil"/>
              <w:left w:val="nil"/>
              <w:bottom w:val="single" w:sz="4" w:space="0" w:color="auto"/>
              <w:right w:val="single" w:sz="4" w:space="0" w:color="auto"/>
            </w:tcBorders>
            <w:noWrap/>
            <w:vAlign w:val="bottom"/>
            <w:hideMark/>
          </w:tcPr>
          <w:p w14:paraId="56E42F38"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86045</w:t>
            </w:r>
          </w:p>
        </w:tc>
        <w:tc>
          <w:tcPr>
            <w:tcW w:w="960" w:type="dxa"/>
            <w:tcBorders>
              <w:top w:val="nil"/>
              <w:left w:val="nil"/>
              <w:bottom w:val="single" w:sz="4" w:space="0" w:color="auto"/>
              <w:right w:val="single" w:sz="4" w:space="0" w:color="auto"/>
            </w:tcBorders>
            <w:noWrap/>
            <w:vAlign w:val="bottom"/>
            <w:hideMark/>
          </w:tcPr>
          <w:p w14:paraId="0AF452FC"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86411</w:t>
            </w:r>
          </w:p>
        </w:tc>
        <w:tc>
          <w:tcPr>
            <w:tcW w:w="960" w:type="dxa"/>
            <w:tcBorders>
              <w:top w:val="nil"/>
              <w:left w:val="nil"/>
              <w:bottom w:val="single" w:sz="4" w:space="0" w:color="auto"/>
              <w:right w:val="single" w:sz="4" w:space="0" w:color="auto"/>
            </w:tcBorders>
            <w:noWrap/>
            <w:vAlign w:val="bottom"/>
            <w:hideMark/>
          </w:tcPr>
          <w:p w14:paraId="5A2046A4"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86444</w:t>
            </w:r>
          </w:p>
        </w:tc>
        <w:tc>
          <w:tcPr>
            <w:tcW w:w="960" w:type="dxa"/>
            <w:tcBorders>
              <w:top w:val="nil"/>
              <w:left w:val="nil"/>
              <w:bottom w:val="single" w:sz="4" w:space="0" w:color="auto"/>
              <w:right w:val="single" w:sz="4" w:space="0" w:color="auto"/>
            </w:tcBorders>
            <w:noWrap/>
            <w:vAlign w:val="bottom"/>
            <w:hideMark/>
          </w:tcPr>
          <w:p w14:paraId="2342EB27"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86509</w:t>
            </w:r>
          </w:p>
        </w:tc>
        <w:tc>
          <w:tcPr>
            <w:tcW w:w="960" w:type="dxa"/>
            <w:tcBorders>
              <w:top w:val="nil"/>
              <w:left w:val="nil"/>
              <w:bottom w:val="single" w:sz="4" w:space="0" w:color="auto"/>
              <w:right w:val="single" w:sz="4" w:space="0" w:color="auto"/>
            </w:tcBorders>
            <w:noWrap/>
            <w:vAlign w:val="bottom"/>
            <w:hideMark/>
          </w:tcPr>
          <w:p w14:paraId="59440E62"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86540</w:t>
            </w:r>
          </w:p>
        </w:tc>
        <w:tc>
          <w:tcPr>
            <w:tcW w:w="960" w:type="dxa"/>
            <w:tcBorders>
              <w:top w:val="nil"/>
              <w:left w:val="nil"/>
              <w:bottom w:val="single" w:sz="4" w:space="0" w:color="auto"/>
              <w:right w:val="single" w:sz="4" w:space="0" w:color="auto"/>
            </w:tcBorders>
            <w:noWrap/>
            <w:vAlign w:val="bottom"/>
            <w:hideMark/>
          </w:tcPr>
          <w:p w14:paraId="22E8AFED" w14:textId="77777777" w:rsidR="00E44973" w:rsidRPr="003D3CDB" w:rsidRDefault="00E44973" w:rsidP="00E44973">
            <w:pPr>
              <w:rPr>
                <w:rFonts w:asciiTheme="minorHAnsi" w:hAnsiTheme="minorHAnsi"/>
                <w:color w:val="000000"/>
                <w:sz w:val="22"/>
                <w:szCs w:val="22"/>
              </w:rPr>
            </w:pPr>
            <w:r w:rsidRPr="003D3CDB">
              <w:rPr>
                <w:rFonts w:asciiTheme="minorHAnsi" w:hAnsiTheme="minorHAnsi"/>
                <w:color w:val="000000"/>
                <w:sz w:val="22"/>
                <w:szCs w:val="22"/>
              </w:rPr>
              <w:t> </w:t>
            </w:r>
          </w:p>
        </w:tc>
      </w:tr>
      <w:tr w:rsidR="00E44973" w:rsidRPr="003D3CDB" w14:paraId="75F3137B" w14:textId="77777777" w:rsidTr="00E44973">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6B02298A"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85371</w:t>
            </w:r>
          </w:p>
        </w:tc>
        <w:tc>
          <w:tcPr>
            <w:tcW w:w="840" w:type="dxa"/>
            <w:tcBorders>
              <w:top w:val="nil"/>
              <w:left w:val="nil"/>
              <w:bottom w:val="single" w:sz="4" w:space="0" w:color="auto"/>
              <w:right w:val="single" w:sz="4" w:space="0" w:color="auto"/>
            </w:tcBorders>
            <w:noWrap/>
            <w:vAlign w:val="bottom"/>
            <w:hideMark/>
          </w:tcPr>
          <w:p w14:paraId="4D008D6A"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86020</w:t>
            </w:r>
          </w:p>
        </w:tc>
        <w:tc>
          <w:tcPr>
            <w:tcW w:w="960" w:type="dxa"/>
            <w:tcBorders>
              <w:top w:val="nil"/>
              <w:left w:val="nil"/>
              <w:bottom w:val="single" w:sz="4" w:space="0" w:color="auto"/>
              <w:right w:val="single" w:sz="4" w:space="0" w:color="auto"/>
            </w:tcBorders>
            <w:noWrap/>
            <w:vAlign w:val="bottom"/>
            <w:hideMark/>
          </w:tcPr>
          <w:p w14:paraId="293E0622"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86035</w:t>
            </w:r>
          </w:p>
        </w:tc>
        <w:tc>
          <w:tcPr>
            <w:tcW w:w="960" w:type="dxa"/>
            <w:tcBorders>
              <w:top w:val="nil"/>
              <w:left w:val="nil"/>
              <w:bottom w:val="single" w:sz="4" w:space="0" w:color="auto"/>
              <w:right w:val="single" w:sz="4" w:space="0" w:color="auto"/>
            </w:tcBorders>
            <w:noWrap/>
            <w:vAlign w:val="bottom"/>
            <w:hideMark/>
          </w:tcPr>
          <w:p w14:paraId="4B7E0C09"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86046</w:t>
            </w:r>
          </w:p>
        </w:tc>
        <w:tc>
          <w:tcPr>
            <w:tcW w:w="960" w:type="dxa"/>
            <w:tcBorders>
              <w:top w:val="nil"/>
              <w:left w:val="nil"/>
              <w:bottom w:val="single" w:sz="4" w:space="0" w:color="auto"/>
              <w:right w:val="single" w:sz="4" w:space="0" w:color="auto"/>
            </w:tcBorders>
            <w:noWrap/>
            <w:vAlign w:val="bottom"/>
            <w:hideMark/>
          </w:tcPr>
          <w:p w14:paraId="3DA08C43"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86412</w:t>
            </w:r>
          </w:p>
        </w:tc>
        <w:tc>
          <w:tcPr>
            <w:tcW w:w="960" w:type="dxa"/>
            <w:tcBorders>
              <w:top w:val="nil"/>
              <w:left w:val="nil"/>
              <w:bottom w:val="single" w:sz="4" w:space="0" w:color="auto"/>
              <w:right w:val="single" w:sz="4" w:space="0" w:color="auto"/>
            </w:tcBorders>
            <w:noWrap/>
            <w:vAlign w:val="bottom"/>
            <w:hideMark/>
          </w:tcPr>
          <w:p w14:paraId="5331BBC2"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86445</w:t>
            </w:r>
          </w:p>
        </w:tc>
        <w:tc>
          <w:tcPr>
            <w:tcW w:w="960" w:type="dxa"/>
            <w:tcBorders>
              <w:top w:val="nil"/>
              <w:left w:val="nil"/>
              <w:bottom w:val="single" w:sz="4" w:space="0" w:color="auto"/>
              <w:right w:val="single" w:sz="4" w:space="0" w:color="auto"/>
            </w:tcBorders>
            <w:noWrap/>
            <w:vAlign w:val="bottom"/>
            <w:hideMark/>
          </w:tcPr>
          <w:p w14:paraId="35FCDE04"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86510</w:t>
            </w:r>
          </w:p>
        </w:tc>
        <w:tc>
          <w:tcPr>
            <w:tcW w:w="960" w:type="dxa"/>
            <w:tcBorders>
              <w:top w:val="nil"/>
              <w:left w:val="nil"/>
              <w:bottom w:val="single" w:sz="4" w:space="0" w:color="auto"/>
              <w:right w:val="single" w:sz="4" w:space="0" w:color="auto"/>
            </w:tcBorders>
            <w:noWrap/>
            <w:vAlign w:val="bottom"/>
            <w:hideMark/>
          </w:tcPr>
          <w:p w14:paraId="40DDFF71"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86544</w:t>
            </w:r>
          </w:p>
        </w:tc>
        <w:tc>
          <w:tcPr>
            <w:tcW w:w="960" w:type="dxa"/>
            <w:tcBorders>
              <w:top w:val="nil"/>
              <w:left w:val="nil"/>
              <w:bottom w:val="single" w:sz="4" w:space="0" w:color="auto"/>
              <w:right w:val="single" w:sz="4" w:space="0" w:color="auto"/>
            </w:tcBorders>
            <w:noWrap/>
            <w:vAlign w:val="bottom"/>
            <w:hideMark/>
          </w:tcPr>
          <w:p w14:paraId="1F9D708A" w14:textId="77777777" w:rsidR="00E44973" w:rsidRPr="003D3CDB" w:rsidRDefault="00E44973" w:rsidP="00E44973">
            <w:pPr>
              <w:rPr>
                <w:rFonts w:asciiTheme="minorHAnsi" w:hAnsiTheme="minorHAnsi"/>
                <w:color w:val="000000"/>
                <w:sz w:val="22"/>
                <w:szCs w:val="22"/>
              </w:rPr>
            </w:pPr>
            <w:r w:rsidRPr="003D3CDB">
              <w:rPr>
                <w:rFonts w:asciiTheme="minorHAnsi" w:hAnsiTheme="minorHAnsi"/>
                <w:color w:val="000000"/>
                <w:sz w:val="22"/>
                <w:szCs w:val="22"/>
              </w:rPr>
              <w:t> </w:t>
            </w:r>
          </w:p>
        </w:tc>
      </w:tr>
      <w:tr w:rsidR="00E44973" w:rsidRPr="003D3CDB" w14:paraId="5C100EA4" w14:textId="77777777" w:rsidTr="00E44973">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093F3C1D"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85601</w:t>
            </w:r>
          </w:p>
        </w:tc>
        <w:tc>
          <w:tcPr>
            <w:tcW w:w="840" w:type="dxa"/>
            <w:tcBorders>
              <w:top w:val="nil"/>
              <w:left w:val="nil"/>
              <w:bottom w:val="single" w:sz="4" w:space="0" w:color="auto"/>
              <w:right w:val="single" w:sz="4" w:space="0" w:color="auto"/>
            </w:tcBorders>
            <w:noWrap/>
            <w:vAlign w:val="bottom"/>
            <w:hideMark/>
          </w:tcPr>
          <w:p w14:paraId="59F1E3B3"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86023</w:t>
            </w:r>
          </w:p>
        </w:tc>
        <w:tc>
          <w:tcPr>
            <w:tcW w:w="960" w:type="dxa"/>
            <w:tcBorders>
              <w:top w:val="nil"/>
              <w:left w:val="nil"/>
              <w:bottom w:val="single" w:sz="4" w:space="0" w:color="auto"/>
              <w:right w:val="single" w:sz="4" w:space="0" w:color="auto"/>
            </w:tcBorders>
            <w:noWrap/>
            <w:vAlign w:val="bottom"/>
            <w:hideMark/>
          </w:tcPr>
          <w:p w14:paraId="2FB92897"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86036</w:t>
            </w:r>
          </w:p>
        </w:tc>
        <w:tc>
          <w:tcPr>
            <w:tcW w:w="960" w:type="dxa"/>
            <w:tcBorders>
              <w:top w:val="nil"/>
              <w:left w:val="nil"/>
              <w:bottom w:val="single" w:sz="4" w:space="0" w:color="auto"/>
              <w:right w:val="single" w:sz="4" w:space="0" w:color="auto"/>
            </w:tcBorders>
            <w:noWrap/>
            <w:vAlign w:val="bottom"/>
            <w:hideMark/>
          </w:tcPr>
          <w:p w14:paraId="6D56E52C"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86047</w:t>
            </w:r>
          </w:p>
        </w:tc>
        <w:tc>
          <w:tcPr>
            <w:tcW w:w="960" w:type="dxa"/>
            <w:tcBorders>
              <w:top w:val="nil"/>
              <w:left w:val="nil"/>
              <w:bottom w:val="single" w:sz="4" w:space="0" w:color="auto"/>
              <w:right w:val="single" w:sz="4" w:space="0" w:color="auto"/>
            </w:tcBorders>
            <w:noWrap/>
            <w:vAlign w:val="bottom"/>
            <w:hideMark/>
          </w:tcPr>
          <w:p w14:paraId="39A2AB4A"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86431</w:t>
            </w:r>
          </w:p>
        </w:tc>
        <w:tc>
          <w:tcPr>
            <w:tcW w:w="960" w:type="dxa"/>
            <w:tcBorders>
              <w:top w:val="nil"/>
              <w:left w:val="nil"/>
              <w:bottom w:val="single" w:sz="4" w:space="0" w:color="auto"/>
              <w:right w:val="single" w:sz="4" w:space="0" w:color="auto"/>
            </w:tcBorders>
            <w:noWrap/>
            <w:vAlign w:val="bottom"/>
            <w:hideMark/>
          </w:tcPr>
          <w:p w14:paraId="30921BB6"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86503</w:t>
            </w:r>
          </w:p>
        </w:tc>
        <w:tc>
          <w:tcPr>
            <w:tcW w:w="960" w:type="dxa"/>
            <w:tcBorders>
              <w:top w:val="nil"/>
              <w:left w:val="nil"/>
              <w:bottom w:val="single" w:sz="4" w:space="0" w:color="auto"/>
              <w:right w:val="single" w:sz="4" w:space="0" w:color="auto"/>
            </w:tcBorders>
            <w:noWrap/>
            <w:vAlign w:val="bottom"/>
            <w:hideMark/>
          </w:tcPr>
          <w:p w14:paraId="703DE92F"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86511</w:t>
            </w:r>
          </w:p>
        </w:tc>
        <w:tc>
          <w:tcPr>
            <w:tcW w:w="960" w:type="dxa"/>
            <w:tcBorders>
              <w:top w:val="nil"/>
              <w:left w:val="nil"/>
              <w:bottom w:val="single" w:sz="4" w:space="0" w:color="auto"/>
              <w:right w:val="single" w:sz="4" w:space="0" w:color="auto"/>
            </w:tcBorders>
            <w:noWrap/>
            <w:vAlign w:val="bottom"/>
            <w:hideMark/>
          </w:tcPr>
          <w:p w14:paraId="1227A8A3"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86545</w:t>
            </w:r>
          </w:p>
        </w:tc>
        <w:tc>
          <w:tcPr>
            <w:tcW w:w="960" w:type="dxa"/>
            <w:tcBorders>
              <w:top w:val="nil"/>
              <w:left w:val="nil"/>
              <w:bottom w:val="single" w:sz="4" w:space="0" w:color="auto"/>
              <w:right w:val="single" w:sz="4" w:space="0" w:color="auto"/>
            </w:tcBorders>
            <w:noWrap/>
            <w:vAlign w:val="bottom"/>
            <w:hideMark/>
          </w:tcPr>
          <w:p w14:paraId="167D32BC" w14:textId="77777777" w:rsidR="00E44973" w:rsidRPr="003D3CDB" w:rsidRDefault="00E44973" w:rsidP="00E44973">
            <w:pPr>
              <w:rPr>
                <w:rFonts w:asciiTheme="minorHAnsi" w:hAnsiTheme="minorHAnsi"/>
                <w:color w:val="000000"/>
                <w:sz w:val="22"/>
                <w:szCs w:val="22"/>
              </w:rPr>
            </w:pPr>
            <w:r w:rsidRPr="003D3CDB">
              <w:rPr>
                <w:rFonts w:asciiTheme="minorHAnsi" w:hAnsiTheme="minorHAnsi"/>
                <w:color w:val="000000"/>
                <w:sz w:val="22"/>
                <w:szCs w:val="22"/>
              </w:rPr>
              <w:t> </w:t>
            </w:r>
          </w:p>
        </w:tc>
      </w:tr>
      <w:tr w:rsidR="00E44973" w:rsidRPr="003D3CDB" w14:paraId="3A37325E" w14:textId="77777777" w:rsidTr="00E44973">
        <w:trPr>
          <w:trHeight w:val="300"/>
          <w:jc w:val="center"/>
        </w:trPr>
        <w:tc>
          <w:tcPr>
            <w:tcW w:w="840" w:type="dxa"/>
            <w:tcBorders>
              <w:top w:val="nil"/>
              <w:left w:val="single" w:sz="4" w:space="0" w:color="auto"/>
              <w:bottom w:val="single" w:sz="4" w:space="0" w:color="auto"/>
              <w:right w:val="single" w:sz="4" w:space="0" w:color="auto"/>
            </w:tcBorders>
            <w:noWrap/>
            <w:vAlign w:val="bottom"/>
            <w:hideMark/>
          </w:tcPr>
          <w:p w14:paraId="6F0E9A31"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85632</w:t>
            </w:r>
          </w:p>
        </w:tc>
        <w:tc>
          <w:tcPr>
            <w:tcW w:w="840" w:type="dxa"/>
            <w:tcBorders>
              <w:top w:val="nil"/>
              <w:left w:val="nil"/>
              <w:bottom w:val="single" w:sz="4" w:space="0" w:color="auto"/>
              <w:right w:val="single" w:sz="4" w:space="0" w:color="auto"/>
            </w:tcBorders>
            <w:noWrap/>
            <w:vAlign w:val="bottom"/>
            <w:hideMark/>
          </w:tcPr>
          <w:p w14:paraId="1E3E4A3B"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86024</w:t>
            </w:r>
          </w:p>
        </w:tc>
        <w:tc>
          <w:tcPr>
            <w:tcW w:w="960" w:type="dxa"/>
            <w:tcBorders>
              <w:top w:val="nil"/>
              <w:left w:val="nil"/>
              <w:bottom w:val="single" w:sz="4" w:space="0" w:color="auto"/>
              <w:right w:val="single" w:sz="4" w:space="0" w:color="auto"/>
            </w:tcBorders>
            <w:noWrap/>
            <w:vAlign w:val="bottom"/>
            <w:hideMark/>
          </w:tcPr>
          <w:p w14:paraId="56B279CC"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86039</w:t>
            </w:r>
          </w:p>
        </w:tc>
        <w:tc>
          <w:tcPr>
            <w:tcW w:w="960" w:type="dxa"/>
            <w:tcBorders>
              <w:top w:val="nil"/>
              <w:left w:val="nil"/>
              <w:bottom w:val="single" w:sz="4" w:space="0" w:color="auto"/>
              <w:right w:val="single" w:sz="4" w:space="0" w:color="auto"/>
            </w:tcBorders>
            <w:noWrap/>
            <w:vAlign w:val="bottom"/>
            <w:hideMark/>
          </w:tcPr>
          <w:p w14:paraId="17F76213"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86053</w:t>
            </w:r>
          </w:p>
        </w:tc>
        <w:tc>
          <w:tcPr>
            <w:tcW w:w="960" w:type="dxa"/>
            <w:tcBorders>
              <w:top w:val="nil"/>
              <w:left w:val="nil"/>
              <w:bottom w:val="single" w:sz="4" w:space="0" w:color="auto"/>
              <w:right w:val="single" w:sz="4" w:space="0" w:color="auto"/>
            </w:tcBorders>
            <w:noWrap/>
            <w:vAlign w:val="bottom"/>
            <w:hideMark/>
          </w:tcPr>
          <w:p w14:paraId="087A3A03"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86433</w:t>
            </w:r>
          </w:p>
        </w:tc>
        <w:tc>
          <w:tcPr>
            <w:tcW w:w="960" w:type="dxa"/>
            <w:tcBorders>
              <w:top w:val="nil"/>
              <w:left w:val="nil"/>
              <w:bottom w:val="single" w:sz="4" w:space="0" w:color="auto"/>
              <w:right w:val="single" w:sz="4" w:space="0" w:color="auto"/>
            </w:tcBorders>
            <w:noWrap/>
            <w:vAlign w:val="bottom"/>
            <w:hideMark/>
          </w:tcPr>
          <w:p w14:paraId="54104707"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86504</w:t>
            </w:r>
          </w:p>
        </w:tc>
        <w:tc>
          <w:tcPr>
            <w:tcW w:w="960" w:type="dxa"/>
            <w:tcBorders>
              <w:top w:val="nil"/>
              <w:left w:val="nil"/>
              <w:bottom w:val="single" w:sz="4" w:space="0" w:color="auto"/>
              <w:right w:val="single" w:sz="4" w:space="0" w:color="auto"/>
            </w:tcBorders>
            <w:noWrap/>
            <w:vAlign w:val="bottom"/>
            <w:hideMark/>
          </w:tcPr>
          <w:p w14:paraId="0F81AB64"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86512</w:t>
            </w:r>
          </w:p>
        </w:tc>
        <w:tc>
          <w:tcPr>
            <w:tcW w:w="960" w:type="dxa"/>
            <w:tcBorders>
              <w:top w:val="nil"/>
              <w:left w:val="nil"/>
              <w:bottom w:val="single" w:sz="4" w:space="0" w:color="auto"/>
              <w:right w:val="single" w:sz="4" w:space="0" w:color="auto"/>
            </w:tcBorders>
            <w:noWrap/>
            <w:vAlign w:val="bottom"/>
            <w:hideMark/>
          </w:tcPr>
          <w:p w14:paraId="7C98D89E"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86547</w:t>
            </w:r>
          </w:p>
        </w:tc>
        <w:tc>
          <w:tcPr>
            <w:tcW w:w="960" w:type="dxa"/>
            <w:tcBorders>
              <w:top w:val="nil"/>
              <w:left w:val="nil"/>
              <w:bottom w:val="single" w:sz="4" w:space="0" w:color="auto"/>
              <w:right w:val="single" w:sz="4" w:space="0" w:color="auto"/>
            </w:tcBorders>
            <w:noWrap/>
            <w:vAlign w:val="bottom"/>
            <w:hideMark/>
          </w:tcPr>
          <w:p w14:paraId="0EBB1592" w14:textId="77777777" w:rsidR="00E44973" w:rsidRPr="003D3CDB" w:rsidRDefault="00E44973" w:rsidP="00E44973">
            <w:pPr>
              <w:rPr>
                <w:rFonts w:asciiTheme="minorHAnsi" w:hAnsiTheme="minorHAnsi"/>
                <w:color w:val="000000"/>
                <w:sz w:val="22"/>
                <w:szCs w:val="22"/>
              </w:rPr>
            </w:pPr>
            <w:r w:rsidRPr="003D3CDB">
              <w:rPr>
                <w:rFonts w:asciiTheme="minorHAnsi" w:hAnsiTheme="minorHAnsi"/>
                <w:color w:val="000000"/>
                <w:sz w:val="22"/>
                <w:szCs w:val="22"/>
              </w:rPr>
              <w:t> </w:t>
            </w:r>
          </w:p>
        </w:tc>
      </w:tr>
    </w:tbl>
    <w:p w14:paraId="603B755D" w14:textId="77777777" w:rsidR="00E44973" w:rsidRPr="003D3CDB" w:rsidRDefault="00E44973" w:rsidP="00E44973">
      <w:pPr>
        <w:spacing w:before="10"/>
        <w:jc w:val="center"/>
        <w:rPr>
          <w:rFonts w:asciiTheme="minorHAnsi" w:eastAsia="Arial" w:hAnsiTheme="minorHAnsi" w:cs="Arial"/>
          <w:sz w:val="22"/>
          <w:szCs w:val="22"/>
        </w:rPr>
      </w:pPr>
    </w:p>
    <w:p w14:paraId="06F58A72" w14:textId="77777777" w:rsidR="00AB4529" w:rsidRPr="003D3CDB" w:rsidRDefault="00AB4529">
      <w:pPr>
        <w:spacing w:before="10"/>
        <w:rPr>
          <w:rFonts w:asciiTheme="minorHAnsi" w:eastAsia="Arial" w:hAnsiTheme="minorHAnsi" w:cs="Arial"/>
          <w:sz w:val="22"/>
          <w:szCs w:val="22"/>
        </w:rPr>
      </w:pPr>
    </w:p>
    <w:p w14:paraId="16F9C05F" w14:textId="3EFCE007" w:rsidR="00AB4529" w:rsidRPr="003D3CDB" w:rsidRDefault="00AB4529">
      <w:pPr>
        <w:spacing w:before="10"/>
        <w:rPr>
          <w:rFonts w:asciiTheme="minorHAnsi" w:eastAsia="Arial" w:hAnsiTheme="minorHAnsi" w:cs="Arial"/>
          <w:sz w:val="22"/>
          <w:szCs w:val="22"/>
        </w:rPr>
      </w:pPr>
      <w:r w:rsidRPr="003D3CDB">
        <w:rPr>
          <w:rFonts w:asciiTheme="minorHAnsi" w:eastAsia="Arial" w:hAnsiTheme="minorHAnsi"/>
          <w:spacing w:val="-1"/>
          <w:sz w:val="22"/>
          <w:szCs w:val="22"/>
          <w:u w:color="000000"/>
        </w:rPr>
        <w:t xml:space="preserve">  </w:t>
      </w:r>
      <w:r w:rsidRPr="003D3CDB">
        <w:rPr>
          <w:rFonts w:asciiTheme="minorHAnsi" w:eastAsia="Arial" w:hAnsiTheme="minorHAnsi"/>
          <w:spacing w:val="-1"/>
          <w:sz w:val="22"/>
          <w:szCs w:val="22"/>
          <w:u w:val="single" w:color="000000"/>
        </w:rPr>
        <w:t>AZ zips</w:t>
      </w:r>
      <w:r w:rsidRPr="003D3CDB">
        <w:rPr>
          <w:rFonts w:asciiTheme="minorHAnsi" w:eastAsia="Arial" w:hAnsiTheme="minorHAnsi" w:cs="Arial"/>
          <w:sz w:val="22"/>
          <w:szCs w:val="22"/>
        </w:rPr>
        <w:t xml:space="preserve"> – subject to a $200.00 additional fee for any pickups or deliveries to this area.</w:t>
      </w:r>
    </w:p>
    <w:tbl>
      <w:tblPr>
        <w:tblW w:w="6480" w:type="dxa"/>
        <w:jc w:val="center"/>
        <w:tblLook w:val="04A0" w:firstRow="1" w:lastRow="0" w:firstColumn="1" w:lastColumn="0" w:noHBand="0" w:noVBand="1"/>
      </w:tblPr>
      <w:tblGrid>
        <w:gridCol w:w="840"/>
        <w:gridCol w:w="840"/>
        <w:gridCol w:w="960"/>
        <w:gridCol w:w="960"/>
        <w:gridCol w:w="960"/>
        <w:gridCol w:w="960"/>
        <w:gridCol w:w="960"/>
      </w:tblGrid>
      <w:tr w:rsidR="00E44973" w:rsidRPr="003D3CDB" w14:paraId="502D0E49" w14:textId="77777777" w:rsidTr="00E44973">
        <w:trPr>
          <w:trHeight w:val="300"/>
          <w:jc w:val="center"/>
        </w:trPr>
        <w:tc>
          <w:tcPr>
            <w:tcW w:w="840" w:type="dxa"/>
            <w:tcBorders>
              <w:top w:val="single" w:sz="4" w:space="0" w:color="auto"/>
              <w:left w:val="single" w:sz="4" w:space="0" w:color="auto"/>
              <w:bottom w:val="single" w:sz="4" w:space="0" w:color="auto"/>
              <w:right w:val="single" w:sz="4" w:space="0" w:color="auto"/>
            </w:tcBorders>
            <w:noWrap/>
            <w:vAlign w:val="bottom"/>
            <w:hideMark/>
          </w:tcPr>
          <w:p w14:paraId="6A9C2B72"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85357</w:t>
            </w:r>
          </w:p>
        </w:tc>
        <w:tc>
          <w:tcPr>
            <w:tcW w:w="840" w:type="dxa"/>
            <w:tcBorders>
              <w:top w:val="single" w:sz="4" w:space="0" w:color="auto"/>
              <w:left w:val="nil"/>
              <w:bottom w:val="single" w:sz="4" w:space="0" w:color="auto"/>
              <w:right w:val="single" w:sz="4" w:space="0" w:color="auto"/>
            </w:tcBorders>
            <w:noWrap/>
            <w:vAlign w:val="bottom"/>
            <w:hideMark/>
          </w:tcPr>
          <w:p w14:paraId="043BB79E"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86021</w:t>
            </w:r>
          </w:p>
        </w:tc>
        <w:tc>
          <w:tcPr>
            <w:tcW w:w="960" w:type="dxa"/>
            <w:tcBorders>
              <w:top w:val="single" w:sz="4" w:space="0" w:color="auto"/>
              <w:left w:val="nil"/>
              <w:bottom w:val="single" w:sz="4" w:space="0" w:color="auto"/>
              <w:right w:val="single" w:sz="4" w:space="0" w:color="auto"/>
            </w:tcBorders>
            <w:noWrap/>
            <w:vAlign w:val="bottom"/>
            <w:hideMark/>
          </w:tcPr>
          <w:p w14:paraId="01FFDDE7"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86022</w:t>
            </w:r>
          </w:p>
        </w:tc>
        <w:tc>
          <w:tcPr>
            <w:tcW w:w="960" w:type="dxa"/>
            <w:tcBorders>
              <w:top w:val="single" w:sz="4" w:space="0" w:color="auto"/>
              <w:left w:val="nil"/>
              <w:bottom w:val="single" w:sz="4" w:space="0" w:color="auto"/>
              <w:right w:val="single" w:sz="4" w:space="0" w:color="auto"/>
            </w:tcBorders>
            <w:noWrap/>
            <w:vAlign w:val="bottom"/>
            <w:hideMark/>
          </w:tcPr>
          <w:p w14:paraId="4FF08E8E"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86052</w:t>
            </w:r>
          </w:p>
        </w:tc>
        <w:tc>
          <w:tcPr>
            <w:tcW w:w="960" w:type="dxa"/>
            <w:tcBorders>
              <w:top w:val="single" w:sz="4" w:space="0" w:color="auto"/>
              <w:left w:val="nil"/>
              <w:bottom w:val="single" w:sz="4" w:space="0" w:color="auto"/>
              <w:right w:val="single" w:sz="4" w:space="0" w:color="auto"/>
            </w:tcBorders>
            <w:noWrap/>
            <w:vAlign w:val="bottom"/>
            <w:hideMark/>
          </w:tcPr>
          <w:p w14:paraId="5A99BACC"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86432</w:t>
            </w:r>
          </w:p>
        </w:tc>
        <w:tc>
          <w:tcPr>
            <w:tcW w:w="960" w:type="dxa"/>
            <w:tcBorders>
              <w:top w:val="single" w:sz="4" w:space="0" w:color="auto"/>
              <w:left w:val="nil"/>
              <w:bottom w:val="single" w:sz="4" w:space="0" w:color="auto"/>
              <w:right w:val="single" w:sz="4" w:space="0" w:color="auto"/>
            </w:tcBorders>
            <w:noWrap/>
            <w:vAlign w:val="bottom"/>
            <w:hideMark/>
          </w:tcPr>
          <w:p w14:paraId="56A01374"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86502</w:t>
            </w:r>
          </w:p>
        </w:tc>
        <w:tc>
          <w:tcPr>
            <w:tcW w:w="960" w:type="dxa"/>
            <w:tcBorders>
              <w:top w:val="single" w:sz="4" w:space="0" w:color="auto"/>
              <w:left w:val="nil"/>
              <w:bottom w:val="single" w:sz="4" w:space="0" w:color="auto"/>
              <w:right w:val="single" w:sz="4" w:space="0" w:color="auto"/>
            </w:tcBorders>
            <w:noWrap/>
            <w:vAlign w:val="bottom"/>
            <w:hideMark/>
          </w:tcPr>
          <w:p w14:paraId="56171FD5" w14:textId="77777777" w:rsidR="00E44973" w:rsidRPr="003D3CDB" w:rsidRDefault="00E44973" w:rsidP="00E44973">
            <w:pPr>
              <w:jc w:val="right"/>
              <w:rPr>
                <w:rFonts w:asciiTheme="minorHAnsi" w:hAnsiTheme="minorHAnsi"/>
                <w:color w:val="000000"/>
                <w:sz w:val="22"/>
                <w:szCs w:val="22"/>
              </w:rPr>
            </w:pPr>
            <w:r w:rsidRPr="003D3CDB">
              <w:rPr>
                <w:rFonts w:asciiTheme="minorHAnsi" w:hAnsiTheme="minorHAnsi"/>
                <w:color w:val="000000"/>
                <w:sz w:val="22"/>
                <w:szCs w:val="22"/>
              </w:rPr>
              <w:t>86514</w:t>
            </w:r>
          </w:p>
        </w:tc>
      </w:tr>
    </w:tbl>
    <w:p w14:paraId="062B4BDB" w14:textId="77777777" w:rsidR="00E44973" w:rsidRPr="003D3CDB" w:rsidRDefault="00E44973">
      <w:pPr>
        <w:spacing w:before="10"/>
        <w:rPr>
          <w:rFonts w:asciiTheme="minorHAnsi" w:eastAsia="Arial" w:hAnsiTheme="minorHAnsi" w:cs="Arial"/>
          <w:sz w:val="22"/>
          <w:szCs w:val="22"/>
        </w:rPr>
      </w:pPr>
    </w:p>
    <w:p w14:paraId="0655AE6B" w14:textId="77777777" w:rsidR="00432D33" w:rsidRPr="003D3CDB" w:rsidRDefault="00432D33">
      <w:pPr>
        <w:spacing w:before="10"/>
        <w:rPr>
          <w:rFonts w:asciiTheme="minorHAnsi" w:eastAsia="Arial" w:hAnsiTheme="minorHAnsi" w:cs="Arial"/>
          <w:sz w:val="22"/>
          <w:szCs w:val="22"/>
        </w:rPr>
      </w:pPr>
    </w:p>
    <w:p w14:paraId="4505D3D0" w14:textId="3A26C1F1" w:rsidR="00432D33" w:rsidRPr="003D3CDB" w:rsidRDefault="00432D33">
      <w:pPr>
        <w:spacing w:before="10"/>
        <w:rPr>
          <w:rFonts w:asciiTheme="minorHAnsi" w:eastAsia="Arial" w:hAnsiTheme="minorHAnsi" w:cs="Arial"/>
          <w:sz w:val="22"/>
          <w:szCs w:val="22"/>
        </w:rPr>
      </w:pPr>
      <w:r w:rsidRPr="003D3CDB">
        <w:rPr>
          <w:rFonts w:asciiTheme="minorHAnsi" w:eastAsia="Arial" w:hAnsiTheme="minorHAnsi" w:cs="Arial"/>
          <w:sz w:val="22"/>
          <w:szCs w:val="22"/>
        </w:rPr>
        <w:t xml:space="preserve">  </w:t>
      </w:r>
      <w:r w:rsidRPr="003D3CDB">
        <w:rPr>
          <w:rFonts w:asciiTheme="minorHAnsi" w:eastAsia="Arial" w:hAnsiTheme="minorHAnsi" w:cs="Arial"/>
          <w:sz w:val="22"/>
          <w:szCs w:val="22"/>
          <w:u w:val="single"/>
        </w:rPr>
        <w:t>CA zips</w:t>
      </w:r>
      <w:r w:rsidRPr="003D3CDB">
        <w:rPr>
          <w:rFonts w:asciiTheme="minorHAnsi" w:eastAsia="Arial" w:hAnsiTheme="minorHAnsi" w:cs="Arial"/>
          <w:sz w:val="22"/>
          <w:szCs w:val="22"/>
        </w:rPr>
        <w:t xml:space="preserve"> – subject to an additional fee of $1.85/cwt with a minimum of $150.00</w:t>
      </w:r>
    </w:p>
    <w:tbl>
      <w:tblPr>
        <w:tblW w:w="8640" w:type="dxa"/>
        <w:jc w:val="center"/>
        <w:tblLook w:val="04A0" w:firstRow="1" w:lastRow="0" w:firstColumn="1" w:lastColumn="0" w:noHBand="0" w:noVBand="1"/>
      </w:tblPr>
      <w:tblGrid>
        <w:gridCol w:w="960"/>
        <w:gridCol w:w="960"/>
        <w:gridCol w:w="960"/>
        <w:gridCol w:w="960"/>
        <w:gridCol w:w="960"/>
        <w:gridCol w:w="960"/>
        <w:gridCol w:w="960"/>
        <w:gridCol w:w="960"/>
        <w:gridCol w:w="960"/>
      </w:tblGrid>
      <w:tr w:rsidR="000D7426" w:rsidRPr="003D3CDB" w14:paraId="537800F5" w14:textId="77777777" w:rsidTr="000D742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429073C"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93512</w:t>
            </w:r>
          </w:p>
        </w:tc>
        <w:tc>
          <w:tcPr>
            <w:tcW w:w="960" w:type="dxa"/>
            <w:tcBorders>
              <w:top w:val="single" w:sz="4" w:space="0" w:color="auto"/>
              <w:left w:val="nil"/>
              <w:bottom w:val="single" w:sz="4" w:space="0" w:color="auto"/>
              <w:right w:val="single" w:sz="4" w:space="0" w:color="auto"/>
            </w:tcBorders>
            <w:noWrap/>
            <w:vAlign w:val="bottom"/>
            <w:hideMark/>
          </w:tcPr>
          <w:p w14:paraId="150776A5"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93514</w:t>
            </w:r>
          </w:p>
        </w:tc>
        <w:tc>
          <w:tcPr>
            <w:tcW w:w="960" w:type="dxa"/>
            <w:tcBorders>
              <w:top w:val="single" w:sz="4" w:space="0" w:color="auto"/>
              <w:left w:val="nil"/>
              <w:bottom w:val="single" w:sz="4" w:space="0" w:color="auto"/>
              <w:right w:val="single" w:sz="4" w:space="0" w:color="auto"/>
            </w:tcBorders>
            <w:noWrap/>
            <w:vAlign w:val="bottom"/>
            <w:hideMark/>
          </w:tcPr>
          <w:p w14:paraId="5A5F565B"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93517</w:t>
            </w:r>
          </w:p>
        </w:tc>
        <w:tc>
          <w:tcPr>
            <w:tcW w:w="960" w:type="dxa"/>
            <w:tcBorders>
              <w:top w:val="single" w:sz="4" w:space="0" w:color="auto"/>
              <w:left w:val="nil"/>
              <w:bottom w:val="single" w:sz="4" w:space="0" w:color="auto"/>
              <w:right w:val="single" w:sz="4" w:space="0" w:color="auto"/>
            </w:tcBorders>
            <w:noWrap/>
            <w:vAlign w:val="bottom"/>
            <w:hideMark/>
          </w:tcPr>
          <w:p w14:paraId="1680C6AA"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93541</w:t>
            </w:r>
          </w:p>
        </w:tc>
        <w:tc>
          <w:tcPr>
            <w:tcW w:w="960" w:type="dxa"/>
            <w:tcBorders>
              <w:top w:val="single" w:sz="4" w:space="0" w:color="auto"/>
              <w:left w:val="nil"/>
              <w:bottom w:val="single" w:sz="4" w:space="0" w:color="auto"/>
              <w:right w:val="single" w:sz="4" w:space="0" w:color="auto"/>
            </w:tcBorders>
            <w:noWrap/>
            <w:vAlign w:val="bottom"/>
            <w:hideMark/>
          </w:tcPr>
          <w:p w14:paraId="655226EC"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95934</w:t>
            </w:r>
          </w:p>
        </w:tc>
        <w:tc>
          <w:tcPr>
            <w:tcW w:w="960" w:type="dxa"/>
            <w:tcBorders>
              <w:top w:val="single" w:sz="4" w:space="0" w:color="auto"/>
              <w:left w:val="nil"/>
              <w:bottom w:val="single" w:sz="4" w:space="0" w:color="auto"/>
              <w:right w:val="single" w:sz="4" w:space="0" w:color="auto"/>
            </w:tcBorders>
            <w:noWrap/>
            <w:vAlign w:val="bottom"/>
            <w:hideMark/>
          </w:tcPr>
          <w:p w14:paraId="1BAC0A4C"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95956</w:t>
            </w:r>
          </w:p>
        </w:tc>
        <w:tc>
          <w:tcPr>
            <w:tcW w:w="960" w:type="dxa"/>
            <w:tcBorders>
              <w:top w:val="single" w:sz="4" w:space="0" w:color="auto"/>
              <w:left w:val="nil"/>
              <w:bottom w:val="single" w:sz="4" w:space="0" w:color="auto"/>
              <w:right w:val="single" w:sz="4" w:space="0" w:color="auto"/>
            </w:tcBorders>
            <w:noWrap/>
            <w:vAlign w:val="bottom"/>
            <w:hideMark/>
          </w:tcPr>
          <w:p w14:paraId="3213C1EE"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95983</w:t>
            </w:r>
          </w:p>
        </w:tc>
        <w:tc>
          <w:tcPr>
            <w:tcW w:w="960" w:type="dxa"/>
            <w:tcBorders>
              <w:top w:val="single" w:sz="4" w:space="0" w:color="auto"/>
              <w:left w:val="nil"/>
              <w:bottom w:val="single" w:sz="4" w:space="0" w:color="auto"/>
              <w:right w:val="single" w:sz="4" w:space="0" w:color="auto"/>
            </w:tcBorders>
            <w:noWrap/>
            <w:vAlign w:val="bottom"/>
            <w:hideMark/>
          </w:tcPr>
          <w:p w14:paraId="3B038367"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96118</w:t>
            </w:r>
          </w:p>
        </w:tc>
        <w:tc>
          <w:tcPr>
            <w:tcW w:w="960" w:type="dxa"/>
            <w:tcBorders>
              <w:top w:val="single" w:sz="4" w:space="0" w:color="auto"/>
              <w:left w:val="nil"/>
              <w:bottom w:val="single" w:sz="4" w:space="0" w:color="auto"/>
              <w:right w:val="single" w:sz="4" w:space="0" w:color="auto"/>
            </w:tcBorders>
            <w:noWrap/>
            <w:vAlign w:val="bottom"/>
            <w:hideMark/>
          </w:tcPr>
          <w:p w14:paraId="10D4EC40"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96136</w:t>
            </w:r>
          </w:p>
        </w:tc>
      </w:tr>
      <w:tr w:rsidR="000D7426" w:rsidRPr="003D3CDB" w14:paraId="0D7C4622" w14:textId="77777777" w:rsidTr="000D7426">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3DC98933"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93513</w:t>
            </w:r>
          </w:p>
        </w:tc>
        <w:tc>
          <w:tcPr>
            <w:tcW w:w="960" w:type="dxa"/>
            <w:tcBorders>
              <w:top w:val="nil"/>
              <w:left w:val="nil"/>
              <w:bottom w:val="single" w:sz="4" w:space="0" w:color="auto"/>
              <w:right w:val="single" w:sz="4" w:space="0" w:color="auto"/>
            </w:tcBorders>
            <w:noWrap/>
            <w:vAlign w:val="bottom"/>
            <w:hideMark/>
          </w:tcPr>
          <w:p w14:paraId="77A14D54"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93515</w:t>
            </w:r>
          </w:p>
        </w:tc>
        <w:tc>
          <w:tcPr>
            <w:tcW w:w="960" w:type="dxa"/>
            <w:tcBorders>
              <w:top w:val="nil"/>
              <w:left w:val="nil"/>
              <w:bottom w:val="single" w:sz="4" w:space="0" w:color="auto"/>
              <w:right w:val="single" w:sz="4" w:space="0" w:color="auto"/>
            </w:tcBorders>
            <w:noWrap/>
            <w:vAlign w:val="bottom"/>
            <w:hideMark/>
          </w:tcPr>
          <w:p w14:paraId="02208DA0"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93529</w:t>
            </w:r>
          </w:p>
        </w:tc>
        <w:tc>
          <w:tcPr>
            <w:tcW w:w="960" w:type="dxa"/>
            <w:tcBorders>
              <w:top w:val="nil"/>
              <w:left w:val="nil"/>
              <w:bottom w:val="single" w:sz="4" w:space="0" w:color="auto"/>
              <w:right w:val="single" w:sz="4" w:space="0" w:color="auto"/>
            </w:tcBorders>
            <w:noWrap/>
            <w:vAlign w:val="bottom"/>
            <w:hideMark/>
          </w:tcPr>
          <w:p w14:paraId="35E5DB36"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93546</w:t>
            </w:r>
          </w:p>
        </w:tc>
        <w:tc>
          <w:tcPr>
            <w:tcW w:w="960" w:type="dxa"/>
            <w:tcBorders>
              <w:top w:val="nil"/>
              <w:left w:val="nil"/>
              <w:bottom w:val="single" w:sz="4" w:space="0" w:color="auto"/>
              <w:right w:val="single" w:sz="4" w:space="0" w:color="auto"/>
            </w:tcBorders>
            <w:noWrap/>
            <w:vAlign w:val="bottom"/>
            <w:hideMark/>
          </w:tcPr>
          <w:p w14:paraId="4E178747"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95947</w:t>
            </w:r>
          </w:p>
        </w:tc>
        <w:tc>
          <w:tcPr>
            <w:tcW w:w="960" w:type="dxa"/>
            <w:tcBorders>
              <w:top w:val="nil"/>
              <w:left w:val="nil"/>
              <w:bottom w:val="single" w:sz="4" w:space="0" w:color="auto"/>
              <w:right w:val="single" w:sz="4" w:space="0" w:color="auto"/>
            </w:tcBorders>
            <w:noWrap/>
            <w:vAlign w:val="bottom"/>
            <w:hideMark/>
          </w:tcPr>
          <w:p w14:paraId="77AD8568"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95980</w:t>
            </w:r>
          </w:p>
        </w:tc>
        <w:tc>
          <w:tcPr>
            <w:tcW w:w="960" w:type="dxa"/>
            <w:tcBorders>
              <w:top w:val="nil"/>
              <w:left w:val="nil"/>
              <w:bottom w:val="single" w:sz="4" w:space="0" w:color="auto"/>
              <w:right w:val="single" w:sz="4" w:space="0" w:color="auto"/>
            </w:tcBorders>
            <w:noWrap/>
            <w:vAlign w:val="bottom"/>
            <w:hideMark/>
          </w:tcPr>
          <w:p w14:paraId="56E3E615"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96020</w:t>
            </w:r>
          </w:p>
        </w:tc>
        <w:tc>
          <w:tcPr>
            <w:tcW w:w="960" w:type="dxa"/>
            <w:tcBorders>
              <w:top w:val="nil"/>
              <w:left w:val="nil"/>
              <w:bottom w:val="single" w:sz="4" w:space="0" w:color="auto"/>
              <w:right w:val="single" w:sz="4" w:space="0" w:color="auto"/>
            </w:tcBorders>
            <w:noWrap/>
            <w:vAlign w:val="bottom"/>
            <w:hideMark/>
          </w:tcPr>
          <w:p w14:paraId="7FFEA4D8"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96124</w:t>
            </w:r>
          </w:p>
        </w:tc>
        <w:tc>
          <w:tcPr>
            <w:tcW w:w="960" w:type="dxa"/>
            <w:tcBorders>
              <w:top w:val="nil"/>
              <w:left w:val="nil"/>
              <w:bottom w:val="single" w:sz="4" w:space="0" w:color="auto"/>
              <w:right w:val="single" w:sz="4" w:space="0" w:color="auto"/>
            </w:tcBorders>
            <w:noWrap/>
            <w:vAlign w:val="bottom"/>
            <w:hideMark/>
          </w:tcPr>
          <w:p w14:paraId="6706DDEA" w14:textId="77777777" w:rsidR="000D7426" w:rsidRPr="003D3CDB" w:rsidRDefault="000D7426" w:rsidP="000D7426">
            <w:pPr>
              <w:jc w:val="right"/>
              <w:rPr>
                <w:rFonts w:asciiTheme="minorHAnsi" w:hAnsiTheme="minorHAnsi"/>
                <w:color w:val="000000"/>
                <w:sz w:val="22"/>
                <w:szCs w:val="22"/>
              </w:rPr>
            </w:pPr>
            <w:r w:rsidRPr="003D3CDB">
              <w:rPr>
                <w:rFonts w:asciiTheme="minorHAnsi" w:hAnsiTheme="minorHAnsi"/>
                <w:color w:val="000000"/>
                <w:sz w:val="22"/>
                <w:szCs w:val="22"/>
              </w:rPr>
              <w:t>96137</w:t>
            </w:r>
          </w:p>
        </w:tc>
      </w:tr>
    </w:tbl>
    <w:p w14:paraId="7BEB162F" w14:textId="77777777" w:rsidR="000D7426" w:rsidRPr="003D3CDB" w:rsidRDefault="000D7426">
      <w:pPr>
        <w:spacing w:before="10"/>
        <w:rPr>
          <w:rFonts w:asciiTheme="minorHAnsi" w:eastAsia="Arial" w:hAnsiTheme="minorHAnsi" w:cs="Arial"/>
          <w:b/>
          <w:sz w:val="22"/>
          <w:szCs w:val="22"/>
        </w:rPr>
      </w:pPr>
    </w:p>
    <w:p w14:paraId="50FC8343" w14:textId="77777777" w:rsidR="00CB1A33" w:rsidRDefault="00CB1A33">
      <w:pPr>
        <w:spacing w:before="10"/>
        <w:rPr>
          <w:rFonts w:asciiTheme="minorHAnsi" w:eastAsia="Arial" w:hAnsiTheme="minorHAnsi" w:cs="Arial"/>
          <w:sz w:val="22"/>
          <w:szCs w:val="22"/>
          <w:u w:val="single"/>
        </w:rPr>
      </w:pPr>
    </w:p>
    <w:p w14:paraId="1B4FC1B1" w14:textId="77777777" w:rsidR="00CB1A33" w:rsidRDefault="00CB1A33">
      <w:pPr>
        <w:spacing w:before="10"/>
        <w:rPr>
          <w:rFonts w:asciiTheme="minorHAnsi" w:eastAsia="Arial" w:hAnsiTheme="minorHAnsi" w:cs="Arial"/>
          <w:sz w:val="22"/>
          <w:szCs w:val="22"/>
          <w:u w:val="single"/>
        </w:rPr>
      </w:pPr>
    </w:p>
    <w:p w14:paraId="1EF02278" w14:textId="77777777" w:rsidR="00CB1A33" w:rsidRDefault="00CB1A33">
      <w:pPr>
        <w:spacing w:before="10"/>
        <w:rPr>
          <w:rFonts w:asciiTheme="minorHAnsi" w:eastAsia="Arial" w:hAnsiTheme="minorHAnsi" w:cs="Arial"/>
          <w:sz w:val="22"/>
          <w:szCs w:val="22"/>
          <w:u w:val="single"/>
        </w:rPr>
      </w:pPr>
    </w:p>
    <w:p w14:paraId="752CE533" w14:textId="77777777" w:rsidR="00CB1A33" w:rsidRDefault="00CB1A33">
      <w:pPr>
        <w:spacing w:before="10"/>
        <w:rPr>
          <w:rFonts w:asciiTheme="minorHAnsi" w:eastAsia="Arial" w:hAnsiTheme="minorHAnsi" w:cs="Arial"/>
          <w:sz w:val="22"/>
          <w:szCs w:val="22"/>
          <w:u w:val="single"/>
        </w:rPr>
      </w:pPr>
    </w:p>
    <w:p w14:paraId="005D0F30" w14:textId="77777777" w:rsidR="00CB1A33" w:rsidRDefault="00CB1A33">
      <w:pPr>
        <w:spacing w:before="10"/>
        <w:rPr>
          <w:rFonts w:asciiTheme="minorHAnsi" w:eastAsia="Arial" w:hAnsiTheme="minorHAnsi" w:cs="Arial"/>
          <w:sz w:val="22"/>
          <w:szCs w:val="22"/>
          <w:u w:val="single"/>
        </w:rPr>
      </w:pPr>
    </w:p>
    <w:p w14:paraId="129966DE" w14:textId="77777777" w:rsidR="00CB1A33" w:rsidRDefault="00CB1A33">
      <w:pPr>
        <w:spacing w:before="10"/>
        <w:rPr>
          <w:rFonts w:asciiTheme="minorHAnsi" w:eastAsia="Arial" w:hAnsiTheme="minorHAnsi" w:cs="Arial"/>
          <w:sz w:val="22"/>
          <w:szCs w:val="22"/>
          <w:u w:val="single"/>
        </w:rPr>
      </w:pPr>
    </w:p>
    <w:p w14:paraId="42450FF8" w14:textId="77777777" w:rsidR="00CB1A33" w:rsidRDefault="00CB1A33">
      <w:pPr>
        <w:spacing w:before="10"/>
        <w:rPr>
          <w:rFonts w:asciiTheme="minorHAnsi" w:eastAsia="Arial" w:hAnsiTheme="minorHAnsi" w:cs="Arial"/>
          <w:sz w:val="22"/>
          <w:szCs w:val="22"/>
          <w:u w:val="single"/>
        </w:rPr>
      </w:pPr>
    </w:p>
    <w:p w14:paraId="1E740C76" w14:textId="77777777" w:rsidR="00CB1A33" w:rsidRDefault="00CB1A33">
      <w:pPr>
        <w:spacing w:before="10"/>
        <w:rPr>
          <w:rFonts w:asciiTheme="minorHAnsi" w:eastAsia="Arial" w:hAnsiTheme="minorHAnsi" w:cs="Arial"/>
          <w:sz w:val="22"/>
          <w:szCs w:val="22"/>
          <w:u w:val="single"/>
        </w:rPr>
      </w:pPr>
    </w:p>
    <w:p w14:paraId="05A8599B" w14:textId="77777777" w:rsidR="00CB1A33" w:rsidRDefault="00CB1A33">
      <w:pPr>
        <w:spacing w:before="10"/>
        <w:rPr>
          <w:rFonts w:asciiTheme="minorHAnsi" w:eastAsia="Arial" w:hAnsiTheme="minorHAnsi" w:cs="Arial"/>
          <w:sz w:val="22"/>
          <w:szCs w:val="22"/>
          <w:u w:val="single"/>
        </w:rPr>
      </w:pPr>
    </w:p>
    <w:p w14:paraId="6CD33B80" w14:textId="77777777" w:rsidR="00CB1A33" w:rsidRDefault="00CB1A33">
      <w:pPr>
        <w:spacing w:before="10"/>
        <w:rPr>
          <w:rFonts w:asciiTheme="minorHAnsi" w:eastAsia="Arial" w:hAnsiTheme="minorHAnsi" w:cs="Arial"/>
          <w:sz w:val="22"/>
          <w:szCs w:val="22"/>
          <w:u w:val="single"/>
        </w:rPr>
      </w:pPr>
    </w:p>
    <w:p w14:paraId="25CFD73E" w14:textId="77777777" w:rsidR="00CB1A33" w:rsidRDefault="00CB1A33">
      <w:pPr>
        <w:spacing w:before="10"/>
        <w:rPr>
          <w:rFonts w:asciiTheme="minorHAnsi" w:eastAsia="Arial" w:hAnsiTheme="minorHAnsi" w:cs="Arial"/>
          <w:sz w:val="22"/>
          <w:szCs w:val="22"/>
          <w:u w:val="single"/>
        </w:rPr>
      </w:pPr>
    </w:p>
    <w:p w14:paraId="44F8B503" w14:textId="77777777" w:rsidR="00CB1A33" w:rsidRDefault="00CB1A33">
      <w:pPr>
        <w:spacing w:before="10"/>
        <w:rPr>
          <w:rFonts w:asciiTheme="minorHAnsi" w:eastAsia="Arial" w:hAnsiTheme="minorHAnsi" w:cs="Arial"/>
          <w:sz w:val="22"/>
          <w:szCs w:val="22"/>
          <w:u w:val="single"/>
        </w:rPr>
      </w:pPr>
    </w:p>
    <w:p w14:paraId="36B30677" w14:textId="77777777" w:rsidR="00CB1A33" w:rsidRDefault="00CB1A33">
      <w:pPr>
        <w:spacing w:before="10"/>
        <w:rPr>
          <w:rFonts w:asciiTheme="minorHAnsi" w:eastAsia="Arial" w:hAnsiTheme="minorHAnsi" w:cs="Arial"/>
          <w:sz w:val="22"/>
          <w:szCs w:val="22"/>
          <w:u w:val="single"/>
        </w:rPr>
      </w:pPr>
    </w:p>
    <w:p w14:paraId="2A5B364A" w14:textId="144503E4" w:rsidR="00CB1A33" w:rsidRDefault="00CB1A33">
      <w:pPr>
        <w:spacing w:before="10"/>
        <w:rPr>
          <w:rFonts w:asciiTheme="minorHAnsi" w:eastAsia="Arial" w:hAnsiTheme="minorHAnsi" w:cs="Arial"/>
          <w:sz w:val="22"/>
          <w:szCs w:val="22"/>
        </w:rPr>
      </w:pPr>
      <w:r w:rsidRPr="00CB1A33">
        <w:rPr>
          <w:rFonts w:asciiTheme="minorHAnsi" w:eastAsia="Arial" w:hAnsiTheme="minorHAnsi" w:cs="Arial"/>
          <w:sz w:val="22"/>
          <w:szCs w:val="22"/>
          <w:u w:val="single"/>
        </w:rPr>
        <w:lastRenderedPageBreak/>
        <w:t>CA Zips</w:t>
      </w:r>
      <w:r>
        <w:rPr>
          <w:rFonts w:asciiTheme="minorHAnsi" w:eastAsia="Arial" w:hAnsiTheme="minorHAnsi" w:cs="Arial"/>
          <w:sz w:val="22"/>
          <w:szCs w:val="22"/>
        </w:rPr>
        <w:t xml:space="preserve"> – Subject to a $150.00 additional fee for any pickups or deliveries to this area.</w:t>
      </w:r>
    </w:p>
    <w:p w14:paraId="526B9E1B" w14:textId="77777777" w:rsidR="00CB1A33" w:rsidRDefault="00CB1A33">
      <w:pPr>
        <w:spacing w:before="10"/>
        <w:rPr>
          <w:rFonts w:asciiTheme="minorHAnsi" w:eastAsia="Arial" w:hAnsiTheme="minorHAnsi" w:cs="Arial"/>
          <w:sz w:val="22"/>
          <w:szCs w:val="22"/>
        </w:rPr>
      </w:pPr>
    </w:p>
    <w:p w14:paraId="6163B2FC" w14:textId="77777777" w:rsidR="00CB1A33" w:rsidRDefault="00CB1A33">
      <w:pPr>
        <w:spacing w:before="10"/>
        <w:rPr>
          <w:rFonts w:asciiTheme="minorHAnsi" w:eastAsia="Arial" w:hAnsiTheme="minorHAnsi" w:cs="Arial"/>
          <w:sz w:val="22"/>
          <w:szCs w:val="22"/>
        </w:rPr>
      </w:pPr>
    </w:p>
    <w:p w14:paraId="6FC49CA2" w14:textId="77777777" w:rsidR="00CB1A33" w:rsidRDefault="00CB1A33">
      <w:pPr>
        <w:spacing w:before="10"/>
        <w:rPr>
          <w:rFonts w:asciiTheme="minorHAnsi" w:eastAsia="Arial" w:hAnsiTheme="minorHAnsi" w:cs="Arial"/>
          <w:sz w:val="22"/>
          <w:szCs w:val="22"/>
        </w:rPr>
      </w:pPr>
      <w:r>
        <w:rPr>
          <w:rFonts w:asciiTheme="minorHAnsi" w:eastAsia="Arial" w:hAnsiTheme="minorHAnsi" w:cs="Arial"/>
          <w:sz w:val="22"/>
          <w:szCs w:val="22"/>
        </w:rPr>
        <w:tab/>
      </w:r>
    </w:p>
    <w:tbl>
      <w:tblPr>
        <w:tblW w:w="6966" w:type="dxa"/>
        <w:tblInd w:w="850" w:type="dxa"/>
        <w:tblLook w:val="04A0" w:firstRow="1" w:lastRow="0" w:firstColumn="1" w:lastColumn="0" w:noHBand="0" w:noVBand="1"/>
      </w:tblPr>
      <w:tblGrid>
        <w:gridCol w:w="774"/>
        <w:gridCol w:w="774"/>
        <w:gridCol w:w="774"/>
        <w:gridCol w:w="774"/>
        <w:gridCol w:w="774"/>
        <w:gridCol w:w="774"/>
        <w:gridCol w:w="774"/>
        <w:gridCol w:w="774"/>
        <w:gridCol w:w="774"/>
      </w:tblGrid>
      <w:tr w:rsidR="00CB1A33" w14:paraId="5F0937FE" w14:textId="77777777" w:rsidTr="00CB1A33">
        <w:trPr>
          <w:trHeight w:val="300"/>
        </w:trPr>
        <w:tc>
          <w:tcPr>
            <w:tcW w:w="774" w:type="dxa"/>
            <w:tcBorders>
              <w:top w:val="single" w:sz="4" w:space="0" w:color="auto"/>
              <w:left w:val="single" w:sz="4" w:space="0" w:color="auto"/>
              <w:bottom w:val="single" w:sz="4" w:space="0" w:color="auto"/>
              <w:right w:val="single" w:sz="4" w:space="0" w:color="auto"/>
            </w:tcBorders>
            <w:noWrap/>
            <w:vAlign w:val="bottom"/>
            <w:hideMark/>
          </w:tcPr>
          <w:p w14:paraId="64B9F17A"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91906</w:t>
            </w:r>
          </w:p>
        </w:tc>
        <w:tc>
          <w:tcPr>
            <w:tcW w:w="774" w:type="dxa"/>
            <w:tcBorders>
              <w:top w:val="single" w:sz="4" w:space="0" w:color="auto"/>
              <w:left w:val="nil"/>
              <w:bottom w:val="single" w:sz="4" w:space="0" w:color="auto"/>
              <w:right w:val="single" w:sz="4" w:space="0" w:color="auto"/>
            </w:tcBorders>
            <w:noWrap/>
            <w:vAlign w:val="bottom"/>
            <w:hideMark/>
          </w:tcPr>
          <w:p w14:paraId="4C71D49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92252</w:t>
            </w:r>
          </w:p>
        </w:tc>
        <w:tc>
          <w:tcPr>
            <w:tcW w:w="774" w:type="dxa"/>
            <w:tcBorders>
              <w:top w:val="single" w:sz="4" w:space="0" w:color="auto"/>
              <w:left w:val="nil"/>
              <w:bottom w:val="single" w:sz="4" w:space="0" w:color="auto"/>
              <w:right w:val="single" w:sz="4" w:space="0" w:color="auto"/>
            </w:tcBorders>
            <w:noWrap/>
            <w:vAlign w:val="bottom"/>
            <w:hideMark/>
          </w:tcPr>
          <w:p w14:paraId="45F6C8E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92314</w:t>
            </w:r>
          </w:p>
        </w:tc>
        <w:tc>
          <w:tcPr>
            <w:tcW w:w="774" w:type="dxa"/>
            <w:tcBorders>
              <w:top w:val="single" w:sz="4" w:space="0" w:color="auto"/>
              <w:left w:val="nil"/>
              <w:bottom w:val="single" w:sz="4" w:space="0" w:color="auto"/>
              <w:right w:val="single" w:sz="4" w:space="0" w:color="auto"/>
            </w:tcBorders>
            <w:noWrap/>
            <w:vAlign w:val="bottom"/>
            <w:hideMark/>
          </w:tcPr>
          <w:p w14:paraId="27862A6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92359</w:t>
            </w:r>
          </w:p>
        </w:tc>
        <w:tc>
          <w:tcPr>
            <w:tcW w:w="774" w:type="dxa"/>
            <w:tcBorders>
              <w:top w:val="single" w:sz="4" w:space="0" w:color="auto"/>
              <w:left w:val="nil"/>
              <w:bottom w:val="single" w:sz="4" w:space="0" w:color="auto"/>
              <w:right w:val="single" w:sz="4" w:space="0" w:color="auto"/>
            </w:tcBorders>
            <w:noWrap/>
            <w:vAlign w:val="bottom"/>
            <w:hideMark/>
          </w:tcPr>
          <w:p w14:paraId="611554C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92544</w:t>
            </w:r>
          </w:p>
        </w:tc>
        <w:tc>
          <w:tcPr>
            <w:tcW w:w="774" w:type="dxa"/>
            <w:tcBorders>
              <w:top w:val="single" w:sz="4" w:space="0" w:color="auto"/>
              <w:left w:val="nil"/>
              <w:bottom w:val="single" w:sz="4" w:space="0" w:color="auto"/>
              <w:right w:val="single" w:sz="4" w:space="0" w:color="auto"/>
            </w:tcBorders>
            <w:noWrap/>
            <w:vAlign w:val="bottom"/>
            <w:hideMark/>
          </w:tcPr>
          <w:p w14:paraId="0A6272AC"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95413</w:t>
            </w:r>
          </w:p>
        </w:tc>
        <w:tc>
          <w:tcPr>
            <w:tcW w:w="774" w:type="dxa"/>
            <w:tcBorders>
              <w:top w:val="single" w:sz="4" w:space="0" w:color="auto"/>
              <w:left w:val="nil"/>
              <w:bottom w:val="single" w:sz="4" w:space="0" w:color="auto"/>
              <w:right w:val="single" w:sz="4" w:space="0" w:color="auto"/>
            </w:tcBorders>
            <w:noWrap/>
            <w:vAlign w:val="bottom"/>
            <w:hideMark/>
          </w:tcPr>
          <w:p w14:paraId="7DD5E72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95452</w:t>
            </w:r>
          </w:p>
        </w:tc>
        <w:tc>
          <w:tcPr>
            <w:tcW w:w="774" w:type="dxa"/>
            <w:tcBorders>
              <w:top w:val="single" w:sz="4" w:space="0" w:color="auto"/>
              <w:left w:val="nil"/>
              <w:bottom w:val="single" w:sz="4" w:space="0" w:color="auto"/>
              <w:right w:val="single" w:sz="4" w:space="0" w:color="auto"/>
            </w:tcBorders>
            <w:noWrap/>
            <w:vAlign w:val="bottom"/>
            <w:hideMark/>
          </w:tcPr>
          <w:p w14:paraId="1212C07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95497</w:t>
            </w:r>
          </w:p>
        </w:tc>
        <w:tc>
          <w:tcPr>
            <w:tcW w:w="774" w:type="dxa"/>
            <w:tcBorders>
              <w:top w:val="single" w:sz="4" w:space="0" w:color="auto"/>
              <w:left w:val="nil"/>
              <w:bottom w:val="single" w:sz="4" w:space="0" w:color="auto"/>
              <w:right w:val="single" w:sz="4" w:space="0" w:color="auto"/>
            </w:tcBorders>
            <w:noWrap/>
            <w:vAlign w:val="bottom"/>
            <w:hideMark/>
          </w:tcPr>
          <w:p w14:paraId="746EF06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95553</w:t>
            </w:r>
          </w:p>
        </w:tc>
      </w:tr>
      <w:tr w:rsidR="00CB1A33" w14:paraId="419995CD"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7FB5FB4A"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91962</w:t>
            </w:r>
          </w:p>
        </w:tc>
        <w:tc>
          <w:tcPr>
            <w:tcW w:w="774" w:type="dxa"/>
            <w:tcBorders>
              <w:top w:val="nil"/>
              <w:left w:val="nil"/>
              <w:bottom w:val="single" w:sz="4" w:space="0" w:color="auto"/>
              <w:right w:val="single" w:sz="4" w:space="0" w:color="auto"/>
            </w:tcBorders>
            <w:noWrap/>
            <w:vAlign w:val="bottom"/>
            <w:hideMark/>
          </w:tcPr>
          <w:p w14:paraId="037634E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92254</w:t>
            </w:r>
          </w:p>
        </w:tc>
        <w:tc>
          <w:tcPr>
            <w:tcW w:w="774" w:type="dxa"/>
            <w:tcBorders>
              <w:top w:val="nil"/>
              <w:left w:val="nil"/>
              <w:bottom w:val="single" w:sz="4" w:space="0" w:color="auto"/>
              <w:right w:val="single" w:sz="4" w:space="0" w:color="auto"/>
            </w:tcBorders>
            <w:noWrap/>
            <w:vAlign w:val="bottom"/>
            <w:hideMark/>
          </w:tcPr>
          <w:p w14:paraId="68D9496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92315</w:t>
            </w:r>
          </w:p>
        </w:tc>
        <w:tc>
          <w:tcPr>
            <w:tcW w:w="774" w:type="dxa"/>
            <w:tcBorders>
              <w:top w:val="nil"/>
              <w:left w:val="nil"/>
              <w:bottom w:val="single" w:sz="4" w:space="0" w:color="auto"/>
              <w:right w:val="single" w:sz="4" w:space="0" w:color="auto"/>
            </w:tcBorders>
            <w:noWrap/>
            <w:vAlign w:val="bottom"/>
            <w:hideMark/>
          </w:tcPr>
          <w:p w14:paraId="72E2D8E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92361</w:t>
            </w:r>
          </w:p>
        </w:tc>
        <w:tc>
          <w:tcPr>
            <w:tcW w:w="774" w:type="dxa"/>
            <w:tcBorders>
              <w:top w:val="nil"/>
              <w:left w:val="nil"/>
              <w:bottom w:val="single" w:sz="4" w:space="0" w:color="auto"/>
              <w:right w:val="single" w:sz="4" w:space="0" w:color="auto"/>
            </w:tcBorders>
            <w:noWrap/>
            <w:vAlign w:val="bottom"/>
            <w:hideMark/>
          </w:tcPr>
          <w:p w14:paraId="03A8DF62"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92545</w:t>
            </w:r>
          </w:p>
        </w:tc>
        <w:tc>
          <w:tcPr>
            <w:tcW w:w="774" w:type="dxa"/>
            <w:tcBorders>
              <w:top w:val="nil"/>
              <w:left w:val="nil"/>
              <w:bottom w:val="single" w:sz="4" w:space="0" w:color="auto"/>
              <w:right w:val="single" w:sz="4" w:space="0" w:color="auto"/>
            </w:tcBorders>
            <w:noWrap/>
            <w:vAlign w:val="bottom"/>
            <w:hideMark/>
          </w:tcPr>
          <w:p w14:paraId="008E59A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95415</w:t>
            </w:r>
          </w:p>
        </w:tc>
        <w:tc>
          <w:tcPr>
            <w:tcW w:w="774" w:type="dxa"/>
            <w:tcBorders>
              <w:top w:val="nil"/>
              <w:left w:val="nil"/>
              <w:bottom w:val="single" w:sz="4" w:space="0" w:color="auto"/>
              <w:right w:val="single" w:sz="4" w:space="0" w:color="auto"/>
            </w:tcBorders>
            <w:noWrap/>
            <w:vAlign w:val="bottom"/>
            <w:hideMark/>
          </w:tcPr>
          <w:p w14:paraId="7011B46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95453</w:t>
            </w:r>
          </w:p>
        </w:tc>
        <w:tc>
          <w:tcPr>
            <w:tcW w:w="774" w:type="dxa"/>
            <w:tcBorders>
              <w:top w:val="nil"/>
              <w:left w:val="nil"/>
              <w:bottom w:val="single" w:sz="4" w:space="0" w:color="auto"/>
              <w:right w:val="single" w:sz="4" w:space="0" w:color="auto"/>
            </w:tcBorders>
            <w:noWrap/>
            <w:vAlign w:val="bottom"/>
            <w:hideMark/>
          </w:tcPr>
          <w:p w14:paraId="7242CCBA"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95501</w:t>
            </w:r>
          </w:p>
        </w:tc>
        <w:tc>
          <w:tcPr>
            <w:tcW w:w="774" w:type="dxa"/>
            <w:tcBorders>
              <w:top w:val="nil"/>
              <w:left w:val="nil"/>
              <w:bottom w:val="single" w:sz="4" w:space="0" w:color="auto"/>
              <w:right w:val="single" w:sz="4" w:space="0" w:color="auto"/>
            </w:tcBorders>
            <w:noWrap/>
            <w:vAlign w:val="bottom"/>
            <w:hideMark/>
          </w:tcPr>
          <w:p w14:paraId="07B4E3F3"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95554</w:t>
            </w:r>
          </w:p>
        </w:tc>
      </w:tr>
      <w:tr w:rsidR="00CB1A33" w14:paraId="54763BC4"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3C14BFFA"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91980</w:t>
            </w:r>
          </w:p>
        </w:tc>
        <w:tc>
          <w:tcPr>
            <w:tcW w:w="774" w:type="dxa"/>
            <w:tcBorders>
              <w:top w:val="nil"/>
              <w:left w:val="nil"/>
              <w:bottom w:val="single" w:sz="4" w:space="0" w:color="auto"/>
              <w:right w:val="single" w:sz="4" w:space="0" w:color="auto"/>
            </w:tcBorders>
            <w:noWrap/>
            <w:vAlign w:val="bottom"/>
            <w:hideMark/>
          </w:tcPr>
          <w:p w14:paraId="03159FE2"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92256</w:t>
            </w:r>
          </w:p>
        </w:tc>
        <w:tc>
          <w:tcPr>
            <w:tcW w:w="774" w:type="dxa"/>
            <w:tcBorders>
              <w:top w:val="nil"/>
              <w:left w:val="nil"/>
              <w:bottom w:val="single" w:sz="4" w:space="0" w:color="auto"/>
              <w:right w:val="single" w:sz="4" w:space="0" w:color="auto"/>
            </w:tcBorders>
            <w:noWrap/>
            <w:vAlign w:val="bottom"/>
            <w:hideMark/>
          </w:tcPr>
          <w:p w14:paraId="6FA34E3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92317</w:t>
            </w:r>
          </w:p>
        </w:tc>
        <w:tc>
          <w:tcPr>
            <w:tcW w:w="774" w:type="dxa"/>
            <w:tcBorders>
              <w:top w:val="nil"/>
              <w:left w:val="nil"/>
              <w:bottom w:val="single" w:sz="4" w:space="0" w:color="auto"/>
              <w:right w:val="single" w:sz="4" w:space="0" w:color="auto"/>
            </w:tcBorders>
            <w:noWrap/>
            <w:vAlign w:val="bottom"/>
            <w:hideMark/>
          </w:tcPr>
          <w:p w14:paraId="66FC2E6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92363</w:t>
            </w:r>
          </w:p>
        </w:tc>
        <w:tc>
          <w:tcPr>
            <w:tcW w:w="774" w:type="dxa"/>
            <w:tcBorders>
              <w:top w:val="nil"/>
              <w:left w:val="nil"/>
              <w:bottom w:val="single" w:sz="4" w:space="0" w:color="auto"/>
              <w:right w:val="single" w:sz="4" w:space="0" w:color="auto"/>
            </w:tcBorders>
            <w:noWrap/>
            <w:vAlign w:val="bottom"/>
            <w:hideMark/>
          </w:tcPr>
          <w:p w14:paraId="738E275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92546</w:t>
            </w:r>
          </w:p>
        </w:tc>
        <w:tc>
          <w:tcPr>
            <w:tcW w:w="774" w:type="dxa"/>
            <w:tcBorders>
              <w:top w:val="nil"/>
              <w:left w:val="nil"/>
              <w:bottom w:val="single" w:sz="4" w:space="0" w:color="auto"/>
              <w:right w:val="single" w:sz="4" w:space="0" w:color="auto"/>
            </w:tcBorders>
            <w:noWrap/>
            <w:vAlign w:val="bottom"/>
            <w:hideMark/>
          </w:tcPr>
          <w:p w14:paraId="2F89598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95416</w:t>
            </w:r>
          </w:p>
        </w:tc>
        <w:tc>
          <w:tcPr>
            <w:tcW w:w="774" w:type="dxa"/>
            <w:tcBorders>
              <w:top w:val="nil"/>
              <w:left w:val="nil"/>
              <w:bottom w:val="single" w:sz="4" w:space="0" w:color="auto"/>
              <w:right w:val="single" w:sz="4" w:space="0" w:color="auto"/>
            </w:tcBorders>
            <w:noWrap/>
            <w:vAlign w:val="bottom"/>
            <w:hideMark/>
          </w:tcPr>
          <w:p w14:paraId="433D61B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95454</w:t>
            </w:r>
          </w:p>
        </w:tc>
        <w:tc>
          <w:tcPr>
            <w:tcW w:w="774" w:type="dxa"/>
            <w:tcBorders>
              <w:top w:val="nil"/>
              <w:left w:val="nil"/>
              <w:bottom w:val="single" w:sz="4" w:space="0" w:color="auto"/>
              <w:right w:val="single" w:sz="4" w:space="0" w:color="auto"/>
            </w:tcBorders>
            <w:noWrap/>
            <w:vAlign w:val="bottom"/>
            <w:hideMark/>
          </w:tcPr>
          <w:p w14:paraId="24DBA8F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95502</w:t>
            </w:r>
          </w:p>
        </w:tc>
        <w:tc>
          <w:tcPr>
            <w:tcW w:w="774" w:type="dxa"/>
            <w:tcBorders>
              <w:top w:val="nil"/>
              <w:left w:val="nil"/>
              <w:bottom w:val="single" w:sz="4" w:space="0" w:color="auto"/>
              <w:right w:val="single" w:sz="4" w:space="0" w:color="auto"/>
            </w:tcBorders>
            <w:noWrap/>
            <w:vAlign w:val="bottom"/>
            <w:hideMark/>
          </w:tcPr>
          <w:p w14:paraId="19EDD7A3"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95555</w:t>
            </w:r>
          </w:p>
        </w:tc>
      </w:tr>
      <w:tr w:rsidR="00CB1A33" w14:paraId="5B162270"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56DFA6D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91987</w:t>
            </w:r>
          </w:p>
        </w:tc>
        <w:tc>
          <w:tcPr>
            <w:tcW w:w="774" w:type="dxa"/>
            <w:tcBorders>
              <w:top w:val="nil"/>
              <w:left w:val="nil"/>
              <w:bottom w:val="single" w:sz="4" w:space="0" w:color="auto"/>
              <w:right w:val="single" w:sz="4" w:space="0" w:color="auto"/>
            </w:tcBorders>
            <w:noWrap/>
            <w:vAlign w:val="bottom"/>
            <w:hideMark/>
          </w:tcPr>
          <w:p w14:paraId="5D1081BC"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92257</w:t>
            </w:r>
          </w:p>
        </w:tc>
        <w:tc>
          <w:tcPr>
            <w:tcW w:w="774" w:type="dxa"/>
            <w:tcBorders>
              <w:top w:val="nil"/>
              <w:left w:val="nil"/>
              <w:bottom w:val="single" w:sz="4" w:space="0" w:color="auto"/>
              <w:right w:val="single" w:sz="4" w:space="0" w:color="auto"/>
            </w:tcBorders>
            <w:noWrap/>
            <w:vAlign w:val="bottom"/>
            <w:hideMark/>
          </w:tcPr>
          <w:p w14:paraId="5D4DFE42"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92320</w:t>
            </w:r>
          </w:p>
        </w:tc>
        <w:tc>
          <w:tcPr>
            <w:tcW w:w="774" w:type="dxa"/>
            <w:tcBorders>
              <w:top w:val="nil"/>
              <w:left w:val="nil"/>
              <w:bottom w:val="single" w:sz="4" w:space="0" w:color="auto"/>
              <w:right w:val="single" w:sz="4" w:space="0" w:color="auto"/>
            </w:tcBorders>
            <w:noWrap/>
            <w:vAlign w:val="bottom"/>
            <w:hideMark/>
          </w:tcPr>
          <w:p w14:paraId="14201893"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92364</w:t>
            </w:r>
          </w:p>
        </w:tc>
        <w:tc>
          <w:tcPr>
            <w:tcW w:w="774" w:type="dxa"/>
            <w:tcBorders>
              <w:top w:val="nil"/>
              <w:left w:val="nil"/>
              <w:bottom w:val="single" w:sz="4" w:space="0" w:color="auto"/>
              <w:right w:val="single" w:sz="4" w:space="0" w:color="auto"/>
            </w:tcBorders>
            <w:noWrap/>
            <w:vAlign w:val="bottom"/>
            <w:hideMark/>
          </w:tcPr>
          <w:p w14:paraId="2E5B76C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92548</w:t>
            </w:r>
          </w:p>
        </w:tc>
        <w:tc>
          <w:tcPr>
            <w:tcW w:w="774" w:type="dxa"/>
            <w:tcBorders>
              <w:top w:val="nil"/>
              <w:left w:val="nil"/>
              <w:bottom w:val="single" w:sz="4" w:space="0" w:color="auto"/>
              <w:right w:val="single" w:sz="4" w:space="0" w:color="auto"/>
            </w:tcBorders>
            <w:noWrap/>
            <w:vAlign w:val="bottom"/>
            <w:hideMark/>
          </w:tcPr>
          <w:p w14:paraId="05E86CB0"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95417</w:t>
            </w:r>
          </w:p>
        </w:tc>
        <w:tc>
          <w:tcPr>
            <w:tcW w:w="774" w:type="dxa"/>
            <w:tcBorders>
              <w:top w:val="nil"/>
              <w:left w:val="nil"/>
              <w:bottom w:val="single" w:sz="4" w:space="0" w:color="auto"/>
              <w:right w:val="single" w:sz="4" w:space="0" w:color="auto"/>
            </w:tcBorders>
            <w:noWrap/>
            <w:vAlign w:val="bottom"/>
            <w:hideMark/>
          </w:tcPr>
          <w:p w14:paraId="409E5ED9"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95455</w:t>
            </w:r>
          </w:p>
        </w:tc>
        <w:tc>
          <w:tcPr>
            <w:tcW w:w="774" w:type="dxa"/>
            <w:tcBorders>
              <w:top w:val="nil"/>
              <w:left w:val="nil"/>
              <w:bottom w:val="single" w:sz="4" w:space="0" w:color="auto"/>
              <w:right w:val="single" w:sz="4" w:space="0" w:color="auto"/>
            </w:tcBorders>
            <w:noWrap/>
            <w:vAlign w:val="bottom"/>
            <w:hideMark/>
          </w:tcPr>
          <w:p w14:paraId="16A98C8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95503</w:t>
            </w:r>
          </w:p>
        </w:tc>
        <w:tc>
          <w:tcPr>
            <w:tcW w:w="774" w:type="dxa"/>
            <w:tcBorders>
              <w:top w:val="nil"/>
              <w:left w:val="nil"/>
              <w:bottom w:val="single" w:sz="4" w:space="0" w:color="auto"/>
              <w:right w:val="single" w:sz="4" w:space="0" w:color="auto"/>
            </w:tcBorders>
            <w:noWrap/>
            <w:vAlign w:val="bottom"/>
            <w:hideMark/>
          </w:tcPr>
          <w:p w14:paraId="01815E9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95559</w:t>
            </w:r>
          </w:p>
        </w:tc>
      </w:tr>
      <w:tr w:rsidR="00CB1A33" w14:paraId="37612DDB"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7B34183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92006</w:t>
            </w:r>
          </w:p>
        </w:tc>
        <w:tc>
          <w:tcPr>
            <w:tcW w:w="774" w:type="dxa"/>
            <w:tcBorders>
              <w:top w:val="nil"/>
              <w:left w:val="nil"/>
              <w:bottom w:val="single" w:sz="4" w:space="0" w:color="auto"/>
              <w:right w:val="single" w:sz="4" w:space="0" w:color="auto"/>
            </w:tcBorders>
            <w:noWrap/>
            <w:vAlign w:val="bottom"/>
            <w:hideMark/>
          </w:tcPr>
          <w:p w14:paraId="1893345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92259</w:t>
            </w:r>
          </w:p>
        </w:tc>
        <w:tc>
          <w:tcPr>
            <w:tcW w:w="774" w:type="dxa"/>
            <w:tcBorders>
              <w:top w:val="nil"/>
              <w:left w:val="nil"/>
              <w:bottom w:val="single" w:sz="4" w:space="0" w:color="auto"/>
              <w:right w:val="single" w:sz="4" w:space="0" w:color="auto"/>
            </w:tcBorders>
            <w:noWrap/>
            <w:vAlign w:val="bottom"/>
            <w:hideMark/>
          </w:tcPr>
          <w:p w14:paraId="624B55B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92321</w:t>
            </w:r>
          </w:p>
        </w:tc>
        <w:tc>
          <w:tcPr>
            <w:tcW w:w="774" w:type="dxa"/>
            <w:tcBorders>
              <w:top w:val="nil"/>
              <w:left w:val="nil"/>
              <w:bottom w:val="single" w:sz="4" w:space="0" w:color="auto"/>
              <w:right w:val="single" w:sz="4" w:space="0" w:color="auto"/>
            </w:tcBorders>
            <w:noWrap/>
            <w:vAlign w:val="bottom"/>
            <w:hideMark/>
          </w:tcPr>
          <w:p w14:paraId="7F23B66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92365</w:t>
            </w:r>
          </w:p>
        </w:tc>
        <w:tc>
          <w:tcPr>
            <w:tcW w:w="774" w:type="dxa"/>
            <w:tcBorders>
              <w:top w:val="nil"/>
              <w:left w:val="nil"/>
              <w:bottom w:val="single" w:sz="4" w:space="0" w:color="auto"/>
              <w:right w:val="single" w:sz="4" w:space="0" w:color="auto"/>
            </w:tcBorders>
            <w:noWrap/>
            <w:vAlign w:val="bottom"/>
            <w:hideMark/>
          </w:tcPr>
          <w:p w14:paraId="1819695C"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92549</w:t>
            </w:r>
          </w:p>
        </w:tc>
        <w:tc>
          <w:tcPr>
            <w:tcW w:w="774" w:type="dxa"/>
            <w:tcBorders>
              <w:top w:val="nil"/>
              <w:left w:val="nil"/>
              <w:bottom w:val="single" w:sz="4" w:space="0" w:color="auto"/>
              <w:right w:val="single" w:sz="4" w:space="0" w:color="auto"/>
            </w:tcBorders>
            <w:noWrap/>
            <w:vAlign w:val="bottom"/>
            <w:hideMark/>
          </w:tcPr>
          <w:p w14:paraId="21EB9D1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95418</w:t>
            </w:r>
          </w:p>
        </w:tc>
        <w:tc>
          <w:tcPr>
            <w:tcW w:w="774" w:type="dxa"/>
            <w:tcBorders>
              <w:top w:val="nil"/>
              <w:left w:val="nil"/>
              <w:bottom w:val="single" w:sz="4" w:space="0" w:color="auto"/>
              <w:right w:val="single" w:sz="4" w:space="0" w:color="auto"/>
            </w:tcBorders>
            <w:noWrap/>
            <w:vAlign w:val="bottom"/>
            <w:hideMark/>
          </w:tcPr>
          <w:p w14:paraId="66F6CE80"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95456</w:t>
            </w:r>
          </w:p>
        </w:tc>
        <w:tc>
          <w:tcPr>
            <w:tcW w:w="774" w:type="dxa"/>
            <w:tcBorders>
              <w:top w:val="nil"/>
              <w:left w:val="nil"/>
              <w:bottom w:val="single" w:sz="4" w:space="0" w:color="auto"/>
              <w:right w:val="single" w:sz="4" w:space="0" w:color="auto"/>
            </w:tcBorders>
            <w:noWrap/>
            <w:vAlign w:val="bottom"/>
            <w:hideMark/>
          </w:tcPr>
          <w:p w14:paraId="255CFF7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95511</w:t>
            </w:r>
          </w:p>
        </w:tc>
        <w:tc>
          <w:tcPr>
            <w:tcW w:w="774" w:type="dxa"/>
            <w:tcBorders>
              <w:top w:val="nil"/>
              <w:left w:val="nil"/>
              <w:bottom w:val="single" w:sz="4" w:space="0" w:color="auto"/>
              <w:right w:val="single" w:sz="4" w:space="0" w:color="auto"/>
            </w:tcBorders>
            <w:noWrap/>
            <w:vAlign w:val="bottom"/>
            <w:hideMark/>
          </w:tcPr>
          <w:p w14:paraId="7BC1081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95560</w:t>
            </w:r>
          </w:p>
        </w:tc>
      </w:tr>
      <w:tr w:rsidR="00CB1A33" w14:paraId="6AC8D82C"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26290500"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92028</w:t>
            </w:r>
          </w:p>
        </w:tc>
        <w:tc>
          <w:tcPr>
            <w:tcW w:w="774" w:type="dxa"/>
            <w:tcBorders>
              <w:top w:val="nil"/>
              <w:left w:val="nil"/>
              <w:bottom w:val="single" w:sz="4" w:space="0" w:color="auto"/>
              <w:right w:val="single" w:sz="4" w:space="0" w:color="auto"/>
            </w:tcBorders>
            <w:noWrap/>
            <w:vAlign w:val="bottom"/>
            <w:hideMark/>
          </w:tcPr>
          <w:p w14:paraId="0EB18DB2"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92266</w:t>
            </w:r>
          </w:p>
        </w:tc>
        <w:tc>
          <w:tcPr>
            <w:tcW w:w="774" w:type="dxa"/>
            <w:tcBorders>
              <w:top w:val="nil"/>
              <w:left w:val="nil"/>
              <w:bottom w:val="single" w:sz="4" w:space="0" w:color="auto"/>
              <w:right w:val="single" w:sz="4" w:space="0" w:color="auto"/>
            </w:tcBorders>
            <w:noWrap/>
            <w:vAlign w:val="bottom"/>
            <w:hideMark/>
          </w:tcPr>
          <w:p w14:paraId="4C959E1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92322</w:t>
            </w:r>
          </w:p>
        </w:tc>
        <w:tc>
          <w:tcPr>
            <w:tcW w:w="774" w:type="dxa"/>
            <w:tcBorders>
              <w:top w:val="nil"/>
              <w:left w:val="nil"/>
              <w:bottom w:val="single" w:sz="4" w:space="0" w:color="auto"/>
              <w:right w:val="single" w:sz="4" w:space="0" w:color="auto"/>
            </w:tcBorders>
            <w:noWrap/>
            <w:vAlign w:val="bottom"/>
            <w:hideMark/>
          </w:tcPr>
          <w:p w14:paraId="22DE833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92366</w:t>
            </w:r>
          </w:p>
        </w:tc>
        <w:tc>
          <w:tcPr>
            <w:tcW w:w="774" w:type="dxa"/>
            <w:tcBorders>
              <w:top w:val="nil"/>
              <w:left w:val="nil"/>
              <w:bottom w:val="single" w:sz="4" w:space="0" w:color="auto"/>
              <w:right w:val="single" w:sz="4" w:space="0" w:color="auto"/>
            </w:tcBorders>
            <w:noWrap/>
            <w:vAlign w:val="bottom"/>
            <w:hideMark/>
          </w:tcPr>
          <w:p w14:paraId="4D5CAAEC"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92561</w:t>
            </w:r>
          </w:p>
        </w:tc>
        <w:tc>
          <w:tcPr>
            <w:tcW w:w="774" w:type="dxa"/>
            <w:tcBorders>
              <w:top w:val="nil"/>
              <w:left w:val="nil"/>
              <w:bottom w:val="single" w:sz="4" w:space="0" w:color="auto"/>
              <w:right w:val="single" w:sz="4" w:space="0" w:color="auto"/>
            </w:tcBorders>
            <w:noWrap/>
            <w:vAlign w:val="bottom"/>
            <w:hideMark/>
          </w:tcPr>
          <w:p w14:paraId="771606A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95419</w:t>
            </w:r>
          </w:p>
        </w:tc>
        <w:tc>
          <w:tcPr>
            <w:tcW w:w="774" w:type="dxa"/>
            <w:tcBorders>
              <w:top w:val="nil"/>
              <w:left w:val="nil"/>
              <w:bottom w:val="single" w:sz="4" w:space="0" w:color="auto"/>
              <w:right w:val="single" w:sz="4" w:space="0" w:color="auto"/>
            </w:tcBorders>
            <w:noWrap/>
            <w:vAlign w:val="bottom"/>
            <w:hideMark/>
          </w:tcPr>
          <w:p w14:paraId="230B5772"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95457</w:t>
            </w:r>
          </w:p>
        </w:tc>
        <w:tc>
          <w:tcPr>
            <w:tcW w:w="774" w:type="dxa"/>
            <w:tcBorders>
              <w:top w:val="nil"/>
              <w:left w:val="nil"/>
              <w:bottom w:val="single" w:sz="4" w:space="0" w:color="auto"/>
              <w:right w:val="single" w:sz="4" w:space="0" w:color="auto"/>
            </w:tcBorders>
            <w:noWrap/>
            <w:vAlign w:val="bottom"/>
            <w:hideMark/>
          </w:tcPr>
          <w:p w14:paraId="05266B3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95514</w:t>
            </w:r>
          </w:p>
        </w:tc>
        <w:tc>
          <w:tcPr>
            <w:tcW w:w="774" w:type="dxa"/>
            <w:tcBorders>
              <w:top w:val="nil"/>
              <w:left w:val="nil"/>
              <w:bottom w:val="single" w:sz="4" w:space="0" w:color="auto"/>
              <w:right w:val="single" w:sz="4" w:space="0" w:color="auto"/>
            </w:tcBorders>
            <w:noWrap/>
            <w:vAlign w:val="bottom"/>
            <w:hideMark/>
          </w:tcPr>
          <w:p w14:paraId="2DECA6D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95562</w:t>
            </w:r>
          </w:p>
        </w:tc>
      </w:tr>
      <w:tr w:rsidR="00CB1A33" w14:paraId="7E46278F"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361A02E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92059</w:t>
            </w:r>
          </w:p>
        </w:tc>
        <w:tc>
          <w:tcPr>
            <w:tcW w:w="774" w:type="dxa"/>
            <w:tcBorders>
              <w:top w:val="nil"/>
              <w:left w:val="nil"/>
              <w:bottom w:val="single" w:sz="4" w:space="0" w:color="auto"/>
              <w:right w:val="single" w:sz="4" w:space="0" w:color="auto"/>
            </w:tcBorders>
            <w:noWrap/>
            <w:vAlign w:val="bottom"/>
            <w:hideMark/>
          </w:tcPr>
          <w:p w14:paraId="1EEF0A2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92267</w:t>
            </w:r>
          </w:p>
        </w:tc>
        <w:tc>
          <w:tcPr>
            <w:tcW w:w="774" w:type="dxa"/>
            <w:tcBorders>
              <w:top w:val="nil"/>
              <w:left w:val="nil"/>
              <w:bottom w:val="single" w:sz="4" w:space="0" w:color="auto"/>
              <w:right w:val="single" w:sz="4" w:space="0" w:color="auto"/>
            </w:tcBorders>
            <w:noWrap/>
            <w:vAlign w:val="bottom"/>
            <w:hideMark/>
          </w:tcPr>
          <w:p w14:paraId="53653BA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92323</w:t>
            </w:r>
          </w:p>
        </w:tc>
        <w:tc>
          <w:tcPr>
            <w:tcW w:w="774" w:type="dxa"/>
            <w:tcBorders>
              <w:top w:val="nil"/>
              <w:left w:val="nil"/>
              <w:bottom w:val="single" w:sz="4" w:space="0" w:color="auto"/>
              <w:right w:val="single" w:sz="4" w:space="0" w:color="auto"/>
            </w:tcBorders>
            <w:noWrap/>
            <w:vAlign w:val="bottom"/>
            <w:hideMark/>
          </w:tcPr>
          <w:p w14:paraId="6DAE6C6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92367</w:t>
            </w:r>
          </w:p>
        </w:tc>
        <w:tc>
          <w:tcPr>
            <w:tcW w:w="774" w:type="dxa"/>
            <w:tcBorders>
              <w:top w:val="nil"/>
              <w:left w:val="nil"/>
              <w:bottom w:val="single" w:sz="4" w:space="0" w:color="auto"/>
              <w:right w:val="single" w:sz="4" w:space="0" w:color="auto"/>
            </w:tcBorders>
            <w:noWrap/>
            <w:vAlign w:val="bottom"/>
            <w:hideMark/>
          </w:tcPr>
          <w:p w14:paraId="57828DFA"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92567</w:t>
            </w:r>
          </w:p>
        </w:tc>
        <w:tc>
          <w:tcPr>
            <w:tcW w:w="774" w:type="dxa"/>
            <w:tcBorders>
              <w:top w:val="nil"/>
              <w:left w:val="nil"/>
              <w:bottom w:val="single" w:sz="4" w:space="0" w:color="auto"/>
              <w:right w:val="single" w:sz="4" w:space="0" w:color="auto"/>
            </w:tcBorders>
            <w:noWrap/>
            <w:vAlign w:val="bottom"/>
            <w:hideMark/>
          </w:tcPr>
          <w:p w14:paraId="468D9DB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95420</w:t>
            </w:r>
          </w:p>
        </w:tc>
        <w:tc>
          <w:tcPr>
            <w:tcW w:w="774" w:type="dxa"/>
            <w:tcBorders>
              <w:top w:val="nil"/>
              <w:left w:val="nil"/>
              <w:bottom w:val="single" w:sz="4" w:space="0" w:color="auto"/>
              <w:right w:val="single" w:sz="4" w:space="0" w:color="auto"/>
            </w:tcBorders>
            <w:noWrap/>
            <w:vAlign w:val="bottom"/>
            <w:hideMark/>
          </w:tcPr>
          <w:p w14:paraId="41E9476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95458</w:t>
            </w:r>
          </w:p>
        </w:tc>
        <w:tc>
          <w:tcPr>
            <w:tcW w:w="774" w:type="dxa"/>
            <w:tcBorders>
              <w:top w:val="nil"/>
              <w:left w:val="nil"/>
              <w:bottom w:val="single" w:sz="4" w:space="0" w:color="auto"/>
              <w:right w:val="single" w:sz="4" w:space="0" w:color="auto"/>
            </w:tcBorders>
            <w:noWrap/>
            <w:vAlign w:val="bottom"/>
            <w:hideMark/>
          </w:tcPr>
          <w:p w14:paraId="2D65424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95518</w:t>
            </w:r>
          </w:p>
        </w:tc>
        <w:tc>
          <w:tcPr>
            <w:tcW w:w="774" w:type="dxa"/>
            <w:tcBorders>
              <w:top w:val="nil"/>
              <w:left w:val="nil"/>
              <w:bottom w:val="single" w:sz="4" w:space="0" w:color="auto"/>
              <w:right w:val="single" w:sz="4" w:space="0" w:color="auto"/>
            </w:tcBorders>
            <w:noWrap/>
            <w:vAlign w:val="bottom"/>
            <w:hideMark/>
          </w:tcPr>
          <w:p w14:paraId="20ABEA3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95563</w:t>
            </w:r>
          </w:p>
        </w:tc>
      </w:tr>
      <w:tr w:rsidR="00CB1A33" w14:paraId="23FAA9AD"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64688D63"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92061</w:t>
            </w:r>
          </w:p>
        </w:tc>
        <w:tc>
          <w:tcPr>
            <w:tcW w:w="774" w:type="dxa"/>
            <w:tcBorders>
              <w:top w:val="nil"/>
              <w:left w:val="nil"/>
              <w:bottom w:val="single" w:sz="4" w:space="0" w:color="auto"/>
              <w:right w:val="single" w:sz="4" w:space="0" w:color="auto"/>
            </w:tcBorders>
            <w:noWrap/>
            <w:vAlign w:val="bottom"/>
            <w:hideMark/>
          </w:tcPr>
          <w:p w14:paraId="1A04F34C"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92268</w:t>
            </w:r>
          </w:p>
        </w:tc>
        <w:tc>
          <w:tcPr>
            <w:tcW w:w="774" w:type="dxa"/>
            <w:tcBorders>
              <w:top w:val="nil"/>
              <w:left w:val="nil"/>
              <w:bottom w:val="single" w:sz="4" w:space="0" w:color="auto"/>
              <w:right w:val="single" w:sz="4" w:space="0" w:color="auto"/>
            </w:tcBorders>
            <w:noWrap/>
            <w:vAlign w:val="bottom"/>
            <w:hideMark/>
          </w:tcPr>
          <w:p w14:paraId="4AF6666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92325</w:t>
            </w:r>
          </w:p>
        </w:tc>
        <w:tc>
          <w:tcPr>
            <w:tcW w:w="774" w:type="dxa"/>
            <w:tcBorders>
              <w:top w:val="nil"/>
              <w:left w:val="nil"/>
              <w:bottom w:val="single" w:sz="4" w:space="0" w:color="auto"/>
              <w:right w:val="single" w:sz="4" w:space="0" w:color="auto"/>
            </w:tcBorders>
            <w:noWrap/>
            <w:vAlign w:val="bottom"/>
            <w:hideMark/>
          </w:tcPr>
          <w:p w14:paraId="69C3554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92368</w:t>
            </w:r>
          </w:p>
        </w:tc>
        <w:tc>
          <w:tcPr>
            <w:tcW w:w="774" w:type="dxa"/>
            <w:tcBorders>
              <w:top w:val="nil"/>
              <w:left w:val="nil"/>
              <w:bottom w:val="single" w:sz="4" w:space="0" w:color="auto"/>
              <w:right w:val="single" w:sz="4" w:space="0" w:color="auto"/>
            </w:tcBorders>
            <w:noWrap/>
            <w:vAlign w:val="bottom"/>
            <w:hideMark/>
          </w:tcPr>
          <w:p w14:paraId="05AC940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92569</w:t>
            </w:r>
          </w:p>
        </w:tc>
        <w:tc>
          <w:tcPr>
            <w:tcW w:w="774" w:type="dxa"/>
            <w:tcBorders>
              <w:top w:val="nil"/>
              <w:left w:val="nil"/>
              <w:bottom w:val="single" w:sz="4" w:space="0" w:color="auto"/>
              <w:right w:val="single" w:sz="4" w:space="0" w:color="auto"/>
            </w:tcBorders>
            <w:noWrap/>
            <w:vAlign w:val="bottom"/>
            <w:hideMark/>
          </w:tcPr>
          <w:p w14:paraId="48B70889"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95421</w:t>
            </w:r>
          </w:p>
        </w:tc>
        <w:tc>
          <w:tcPr>
            <w:tcW w:w="774" w:type="dxa"/>
            <w:tcBorders>
              <w:top w:val="nil"/>
              <w:left w:val="nil"/>
              <w:bottom w:val="single" w:sz="4" w:space="0" w:color="auto"/>
              <w:right w:val="single" w:sz="4" w:space="0" w:color="auto"/>
            </w:tcBorders>
            <w:noWrap/>
            <w:vAlign w:val="bottom"/>
            <w:hideMark/>
          </w:tcPr>
          <w:p w14:paraId="30CF5A9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95459</w:t>
            </w:r>
          </w:p>
        </w:tc>
        <w:tc>
          <w:tcPr>
            <w:tcW w:w="774" w:type="dxa"/>
            <w:tcBorders>
              <w:top w:val="nil"/>
              <w:left w:val="nil"/>
              <w:bottom w:val="single" w:sz="4" w:space="0" w:color="auto"/>
              <w:right w:val="single" w:sz="4" w:space="0" w:color="auto"/>
            </w:tcBorders>
            <w:noWrap/>
            <w:vAlign w:val="bottom"/>
            <w:hideMark/>
          </w:tcPr>
          <w:p w14:paraId="1DD439F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95519</w:t>
            </w:r>
          </w:p>
        </w:tc>
        <w:tc>
          <w:tcPr>
            <w:tcW w:w="774" w:type="dxa"/>
            <w:tcBorders>
              <w:top w:val="nil"/>
              <w:left w:val="nil"/>
              <w:bottom w:val="single" w:sz="4" w:space="0" w:color="auto"/>
              <w:right w:val="single" w:sz="4" w:space="0" w:color="auto"/>
            </w:tcBorders>
            <w:noWrap/>
            <w:vAlign w:val="bottom"/>
            <w:hideMark/>
          </w:tcPr>
          <w:p w14:paraId="71C16989"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95564</w:t>
            </w:r>
          </w:p>
        </w:tc>
      </w:tr>
      <w:tr w:rsidR="00CB1A33" w14:paraId="2A85183F"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624C23E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92062</w:t>
            </w:r>
          </w:p>
        </w:tc>
        <w:tc>
          <w:tcPr>
            <w:tcW w:w="774" w:type="dxa"/>
            <w:tcBorders>
              <w:top w:val="nil"/>
              <w:left w:val="nil"/>
              <w:bottom w:val="single" w:sz="4" w:space="0" w:color="auto"/>
              <w:right w:val="single" w:sz="4" w:space="0" w:color="auto"/>
            </w:tcBorders>
            <w:noWrap/>
            <w:vAlign w:val="bottom"/>
            <w:hideMark/>
          </w:tcPr>
          <w:p w14:paraId="1E09DE10"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92269</w:t>
            </w:r>
          </w:p>
        </w:tc>
        <w:tc>
          <w:tcPr>
            <w:tcW w:w="774" w:type="dxa"/>
            <w:tcBorders>
              <w:top w:val="nil"/>
              <w:left w:val="nil"/>
              <w:bottom w:val="single" w:sz="4" w:space="0" w:color="auto"/>
              <w:right w:val="single" w:sz="4" w:space="0" w:color="auto"/>
            </w:tcBorders>
            <w:noWrap/>
            <w:vAlign w:val="bottom"/>
            <w:hideMark/>
          </w:tcPr>
          <w:p w14:paraId="7B98C56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92326</w:t>
            </w:r>
          </w:p>
        </w:tc>
        <w:tc>
          <w:tcPr>
            <w:tcW w:w="774" w:type="dxa"/>
            <w:tcBorders>
              <w:top w:val="nil"/>
              <w:left w:val="nil"/>
              <w:bottom w:val="single" w:sz="4" w:space="0" w:color="auto"/>
              <w:right w:val="single" w:sz="4" w:space="0" w:color="auto"/>
            </w:tcBorders>
            <w:noWrap/>
            <w:vAlign w:val="bottom"/>
            <w:hideMark/>
          </w:tcPr>
          <w:p w14:paraId="2EDB00F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92369</w:t>
            </w:r>
          </w:p>
        </w:tc>
        <w:tc>
          <w:tcPr>
            <w:tcW w:w="774" w:type="dxa"/>
            <w:tcBorders>
              <w:top w:val="nil"/>
              <w:left w:val="nil"/>
              <w:bottom w:val="single" w:sz="4" w:space="0" w:color="auto"/>
              <w:right w:val="single" w:sz="4" w:space="0" w:color="auto"/>
            </w:tcBorders>
            <w:noWrap/>
            <w:vAlign w:val="bottom"/>
            <w:hideMark/>
          </w:tcPr>
          <w:p w14:paraId="22C04B03"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92584</w:t>
            </w:r>
          </w:p>
        </w:tc>
        <w:tc>
          <w:tcPr>
            <w:tcW w:w="774" w:type="dxa"/>
            <w:tcBorders>
              <w:top w:val="nil"/>
              <w:left w:val="nil"/>
              <w:bottom w:val="single" w:sz="4" w:space="0" w:color="auto"/>
              <w:right w:val="single" w:sz="4" w:space="0" w:color="auto"/>
            </w:tcBorders>
            <w:noWrap/>
            <w:vAlign w:val="bottom"/>
            <w:hideMark/>
          </w:tcPr>
          <w:p w14:paraId="460A78AC"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95422</w:t>
            </w:r>
          </w:p>
        </w:tc>
        <w:tc>
          <w:tcPr>
            <w:tcW w:w="774" w:type="dxa"/>
            <w:tcBorders>
              <w:top w:val="nil"/>
              <w:left w:val="nil"/>
              <w:bottom w:val="single" w:sz="4" w:space="0" w:color="auto"/>
              <w:right w:val="single" w:sz="4" w:space="0" w:color="auto"/>
            </w:tcBorders>
            <w:noWrap/>
            <w:vAlign w:val="bottom"/>
            <w:hideMark/>
          </w:tcPr>
          <w:p w14:paraId="1AC43C5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95460</w:t>
            </w:r>
          </w:p>
        </w:tc>
        <w:tc>
          <w:tcPr>
            <w:tcW w:w="774" w:type="dxa"/>
            <w:tcBorders>
              <w:top w:val="nil"/>
              <w:left w:val="nil"/>
              <w:bottom w:val="single" w:sz="4" w:space="0" w:color="auto"/>
              <w:right w:val="single" w:sz="4" w:space="0" w:color="auto"/>
            </w:tcBorders>
            <w:noWrap/>
            <w:vAlign w:val="bottom"/>
            <w:hideMark/>
          </w:tcPr>
          <w:p w14:paraId="754CD2D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95521</w:t>
            </w:r>
          </w:p>
        </w:tc>
        <w:tc>
          <w:tcPr>
            <w:tcW w:w="774" w:type="dxa"/>
            <w:tcBorders>
              <w:top w:val="nil"/>
              <w:left w:val="nil"/>
              <w:bottom w:val="single" w:sz="4" w:space="0" w:color="auto"/>
              <w:right w:val="single" w:sz="4" w:space="0" w:color="auto"/>
            </w:tcBorders>
            <w:noWrap/>
            <w:vAlign w:val="bottom"/>
            <w:hideMark/>
          </w:tcPr>
          <w:p w14:paraId="1F41632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95565</w:t>
            </w:r>
          </w:p>
        </w:tc>
      </w:tr>
      <w:tr w:rsidR="00CB1A33" w14:paraId="1C91AAAA"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4EFFFD41"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92065</w:t>
            </w:r>
          </w:p>
        </w:tc>
        <w:tc>
          <w:tcPr>
            <w:tcW w:w="774" w:type="dxa"/>
            <w:tcBorders>
              <w:top w:val="nil"/>
              <w:left w:val="nil"/>
              <w:bottom w:val="single" w:sz="4" w:space="0" w:color="auto"/>
              <w:right w:val="single" w:sz="4" w:space="0" w:color="auto"/>
            </w:tcBorders>
            <w:noWrap/>
            <w:vAlign w:val="bottom"/>
            <w:hideMark/>
          </w:tcPr>
          <w:p w14:paraId="4DA394A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92272</w:t>
            </w:r>
          </w:p>
        </w:tc>
        <w:tc>
          <w:tcPr>
            <w:tcW w:w="774" w:type="dxa"/>
            <w:tcBorders>
              <w:top w:val="nil"/>
              <w:left w:val="nil"/>
              <w:bottom w:val="single" w:sz="4" w:space="0" w:color="auto"/>
              <w:right w:val="single" w:sz="4" w:space="0" w:color="auto"/>
            </w:tcBorders>
            <w:noWrap/>
            <w:vAlign w:val="bottom"/>
            <w:hideMark/>
          </w:tcPr>
          <w:p w14:paraId="178BD0E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92327</w:t>
            </w:r>
          </w:p>
        </w:tc>
        <w:tc>
          <w:tcPr>
            <w:tcW w:w="774" w:type="dxa"/>
            <w:tcBorders>
              <w:top w:val="nil"/>
              <w:left w:val="nil"/>
              <w:bottom w:val="single" w:sz="4" w:space="0" w:color="auto"/>
              <w:right w:val="single" w:sz="4" w:space="0" w:color="auto"/>
            </w:tcBorders>
            <w:noWrap/>
            <w:vAlign w:val="bottom"/>
            <w:hideMark/>
          </w:tcPr>
          <w:p w14:paraId="69D9BA6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92371</w:t>
            </w:r>
          </w:p>
        </w:tc>
        <w:tc>
          <w:tcPr>
            <w:tcW w:w="774" w:type="dxa"/>
            <w:tcBorders>
              <w:top w:val="nil"/>
              <w:left w:val="nil"/>
              <w:bottom w:val="single" w:sz="4" w:space="0" w:color="auto"/>
              <w:right w:val="single" w:sz="4" w:space="0" w:color="auto"/>
            </w:tcBorders>
            <w:noWrap/>
            <w:vAlign w:val="bottom"/>
            <w:hideMark/>
          </w:tcPr>
          <w:p w14:paraId="60D1F49C"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92585</w:t>
            </w:r>
          </w:p>
        </w:tc>
        <w:tc>
          <w:tcPr>
            <w:tcW w:w="774" w:type="dxa"/>
            <w:tcBorders>
              <w:top w:val="nil"/>
              <w:left w:val="nil"/>
              <w:bottom w:val="single" w:sz="4" w:space="0" w:color="auto"/>
              <w:right w:val="single" w:sz="4" w:space="0" w:color="auto"/>
            </w:tcBorders>
            <w:noWrap/>
            <w:vAlign w:val="bottom"/>
            <w:hideMark/>
          </w:tcPr>
          <w:p w14:paraId="71A1FF0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95423</w:t>
            </w:r>
          </w:p>
        </w:tc>
        <w:tc>
          <w:tcPr>
            <w:tcW w:w="774" w:type="dxa"/>
            <w:tcBorders>
              <w:top w:val="nil"/>
              <w:left w:val="nil"/>
              <w:bottom w:val="single" w:sz="4" w:space="0" w:color="auto"/>
              <w:right w:val="single" w:sz="4" w:space="0" w:color="auto"/>
            </w:tcBorders>
            <w:noWrap/>
            <w:vAlign w:val="bottom"/>
            <w:hideMark/>
          </w:tcPr>
          <w:p w14:paraId="6EC1A122"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95461</w:t>
            </w:r>
          </w:p>
        </w:tc>
        <w:tc>
          <w:tcPr>
            <w:tcW w:w="774" w:type="dxa"/>
            <w:tcBorders>
              <w:top w:val="nil"/>
              <w:left w:val="nil"/>
              <w:bottom w:val="single" w:sz="4" w:space="0" w:color="auto"/>
              <w:right w:val="single" w:sz="4" w:space="0" w:color="auto"/>
            </w:tcBorders>
            <w:noWrap/>
            <w:vAlign w:val="bottom"/>
            <w:hideMark/>
          </w:tcPr>
          <w:p w14:paraId="154F7D4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95524</w:t>
            </w:r>
          </w:p>
        </w:tc>
        <w:tc>
          <w:tcPr>
            <w:tcW w:w="774" w:type="dxa"/>
            <w:tcBorders>
              <w:top w:val="nil"/>
              <w:left w:val="nil"/>
              <w:bottom w:val="single" w:sz="4" w:space="0" w:color="auto"/>
              <w:right w:val="single" w:sz="4" w:space="0" w:color="auto"/>
            </w:tcBorders>
            <w:noWrap/>
            <w:vAlign w:val="bottom"/>
            <w:hideMark/>
          </w:tcPr>
          <w:p w14:paraId="2585E43C"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95567</w:t>
            </w:r>
          </w:p>
        </w:tc>
      </w:tr>
      <w:tr w:rsidR="00CB1A33" w14:paraId="458FA4C5"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1B4CFF92"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92066</w:t>
            </w:r>
          </w:p>
        </w:tc>
        <w:tc>
          <w:tcPr>
            <w:tcW w:w="774" w:type="dxa"/>
            <w:tcBorders>
              <w:top w:val="nil"/>
              <w:left w:val="nil"/>
              <w:bottom w:val="single" w:sz="4" w:space="0" w:color="auto"/>
              <w:right w:val="single" w:sz="4" w:space="0" w:color="auto"/>
            </w:tcBorders>
            <w:noWrap/>
            <w:vAlign w:val="bottom"/>
            <w:hideMark/>
          </w:tcPr>
          <w:p w14:paraId="73F5464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92273</w:t>
            </w:r>
          </w:p>
        </w:tc>
        <w:tc>
          <w:tcPr>
            <w:tcW w:w="774" w:type="dxa"/>
            <w:tcBorders>
              <w:top w:val="nil"/>
              <w:left w:val="nil"/>
              <w:bottom w:val="single" w:sz="4" w:space="0" w:color="auto"/>
              <w:right w:val="single" w:sz="4" w:space="0" w:color="auto"/>
            </w:tcBorders>
            <w:noWrap/>
            <w:vAlign w:val="bottom"/>
            <w:hideMark/>
          </w:tcPr>
          <w:p w14:paraId="2395DB2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92328</w:t>
            </w:r>
          </w:p>
        </w:tc>
        <w:tc>
          <w:tcPr>
            <w:tcW w:w="774" w:type="dxa"/>
            <w:tcBorders>
              <w:top w:val="nil"/>
              <w:left w:val="nil"/>
              <w:bottom w:val="single" w:sz="4" w:space="0" w:color="auto"/>
              <w:right w:val="single" w:sz="4" w:space="0" w:color="auto"/>
            </w:tcBorders>
            <w:noWrap/>
            <w:vAlign w:val="bottom"/>
            <w:hideMark/>
          </w:tcPr>
          <w:p w14:paraId="4705140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92372</w:t>
            </w:r>
          </w:p>
        </w:tc>
        <w:tc>
          <w:tcPr>
            <w:tcW w:w="774" w:type="dxa"/>
            <w:tcBorders>
              <w:top w:val="nil"/>
              <w:left w:val="nil"/>
              <w:bottom w:val="single" w:sz="4" w:space="0" w:color="auto"/>
              <w:right w:val="single" w:sz="4" w:space="0" w:color="auto"/>
            </w:tcBorders>
            <w:noWrap/>
            <w:vAlign w:val="bottom"/>
            <w:hideMark/>
          </w:tcPr>
          <w:p w14:paraId="28DF08F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92586</w:t>
            </w:r>
          </w:p>
        </w:tc>
        <w:tc>
          <w:tcPr>
            <w:tcW w:w="774" w:type="dxa"/>
            <w:tcBorders>
              <w:top w:val="nil"/>
              <w:left w:val="nil"/>
              <w:bottom w:val="single" w:sz="4" w:space="0" w:color="auto"/>
              <w:right w:val="single" w:sz="4" w:space="0" w:color="auto"/>
            </w:tcBorders>
            <w:noWrap/>
            <w:vAlign w:val="bottom"/>
            <w:hideMark/>
          </w:tcPr>
          <w:p w14:paraId="0F68E30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95424</w:t>
            </w:r>
          </w:p>
        </w:tc>
        <w:tc>
          <w:tcPr>
            <w:tcW w:w="774" w:type="dxa"/>
            <w:tcBorders>
              <w:top w:val="nil"/>
              <w:left w:val="nil"/>
              <w:bottom w:val="single" w:sz="4" w:space="0" w:color="auto"/>
              <w:right w:val="single" w:sz="4" w:space="0" w:color="auto"/>
            </w:tcBorders>
            <w:noWrap/>
            <w:vAlign w:val="bottom"/>
            <w:hideMark/>
          </w:tcPr>
          <w:p w14:paraId="45DB16F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95462</w:t>
            </w:r>
          </w:p>
        </w:tc>
        <w:tc>
          <w:tcPr>
            <w:tcW w:w="774" w:type="dxa"/>
            <w:tcBorders>
              <w:top w:val="nil"/>
              <w:left w:val="nil"/>
              <w:bottom w:val="single" w:sz="4" w:space="0" w:color="auto"/>
              <w:right w:val="single" w:sz="4" w:space="0" w:color="auto"/>
            </w:tcBorders>
            <w:noWrap/>
            <w:vAlign w:val="bottom"/>
            <w:hideMark/>
          </w:tcPr>
          <w:p w14:paraId="010D69F0"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95525</w:t>
            </w:r>
          </w:p>
        </w:tc>
        <w:tc>
          <w:tcPr>
            <w:tcW w:w="774" w:type="dxa"/>
            <w:tcBorders>
              <w:top w:val="nil"/>
              <w:left w:val="nil"/>
              <w:bottom w:val="single" w:sz="4" w:space="0" w:color="auto"/>
              <w:right w:val="single" w:sz="4" w:space="0" w:color="auto"/>
            </w:tcBorders>
            <w:noWrap/>
            <w:vAlign w:val="bottom"/>
            <w:hideMark/>
          </w:tcPr>
          <w:p w14:paraId="7AA5CBF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95569</w:t>
            </w:r>
          </w:p>
        </w:tc>
      </w:tr>
      <w:tr w:rsidR="00CB1A33" w14:paraId="3AC0D210"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32B0E253"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92080</w:t>
            </w:r>
          </w:p>
        </w:tc>
        <w:tc>
          <w:tcPr>
            <w:tcW w:w="774" w:type="dxa"/>
            <w:tcBorders>
              <w:top w:val="nil"/>
              <w:left w:val="nil"/>
              <w:bottom w:val="single" w:sz="4" w:space="0" w:color="auto"/>
              <w:right w:val="single" w:sz="4" w:space="0" w:color="auto"/>
            </w:tcBorders>
            <w:noWrap/>
            <w:vAlign w:val="bottom"/>
            <w:hideMark/>
          </w:tcPr>
          <w:p w14:paraId="46E74BF0"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92274</w:t>
            </w:r>
          </w:p>
        </w:tc>
        <w:tc>
          <w:tcPr>
            <w:tcW w:w="774" w:type="dxa"/>
            <w:tcBorders>
              <w:top w:val="nil"/>
              <w:left w:val="nil"/>
              <w:bottom w:val="single" w:sz="4" w:space="0" w:color="auto"/>
              <w:right w:val="single" w:sz="4" w:space="0" w:color="auto"/>
            </w:tcBorders>
            <w:noWrap/>
            <w:vAlign w:val="bottom"/>
            <w:hideMark/>
          </w:tcPr>
          <w:p w14:paraId="3259227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92329</w:t>
            </w:r>
          </w:p>
        </w:tc>
        <w:tc>
          <w:tcPr>
            <w:tcW w:w="774" w:type="dxa"/>
            <w:tcBorders>
              <w:top w:val="nil"/>
              <w:left w:val="nil"/>
              <w:bottom w:val="single" w:sz="4" w:space="0" w:color="auto"/>
              <w:right w:val="single" w:sz="4" w:space="0" w:color="auto"/>
            </w:tcBorders>
            <w:noWrap/>
            <w:vAlign w:val="bottom"/>
            <w:hideMark/>
          </w:tcPr>
          <w:p w14:paraId="208BCE6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92378</w:t>
            </w:r>
          </w:p>
        </w:tc>
        <w:tc>
          <w:tcPr>
            <w:tcW w:w="774" w:type="dxa"/>
            <w:tcBorders>
              <w:top w:val="nil"/>
              <w:left w:val="nil"/>
              <w:bottom w:val="single" w:sz="4" w:space="0" w:color="auto"/>
              <w:right w:val="single" w:sz="4" w:space="0" w:color="auto"/>
            </w:tcBorders>
            <w:noWrap/>
            <w:vAlign w:val="bottom"/>
            <w:hideMark/>
          </w:tcPr>
          <w:p w14:paraId="2E7A0E79"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92587</w:t>
            </w:r>
          </w:p>
        </w:tc>
        <w:tc>
          <w:tcPr>
            <w:tcW w:w="774" w:type="dxa"/>
            <w:tcBorders>
              <w:top w:val="nil"/>
              <w:left w:val="nil"/>
              <w:bottom w:val="single" w:sz="4" w:space="0" w:color="auto"/>
              <w:right w:val="single" w:sz="4" w:space="0" w:color="auto"/>
            </w:tcBorders>
            <w:noWrap/>
            <w:vAlign w:val="bottom"/>
            <w:hideMark/>
          </w:tcPr>
          <w:p w14:paraId="1B8A159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95425</w:t>
            </w:r>
          </w:p>
        </w:tc>
        <w:tc>
          <w:tcPr>
            <w:tcW w:w="774" w:type="dxa"/>
            <w:tcBorders>
              <w:top w:val="nil"/>
              <w:left w:val="nil"/>
              <w:bottom w:val="single" w:sz="4" w:space="0" w:color="auto"/>
              <w:right w:val="single" w:sz="4" w:space="0" w:color="auto"/>
            </w:tcBorders>
            <w:noWrap/>
            <w:vAlign w:val="bottom"/>
            <w:hideMark/>
          </w:tcPr>
          <w:p w14:paraId="1B6C2A30"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95463</w:t>
            </w:r>
          </w:p>
        </w:tc>
        <w:tc>
          <w:tcPr>
            <w:tcW w:w="774" w:type="dxa"/>
            <w:tcBorders>
              <w:top w:val="nil"/>
              <w:left w:val="nil"/>
              <w:bottom w:val="single" w:sz="4" w:space="0" w:color="auto"/>
              <w:right w:val="single" w:sz="4" w:space="0" w:color="auto"/>
            </w:tcBorders>
            <w:noWrap/>
            <w:vAlign w:val="bottom"/>
            <w:hideMark/>
          </w:tcPr>
          <w:p w14:paraId="1F9B3A79"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95526</w:t>
            </w:r>
          </w:p>
        </w:tc>
        <w:tc>
          <w:tcPr>
            <w:tcW w:w="774" w:type="dxa"/>
            <w:tcBorders>
              <w:top w:val="nil"/>
              <w:left w:val="nil"/>
              <w:bottom w:val="single" w:sz="4" w:space="0" w:color="auto"/>
              <w:right w:val="single" w:sz="4" w:space="0" w:color="auto"/>
            </w:tcBorders>
            <w:noWrap/>
            <w:vAlign w:val="bottom"/>
            <w:hideMark/>
          </w:tcPr>
          <w:p w14:paraId="211EEEE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95570</w:t>
            </w:r>
          </w:p>
        </w:tc>
      </w:tr>
      <w:tr w:rsidR="00CB1A33" w14:paraId="18042E7E"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1247931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92082</w:t>
            </w:r>
          </w:p>
        </w:tc>
        <w:tc>
          <w:tcPr>
            <w:tcW w:w="774" w:type="dxa"/>
            <w:tcBorders>
              <w:top w:val="nil"/>
              <w:left w:val="nil"/>
              <w:bottom w:val="single" w:sz="4" w:space="0" w:color="auto"/>
              <w:right w:val="single" w:sz="4" w:space="0" w:color="auto"/>
            </w:tcBorders>
            <w:noWrap/>
            <w:vAlign w:val="bottom"/>
            <w:hideMark/>
          </w:tcPr>
          <w:p w14:paraId="5EE2CD0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92275</w:t>
            </w:r>
          </w:p>
        </w:tc>
        <w:tc>
          <w:tcPr>
            <w:tcW w:w="774" w:type="dxa"/>
            <w:tcBorders>
              <w:top w:val="nil"/>
              <w:left w:val="nil"/>
              <w:bottom w:val="single" w:sz="4" w:space="0" w:color="auto"/>
              <w:right w:val="single" w:sz="4" w:space="0" w:color="auto"/>
            </w:tcBorders>
            <w:noWrap/>
            <w:vAlign w:val="bottom"/>
            <w:hideMark/>
          </w:tcPr>
          <w:p w14:paraId="3DE10A3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92332</w:t>
            </w:r>
          </w:p>
        </w:tc>
        <w:tc>
          <w:tcPr>
            <w:tcW w:w="774" w:type="dxa"/>
            <w:tcBorders>
              <w:top w:val="nil"/>
              <w:left w:val="nil"/>
              <w:bottom w:val="single" w:sz="4" w:space="0" w:color="auto"/>
              <w:right w:val="single" w:sz="4" w:space="0" w:color="auto"/>
            </w:tcBorders>
            <w:noWrap/>
            <w:vAlign w:val="bottom"/>
            <w:hideMark/>
          </w:tcPr>
          <w:p w14:paraId="7D51DD6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92380</w:t>
            </w:r>
          </w:p>
        </w:tc>
        <w:tc>
          <w:tcPr>
            <w:tcW w:w="774" w:type="dxa"/>
            <w:tcBorders>
              <w:top w:val="nil"/>
              <w:left w:val="nil"/>
              <w:bottom w:val="single" w:sz="4" w:space="0" w:color="auto"/>
              <w:right w:val="single" w:sz="4" w:space="0" w:color="auto"/>
            </w:tcBorders>
            <w:noWrap/>
            <w:vAlign w:val="bottom"/>
            <w:hideMark/>
          </w:tcPr>
          <w:p w14:paraId="48A7E18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92595</w:t>
            </w:r>
          </w:p>
        </w:tc>
        <w:tc>
          <w:tcPr>
            <w:tcW w:w="774" w:type="dxa"/>
            <w:tcBorders>
              <w:top w:val="nil"/>
              <w:left w:val="nil"/>
              <w:bottom w:val="single" w:sz="4" w:space="0" w:color="auto"/>
              <w:right w:val="single" w:sz="4" w:space="0" w:color="auto"/>
            </w:tcBorders>
            <w:noWrap/>
            <w:vAlign w:val="bottom"/>
            <w:hideMark/>
          </w:tcPr>
          <w:p w14:paraId="6B83F6E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95426</w:t>
            </w:r>
          </w:p>
        </w:tc>
        <w:tc>
          <w:tcPr>
            <w:tcW w:w="774" w:type="dxa"/>
            <w:tcBorders>
              <w:top w:val="nil"/>
              <w:left w:val="nil"/>
              <w:bottom w:val="single" w:sz="4" w:space="0" w:color="auto"/>
              <w:right w:val="single" w:sz="4" w:space="0" w:color="auto"/>
            </w:tcBorders>
            <w:noWrap/>
            <w:vAlign w:val="bottom"/>
            <w:hideMark/>
          </w:tcPr>
          <w:p w14:paraId="40A39CE3"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95464</w:t>
            </w:r>
          </w:p>
        </w:tc>
        <w:tc>
          <w:tcPr>
            <w:tcW w:w="774" w:type="dxa"/>
            <w:tcBorders>
              <w:top w:val="nil"/>
              <w:left w:val="nil"/>
              <w:bottom w:val="single" w:sz="4" w:space="0" w:color="auto"/>
              <w:right w:val="single" w:sz="4" w:space="0" w:color="auto"/>
            </w:tcBorders>
            <w:noWrap/>
            <w:vAlign w:val="bottom"/>
            <w:hideMark/>
          </w:tcPr>
          <w:p w14:paraId="5FC6874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95527</w:t>
            </w:r>
          </w:p>
        </w:tc>
        <w:tc>
          <w:tcPr>
            <w:tcW w:w="774" w:type="dxa"/>
            <w:tcBorders>
              <w:top w:val="nil"/>
              <w:left w:val="nil"/>
              <w:bottom w:val="single" w:sz="4" w:space="0" w:color="auto"/>
              <w:right w:val="single" w:sz="4" w:space="0" w:color="auto"/>
            </w:tcBorders>
            <w:noWrap/>
            <w:vAlign w:val="bottom"/>
            <w:hideMark/>
          </w:tcPr>
          <w:p w14:paraId="5E41A92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95571</w:t>
            </w:r>
          </w:p>
        </w:tc>
      </w:tr>
      <w:tr w:rsidR="00CB1A33" w14:paraId="3125267D"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73785703"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92088</w:t>
            </w:r>
          </w:p>
        </w:tc>
        <w:tc>
          <w:tcPr>
            <w:tcW w:w="774" w:type="dxa"/>
            <w:tcBorders>
              <w:top w:val="nil"/>
              <w:left w:val="nil"/>
              <w:bottom w:val="single" w:sz="4" w:space="0" w:color="auto"/>
              <w:right w:val="single" w:sz="4" w:space="0" w:color="auto"/>
            </w:tcBorders>
            <w:noWrap/>
            <w:vAlign w:val="bottom"/>
            <w:hideMark/>
          </w:tcPr>
          <w:p w14:paraId="6AAEF39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92280</w:t>
            </w:r>
          </w:p>
        </w:tc>
        <w:tc>
          <w:tcPr>
            <w:tcW w:w="774" w:type="dxa"/>
            <w:tcBorders>
              <w:top w:val="nil"/>
              <w:left w:val="nil"/>
              <w:bottom w:val="single" w:sz="4" w:space="0" w:color="auto"/>
              <w:right w:val="single" w:sz="4" w:space="0" w:color="auto"/>
            </w:tcBorders>
            <w:noWrap/>
            <w:vAlign w:val="bottom"/>
            <w:hideMark/>
          </w:tcPr>
          <w:p w14:paraId="54C4D30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92333</w:t>
            </w:r>
          </w:p>
        </w:tc>
        <w:tc>
          <w:tcPr>
            <w:tcW w:w="774" w:type="dxa"/>
            <w:tcBorders>
              <w:top w:val="nil"/>
              <w:left w:val="nil"/>
              <w:bottom w:val="single" w:sz="4" w:space="0" w:color="auto"/>
              <w:right w:val="single" w:sz="4" w:space="0" w:color="auto"/>
            </w:tcBorders>
            <w:noWrap/>
            <w:vAlign w:val="bottom"/>
            <w:hideMark/>
          </w:tcPr>
          <w:p w14:paraId="1DE0C38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92381</w:t>
            </w:r>
          </w:p>
        </w:tc>
        <w:tc>
          <w:tcPr>
            <w:tcW w:w="774" w:type="dxa"/>
            <w:tcBorders>
              <w:top w:val="nil"/>
              <w:left w:val="nil"/>
              <w:bottom w:val="single" w:sz="4" w:space="0" w:color="auto"/>
              <w:right w:val="single" w:sz="4" w:space="0" w:color="auto"/>
            </w:tcBorders>
            <w:noWrap/>
            <w:vAlign w:val="bottom"/>
            <w:hideMark/>
          </w:tcPr>
          <w:p w14:paraId="52BAFCC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92596</w:t>
            </w:r>
          </w:p>
        </w:tc>
        <w:tc>
          <w:tcPr>
            <w:tcW w:w="774" w:type="dxa"/>
            <w:tcBorders>
              <w:top w:val="nil"/>
              <w:left w:val="nil"/>
              <w:bottom w:val="single" w:sz="4" w:space="0" w:color="auto"/>
              <w:right w:val="single" w:sz="4" w:space="0" w:color="auto"/>
            </w:tcBorders>
            <w:noWrap/>
            <w:vAlign w:val="bottom"/>
            <w:hideMark/>
          </w:tcPr>
          <w:p w14:paraId="6A7FF7C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95427</w:t>
            </w:r>
          </w:p>
        </w:tc>
        <w:tc>
          <w:tcPr>
            <w:tcW w:w="774" w:type="dxa"/>
            <w:tcBorders>
              <w:top w:val="nil"/>
              <w:left w:val="nil"/>
              <w:bottom w:val="single" w:sz="4" w:space="0" w:color="auto"/>
              <w:right w:val="single" w:sz="4" w:space="0" w:color="auto"/>
            </w:tcBorders>
            <w:noWrap/>
            <w:vAlign w:val="bottom"/>
            <w:hideMark/>
          </w:tcPr>
          <w:p w14:paraId="4A51111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95465</w:t>
            </w:r>
          </w:p>
        </w:tc>
        <w:tc>
          <w:tcPr>
            <w:tcW w:w="774" w:type="dxa"/>
            <w:tcBorders>
              <w:top w:val="nil"/>
              <w:left w:val="nil"/>
              <w:bottom w:val="single" w:sz="4" w:space="0" w:color="auto"/>
              <w:right w:val="single" w:sz="4" w:space="0" w:color="auto"/>
            </w:tcBorders>
            <w:noWrap/>
            <w:vAlign w:val="bottom"/>
            <w:hideMark/>
          </w:tcPr>
          <w:p w14:paraId="230A697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95528</w:t>
            </w:r>
          </w:p>
        </w:tc>
        <w:tc>
          <w:tcPr>
            <w:tcW w:w="774" w:type="dxa"/>
            <w:tcBorders>
              <w:top w:val="nil"/>
              <w:left w:val="nil"/>
              <w:bottom w:val="single" w:sz="4" w:space="0" w:color="auto"/>
              <w:right w:val="single" w:sz="4" w:space="0" w:color="auto"/>
            </w:tcBorders>
            <w:noWrap/>
            <w:vAlign w:val="bottom"/>
            <w:hideMark/>
          </w:tcPr>
          <w:p w14:paraId="617DC61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95573</w:t>
            </w:r>
          </w:p>
        </w:tc>
      </w:tr>
      <w:tr w:rsidR="00CB1A33" w14:paraId="4D23150E"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794263D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92220</w:t>
            </w:r>
          </w:p>
        </w:tc>
        <w:tc>
          <w:tcPr>
            <w:tcW w:w="774" w:type="dxa"/>
            <w:tcBorders>
              <w:top w:val="nil"/>
              <w:left w:val="nil"/>
              <w:bottom w:val="single" w:sz="4" w:space="0" w:color="auto"/>
              <w:right w:val="single" w:sz="4" w:space="0" w:color="auto"/>
            </w:tcBorders>
            <w:noWrap/>
            <w:vAlign w:val="bottom"/>
            <w:hideMark/>
          </w:tcPr>
          <w:p w14:paraId="02FD5EE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92281</w:t>
            </w:r>
          </w:p>
        </w:tc>
        <w:tc>
          <w:tcPr>
            <w:tcW w:w="774" w:type="dxa"/>
            <w:tcBorders>
              <w:top w:val="nil"/>
              <w:left w:val="nil"/>
              <w:bottom w:val="single" w:sz="4" w:space="0" w:color="auto"/>
              <w:right w:val="single" w:sz="4" w:space="0" w:color="auto"/>
            </w:tcBorders>
            <w:noWrap/>
            <w:vAlign w:val="bottom"/>
            <w:hideMark/>
          </w:tcPr>
          <w:p w14:paraId="4D2E096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92338</w:t>
            </w:r>
          </w:p>
        </w:tc>
        <w:tc>
          <w:tcPr>
            <w:tcW w:w="774" w:type="dxa"/>
            <w:tcBorders>
              <w:top w:val="nil"/>
              <w:left w:val="nil"/>
              <w:bottom w:val="single" w:sz="4" w:space="0" w:color="auto"/>
              <w:right w:val="single" w:sz="4" w:space="0" w:color="auto"/>
            </w:tcBorders>
            <w:noWrap/>
            <w:vAlign w:val="bottom"/>
            <w:hideMark/>
          </w:tcPr>
          <w:p w14:paraId="7A2B6D3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92382</w:t>
            </w:r>
          </w:p>
        </w:tc>
        <w:tc>
          <w:tcPr>
            <w:tcW w:w="774" w:type="dxa"/>
            <w:tcBorders>
              <w:top w:val="nil"/>
              <w:left w:val="nil"/>
              <w:bottom w:val="single" w:sz="4" w:space="0" w:color="auto"/>
              <w:right w:val="single" w:sz="4" w:space="0" w:color="auto"/>
            </w:tcBorders>
            <w:noWrap/>
            <w:vAlign w:val="bottom"/>
            <w:hideMark/>
          </w:tcPr>
          <w:p w14:paraId="6F09BBA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93514</w:t>
            </w:r>
          </w:p>
        </w:tc>
        <w:tc>
          <w:tcPr>
            <w:tcW w:w="774" w:type="dxa"/>
            <w:tcBorders>
              <w:top w:val="nil"/>
              <w:left w:val="nil"/>
              <w:bottom w:val="single" w:sz="4" w:space="0" w:color="auto"/>
              <w:right w:val="single" w:sz="4" w:space="0" w:color="auto"/>
            </w:tcBorders>
            <w:noWrap/>
            <w:vAlign w:val="bottom"/>
            <w:hideMark/>
          </w:tcPr>
          <w:p w14:paraId="6372073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95428</w:t>
            </w:r>
          </w:p>
        </w:tc>
        <w:tc>
          <w:tcPr>
            <w:tcW w:w="774" w:type="dxa"/>
            <w:tcBorders>
              <w:top w:val="nil"/>
              <w:left w:val="nil"/>
              <w:bottom w:val="single" w:sz="4" w:space="0" w:color="auto"/>
              <w:right w:val="single" w:sz="4" w:space="0" w:color="auto"/>
            </w:tcBorders>
            <w:noWrap/>
            <w:vAlign w:val="bottom"/>
            <w:hideMark/>
          </w:tcPr>
          <w:p w14:paraId="288B65F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95466</w:t>
            </w:r>
          </w:p>
        </w:tc>
        <w:tc>
          <w:tcPr>
            <w:tcW w:w="774" w:type="dxa"/>
            <w:tcBorders>
              <w:top w:val="nil"/>
              <w:left w:val="nil"/>
              <w:bottom w:val="single" w:sz="4" w:space="0" w:color="auto"/>
              <w:right w:val="single" w:sz="4" w:space="0" w:color="auto"/>
            </w:tcBorders>
            <w:noWrap/>
            <w:vAlign w:val="bottom"/>
            <w:hideMark/>
          </w:tcPr>
          <w:p w14:paraId="06D40CFA"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95530</w:t>
            </w:r>
          </w:p>
        </w:tc>
        <w:tc>
          <w:tcPr>
            <w:tcW w:w="774" w:type="dxa"/>
            <w:tcBorders>
              <w:top w:val="nil"/>
              <w:left w:val="nil"/>
              <w:bottom w:val="single" w:sz="4" w:space="0" w:color="auto"/>
              <w:right w:val="single" w:sz="4" w:space="0" w:color="auto"/>
            </w:tcBorders>
            <w:noWrap/>
            <w:vAlign w:val="bottom"/>
            <w:hideMark/>
          </w:tcPr>
          <w:p w14:paraId="10028E8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95585</w:t>
            </w:r>
          </w:p>
        </w:tc>
      </w:tr>
      <w:tr w:rsidR="00CB1A33" w14:paraId="7FCC8ECA"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55EB9A8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92222</w:t>
            </w:r>
          </w:p>
        </w:tc>
        <w:tc>
          <w:tcPr>
            <w:tcW w:w="774" w:type="dxa"/>
            <w:tcBorders>
              <w:top w:val="nil"/>
              <w:left w:val="nil"/>
              <w:bottom w:val="single" w:sz="4" w:space="0" w:color="auto"/>
              <w:right w:val="single" w:sz="4" w:space="0" w:color="auto"/>
            </w:tcBorders>
            <w:noWrap/>
            <w:vAlign w:val="bottom"/>
            <w:hideMark/>
          </w:tcPr>
          <w:p w14:paraId="4A93B163"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92283</w:t>
            </w:r>
          </w:p>
        </w:tc>
        <w:tc>
          <w:tcPr>
            <w:tcW w:w="774" w:type="dxa"/>
            <w:tcBorders>
              <w:top w:val="nil"/>
              <w:left w:val="nil"/>
              <w:bottom w:val="single" w:sz="4" w:space="0" w:color="auto"/>
              <w:right w:val="single" w:sz="4" w:space="0" w:color="auto"/>
            </w:tcBorders>
            <w:noWrap/>
            <w:vAlign w:val="bottom"/>
            <w:hideMark/>
          </w:tcPr>
          <w:p w14:paraId="1F09115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92339</w:t>
            </w:r>
          </w:p>
        </w:tc>
        <w:tc>
          <w:tcPr>
            <w:tcW w:w="774" w:type="dxa"/>
            <w:tcBorders>
              <w:top w:val="nil"/>
              <w:left w:val="nil"/>
              <w:bottom w:val="single" w:sz="4" w:space="0" w:color="auto"/>
              <w:right w:val="single" w:sz="4" w:space="0" w:color="auto"/>
            </w:tcBorders>
            <w:noWrap/>
            <w:vAlign w:val="bottom"/>
            <w:hideMark/>
          </w:tcPr>
          <w:p w14:paraId="39EAD913"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92384</w:t>
            </w:r>
          </w:p>
        </w:tc>
        <w:tc>
          <w:tcPr>
            <w:tcW w:w="774" w:type="dxa"/>
            <w:tcBorders>
              <w:top w:val="nil"/>
              <w:left w:val="nil"/>
              <w:bottom w:val="single" w:sz="4" w:space="0" w:color="auto"/>
              <w:right w:val="single" w:sz="4" w:space="0" w:color="auto"/>
            </w:tcBorders>
            <w:noWrap/>
            <w:vAlign w:val="bottom"/>
            <w:hideMark/>
          </w:tcPr>
          <w:p w14:paraId="019676A9"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93515</w:t>
            </w:r>
          </w:p>
        </w:tc>
        <w:tc>
          <w:tcPr>
            <w:tcW w:w="774" w:type="dxa"/>
            <w:tcBorders>
              <w:top w:val="nil"/>
              <w:left w:val="nil"/>
              <w:bottom w:val="single" w:sz="4" w:space="0" w:color="auto"/>
              <w:right w:val="single" w:sz="4" w:space="0" w:color="auto"/>
            </w:tcBorders>
            <w:noWrap/>
            <w:vAlign w:val="bottom"/>
            <w:hideMark/>
          </w:tcPr>
          <w:p w14:paraId="0452F32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95429</w:t>
            </w:r>
          </w:p>
        </w:tc>
        <w:tc>
          <w:tcPr>
            <w:tcW w:w="774" w:type="dxa"/>
            <w:tcBorders>
              <w:top w:val="nil"/>
              <w:left w:val="nil"/>
              <w:bottom w:val="single" w:sz="4" w:space="0" w:color="auto"/>
              <w:right w:val="single" w:sz="4" w:space="0" w:color="auto"/>
            </w:tcBorders>
            <w:noWrap/>
            <w:vAlign w:val="bottom"/>
            <w:hideMark/>
          </w:tcPr>
          <w:p w14:paraId="7D4817F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95467</w:t>
            </w:r>
          </w:p>
        </w:tc>
        <w:tc>
          <w:tcPr>
            <w:tcW w:w="774" w:type="dxa"/>
            <w:tcBorders>
              <w:top w:val="nil"/>
              <w:left w:val="nil"/>
              <w:bottom w:val="single" w:sz="4" w:space="0" w:color="auto"/>
              <w:right w:val="single" w:sz="4" w:space="0" w:color="auto"/>
            </w:tcBorders>
            <w:noWrap/>
            <w:vAlign w:val="bottom"/>
            <w:hideMark/>
          </w:tcPr>
          <w:p w14:paraId="51CCEF9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95531</w:t>
            </w:r>
          </w:p>
        </w:tc>
        <w:tc>
          <w:tcPr>
            <w:tcW w:w="774" w:type="dxa"/>
            <w:tcBorders>
              <w:top w:val="nil"/>
              <w:left w:val="nil"/>
              <w:bottom w:val="single" w:sz="4" w:space="0" w:color="auto"/>
              <w:right w:val="single" w:sz="4" w:space="0" w:color="auto"/>
            </w:tcBorders>
            <w:noWrap/>
            <w:vAlign w:val="bottom"/>
            <w:hideMark/>
          </w:tcPr>
          <w:p w14:paraId="3E0FD0D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95587</w:t>
            </w:r>
          </w:p>
        </w:tc>
      </w:tr>
      <w:tr w:rsidR="00CB1A33" w14:paraId="216059F5"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658ED9C9"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92223</w:t>
            </w:r>
          </w:p>
        </w:tc>
        <w:tc>
          <w:tcPr>
            <w:tcW w:w="774" w:type="dxa"/>
            <w:tcBorders>
              <w:top w:val="nil"/>
              <w:left w:val="nil"/>
              <w:bottom w:val="single" w:sz="4" w:space="0" w:color="auto"/>
              <w:right w:val="single" w:sz="4" w:space="0" w:color="auto"/>
            </w:tcBorders>
            <w:noWrap/>
            <w:vAlign w:val="bottom"/>
            <w:hideMark/>
          </w:tcPr>
          <w:p w14:paraId="3445DE5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92284</w:t>
            </w:r>
          </w:p>
        </w:tc>
        <w:tc>
          <w:tcPr>
            <w:tcW w:w="774" w:type="dxa"/>
            <w:tcBorders>
              <w:top w:val="nil"/>
              <w:left w:val="nil"/>
              <w:bottom w:val="single" w:sz="4" w:space="0" w:color="auto"/>
              <w:right w:val="single" w:sz="4" w:space="0" w:color="auto"/>
            </w:tcBorders>
            <w:noWrap/>
            <w:vAlign w:val="bottom"/>
            <w:hideMark/>
          </w:tcPr>
          <w:p w14:paraId="776FA62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92340</w:t>
            </w:r>
          </w:p>
        </w:tc>
        <w:tc>
          <w:tcPr>
            <w:tcW w:w="774" w:type="dxa"/>
            <w:tcBorders>
              <w:top w:val="nil"/>
              <w:left w:val="nil"/>
              <w:bottom w:val="single" w:sz="4" w:space="0" w:color="auto"/>
              <w:right w:val="single" w:sz="4" w:space="0" w:color="auto"/>
            </w:tcBorders>
            <w:noWrap/>
            <w:vAlign w:val="bottom"/>
            <w:hideMark/>
          </w:tcPr>
          <w:p w14:paraId="11459A8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92385</w:t>
            </w:r>
          </w:p>
        </w:tc>
        <w:tc>
          <w:tcPr>
            <w:tcW w:w="774" w:type="dxa"/>
            <w:tcBorders>
              <w:top w:val="nil"/>
              <w:left w:val="nil"/>
              <w:bottom w:val="single" w:sz="4" w:space="0" w:color="auto"/>
              <w:right w:val="single" w:sz="4" w:space="0" w:color="auto"/>
            </w:tcBorders>
            <w:noWrap/>
            <w:vAlign w:val="bottom"/>
            <w:hideMark/>
          </w:tcPr>
          <w:p w14:paraId="36470D9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93516</w:t>
            </w:r>
          </w:p>
        </w:tc>
        <w:tc>
          <w:tcPr>
            <w:tcW w:w="774" w:type="dxa"/>
            <w:tcBorders>
              <w:top w:val="nil"/>
              <w:left w:val="nil"/>
              <w:bottom w:val="single" w:sz="4" w:space="0" w:color="auto"/>
              <w:right w:val="single" w:sz="4" w:space="0" w:color="auto"/>
            </w:tcBorders>
            <w:noWrap/>
            <w:vAlign w:val="bottom"/>
            <w:hideMark/>
          </w:tcPr>
          <w:p w14:paraId="5EE0D85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95430</w:t>
            </w:r>
          </w:p>
        </w:tc>
        <w:tc>
          <w:tcPr>
            <w:tcW w:w="774" w:type="dxa"/>
            <w:tcBorders>
              <w:top w:val="nil"/>
              <w:left w:val="nil"/>
              <w:bottom w:val="single" w:sz="4" w:space="0" w:color="auto"/>
              <w:right w:val="single" w:sz="4" w:space="0" w:color="auto"/>
            </w:tcBorders>
            <w:noWrap/>
            <w:vAlign w:val="bottom"/>
            <w:hideMark/>
          </w:tcPr>
          <w:p w14:paraId="72D902F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95468</w:t>
            </w:r>
          </w:p>
        </w:tc>
        <w:tc>
          <w:tcPr>
            <w:tcW w:w="774" w:type="dxa"/>
            <w:tcBorders>
              <w:top w:val="nil"/>
              <w:left w:val="nil"/>
              <w:bottom w:val="single" w:sz="4" w:space="0" w:color="auto"/>
              <w:right w:val="single" w:sz="4" w:space="0" w:color="auto"/>
            </w:tcBorders>
            <w:noWrap/>
            <w:vAlign w:val="bottom"/>
            <w:hideMark/>
          </w:tcPr>
          <w:p w14:paraId="0A5454E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95532</w:t>
            </w:r>
          </w:p>
        </w:tc>
        <w:tc>
          <w:tcPr>
            <w:tcW w:w="774" w:type="dxa"/>
            <w:tcBorders>
              <w:top w:val="nil"/>
              <w:left w:val="nil"/>
              <w:bottom w:val="single" w:sz="4" w:space="0" w:color="auto"/>
              <w:right w:val="single" w:sz="4" w:space="0" w:color="auto"/>
            </w:tcBorders>
            <w:noWrap/>
            <w:vAlign w:val="bottom"/>
            <w:hideMark/>
          </w:tcPr>
          <w:p w14:paraId="604A670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95724</w:t>
            </w:r>
          </w:p>
        </w:tc>
      </w:tr>
      <w:tr w:rsidR="00CB1A33" w14:paraId="18685AB9"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0867C5A1"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92225</w:t>
            </w:r>
          </w:p>
        </w:tc>
        <w:tc>
          <w:tcPr>
            <w:tcW w:w="774" w:type="dxa"/>
            <w:tcBorders>
              <w:top w:val="nil"/>
              <w:left w:val="nil"/>
              <w:bottom w:val="single" w:sz="4" w:space="0" w:color="auto"/>
              <w:right w:val="single" w:sz="4" w:space="0" w:color="auto"/>
            </w:tcBorders>
            <w:noWrap/>
            <w:vAlign w:val="bottom"/>
            <w:hideMark/>
          </w:tcPr>
          <w:p w14:paraId="101558C1"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92285</w:t>
            </w:r>
          </w:p>
        </w:tc>
        <w:tc>
          <w:tcPr>
            <w:tcW w:w="774" w:type="dxa"/>
            <w:tcBorders>
              <w:top w:val="nil"/>
              <w:left w:val="nil"/>
              <w:bottom w:val="single" w:sz="4" w:space="0" w:color="auto"/>
              <w:right w:val="single" w:sz="4" w:space="0" w:color="auto"/>
            </w:tcBorders>
            <w:noWrap/>
            <w:vAlign w:val="bottom"/>
            <w:hideMark/>
          </w:tcPr>
          <w:p w14:paraId="1DFA9E7C"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92341</w:t>
            </w:r>
          </w:p>
        </w:tc>
        <w:tc>
          <w:tcPr>
            <w:tcW w:w="774" w:type="dxa"/>
            <w:tcBorders>
              <w:top w:val="nil"/>
              <w:left w:val="nil"/>
              <w:bottom w:val="single" w:sz="4" w:space="0" w:color="auto"/>
              <w:right w:val="single" w:sz="4" w:space="0" w:color="auto"/>
            </w:tcBorders>
            <w:noWrap/>
            <w:vAlign w:val="bottom"/>
            <w:hideMark/>
          </w:tcPr>
          <w:p w14:paraId="329EC1A1"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92386</w:t>
            </w:r>
          </w:p>
        </w:tc>
        <w:tc>
          <w:tcPr>
            <w:tcW w:w="774" w:type="dxa"/>
            <w:tcBorders>
              <w:top w:val="nil"/>
              <w:left w:val="nil"/>
              <w:bottom w:val="single" w:sz="4" w:space="0" w:color="auto"/>
              <w:right w:val="single" w:sz="4" w:space="0" w:color="auto"/>
            </w:tcBorders>
            <w:noWrap/>
            <w:vAlign w:val="bottom"/>
            <w:hideMark/>
          </w:tcPr>
          <w:p w14:paraId="0F771B60"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94020</w:t>
            </w:r>
          </w:p>
        </w:tc>
        <w:tc>
          <w:tcPr>
            <w:tcW w:w="774" w:type="dxa"/>
            <w:tcBorders>
              <w:top w:val="nil"/>
              <w:left w:val="nil"/>
              <w:bottom w:val="single" w:sz="4" w:space="0" w:color="auto"/>
              <w:right w:val="single" w:sz="4" w:space="0" w:color="auto"/>
            </w:tcBorders>
            <w:noWrap/>
            <w:vAlign w:val="bottom"/>
            <w:hideMark/>
          </w:tcPr>
          <w:p w14:paraId="6761FC3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95432</w:t>
            </w:r>
          </w:p>
        </w:tc>
        <w:tc>
          <w:tcPr>
            <w:tcW w:w="774" w:type="dxa"/>
            <w:tcBorders>
              <w:top w:val="nil"/>
              <w:left w:val="nil"/>
              <w:bottom w:val="single" w:sz="4" w:space="0" w:color="auto"/>
              <w:right w:val="single" w:sz="4" w:space="0" w:color="auto"/>
            </w:tcBorders>
            <w:noWrap/>
            <w:vAlign w:val="bottom"/>
            <w:hideMark/>
          </w:tcPr>
          <w:p w14:paraId="351537EC"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95470</w:t>
            </w:r>
          </w:p>
        </w:tc>
        <w:tc>
          <w:tcPr>
            <w:tcW w:w="774" w:type="dxa"/>
            <w:tcBorders>
              <w:top w:val="nil"/>
              <w:left w:val="nil"/>
              <w:bottom w:val="single" w:sz="4" w:space="0" w:color="auto"/>
              <w:right w:val="single" w:sz="4" w:space="0" w:color="auto"/>
            </w:tcBorders>
            <w:noWrap/>
            <w:vAlign w:val="bottom"/>
            <w:hideMark/>
          </w:tcPr>
          <w:p w14:paraId="0A0F3B32"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95534</w:t>
            </w:r>
          </w:p>
        </w:tc>
        <w:tc>
          <w:tcPr>
            <w:tcW w:w="774" w:type="dxa"/>
            <w:tcBorders>
              <w:top w:val="nil"/>
              <w:left w:val="nil"/>
              <w:bottom w:val="single" w:sz="4" w:space="0" w:color="auto"/>
              <w:right w:val="single" w:sz="4" w:space="0" w:color="auto"/>
            </w:tcBorders>
            <w:noWrap/>
            <w:vAlign w:val="bottom"/>
            <w:hideMark/>
          </w:tcPr>
          <w:p w14:paraId="055E943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95971</w:t>
            </w:r>
          </w:p>
        </w:tc>
      </w:tr>
      <w:tr w:rsidR="00CB1A33" w14:paraId="38CB8020"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766D17C9"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92226</w:t>
            </w:r>
          </w:p>
        </w:tc>
        <w:tc>
          <w:tcPr>
            <w:tcW w:w="774" w:type="dxa"/>
            <w:tcBorders>
              <w:top w:val="nil"/>
              <w:left w:val="nil"/>
              <w:bottom w:val="single" w:sz="4" w:space="0" w:color="auto"/>
              <w:right w:val="single" w:sz="4" w:space="0" w:color="auto"/>
            </w:tcBorders>
            <w:noWrap/>
            <w:vAlign w:val="bottom"/>
            <w:hideMark/>
          </w:tcPr>
          <w:p w14:paraId="52367D2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92286</w:t>
            </w:r>
          </w:p>
        </w:tc>
        <w:tc>
          <w:tcPr>
            <w:tcW w:w="774" w:type="dxa"/>
            <w:tcBorders>
              <w:top w:val="nil"/>
              <w:left w:val="nil"/>
              <w:bottom w:val="single" w:sz="4" w:space="0" w:color="auto"/>
              <w:right w:val="single" w:sz="4" w:space="0" w:color="auto"/>
            </w:tcBorders>
            <w:noWrap/>
            <w:vAlign w:val="bottom"/>
            <w:hideMark/>
          </w:tcPr>
          <w:p w14:paraId="0F6BC97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92342</w:t>
            </w:r>
          </w:p>
        </w:tc>
        <w:tc>
          <w:tcPr>
            <w:tcW w:w="774" w:type="dxa"/>
            <w:tcBorders>
              <w:top w:val="nil"/>
              <w:left w:val="nil"/>
              <w:bottom w:val="single" w:sz="4" w:space="0" w:color="auto"/>
              <w:right w:val="single" w:sz="4" w:space="0" w:color="auto"/>
            </w:tcBorders>
            <w:noWrap/>
            <w:vAlign w:val="bottom"/>
            <w:hideMark/>
          </w:tcPr>
          <w:p w14:paraId="351D7A1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92389</w:t>
            </w:r>
          </w:p>
        </w:tc>
        <w:tc>
          <w:tcPr>
            <w:tcW w:w="774" w:type="dxa"/>
            <w:tcBorders>
              <w:top w:val="nil"/>
              <w:left w:val="nil"/>
              <w:bottom w:val="single" w:sz="4" w:space="0" w:color="auto"/>
              <w:right w:val="single" w:sz="4" w:space="0" w:color="auto"/>
            </w:tcBorders>
            <w:noWrap/>
            <w:vAlign w:val="bottom"/>
            <w:hideMark/>
          </w:tcPr>
          <w:p w14:paraId="46E2326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94029</w:t>
            </w:r>
          </w:p>
        </w:tc>
        <w:tc>
          <w:tcPr>
            <w:tcW w:w="774" w:type="dxa"/>
            <w:tcBorders>
              <w:top w:val="nil"/>
              <w:left w:val="nil"/>
              <w:bottom w:val="single" w:sz="4" w:space="0" w:color="auto"/>
              <w:right w:val="single" w:sz="4" w:space="0" w:color="auto"/>
            </w:tcBorders>
            <w:noWrap/>
            <w:vAlign w:val="bottom"/>
            <w:hideMark/>
          </w:tcPr>
          <w:p w14:paraId="6EB4760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95435</w:t>
            </w:r>
          </w:p>
        </w:tc>
        <w:tc>
          <w:tcPr>
            <w:tcW w:w="774" w:type="dxa"/>
            <w:tcBorders>
              <w:top w:val="nil"/>
              <w:left w:val="nil"/>
              <w:bottom w:val="single" w:sz="4" w:space="0" w:color="auto"/>
              <w:right w:val="single" w:sz="4" w:space="0" w:color="auto"/>
            </w:tcBorders>
            <w:noWrap/>
            <w:vAlign w:val="bottom"/>
            <w:hideMark/>
          </w:tcPr>
          <w:p w14:paraId="1C20D7D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95471</w:t>
            </w:r>
          </w:p>
        </w:tc>
        <w:tc>
          <w:tcPr>
            <w:tcW w:w="774" w:type="dxa"/>
            <w:tcBorders>
              <w:top w:val="nil"/>
              <w:left w:val="nil"/>
              <w:bottom w:val="single" w:sz="4" w:space="0" w:color="auto"/>
              <w:right w:val="single" w:sz="4" w:space="0" w:color="auto"/>
            </w:tcBorders>
            <w:noWrap/>
            <w:vAlign w:val="bottom"/>
            <w:hideMark/>
          </w:tcPr>
          <w:p w14:paraId="330613BA"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95536</w:t>
            </w:r>
          </w:p>
        </w:tc>
        <w:tc>
          <w:tcPr>
            <w:tcW w:w="774" w:type="dxa"/>
            <w:tcBorders>
              <w:top w:val="nil"/>
              <w:left w:val="nil"/>
              <w:bottom w:val="single" w:sz="4" w:space="0" w:color="auto"/>
              <w:right w:val="single" w:sz="4" w:space="0" w:color="auto"/>
            </w:tcBorders>
            <w:noWrap/>
            <w:vAlign w:val="bottom"/>
            <w:hideMark/>
          </w:tcPr>
          <w:p w14:paraId="0B2F834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96103</w:t>
            </w:r>
          </w:p>
        </w:tc>
      </w:tr>
      <w:tr w:rsidR="00CB1A33" w14:paraId="38B7E99B"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71FF1CD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92227</w:t>
            </w:r>
          </w:p>
        </w:tc>
        <w:tc>
          <w:tcPr>
            <w:tcW w:w="774" w:type="dxa"/>
            <w:tcBorders>
              <w:top w:val="nil"/>
              <w:left w:val="nil"/>
              <w:bottom w:val="single" w:sz="4" w:space="0" w:color="auto"/>
              <w:right w:val="single" w:sz="4" w:space="0" w:color="auto"/>
            </w:tcBorders>
            <w:noWrap/>
            <w:vAlign w:val="bottom"/>
            <w:hideMark/>
          </w:tcPr>
          <w:p w14:paraId="630286C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92290</w:t>
            </w:r>
          </w:p>
        </w:tc>
        <w:tc>
          <w:tcPr>
            <w:tcW w:w="774" w:type="dxa"/>
            <w:tcBorders>
              <w:top w:val="nil"/>
              <w:left w:val="nil"/>
              <w:bottom w:val="single" w:sz="4" w:space="0" w:color="auto"/>
              <w:right w:val="single" w:sz="4" w:space="0" w:color="auto"/>
            </w:tcBorders>
            <w:noWrap/>
            <w:vAlign w:val="bottom"/>
            <w:hideMark/>
          </w:tcPr>
          <w:p w14:paraId="72F940F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92343</w:t>
            </w:r>
          </w:p>
        </w:tc>
        <w:tc>
          <w:tcPr>
            <w:tcW w:w="774" w:type="dxa"/>
            <w:tcBorders>
              <w:top w:val="nil"/>
              <w:left w:val="nil"/>
              <w:bottom w:val="single" w:sz="4" w:space="0" w:color="auto"/>
              <w:right w:val="single" w:sz="4" w:space="0" w:color="auto"/>
            </w:tcBorders>
            <w:noWrap/>
            <w:vAlign w:val="bottom"/>
            <w:hideMark/>
          </w:tcPr>
          <w:p w14:paraId="5F3DC77A"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92391</w:t>
            </w:r>
          </w:p>
        </w:tc>
        <w:tc>
          <w:tcPr>
            <w:tcW w:w="774" w:type="dxa"/>
            <w:tcBorders>
              <w:top w:val="nil"/>
              <w:left w:val="nil"/>
              <w:bottom w:val="single" w:sz="4" w:space="0" w:color="auto"/>
              <w:right w:val="single" w:sz="4" w:space="0" w:color="auto"/>
            </w:tcBorders>
            <w:noWrap/>
            <w:vAlign w:val="bottom"/>
            <w:hideMark/>
          </w:tcPr>
          <w:p w14:paraId="601A707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94060</w:t>
            </w:r>
          </w:p>
        </w:tc>
        <w:tc>
          <w:tcPr>
            <w:tcW w:w="774" w:type="dxa"/>
            <w:tcBorders>
              <w:top w:val="nil"/>
              <w:left w:val="nil"/>
              <w:bottom w:val="single" w:sz="4" w:space="0" w:color="auto"/>
              <w:right w:val="single" w:sz="4" w:space="0" w:color="auto"/>
            </w:tcBorders>
            <w:noWrap/>
            <w:vAlign w:val="bottom"/>
            <w:hideMark/>
          </w:tcPr>
          <w:p w14:paraId="715909E0"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95436</w:t>
            </w:r>
          </w:p>
        </w:tc>
        <w:tc>
          <w:tcPr>
            <w:tcW w:w="774" w:type="dxa"/>
            <w:tcBorders>
              <w:top w:val="nil"/>
              <w:left w:val="nil"/>
              <w:bottom w:val="single" w:sz="4" w:space="0" w:color="auto"/>
              <w:right w:val="single" w:sz="4" w:space="0" w:color="auto"/>
            </w:tcBorders>
            <w:noWrap/>
            <w:vAlign w:val="bottom"/>
            <w:hideMark/>
          </w:tcPr>
          <w:p w14:paraId="7FDCBA40"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95480</w:t>
            </w:r>
          </w:p>
        </w:tc>
        <w:tc>
          <w:tcPr>
            <w:tcW w:w="774" w:type="dxa"/>
            <w:tcBorders>
              <w:top w:val="nil"/>
              <w:left w:val="nil"/>
              <w:bottom w:val="single" w:sz="4" w:space="0" w:color="auto"/>
              <w:right w:val="single" w:sz="4" w:space="0" w:color="auto"/>
            </w:tcBorders>
            <w:noWrap/>
            <w:vAlign w:val="bottom"/>
            <w:hideMark/>
          </w:tcPr>
          <w:p w14:paraId="51E22E6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95537</w:t>
            </w:r>
          </w:p>
        </w:tc>
        <w:tc>
          <w:tcPr>
            <w:tcW w:w="774" w:type="dxa"/>
            <w:tcBorders>
              <w:top w:val="nil"/>
              <w:left w:val="nil"/>
              <w:bottom w:val="single" w:sz="4" w:space="0" w:color="auto"/>
              <w:right w:val="single" w:sz="4" w:space="0" w:color="auto"/>
            </w:tcBorders>
            <w:noWrap/>
            <w:vAlign w:val="bottom"/>
            <w:hideMark/>
          </w:tcPr>
          <w:p w14:paraId="6D1AD059"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96113</w:t>
            </w:r>
          </w:p>
        </w:tc>
      </w:tr>
      <w:tr w:rsidR="00CB1A33" w14:paraId="12056FB0"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0289C22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92230</w:t>
            </w:r>
          </w:p>
        </w:tc>
        <w:tc>
          <w:tcPr>
            <w:tcW w:w="774" w:type="dxa"/>
            <w:tcBorders>
              <w:top w:val="nil"/>
              <w:left w:val="nil"/>
              <w:bottom w:val="single" w:sz="4" w:space="0" w:color="auto"/>
              <w:right w:val="single" w:sz="4" w:space="0" w:color="auto"/>
            </w:tcBorders>
            <w:noWrap/>
            <w:vAlign w:val="bottom"/>
            <w:hideMark/>
          </w:tcPr>
          <w:p w14:paraId="79E9A8F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92301</w:t>
            </w:r>
          </w:p>
        </w:tc>
        <w:tc>
          <w:tcPr>
            <w:tcW w:w="774" w:type="dxa"/>
            <w:tcBorders>
              <w:top w:val="nil"/>
              <w:left w:val="nil"/>
              <w:bottom w:val="single" w:sz="4" w:space="0" w:color="auto"/>
              <w:right w:val="single" w:sz="4" w:space="0" w:color="auto"/>
            </w:tcBorders>
            <w:noWrap/>
            <w:vAlign w:val="bottom"/>
            <w:hideMark/>
          </w:tcPr>
          <w:p w14:paraId="14039C9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92344</w:t>
            </w:r>
          </w:p>
        </w:tc>
        <w:tc>
          <w:tcPr>
            <w:tcW w:w="774" w:type="dxa"/>
            <w:tcBorders>
              <w:top w:val="nil"/>
              <w:left w:val="nil"/>
              <w:bottom w:val="single" w:sz="4" w:space="0" w:color="auto"/>
              <w:right w:val="single" w:sz="4" w:space="0" w:color="auto"/>
            </w:tcBorders>
            <w:noWrap/>
            <w:vAlign w:val="bottom"/>
            <w:hideMark/>
          </w:tcPr>
          <w:p w14:paraId="699B38A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92392</w:t>
            </w:r>
          </w:p>
        </w:tc>
        <w:tc>
          <w:tcPr>
            <w:tcW w:w="774" w:type="dxa"/>
            <w:tcBorders>
              <w:top w:val="nil"/>
              <w:left w:val="nil"/>
              <w:bottom w:val="single" w:sz="4" w:space="0" w:color="auto"/>
              <w:right w:val="single" w:sz="4" w:space="0" w:color="auto"/>
            </w:tcBorders>
            <w:noWrap/>
            <w:vAlign w:val="bottom"/>
            <w:hideMark/>
          </w:tcPr>
          <w:p w14:paraId="02DA2D4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94130</w:t>
            </w:r>
          </w:p>
        </w:tc>
        <w:tc>
          <w:tcPr>
            <w:tcW w:w="774" w:type="dxa"/>
            <w:tcBorders>
              <w:top w:val="nil"/>
              <w:left w:val="nil"/>
              <w:bottom w:val="single" w:sz="4" w:space="0" w:color="auto"/>
              <w:right w:val="single" w:sz="4" w:space="0" w:color="auto"/>
            </w:tcBorders>
            <w:noWrap/>
            <w:vAlign w:val="bottom"/>
            <w:hideMark/>
          </w:tcPr>
          <w:p w14:paraId="07089E6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95437</w:t>
            </w:r>
          </w:p>
        </w:tc>
        <w:tc>
          <w:tcPr>
            <w:tcW w:w="774" w:type="dxa"/>
            <w:tcBorders>
              <w:top w:val="nil"/>
              <w:left w:val="nil"/>
              <w:bottom w:val="single" w:sz="4" w:space="0" w:color="auto"/>
              <w:right w:val="single" w:sz="4" w:space="0" w:color="auto"/>
            </w:tcBorders>
            <w:noWrap/>
            <w:vAlign w:val="bottom"/>
            <w:hideMark/>
          </w:tcPr>
          <w:p w14:paraId="70B13DB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95481</w:t>
            </w:r>
          </w:p>
        </w:tc>
        <w:tc>
          <w:tcPr>
            <w:tcW w:w="774" w:type="dxa"/>
            <w:tcBorders>
              <w:top w:val="nil"/>
              <w:left w:val="nil"/>
              <w:bottom w:val="single" w:sz="4" w:space="0" w:color="auto"/>
              <w:right w:val="single" w:sz="4" w:space="0" w:color="auto"/>
            </w:tcBorders>
            <w:noWrap/>
            <w:vAlign w:val="bottom"/>
            <w:hideMark/>
          </w:tcPr>
          <w:p w14:paraId="5A9A8392"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95538</w:t>
            </w:r>
          </w:p>
        </w:tc>
        <w:tc>
          <w:tcPr>
            <w:tcW w:w="774" w:type="dxa"/>
            <w:tcBorders>
              <w:top w:val="nil"/>
              <w:left w:val="nil"/>
              <w:bottom w:val="single" w:sz="4" w:space="0" w:color="auto"/>
              <w:right w:val="single" w:sz="4" w:space="0" w:color="auto"/>
            </w:tcBorders>
            <w:noWrap/>
            <w:vAlign w:val="bottom"/>
            <w:hideMark/>
          </w:tcPr>
          <w:p w14:paraId="74B655C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96114</w:t>
            </w:r>
          </w:p>
        </w:tc>
      </w:tr>
      <w:tr w:rsidR="00CB1A33" w14:paraId="523CAA55"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759A75F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92231</w:t>
            </w:r>
          </w:p>
        </w:tc>
        <w:tc>
          <w:tcPr>
            <w:tcW w:w="774" w:type="dxa"/>
            <w:tcBorders>
              <w:top w:val="nil"/>
              <w:left w:val="nil"/>
              <w:bottom w:val="single" w:sz="4" w:space="0" w:color="auto"/>
              <w:right w:val="single" w:sz="4" w:space="0" w:color="auto"/>
            </w:tcBorders>
            <w:noWrap/>
            <w:vAlign w:val="bottom"/>
            <w:hideMark/>
          </w:tcPr>
          <w:p w14:paraId="41ADA74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92302</w:t>
            </w:r>
          </w:p>
        </w:tc>
        <w:tc>
          <w:tcPr>
            <w:tcW w:w="774" w:type="dxa"/>
            <w:tcBorders>
              <w:top w:val="nil"/>
              <w:left w:val="nil"/>
              <w:bottom w:val="single" w:sz="4" w:space="0" w:color="auto"/>
              <w:right w:val="single" w:sz="4" w:space="0" w:color="auto"/>
            </w:tcBorders>
            <w:noWrap/>
            <w:vAlign w:val="bottom"/>
            <w:hideMark/>
          </w:tcPr>
          <w:p w14:paraId="3DF74182"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92345</w:t>
            </w:r>
          </w:p>
        </w:tc>
        <w:tc>
          <w:tcPr>
            <w:tcW w:w="774" w:type="dxa"/>
            <w:tcBorders>
              <w:top w:val="nil"/>
              <w:left w:val="nil"/>
              <w:bottom w:val="single" w:sz="4" w:space="0" w:color="auto"/>
              <w:right w:val="single" w:sz="4" w:space="0" w:color="auto"/>
            </w:tcBorders>
            <w:noWrap/>
            <w:vAlign w:val="bottom"/>
            <w:hideMark/>
          </w:tcPr>
          <w:p w14:paraId="5198F59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92393</w:t>
            </w:r>
          </w:p>
        </w:tc>
        <w:tc>
          <w:tcPr>
            <w:tcW w:w="774" w:type="dxa"/>
            <w:tcBorders>
              <w:top w:val="nil"/>
              <w:left w:val="nil"/>
              <w:bottom w:val="single" w:sz="4" w:space="0" w:color="auto"/>
              <w:right w:val="single" w:sz="4" w:space="0" w:color="auto"/>
            </w:tcBorders>
            <w:noWrap/>
            <w:vAlign w:val="bottom"/>
            <w:hideMark/>
          </w:tcPr>
          <w:p w14:paraId="741261C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94508</w:t>
            </w:r>
          </w:p>
        </w:tc>
        <w:tc>
          <w:tcPr>
            <w:tcW w:w="774" w:type="dxa"/>
            <w:tcBorders>
              <w:top w:val="nil"/>
              <w:left w:val="nil"/>
              <w:bottom w:val="single" w:sz="4" w:space="0" w:color="auto"/>
              <w:right w:val="single" w:sz="4" w:space="0" w:color="auto"/>
            </w:tcBorders>
            <w:noWrap/>
            <w:vAlign w:val="bottom"/>
            <w:hideMark/>
          </w:tcPr>
          <w:p w14:paraId="003D9A1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95440</w:t>
            </w:r>
          </w:p>
        </w:tc>
        <w:tc>
          <w:tcPr>
            <w:tcW w:w="774" w:type="dxa"/>
            <w:tcBorders>
              <w:top w:val="nil"/>
              <w:left w:val="nil"/>
              <w:bottom w:val="single" w:sz="4" w:space="0" w:color="auto"/>
              <w:right w:val="single" w:sz="4" w:space="0" w:color="auto"/>
            </w:tcBorders>
            <w:noWrap/>
            <w:vAlign w:val="bottom"/>
            <w:hideMark/>
          </w:tcPr>
          <w:p w14:paraId="564CF77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95482</w:t>
            </w:r>
          </w:p>
        </w:tc>
        <w:tc>
          <w:tcPr>
            <w:tcW w:w="774" w:type="dxa"/>
            <w:tcBorders>
              <w:top w:val="nil"/>
              <w:left w:val="nil"/>
              <w:bottom w:val="single" w:sz="4" w:space="0" w:color="auto"/>
              <w:right w:val="single" w:sz="4" w:space="0" w:color="auto"/>
            </w:tcBorders>
            <w:noWrap/>
            <w:vAlign w:val="bottom"/>
            <w:hideMark/>
          </w:tcPr>
          <w:p w14:paraId="61BE4FE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95540</w:t>
            </w:r>
          </w:p>
        </w:tc>
        <w:tc>
          <w:tcPr>
            <w:tcW w:w="774" w:type="dxa"/>
            <w:tcBorders>
              <w:top w:val="nil"/>
              <w:left w:val="nil"/>
              <w:bottom w:val="single" w:sz="4" w:space="0" w:color="auto"/>
              <w:right w:val="single" w:sz="4" w:space="0" w:color="auto"/>
            </w:tcBorders>
            <w:noWrap/>
            <w:vAlign w:val="bottom"/>
            <w:hideMark/>
          </w:tcPr>
          <w:p w14:paraId="5D0CE1B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96122</w:t>
            </w:r>
          </w:p>
        </w:tc>
      </w:tr>
      <w:tr w:rsidR="00CB1A33" w14:paraId="0861922A"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7C5F7231"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92232</w:t>
            </w:r>
          </w:p>
        </w:tc>
        <w:tc>
          <w:tcPr>
            <w:tcW w:w="774" w:type="dxa"/>
            <w:tcBorders>
              <w:top w:val="nil"/>
              <w:left w:val="nil"/>
              <w:bottom w:val="single" w:sz="4" w:space="0" w:color="auto"/>
              <w:right w:val="single" w:sz="4" w:space="0" w:color="auto"/>
            </w:tcBorders>
            <w:noWrap/>
            <w:vAlign w:val="bottom"/>
            <w:hideMark/>
          </w:tcPr>
          <w:p w14:paraId="74ACB08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92304</w:t>
            </w:r>
          </w:p>
        </w:tc>
        <w:tc>
          <w:tcPr>
            <w:tcW w:w="774" w:type="dxa"/>
            <w:tcBorders>
              <w:top w:val="nil"/>
              <w:left w:val="nil"/>
              <w:bottom w:val="single" w:sz="4" w:space="0" w:color="auto"/>
              <w:right w:val="single" w:sz="4" w:space="0" w:color="auto"/>
            </w:tcBorders>
            <w:noWrap/>
            <w:vAlign w:val="bottom"/>
            <w:hideMark/>
          </w:tcPr>
          <w:p w14:paraId="1FFDB052"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92346</w:t>
            </w:r>
          </w:p>
        </w:tc>
        <w:tc>
          <w:tcPr>
            <w:tcW w:w="774" w:type="dxa"/>
            <w:tcBorders>
              <w:top w:val="nil"/>
              <w:left w:val="nil"/>
              <w:bottom w:val="single" w:sz="4" w:space="0" w:color="auto"/>
              <w:right w:val="single" w:sz="4" w:space="0" w:color="auto"/>
            </w:tcBorders>
            <w:noWrap/>
            <w:vAlign w:val="bottom"/>
            <w:hideMark/>
          </w:tcPr>
          <w:p w14:paraId="6261FBF3"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92394</w:t>
            </w:r>
          </w:p>
        </w:tc>
        <w:tc>
          <w:tcPr>
            <w:tcW w:w="774" w:type="dxa"/>
            <w:tcBorders>
              <w:top w:val="nil"/>
              <w:left w:val="nil"/>
              <w:bottom w:val="single" w:sz="4" w:space="0" w:color="auto"/>
              <w:right w:val="single" w:sz="4" w:space="0" w:color="auto"/>
            </w:tcBorders>
            <w:noWrap/>
            <w:vAlign w:val="bottom"/>
            <w:hideMark/>
          </w:tcPr>
          <w:p w14:paraId="640B820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94515</w:t>
            </w:r>
          </w:p>
        </w:tc>
        <w:tc>
          <w:tcPr>
            <w:tcW w:w="774" w:type="dxa"/>
            <w:tcBorders>
              <w:top w:val="nil"/>
              <w:left w:val="nil"/>
              <w:bottom w:val="single" w:sz="4" w:space="0" w:color="auto"/>
              <w:right w:val="single" w:sz="4" w:space="0" w:color="auto"/>
            </w:tcBorders>
            <w:noWrap/>
            <w:vAlign w:val="bottom"/>
            <w:hideMark/>
          </w:tcPr>
          <w:p w14:paraId="28881DD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95441</w:t>
            </w:r>
          </w:p>
        </w:tc>
        <w:tc>
          <w:tcPr>
            <w:tcW w:w="774" w:type="dxa"/>
            <w:tcBorders>
              <w:top w:val="nil"/>
              <w:left w:val="nil"/>
              <w:bottom w:val="single" w:sz="4" w:space="0" w:color="auto"/>
              <w:right w:val="single" w:sz="4" w:space="0" w:color="auto"/>
            </w:tcBorders>
            <w:noWrap/>
            <w:vAlign w:val="bottom"/>
            <w:hideMark/>
          </w:tcPr>
          <w:p w14:paraId="08ED65A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95485</w:t>
            </w:r>
          </w:p>
        </w:tc>
        <w:tc>
          <w:tcPr>
            <w:tcW w:w="774" w:type="dxa"/>
            <w:tcBorders>
              <w:top w:val="nil"/>
              <w:left w:val="nil"/>
              <w:bottom w:val="single" w:sz="4" w:space="0" w:color="auto"/>
              <w:right w:val="single" w:sz="4" w:space="0" w:color="auto"/>
            </w:tcBorders>
            <w:noWrap/>
            <w:vAlign w:val="bottom"/>
            <w:hideMark/>
          </w:tcPr>
          <w:p w14:paraId="1662438A"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95542</w:t>
            </w:r>
          </w:p>
        </w:tc>
        <w:tc>
          <w:tcPr>
            <w:tcW w:w="774" w:type="dxa"/>
            <w:tcBorders>
              <w:top w:val="nil"/>
              <w:left w:val="nil"/>
              <w:bottom w:val="single" w:sz="4" w:space="0" w:color="auto"/>
              <w:right w:val="single" w:sz="4" w:space="0" w:color="auto"/>
            </w:tcBorders>
            <w:noWrap/>
            <w:vAlign w:val="bottom"/>
            <w:hideMark/>
          </w:tcPr>
          <w:p w14:paraId="52C5C69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96127</w:t>
            </w:r>
          </w:p>
        </w:tc>
      </w:tr>
      <w:tr w:rsidR="00CB1A33" w14:paraId="21897C3B"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223104EA"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92233</w:t>
            </w:r>
          </w:p>
        </w:tc>
        <w:tc>
          <w:tcPr>
            <w:tcW w:w="774" w:type="dxa"/>
            <w:tcBorders>
              <w:top w:val="nil"/>
              <w:left w:val="nil"/>
              <w:bottom w:val="single" w:sz="4" w:space="0" w:color="auto"/>
              <w:right w:val="single" w:sz="4" w:space="0" w:color="auto"/>
            </w:tcBorders>
            <w:noWrap/>
            <w:vAlign w:val="bottom"/>
            <w:hideMark/>
          </w:tcPr>
          <w:p w14:paraId="4D964C90"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92305</w:t>
            </w:r>
          </w:p>
        </w:tc>
        <w:tc>
          <w:tcPr>
            <w:tcW w:w="774" w:type="dxa"/>
            <w:tcBorders>
              <w:top w:val="nil"/>
              <w:left w:val="nil"/>
              <w:bottom w:val="single" w:sz="4" w:space="0" w:color="auto"/>
              <w:right w:val="single" w:sz="4" w:space="0" w:color="auto"/>
            </w:tcBorders>
            <w:noWrap/>
            <w:vAlign w:val="bottom"/>
            <w:hideMark/>
          </w:tcPr>
          <w:p w14:paraId="1A041C10"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92347</w:t>
            </w:r>
          </w:p>
        </w:tc>
        <w:tc>
          <w:tcPr>
            <w:tcW w:w="774" w:type="dxa"/>
            <w:tcBorders>
              <w:top w:val="nil"/>
              <w:left w:val="nil"/>
              <w:bottom w:val="single" w:sz="4" w:space="0" w:color="auto"/>
              <w:right w:val="single" w:sz="4" w:space="0" w:color="auto"/>
            </w:tcBorders>
            <w:noWrap/>
            <w:vAlign w:val="bottom"/>
            <w:hideMark/>
          </w:tcPr>
          <w:p w14:paraId="2AB54CE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92395</w:t>
            </w:r>
          </w:p>
        </w:tc>
        <w:tc>
          <w:tcPr>
            <w:tcW w:w="774" w:type="dxa"/>
            <w:tcBorders>
              <w:top w:val="nil"/>
              <w:left w:val="nil"/>
              <w:bottom w:val="single" w:sz="4" w:space="0" w:color="auto"/>
              <w:right w:val="single" w:sz="4" w:space="0" w:color="auto"/>
            </w:tcBorders>
            <w:noWrap/>
            <w:vAlign w:val="bottom"/>
            <w:hideMark/>
          </w:tcPr>
          <w:p w14:paraId="08552C5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94923</w:t>
            </w:r>
          </w:p>
        </w:tc>
        <w:tc>
          <w:tcPr>
            <w:tcW w:w="774" w:type="dxa"/>
            <w:tcBorders>
              <w:top w:val="nil"/>
              <w:left w:val="nil"/>
              <w:bottom w:val="single" w:sz="4" w:space="0" w:color="auto"/>
              <w:right w:val="single" w:sz="4" w:space="0" w:color="auto"/>
            </w:tcBorders>
            <w:noWrap/>
            <w:vAlign w:val="bottom"/>
            <w:hideMark/>
          </w:tcPr>
          <w:p w14:paraId="4693C6D3"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95443</w:t>
            </w:r>
          </w:p>
        </w:tc>
        <w:tc>
          <w:tcPr>
            <w:tcW w:w="774" w:type="dxa"/>
            <w:tcBorders>
              <w:top w:val="nil"/>
              <w:left w:val="nil"/>
              <w:bottom w:val="single" w:sz="4" w:space="0" w:color="auto"/>
              <w:right w:val="single" w:sz="4" w:space="0" w:color="auto"/>
            </w:tcBorders>
            <w:noWrap/>
            <w:vAlign w:val="bottom"/>
            <w:hideMark/>
          </w:tcPr>
          <w:p w14:paraId="2E3F5AB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95486</w:t>
            </w:r>
          </w:p>
        </w:tc>
        <w:tc>
          <w:tcPr>
            <w:tcW w:w="774" w:type="dxa"/>
            <w:tcBorders>
              <w:top w:val="nil"/>
              <w:left w:val="nil"/>
              <w:bottom w:val="single" w:sz="4" w:space="0" w:color="auto"/>
              <w:right w:val="single" w:sz="4" w:space="0" w:color="auto"/>
            </w:tcBorders>
            <w:noWrap/>
            <w:vAlign w:val="bottom"/>
            <w:hideMark/>
          </w:tcPr>
          <w:p w14:paraId="4F8875C0"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95543</w:t>
            </w:r>
          </w:p>
        </w:tc>
        <w:tc>
          <w:tcPr>
            <w:tcW w:w="774" w:type="dxa"/>
            <w:tcBorders>
              <w:top w:val="nil"/>
              <w:left w:val="nil"/>
              <w:bottom w:val="single" w:sz="4" w:space="0" w:color="auto"/>
              <w:right w:val="single" w:sz="4" w:space="0" w:color="auto"/>
            </w:tcBorders>
            <w:noWrap/>
            <w:vAlign w:val="bottom"/>
            <w:hideMark/>
          </w:tcPr>
          <w:p w14:paraId="411A1AF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96130</w:t>
            </w:r>
          </w:p>
        </w:tc>
      </w:tr>
      <w:tr w:rsidR="00CB1A33" w14:paraId="58040BA8"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326F98A2"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92239</w:t>
            </w:r>
          </w:p>
        </w:tc>
        <w:tc>
          <w:tcPr>
            <w:tcW w:w="774" w:type="dxa"/>
            <w:tcBorders>
              <w:top w:val="nil"/>
              <w:left w:val="nil"/>
              <w:bottom w:val="single" w:sz="4" w:space="0" w:color="auto"/>
              <w:right w:val="single" w:sz="4" w:space="0" w:color="auto"/>
            </w:tcBorders>
            <w:noWrap/>
            <w:vAlign w:val="bottom"/>
            <w:hideMark/>
          </w:tcPr>
          <w:p w14:paraId="7E3F575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92306</w:t>
            </w:r>
          </w:p>
        </w:tc>
        <w:tc>
          <w:tcPr>
            <w:tcW w:w="774" w:type="dxa"/>
            <w:tcBorders>
              <w:top w:val="nil"/>
              <w:left w:val="nil"/>
              <w:bottom w:val="single" w:sz="4" w:space="0" w:color="auto"/>
              <w:right w:val="single" w:sz="4" w:space="0" w:color="auto"/>
            </w:tcBorders>
            <w:noWrap/>
            <w:vAlign w:val="bottom"/>
            <w:hideMark/>
          </w:tcPr>
          <w:p w14:paraId="5F06924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92348</w:t>
            </w:r>
          </w:p>
        </w:tc>
        <w:tc>
          <w:tcPr>
            <w:tcW w:w="774" w:type="dxa"/>
            <w:tcBorders>
              <w:top w:val="nil"/>
              <w:left w:val="nil"/>
              <w:bottom w:val="single" w:sz="4" w:space="0" w:color="auto"/>
              <w:right w:val="single" w:sz="4" w:space="0" w:color="auto"/>
            </w:tcBorders>
            <w:noWrap/>
            <w:vAlign w:val="bottom"/>
            <w:hideMark/>
          </w:tcPr>
          <w:p w14:paraId="1A276AD1"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92396</w:t>
            </w:r>
          </w:p>
        </w:tc>
        <w:tc>
          <w:tcPr>
            <w:tcW w:w="774" w:type="dxa"/>
            <w:tcBorders>
              <w:top w:val="nil"/>
              <w:left w:val="nil"/>
              <w:bottom w:val="single" w:sz="4" w:space="0" w:color="auto"/>
              <w:right w:val="single" w:sz="4" w:space="0" w:color="auto"/>
            </w:tcBorders>
            <w:noWrap/>
            <w:vAlign w:val="bottom"/>
            <w:hideMark/>
          </w:tcPr>
          <w:p w14:paraId="75399B6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94940</w:t>
            </w:r>
          </w:p>
        </w:tc>
        <w:tc>
          <w:tcPr>
            <w:tcW w:w="774" w:type="dxa"/>
            <w:tcBorders>
              <w:top w:val="nil"/>
              <w:left w:val="nil"/>
              <w:bottom w:val="single" w:sz="4" w:space="0" w:color="auto"/>
              <w:right w:val="single" w:sz="4" w:space="0" w:color="auto"/>
            </w:tcBorders>
            <w:noWrap/>
            <w:vAlign w:val="bottom"/>
            <w:hideMark/>
          </w:tcPr>
          <w:p w14:paraId="3E0BC98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95444</w:t>
            </w:r>
          </w:p>
        </w:tc>
        <w:tc>
          <w:tcPr>
            <w:tcW w:w="774" w:type="dxa"/>
            <w:tcBorders>
              <w:top w:val="nil"/>
              <w:left w:val="nil"/>
              <w:bottom w:val="single" w:sz="4" w:space="0" w:color="auto"/>
              <w:right w:val="single" w:sz="4" w:space="0" w:color="auto"/>
            </w:tcBorders>
            <w:noWrap/>
            <w:vAlign w:val="bottom"/>
            <w:hideMark/>
          </w:tcPr>
          <w:p w14:paraId="654058A0"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95487</w:t>
            </w:r>
          </w:p>
        </w:tc>
        <w:tc>
          <w:tcPr>
            <w:tcW w:w="774" w:type="dxa"/>
            <w:tcBorders>
              <w:top w:val="nil"/>
              <w:left w:val="nil"/>
              <w:bottom w:val="single" w:sz="4" w:space="0" w:color="auto"/>
              <w:right w:val="single" w:sz="4" w:space="0" w:color="auto"/>
            </w:tcBorders>
            <w:noWrap/>
            <w:vAlign w:val="bottom"/>
            <w:hideMark/>
          </w:tcPr>
          <w:p w14:paraId="7094DE9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95545</w:t>
            </w:r>
          </w:p>
        </w:tc>
        <w:tc>
          <w:tcPr>
            <w:tcW w:w="774" w:type="dxa"/>
            <w:tcBorders>
              <w:top w:val="nil"/>
              <w:left w:val="nil"/>
              <w:bottom w:val="single" w:sz="4" w:space="0" w:color="auto"/>
              <w:right w:val="single" w:sz="4" w:space="0" w:color="auto"/>
            </w:tcBorders>
            <w:noWrap/>
            <w:vAlign w:val="bottom"/>
            <w:hideMark/>
          </w:tcPr>
          <w:p w14:paraId="1A2D543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96137</w:t>
            </w:r>
          </w:p>
        </w:tc>
      </w:tr>
      <w:tr w:rsidR="00CB1A33" w14:paraId="5B369A27"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2E4011C9"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92242</w:t>
            </w:r>
          </w:p>
        </w:tc>
        <w:tc>
          <w:tcPr>
            <w:tcW w:w="774" w:type="dxa"/>
            <w:tcBorders>
              <w:top w:val="nil"/>
              <w:left w:val="nil"/>
              <w:bottom w:val="single" w:sz="4" w:space="0" w:color="auto"/>
              <w:right w:val="single" w:sz="4" w:space="0" w:color="auto"/>
            </w:tcBorders>
            <w:noWrap/>
            <w:vAlign w:val="bottom"/>
            <w:hideMark/>
          </w:tcPr>
          <w:p w14:paraId="6AF7191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92307</w:t>
            </w:r>
          </w:p>
        </w:tc>
        <w:tc>
          <w:tcPr>
            <w:tcW w:w="774" w:type="dxa"/>
            <w:tcBorders>
              <w:top w:val="nil"/>
              <w:left w:val="nil"/>
              <w:bottom w:val="single" w:sz="4" w:space="0" w:color="auto"/>
              <w:right w:val="single" w:sz="4" w:space="0" w:color="auto"/>
            </w:tcBorders>
            <w:noWrap/>
            <w:vAlign w:val="bottom"/>
            <w:hideMark/>
          </w:tcPr>
          <w:p w14:paraId="248B909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92351</w:t>
            </w:r>
          </w:p>
        </w:tc>
        <w:tc>
          <w:tcPr>
            <w:tcW w:w="774" w:type="dxa"/>
            <w:tcBorders>
              <w:top w:val="nil"/>
              <w:left w:val="nil"/>
              <w:bottom w:val="single" w:sz="4" w:space="0" w:color="auto"/>
              <w:right w:val="single" w:sz="4" w:space="0" w:color="auto"/>
            </w:tcBorders>
            <w:noWrap/>
            <w:vAlign w:val="bottom"/>
            <w:hideMark/>
          </w:tcPr>
          <w:p w14:paraId="19366133"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92397</w:t>
            </w:r>
          </w:p>
        </w:tc>
        <w:tc>
          <w:tcPr>
            <w:tcW w:w="774" w:type="dxa"/>
            <w:tcBorders>
              <w:top w:val="nil"/>
              <w:left w:val="nil"/>
              <w:bottom w:val="single" w:sz="4" w:space="0" w:color="auto"/>
              <w:right w:val="single" w:sz="4" w:space="0" w:color="auto"/>
            </w:tcBorders>
            <w:noWrap/>
            <w:vAlign w:val="bottom"/>
            <w:hideMark/>
          </w:tcPr>
          <w:p w14:paraId="563B966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94947</w:t>
            </w:r>
          </w:p>
        </w:tc>
        <w:tc>
          <w:tcPr>
            <w:tcW w:w="774" w:type="dxa"/>
            <w:tcBorders>
              <w:top w:val="nil"/>
              <w:left w:val="nil"/>
              <w:bottom w:val="single" w:sz="4" w:space="0" w:color="auto"/>
              <w:right w:val="single" w:sz="4" w:space="0" w:color="auto"/>
            </w:tcBorders>
            <w:noWrap/>
            <w:vAlign w:val="bottom"/>
            <w:hideMark/>
          </w:tcPr>
          <w:p w14:paraId="4706B69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95445</w:t>
            </w:r>
          </w:p>
        </w:tc>
        <w:tc>
          <w:tcPr>
            <w:tcW w:w="774" w:type="dxa"/>
            <w:tcBorders>
              <w:top w:val="nil"/>
              <w:left w:val="nil"/>
              <w:bottom w:val="single" w:sz="4" w:space="0" w:color="auto"/>
              <w:right w:val="single" w:sz="4" w:space="0" w:color="auto"/>
            </w:tcBorders>
            <w:noWrap/>
            <w:vAlign w:val="bottom"/>
            <w:hideMark/>
          </w:tcPr>
          <w:p w14:paraId="6797239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95488</w:t>
            </w:r>
          </w:p>
        </w:tc>
        <w:tc>
          <w:tcPr>
            <w:tcW w:w="774" w:type="dxa"/>
            <w:tcBorders>
              <w:top w:val="nil"/>
              <w:left w:val="nil"/>
              <w:bottom w:val="single" w:sz="4" w:space="0" w:color="auto"/>
              <w:right w:val="single" w:sz="4" w:space="0" w:color="auto"/>
            </w:tcBorders>
            <w:noWrap/>
            <w:vAlign w:val="bottom"/>
            <w:hideMark/>
          </w:tcPr>
          <w:p w14:paraId="2C3CE079"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95547</w:t>
            </w:r>
          </w:p>
        </w:tc>
        <w:tc>
          <w:tcPr>
            <w:tcW w:w="774" w:type="dxa"/>
            <w:tcBorders>
              <w:top w:val="nil"/>
              <w:left w:val="nil"/>
              <w:bottom w:val="single" w:sz="4" w:space="0" w:color="auto"/>
              <w:right w:val="single" w:sz="4" w:space="0" w:color="auto"/>
            </w:tcBorders>
            <w:noWrap/>
            <w:vAlign w:val="bottom"/>
            <w:hideMark/>
          </w:tcPr>
          <w:p w14:paraId="367C578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96141</w:t>
            </w:r>
          </w:p>
        </w:tc>
      </w:tr>
      <w:tr w:rsidR="00CB1A33" w14:paraId="430A20C0"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58C4A84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92243</w:t>
            </w:r>
          </w:p>
        </w:tc>
        <w:tc>
          <w:tcPr>
            <w:tcW w:w="774" w:type="dxa"/>
            <w:tcBorders>
              <w:top w:val="nil"/>
              <w:left w:val="nil"/>
              <w:bottom w:val="single" w:sz="4" w:space="0" w:color="auto"/>
              <w:right w:val="single" w:sz="4" w:space="0" w:color="auto"/>
            </w:tcBorders>
            <w:noWrap/>
            <w:vAlign w:val="bottom"/>
            <w:hideMark/>
          </w:tcPr>
          <w:p w14:paraId="0B788B0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92308</w:t>
            </w:r>
          </w:p>
        </w:tc>
        <w:tc>
          <w:tcPr>
            <w:tcW w:w="774" w:type="dxa"/>
            <w:tcBorders>
              <w:top w:val="nil"/>
              <w:left w:val="nil"/>
              <w:bottom w:val="single" w:sz="4" w:space="0" w:color="auto"/>
              <w:right w:val="single" w:sz="4" w:space="0" w:color="auto"/>
            </w:tcBorders>
            <w:noWrap/>
            <w:vAlign w:val="bottom"/>
            <w:hideMark/>
          </w:tcPr>
          <w:p w14:paraId="2A7A603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92352</w:t>
            </w:r>
          </w:p>
        </w:tc>
        <w:tc>
          <w:tcPr>
            <w:tcW w:w="774" w:type="dxa"/>
            <w:tcBorders>
              <w:top w:val="nil"/>
              <w:left w:val="nil"/>
              <w:bottom w:val="single" w:sz="4" w:space="0" w:color="auto"/>
              <w:right w:val="single" w:sz="4" w:space="0" w:color="auto"/>
            </w:tcBorders>
            <w:noWrap/>
            <w:vAlign w:val="bottom"/>
            <w:hideMark/>
          </w:tcPr>
          <w:p w14:paraId="33C9DB33"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92398</w:t>
            </w:r>
          </w:p>
        </w:tc>
        <w:tc>
          <w:tcPr>
            <w:tcW w:w="774" w:type="dxa"/>
            <w:tcBorders>
              <w:top w:val="nil"/>
              <w:left w:val="nil"/>
              <w:bottom w:val="single" w:sz="4" w:space="0" w:color="auto"/>
              <w:right w:val="single" w:sz="4" w:space="0" w:color="auto"/>
            </w:tcBorders>
            <w:noWrap/>
            <w:vAlign w:val="bottom"/>
            <w:hideMark/>
          </w:tcPr>
          <w:p w14:paraId="61EAF65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94950</w:t>
            </w:r>
          </w:p>
        </w:tc>
        <w:tc>
          <w:tcPr>
            <w:tcW w:w="774" w:type="dxa"/>
            <w:tcBorders>
              <w:top w:val="nil"/>
              <w:left w:val="nil"/>
              <w:bottom w:val="single" w:sz="4" w:space="0" w:color="auto"/>
              <w:right w:val="single" w:sz="4" w:space="0" w:color="auto"/>
            </w:tcBorders>
            <w:noWrap/>
            <w:vAlign w:val="bottom"/>
            <w:hideMark/>
          </w:tcPr>
          <w:p w14:paraId="0DFA288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95446</w:t>
            </w:r>
          </w:p>
        </w:tc>
        <w:tc>
          <w:tcPr>
            <w:tcW w:w="774" w:type="dxa"/>
            <w:tcBorders>
              <w:top w:val="nil"/>
              <w:left w:val="nil"/>
              <w:bottom w:val="single" w:sz="4" w:space="0" w:color="auto"/>
              <w:right w:val="single" w:sz="4" w:space="0" w:color="auto"/>
            </w:tcBorders>
            <w:noWrap/>
            <w:vAlign w:val="bottom"/>
            <w:hideMark/>
          </w:tcPr>
          <w:p w14:paraId="50F1753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95489</w:t>
            </w:r>
          </w:p>
        </w:tc>
        <w:tc>
          <w:tcPr>
            <w:tcW w:w="774" w:type="dxa"/>
            <w:tcBorders>
              <w:top w:val="nil"/>
              <w:left w:val="nil"/>
              <w:bottom w:val="single" w:sz="4" w:space="0" w:color="auto"/>
              <w:right w:val="single" w:sz="4" w:space="0" w:color="auto"/>
            </w:tcBorders>
            <w:noWrap/>
            <w:vAlign w:val="bottom"/>
            <w:hideMark/>
          </w:tcPr>
          <w:p w14:paraId="5A2BC02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95548</w:t>
            </w:r>
          </w:p>
        </w:tc>
        <w:tc>
          <w:tcPr>
            <w:tcW w:w="774" w:type="dxa"/>
            <w:tcBorders>
              <w:top w:val="nil"/>
              <w:left w:val="nil"/>
              <w:bottom w:val="single" w:sz="4" w:space="0" w:color="auto"/>
              <w:right w:val="single" w:sz="4" w:space="0" w:color="auto"/>
            </w:tcBorders>
            <w:noWrap/>
            <w:vAlign w:val="bottom"/>
            <w:hideMark/>
          </w:tcPr>
          <w:p w14:paraId="5B78C42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96145</w:t>
            </w:r>
          </w:p>
        </w:tc>
      </w:tr>
      <w:tr w:rsidR="00CB1A33" w14:paraId="1886C966"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76974701"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92244</w:t>
            </w:r>
          </w:p>
        </w:tc>
        <w:tc>
          <w:tcPr>
            <w:tcW w:w="774" w:type="dxa"/>
            <w:tcBorders>
              <w:top w:val="nil"/>
              <w:left w:val="nil"/>
              <w:bottom w:val="single" w:sz="4" w:space="0" w:color="auto"/>
              <w:right w:val="single" w:sz="4" w:space="0" w:color="auto"/>
            </w:tcBorders>
            <w:noWrap/>
            <w:vAlign w:val="bottom"/>
            <w:hideMark/>
          </w:tcPr>
          <w:p w14:paraId="248BE8BA"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92309</w:t>
            </w:r>
          </w:p>
        </w:tc>
        <w:tc>
          <w:tcPr>
            <w:tcW w:w="774" w:type="dxa"/>
            <w:tcBorders>
              <w:top w:val="nil"/>
              <w:left w:val="nil"/>
              <w:bottom w:val="single" w:sz="4" w:space="0" w:color="auto"/>
              <w:right w:val="single" w:sz="4" w:space="0" w:color="auto"/>
            </w:tcBorders>
            <w:noWrap/>
            <w:vAlign w:val="bottom"/>
            <w:hideMark/>
          </w:tcPr>
          <w:p w14:paraId="266BE8A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92353</w:t>
            </w:r>
          </w:p>
        </w:tc>
        <w:tc>
          <w:tcPr>
            <w:tcW w:w="774" w:type="dxa"/>
            <w:tcBorders>
              <w:top w:val="nil"/>
              <w:left w:val="nil"/>
              <w:bottom w:val="single" w:sz="4" w:space="0" w:color="auto"/>
              <w:right w:val="single" w:sz="4" w:space="0" w:color="auto"/>
            </w:tcBorders>
            <w:noWrap/>
            <w:vAlign w:val="bottom"/>
            <w:hideMark/>
          </w:tcPr>
          <w:p w14:paraId="14CA557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92399</w:t>
            </w:r>
          </w:p>
        </w:tc>
        <w:tc>
          <w:tcPr>
            <w:tcW w:w="774" w:type="dxa"/>
            <w:tcBorders>
              <w:top w:val="nil"/>
              <w:left w:val="nil"/>
              <w:bottom w:val="single" w:sz="4" w:space="0" w:color="auto"/>
              <w:right w:val="single" w:sz="4" w:space="0" w:color="auto"/>
            </w:tcBorders>
            <w:noWrap/>
            <w:vAlign w:val="bottom"/>
            <w:hideMark/>
          </w:tcPr>
          <w:p w14:paraId="313EAD6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94965</w:t>
            </w:r>
          </w:p>
        </w:tc>
        <w:tc>
          <w:tcPr>
            <w:tcW w:w="774" w:type="dxa"/>
            <w:tcBorders>
              <w:top w:val="nil"/>
              <w:left w:val="nil"/>
              <w:bottom w:val="single" w:sz="4" w:space="0" w:color="auto"/>
              <w:right w:val="single" w:sz="4" w:space="0" w:color="auto"/>
            </w:tcBorders>
            <w:noWrap/>
            <w:vAlign w:val="bottom"/>
            <w:hideMark/>
          </w:tcPr>
          <w:p w14:paraId="4C8EE7B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95448</w:t>
            </w:r>
          </w:p>
        </w:tc>
        <w:tc>
          <w:tcPr>
            <w:tcW w:w="774" w:type="dxa"/>
            <w:tcBorders>
              <w:top w:val="nil"/>
              <w:left w:val="nil"/>
              <w:bottom w:val="single" w:sz="4" w:space="0" w:color="auto"/>
              <w:right w:val="single" w:sz="4" w:space="0" w:color="auto"/>
            </w:tcBorders>
            <w:noWrap/>
            <w:vAlign w:val="bottom"/>
            <w:hideMark/>
          </w:tcPr>
          <w:p w14:paraId="215D14A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95490</w:t>
            </w:r>
          </w:p>
        </w:tc>
        <w:tc>
          <w:tcPr>
            <w:tcW w:w="774" w:type="dxa"/>
            <w:tcBorders>
              <w:top w:val="nil"/>
              <w:left w:val="nil"/>
              <w:bottom w:val="single" w:sz="4" w:space="0" w:color="auto"/>
              <w:right w:val="single" w:sz="4" w:space="0" w:color="auto"/>
            </w:tcBorders>
            <w:noWrap/>
            <w:vAlign w:val="bottom"/>
            <w:hideMark/>
          </w:tcPr>
          <w:p w14:paraId="0AEE201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95549</w:t>
            </w:r>
          </w:p>
        </w:tc>
        <w:tc>
          <w:tcPr>
            <w:tcW w:w="774" w:type="dxa"/>
            <w:tcBorders>
              <w:top w:val="nil"/>
              <w:left w:val="nil"/>
              <w:bottom w:val="single" w:sz="4" w:space="0" w:color="auto"/>
              <w:right w:val="single" w:sz="4" w:space="0" w:color="auto"/>
            </w:tcBorders>
            <w:noWrap/>
            <w:vAlign w:val="bottom"/>
            <w:hideMark/>
          </w:tcPr>
          <w:p w14:paraId="6C51C88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96146</w:t>
            </w:r>
          </w:p>
        </w:tc>
      </w:tr>
      <w:tr w:rsidR="00CB1A33" w14:paraId="6638E0F4"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05E9065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92249</w:t>
            </w:r>
          </w:p>
        </w:tc>
        <w:tc>
          <w:tcPr>
            <w:tcW w:w="774" w:type="dxa"/>
            <w:tcBorders>
              <w:top w:val="nil"/>
              <w:left w:val="nil"/>
              <w:bottom w:val="single" w:sz="4" w:space="0" w:color="auto"/>
              <w:right w:val="single" w:sz="4" w:space="0" w:color="auto"/>
            </w:tcBorders>
            <w:noWrap/>
            <w:vAlign w:val="bottom"/>
            <w:hideMark/>
          </w:tcPr>
          <w:p w14:paraId="57A487C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92310</w:t>
            </w:r>
          </w:p>
        </w:tc>
        <w:tc>
          <w:tcPr>
            <w:tcW w:w="774" w:type="dxa"/>
            <w:tcBorders>
              <w:top w:val="nil"/>
              <w:left w:val="nil"/>
              <w:bottom w:val="single" w:sz="4" w:space="0" w:color="auto"/>
              <w:right w:val="single" w:sz="4" w:space="0" w:color="auto"/>
            </w:tcBorders>
            <w:noWrap/>
            <w:vAlign w:val="bottom"/>
            <w:hideMark/>
          </w:tcPr>
          <w:p w14:paraId="5DFAA1A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92355</w:t>
            </w:r>
          </w:p>
        </w:tc>
        <w:tc>
          <w:tcPr>
            <w:tcW w:w="774" w:type="dxa"/>
            <w:tcBorders>
              <w:top w:val="nil"/>
              <w:left w:val="nil"/>
              <w:bottom w:val="single" w:sz="4" w:space="0" w:color="auto"/>
              <w:right w:val="single" w:sz="4" w:space="0" w:color="auto"/>
            </w:tcBorders>
            <w:noWrap/>
            <w:vAlign w:val="bottom"/>
            <w:hideMark/>
          </w:tcPr>
          <w:p w14:paraId="7318903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92536</w:t>
            </w:r>
          </w:p>
        </w:tc>
        <w:tc>
          <w:tcPr>
            <w:tcW w:w="774" w:type="dxa"/>
            <w:tcBorders>
              <w:top w:val="nil"/>
              <w:left w:val="nil"/>
              <w:bottom w:val="single" w:sz="4" w:space="0" w:color="auto"/>
              <w:right w:val="single" w:sz="4" w:space="0" w:color="auto"/>
            </w:tcBorders>
            <w:noWrap/>
            <w:vAlign w:val="bottom"/>
            <w:hideMark/>
          </w:tcPr>
          <w:p w14:paraId="10621E59"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95410</w:t>
            </w:r>
          </w:p>
        </w:tc>
        <w:tc>
          <w:tcPr>
            <w:tcW w:w="774" w:type="dxa"/>
            <w:tcBorders>
              <w:top w:val="nil"/>
              <w:left w:val="nil"/>
              <w:bottom w:val="single" w:sz="4" w:space="0" w:color="auto"/>
              <w:right w:val="single" w:sz="4" w:space="0" w:color="auto"/>
            </w:tcBorders>
            <w:noWrap/>
            <w:vAlign w:val="bottom"/>
            <w:hideMark/>
          </w:tcPr>
          <w:p w14:paraId="1F32FA00"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95449</w:t>
            </w:r>
          </w:p>
        </w:tc>
        <w:tc>
          <w:tcPr>
            <w:tcW w:w="774" w:type="dxa"/>
            <w:tcBorders>
              <w:top w:val="nil"/>
              <w:left w:val="nil"/>
              <w:bottom w:val="single" w:sz="4" w:space="0" w:color="auto"/>
              <w:right w:val="single" w:sz="4" w:space="0" w:color="auto"/>
            </w:tcBorders>
            <w:noWrap/>
            <w:vAlign w:val="bottom"/>
            <w:hideMark/>
          </w:tcPr>
          <w:p w14:paraId="01AD9849"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95493</w:t>
            </w:r>
          </w:p>
        </w:tc>
        <w:tc>
          <w:tcPr>
            <w:tcW w:w="774" w:type="dxa"/>
            <w:tcBorders>
              <w:top w:val="nil"/>
              <w:left w:val="nil"/>
              <w:bottom w:val="single" w:sz="4" w:space="0" w:color="auto"/>
              <w:right w:val="single" w:sz="4" w:space="0" w:color="auto"/>
            </w:tcBorders>
            <w:noWrap/>
            <w:vAlign w:val="bottom"/>
            <w:hideMark/>
          </w:tcPr>
          <w:p w14:paraId="7BB7EA8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95550</w:t>
            </w:r>
          </w:p>
        </w:tc>
        <w:tc>
          <w:tcPr>
            <w:tcW w:w="774" w:type="dxa"/>
            <w:tcBorders>
              <w:top w:val="nil"/>
              <w:left w:val="nil"/>
              <w:bottom w:val="single" w:sz="4" w:space="0" w:color="auto"/>
              <w:right w:val="single" w:sz="4" w:space="0" w:color="auto"/>
            </w:tcBorders>
            <w:noWrap/>
            <w:vAlign w:val="bottom"/>
            <w:hideMark/>
          </w:tcPr>
          <w:p w14:paraId="59AD3E38" w14:textId="77777777" w:rsidR="00CB1A33" w:rsidRDefault="00CB1A33">
            <w:pPr>
              <w:rPr>
                <w:rFonts w:ascii="Aptos Narrow" w:hAnsi="Aptos Narrow"/>
                <w:color w:val="000000"/>
                <w:sz w:val="22"/>
                <w:szCs w:val="22"/>
              </w:rPr>
            </w:pPr>
            <w:r>
              <w:rPr>
                <w:rFonts w:ascii="Aptos Narrow" w:hAnsi="Aptos Narrow"/>
                <w:color w:val="000000"/>
                <w:sz w:val="22"/>
                <w:szCs w:val="22"/>
              </w:rPr>
              <w:t> </w:t>
            </w:r>
          </w:p>
        </w:tc>
      </w:tr>
      <w:tr w:rsidR="00CB1A33" w14:paraId="0E14C159"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2F1ADF1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92250</w:t>
            </w:r>
          </w:p>
        </w:tc>
        <w:tc>
          <w:tcPr>
            <w:tcW w:w="774" w:type="dxa"/>
            <w:tcBorders>
              <w:top w:val="nil"/>
              <w:left w:val="nil"/>
              <w:bottom w:val="single" w:sz="4" w:space="0" w:color="auto"/>
              <w:right w:val="single" w:sz="4" w:space="0" w:color="auto"/>
            </w:tcBorders>
            <w:noWrap/>
            <w:vAlign w:val="bottom"/>
            <w:hideMark/>
          </w:tcPr>
          <w:p w14:paraId="34ED1EC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92311</w:t>
            </w:r>
          </w:p>
        </w:tc>
        <w:tc>
          <w:tcPr>
            <w:tcW w:w="774" w:type="dxa"/>
            <w:tcBorders>
              <w:top w:val="nil"/>
              <w:left w:val="nil"/>
              <w:bottom w:val="single" w:sz="4" w:space="0" w:color="auto"/>
              <w:right w:val="single" w:sz="4" w:space="0" w:color="auto"/>
            </w:tcBorders>
            <w:noWrap/>
            <w:vAlign w:val="bottom"/>
            <w:hideMark/>
          </w:tcPr>
          <w:p w14:paraId="07C31662"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92356</w:t>
            </w:r>
          </w:p>
        </w:tc>
        <w:tc>
          <w:tcPr>
            <w:tcW w:w="774" w:type="dxa"/>
            <w:tcBorders>
              <w:top w:val="nil"/>
              <w:left w:val="nil"/>
              <w:bottom w:val="single" w:sz="4" w:space="0" w:color="auto"/>
              <w:right w:val="single" w:sz="4" w:space="0" w:color="auto"/>
            </w:tcBorders>
            <w:noWrap/>
            <w:vAlign w:val="bottom"/>
            <w:hideMark/>
          </w:tcPr>
          <w:p w14:paraId="623E6FC3"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92539</w:t>
            </w:r>
          </w:p>
        </w:tc>
        <w:tc>
          <w:tcPr>
            <w:tcW w:w="774" w:type="dxa"/>
            <w:tcBorders>
              <w:top w:val="nil"/>
              <w:left w:val="nil"/>
              <w:bottom w:val="single" w:sz="4" w:space="0" w:color="auto"/>
              <w:right w:val="single" w:sz="4" w:space="0" w:color="auto"/>
            </w:tcBorders>
            <w:noWrap/>
            <w:vAlign w:val="bottom"/>
            <w:hideMark/>
          </w:tcPr>
          <w:p w14:paraId="10527498"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95411</w:t>
            </w:r>
          </w:p>
        </w:tc>
        <w:tc>
          <w:tcPr>
            <w:tcW w:w="774" w:type="dxa"/>
            <w:tcBorders>
              <w:top w:val="nil"/>
              <w:left w:val="nil"/>
              <w:bottom w:val="single" w:sz="4" w:space="0" w:color="auto"/>
              <w:right w:val="single" w:sz="4" w:space="0" w:color="auto"/>
            </w:tcBorders>
            <w:noWrap/>
            <w:vAlign w:val="bottom"/>
            <w:hideMark/>
          </w:tcPr>
          <w:p w14:paraId="464F9C26"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95450</w:t>
            </w:r>
          </w:p>
        </w:tc>
        <w:tc>
          <w:tcPr>
            <w:tcW w:w="774" w:type="dxa"/>
            <w:tcBorders>
              <w:top w:val="nil"/>
              <w:left w:val="nil"/>
              <w:bottom w:val="single" w:sz="4" w:space="0" w:color="auto"/>
              <w:right w:val="single" w:sz="4" w:space="0" w:color="auto"/>
            </w:tcBorders>
            <w:noWrap/>
            <w:vAlign w:val="bottom"/>
            <w:hideMark/>
          </w:tcPr>
          <w:p w14:paraId="772628BB"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95494</w:t>
            </w:r>
          </w:p>
        </w:tc>
        <w:tc>
          <w:tcPr>
            <w:tcW w:w="774" w:type="dxa"/>
            <w:tcBorders>
              <w:top w:val="nil"/>
              <w:left w:val="nil"/>
              <w:bottom w:val="single" w:sz="4" w:space="0" w:color="auto"/>
              <w:right w:val="single" w:sz="4" w:space="0" w:color="auto"/>
            </w:tcBorders>
            <w:noWrap/>
            <w:vAlign w:val="bottom"/>
            <w:hideMark/>
          </w:tcPr>
          <w:p w14:paraId="0DF5805A"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95551</w:t>
            </w:r>
          </w:p>
        </w:tc>
        <w:tc>
          <w:tcPr>
            <w:tcW w:w="774" w:type="dxa"/>
            <w:tcBorders>
              <w:top w:val="nil"/>
              <w:left w:val="nil"/>
              <w:bottom w:val="single" w:sz="4" w:space="0" w:color="auto"/>
              <w:right w:val="single" w:sz="4" w:space="0" w:color="auto"/>
            </w:tcBorders>
            <w:noWrap/>
            <w:vAlign w:val="bottom"/>
            <w:hideMark/>
          </w:tcPr>
          <w:p w14:paraId="1E49BE43" w14:textId="77777777" w:rsidR="00CB1A33" w:rsidRDefault="00CB1A33">
            <w:pPr>
              <w:rPr>
                <w:rFonts w:ascii="Aptos Narrow" w:hAnsi="Aptos Narrow"/>
                <w:color w:val="000000"/>
                <w:sz w:val="22"/>
                <w:szCs w:val="22"/>
              </w:rPr>
            </w:pPr>
            <w:r>
              <w:rPr>
                <w:rFonts w:ascii="Aptos Narrow" w:hAnsi="Aptos Narrow"/>
                <w:color w:val="000000"/>
                <w:sz w:val="22"/>
                <w:szCs w:val="22"/>
              </w:rPr>
              <w:t> </w:t>
            </w:r>
          </w:p>
        </w:tc>
      </w:tr>
      <w:tr w:rsidR="00CB1A33" w14:paraId="7680855A" w14:textId="77777777" w:rsidTr="00CB1A33">
        <w:trPr>
          <w:trHeight w:val="300"/>
        </w:trPr>
        <w:tc>
          <w:tcPr>
            <w:tcW w:w="774" w:type="dxa"/>
            <w:tcBorders>
              <w:top w:val="nil"/>
              <w:left w:val="single" w:sz="4" w:space="0" w:color="auto"/>
              <w:bottom w:val="single" w:sz="4" w:space="0" w:color="auto"/>
              <w:right w:val="single" w:sz="4" w:space="0" w:color="auto"/>
            </w:tcBorders>
            <w:noWrap/>
            <w:vAlign w:val="bottom"/>
            <w:hideMark/>
          </w:tcPr>
          <w:p w14:paraId="4D4A1EDD"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92251</w:t>
            </w:r>
          </w:p>
        </w:tc>
        <w:tc>
          <w:tcPr>
            <w:tcW w:w="774" w:type="dxa"/>
            <w:tcBorders>
              <w:top w:val="nil"/>
              <w:left w:val="nil"/>
              <w:bottom w:val="single" w:sz="4" w:space="0" w:color="auto"/>
              <w:right w:val="single" w:sz="4" w:space="0" w:color="auto"/>
            </w:tcBorders>
            <w:noWrap/>
            <w:vAlign w:val="bottom"/>
            <w:hideMark/>
          </w:tcPr>
          <w:p w14:paraId="2F8EF295"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92312</w:t>
            </w:r>
          </w:p>
        </w:tc>
        <w:tc>
          <w:tcPr>
            <w:tcW w:w="774" w:type="dxa"/>
            <w:tcBorders>
              <w:top w:val="nil"/>
              <w:left w:val="nil"/>
              <w:bottom w:val="single" w:sz="4" w:space="0" w:color="auto"/>
              <w:right w:val="single" w:sz="4" w:space="0" w:color="auto"/>
            </w:tcBorders>
            <w:noWrap/>
            <w:vAlign w:val="bottom"/>
            <w:hideMark/>
          </w:tcPr>
          <w:p w14:paraId="19FCFFFE"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92358</w:t>
            </w:r>
          </w:p>
        </w:tc>
        <w:tc>
          <w:tcPr>
            <w:tcW w:w="774" w:type="dxa"/>
            <w:tcBorders>
              <w:top w:val="nil"/>
              <w:left w:val="nil"/>
              <w:bottom w:val="single" w:sz="4" w:space="0" w:color="auto"/>
              <w:right w:val="single" w:sz="4" w:space="0" w:color="auto"/>
            </w:tcBorders>
            <w:noWrap/>
            <w:vAlign w:val="bottom"/>
            <w:hideMark/>
          </w:tcPr>
          <w:p w14:paraId="19F5802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92543</w:t>
            </w:r>
          </w:p>
        </w:tc>
        <w:tc>
          <w:tcPr>
            <w:tcW w:w="774" w:type="dxa"/>
            <w:tcBorders>
              <w:top w:val="nil"/>
              <w:left w:val="nil"/>
              <w:bottom w:val="single" w:sz="4" w:space="0" w:color="auto"/>
              <w:right w:val="single" w:sz="4" w:space="0" w:color="auto"/>
            </w:tcBorders>
            <w:noWrap/>
            <w:vAlign w:val="bottom"/>
            <w:hideMark/>
          </w:tcPr>
          <w:p w14:paraId="7A421994"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95412</w:t>
            </w:r>
          </w:p>
        </w:tc>
        <w:tc>
          <w:tcPr>
            <w:tcW w:w="774" w:type="dxa"/>
            <w:tcBorders>
              <w:top w:val="nil"/>
              <w:left w:val="nil"/>
              <w:bottom w:val="single" w:sz="4" w:space="0" w:color="auto"/>
              <w:right w:val="single" w:sz="4" w:space="0" w:color="auto"/>
            </w:tcBorders>
            <w:noWrap/>
            <w:vAlign w:val="bottom"/>
            <w:hideMark/>
          </w:tcPr>
          <w:p w14:paraId="54DC328F"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95451</w:t>
            </w:r>
          </w:p>
        </w:tc>
        <w:tc>
          <w:tcPr>
            <w:tcW w:w="774" w:type="dxa"/>
            <w:tcBorders>
              <w:top w:val="nil"/>
              <w:left w:val="nil"/>
              <w:bottom w:val="single" w:sz="4" w:space="0" w:color="auto"/>
              <w:right w:val="single" w:sz="4" w:space="0" w:color="auto"/>
            </w:tcBorders>
            <w:noWrap/>
            <w:vAlign w:val="bottom"/>
            <w:hideMark/>
          </w:tcPr>
          <w:p w14:paraId="1E8C7217"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95495</w:t>
            </w:r>
          </w:p>
        </w:tc>
        <w:tc>
          <w:tcPr>
            <w:tcW w:w="774" w:type="dxa"/>
            <w:tcBorders>
              <w:top w:val="nil"/>
              <w:left w:val="nil"/>
              <w:bottom w:val="single" w:sz="4" w:space="0" w:color="auto"/>
              <w:right w:val="single" w:sz="4" w:space="0" w:color="auto"/>
            </w:tcBorders>
            <w:noWrap/>
            <w:vAlign w:val="bottom"/>
            <w:hideMark/>
          </w:tcPr>
          <w:p w14:paraId="0D01A38A" w14:textId="77777777" w:rsidR="00CB1A33" w:rsidRDefault="00CB1A33">
            <w:pPr>
              <w:jc w:val="right"/>
              <w:rPr>
                <w:rFonts w:ascii="Aptos Narrow" w:hAnsi="Aptos Narrow"/>
                <w:color w:val="000000"/>
                <w:sz w:val="22"/>
                <w:szCs w:val="22"/>
              </w:rPr>
            </w:pPr>
            <w:r>
              <w:rPr>
                <w:rFonts w:ascii="Aptos Narrow" w:hAnsi="Aptos Narrow"/>
                <w:color w:val="000000"/>
                <w:sz w:val="22"/>
                <w:szCs w:val="22"/>
              </w:rPr>
              <w:t>95552</w:t>
            </w:r>
          </w:p>
        </w:tc>
        <w:tc>
          <w:tcPr>
            <w:tcW w:w="774" w:type="dxa"/>
            <w:tcBorders>
              <w:top w:val="nil"/>
              <w:left w:val="nil"/>
              <w:bottom w:val="single" w:sz="4" w:space="0" w:color="auto"/>
              <w:right w:val="single" w:sz="4" w:space="0" w:color="auto"/>
            </w:tcBorders>
            <w:noWrap/>
            <w:vAlign w:val="bottom"/>
            <w:hideMark/>
          </w:tcPr>
          <w:p w14:paraId="12EBAE0B" w14:textId="77777777" w:rsidR="00CB1A33" w:rsidRDefault="00CB1A33">
            <w:pPr>
              <w:rPr>
                <w:rFonts w:ascii="Aptos Narrow" w:hAnsi="Aptos Narrow"/>
                <w:color w:val="000000"/>
                <w:sz w:val="22"/>
                <w:szCs w:val="22"/>
              </w:rPr>
            </w:pPr>
            <w:r>
              <w:rPr>
                <w:rFonts w:ascii="Aptos Narrow" w:hAnsi="Aptos Narrow"/>
                <w:color w:val="000000"/>
                <w:sz w:val="22"/>
                <w:szCs w:val="22"/>
              </w:rPr>
              <w:t> </w:t>
            </w:r>
          </w:p>
        </w:tc>
      </w:tr>
    </w:tbl>
    <w:p w14:paraId="5FA5B0D3" w14:textId="26BE5B63" w:rsidR="00CB1A33" w:rsidRDefault="00CB1A33">
      <w:pPr>
        <w:spacing w:before="10"/>
        <w:rPr>
          <w:rFonts w:asciiTheme="minorHAnsi" w:eastAsia="Arial" w:hAnsiTheme="minorHAnsi" w:cs="Arial"/>
          <w:sz w:val="22"/>
          <w:szCs w:val="22"/>
        </w:rPr>
      </w:pPr>
    </w:p>
    <w:p w14:paraId="52E75B5F" w14:textId="77777777" w:rsidR="00CB1A33" w:rsidRDefault="00CB1A33">
      <w:pPr>
        <w:spacing w:before="10"/>
        <w:rPr>
          <w:rFonts w:asciiTheme="minorHAnsi" w:eastAsia="Arial" w:hAnsiTheme="minorHAnsi" w:cs="Arial"/>
          <w:sz w:val="22"/>
          <w:szCs w:val="22"/>
        </w:rPr>
      </w:pPr>
    </w:p>
    <w:p w14:paraId="46102817" w14:textId="77777777" w:rsidR="00CB1A33" w:rsidRDefault="00CB1A33">
      <w:pPr>
        <w:spacing w:before="10"/>
        <w:rPr>
          <w:rFonts w:asciiTheme="minorHAnsi" w:eastAsia="Arial" w:hAnsiTheme="minorHAnsi" w:cs="Arial"/>
          <w:sz w:val="22"/>
          <w:szCs w:val="22"/>
        </w:rPr>
      </w:pPr>
    </w:p>
    <w:p w14:paraId="217FAADC" w14:textId="77777777" w:rsidR="00CB1A33" w:rsidRDefault="00CB1A33">
      <w:pPr>
        <w:spacing w:before="10"/>
        <w:rPr>
          <w:rFonts w:asciiTheme="minorHAnsi" w:eastAsia="Arial" w:hAnsiTheme="minorHAnsi" w:cs="Arial"/>
          <w:sz w:val="22"/>
          <w:szCs w:val="22"/>
        </w:rPr>
      </w:pPr>
    </w:p>
    <w:p w14:paraId="2674AC7C" w14:textId="77777777" w:rsidR="00CB1A33" w:rsidRDefault="00CB1A33">
      <w:pPr>
        <w:spacing w:before="10"/>
        <w:rPr>
          <w:rFonts w:asciiTheme="minorHAnsi" w:eastAsia="Arial" w:hAnsiTheme="minorHAnsi" w:cs="Arial"/>
          <w:sz w:val="22"/>
          <w:szCs w:val="22"/>
        </w:rPr>
      </w:pPr>
    </w:p>
    <w:p w14:paraId="485C99F2" w14:textId="77777777" w:rsidR="00CB1A33" w:rsidRDefault="00CB1A33">
      <w:pPr>
        <w:spacing w:before="10"/>
        <w:rPr>
          <w:rFonts w:asciiTheme="minorHAnsi" w:eastAsia="Arial" w:hAnsiTheme="minorHAnsi" w:cs="Arial"/>
          <w:sz w:val="22"/>
          <w:szCs w:val="22"/>
        </w:rPr>
      </w:pPr>
    </w:p>
    <w:p w14:paraId="1DCCC733" w14:textId="77777777" w:rsidR="00CB1A33" w:rsidRDefault="00CB1A33">
      <w:pPr>
        <w:spacing w:before="10"/>
        <w:rPr>
          <w:rFonts w:asciiTheme="minorHAnsi" w:eastAsia="Arial" w:hAnsiTheme="minorHAnsi" w:cs="Arial"/>
          <w:sz w:val="22"/>
          <w:szCs w:val="22"/>
        </w:rPr>
      </w:pPr>
    </w:p>
    <w:p w14:paraId="03BB7479" w14:textId="77777777" w:rsidR="00CB1A33" w:rsidRDefault="00CB1A33">
      <w:pPr>
        <w:spacing w:before="10"/>
        <w:rPr>
          <w:rFonts w:asciiTheme="minorHAnsi" w:eastAsia="Arial" w:hAnsiTheme="minorHAnsi" w:cs="Arial"/>
          <w:sz w:val="22"/>
          <w:szCs w:val="22"/>
        </w:rPr>
      </w:pPr>
    </w:p>
    <w:p w14:paraId="64E10A1A" w14:textId="77777777" w:rsidR="00CB1A33" w:rsidRDefault="00CB1A33">
      <w:pPr>
        <w:spacing w:before="10"/>
        <w:rPr>
          <w:rFonts w:asciiTheme="minorHAnsi" w:eastAsia="Arial" w:hAnsiTheme="minorHAnsi" w:cs="Arial"/>
          <w:sz w:val="22"/>
          <w:szCs w:val="22"/>
        </w:rPr>
      </w:pPr>
    </w:p>
    <w:p w14:paraId="3E689EDC" w14:textId="77777777" w:rsidR="00CB1A33" w:rsidRDefault="00CB1A33">
      <w:pPr>
        <w:spacing w:before="10"/>
        <w:rPr>
          <w:rFonts w:asciiTheme="minorHAnsi" w:eastAsia="Arial" w:hAnsiTheme="minorHAnsi" w:cs="Arial"/>
          <w:sz w:val="22"/>
          <w:szCs w:val="22"/>
        </w:rPr>
      </w:pPr>
    </w:p>
    <w:p w14:paraId="1B57056F" w14:textId="1D2EAB34" w:rsidR="00AB4529" w:rsidRPr="003D3CDB" w:rsidRDefault="00586BE1" w:rsidP="004F1CC6">
      <w:pPr>
        <w:pStyle w:val="BodyText"/>
        <w:spacing w:line="207" w:lineRule="exact"/>
        <w:rPr>
          <w:rFonts w:asciiTheme="minorHAnsi" w:hAnsiTheme="minorHAnsi" w:cs="Arial"/>
          <w:sz w:val="22"/>
          <w:szCs w:val="22"/>
        </w:rPr>
      </w:pPr>
      <w:r w:rsidRPr="003D3CDB">
        <w:rPr>
          <w:rFonts w:asciiTheme="minorHAnsi" w:hAnsiTheme="minorHAnsi"/>
          <w:spacing w:val="-51"/>
          <w:sz w:val="22"/>
          <w:szCs w:val="22"/>
          <w:u w:val="single" w:color="000000"/>
        </w:rPr>
        <w:lastRenderedPageBreak/>
        <w:t xml:space="preserve"> </w:t>
      </w:r>
      <w:r w:rsidR="00AB4529" w:rsidRPr="003D3CDB">
        <w:rPr>
          <w:rFonts w:asciiTheme="minorHAnsi" w:hAnsiTheme="minorHAnsi"/>
          <w:spacing w:val="-1"/>
          <w:sz w:val="22"/>
          <w:szCs w:val="22"/>
          <w:u w:color="000000"/>
        </w:rPr>
        <w:t xml:space="preserve">  </w:t>
      </w:r>
      <w:r w:rsidR="00AB4529" w:rsidRPr="003D3CDB">
        <w:rPr>
          <w:rFonts w:asciiTheme="minorHAnsi" w:hAnsiTheme="minorHAnsi"/>
          <w:spacing w:val="-1"/>
          <w:sz w:val="22"/>
          <w:szCs w:val="22"/>
          <w:u w:val="single" w:color="000000"/>
        </w:rPr>
        <w:t>CO zips</w:t>
      </w:r>
      <w:r w:rsidR="00AB4529" w:rsidRPr="003D3CDB">
        <w:rPr>
          <w:rFonts w:asciiTheme="minorHAnsi" w:hAnsiTheme="minorHAnsi" w:cs="Arial"/>
          <w:sz w:val="22"/>
          <w:szCs w:val="22"/>
        </w:rPr>
        <w:t xml:space="preserve"> – subject to a $50.00 additional fee for any pickups or deliveries to this area.</w:t>
      </w:r>
    </w:p>
    <w:tbl>
      <w:tblPr>
        <w:tblW w:w="7040" w:type="dxa"/>
        <w:jc w:val="center"/>
        <w:tblLook w:val="04A0" w:firstRow="1" w:lastRow="0" w:firstColumn="1" w:lastColumn="0" w:noHBand="0" w:noVBand="1"/>
      </w:tblPr>
      <w:tblGrid>
        <w:gridCol w:w="880"/>
        <w:gridCol w:w="880"/>
        <w:gridCol w:w="880"/>
        <w:gridCol w:w="880"/>
        <w:gridCol w:w="880"/>
        <w:gridCol w:w="880"/>
        <w:gridCol w:w="880"/>
        <w:gridCol w:w="880"/>
      </w:tblGrid>
      <w:tr w:rsidR="002A4FC9" w:rsidRPr="003D3CDB" w14:paraId="2FE1CB87" w14:textId="77777777" w:rsidTr="002A4FC9">
        <w:trPr>
          <w:trHeight w:val="300"/>
          <w:jc w:val="center"/>
        </w:trPr>
        <w:tc>
          <w:tcPr>
            <w:tcW w:w="880" w:type="dxa"/>
            <w:tcBorders>
              <w:top w:val="single" w:sz="4" w:space="0" w:color="auto"/>
              <w:left w:val="single" w:sz="4" w:space="0" w:color="auto"/>
              <w:bottom w:val="single" w:sz="4" w:space="0" w:color="auto"/>
              <w:right w:val="single" w:sz="4" w:space="0" w:color="auto"/>
            </w:tcBorders>
            <w:noWrap/>
            <w:vAlign w:val="bottom"/>
            <w:hideMark/>
          </w:tcPr>
          <w:p w14:paraId="1ADFE106"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80106</w:t>
            </w:r>
          </w:p>
        </w:tc>
        <w:tc>
          <w:tcPr>
            <w:tcW w:w="880" w:type="dxa"/>
            <w:tcBorders>
              <w:top w:val="single" w:sz="4" w:space="0" w:color="auto"/>
              <w:left w:val="nil"/>
              <w:bottom w:val="single" w:sz="4" w:space="0" w:color="auto"/>
              <w:right w:val="single" w:sz="4" w:space="0" w:color="auto"/>
            </w:tcBorders>
            <w:noWrap/>
            <w:vAlign w:val="bottom"/>
            <w:hideMark/>
          </w:tcPr>
          <w:p w14:paraId="19C868B7"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80705</w:t>
            </w:r>
          </w:p>
        </w:tc>
        <w:tc>
          <w:tcPr>
            <w:tcW w:w="880" w:type="dxa"/>
            <w:tcBorders>
              <w:top w:val="single" w:sz="4" w:space="0" w:color="auto"/>
              <w:left w:val="nil"/>
              <w:bottom w:val="single" w:sz="4" w:space="0" w:color="auto"/>
              <w:right w:val="single" w:sz="4" w:space="0" w:color="auto"/>
            </w:tcBorders>
            <w:noWrap/>
            <w:vAlign w:val="bottom"/>
            <w:hideMark/>
          </w:tcPr>
          <w:p w14:paraId="3865FD89"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80736</w:t>
            </w:r>
          </w:p>
        </w:tc>
        <w:tc>
          <w:tcPr>
            <w:tcW w:w="880" w:type="dxa"/>
            <w:tcBorders>
              <w:top w:val="single" w:sz="4" w:space="0" w:color="auto"/>
              <w:left w:val="nil"/>
              <w:bottom w:val="single" w:sz="4" w:space="0" w:color="auto"/>
              <w:right w:val="single" w:sz="4" w:space="0" w:color="auto"/>
            </w:tcBorders>
            <w:noWrap/>
            <w:vAlign w:val="bottom"/>
            <w:hideMark/>
          </w:tcPr>
          <w:p w14:paraId="3BBC4E6E"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80746</w:t>
            </w:r>
          </w:p>
        </w:tc>
        <w:tc>
          <w:tcPr>
            <w:tcW w:w="880" w:type="dxa"/>
            <w:tcBorders>
              <w:top w:val="single" w:sz="4" w:space="0" w:color="auto"/>
              <w:left w:val="nil"/>
              <w:bottom w:val="single" w:sz="4" w:space="0" w:color="auto"/>
              <w:right w:val="single" w:sz="4" w:space="0" w:color="auto"/>
            </w:tcBorders>
            <w:noWrap/>
            <w:vAlign w:val="bottom"/>
            <w:hideMark/>
          </w:tcPr>
          <w:p w14:paraId="4219ADC0"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80754</w:t>
            </w:r>
          </w:p>
        </w:tc>
        <w:tc>
          <w:tcPr>
            <w:tcW w:w="880" w:type="dxa"/>
            <w:tcBorders>
              <w:top w:val="single" w:sz="4" w:space="0" w:color="auto"/>
              <w:left w:val="nil"/>
              <w:bottom w:val="single" w:sz="4" w:space="0" w:color="auto"/>
              <w:right w:val="single" w:sz="4" w:space="0" w:color="auto"/>
            </w:tcBorders>
            <w:noWrap/>
            <w:vAlign w:val="bottom"/>
            <w:hideMark/>
          </w:tcPr>
          <w:p w14:paraId="6E2B65C8"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80810</w:t>
            </w:r>
          </w:p>
        </w:tc>
        <w:tc>
          <w:tcPr>
            <w:tcW w:w="880" w:type="dxa"/>
            <w:tcBorders>
              <w:top w:val="single" w:sz="4" w:space="0" w:color="auto"/>
              <w:left w:val="nil"/>
              <w:bottom w:val="single" w:sz="4" w:space="0" w:color="auto"/>
              <w:right w:val="single" w:sz="4" w:space="0" w:color="auto"/>
            </w:tcBorders>
            <w:noWrap/>
            <w:vAlign w:val="bottom"/>
            <w:hideMark/>
          </w:tcPr>
          <w:p w14:paraId="11EC8AFE"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80825</w:t>
            </w:r>
          </w:p>
        </w:tc>
        <w:tc>
          <w:tcPr>
            <w:tcW w:w="880" w:type="dxa"/>
            <w:tcBorders>
              <w:top w:val="single" w:sz="4" w:space="0" w:color="auto"/>
              <w:left w:val="nil"/>
              <w:bottom w:val="single" w:sz="4" w:space="0" w:color="auto"/>
              <w:right w:val="single" w:sz="4" w:space="0" w:color="auto"/>
            </w:tcBorders>
            <w:noWrap/>
            <w:vAlign w:val="bottom"/>
            <w:hideMark/>
          </w:tcPr>
          <w:p w14:paraId="3A9CE3F4"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80835</w:t>
            </w:r>
          </w:p>
        </w:tc>
      </w:tr>
      <w:tr w:rsidR="002A4FC9" w:rsidRPr="003D3CDB" w14:paraId="558EBEA4" w14:textId="77777777" w:rsidTr="002A4FC9">
        <w:trPr>
          <w:trHeight w:val="300"/>
          <w:jc w:val="center"/>
        </w:trPr>
        <w:tc>
          <w:tcPr>
            <w:tcW w:w="880" w:type="dxa"/>
            <w:tcBorders>
              <w:top w:val="nil"/>
              <w:left w:val="single" w:sz="4" w:space="0" w:color="auto"/>
              <w:bottom w:val="single" w:sz="4" w:space="0" w:color="auto"/>
              <w:right w:val="single" w:sz="4" w:space="0" w:color="auto"/>
            </w:tcBorders>
            <w:noWrap/>
            <w:vAlign w:val="bottom"/>
            <w:hideMark/>
          </w:tcPr>
          <w:p w14:paraId="0449C340"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80117</w:t>
            </w:r>
          </w:p>
        </w:tc>
        <w:tc>
          <w:tcPr>
            <w:tcW w:w="880" w:type="dxa"/>
            <w:tcBorders>
              <w:top w:val="nil"/>
              <w:left w:val="nil"/>
              <w:bottom w:val="single" w:sz="4" w:space="0" w:color="auto"/>
              <w:right w:val="single" w:sz="4" w:space="0" w:color="auto"/>
            </w:tcBorders>
            <w:noWrap/>
            <w:vAlign w:val="bottom"/>
            <w:hideMark/>
          </w:tcPr>
          <w:p w14:paraId="1CD4337C"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80721</w:t>
            </w:r>
          </w:p>
        </w:tc>
        <w:tc>
          <w:tcPr>
            <w:tcW w:w="880" w:type="dxa"/>
            <w:tcBorders>
              <w:top w:val="nil"/>
              <w:left w:val="nil"/>
              <w:bottom w:val="single" w:sz="4" w:space="0" w:color="auto"/>
              <w:right w:val="single" w:sz="4" w:space="0" w:color="auto"/>
            </w:tcBorders>
            <w:noWrap/>
            <w:vAlign w:val="bottom"/>
            <w:hideMark/>
          </w:tcPr>
          <w:p w14:paraId="13C7EF98"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80742</w:t>
            </w:r>
          </w:p>
        </w:tc>
        <w:tc>
          <w:tcPr>
            <w:tcW w:w="880" w:type="dxa"/>
            <w:tcBorders>
              <w:top w:val="nil"/>
              <w:left w:val="nil"/>
              <w:bottom w:val="single" w:sz="4" w:space="0" w:color="auto"/>
              <w:right w:val="single" w:sz="4" w:space="0" w:color="auto"/>
            </w:tcBorders>
            <w:noWrap/>
            <w:vAlign w:val="bottom"/>
            <w:hideMark/>
          </w:tcPr>
          <w:p w14:paraId="783F61FF"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80747</w:t>
            </w:r>
          </w:p>
        </w:tc>
        <w:tc>
          <w:tcPr>
            <w:tcW w:w="880" w:type="dxa"/>
            <w:tcBorders>
              <w:top w:val="nil"/>
              <w:left w:val="nil"/>
              <w:bottom w:val="single" w:sz="4" w:space="0" w:color="auto"/>
              <w:right w:val="single" w:sz="4" w:space="0" w:color="auto"/>
            </w:tcBorders>
            <w:noWrap/>
            <w:vAlign w:val="bottom"/>
            <w:hideMark/>
          </w:tcPr>
          <w:p w14:paraId="329F744A"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80801</w:t>
            </w:r>
          </w:p>
        </w:tc>
        <w:tc>
          <w:tcPr>
            <w:tcW w:w="880" w:type="dxa"/>
            <w:tcBorders>
              <w:top w:val="nil"/>
              <w:left w:val="nil"/>
              <w:bottom w:val="single" w:sz="4" w:space="0" w:color="auto"/>
              <w:right w:val="single" w:sz="4" w:space="0" w:color="auto"/>
            </w:tcBorders>
            <w:noWrap/>
            <w:vAlign w:val="bottom"/>
            <w:hideMark/>
          </w:tcPr>
          <w:p w14:paraId="2A3D1014"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80812</w:t>
            </w:r>
          </w:p>
        </w:tc>
        <w:tc>
          <w:tcPr>
            <w:tcW w:w="880" w:type="dxa"/>
            <w:tcBorders>
              <w:top w:val="nil"/>
              <w:left w:val="nil"/>
              <w:bottom w:val="single" w:sz="4" w:space="0" w:color="auto"/>
              <w:right w:val="single" w:sz="4" w:space="0" w:color="auto"/>
            </w:tcBorders>
            <w:noWrap/>
            <w:vAlign w:val="bottom"/>
            <w:hideMark/>
          </w:tcPr>
          <w:p w14:paraId="039E96E7"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80830</w:t>
            </w:r>
          </w:p>
        </w:tc>
        <w:tc>
          <w:tcPr>
            <w:tcW w:w="880" w:type="dxa"/>
            <w:tcBorders>
              <w:top w:val="nil"/>
              <w:left w:val="nil"/>
              <w:bottom w:val="single" w:sz="4" w:space="0" w:color="auto"/>
              <w:right w:val="single" w:sz="4" w:space="0" w:color="auto"/>
            </w:tcBorders>
            <w:noWrap/>
            <w:vAlign w:val="bottom"/>
            <w:hideMark/>
          </w:tcPr>
          <w:p w14:paraId="760FC1E7" w14:textId="77777777" w:rsidR="002A4FC9" w:rsidRPr="003D3CDB" w:rsidRDefault="002A4FC9" w:rsidP="002A4FC9">
            <w:pPr>
              <w:rPr>
                <w:rFonts w:asciiTheme="minorHAnsi" w:hAnsiTheme="minorHAnsi"/>
                <w:color w:val="000000"/>
                <w:sz w:val="22"/>
                <w:szCs w:val="22"/>
              </w:rPr>
            </w:pPr>
            <w:r w:rsidRPr="003D3CDB">
              <w:rPr>
                <w:rFonts w:asciiTheme="minorHAnsi" w:hAnsiTheme="minorHAnsi"/>
                <w:color w:val="000000"/>
                <w:sz w:val="22"/>
                <w:szCs w:val="22"/>
              </w:rPr>
              <w:t> </w:t>
            </w:r>
          </w:p>
        </w:tc>
      </w:tr>
      <w:tr w:rsidR="002A4FC9" w:rsidRPr="003D3CDB" w14:paraId="2AA8BA07" w14:textId="77777777" w:rsidTr="002A4FC9">
        <w:trPr>
          <w:trHeight w:val="300"/>
          <w:jc w:val="center"/>
        </w:trPr>
        <w:tc>
          <w:tcPr>
            <w:tcW w:w="880" w:type="dxa"/>
            <w:tcBorders>
              <w:top w:val="nil"/>
              <w:left w:val="single" w:sz="4" w:space="0" w:color="auto"/>
              <w:bottom w:val="single" w:sz="4" w:space="0" w:color="auto"/>
              <w:right w:val="single" w:sz="4" w:space="0" w:color="auto"/>
            </w:tcBorders>
            <w:noWrap/>
            <w:vAlign w:val="bottom"/>
            <w:hideMark/>
          </w:tcPr>
          <w:p w14:paraId="60348001"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80118</w:t>
            </w:r>
          </w:p>
        </w:tc>
        <w:tc>
          <w:tcPr>
            <w:tcW w:w="880" w:type="dxa"/>
            <w:tcBorders>
              <w:top w:val="nil"/>
              <w:left w:val="nil"/>
              <w:bottom w:val="single" w:sz="4" w:space="0" w:color="auto"/>
              <w:right w:val="single" w:sz="4" w:space="0" w:color="auto"/>
            </w:tcBorders>
            <w:noWrap/>
            <w:vAlign w:val="bottom"/>
            <w:hideMark/>
          </w:tcPr>
          <w:p w14:paraId="591F8BD1"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80726</w:t>
            </w:r>
          </w:p>
        </w:tc>
        <w:tc>
          <w:tcPr>
            <w:tcW w:w="880" w:type="dxa"/>
            <w:tcBorders>
              <w:top w:val="nil"/>
              <w:left w:val="nil"/>
              <w:bottom w:val="single" w:sz="4" w:space="0" w:color="auto"/>
              <w:right w:val="single" w:sz="4" w:space="0" w:color="auto"/>
            </w:tcBorders>
            <w:noWrap/>
            <w:vAlign w:val="bottom"/>
            <w:hideMark/>
          </w:tcPr>
          <w:p w14:paraId="2A43A885"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80744</w:t>
            </w:r>
          </w:p>
        </w:tc>
        <w:tc>
          <w:tcPr>
            <w:tcW w:w="880" w:type="dxa"/>
            <w:tcBorders>
              <w:top w:val="nil"/>
              <w:left w:val="nil"/>
              <w:bottom w:val="single" w:sz="4" w:space="0" w:color="auto"/>
              <w:right w:val="single" w:sz="4" w:space="0" w:color="auto"/>
            </w:tcBorders>
            <w:noWrap/>
            <w:vAlign w:val="bottom"/>
            <w:hideMark/>
          </w:tcPr>
          <w:p w14:paraId="00A4B6C2"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80749</w:t>
            </w:r>
          </w:p>
        </w:tc>
        <w:tc>
          <w:tcPr>
            <w:tcW w:w="880" w:type="dxa"/>
            <w:tcBorders>
              <w:top w:val="nil"/>
              <w:left w:val="nil"/>
              <w:bottom w:val="single" w:sz="4" w:space="0" w:color="auto"/>
              <w:right w:val="single" w:sz="4" w:space="0" w:color="auto"/>
            </w:tcBorders>
            <w:noWrap/>
            <w:vAlign w:val="bottom"/>
            <w:hideMark/>
          </w:tcPr>
          <w:p w14:paraId="4A03EC0B"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80802</w:t>
            </w:r>
          </w:p>
        </w:tc>
        <w:tc>
          <w:tcPr>
            <w:tcW w:w="880" w:type="dxa"/>
            <w:tcBorders>
              <w:top w:val="nil"/>
              <w:left w:val="nil"/>
              <w:bottom w:val="single" w:sz="4" w:space="0" w:color="auto"/>
              <w:right w:val="single" w:sz="4" w:space="0" w:color="auto"/>
            </w:tcBorders>
            <w:noWrap/>
            <w:vAlign w:val="bottom"/>
            <w:hideMark/>
          </w:tcPr>
          <w:p w14:paraId="13834B59"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80821</w:t>
            </w:r>
          </w:p>
        </w:tc>
        <w:tc>
          <w:tcPr>
            <w:tcW w:w="880" w:type="dxa"/>
            <w:tcBorders>
              <w:top w:val="nil"/>
              <w:left w:val="nil"/>
              <w:bottom w:val="single" w:sz="4" w:space="0" w:color="auto"/>
              <w:right w:val="single" w:sz="4" w:space="0" w:color="auto"/>
            </w:tcBorders>
            <w:noWrap/>
            <w:vAlign w:val="bottom"/>
            <w:hideMark/>
          </w:tcPr>
          <w:p w14:paraId="2EEE631C"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80831</w:t>
            </w:r>
          </w:p>
        </w:tc>
        <w:tc>
          <w:tcPr>
            <w:tcW w:w="880" w:type="dxa"/>
            <w:tcBorders>
              <w:top w:val="nil"/>
              <w:left w:val="nil"/>
              <w:bottom w:val="single" w:sz="4" w:space="0" w:color="auto"/>
              <w:right w:val="single" w:sz="4" w:space="0" w:color="auto"/>
            </w:tcBorders>
            <w:noWrap/>
            <w:vAlign w:val="bottom"/>
            <w:hideMark/>
          </w:tcPr>
          <w:p w14:paraId="0A5CF17B" w14:textId="77777777" w:rsidR="002A4FC9" w:rsidRPr="003D3CDB" w:rsidRDefault="002A4FC9" w:rsidP="002A4FC9">
            <w:pPr>
              <w:rPr>
                <w:rFonts w:asciiTheme="minorHAnsi" w:hAnsiTheme="minorHAnsi"/>
                <w:color w:val="000000"/>
                <w:sz w:val="22"/>
                <w:szCs w:val="22"/>
              </w:rPr>
            </w:pPr>
            <w:r w:rsidRPr="003D3CDB">
              <w:rPr>
                <w:rFonts w:asciiTheme="minorHAnsi" w:hAnsiTheme="minorHAnsi"/>
                <w:color w:val="000000"/>
                <w:sz w:val="22"/>
                <w:szCs w:val="22"/>
              </w:rPr>
              <w:t> </w:t>
            </w:r>
          </w:p>
        </w:tc>
      </w:tr>
      <w:tr w:rsidR="002A4FC9" w:rsidRPr="003D3CDB" w14:paraId="007E04A2" w14:textId="77777777" w:rsidTr="002A4FC9">
        <w:trPr>
          <w:trHeight w:val="300"/>
          <w:jc w:val="center"/>
        </w:trPr>
        <w:tc>
          <w:tcPr>
            <w:tcW w:w="880" w:type="dxa"/>
            <w:tcBorders>
              <w:top w:val="nil"/>
              <w:left w:val="single" w:sz="4" w:space="0" w:color="auto"/>
              <w:bottom w:val="single" w:sz="4" w:space="0" w:color="auto"/>
              <w:right w:val="single" w:sz="4" w:space="0" w:color="auto"/>
            </w:tcBorders>
            <w:noWrap/>
            <w:vAlign w:val="bottom"/>
            <w:hideMark/>
          </w:tcPr>
          <w:p w14:paraId="25F556D1"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80649</w:t>
            </w:r>
          </w:p>
        </w:tc>
        <w:tc>
          <w:tcPr>
            <w:tcW w:w="880" w:type="dxa"/>
            <w:tcBorders>
              <w:top w:val="nil"/>
              <w:left w:val="nil"/>
              <w:bottom w:val="single" w:sz="4" w:space="0" w:color="auto"/>
              <w:right w:val="single" w:sz="4" w:space="0" w:color="auto"/>
            </w:tcBorders>
            <w:noWrap/>
            <w:vAlign w:val="bottom"/>
            <w:hideMark/>
          </w:tcPr>
          <w:p w14:paraId="50105336"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80735</w:t>
            </w:r>
          </w:p>
        </w:tc>
        <w:tc>
          <w:tcPr>
            <w:tcW w:w="880" w:type="dxa"/>
            <w:tcBorders>
              <w:top w:val="nil"/>
              <w:left w:val="nil"/>
              <w:bottom w:val="single" w:sz="4" w:space="0" w:color="auto"/>
              <w:right w:val="single" w:sz="4" w:space="0" w:color="auto"/>
            </w:tcBorders>
            <w:noWrap/>
            <w:vAlign w:val="bottom"/>
            <w:hideMark/>
          </w:tcPr>
          <w:p w14:paraId="1D551CCE"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80745</w:t>
            </w:r>
          </w:p>
        </w:tc>
        <w:tc>
          <w:tcPr>
            <w:tcW w:w="880" w:type="dxa"/>
            <w:tcBorders>
              <w:top w:val="nil"/>
              <w:left w:val="nil"/>
              <w:bottom w:val="single" w:sz="4" w:space="0" w:color="auto"/>
              <w:right w:val="single" w:sz="4" w:space="0" w:color="auto"/>
            </w:tcBorders>
            <w:noWrap/>
            <w:vAlign w:val="bottom"/>
            <w:hideMark/>
          </w:tcPr>
          <w:p w14:paraId="653ECAAC"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80750</w:t>
            </w:r>
          </w:p>
        </w:tc>
        <w:tc>
          <w:tcPr>
            <w:tcW w:w="880" w:type="dxa"/>
            <w:tcBorders>
              <w:top w:val="nil"/>
              <w:left w:val="nil"/>
              <w:bottom w:val="single" w:sz="4" w:space="0" w:color="auto"/>
              <w:right w:val="single" w:sz="4" w:space="0" w:color="auto"/>
            </w:tcBorders>
            <w:noWrap/>
            <w:vAlign w:val="bottom"/>
            <w:hideMark/>
          </w:tcPr>
          <w:p w14:paraId="34F21F66"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80808</w:t>
            </w:r>
          </w:p>
        </w:tc>
        <w:tc>
          <w:tcPr>
            <w:tcW w:w="880" w:type="dxa"/>
            <w:tcBorders>
              <w:top w:val="nil"/>
              <w:left w:val="nil"/>
              <w:bottom w:val="single" w:sz="4" w:space="0" w:color="auto"/>
              <w:right w:val="single" w:sz="4" w:space="0" w:color="auto"/>
            </w:tcBorders>
            <w:noWrap/>
            <w:vAlign w:val="bottom"/>
            <w:hideMark/>
          </w:tcPr>
          <w:p w14:paraId="47AB49A5"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80822</w:t>
            </w:r>
          </w:p>
        </w:tc>
        <w:tc>
          <w:tcPr>
            <w:tcW w:w="880" w:type="dxa"/>
            <w:tcBorders>
              <w:top w:val="nil"/>
              <w:left w:val="nil"/>
              <w:bottom w:val="single" w:sz="4" w:space="0" w:color="auto"/>
              <w:right w:val="single" w:sz="4" w:space="0" w:color="auto"/>
            </w:tcBorders>
            <w:noWrap/>
            <w:vAlign w:val="bottom"/>
            <w:hideMark/>
          </w:tcPr>
          <w:p w14:paraId="1135249F" w14:textId="77777777" w:rsidR="002A4FC9" w:rsidRPr="003D3CDB" w:rsidRDefault="002A4FC9" w:rsidP="002A4FC9">
            <w:pPr>
              <w:jc w:val="right"/>
              <w:rPr>
                <w:rFonts w:asciiTheme="minorHAnsi" w:hAnsiTheme="minorHAnsi"/>
                <w:color w:val="000000"/>
                <w:sz w:val="22"/>
                <w:szCs w:val="22"/>
              </w:rPr>
            </w:pPr>
            <w:r w:rsidRPr="003D3CDB">
              <w:rPr>
                <w:rFonts w:asciiTheme="minorHAnsi" w:hAnsiTheme="minorHAnsi"/>
                <w:color w:val="000000"/>
                <w:sz w:val="22"/>
                <w:szCs w:val="22"/>
              </w:rPr>
              <w:t>80832</w:t>
            </w:r>
          </w:p>
        </w:tc>
        <w:tc>
          <w:tcPr>
            <w:tcW w:w="880" w:type="dxa"/>
            <w:tcBorders>
              <w:top w:val="nil"/>
              <w:left w:val="nil"/>
              <w:bottom w:val="single" w:sz="4" w:space="0" w:color="auto"/>
              <w:right w:val="single" w:sz="4" w:space="0" w:color="auto"/>
            </w:tcBorders>
            <w:noWrap/>
            <w:vAlign w:val="bottom"/>
            <w:hideMark/>
          </w:tcPr>
          <w:p w14:paraId="3ECAADE5" w14:textId="77777777" w:rsidR="002A4FC9" w:rsidRPr="003D3CDB" w:rsidRDefault="002A4FC9" w:rsidP="002A4FC9">
            <w:pPr>
              <w:rPr>
                <w:rFonts w:asciiTheme="minorHAnsi" w:hAnsiTheme="minorHAnsi"/>
                <w:color w:val="000000"/>
                <w:sz w:val="22"/>
                <w:szCs w:val="22"/>
              </w:rPr>
            </w:pPr>
            <w:r w:rsidRPr="003D3CDB">
              <w:rPr>
                <w:rFonts w:asciiTheme="minorHAnsi" w:hAnsiTheme="minorHAnsi"/>
                <w:color w:val="000000"/>
                <w:sz w:val="22"/>
                <w:szCs w:val="22"/>
              </w:rPr>
              <w:t> </w:t>
            </w:r>
          </w:p>
        </w:tc>
      </w:tr>
    </w:tbl>
    <w:p w14:paraId="62B416E2" w14:textId="77777777" w:rsidR="002A4FC9" w:rsidRPr="003D3CDB" w:rsidRDefault="002A4FC9" w:rsidP="00AB4529">
      <w:pPr>
        <w:spacing w:before="10"/>
        <w:rPr>
          <w:rFonts w:asciiTheme="minorHAnsi" w:eastAsia="Arial" w:hAnsiTheme="minorHAnsi" w:cs="Arial"/>
          <w:sz w:val="22"/>
          <w:szCs w:val="22"/>
        </w:rPr>
      </w:pPr>
    </w:p>
    <w:p w14:paraId="74782AFE" w14:textId="77777777" w:rsidR="00AB4529" w:rsidRPr="003D3CDB" w:rsidRDefault="00AB4529">
      <w:pPr>
        <w:pStyle w:val="BodyText"/>
        <w:spacing w:line="207" w:lineRule="exact"/>
        <w:rPr>
          <w:rFonts w:asciiTheme="minorHAnsi" w:hAnsiTheme="minorHAnsi"/>
          <w:sz w:val="22"/>
          <w:szCs w:val="22"/>
        </w:rPr>
      </w:pPr>
    </w:p>
    <w:p w14:paraId="55E46781" w14:textId="7CEF3FF9" w:rsidR="002A52D1" w:rsidRPr="003D3CDB" w:rsidRDefault="00586BE1" w:rsidP="000B3DC8">
      <w:pPr>
        <w:pStyle w:val="BodyText"/>
        <w:spacing w:line="207" w:lineRule="exact"/>
        <w:rPr>
          <w:rFonts w:asciiTheme="minorHAnsi" w:hAnsiTheme="minorHAnsi"/>
          <w:spacing w:val="-1"/>
          <w:sz w:val="22"/>
          <w:szCs w:val="22"/>
        </w:rPr>
      </w:pPr>
      <w:r w:rsidRPr="003D3CDB">
        <w:rPr>
          <w:rFonts w:asciiTheme="minorHAnsi" w:hAnsiTheme="minorHAnsi"/>
          <w:spacing w:val="-51"/>
          <w:sz w:val="22"/>
          <w:szCs w:val="22"/>
          <w:u w:val="single" w:color="000000"/>
        </w:rPr>
        <w:t xml:space="preserve"> </w:t>
      </w:r>
      <w:r w:rsidRPr="003D3CDB">
        <w:rPr>
          <w:rFonts w:asciiTheme="minorHAnsi" w:hAnsiTheme="minorHAnsi"/>
          <w:sz w:val="22"/>
          <w:szCs w:val="22"/>
          <w:u w:val="single" w:color="000000"/>
        </w:rPr>
        <w:t>Del</w:t>
      </w:r>
      <w:r w:rsidRPr="003D3CDB">
        <w:rPr>
          <w:rFonts w:asciiTheme="minorHAnsi" w:hAnsiTheme="minorHAnsi"/>
          <w:spacing w:val="-49"/>
          <w:sz w:val="22"/>
          <w:szCs w:val="22"/>
          <w:u w:val="single" w:color="000000"/>
        </w:rPr>
        <w:t xml:space="preserve"> </w:t>
      </w:r>
      <w:r w:rsidRPr="003D3CDB">
        <w:rPr>
          <w:rFonts w:asciiTheme="minorHAnsi" w:hAnsiTheme="minorHAnsi"/>
          <w:sz w:val="22"/>
          <w:szCs w:val="22"/>
          <w:u w:val="single" w:color="000000"/>
        </w:rPr>
        <w:t>m</w:t>
      </w:r>
      <w:r w:rsidRPr="003D3CDB">
        <w:rPr>
          <w:rFonts w:asciiTheme="minorHAnsi" w:hAnsiTheme="minorHAnsi"/>
          <w:spacing w:val="-49"/>
          <w:sz w:val="22"/>
          <w:szCs w:val="22"/>
          <w:u w:val="single" w:color="000000"/>
        </w:rPr>
        <w:t xml:space="preserve"> </w:t>
      </w:r>
      <w:proofErr w:type="spellStart"/>
      <w:r w:rsidRPr="003D3CDB">
        <w:rPr>
          <w:rFonts w:asciiTheme="minorHAnsi" w:hAnsiTheme="minorHAnsi"/>
          <w:sz w:val="22"/>
          <w:szCs w:val="22"/>
          <w:u w:val="single" w:color="000000"/>
        </w:rPr>
        <w:t>a</w:t>
      </w:r>
      <w:r w:rsidRPr="003D3CDB">
        <w:rPr>
          <w:rFonts w:asciiTheme="minorHAnsi" w:hAnsiTheme="minorHAnsi"/>
          <w:spacing w:val="-1"/>
          <w:sz w:val="22"/>
          <w:szCs w:val="22"/>
          <w:u w:val="single" w:color="000000"/>
        </w:rPr>
        <w:t>rva</w:t>
      </w:r>
      <w:proofErr w:type="spellEnd"/>
      <w:r w:rsidRPr="003D3CDB">
        <w:rPr>
          <w:rFonts w:asciiTheme="minorHAnsi" w:hAnsiTheme="minorHAnsi"/>
          <w:sz w:val="22"/>
          <w:szCs w:val="22"/>
          <w:u w:val="single" w:color="000000"/>
        </w:rPr>
        <w:t xml:space="preserve"> </w:t>
      </w:r>
      <w:proofErr w:type="spellStart"/>
      <w:r w:rsidRPr="003D3CDB">
        <w:rPr>
          <w:rFonts w:asciiTheme="minorHAnsi" w:hAnsiTheme="minorHAnsi"/>
          <w:spacing w:val="-1"/>
          <w:sz w:val="22"/>
          <w:szCs w:val="22"/>
          <w:u w:val="single" w:color="000000"/>
        </w:rPr>
        <w:t>Pen</w:t>
      </w:r>
      <w:r w:rsidRPr="003D3CDB">
        <w:rPr>
          <w:rFonts w:asciiTheme="minorHAnsi" w:hAnsiTheme="minorHAnsi"/>
          <w:sz w:val="22"/>
          <w:szCs w:val="22"/>
          <w:u w:val="single" w:color="000000"/>
        </w:rPr>
        <w:t>i</w:t>
      </w:r>
      <w:r w:rsidR="000B3DC8" w:rsidRPr="003D3CDB">
        <w:rPr>
          <w:rFonts w:asciiTheme="minorHAnsi" w:hAnsiTheme="minorHAnsi"/>
          <w:spacing w:val="-1"/>
          <w:sz w:val="22"/>
          <w:szCs w:val="22"/>
          <w:u w:val="single" w:color="000000"/>
        </w:rPr>
        <w:t>n</w:t>
      </w:r>
      <w:r w:rsidRPr="003D3CDB">
        <w:rPr>
          <w:rFonts w:asciiTheme="minorHAnsi" w:hAnsiTheme="minorHAnsi"/>
          <w:spacing w:val="-1"/>
          <w:sz w:val="22"/>
          <w:szCs w:val="22"/>
          <w:u w:val="single" w:color="000000"/>
        </w:rPr>
        <w:t>s</w:t>
      </w:r>
      <w:proofErr w:type="spellEnd"/>
      <w:r w:rsidRPr="003D3CDB">
        <w:rPr>
          <w:rFonts w:asciiTheme="minorHAnsi" w:hAnsiTheme="minorHAnsi"/>
          <w:spacing w:val="-49"/>
          <w:sz w:val="22"/>
          <w:szCs w:val="22"/>
          <w:u w:val="single" w:color="000000"/>
        </w:rPr>
        <w:t xml:space="preserve"> </w:t>
      </w:r>
      <w:r w:rsidRPr="003D3CDB">
        <w:rPr>
          <w:rFonts w:asciiTheme="minorHAnsi" w:hAnsiTheme="minorHAnsi"/>
          <w:spacing w:val="-1"/>
          <w:sz w:val="22"/>
          <w:szCs w:val="22"/>
          <w:u w:val="single" w:color="000000"/>
        </w:rPr>
        <w:t>ul</w:t>
      </w:r>
      <w:r w:rsidRPr="003D3CDB">
        <w:rPr>
          <w:rFonts w:asciiTheme="minorHAnsi" w:hAnsiTheme="minorHAnsi"/>
          <w:sz w:val="22"/>
          <w:szCs w:val="22"/>
          <w:u w:val="single" w:color="000000"/>
        </w:rPr>
        <w:t xml:space="preserve">a, DE  </w:t>
      </w:r>
      <w:r w:rsidRPr="003D3CDB">
        <w:rPr>
          <w:rFonts w:asciiTheme="minorHAnsi" w:hAnsiTheme="minorHAnsi"/>
          <w:spacing w:val="-1"/>
          <w:sz w:val="22"/>
          <w:szCs w:val="22"/>
          <w:u w:val="single" w:color="000000"/>
        </w:rPr>
        <w:t>zips</w:t>
      </w:r>
      <w:r w:rsidRPr="003D3CDB">
        <w:rPr>
          <w:rFonts w:asciiTheme="minorHAnsi" w:hAnsiTheme="minorHAnsi"/>
          <w:spacing w:val="-9"/>
          <w:sz w:val="22"/>
          <w:szCs w:val="22"/>
          <w:u w:val="single" w:color="000000"/>
        </w:rPr>
        <w:t xml:space="preserve"> </w:t>
      </w:r>
      <w:r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a </w:t>
      </w:r>
      <w:r w:rsidRPr="003D3CDB">
        <w:rPr>
          <w:rFonts w:asciiTheme="minorHAnsi" w:hAnsiTheme="minorHAnsi"/>
          <w:spacing w:val="-1"/>
          <w:sz w:val="22"/>
          <w:szCs w:val="22"/>
        </w:rPr>
        <w:t>$35.00</w:t>
      </w:r>
      <w:r w:rsidRPr="003D3CDB">
        <w:rPr>
          <w:rFonts w:asciiTheme="minorHAnsi" w:hAnsiTheme="minorHAnsi"/>
          <w:sz w:val="22"/>
          <w:szCs w:val="22"/>
        </w:rPr>
        <w:t xml:space="preserve"> </w:t>
      </w:r>
      <w:r w:rsidRPr="003D3CDB">
        <w:rPr>
          <w:rFonts w:asciiTheme="minorHAnsi" w:hAnsiTheme="minorHAnsi"/>
          <w:spacing w:val="-1"/>
          <w:sz w:val="22"/>
          <w:szCs w:val="22"/>
        </w:rPr>
        <w:t>additional</w:t>
      </w:r>
      <w:r w:rsidRPr="003D3CDB">
        <w:rPr>
          <w:rFonts w:asciiTheme="minorHAnsi" w:hAnsiTheme="minorHAnsi"/>
          <w:sz w:val="22"/>
          <w:szCs w:val="22"/>
        </w:rPr>
        <w:t xml:space="preserve"> </w:t>
      </w:r>
      <w:r w:rsidRPr="003D3CDB">
        <w:rPr>
          <w:rFonts w:asciiTheme="minorHAnsi" w:hAnsiTheme="minorHAnsi"/>
          <w:spacing w:val="-1"/>
          <w:sz w:val="22"/>
          <w:szCs w:val="22"/>
        </w:rPr>
        <w:t>fee</w:t>
      </w:r>
      <w:r w:rsidRPr="003D3CDB">
        <w:rPr>
          <w:rFonts w:asciiTheme="minorHAnsi" w:hAnsiTheme="minorHAnsi"/>
          <w:sz w:val="22"/>
          <w:szCs w:val="22"/>
        </w:rPr>
        <w:t xml:space="preserve"> for</w:t>
      </w:r>
      <w:r w:rsidRPr="003D3CDB">
        <w:rPr>
          <w:rFonts w:asciiTheme="minorHAnsi" w:hAnsiTheme="minorHAnsi"/>
          <w:spacing w:val="-5"/>
          <w:sz w:val="22"/>
          <w:szCs w:val="22"/>
        </w:rPr>
        <w:t xml:space="preserve"> </w:t>
      </w:r>
      <w:r w:rsidRPr="003D3CDB">
        <w:rPr>
          <w:rFonts w:asciiTheme="minorHAnsi" w:hAnsiTheme="minorHAnsi"/>
          <w:sz w:val="22"/>
          <w:szCs w:val="22"/>
        </w:rPr>
        <w:t>any</w:t>
      </w:r>
      <w:r w:rsidR="000B3DC8" w:rsidRPr="003D3CDB">
        <w:rPr>
          <w:rFonts w:asciiTheme="minorHAnsi" w:hAnsiTheme="minorHAnsi"/>
          <w:sz w:val="22"/>
          <w:szCs w:val="22"/>
        </w:rPr>
        <w:t xml:space="preserve"> </w:t>
      </w:r>
      <w:r w:rsidRPr="003D3CDB">
        <w:rPr>
          <w:rFonts w:asciiTheme="minorHAnsi" w:hAnsiTheme="minorHAnsi"/>
          <w:spacing w:val="-1"/>
          <w:sz w:val="22"/>
          <w:szCs w:val="22"/>
        </w:rPr>
        <w:t>pickups</w:t>
      </w:r>
      <w:r w:rsidRPr="003D3CDB">
        <w:rPr>
          <w:rFonts w:asciiTheme="minorHAnsi" w:hAnsiTheme="minorHAnsi"/>
          <w:spacing w:val="2"/>
          <w:sz w:val="22"/>
          <w:szCs w:val="22"/>
        </w:rPr>
        <w:t xml:space="preserve"> </w:t>
      </w:r>
      <w:r w:rsidRPr="003D3CDB">
        <w:rPr>
          <w:rFonts w:asciiTheme="minorHAnsi" w:hAnsiTheme="minorHAnsi"/>
          <w:sz w:val="22"/>
          <w:szCs w:val="22"/>
        </w:rPr>
        <w:t>or</w:t>
      </w:r>
      <w:r w:rsidRPr="003D3CDB">
        <w:rPr>
          <w:rFonts w:asciiTheme="minorHAnsi" w:hAnsiTheme="minorHAnsi"/>
          <w:spacing w:val="-2"/>
          <w:sz w:val="22"/>
          <w:szCs w:val="22"/>
        </w:rPr>
        <w:t xml:space="preserve"> </w:t>
      </w:r>
      <w:r w:rsidRPr="003D3CDB">
        <w:rPr>
          <w:rFonts w:asciiTheme="minorHAnsi" w:hAnsiTheme="minorHAnsi"/>
          <w:spacing w:val="-1"/>
          <w:sz w:val="22"/>
          <w:szCs w:val="22"/>
        </w:rPr>
        <w:t>deliveries</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area.</w:t>
      </w:r>
    </w:p>
    <w:tbl>
      <w:tblPr>
        <w:tblW w:w="7380" w:type="dxa"/>
        <w:jc w:val="center"/>
        <w:tblLook w:val="04A0" w:firstRow="1" w:lastRow="0" w:firstColumn="1" w:lastColumn="0" w:noHBand="0" w:noVBand="1"/>
      </w:tblPr>
      <w:tblGrid>
        <w:gridCol w:w="820"/>
        <w:gridCol w:w="820"/>
        <w:gridCol w:w="820"/>
        <w:gridCol w:w="820"/>
        <w:gridCol w:w="820"/>
        <w:gridCol w:w="820"/>
        <w:gridCol w:w="820"/>
        <w:gridCol w:w="820"/>
        <w:gridCol w:w="820"/>
      </w:tblGrid>
      <w:tr w:rsidR="000B3DC8" w:rsidRPr="003D3CDB" w14:paraId="602F7A83" w14:textId="77777777" w:rsidTr="000B3DC8">
        <w:trPr>
          <w:trHeight w:val="300"/>
          <w:jc w:val="center"/>
        </w:trPr>
        <w:tc>
          <w:tcPr>
            <w:tcW w:w="820" w:type="dxa"/>
            <w:tcBorders>
              <w:top w:val="single" w:sz="4" w:space="0" w:color="auto"/>
              <w:left w:val="single" w:sz="4" w:space="0" w:color="auto"/>
              <w:bottom w:val="single" w:sz="4" w:space="0" w:color="auto"/>
              <w:right w:val="single" w:sz="4" w:space="0" w:color="auto"/>
            </w:tcBorders>
            <w:noWrap/>
            <w:vAlign w:val="bottom"/>
            <w:hideMark/>
          </w:tcPr>
          <w:p w14:paraId="16CBA6B8" w14:textId="77777777" w:rsidR="000B3DC8" w:rsidRPr="003D3CDB" w:rsidRDefault="000B3DC8" w:rsidP="000B3DC8">
            <w:pPr>
              <w:rPr>
                <w:rFonts w:asciiTheme="minorHAnsi" w:hAnsiTheme="minorHAnsi"/>
                <w:color w:val="000000"/>
                <w:sz w:val="22"/>
                <w:szCs w:val="22"/>
              </w:rPr>
            </w:pPr>
            <w:r w:rsidRPr="003D3CDB">
              <w:rPr>
                <w:rFonts w:asciiTheme="minorHAnsi" w:hAnsiTheme="minorHAnsi"/>
                <w:color w:val="000000"/>
                <w:sz w:val="22"/>
                <w:szCs w:val="22"/>
              </w:rPr>
              <w:t>199*</w:t>
            </w:r>
          </w:p>
        </w:tc>
        <w:tc>
          <w:tcPr>
            <w:tcW w:w="820" w:type="dxa"/>
            <w:tcBorders>
              <w:top w:val="single" w:sz="4" w:space="0" w:color="auto"/>
              <w:left w:val="nil"/>
              <w:bottom w:val="single" w:sz="4" w:space="0" w:color="auto"/>
              <w:right w:val="single" w:sz="4" w:space="0" w:color="auto"/>
            </w:tcBorders>
            <w:noWrap/>
            <w:vAlign w:val="bottom"/>
            <w:hideMark/>
          </w:tcPr>
          <w:p w14:paraId="1DC7A841"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23302</w:t>
            </w:r>
          </w:p>
        </w:tc>
        <w:tc>
          <w:tcPr>
            <w:tcW w:w="820" w:type="dxa"/>
            <w:tcBorders>
              <w:top w:val="single" w:sz="4" w:space="0" w:color="auto"/>
              <w:left w:val="nil"/>
              <w:bottom w:val="single" w:sz="4" w:space="0" w:color="auto"/>
              <w:right w:val="single" w:sz="4" w:space="0" w:color="auto"/>
            </w:tcBorders>
            <w:noWrap/>
            <w:vAlign w:val="bottom"/>
            <w:hideMark/>
          </w:tcPr>
          <w:p w14:paraId="0F8E7D10"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23308</w:t>
            </w:r>
          </w:p>
        </w:tc>
        <w:tc>
          <w:tcPr>
            <w:tcW w:w="820" w:type="dxa"/>
            <w:tcBorders>
              <w:top w:val="single" w:sz="4" w:space="0" w:color="auto"/>
              <w:left w:val="nil"/>
              <w:bottom w:val="single" w:sz="4" w:space="0" w:color="auto"/>
              <w:right w:val="single" w:sz="4" w:space="0" w:color="auto"/>
            </w:tcBorders>
            <w:noWrap/>
            <w:vAlign w:val="bottom"/>
            <w:hideMark/>
          </w:tcPr>
          <w:p w14:paraId="6860922C"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23347</w:t>
            </w:r>
          </w:p>
        </w:tc>
        <w:tc>
          <w:tcPr>
            <w:tcW w:w="820" w:type="dxa"/>
            <w:tcBorders>
              <w:top w:val="single" w:sz="4" w:space="0" w:color="auto"/>
              <w:left w:val="nil"/>
              <w:bottom w:val="single" w:sz="4" w:space="0" w:color="auto"/>
              <w:right w:val="single" w:sz="4" w:space="0" w:color="auto"/>
            </w:tcBorders>
            <w:noWrap/>
            <w:vAlign w:val="bottom"/>
            <w:hideMark/>
          </w:tcPr>
          <w:p w14:paraId="5BD48723"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23357</w:t>
            </w:r>
          </w:p>
        </w:tc>
        <w:tc>
          <w:tcPr>
            <w:tcW w:w="820" w:type="dxa"/>
            <w:tcBorders>
              <w:top w:val="single" w:sz="4" w:space="0" w:color="auto"/>
              <w:left w:val="nil"/>
              <w:bottom w:val="single" w:sz="4" w:space="0" w:color="auto"/>
              <w:right w:val="single" w:sz="4" w:space="0" w:color="auto"/>
            </w:tcBorders>
            <w:noWrap/>
            <w:vAlign w:val="bottom"/>
            <w:hideMark/>
          </w:tcPr>
          <w:p w14:paraId="03512BCD"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23404</w:t>
            </w:r>
          </w:p>
        </w:tc>
        <w:tc>
          <w:tcPr>
            <w:tcW w:w="820" w:type="dxa"/>
            <w:tcBorders>
              <w:top w:val="single" w:sz="4" w:space="0" w:color="auto"/>
              <w:left w:val="nil"/>
              <w:bottom w:val="single" w:sz="4" w:space="0" w:color="auto"/>
              <w:right w:val="single" w:sz="4" w:space="0" w:color="auto"/>
            </w:tcBorders>
            <w:noWrap/>
            <w:vAlign w:val="bottom"/>
            <w:hideMark/>
          </w:tcPr>
          <w:p w14:paraId="5C0A0208"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23410</w:t>
            </w:r>
          </w:p>
        </w:tc>
        <w:tc>
          <w:tcPr>
            <w:tcW w:w="820" w:type="dxa"/>
            <w:tcBorders>
              <w:top w:val="single" w:sz="4" w:space="0" w:color="auto"/>
              <w:left w:val="nil"/>
              <w:bottom w:val="single" w:sz="4" w:space="0" w:color="auto"/>
              <w:right w:val="single" w:sz="4" w:space="0" w:color="auto"/>
            </w:tcBorders>
            <w:noWrap/>
            <w:vAlign w:val="bottom"/>
            <w:hideMark/>
          </w:tcPr>
          <w:p w14:paraId="06FCCD58"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23417</w:t>
            </w:r>
          </w:p>
        </w:tc>
        <w:tc>
          <w:tcPr>
            <w:tcW w:w="820" w:type="dxa"/>
            <w:tcBorders>
              <w:top w:val="single" w:sz="4" w:space="0" w:color="auto"/>
              <w:left w:val="nil"/>
              <w:bottom w:val="single" w:sz="4" w:space="0" w:color="auto"/>
              <w:right w:val="single" w:sz="4" w:space="0" w:color="auto"/>
            </w:tcBorders>
            <w:noWrap/>
            <w:vAlign w:val="bottom"/>
            <w:hideMark/>
          </w:tcPr>
          <w:p w14:paraId="2B5E6AAF"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23426</w:t>
            </w:r>
          </w:p>
        </w:tc>
      </w:tr>
      <w:tr w:rsidR="000B3DC8" w:rsidRPr="003D3CDB" w14:paraId="7EE9601B" w14:textId="77777777" w:rsidTr="000B3DC8">
        <w:trPr>
          <w:trHeight w:val="300"/>
          <w:jc w:val="center"/>
        </w:trPr>
        <w:tc>
          <w:tcPr>
            <w:tcW w:w="820" w:type="dxa"/>
            <w:tcBorders>
              <w:top w:val="nil"/>
              <w:left w:val="single" w:sz="4" w:space="0" w:color="auto"/>
              <w:bottom w:val="single" w:sz="4" w:space="0" w:color="auto"/>
              <w:right w:val="single" w:sz="4" w:space="0" w:color="auto"/>
            </w:tcBorders>
            <w:noWrap/>
            <w:vAlign w:val="bottom"/>
            <w:hideMark/>
          </w:tcPr>
          <w:p w14:paraId="187BE39C" w14:textId="77777777" w:rsidR="000B3DC8" w:rsidRPr="003D3CDB" w:rsidRDefault="000B3DC8" w:rsidP="000B3DC8">
            <w:pPr>
              <w:rPr>
                <w:rFonts w:asciiTheme="minorHAnsi" w:hAnsiTheme="minorHAnsi"/>
                <w:color w:val="000000"/>
                <w:sz w:val="22"/>
                <w:szCs w:val="22"/>
              </w:rPr>
            </w:pPr>
            <w:r w:rsidRPr="003D3CDB">
              <w:rPr>
                <w:rFonts w:asciiTheme="minorHAnsi" w:hAnsiTheme="minorHAnsi"/>
                <w:color w:val="000000"/>
                <w:sz w:val="22"/>
                <w:szCs w:val="22"/>
              </w:rPr>
              <w:t>216*</w:t>
            </w:r>
          </w:p>
        </w:tc>
        <w:tc>
          <w:tcPr>
            <w:tcW w:w="820" w:type="dxa"/>
            <w:tcBorders>
              <w:top w:val="nil"/>
              <w:left w:val="nil"/>
              <w:bottom w:val="single" w:sz="4" w:space="0" w:color="auto"/>
              <w:right w:val="single" w:sz="4" w:space="0" w:color="auto"/>
            </w:tcBorders>
            <w:noWrap/>
            <w:vAlign w:val="bottom"/>
            <w:hideMark/>
          </w:tcPr>
          <w:p w14:paraId="63D7A05A"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23303</w:t>
            </w:r>
          </w:p>
        </w:tc>
        <w:tc>
          <w:tcPr>
            <w:tcW w:w="820" w:type="dxa"/>
            <w:tcBorders>
              <w:top w:val="nil"/>
              <w:left w:val="nil"/>
              <w:bottom w:val="single" w:sz="4" w:space="0" w:color="auto"/>
              <w:right w:val="single" w:sz="4" w:space="0" w:color="auto"/>
            </w:tcBorders>
            <w:noWrap/>
            <w:vAlign w:val="bottom"/>
            <w:hideMark/>
          </w:tcPr>
          <w:p w14:paraId="622F7DE0"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23310</w:t>
            </w:r>
          </w:p>
        </w:tc>
        <w:tc>
          <w:tcPr>
            <w:tcW w:w="820" w:type="dxa"/>
            <w:tcBorders>
              <w:top w:val="nil"/>
              <w:left w:val="nil"/>
              <w:bottom w:val="single" w:sz="4" w:space="0" w:color="auto"/>
              <w:right w:val="single" w:sz="4" w:space="0" w:color="auto"/>
            </w:tcBorders>
            <w:noWrap/>
            <w:vAlign w:val="bottom"/>
            <w:hideMark/>
          </w:tcPr>
          <w:p w14:paraId="52FCEAC4"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23350</w:t>
            </w:r>
          </w:p>
        </w:tc>
        <w:tc>
          <w:tcPr>
            <w:tcW w:w="820" w:type="dxa"/>
            <w:tcBorders>
              <w:top w:val="nil"/>
              <w:left w:val="nil"/>
              <w:bottom w:val="single" w:sz="4" w:space="0" w:color="auto"/>
              <w:right w:val="single" w:sz="4" w:space="0" w:color="auto"/>
            </w:tcBorders>
            <w:noWrap/>
            <w:vAlign w:val="bottom"/>
            <w:hideMark/>
          </w:tcPr>
          <w:p w14:paraId="4BC74CBA"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23359</w:t>
            </w:r>
          </w:p>
        </w:tc>
        <w:tc>
          <w:tcPr>
            <w:tcW w:w="820" w:type="dxa"/>
            <w:tcBorders>
              <w:top w:val="nil"/>
              <w:left w:val="nil"/>
              <w:bottom w:val="single" w:sz="4" w:space="0" w:color="auto"/>
              <w:right w:val="single" w:sz="4" w:space="0" w:color="auto"/>
            </w:tcBorders>
            <w:noWrap/>
            <w:vAlign w:val="bottom"/>
            <w:hideMark/>
          </w:tcPr>
          <w:p w14:paraId="37D74826"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23405</w:t>
            </w:r>
          </w:p>
        </w:tc>
        <w:tc>
          <w:tcPr>
            <w:tcW w:w="820" w:type="dxa"/>
            <w:tcBorders>
              <w:top w:val="nil"/>
              <w:left w:val="nil"/>
              <w:bottom w:val="single" w:sz="4" w:space="0" w:color="auto"/>
              <w:right w:val="single" w:sz="4" w:space="0" w:color="auto"/>
            </w:tcBorders>
            <w:noWrap/>
            <w:vAlign w:val="bottom"/>
            <w:hideMark/>
          </w:tcPr>
          <w:p w14:paraId="58F7A5B5"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23413</w:t>
            </w:r>
          </w:p>
        </w:tc>
        <w:tc>
          <w:tcPr>
            <w:tcW w:w="820" w:type="dxa"/>
            <w:tcBorders>
              <w:top w:val="nil"/>
              <w:left w:val="nil"/>
              <w:bottom w:val="single" w:sz="4" w:space="0" w:color="auto"/>
              <w:right w:val="single" w:sz="4" w:space="0" w:color="auto"/>
            </w:tcBorders>
            <w:noWrap/>
            <w:vAlign w:val="bottom"/>
            <w:hideMark/>
          </w:tcPr>
          <w:p w14:paraId="2F9CEAAB"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23418</w:t>
            </w:r>
          </w:p>
        </w:tc>
        <w:tc>
          <w:tcPr>
            <w:tcW w:w="820" w:type="dxa"/>
            <w:tcBorders>
              <w:top w:val="nil"/>
              <w:left w:val="nil"/>
              <w:bottom w:val="single" w:sz="4" w:space="0" w:color="auto"/>
              <w:right w:val="single" w:sz="4" w:space="0" w:color="auto"/>
            </w:tcBorders>
            <w:noWrap/>
            <w:vAlign w:val="bottom"/>
            <w:hideMark/>
          </w:tcPr>
          <w:p w14:paraId="31E37AC3"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23440</w:t>
            </w:r>
          </w:p>
        </w:tc>
      </w:tr>
      <w:tr w:rsidR="000B3DC8" w:rsidRPr="003D3CDB" w14:paraId="55802815" w14:textId="77777777" w:rsidTr="000B3DC8">
        <w:trPr>
          <w:trHeight w:val="300"/>
          <w:jc w:val="center"/>
        </w:trPr>
        <w:tc>
          <w:tcPr>
            <w:tcW w:w="820" w:type="dxa"/>
            <w:tcBorders>
              <w:top w:val="nil"/>
              <w:left w:val="single" w:sz="4" w:space="0" w:color="auto"/>
              <w:bottom w:val="single" w:sz="4" w:space="0" w:color="auto"/>
              <w:right w:val="single" w:sz="4" w:space="0" w:color="auto"/>
            </w:tcBorders>
            <w:noWrap/>
            <w:vAlign w:val="bottom"/>
            <w:hideMark/>
          </w:tcPr>
          <w:p w14:paraId="5A18E0C5" w14:textId="77777777" w:rsidR="000B3DC8" w:rsidRPr="003D3CDB" w:rsidRDefault="000B3DC8" w:rsidP="000B3DC8">
            <w:pPr>
              <w:rPr>
                <w:rFonts w:asciiTheme="minorHAnsi" w:hAnsiTheme="minorHAnsi"/>
                <w:color w:val="000000"/>
                <w:sz w:val="22"/>
                <w:szCs w:val="22"/>
              </w:rPr>
            </w:pPr>
            <w:r w:rsidRPr="003D3CDB">
              <w:rPr>
                <w:rFonts w:asciiTheme="minorHAnsi" w:hAnsiTheme="minorHAnsi"/>
                <w:color w:val="000000"/>
                <w:sz w:val="22"/>
                <w:szCs w:val="22"/>
              </w:rPr>
              <w:t>218*</w:t>
            </w:r>
          </w:p>
        </w:tc>
        <w:tc>
          <w:tcPr>
            <w:tcW w:w="820" w:type="dxa"/>
            <w:tcBorders>
              <w:top w:val="nil"/>
              <w:left w:val="nil"/>
              <w:bottom w:val="single" w:sz="4" w:space="0" w:color="auto"/>
              <w:right w:val="single" w:sz="4" w:space="0" w:color="auto"/>
            </w:tcBorders>
            <w:noWrap/>
            <w:vAlign w:val="bottom"/>
            <w:hideMark/>
          </w:tcPr>
          <w:p w14:paraId="0773D43D"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23306</w:t>
            </w:r>
          </w:p>
        </w:tc>
        <w:tc>
          <w:tcPr>
            <w:tcW w:w="820" w:type="dxa"/>
            <w:tcBorders>
              <w:top w:val="nil"/>
              <w:left w:val="nil"/>
              <w:bottom w:val="single" w:sz="4" w:space="0" w:color="auto"/>
              <w:right w:val="single" w:sz="4" w:space="0" w:color="auto"/>
            </w:tcBorders>
            <w:noWrap/>
            <w:vAlign w:val="bottom"/>
            <w:hideMark/>
          </w:tcPr>
          <w:p w14:paraId="01A1E681"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23336</w:t>
            </w:r>
          </w:p>
        </w:tc>
        <w:tc>
          <w:tcPr>
            <w:tcW w:w="820" w:type="dxa"/>
            <w:tcBorders>
              <w:top w:val="nil"/>
              <w:left w:val="nil"/>
              <w:bottom w:val="single" w:sz="4" w:space="0" w:color="auto"/>
              <w:right w:val="single" w:sz="4" w:space="0" w:color="auto"/>
            </w:tcBorders>
            <w:noWrap/>
            <w:vAlign w:val="bottom"/>
            <w:hideMark/>
          </w:tcPr>
          <w:p w14:paraId="3B149B23"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23354</w:t>
            </w:r>
          </w:p>
        </w:tc>
        <w:tc>
          <w:tcPr>
            <w:tcW w:w="820" w:type="dxa"/>
            <w:tcBorders>
              <w:top w:val="nil"/>
              <w:left w:val="nil"/>
              <w:bottom w:val="single" w:sz="4" w:space="0" w:color="auto"/>
              <w:right w:val="single" w:sz="4" w:space="0" w:color="auto"/>
            </w:tcBorders>
            <w:noWrap/>
            <w:vAlign w:val="bottom"/>
            <w:hideMark/>
          </w:tcPr>
          <w:p w14:paraId="20905101"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23395</w:t>
            </w:r>
          </w:p>
        </w:tc>
        <w:tc>
          <w:tcPr>
            <w:tcW w:w="820" w:type="dxa"/>
            <w:tcBorders>
              <w:top w:val="nil"/>
              <w:left w:val="nil"/>
              <w:bottom w:val="single" w:sz="4" w:space="0" w:color="auto"/>
              <w:right w:val="single" w:sz="4" w:space="0" w:color="auto"/>
            </w:tcBorders>
            <w:noWrap/>
            <w:vAlign w:val="bottom"/>
            <w:hideMark/>
          </w:tcPr>
          <w:p w14:paraId="5B8056A6"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23408</w:t>
            </w:r>
          </w:p>
        </w:tc>
        <w:tc>
          <w:tcPr>
            <w:tcW w:w="820" w:type="dxa"/>
            <w:tcBorders>
              <w:top w:val="nil"/>
              <w:left w:val="nil"/>
              <w:bottom w:val="single" w:sz="4" w:space="0" w:color="auto"/>
              <w:right w:val="single" w:sz="4" w:space="0" w:color="auto"/>
            </w:tcBorders>
            <w:noWrap/>
            <w:vAlign w:val="bottom"/>
            <w:hideMark/>
          </w:tcPr>
          <w:p w14:paraId="6588FC7D"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23415</w:t>
            </w:r>
          </w:p>
        </w:tc>
        <w:tc>
          <w:tcPr>
            <w:tcW w:w="820" w:type="dxa"/>
            <w:tcBorders>
              <w:top w:val="nil"/>
              <w:left w:val="nil"/>
              <w:bottom w:val="single" w:sz="4" w:space="0" w:color="auto"/>
              <w:right w:val="single" w:sz="4" w:space="0" w:color="auto"/>
            </w:tcBorders>
            <w:noWrap/>
            <w:vAlign w:val="bottom"/>
            <w:hideMark/>
          </w:tcPr>
          <w:p w14:paraId="534B2D9D"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23420</w:t>
            </w:r>
          </w:p>
        </w:tc>
        <w:tc>
          <w:tcPr>
            <w:tcW w:w="820" w:type="dxa"/>
            <w:tcBorders>
              <w:top w:val="nil"/>
              <w:left w:val="nil"/>
              <w:bottom w:val="single" w:sz="4" w:space="0" w:color="auto"/>
              <w:right w:val="single" w:sz="4" w:space="0" w:color="auto"/>
            </w:tcBorders>
            <w:noWrap/>
            <w:vAlign w:val="bottom"/>
            <w:hideMark/>
          </w:tcPr>
          <w:p w14:paraId="0621B096"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23441</w:t>
            </w:r>
          </w:p>
        </w:tc>
      </w:tr>
      <w:tr w:rsidR="000B3DC8" w:rsidRPr="003D3CDB" w14:paraId="5096C4C1" w14:textId="77777777" w:rsidTr="000B3DC8">
        <w:trPr>
          <w:trHeight w:val="300"/>
          <w:jc w:val="center"/>
        </w:trPr>
        <w:tc>
          <w:tcPr>
            <w:tcW w:w="820" w:type="dxa"/>
            <w:tcBorders>
              <w:top w:val="nil"/>
              <w:left w:val="single" w:sz="4" w:space="0" w:color="auto"/>
              <w:bottom w:val="single" w:sz="4" w:space="0" w:color="auto"/>
              <w:right w:val="single" w:sz="4" w:space="0" w:color="auto"/>
            </w:tcBorders>
            <w:noWrap/>
            <w:vAlign w:val="bottom"/>
            <w:hideMark/>
          </w:tcPr>
          <w:p w14:paraId="308E934F"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23301</w:t>
            </w:r>
          </w:p>
        </w:tc>
        <w:tc>
          <w:tcPr>
            <w:tcW w:w="820" w:type="dxa"/>
            <w:tcBorders>
              <w:top w:val="nil"/>
              <w:left w:val="nil"/>
              <w:bottom w:val="single" w:sz="4" w:space="0" w:color="auto"/>
              <w:right w:val="single" w:sz="4" w:space="0" w:color="auto"/>
            </w:tcBorders>
            <w:noWrap/>
            <w:vAlign w:val="bottom"/>
            <w:hideMark/>
          </w:tcPr>
          <w:p w14:paraId="68B603D4"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23307</w:t>
            </w:r>
          </w:p>
        </w:tc>
        <w:tc>
          <w:tcPr>
            <w:tcW w:w="820" w:type="dxa"/>
            <w:tcBorders>
              <w:top w:val="nil"/>
              <w:left w:val="nil"/>
              <w:bottom w:val="single" w:sz="4" w:space="0" w:color="auto"/>
              <w:right w:val="single" w:sz="4" w:space="0" w:color="auto"/>
            </w:tcBorders>
            <w:noWrap/>
            <w:vAlign w:val="bottom"/>
            <w:hideMark/>
          </w:tcPr>
          <w:p w14:paraId="29BDDCD2"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23337</w:t>
            </w:r>
          </w:p>
        </w:tc>
        <w:tc>
          <w:tcPr>
            <w:tcW w:w="820" w:type="dxa"/>
            <w:tcBorders>
              <w:top w:val="nil"/>
              <w:left w:val="nil"/>
              <w:bottom w:val="single" w:sz="4" w:space="0" w:color="auto"/>
              <w:right w:val="single" w:sz="4" w:space="0" w:color="auto"/>
            </w:tcBorders>
            <w:noWrap/>
            <w:vAlign w:val="bottom"/>
            <w:hideMark/>
          </w:tcPr>
          <w:p w14:paraId="73CD20FA"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23356</w:t>
            </w:r>
          </w:p>
        </w:tc>
        <w:tc>
          <w:tcPr>
            <w:tcW w:w="820" w:type="dxa"/>
            <w:tcBorders>
              <w:top w:val="nil"/>
              <w:left w:val="nil"/>
              <w:bottom w:val="single" w:sz="4" w:space="0" w:color="auto"/>
              <w:right w:val="single" w:sz="4" w:space="0" w:color="auto"/>
            </w:tcBorders>
            <w:noWrap/>
            <w:vAlign w:val="bottom"/>
            <w:hideMark/>
          </w:tcPr>
          <w:p w14:paraId="1F771BF8"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23401</w:t>
            </w:r>
          </w:p>
        </w:tc>
        <w:tc>
          <w:tcPr>
            <w:tcW w:w="820" w:type="dxa"/>
            <w:tcBorders>
              <w:top w:val="nil"/>
              <w:left w:val="nil"/>
              <w:bottom w:val="single" w:sz="4" w:space="0" w:color="auto"/>
              <w:right w:val="single" w:sz="4" w:space="0" w:color="auto"/>
            </w:tcBorders>
            <w:noWrap/>
            <w:vAlign w:val="bottom"/>
            <w:hideMark/>
          </w:tcPr>
          <w:p w14:paraId="3778CA64"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23409</w:t>
            </w:r>
          </w:p>
        </w:tc>
        <w:tc>
          <w:tcPr>
            <w:tcW w:w="820" w:type="dxa"/>
            <w:tcBorders>
              <w:top w:val="nil"/>
              <w:left w:val="nil"/>
              <w:bottom w:val="single" w:sz="4" w:space="0" w:color="auto"/>
              <w:right w:val="single" w:sz="4" w:space="0" w:color="auto"/>
            </w:tcBorders>
            <w:noWrap/>
            <w:vAlign w:val="bottom"/>
            <w:hideMark/>
          </w:tcPr>
          <w:p w14:paraId="2FF93B3E"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23416</w:t>
            </w:r>
          </w:p>
        </w:tc>
        <w:tc>
          <w:tcPr>
            <w:tcW w:w="820" w:type="dxa"/>
            <w:tcBorders>
              <w:top w:val="nil"/>
              <w:left w:val="nil"/>
              <w:bottom w:val="single" w:sz="4" w:space="0" w:color="auto"/>
              <w:right w:val="single" w:sz="4" w:space="0" w:color="auto"/>
            </w:tcBorders>
            <w:noWrap/>
            <w:vAlign w:val="bottom"/>
            <w:hideMark/>
          </w:tcPr>
          <w:p w14:paraId="076275FF"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23421</w:t>
            </w:r>
          </w:p>
        </w:tc>
        <w:tc>
          <w:tcPr>
            <w:tcW w:w="820" w:type="dxa"/>
            <w:tcBorders>
              <w:top w:val="nil"/>
              <w:left w:val="nil"/>
              <w:bottom w:val="single" w:sz="4" w:space="0" w:color="auto"/>
              <w:right w:val="single" w:sz="4" w:space="0" w:color="auto"/>
            </w:tcBorders>
            <w:noWrap/>
            <w:vAlign w:val="bottom"/>
            <w:hideMark/>
          </w:tcPr>
          <w:p w14:paraId="67555B27" w14:textId="77777777" w:rsidR="000B3DC8" w:rsidRPr="003D3CDB" w:rsidRDefault="000B3DC8" w:rsidP="000B3DC8">
            <w:pPr>
              <w:jc w:val="right"/>
              <w:rPr>
                <w:rFonts w:asciiTheme="minorHAnsi" w:hAnsiTheme="minorHAnsi"/>
                <w:color w:val="000000"/>
                <w:sz w:val="22"/>
                <w:szCs w:val="22"/>
              </w:rPr>
            </w:pPr>
            <w:r w:rsidRPr="003D3CDB">
              <w:rPr>
                <w:rFonts w:asciiTheme="minorHAnsi" w:hAnsiTheme="minorHAnsi"/>
                <w:color w:val="000000"/>
                <w:sz w:val="22"/>
                <w:szCs w:val="22"/>
              </w:rPr>
              <w:t>23442</w:t>
            </w:r>
          </w:p>
        </w:tc>
      </w:tr>
    </w:tbl>
    <w:p w14:paraId="08EF941E" w14:textId="77777777" w:rsidR="000B3DC8" w:rsidRPr="003D3CDB" w:rsidRDefault="000B3DC8" w:rsidP="000B3DC8">
      <w:pPr>
        <w:pStyle w:val="BodyText"/>
        <w:spacing w:line="207" w:lineRule="exact"/>
        <w:rPr>
          <w:rFonts w:asciiTheme="minorHAnsi" w:hAnsiTheme="minorHAnsi"/>
          <w:sz w:val="22"/>
          <w:szCs w:val="22"/>
        </w:rPr>
      </w:pPr>
    </w:p>
    <w:p w14:paraId="3663AFF5" w14:textId="77777777" w:rsidR="002A52D1" w:rsidRPr="003D3CDB" w:rsidRDefault="002A52D1">
      <w:pPr>
        <w:spacing w:before="11"/>
        <w:rPr>
          <w:rFonts w:asciiTheme="minorHAnsi" w:eastAsia="Arial" w:hAnsiTheme="minorHAnsi" w:cs="Arial"/>
          <w:sz w:val="22"/>
          <w:szCs w:val="22"/>
        </w:rPr>
      </w:pPr>
    </w:p>
    <w:p w14:paraId="337EF8BB" w14:textId="1CD02934" w:rsidR="0001712E" w:rsidRPr="003D3CDB" w:rsidRDefault="00FC244D">
      <w:pPr>
        <w:spacing w:before="11"/>
        <w:rPr>
          <w:rFonts w:asciiTheme="minorHAnsi" w:eastAsia="Arial" w:hAnsiTheme="minorHAnsi"/>
          <w:sz w:val="22"/>
          <w:szCs w:val="22"/>
        </w:rPr>
      </w:pPr>
      <w:r w:rsidRPr="003D3CDB">
        <w:rPr>
          <w:rFonts w:asciiTheme="minorHAnsi" w:eastAsia="Arial" w:hAnsiTheme="minorHAnsi"/>
          <w:sz w:val="22"/>
          <w:szCs w:val="22"/>
        </w:rPr>
        <w:t xml:space="preserve">  </w:t>
      </w:r>
      <w:r w:rsidR="0001712E" w:rsidRPr="003D3CDB">
        <w:rPr>
          <w:rFonts w:asciiTheme="minorHAnsi" w:eastAsia="Arial" w:hAnsiTheme="minorHAnsi"/>
          <w:sz w:val="22"/>
          <w:szCs w:val="22"/>
          <w:u w:val="single"/>
        </w:rPr>
        <w:t xml:space="preserve">FL zips </w:t>
      </w:r>
      <w:r w:rsidR="0001712E" w:rsidRPr="003D3CDB">
        <w:rPr>
          <w:rFonts w:asciiTheme="minorHAnsi" w:eastAsia="Arial" w:hAnsiTheme="minorHAnsi"/>
          <w:sz w:val="22"/>
          <w:szCs w:val="22"/>
        </w:rPr>
        <w:t>–</w:t>
      </w:r>
      <w:r w:rsidRPr="003D3CDB">
        <w:rPr>
          <w:rFonts w:asciiTheme="minorHAnsi" w:eastAsia="Arial" w:hAnsiTheme="minorHAnsi"/>
          <w:sz w:val="22"/>
          <w:szCs w:val="22"/>
        </w:rPr>
        <w:t xml:space="preserve"> subject to $5</w:t>
      </w:r>
      <w:r w:rsidR="00044C01" w:rsidRPr="003D3CDB">
        <w:rPr>
          <w:rFonts w:asciiTheme="minorHAnsi" w:eastAsia="Arial" w:hAnsiTheme="minorHAnsi"/>
          <w:sz w:val="22"/>
          <w:szCs w:val="22"/>
        </w:rPr>
        <w:t>3</w:t>
      </w:r>
      <w:r w:rsidRPr="003D3CDB">
        <w:rPr>
          <w:rFonts w:asciiTheme="minorHAnsi" w:eastAsia="Arial" w:hAnsiTheme="minorHAnsi"/>
          <w:sz w:val="22"/>
          <w:szCs w:val="22"/>
        </w:rPr>
        <w:t xml:space="preserve">.00 additional fee for any </w:t>
      </w:r>
      <w:r w:rsidR="00C4716E" w:rsidRPr="003D3CDB">
        <w:rPr>
          <w:rFonts w:asciiTheme="minorHAnsi" w:eastAsia="Arial" w:hAnsiTheme="minorHAnsi"/>
          <w:sz w:val="22"/>
          <w:szCs w:val="22"/>
        </w:rPr>
        <w:t xml:space="preserve">pickups or </w:t>
      </w:r>
      <w:r w:rsidR="0053429D" w:rsidRPr="003D3CDB">
        <w:rPr>
          <w:rFonts w:asciiTheme="minorHAnsi" w:eastAsia="Arial" w:hAnsiTheme="minorHAnsi"/>
          <w:sz w:val="22"/>
          <w:szCs w:val="22"/>
        </w:rPr>
        <w:t xml:space="preserve">deliveries to </w:t>
      </w:r>
      <w:r w:rsidRPr="003D3CDB">
        <w:rPr>
          <w:rFonts w:asciiTheme="minorHAnsi" w:eastAsia="Arial" w:hAnsiTheme="minorHAnsi"/>
          <w:sz w:val="22"/>
          <w:szCs w:val="22"/>
        </w:rPr>
        <w:t>this area.</w:t>
      </w:r>
    </w:p>
    <w:tbl>
      <w:tblPr>
        <w:tblW w:w="8640" w:type="dxa"/>
        <w:jc w:val="center"/>
        <w:tblLook w:val="04A0" w:firstRow="1" w:lastRow="0" w:firstColumn="1" w:lastColumn="0" w:noHBand="0" w:noVBand="1"/>
      </w:tblPr>
      <w:tblGrid>
        <w:gridCol w:w="960"/>
        <w:gridCol w:w="960"/>
        <w:gridCol w:w="960"/>
        <w:gridCol w:w="960"/>
        <w:gridCol w:w="960"/>
        <w:gridCol w:w="960"/>
        <w:gridCol w:w="960"/>
        <w:gridCol w:w="960"/>
        <w:gridCol w:w="960"/>
      </w:tblGrid>
      <w:tr w:rsidR="00044C01" w:rsidRPr="003D3CDB" w14:paraId="1DD39125" w14:textId="77777777" w:rsidTr="00044C01">
        <w:trPr>
          <w:trHeight w:val="315"/>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3DF9314" w14:textId="77777777" w:rsidR="00044C01" w:rsidRPr="003D3CDB" w:rsidRDefault="00044C01" w:rsidP="00044C01">
            <w:pPr>
              <w:jc w:val="right"/>
              <w:rPr>
                <w:rFonts w:asciiTheme="minorHAnsi" w:hAnsiTheme="minorHAnsi"/>
                <w:color w:val="000000"/>
                <w:sz w:val="22"/>
                <w:szCs w:val="22"/>
              </w:rPr>
            </w:pPr>
            <w:r w:rsidRPr="003D3CDB">
              <w:rPr>
                <w:rFonts w:asciiTheme="minorHAnsi" w:hAnsiTheme="minorHAnsi"/>
                <w:color w:val="000000"/>
                <w:sz w:val="22"/>
                <w:szCs w:val="22"/>
              </w:rPr>
              <w:t>33001</w:t>
            </w:r>
          </w:p>
        </w:tc>
        <w:tc>
          <w:tcPr>
            <w:tcW w:w="960" w:type="dxa"/>
            <w:tcBorders>
              <w:top w:val="single" w:sz="4" w:space="0" w:color="auto"/>
              <w:left w:val="nil"/>
              <w:bottom w:val="single" w:sz="4" w:space="0" w:color="auto"/>
              <w:right w:val="single" w:sz="4" w:space="0" w:color="auto"/>
            </w:tcBorders>
            <w:noWrap/>
            <w:vAlign w:val="bottom"/>
            <w:hideMark/>
          </w:tcPr>
          <w:p w14:paraId="031A1493" w14:textId="77777777" w:rsidR="00044C01" w:rsidRPr="003D3CDB" w:rsidRDefault="00044C01" w:rsidP="00044C01">
            <w:pPr>
              <w:jc w:val="right"/>
              <w:rPr>
                <w:rFonts w:asciiTheme="minorHAnsi" w:hAnsiTheme="minorHAnsi"/>
                <w:color w:val="000000"/>
                <w:sz w:val="22"/>
                <w:szCs w:val="22"/>
              </w:rPr>
            </w:pPr>
            <w:r w:rsidRPr="003D3CDB">
              <w:rPr>
                <w:rFonts w:asciiTheme="minorHAnsi" w:hAnsiTheme="minorHAnsi"/>
                <w:color w:val="000000"/>
                <w:sz w:val="22"/>
                <w:szCs w:val="22"/>
              </w:rPr>
              <w:t>33036</w:t>
            </w:r>
          </w:p>
        </w:tc>
        <w:tc>
          <w:tcPr>
            <w:tcW w:w="960" w:type="dxa"/>
            <w:tcBorders>
              <w:top w:val="single" w:sz="4" w:space="0" w:color="auto"/>
              <w:left w:val="nil"/>
              <w:bottom w:val="single" w:sz="4" w:space="0" w:color="auto"/>
              <w:right w:val="single" w:sz="4" w:space="0" w:color="auto"/>
            </w:tcBorders>
            <w:noWrap/>
            <w:vAlign w:val="bottom"/>
            <w:hideMark/>
          </w:tcPr>
          <w:p w14:paraId="1A94089F" w14:textId="77777777" w:rsidR="00044C01" w:rsidRPr="003D3CDB" w:rsidRDefault="00044C01" w:rsidP="00044C01">
            <w:pPr>
              <w:jc w:val="right"/>
              <w:rPr>
                <w:rFonts w:asciiTheme="minorHAnsi" w:hAnsiTheme="minorHAnsi"/>
                <w:color w:val="000000"/>
                <w:sz w:val="22"/>
                <w:szCs w:val="22"/>
              </w:rPr>
            </w:pPr>
            <w:r w:rsidRPr="003D3CDB">
              <w:rPr>
                <w:rFonts w:asciiTheme="minorHAnsi" w:hAnsiTheme="minorHAnsi"/>
                <w:color w:val="000000"/>
                <w:sz w:val="22"/>
                <w:szCs w:val="22"/>
              </w:rPr>
              <w:t>33037</w:t>
            </w:r>
          </w:p>
        </w:tc>
        <w:tc>
          <w:tcPr>
            <w:tcW w:w="960" w:type="dxa"/>
            <w:tcBorders>
              <w:top w:val="single" w:sz="4" w:space="0" w:color="auto"/>
              <w:left w:val="nil"/>
              <w:bottom w:val="single" w:sz="4" w:space="0" w:color="auto"/>
              <w:right w:val="single" w:sz="4" w:space="0" w:color="auto"/>
            </w:tcBorders>
            <w:noWrap/>
            <w:vAlign w:val="bottom"/>
            <w:hideMark/>
          </w:tcPr>
          <w:p w14:paraId="3C1B7E9A" w14:textId="77777777" w:rsidR="00044C01" w:rsidRPr="003D3CDB" w:rsidRDefault="00044C01" w:rsidP="00044C01">
            <w:pPr>
              <w:jc w:val="right"/>
              <w:rPr>
                <w:rFonts w:asciiTheme="minorHAnsi" w:hAnsiTheme="minorHAnsi"/>
                <w:color w:val="000000"/>
                <w:sz w:val="22"/>
                <w:szCs w:val="22"/>
              </w:rPr>
            </w:pPr>
            <w:r w:rsidRPr="003D3CDB">
              <w:rPr>
                <w:rFonts w:asciiTheme="minorHAnsi" w:hAnsiTheme="minorHAnsi"/>
                <w:color w:val="000000"/>
                <w:sz w:val="22"/>
                <w:szCs w:val="22"/>
              </w:rPr>
              <w:t>33040</w:t>
            </w:r>
          </w:p>
        </w:tc>
        <w:tc>
          <w:tcPr>
            <w:tcW w:w="960" w:type="dxa"/>
            <w:tcBorders>
              <w:top w:val="single" w:sz="4" w:space="0" w:color="auto"/>
              <w:left w:val="nil"/>
              <w:bottom w:val="single" w:sz="4" w:space="0" w:color="auto"/>
              <w:right w:val="single" w:sz="4" w:space="0" w:color="auto"/>
            </w:tcBorders>
            <w:noWrap/>
            <w:vAlign w:val="bottom"/>
            <w:hideMark/>
          </w:tcPr>
          <w:p w14:paraId="05D4A554" w14:textId="77777777" w:rsidR="00044C01" w:rsidRPr="003D3CDB" w:rsidRDefault="00044C01" w:rsidP="00044C01">
            <w:pPr>
              <w:jc w:val="right"/>
              <w:rPr>
                <w:rFonts w:asciiTheme="minorHAnsi" w:hAnsiTheme="minorHAnsi"/>
                <w:color w:val="000000"/>
                <w:sz w:val="22"/>
                <w:szCs w:val="22"/>
              </w:rPr>
            </w:pPr>
            <w:r w:rsidRPr="003D3CDB">
              <w:rPr>
                <w:rFonts w:asciiTheme="minorHAnsi" w:hAnsiTheme="minorHAnsi"/>
                <w:color w:val="000000"/>
                <w:sz w:val="22"/>
                <w:szCs w:val="22"/>
              </w:rPr>
              <w:t>33041</w:t>
            </w:r>
          </w:p>
        </w:tc>
        <w:tc>
          <w:tcPr>
            <w:tcW w:w="960" w:type="dxa"/>
            <w:tcBorders>
              <w:top w:val="single" w:sz="4" w:space="0" w:color="auto"/>
              <w:left w:val="nil"/>
              <w:bottom w:val="single" w:sz="4" w:space="0" w:color="auto"/>
              <w:right w:val="single" w:sz="4" w:space="0" w:color="auto"/>
            </w:tcBorders>
            <w:noWrap/>
            <w:vAlign w:val="bottom"/>
            <w:hideMark/>
          </w:tcPr>
          <w:p w14:paraId="49D730A7" w14:textId="77777777" w:rsidR="00044C01" w:rsidRPr="003D3CDB" w:rsidRDefault="00044C01" w:rsidP="00044C01">
            <w:pPr>
              <w:jc w:val="right"/>
              <w:rPr>
                <w:rFonts w:asciiTheme="minorHAnsi" w:hAnsiTheme="minorHAnsi"/>
                <w:color w:val="000000"/>
                <w:sz w:val="22"/>
                <w:szCs w:val="22"/>
              </w:rPr>
            </w:pPr>
            <w:r w:rsidRPr="003D3CDB">
              <w:rPr>
                <w:rFonts w:asciiTheme="minorHAnsi" w:hAnsiTheme="minorHAnsi"/>
                <w:color w:val="000000"/>
                <w:sz w:val="22"/>
                <w:szCs w:val="22"/>
              </w:rPr>
              <w:t>33042</w:t>
            </w:r>
          </w:p>
        </w:tc>
        <w:tc>
          <w:tcPr>
            <w:tcW w:w="960" w:type="dxa"/>
            <w:tcBorders>
              <w:top w:val="single" w:sz="4" w:space="0" w:color="auto"/>
              <w:left w:val="nil"/>
              <w:bottom w:val="single" w:sz="4" w:space="0" w:color="auto"/>
              <w:right w:val="single" w:sz="4" w:space="0" w:color="auto"/>
            </w:tcBorders>
            <w:noWrap/>
            <w:vAlign w:val="bottom"/>
            <w:hideMark/>
          </w:tcPr>
          <w:p w14:paraId="5F7245CA" w14:textId="77777777" w:rsidR="00044C01" w:rsidRPr="003D3CDB" w:rsidRDefault="00044C01" w:rsidP="00044C01">
            <w:pPr>
              <w:jc w:val="right"/>
              <w:rPr>
                <w:rFonts w:asciiTheme="minorHAnsi" w:hAnsiTheme="minorHAnsi"/>
                <w:color w:val="000000"/>
                <w:sz w:val="22"/>
                <w:szCs w:val="22"/>
              </w:rPr>
            </w:pPr>
            <w:r w:rsidRPr="003D3CDB">
              <w:rPr>
                <w:rFonts w:asciiTheme="minorHAnsi" w:hAnsiTheme="minorHAnsi"/>
                <w:color w:val="000000"/>
                <w:sz w:val="22"/>
                <w:szCs w:val="22"/>
              </w:rPr>
              <w:t>33043</w:t>
            </w:r>
          </w:p>
        </w:tc>
        <w:tc>
          <w:tcPr>
            <w:tcW w:w="960" w:type="dxa"/>
            <w:tcBorders>
              <w:top w:val="single" w:sz="4" w:space="0" w:color="auto"/>
              <w:left w:val="nil"/>
              <w:bottom w:val="single" w:sz="4" w:space="0" w:color="auto"/>
              <w:right w:val="single" w:sz="4" w:space="0" w:color="auto"/>
            </w:tcBorders>
            <w:noWrap/>
            <w:vAlign w:val="bottom"/>
            <w:hideMark/>
          </w:tcPr>
          <w:p w14:paraId="3DEC4F64" w14:textId="77777777" w:rsidR="00044C01" w:rsidRPr="003D3CDB" w:rsidRDefault="00044C01" w:rsidP="00044C01">
            <w:pPr>
              <w:jc w:val="right"/>
              <w:rPr>
                <w:rFonts w:asciiTheme="minorHAnsi" w:hAnsiTheme="minorHAnsi"/>
                <w:color w:val="000000"/>
                <w:sz w:val="22"/>
                <w:szCs w:val="22"/>
              </w:rPr>
            </w:pPr>
            <w:r w:rsidRPr="003D3CDB">
              <w:rPr>
                <w:rFonts w:asciiTheme="minorHAnsi" w:hAnsiTheme="minorHAnsi"/>
                <w:color w:val="000000"/>
                <w:sz w:val="22"/>
                <w:szCs w:val="22"/>
              </w:rPr>
              <w:t>33045</w:t>
            </w:r>
          </w:p>
        </w:tc>
        <w:tc>
          <w:tcPr>
            <w:tcW w:w="960" w:type="dxa"/>
            <w:tcBorders>
              <w:top w:val="single" w:sz="4" w:space="0" w:color="auto"/>
              <w:left w:val="nil"/>
              <w:bottom w:val="single" w:sz="4" w:space="0" w:color="auto"/>
              <w:right w:val="single" w:sz="4" w:space="0" w:color="auto"/>
            </w:tcBorders>
            <w:noWrap/>
            <w:vAlign w:val="bottom"/>
            <w:hideMark/>
          </w:tcPr>
          <w:p w14:paraId="2DAE9695" w14:textId="77777777" w:rsidR="00044C01" w:rsidRPr="003D3CDB" w:rsidRDefault="00044C01" w:rsidP="00044C01">
            <w:pPr>
              <w:jc w:val="right"/>
              <w:rPr>
                <w:rFonts w:asciiTheme="minorHAnsi" w:hAnsiTheme="minorHAnsi"/>
                <w:color w:val="000000"/>
                <w:sz w:val="22"/>
                <w:szCs w:val="22"/>
              </w:rPr>
            </w:pPr>
            <w:r w:rsidRPr="003D3CDB">
              <w:rPr>
                <w:rFonts w:asciiTheme="minorHAnsi" w:hAnsiTheme="minorHAnsi"/>
                <w:color w:val="000000"/>
                <w:sz w:val="22"/>
                <w:szCs w:val="22"/>
              </w:rPr>
              <w:t>33050</w:t>
            </w:r>
          </w:p>
        </w:tc>
      </w:tr>
      <w:tr w:rsidR="00044C01" w:rsidRPr="003D3CDB" w14:paraId="0C4C43AB" w14:textId="77777777" w:rsidTr="00044C01">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58740910" w14:textId="77777777" w:rsidR="00044C01" w:rsidRPr="003D3CDB" w:rsidRDefault="00044C01" w:rsidP="00044C01">
            <w:pPr>
              <w:jc w:val="right"/>
              <w:rPr>
                <w:rFonts w:asciiTheme="minorHAnsi" w:hAnsiTheme="minorHAnsi"/>
                <w:color w:val="000000"/>
                <w:sz w:val="22"/>
                <w:szCs w:val="22"/>
              </w:rPr>
            </w:pPr>
            <w:r w:rsidRPr="003D3CDB">
              <w:rPr>
                <w:rFonts w:asciiTheme="minorHAnsi" w:hAnsiTheme="minorHAnsi"/>
                <w:color w:val="000000"/>
                <w:sz w:val="22"/>
                <w:szCs w:val="22"/>
              </w:rPr>
              <w:t>33051</w:t>
            </w:r>
          </w:p>
        </w:tc>
        <w:tc>
          <w:tcPr>
            <w:tcW w:w="960" w:type="dxa"/>
            <w:tcBorders>
              <w:top w:val="nil"/>
              <w:left w:val="nil"/>
              <w:bottom w:val="single" w:sz="4" w:space="0" w:color="auto"/>
              <w:right w:val="single" w:sz="4" w:space="0" w:color="auto"/>
            </w:tcBorders>
            <w:noWrap/>
            <w:vAlign w:val="bottom"/>
            <w:hideMark/>
          </w:tcPr>
          <w:p w14:paraId="768C95BB" w14:textId="77777777" w:rsidR="00044C01" w:rsidRPr="003D3CDB" w:rsidRDefault="00044C01" w:rsidP="00044C01">
            <w:pPr>
              <w:jc w:val="right"/>
              <w:rPr>
                <w:rFonts w:asciiTheme="minorHAnsi" w:hAnsiTheme="minorHAnsi"/>
                <w:color w:val="000000"/>
                <w:sz w:val="22"/>
                <w:szCs w:val="22"/>
              </w:rPr>
            </w:pPr>
            <w:r w:rsidRPr="003D3CDB">
              <w:rPr>
                <w:rFonts w:asciiTheme="minorHAnsi" w:hAnsiTheme="minorHAnsi"/>
                <w:color w:val="000000"/>
                <w:sz w:val="22"/>
                <w:szCs w:val="22"/>
              </w:rPr>
              <w:t>33052</w:t>
            </w:r>
          </w:p>
        </w:tc>
        <w:tc>
          <w:tcPr>
            <w:tcW w:w="960" w:type="dxa"/>
            <w:tcBorders>
              <w:top w:val="nil"/>
              <w:left w:val="nil"/>
              <w:bottom w:val="single" w:sz="4" w:space="0" w:color="auto"/>
              <w:right w:val="single" w:sz="4" w:space="0" w:color="auto"/>
            </w:tcBorders>
            <w:noWrap/>
            <w:vAlign w:val="bottom"/>
            <w:hideMark/>
          </w:tcPr>
          <w:p w14:paraId="0A592EDB" w14:textId="77777777" w:rsidR="00044C01" w:rsidRPr="003D3CDB" w:rsidRDefault="00044C01" w:rsidP="00044C01">
            <w:pPr>
              <w:jc w:val="right"/>
              <w:rPr>
                <w:rFonts w:asciiTheme="minorHAnsi" w:hAnsiTheme="minorHAnsi"/>
                <w:color w:val="000000"/>
                <w:sz w:val="22"/>
                <w:szCs w:val="22"/>
              </w:rPr>
            </w:pPr>
            <w:r w:rsidRPr="003D3CDB">
              <w:rPr>
                <w:rFonts w:asciiTheme="minorHAnsi" w:hAnsiTheme="minorHAnsi"/>
                <w:color w:val="000000"/>
                <w:sz w:val="22"/>
                <w:szCs w:val="22"/>
              </w:rPr>
              <w:t>33070</w:t>
            </w:r>
          </w:p>
        </w:tc>
        <w:tc>
          <w:tcPr>
            <w:tcW w:w="960" w:type="dxa"/>
            <w:tcBorders>
              <w:top w:val="nil"/>
              <w:left w:val="nil"/>
              <w:bottom w:val="single" w:sz="4" w:space="0" w:color="auto"/>
              <w:right w:val="single" w:sz="4" w:space="0" w:color="auto"/>
            </w:tcBorders>
            <w:noWrap/>
            <w:vAlign w:val="bottom"/>
            <w:hideMark/>
          </w:tcPr>
          <w:p w14:paraId="1A674E38" w14:textId="77777777" w:rsidR="00044C01" w:rsidRPr="003D3CDB" w:rsidRDefault="00044C01" w:rsidP="00044C01">
            <w:pPr>
              <w:jc w:val="right"/>
              <w:rPr>
                <w:rFonts w:asciiTheme="minorHAnsi" w:hAnsiTheme="minorHAnsi"/>
                <w:color w:val="000000"/>
                <w:sz w:val="22"/>
                <w:szCs w:val="22"/>
              </w:rPr>
            </w:pPr>
            <w:r w:rsidRPr="003D3CDB">
              <w:rPr>
                <w:rFonts w:asciiTheme="minorHAnsi" w:hAnsiTheme="minorHAnsi"/>
                <w:color w:val="000000"/>
                <w:sz w:val="22"/>
                <w:szCs w:val="22"/>
              </w:rPr>
              <w:t>33109</w:t>
            </w:r>
          </w:p>
        </w:tc>
        <w:tc>
          <w:tcPr>
            <w:tcW w:w="960" w:type="dxa"/>
            <w:tcBorders>
              <w:top w:val="nil"/>
              <w:left w:val="nil"/>
              <w:bottom w:val="single" w:sz="4" w:space="0" w:color="auto"/>
              <w:right w:val="single" w:sz="4" w:space="0" w:color="auto"/>
            </w:tcBorders>
            <w:noWrap/>
            <w:vAlign w:val="bottom"/>
            <w:hideMark/>
          </w:tcPr>
          <w:p w14:paraId="083078D6" w14:textId="77777777" w:rsidR="00044C01" w:rsidRPr="003D3CDB" w:rsidRDefault="00044C01" w:rsidP="00044C01">
            <w:pPr>
              <w:jc w:val="right"/>
              <w:rPr>
                <w:rFonts w:asciiTheme="minorHAnsi" w:hAnsiTheme="minorHAnsi"/>
                <w:color w:val="000000"/>
                <w:sz w:val="22"/>
                <w:szCs w:val="22"/>
              </w:rPr>
            </w:pPr>
            <w:r w:rsidRPr="003D3CDB">
              <w:rPr>
                <w:rFonts w:asciiTheme="minorHAnsi" w:hAnsiTheme="minorHAnsi"/>
                <w:color w:val="000000"/>
                <w:sz w:val="22"/>
                <w:szCs w:val="22"/>
              </w:rPr>
              <w:t>33149</w:t>
            </w:r>
          </w:p>
        </w:tc>
        <w:tc>
          <w:tcPr>
            <w:tcW w:w="960" w:type="dxa"/>
            <w:tcBorders>
              <w:top w:val="nil"/>
              <w:left w:val="nil"/>
              <w:bottom w:val="single" w:sz="4" w:space="0" w:color="auto"/>
              <w:right w:val="single" w:sz="4" w:space="0" w:color="auto"/>
            </w:tcBorders>
            <w:noWrap/>
            <w:vAlign w:val="bottom"/>
            <w:hideMark/>
          </w:tcPr>
          <w:p w14:paraId="46986FF3" w14:textId="77777777" w:rsidR="00044C01" w:rsidRPr="003D3CDB" w:rsidRDefault="00044C01" w:rsidP="00044C01">
            <w:pPr>
              <w:rPr>
                <w:rFonts w:asciiTheme="minorHAnsi" w:hAnsiTheme="minorHAnsi"/>
                <w:color w:val="000000"/>
                <w:sz w:val="22"/>
                <w:szCs w:val="22"/>
              </w:rPr>
            </w:pPr>
            <w:r w:rsidRPr="003D3CDB">
              <w:rPr>
                <w:rFonts w:asciiTheme="minorHAnsi" w:hAnsiTheme="minorHAns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610B9EAF" w14:textId="77777777" w:rsidR="00044C01" w:rsidRPr="003D3CDB" w:rsidRDefault="00044C01" w:rsidP="00044C01">
            <w:pPr>
              <w:rPr>
                <w:rFonts w:asciiTheme="minorHAnsi" w:hAnsiTheme="minorHAnsi"/>
                <w:color w:val="000000"/>
                <w:sz w:val="22"/>
                <w:szCs w:val="22"/>
              </w:rPr>
            </w:pPr>
            <w:r w:rsidRPr="003D3CDB">
              <w:rPr>
                <w:rFonts w:asciiTheme="minorHAnsi" w:hAnsiTheme="minorHAns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15D37E83" w14:textId="77777777" w:rsidR="00044C01" w:rsidRPr="003D3CDB" w:rsidRDefault="00044C01" w:rsidP="00044C01">
            <w:pPr>
              <w:rPr>
                <w:rFonts w:asciiTheme="minorHAnsi" w:hAnsiTheme="minorHAnsi"/>
                <w:color w:val="000000"/>
                <w:sz w:val="22"/>
                <w:szCs w:val="22"/>
              </w:rPr>
            </w:pPr>
            <w:r w:rsidRPr="003D3CDB">
              <w:rPr>
                <w:rFonts w:asciiTheme="minorHAnsi" w:hAnsiTheme="minorHAns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6DA92062" w14:textId="77777777" w:rsidR="00044C01" w:rsidRPr="003D3CDB" w:rsidRDefault="00044C01" w:rsidP="00044C01">
            <w:pPr>
              <w:rPr>
                <w:rFonts w:asciiTheme="minorHAnsi" w:hAnsiTheme="minorHAnsi"/>
                <w:color w:val="000000"/>
                <w:sz w:val="22"/>
                <w:szCs w:val="22"/>
              </w:rPr>
            </w:pPr>
            <w:r w:rsidRPr="003D3CDB">
              <w:rPr>
                <w:rFonts w:asciiTheme="minorHAnsi" w:hAnsiTheme="minorHAnsi"/>
                <w:color w:val="000000"/>
                <w:sz w:val="22"/>
                <w:szCs w:val="22"/>
              </w:rPr>
              <w:t> </w:t>
            </w:r>
          </w:p>
        </w:tc>
      </w:tr>
    </w:tbl>
    <w:p w14:paraId="5E9B53E6" w14:textId="77777777" w:rsidR="00044C01" w:rsidRPr="003D3CDB" w:rsidRDefault="00044C01">
      <w:pPr>
        <w:spacing w:before="11"/>
        <w:rPr>
          <w:rFonts w:asciiTheme="minorHAnsi" w:eastAsia="Arial" w:hAnsiTheme="minorHAnsi"/>
          <w:sz w:val="22"/>
          <w:szCs w:val="22"/>
          <w:u w:val="single"/>
        </w:rPr>
      </w:pPr>
    </w:p>
    <w:p w14:paraId="2918E857" w14:textId="77777777" w:rsidR="0001712E" w:rsidRPr="003D3CDB" w:rsidRDefault="0001712E">
      <w:pPr>
        <w:spacing w:before="11"/>
        <w:rPr>
          <w:rFonts w:asciiTheme="minorHAnsi" w:eastAsia="Arial" w:hAnsiTheme="minorHAnsi" w:cs="Arial"/>
          <w:sz w:val="22"/>
          <w:szCs w:val="22"/>
        </w:rPr>
      </w:pPr>
    </w:p>
    <w:p w14:paraId="3B96133E" w14:textId="0FE67604" w:rsidR="00C52CEF" w:rsidRPr="003D3CDB" w:rsidRDefault="00586BE1">
      <w:pPr>
        <w:pStyle w:val="BodyText"/>
        <w:rPr>
          <w:rFonts w:asciiTheme="minorHAnsi" w:hAnsiTheme="minorHAnsi"/>
          <w:sz w:val="22"/>
          <w:szCs w:val="22"/>
        </w:rPr>
      </w:pPr>
      <w:r w:rsidRPr="003D3CDB">
        <w:rPr>
          <w:rFonts w:asciiTheme="minorHAnsi" w:hAnsiTheme="minorHAnsi"/>
          <w:spacing w:val="-51"/>
          <w:sz w:val="22"/>
          <w:szCs w:val="22"/>
          <w:u w:val="single" w:color="000000"/>
        </w:rPr>
        <w:t xml:space="preserve"> </w:t>
      </w:r>
      <w:r w:rsidR="00C52CEF" w:rsidRPr="003D3CDB">
        <w:rPr>
          <w:rFonts w:asciiTheme="minorHAnsi" w:hAnsiTheme="minorHAnsi"/>
          <w:sz w:val="22"/>
          <w:szCs w:val="22"/>
          <w:u w:val="single"/>
        </w:rPr>
        <w:t>ID zips</w:t>
      </w:r>
      <w:r w:rsidR="00C52CEF" w:rsidRPr="003D3CDB">
        <w:rPr>
          <w:rFonts w:asciiTheme="minorHAnsi" w:hAnsiTheme="minorHAnsi"/>
          <w:sz w:val="22"/>
          <w:szCs w:val="22"/>
        </w:rPr>
        <w:t xml:space="preserve"> –subject to a $150.00 additional fee for any pickups or deliveries to this area.</w:t>
      </w:r>
    </w:p>
    <w:tbl>
      <w:tblPr>
        <w:tblW w:w="6720" w:type="dxa"/>
        <w:jc w:val="center"/>
        <w:tblLook w:val="04A0" w:firstRow="1" w:lastRow="0" w:firstColumn="1" w:lastColumn="0" w:noHBand="0" w:noVBand="1"/>
      </w:tblPr>
      <w:tblGrid>
        <w:gridCol w:w="960"/>
        <w:gridCol w:w="960"/>
        <w:gridCol w:w="960"/>
        <w:gridCol w:w="960"/>
        <w:gridCol w:w="960"/>
        <w:gridCol w:w="960"/>
        <w:gridCol w:w="960"/>
      </w:tblGrid>
      <w:tr w:rsidR="00D41A8C" w:rsidRPr="003D3CDB" w14:paraId="66DDAE62" w14:textId="77777777" w:rsidTr="00D41A8C">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B795A76" w14:textId="77777777" w:rsidR="00D41A8C" w:rsidRPr="003D3CDB" w:rsidRDefault="00D41A8C" w:rsidP="00D41A8C">
            <w:pPr>
              <w:jc w:val="right"/>
              <w:rPr>
                <w:rFonts w:asciiTheme="minorHAnsi" w:hAnsiTheme="minorHAnsi"/>
                <w:color w:val="000000"/>
                <w:sz w:val="22"/>
                <w:szCs w:val="22"/>
              </w:rPr>
            </w:pPr>
            <w:r w:rsidRPr="003D3CDB">
              <w:rPr>
                <w:rFonts w:asciiTheme="minorHAnsi" w:hAnsiTheme="minorHAnsi"/>
                <w:color w:val="000000"/>
                <w:sz w:val="22"/>
                <w:szCs w:val="22"/>
              </w:rPr>
              <w:t>83327</w:t>
            </w:r>
          </w:p>
        </w:tc>
        <w:tc>
          <w:tcPr>
            <w:tcW w:w="960" w:type="dxa"/>
            <w:tcBorders>
              <w:top w:val="single" w:sz="4" w:space="0" w:color="auto"/>
              <w:left w:val="nil"/>
              <w:bottom w:val="single" w:sz="4" w:space="0" w:color="auto"/>
              <w:right w:val="single" w:sz="4" w:space="0" w:color="auto"/>
            </w:tcBorders>
            <w:noWrap/>
            <w:vAlign w:val="bottom"/>
            <w:hideMark/>
          </w:tcPr>
          <w:p w14:paraId="3990286D" w14:textId="77777777" w:rsidR="00D41A8C" w:rsidRPr="003D3CDB" w:rsidRDefault="00D41A8C" w:rsidP="00D41A8C">
            <w:pPr>
              <w:jc w:val="right"/>
              <w:rPr>
                <w:rFonts w:asciiTheme="minorHAnsi" w:hAnsiTheme="minorHAnsi"/>
                <w:color w:val="000000"/>
                <w:sz w:val="22"/>
                <w:szCs w:val="22"/>
              </w:rPr>
            </w:pPr>
            <w:r w:rsidRPr="003D3CDB">
              <w:rPr>
                <w:rFonts w:asciiTheme="minorHAnsi" w:hAnsiTheme="minorHAnsi"/>
                <w:color w:val="000000"/>
                <w:sz w:val="22"/>
                <w:szCs w:val="22"/>
              </w:rPr>
              <w:t>83525</w:t>
            </w:r>
          </w:p>
        </w:tc>
        <w:tc>
          <w:tcPr>
            <w:tcW w:w="960" w:type="dxa"/>
            <w:tcBorders>
              <w:top w:val="single" w:sz="4" w:space="0" w:color="auto"/>
              <w:left w:val="nil"/>
              <w:bottom w:val="single" w:sz="4" w:space="0" w:color="auto"/>
              <w:right w:val="single" w:sz="4" w:space="0" w:color="auto"/>
            </w:tcBorders>
            <w:noWrap/>
            <w:vAlign w:val="bottom"/>
            <w:hideMark/>
          </w:tcPr>
          <w:p w14:paraId="6A6BA2FB" w14:textId="77777777" w:rsidR="00D41A8C" w:rsidRPr="003D3CDB" w:rsidRDefault="00D41A8C" w:rsidP="00D41A8C">
            <w:pPr>
              <w:jc w:val="right"/>
              <w:rPr>
                <w:rFonts w:asciiTheme="minorHAnsi" w:hAnsiTheme="minorHAnsi"/>
                <w:color w:val="000000"/>
                <w:sz w:val="22"/>
                <w:szCs w:val="22"/>
              </w:rPr>
            </w:pPr>
            <w:r w:rsidRPr="003D3CDB">
              <w:rPr>
                <w:rFonts w:asciiTheme="minorHAnsi" w:hAnsiTheme="minorHAnsi"/>
                <w:color w:val="000000"/>
                <w:sz w:val="22"/>
                <w:szCs w:val="22"/>
              </w:rPr>
              <w:t>83802</w:t>
            </w:r>
          </w:p>
        </w:tc>
        <w:tc>
          <w:tcPr>
            <w:tcW w:w="960" w:type="dxa"/>
            <w:tcBorders>
              <w:top w:val="single" w:sz="4" w:space="0" w:color="auto"/>
              <w:left w:val="nil"/>
              <w:bottom w:val="single" w:sz="4" w:space="0" w:color="auto"/>
              <w:right w:val="single" w:sz="4" w:space="0" w:color="auto"/>
            </w:tcBorders>
            <w:noWrap/>
            <w:vAlign w:val="bottom"/>
            <w:hideMark/>
          </w:tcPr>
          <w:p w14:paraId="3E5858AA" w14:textId="77777777" w:rsidR="00D41A8C" w:rsidRPr="003D3CDB" w:rsidRDefault="00D41A8C" w:rsidP="00D41A8C">
            <w:pPr>
              <w:jc w:val="right"/>
              <w:rPr>
                <w:rFonts w:asciiTheme="minorHAnsi" w:hAnsiTheme="minorHAnsi"/>
                <w:color w:val="000000"/>
                <w:sz w:val="22"/>
                <w:szCs w:val="22"/>
              </w:rPr>
            </w:pPr>
            <w:r w:rsidRPr="003D3CDB">
              <w:rPr>
                <w:rFonts w:asciiTheme="minorHAnsi" w:hAnsiTheme="minorHAnsi"/>
                <w:color w:val="000000"/>
                <w:sz w:val="22"/>
                <w:szCs w:val="22"/>
              </w:rPr>
              <w:t>83808</w:t>
            </w:r>
          </w:p>
        </w:tc>
        <w:tc>
          <w:tcPr>
            <w:tcW w:w="960" w:type="dxa"/>
            <w:tcBorders>
              <w:top w:val="single" w:sz="4" w:space="0" w:color="auto"/>
              <w:left w:val="nil"/>
              <w:bottom w:val="single" w:sz="4" w:space="0" w:color="auto"/>
              <w:right w:val="single" w:sz="4" w:space="0" w:color="auto"/>
            </w:tcBorders>
            <w:noWrap/>
            <w:vAlign w:val="bottom"/>
            <w:hideMark/>
          </w:tcPr>
          <w:p w14:paraId="5E4E57A9" w14:textId="77777777" w:rsidR="00D41A8C" w:rsidRPr="003D3CDB" w:rsidRDefault="00D41A8C" w:rsidP="00D41A8C">
            <w:pPr>
              <w:jc w:val="right"/>
              <w:rPr>
                <w:rFonts w:asciiTheme="minorHAnsi" w:hAnsiTheme="minorHAnsi"/>
                <w:color w:val="000000"/>
                <w:sz w:val="22"/>
                <w:szCs w:val="22"/>
              </w:rPr>
            </w:pPr>
            <w:r w:rsidRPr="003D3CDB">
              <w:rPr>
                <w:rFonts w:asciiTheme="minorHAnsi" w:hAnsiTheme="minorHAnsi"/>
                <w:color w:val="000000"/>
                <w:sz w:val="22"/>
                <w:szCs w:val="22"/>
              </w:rPr>
              <w:t>83826</w:t>
            </w:r>
          </w:p>
        </w:tc>
        <w:tc>
          <w:tcPr>
            <w:tcW w:w="960" w:type="dxa"/>
            <w:tcBorders>
              <w:top w:val="single" w:sz="4" w:space="0" w:color="auto"/>
              <w:left w:val="nil"/>
              <w:bottom w:val="single" w:sz="4" w:space="0" w:color="auto"/>
              <w:right w:val="single" w:sz="4" w:space="0" w:color="auto"/>
            </w:tcBorders>
            <w:noWrap/>
            <w:vAlign w:val="bottom"/>
            <w:hideMark/>
          </w:tcPr>
          <w:p w14:paraId="7E85C96E" w14:textId="77777777" w:rsidR="00D41A8C" w:rsidRPr="003D3CDB" w:rsidRDefault="00D41A8C" w:rsidP="00D41A8C">
            <w:pPr>
              <w:jc w:val="right"/>
              <w:rPr>
                <w:rFonts w:asciiTheme="minorHAnsi" w:hAnsiTheme="minorHAnsi"/>
                <w:color w:val="000000"/>
                <w:sz w:val="22"/>
                <w:szCs w:val="22"/>
              </w:rPr>
            </w:pPr>
            <w:r w:rsidRPr="003D3CDB">
              <w:rPr>
                <w:rFonts w:asciiTheme="minorHAnsi" w:hAnsiTheme="minorHAnsi"/>
                <w:color w:val="000000"/>
                <w:sz w:val="22"/>
                <w:szCs w:val="22"/>
              </w:rPr>
              <w:t>83827</w:t>
            </w:r>
          </w:p>
        </w:tc>
        <w:tc>
          <w:tcPr>
            <w:tcW w:w="960" w:type="dxa"/>
            <w:tcBorders>
              <w:top w:val="single" w:sz="4" w:space="0" w:color="auto"/>
              <w:left w:val="nil"/>
              <w:bottom w:val="single" w:sz="4" w:space="0" w:color="auto"/>
              <w:right w:val="single" w:sz="4" w:space="0" w:color="auto"/>
            </w:tcBorders>
            <w:noWrap/>
            <w:vAlign w:val="bottom"/>
            <w:hideMark/>
          </w:tcPr>
          <w:p w14:paraId="6D8D7566" w14:textId="77777777" w:rsidR="00D41A8C" w:rsidRPr="003D3CDB" w:rsidRDefault="00D41A8C" w:rsidP="00D41A8C">
            <w:pPr>
              <w:jc w:val="right"/>
              <w:rPr>
                <w:rFonts w:asciiTheme="minorHAnsi" w:hAnsiTheme="minorHAnsi"/>
                <w:color w:val="000000"/>
                <w:sz w:val="22"/>
                <w:szCs w:val="22"/>
              </w:rPr>
            </w:pPr>
            <w:r w:rsidRPr="003D3CDB">
              <w:rPr>
                <w:rFonts w:asciiTheme="minorHAnsi" w:hAnsiTheme="minorHAnsi"/>
                <w:color w:val="000000"/>
                <w:sz w:val="22"/>
                <w:szCs w:val="22"/>
              </w:rPr>
              <w:t>83853</w:t>
            </w:r>
          </w:p>
        </w:tc>
      </w:tr>
    </w:tbl>
    <w:p w14:paraId="174A2829" w14:textId="77777777" w:rsidR="00D41A8C" w:rsidRPr="003D3CDB" w:rsidRDefault="00D41A8C">
      <w:pPr>
        <w:pStyle w:val="BodyText"/>
        <w:rPr>
          <w:rFonts w:asciiTheme="minorHAnsi" w:hAnsiTheme="minorHAnsi"/>
          <w:sz w:val="22"/>
          <w:szCs w:val="22"/>
        </w:rPr>
      </w:pPr>
    </w:p>
    <w:p w14:paraId="3C711CCA" w14:textId="77777777" w:rsidR="004F1CC6" w:rsidRPr="003D3CDB" w:rsidRDefault="004F1CC6" w:rsidP="004F1CC6">
      <w:pPr>
        <w:pStyle w:val="BodyText"/>
        <w:spacing w:line="207" w:lineRule="exact"/>
        <w:rPr>
          <w:rFonts w:asciiTheme="minorHAnsi" w:hAnsiTheme="minorHAnsi"/>
          <w:spacing w:val="-1"/>
          <w:sz w:val="22"/>
          <w:szCs w:val="22"/>
          <w:u w:val="single" w:color="000000"/>
        </w:rPr>
      </w:pPr>
    </w:p>
    <w:p w14:paraId="226AAD07" w14:textId="467CCA7E" w:rsidR="004F1CC6" w:rsidRPr="003D3CDB" w:rsidRDefault="004F1CC6" w:rsidP="004F1CC6">
      <w:pPr>
        <w:pStyle w:val="BodyText"/>
        <w:spacing w:line="207" w:lineRule="exact"/>
        <w:rPr>
          <w:rFonts w:asciiTheme="minorHAnsi" w:hAnsiTheme="minorHAnsi"/>
          <w:spacing w:val="-1"/>
          <w:sz w:val="22"/>
          <w:szCs w:val="22"/>
        </w:rPr>
      </w:pPr>
      <w:r w:rsidRPr="003D3CDB">
        <w:rPr>
          <w:rFonts w:asciiTheme="minorHAnsi" w:hAnsiTheme="minorHAnsi"/>
          <w:spacing w:val="-1"/>
          <w:sz w:val="22"/>
          <w:szCs w:val="22"/>
          <w:u w:val="single" w:color="000000"/>
        </w:rPr>
        <w:t>IL (Chicagoland)</w:t>
      </w:r>
      <w:r w:rsidRPr="003D3CDB">
        <w:rPr>
          <w:rFonts w:asciiTheme="minorHAnsi" w:hAnsiTheme="minorHAnsi"/>
          <w:spacing w:val="-7"/>
          <w:sz w:val="22"/>
          <w:szCs w:val="22"/>
          <w:u w:val="single" w:color="000000"/>
        </w:rPr>
        <w:t xml:space="preserve"> </w:t>
      </w:r>
      <w:r w:rsidRPr="003D3CDB">
        <w:rPr>
          <w:rFonts w:asciiTheme="minorHAnsi" w:hAnsiTheme="minorHAnsi"/>
          <w:spacing w:val="-1"/>
          <w:sz w:val="22"/>
          <w:szCs w:val="22"/>
          <w:u w:val="single" w:color="000000"/>
        </w:rPr>
        <w:t>zi</w:t>
      </w:r>
      <w:r w:rsidRPr="003D3CDB">
        <w:rPr>
          <w:rFonts w:asciiTheme="minorHAnsi" w:hAnsiTheme="minorHAnsi"/>
          <w:sz w:val="22"/>
          <w:szCs w:val="22"/>
          <w:u w:val="single" w:color="000000"/>
        </w:rPr>
        <w:t>ps</w:t>
      </w:r>
      <w:r w:rsidRPr="003D3CDB">
        <w:rPr>
          <w:rFonts w:asciiTheme="minorHAnsi" w:hAnsiTheme="minorHAnsi"/>
          <w:spacing w:val="1"/>
          <w:sz w:val="22"/>
          <w:szCs w:val="22"/>
          <w:u w:val="single" w:color="000000"/>
        </w:rPr>
        <w:t xml:space="preserve"> </w:t>
      </w:r>
      <w:r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a $50.00</w:t>
      </w:r>
      <w:r w:rsidRPr="003D3CDB">
        <w:rPr>
          <w:rFonts w:asciiTheme="minorHAnsi" w:hAnsiTheme="minorHAnsi"/>
          <w:spacing w:val="-2"/>
          <w:sz w:val="22"/>
          <w:szCs w:val="22"/>
        </w:rPr>
        <w:t xml:space="preserve"> </w:t>
      </w:r>
      <w:r w:rsidRPr="003D3CDB">
        <w:rPr>
          <w:rFonts w:asciiTheme="minorHAnsi" w:hAnsiTheme="minorHAnsi"/>
          <w:spacing w:val="-1"/>
          <w:sz w:val="22"/>
          <w:szCs w:val="22"/>
        </w:rPr>
        <w:t>additional</w:t>
      </w:r>
      <w:r w:rsidRPr="003D3CDB">
        <w:rPr>
          <w:rFonts w:asciiTheme="minorHAnsi" w:hAnsiTheme="minorHAnsi"/>
          <w:spacing w:val="-2"/>
          <w:sz w:val="22"/>
          <w:szCs w:val="22"/>
        </w:rPr>
        <w:t xml:space="preserve"> </w:t>
      </w:r>
      <w:r w:rsidRPr="003D3CDB">
        <w:rPr>
          <w:rFonts w:asciiTheme="minorHAnsi" w:hAnsiTheme="minorHAnsi"/>
          <w:sz w:val="22"/>
          <w:szCs w:val="22"/>
        </w:rPr>
        <w:t xml:space="preserve">fee </w:t>
      </w:r>
      <w:r w:rsidRPr="003D3CDB">
        <w:rPr>
          <w:rFonts w:asciiTheme="minorHAnsi" w:hAnsiTheme="minorHAnsi"/>
          <w:spacing w:val="-1"/>
          <w:sz w:val="22"/>
          <w:szCs w:val="22"/>
        </w:rPr>
        <w:t>for</w:t>
      </w:r>
      <w:r w:rsidRPr="003D3CDB">
        <w:rPr>
          <w:rFonts w:asciiTheme="minorHAnsi" w:hAnsiTheme="minorHAnsi"/>
          <w:sz w:val="22"/>
          <w:szCs w:val="22"/>
        </w:rPr>
        <w:t xml:space="preserve"> </w:t>
      </w:r>
      <w:r w:rsidRPr="003D3CDB">
        <w:rPr>
          <w:rFonts w:asciiTheme="minorHAnsi" w:hAnsiTheme="minorHAnsi"/>
          <w:spacing w:val="-1"/>
          <w:sz w:val="22"/>
          <w:szCs w:val="22"/>
        </w:rPr>
        <w:t>any</w:t>
      </w:r>
      <w:r w:rsidRPr="003D3CDB">
        <w:rPr>
          <w:rFonts w:asciiTheme="minorHAnsi" w:hAnsiTheme="minorHAnsi"/>
          <w:spacing w:val="1"/>
          <w:sz w:val="22"/>
          <w:szCs w:val="22"/>
        </w:rPr>
        <w:t xml:space="preserve"> </w:t>
      </w:r>
      <w:r w:rsidRPr="003D3CDB">
        <w:rPr>
          <w:rFonts w:asciiTheme="minorHAnsi" w:hAnsiTheme="minorHAnsi"/>
          <w:spacing w:val="-1"/>
          <w:sz w:val="22"/>
          <w:szCs w:val="22"/>
        </w:rPr>
        <w:t>pickups</w:t>
      </w:r>
      <w:r w:rsidRPr="003D3CDB">
        <w:rPr>
          <w:rFonts w:asciiTheme="minorHAnsi" w:hAnsiTheme="minorHAnsi"/>
          <w:sz w:val="22"/>
          <w:szCs w:val="22"/>
        </w:rPr>
        <w:t xml:space="preserve"> or </w:t>
      </w:r>
      <w:r w:rsidRPr="003D3CDB">
        <w:rPr>
          <w:rFonts w:asciiTheme="minorHAnsi" w:hAnsiTheme="minorHAnsi"/>
          <w:spacing w:val="-1"/>
          <w:sz w:val="22"/>
          <w:szCs w:val="22"/>
        </w:rPr>
        <w:t>deliveries</w:t>
      </w:r>
      <w:r w:rsidRPr="003D3CDB">
        <w:rPr>
          <w:rFonts w:asciiTheme="minorHAnsi" w:hAnsiTheme="minorHAnsi"/>
          <w:spacing w:val="1"/>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this area.</w:t>
      </w:r>
    </w:p>
    <w:tbl>
      <w:tblPr>
        <w:tblW w:w="6720" w:type="dxa"/>
        <w:jc w:val="center"/>
        <w:tblLook w:val="04A0" w:firstRow="1" w:lastRow="0" w:firstColumn="1" w:lastColumn="0" w:noHBand="0" w:noVBand="1"/>
      </w:tblPr>
      <w:tblGrid>
        <w:gridCol w:w="960"/>
        <w:gridCol w:w="960"/>
        <w:gridCol w:w="960"/>
        <w:gridCol w:w="960"/>
        <w:gridCol w:w="960"/>
        <w:gridCol w:w="960"/>
        <w:gridCol w:w="960"/>
      </w:tblGrid>
      <w:tr w:rsidR="004F1CC6" w:rsidRPr="003D3CDB" w14:paraId="14312E1B" w14:textId="77777777" w:rsidTr="00E969A7">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17CB5CA" w14:textId="77777777" w:rsidR="004F1CC6" w:rsidRPr="003D3CDB" w:rsidRDefault="004F1CC6" w:rsidP="00E969A7">
            <w:pPr>
              <w:rPr>
                <w:rFonts w:asciiTheme="minorHAnsi" w:hAnsiTheme="minorHAnsi"/>
                <w:color w:val="000000"/>
                <w:sz w:val="22"/>
                <w:szCs w:val="22"/>
              </w:rPr>
            </w:pPr>
            <w:r w:rsidRPr="003D3CDB">
              <w:rPr>
                <w:rFonts w:asciiTheme="minorHAnsi" w:hAnsiTheme="minorHAnsi"/>
                <w:color w:val="000000"/>
                <w:sz w:val="22"/>
                <w:szCs w:val="22"/>
              </w:rPr>
              <w:t>6060*</w:t>
            </w:r>
          </w:p>
        </w:tc>
        <w:tc>
          <w:tcPr>
            <w:tcW w:w="960" w:type="dxa"/>
            <w:tcBorders>
              <w:top w:val="single" w:sz="4" w:space="0" w:color="auto"/>
              <w:left w:val="nil"/>
              <w:bottom w:val="single" w:sz="4" w:space="0" w:color="auto"/>
              <w:right w:val="single" w:sz="4" w:space="0" w:color="auto"/>
            </w:tcBorders>
            <w:noWrap/>
            <w:vAlign w:val="bottom"/>
            <w:hideMark/>
          </w:tcPr>
          <w:p w14:paraId="5856F4D3"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60621</w:t>
            </w:r>
          </w:p>
        </w:tc>
        <w:tc>
          <w:tcPr>
            <w:tcW w:w="960" w:type="dxa"/>
            <w:tcBorders>
              <w:top w:val="single" w:sz="4" w:space="0" w:color="auto"/>
              <w:left w:val="nil"/>
              <w:bottom w:val="single" w:sz="4" w:space="0" w:color="auto"/>
              <w:right w:val="single" w:sz="4" w:space="0" w:color="auto"/>
            </w:tcBorders>
            <w:noWrap/>
            <w:vAlign w:val="bottom"/>
            <w:hideMark/>
          </w:tcPr>
          <w:p w14:paraId="1AFB38F7"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60624</w:t>
            </w:r>
          </w:p>
        </w:tc>
        <w:tc>
          <w:tcPr>
            <w:tcW w:w="960" w:type="dxa"/>
            <w:tcBorders>
              <w:top w:val="single" w:sz="4" w:space="0" w:color="auto"/>
              <w:left w:val="nil"/>
              <w:bottom w:val="single" w:sz="4" w:space="0" w:color="auto"/>
              <w:right w:val="single" w:sz="4" w:space="0" w:color="auto"/>
            </w:tcBorders>
            <w:noWrap/>
            <w:vAlign w:val="bottom"/>
            <w:hideMark/>
          </w:tcPr>
          <w:p w14:paraId="32C52E4D"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60632</w:t>
            </w:r>
          </w:p>
        </w:tc>
        <w:tc>
          <w:tcPr>
            <w:tcW w:w="960" w:type="dxa"/>
            <w:tcBorders>
              <w:top w:val="single" w:sz="4" w:space="0" w:color="auto"/>
              <w:left w:val="nil"/>
              <w:bottom w:val="single" w:sz="4" w:space="0" w:color="auto"/>
              <w:right w:val="single" w:sz="4" w:space="0" w:color="auto"/>
            </w:tcBorders>
            <w:noWrap/>
            <w:vAlign w:val="bottom"/>
            <w:hideMark/>
          </w:tcPr>
          <w:p w14:paraId="518E2041"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60637</w:t>
            </w:r>
          </w:p>
        </w:tc>
        <w:tc>
          <w:tcPr>
            <w:tcW w:w="960" w:type="dxa"/>
            <w:tcBorders>
              <w:top w:val="single" w:sz="4" w:space="0" w:color="auto"/>
              <w:left w:val="nil"/>
              <w:bottom w:val="single" w:sz="4" w:space="0" w:color="auto"/>
              <w:right w:val="single" w:sz="4" w:space="0" w:color="auto"/>
            </w:tcBorders>
            <w:noWrap/>
            <w:vAlign w:val="bottom"/>
            <w:hideMark/>
          </w:tcPr>
          <w:p w14:paraId="5478471D"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60649</w:t>
            </w:r>
          </w:p>
        </w:tc>
        <w:tc>
          <w:tcPr>
            <w:tcW w:w="960" w:type="dxa"/>
            <w:tcBorders>
              <w:top w:val="single" w:sz="4" w:space="0" w:color="auto"/>
              <w:left w:val="nil"/>
              <w:bottom w:val="single" w:sz="4" w:space="0" w:color="auto"/>
              <w:right w:val="single" w:sz="4" w:space="0" w:color="auto"/>
            </w:tcBorders>
            <w:noWrap/>
            <w:vAlign w:val="bottom"/>
            <w:hideMark/>
          </w:tcPr>
          <w:p w14:paraId="254CF3C9"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60657</w:t>
            </w:r>
          </w:p>
        </w:tc>
      </w:tr>
      <w:tr w:rsidR="004F1CC6" w:rsidRPr="003D3CDB" w14:paraId="7860CFB2" w14:textId="77777777" w:rsidTr="00E969A7">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3DC26B3F" w14:textId="77777777" w:rsidR="004F1CC6" w:rsidRPr="003D3CDB" w:rsidRDefault="004F1CC6" w:rsidP="00E969A7">
            <w:pPr>
              <w:rPr>
                <w:rFonts w:asciiTheme="minorHAnsi" w:hAnsiTheme="minorHAnsi"/>
                <w:color w:val="000000"/>
                <w:sz w:val="22"/>
                <w:szCs w:val="22"/>
              </w:rPr>
            </w:pPr>
            <w:r w:rsidRPr="003D3CDB">
              <w:rPr>
                <w:rFonts w:asciiTheme="minorHAnsi" w:hAnsiTheme="minorHAnsi"/>
                <w:color w:val="000000"/>
                <w:sz w:val="22"/>
                <w:szCs w:val="22"/>
              </w:rPr>
              <w:t>6061*</w:t>
            </w:r>
          </w:p>
        </w:tc>
        <w:tc>
          <w:tcPr>
            <w:tcW w:w="960" w:type="dxa"/>
            <w:tcBorders>
              <w:top w:val="nil"/>
              <w:left w:val="nil"/>
              <w:bottom w:val="single" w:sz="4" w:space="0" w:color="auto"/>
              <w:right w:val="single" w:sz="4" w:space="0" w:color="auto"/>
            </w:tcBorders>
            <w:noWrap/>
            <w:vAlign w:val="bottom"/>
            <w:hideMark/>
          </w:tcPr>
          <w:p w14:paraId="66991485"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60622</w:t>
            </w:r>
          </w:p>
        </w:tc>
        <w:tc>
          <w:tcPr>
            <w:tcW w:w="960" w:type="dxa"/>
            <w:tcBorders>
              <w:top w:val="nil"/>
              <w:left w:val="nil"/>
              <w:bottom w:val="single" w:sz="4" w:space="0" w:color="auto"/>
              <w:right w:val="single" w:sz="4" w:space="0" w:color="auto"/>
            </w:tcBorders>
            <w:noWrap/>
            <w:vAlign w:val="bottom"/>
            <w:hideMark/>
          </w:tcPr>
          <w:p w14:paraId="19B51AD8"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60628</w:t>
            </w:r>
          </w:p>
        </w:tc>
        <w:tc>
          <w:tcPr>
            <w:tcW w:w="960" w:type="dxa"/>
            <w:tcBorders>
              <w:top w:val="nil"/>
              <w:left w:val="nil"/>
              <w:bottom w:val="single" w:sz="4" w:space="0" w:color="auto"/>
              <w:right w:val="single" w:sz="4" w:space="0" w:color="auto"/>
            </w:tcBorders>
            <w:noWrap/>
            <w:vAlign w:val="bottom"/>
            <w:hideMark/>
          </w:tcPr>
          <w:p w14:paraId="53D392DB"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60633</w:t>
            </w:r>
          </w:p>
        </w:tc>
        <w:tc>
          <w:tcPr>
            <w:tcW w:w="960" w:type="dxa"/>
            <w:tcBorders>
              <w:top w:val="nil"/>
              <w:left w:val="nil"/>
              <w:bottom w:val="single" w:sz="4" w:space="0" w:color="auto"/>
              <w:right w:val="single" w:sz="4" w:space="0" w:color="auto"/>
            </w:tcBorders>
            <w:noWrap/>
            <w:vAlign w:val="bottom"/>
            <w:hideMark/>
          </w:tcPr>
          <w:p w14:paraId="76B5B2D9"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60643</w:t>
            </w:r>
          </w:p>
        </w:tc>
        <w:tc>
          <w:tcPr>
            <w:tcW w:w="960" w:type="dxa"/>
            <w:tcBorders>
              <w:top w:val="nil"/>
              <w:left w:val="nil"/>
              <w:bottom w:val="single" w:sz="4" w:space="0" w:color="auto"/>
              <w:right w:val="single" w:sz="4" w:space="0" w:color="auto"/>
            </w:tcBorders>
            <w:noWrap/>
            <w:vAlign w:val="bottom"/>
            <w:hideMark/>
          </w:tcPr>
          <w:p w14:paraId="339B2020"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60652</w:t>
            </w:r>
          </w:p>
        </w:tc>
        <w:tc>
          <w:tcPr>
            <w:tcW w:w="960" w:type="dxa"/>
            <w:tcBorders>
              <w:top w:val="nil"/>
              <w:left w:val="nil"/>
              <w:bottom w:val="single" w:sz="4" w:space="0" w:color="auto"/>
              <w:right w:val="single" w:sz="4" w:space="0" w:color="auto"/>
            </w:tcBorders>
            <w:noWrap/>
            <w:vAlign w:val="bottom"/>
            <w:hideMark/>
          </w:tcPr>
          <w:p w14:paraId="612C37AD"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60666</w:t>
            </w:r>
          </w:p>
        </w:tc>
      </w:tr>
      <w:tr w:rsidR="004F1CC6" w:rsidRPr="003D3CDB" w14:paraId="3371B076" w14:textId="77777777" w:rsidTr="00E969A7">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350CD66D"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60620</w:t>
            </w:r>
          </w:p>
        </w:tc>
        <w:tc>
          <w:tcPr>
            <w:tcW w:w="960" w:type="dxa"/>
            <w:tcBorders>
              <w:top w:val="nil"/>
              <w:left w:val="nil"/>
              <w:bottom w:val="single" w:sz="4" w:space="0" w:color="auto"/>
              <w:right w:val="single" w:sz="4" w:space="0" w:color="auto"/>
            </w:tcBorders>
            <w:noWrap/>
            <w:vAlign w:val="bottom"/>
            <w:hideMark/>
          </w:tcPr>
          <w:p w14:paraId="488AE9B1"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60623</w:t>
            </w:r>
          </w:p>
        </w:tc>
        <w:tc>
          <w:tcPr>
            <w:tcW w:w="960" w:type="dxa"/>
            <w:tcBorders>
              <w:top w:val="nil"/>
              <w:left w:val="nil"/>
              <w:bottom w:val="single" w:sz="4" w:space="0" w:color="auto"/>
              <w:right w:val="single" w:sz="4" w:space="0" w:color="auto"/>
            </w:tcBorders>
            <w:noWrap/>
            <w:vAlign w:val="bottom"/>
            <w:hideMark/>
          </w:tcPr>
          <w:p w14:paraId="1433F9D4"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60629</w:t>
            </w:r>
          </w:p>
        </w:tc>
        <w:tc>
          <w:tcPr>
            <w:tcW w:w="960" w:type="dxa"/>
            <w:tcBorders>
              <w:top w:val="nil"/>
              <w:left w:val="nil"/>
              <w:bottom w:val="single" w:sz="4" w:space="0" w:color="auto"/>
              <w:right w:val="single" w:sz="4" w:space="0" w:color="auto"/>
            </w:tcBorders>
            <w:noWrap/>
            <w:vAlign w:val="bottom"/>
            <w:hideMark/>
          </w:tcPr>
          <w:p w14:paraId="2903FB48"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60636</w:t>
            </w:r>
          </w:p>
        </w:tc>
        <w:tc>
          <w:tcPr>
            <w:tcW w:w="960" w:type="dxa"/>
            <w:tcBorders>
              <w:top w:val="nil"/>
              <w:left w:val="nil"/>
              <w:bottom w:val="single" w:sz="4" w:space="0" w:color="auto"/>
              <w:right w:val="single" w:sz="4" w:space="0" w:color="auto"/>
            </w:tcBorders>
            <w:noWrap/>
            <w:vAlign w:val="bottom"/>
            <w:hideMark/>
          </w:tcPr>
          <w:p w14:paraId="18CBB4A7"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60647</w:t>
            </w:r>
          </w:p>
        </w:tc>
        <w:tc>
          <w:tcPr>
            <w:tcW w:w="960" w:type="dxa"/>
            <w:tcBorders>
              <w:top w:val="nil"/>
              <w:left w:val="nil"/>
              <w:bottom w:val="single" w:sz="4" w:space="0" w:color="auto"/>
              <w:right w:val="single" w:sz="4" w:space="0" w:color="auto"/>
            </w:tcBorders>
            <w:noWrap/>
            <w:vAlign w:val="bottom"/>
            <w:hideMark/>
          </w:tcPr>
          <w:p w14:paraId="59DE26AF" w14:textId="77777777" w:rsidR="004F1CC6" w:rsidRPr="003D3CDB" w:rsidRDefault="004F1CC6" w:rsidP="00E969A7">
            <w:pPr>
              <w:jc w:val="right"/>
              <w:rPr>
                <w:rFonts w:asciiTheme="minorHAnsi" w:hAnsiTheme="minorHAnsi"/>
                <w:color w:val="000000"/>
                <w:sz w:val="22"/>
                <w:szCs w:val="22"/>
              </w:rPr>
            </w:pPr>
            <w:r w:rsidRPr="003D3CDB">
              <w:rPr>
                <w:rFonts w:asciiTheme="minorHAnsi" w:hAnsiTheme="minorHAnsi"/>
                <w:color w:val="000000"/>
                <w:sz w:val="22"/>
                <w:szCs w:val="22"/>
              </w:rPr>
              <w:t>60655</w:t>
            </w:r>
          </w:p>
        </w:tc>
        <w:tc>
          <w:tcPr>
            <w:tcW w:w="960" w:type="dxa"/>
            <w:tcBorders>
              <w:top w:val="nil"/>
              <w:left w:val="nil"/>
              <w:bottom w:val="single" w:sz="4" w:space="0" w:color="auto"/>
              <w:right w:val="single" w:sz="4" w:space="0" w:color="auto"/>
            </w:tcBorders>
            <w:noWrap/>
            <w:vAlign w:val="bottom"/>
            <w:hideMark/>
          </w:tcPr>
          <w:p w14:paraId="3A7EF45F" w14:textId="77777777" w:rsidR="004F1CC6" w:rsidRPr="003D3CDB" w:rsidRDefault="004F1CC6" w:rsidP="00E969A7">
            <w:pPr>
              <w:rPr>
                <w:rFonts w:asciiTheme="minorHAnsi" w:hAnsiTheme="minorHAnsi"/>
                <w:color w:val="000000"/>
                <w:sz w:val="22"/>
                <w:szCs w:val="22"/>
              </w:rPr>
            </w:pPr>
            <w:r w:rsidRPr="003D3CDB">
              <w:rPr>
                <w:rFonts w:asciiTheme="minorHAnsi" w:hAnsiTheme="minorHAnsi"/>
                <w:color w:val="000000"/>
                <w:sz w:val="22"/>
                <w:szCs w:val="22"/>
              </w:rPr>
              <w:t> </w:t>
            </w:r>
          </w:p>
        </w:tc>
      </w:tr>
    </w:tbl>
    <w:p w14:paraId="076D0FDD" w14:textId="5A6A4321" w:rsidR="0001712E" w:rsidRPr="003D3CDB" w:rsidRDefault="0001712E">
      <w:pPr>
        <w:pStyle w:val="BodyText"/>
        <w:rPr>
          <w:rFonts w:asciiTheme="minorHAnsi" w:hAnsiTheme="minorHAnsi"/>
          <w:sz w:val="22"/>
          <w:szCs w:val="22"/>
        </w:rPr>
      </w:pPr>
    </w:p>
    <w:p w14:paraId="399E2959" w14:textId="77777777" w:rsidR="004F1CC6" w:rsidRPr="003D3CDB" w:rsidRDefault="004F1CC6">
      <w:pPr>
        <w:pStyle w:val="BodyText"/>
        <w:rPr>
          <w:rFonts w:asciiTheme="minorHAnsi" w:hAnsiTheme="minorHAnsi"/>
          <w:sz w:val="22"/>
          <w:szCs w:val="22"/>
        </w:rPr>
      </w:pPr>
    </w:p>
    <w:p w14:paraId="3DFCEA94" w14:textId="4589AA99" w:rsidR="002A52D1" w:rsidRPr="003D3CDB" w:rsidRDefault="00586BE1" w:rsidP="00E657A8">
      <w:pPr>
        <w:pStyle w:val="BodyText"/>
        <w:spacing w:before="77" w:line="207" w:lineRule="exact"/>
        <w:rPr>
          <w:rFonts w:asciiTheme="minorHAnsi" w:hAnsiTheme="minorHAnsi"/>
          <w:spacing w:val="-1"/>
          <w:sz w:val="22"/>
          <w:szCs w:val="22"/>
        </w:rPr>
      </w:pPr>
      <w:r w:rsidRPr="003D3CDB">
        <w:rPr>
          <w:rFonts w:asciiTheme="minorHAnsi" w:hAnsiTheme="minorHAnsi"/>
          <w:spacing w:val="-2"/>
          <w:sz w:val="22"/>
          <w:szCs w:val="22"/>
          <w:u w:val="single" w:color="000000"/>
        </w:rPr>
        <w:t>MI</w:t>
      </w:r>
      <w:r w:rsidRPr="003D3CDB">
        <w:rPr>
          <w:rFonts w:asciiTheme="minorHAnsi" w:hAnsiTheme="minorHAnsi"/>
          <w:spacing w:val="2"/>
          <w:sz w:val="22"/>
          <w:szCs w:val="22"/>
          <w:u w:val="single" w:color="000000"/>
        </w:rPr>
        <w:t xml:space="preserve"> </w:t>
      </w:r>
      <w:r w:rsidRPr="003D3CDB">
        <w:rPr>
          <w:rFonts w:asciiTheme="minorHAnsi" w:hAnsiTheme="minorHAnsi"/>
          <w:spacing w:val="-1"/>
          <w:sz w:val="22"/>
          <w:szCs w:val="22"/>
          <w:u w:val="single" w:color="000000"/>
        </w:rPr>
        <w:t>zi</w:t>
      </w:r>
      <w:r w:rsidRPr="003D3CDB">
        <w:rPr>
          <w:rFonts w:asciiTheme="minorHAnsi" w:hAnsiTheme="minorHAnsi"/>
          <w:sz w:val="22"/>
          <w:szCs w:val="22"/>
          <w:u w:val="single" w:color="000000"/>
        </w:rPr>
        <w:t>ps</w:t>
      </w:r>
      <w:r w:rsidRPr="003D3CDB">
        <w:rPr>
          <w:rFonts w:asciiTheme="minorHAnsi" w:hAnsiTheme="minorHAnsi"/>
          <w:spacing w:val="1"/>
          <w:sz w:val="22"/>
          <w:szCs w:val="22"/>
        </w:rPr>
        <w:t xml:space="preserve"> </w:t>
      </w:r>
      <w:r w:rsidRPr="003D3CDB">
        <w:rPr>
          <w:rFonts w:asciiTheme="minorHAnsi" w:hAnsiTheme="minorHAnsi"/>
          <w:sz w:val="22"/>
          <w:szCs w:val="22"/>
        </w:rPr>
        <w:t>–</w:t>
      </w:r>
      <w:r w:rsidRPr="003D3CDB">
        <w:rPr>
          <w:rFonts w:asciiTheme="minorHAnsi" w:hAnsiTheme="minorHAnsi"/>
          <w:spacing w:val="-2"/>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pacing w:val="-1"/>
          <w:sz w:val="22"/>
          <w:szCs w:val="22"/>
        </w:rPr>
        <w:t>$2.45/cwt</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a </w:t>
      </w:r>
      <w:r w:rsidRPr="003D3CDB">
        <w:rPr>
          <w:rFonts w:asciiTheme="minorHAnsi" w:hAnsiTheme="minorHAnsi"/>
          <w:spacing w:val="-1"/>
          <w:sz w:val="22"/>
          <w:szCs w:val="22"/>
        </w:rPr>
        <w:t xml:space="preserve">minimum </w:t>
      </w:r>
      <w:r w:rsidRPr="003D3CDB">
        <w:rPr>
          <w:rFonts w:asciiTheme="minorHAnsi" w:hAnsiTheme="minorHAnsi"/>
          <w:sz w:val="22"/>
          <w:szCs w:val="22"/>
        </w:rPr>
        <w:t xml:space="preserve">of </w:t>
      </w:r>
      <w:r w:rsidRPr="003D3CDB">
        <w:rPr>
          <w:rFonts w:asciiTheme="minorHAnsi" w:hAnsiTheme="minorHAnsi"/>
          <w:spacing w:val="-1"/>
          <w:sz w:val="22"/>
          <w:szCs w:val="22"/>
        </w:rPr>
        <w:t>$20.00</w:t>
      </w:r>
      <w:r w:rsidRPr="003D3CDB">
        <w:rPr>
          <w:rFonts w:asciiTheme="minorHAnsi" w:hAnsiTheme="minorHAnsi"/>
          <w:sz w:val="22"/>
          <w:szCs w:val="22"/>
        </w:rPr>
        <w:t xml:space="preserve"> </w:t>
      </w:r>
      <w:r w:rsidRPr="003D3CDB">
        <w:rPr>
          <w:rFonts w:asciiTheme="minorHAnsi" w:hAnsiTheme="minorHAnsi"/>
          <w:spacing w:val="-1"/>
          <w:sz w:val="22"/>
          <w:szCs w:val="22"/>
        </w:rPr>
        <w:t>and</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maximum</w:t>
      </w:r>
      <w:r w:rsidRPr="003D3CDB">
        <w:rPr>
          <w:rFonts w:asciiTheme="minorHAnsi" w:hAnsiTheme="minorHAnsi"/>
          <w:spacing w:val="1"/>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pacing w:val="-1"/>
          <w:sz w:val="22"/>
          <w:szCs w:val="22"/>
        </w:rPr>
        <w:t>$65.00.</w:t>
      </w:r>
    </w:p>
    <w:tbl>
      <w:tblPr>
        <w:tblW w:w="7740" w:type="dxa"/>
        <w:jc w:val="center"/>
        <w:tblLook w:val="04A0" w:firstRow="1" w:lastRow="0" w:firstColumn="1" w:lastColumn="0" w:noHBand="0" w:noVBand="1"/>
      </w:tblPr>
      <w:tblGrid>
        <w:gridCol w:w="860"/>
        <w:gridCol w:w="860"/>
        <w:gridCol w:w="860"/>
        <w:gridCol w:w="860"/>
        <w:gridCol w:w="860"/>
        <w:gridCol w:w="860"/>
        <w:gridCol w:w="860"/>
        <w:gridCol w:w="860"/>
        <w:gridCol w:w="860"/>
      </w:tblGrid>
      <w:tr w:rsidR="00E657A8" w:rsidRPr="003D3CDB" w14:paraId="0446DEB2" w14:textId="77777777" w:rsidTr="00E657A8">
        <w:trPr>
          <w:trHeight w:val="300"/>
          <w:jc w:val="center"/>
        </w:trPr>
        <w:tc>
          <w:tcPr>
            <w:tcW w:w="860" w:type="dxa"/>
            <w:tcBorders>
              <w:top w:val="single" w:sz="4" w:space="0" w:color="auto"/>
              <w:left w:val="single" w:sz="4" w:space="0" w:color="auto"/>
              <w:bottom w:val="single" w:sz="4" w:space="0" w:color="auto"/>
              <w:right w:val="single" w:sz="4" w:space="0" w:color="auto"/>
            </w:tcBorders>
            <w:noWrap/>
            <w:vAlign w:val="bottom"/>
            <w:hideMark/>
          </w:tcPr>
          <w:p w14:paraId="1181154D" w14:textId="77777777" w:rsidR="00E657A8" w:rsidRPr="003D3CDB" w:rsidRDefault="00E657A8" w:rsidP="00E657A8">
            <w:pPr>
              <w:jc w:val="right"/>
              <w:rPr>
                <w:rFonts w:asciiTheme="minorHAnsi" w:hAnsiTheme="minorHAnsi"/>
                <w:color w:val="000000"/>
                <w:sz w:val="22"/>
                <w:szCs w:val="22"/>
              </w:rPr>
            </w:pPr>
            <w:r w:rsidRPr="003D3CDB">
              <w:rPr>
                <w:rFonts w:asciiTheme="minorHAnsi" w:hAnsiTheme="minorHAnsi"/>
                <w:color w:val="000000"/>
                <w:sz w:val="22"/>
                <w:szCs w:val="22"/>
              </w:rPr>
              <w:t>48437</w:t>
            </w:r>
          </w:p>
        </w:tc>
        <w:tc>
          <w:tcPr>
            <w:tcW w:w="860" w:type="dxa"/>
            <w:tcBorders>
              <w:top w:val="single" w:sz="4" w:space="0" w:color="auto"/>
              <w:left w:val="nil"/>
              <w:bottom w:val="single" w:sz="4" w:space="0" w:color="auto"/>
              <w:right w:val="single" w:sz="4" w:space="0" w:color="auto"/>
            </w:tcBorders>
            <w:noWrap/>
            <w:vAlign w:val="bottom"/>
            <w:hideMark/>
          </w:tcPr>
          <w:p w14:paraId="201AD29D" w14:textId="77777777" w:rsidR="00E657A8" w:rsidRPr="003D3CDB" w:rsidRDefault="00E657A8" w:rsidP="00E657A8">
            <w:pPr>
              <w:jc w:val="right"/>
              <w:rPr>
                <w:rFonts w:asciiTheme="minorHAnsi" w:hAnsiTheme="minorHAnsi"/>
                <w:color w:val="000000"/>
                <w:sz w:val="22"/>
                <w:szCs w:val="22"/>
              </w:rPr>
            </w:pPr>
            <w:r w:rsidRPr="003D3CDB">
              <w:rPr>
                <w:rFonts w:asciiTheme="minorHAnsi" w:hAnsiTheme="minorHAnsi"/>
                <w:color w:val="000000"/>
                <w:sz w:val="22"/>
                <w:szCs w:val="22"/>
              </w:rPr>
              <w:t>48631</w:t>
            </w:r>
          </w:p>
        </w:tc>
        <w:tc>
          <w:tcPr>
            <w:tcW w:w="860" w:type="dxa"/>
            <w:tcBorders>
              <w:top w:val="single" w:sz="4" w:space="0" w:color="auto"/>
              <w:left w:val="nil"/>
              <w:bottom w:val="single" w:sz="4" w:space="0" w:color="auto"/>
              <w:right w:val="single" w:sz="4" w:space="0" w:color="auto"/>
            </w:tcBorders>
            <w:noWrap/>
            <w:vAlign w:val="bottom"/>
            <w:hideMark/>
          </w:tcPr>
          <w:p w14:paraId="400E87E2" w14:textId="77777777" w:rsidR="00E657A8" w:rsidRPr="003D3CDB" w:rsidRDefault="00E657A8" w:rsidP="00E657A8">
            <w:pPr>
              <w:jc w:val="right"/>
              <w:rPr>
                <w:rFonts w:asciiTheme="minorHAnsi" w:hAnsiTheme="minorHAnsi"/>
                <w:color w:val="000000"/>
                <w:sz w:val="22"/>
                <w:szCs w:val="22"/>
              </w:rPr>
            </w:pPr>
            <w:r w:rsidRPr="003D3CDB">
              <w:rPr>
                <w:rFonts w:asciiTheme="minorHAnsi" w:hAnsiTheme="minorHAnsi"/>
                <w:color w:val="000000"/>
                <w:sz w:val="22"/>
                <w:szCs w:val="22"/>
              </w:rPr>
              <w:t>48703</w:t>
            </w:r>
          </w:p>
        </w:tc>
        <w:tc>
          <w:tcPr>
            <w:tcW w:w="860" w:type="dxa"/>
            <w:tcBorders>
              <w:top w:val="single" w:sz="4" w:space="0" w:color="auto"/>
              <w:left w:val="nil"/>
              <w:bottom w:val="single" w:sz="4" w:space="0" w:color="auto"/>
              <w:right w:val="single" w:sz="4" w:space="0" w:color="auto"/>
            </w:tcBorders>
            <w:noWrap/>
            <w:vAlign w:val="bottom"/>
            <w:hideMark/>
          </w:tcPr>
          <w:p w14:paraId="087FC172" w14:textId="78DC870B" w:rsidR="00E657A8"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48755</w:t>
            </w:r>
          </w:p>
        </w:tc>
        <w:tc>
          <w:tcPr>
            <w:tcW w:w="860" w:type="dxa"/>
            <w:tcBorders>
              <w:top w:val="single" w:sz="4" w:space="0" w:color="auto"/>
              <w:left w:val="nil"/>
              <w:bottom w:val="single" w:sz="4" w:space="0" w:color="auto"/>
              <w:right w:val="single" w:sz="4" w:space="0" w:color="auto"/>
            </w:tcBorders>
            <w:noWrap/>
            <w:vAlign w:val="bottom"/>
            <w:hideMark/>
          </w:tcPr>
          <w:p w14:paraId="282CEBD0" w14:textId="4171B2B7" w:rsidR="00E657A8"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48893</w:t>
            </w:r>
          </w:p>
        </w:tc>
        <w:tc>
          <w:tcPr>
            <w:tcW w:w="860" w:type="dxa"/>
            <w:tcBorders>
              <w:top w:val="single" w:sz="4" w:space="0" w:color="auto"/>
              <w:left w:val="nil"/>
              <w:bottom w:val="single" w:sz="4" w:space="0" w:color="auto"/>
              <w:right w:val="single" w:sz="4" w:space="0" w:color="auto"/>
            </w:tcBorders>
            <w:noWrap/>
            <w:vAlign w:val="bottom"/>
            <w:hideMark/>
          </w:tcPr>
          <w:p w14:paraId="5E5F4348" w14:textId="774F66F3" w:rsidR="00E657A8"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49349</w:t>
            </w:r>
          </w:p>
        </w:tc>
        <w:tc>
          <w:tcPr>
            <w:tcW w:w="860" w:type="dxa"/>
            <w:tcBorders>
              <w:top w:val="single" w:sz="4" w:space="0" w:color="auto"/>
              <w:left w:val="nil"/>
              <w:bottom w:val="single" w:sz="4" w:space="0" w:color="auto"/>
              <w:right w:val="single" w:sz="4" w:space="0" w:color="auto"/>
            </w:tcBorders>
            <w:noWrap/>
            <w:vAlign w:val="bottom"/>
            <w:hideMark/>
          </w:tcPr>
          <w:p w14:paraId="07A50E41" w14:textId="171746BD" w:rsidR="00E657A8"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49454</w:t>
            </w:r>
          </w:p>
        </w:tc>
        <w:tc>
          <w:tcPr>
            <w:tcW w:w="860" w:type="dxa"/>
            <w:tcBorders>
              <w:top w:val="single" w:sz="4" w:space="0" w:color="auto"/>
              <w:left w:val="nil"/>
              <w:bottom w:val="single" w:sz="4" w:space="0" w:color="auto"/>
              <w:right w:val="single" w:sz="4" w:space="0" w:color="auto"/>
            </w:tcBorders>
            <w:noWrap/>
            <w:vAlign w:val="bottom"/>
            <w:hideMark/>
          </w:tcPr>
          <w:p w14:paraId="62209912" w14:textId="2C8D5C57" w:rsidR="00E657A8" w:rsidRPr="003D3CDB" w:rsidRDefault="00E657A8" w:rsidP="00E657A8">
            <w:pPr>
              <w:jc w:val="right"/>
              <w:rPr>
                <w:rFonts w:asciiTheme="minorHAnsi" w:hAnsiTheme="minorHAnsi"/>
                <w:color w:val="000000"/>
                <w:sz w:val="22"/>
                <w:szCs w:val="22"/>
              </w:rPr>
            </w:pPr>
            <w:r w:rsidRPr="003D3CDB">
              <w:rPr>
                <w:rFonts w:asciiTheme="minorHAnsi" w:hAnsiTheme="minorHAnsi"/>
                <w:color w:val="000000"/>
                <w:sz w:val="22"/>
                <w:szCs w:val="22"/>
              </w:rPr>
              <w:t>4964</w:t>
            </w:r>
            <w:r w:rsidR="00FC73D2">
              <w:rPr>
                <w:rFonts w:asciiTheme="minorHAnsi" w:hAnsiTheme="minorHAnsi"/>
                <w:color w:val="000000"/>
                <w:sz w:val="22"/>
                <w:szCs w:val="22"/>
              </w:rPr>
              <w:t>2</w:t>
            </w:r>
          </w:p>
        </w:tc>
        <w:tc>
          <w:tcPr>
            <w:tcW w:w="860" w:type="dxa"/>
            <w:tcBorders>
              <w:top w:val="single" w:sz="4" w:space="0" w:color="auto"/>
              <w:left w:val="nil"/>
              <w:bottom w:val="single" w:sz="4" w:space="0" w:color="auto"/>
              <w:right w:val="single" w:sz="4" w:space="0" w:color="auto"/>
            </w:tcBorders>
            <w:noWrap/>
            <w:vAlign w:val="bottom"/>
            <w:hideMark/>
          </w:tcPr>
          <w:p w14:paraId="179D2FFE" w14:textId="13347EA1" w:rsidR="00E657A8"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49664</w:t>
            </w:r>
          </w:p>
        </w:tc>
      </w:tr>
      <w:tr w:rsidR="00E657A8" w:rsidRPr="003D3CDB" w14:paraId="58CC7A3D" w14:textId="77777777" w:rsidTr="00E657A8">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2DDA07B7" w14:textId="77777777" w:rsidR="00E657A8" w:rsidRPr="003D3CDB" w:rsidRDefault="00E657A8" w:rsidP="00E657A8">
            <w:pPr>
              <w:jc w:val="right"/>
              <w:rPr>
                <w:rFonts w:asciiTheme="minorHAnsi" w:hAnsiTheme="minorHAnsi"/>
                <w:color w:val="000000"/>
                <w:sz w:val="22"/>
                <w:szCs w:val="22"/>
              </w:rPr>
            </w:pPr>
            <w:r w:rsidRPr="003D3CDB">
              <w:rPr>
                <w:rFonts w:asciiTheme="minorHAnsi" w:hAnsiTheme="minorHAnsi"/>
                <w:color w:val="000000"/>
                <w:sz w:val="22"/>
                <w:szCs w:val="22"/>
              </w:rPr>
              <w:t>48438</w:t>
            </w:r>
          </w:p>
        </w:tc>
        <w:tc>
          <w:tcPr>
            <w:tcW w:w="860" w:type="dxa"/>
            <w:tcBorders>
              <w:top w:val="nil"/>
              <w:left w:val="nil"/>
              <w:bottom w:val="single" w:sz="4" w:space="0" w:color="auto"/>
              <w:right w:val="single" w:sz="4" w:space="0" w:color="auto"/>
            </w:tcBorders>
            <w:noWrap/>
            <w:vAlign w:val="bottom"/>
            <w:hideMark/>
          </w:tcPr>
          <w:p w14:paraId="2066C209" w14:textId="77777777" w:rsidR="00E657A8" w:rsidRPr="003D3CDB" w:rsidRDefault="00E657A8" w:rsidP="00E657A8">
            <w:pPr>
              <w:jc w:val="right"/>
              <w:rPr>
                <w:rFonts w:asciiTheme="minorHAnsi" w:hAnsiTheme="minorHAnsi"/>
                <w:color w:val="000000"/>
                <w:sz w:val="22"/>
                <w:szCs w:val="22"/>
              </w:rPr>
            </w:pPr>
            <w:r w:rsidRPr="003D3CDB">
              <w:rPr>
                <w:rFonts w:asciiTheme="minorHAnsi" w:hAnsiTheme="minorHAnsi"/>
                <w:color w:val="000000"/>
                <w:sz w:val="22"/>
                <w:szCs w:val="22"/>
              </w:rPr>
              <w:t>48632</w:t>
            </w:r>
          </w:p>
        </w:tc>
        <w:tc>
          <w:tcPr>
            <w:tcW w:w="860" w:type="dxa"/>
            <w:tcBorders>
              <w:top w:val="nil"/>
              <w:left w:val="nil"/>
              <w:bottom w:val="single" w:sz="4" w:space="0" w:color="auto"/>
              <w:right w:val="single" w:sz="4" w:space="0" w:color="auto"/>
            </w:tcBorders>
            <w:noWrap/>
            <w:vAlign w:val="bottom"/>
            <w:hideMark/>
          </w:tcPr>
          <w:p w14:paraId="212EA2D8" w14:textId="77777777" w:rsidR="00E657A8" w:rsidRPr="003D3CDB" w:rsidRDefault="00E657A8" w:rsidP="00E657A8">
            <w:pPr>
              <w:jc w:val="right"/>
              <w:rPr>
                <w:rFonts w:asciiTheme="minorHAnsi" w:hAnsiTheme="minorHAnsi"/>
                <w:color w:val="000000"/>
                <w:sz w:val="22"/>
                <w:szCs w:val="22"/>
              </w:rPr>
            </w:pPr>
            <w:r w:rsidRPr="003D3CDB">
              <w:rPr>
                <w:rFonts w:asciiTheme="minorHAnsi" w:hAnsiTheme="minorHAnsi"/>
                <w:color w:val="000000"/>
                <w:sz w:val="22"/>
                <w:szCs w:val="22"/>
              </w:rPr>
              <w:t>48705</w:t>
            </w:r>
          </w:p>
        </w:tc>
        <w:tc>
          <w:tcPr>
            <w:tcW w:w="860" w:type="dxa"/>
            <w:tcBorders>
              <w:top w:val="nil"/>
              <w:left w:val="nil"/>
              <w:bottom w:val="single" w:sz="4" w:space="0" w:color="auto"/>
              <w:right w:val="single" w:sz="4" w:space="0" w:color="auto"/>
            </w:tcBorders>
            <w:noWrap/>
            <w:vAlign w:val="bottom"/>
            <w:hideMark/>
          </w:tcPr>
          <w:p w14:paraId="152A0E90" w14:textId="71A8CFD7" w:rsidR="00E657A8"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48756</w:t>
            </w:r>
          </w:p>
        </w:tc>
        <w:tc>
          <w:tcPr>
            <w:tcW w:w="860" w:type="dxa"/>
            <w:tcBorders>
              <w:top w:val="nil"/>
              <w:left w:val="nil"/>
              <w:bottom w:val="single" w:sz="4" w:space="0" w:color="auto"/>
              <w:right w:val="single" w:sz="4" w:space="0" w:color="auto"/>
            </w:tcBorders>
            <w:noWrap/>
            <w:vAlign w:val="bottom"/>
            <w:hideMark/>
          </w:tcPr>
          <w:p w14:paraId="097D78D7" w14:textId="4BDB76ED" w:rsidR="00E657A8"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49304</w:t>
            </w:r>
          </w:p>
        </w:tc>
        <w:tc>
          <w:tcPr>
            <w:tcW w:w="860" w:type="dxa"/>
            <w:tcBorders>
              <w:top w:val="nil"/>
              <w:left w:val="nil"/>
              <w:bottom w:val="single" w:sz="4" w:space="0" w:color="auto"/>
              <w:right w:val="single" w:sz="4" w:space="0" w:color="auto"/>
            </w:tcBorders>
            <w:noWrap/>
            <w:vAlign w:val="bottom"/>
            <w:hideMark/>
          </w:tcPr>
          <w:p w14:paraId="2D91915F" w14:textId="5A23F0EE" w:rsidR="00E657A8" w:rsidRPr="003D3CDB" w:rsidRDefault="00E657A8" w:rsidP="00E657A8">
            <w:pPr>
              <w:jc w:val="right"/>
              <w:rPr>
                <w:rFonts w:asciiTheme="minorHAnsi" w:hAnsiTheme="minorHAnsi"/>
                <w:color w:val="000000"/>
                <w:sz w:val="22"/>
                <w:szCs w:val="22"/>
              </w:rPr>
            </w:pPr>
            <w:r w:rsidRPr="003D3CDB">
              <w:rPr>
                <w:rFonts w:asciiTheme="minorHAnsi" w:hAnsiTheme="minorHAnsi"/>
                <w:color w:val="000000"/>
                <w:sz w:val="22"/>
                <w:szCs w:val="22"/>
              </w:rPr>
              <w:t>49</w:t>
            </w:r>
            <w:r w:rsidR="008349D6">
              <w:rPr>
                <w:rFonts w:asciiTheme="minorHAnsi" w:hAnsiTheme="minorHAnsi"/>
                <w:color w:val="000000"/>
                <w:sz w:val="22"/>
                <w:szCs w:val="22"/>
              </w:rPr>
              <w:t>402</w:t>
            </w:r>
          </w:p>
        </w:tc>
        <w:tc>
          <w:tcPr>
            <w:tcW w:w="860" w:type="dxa"/>
            <w:tcBorders>
              <w:top w:val="nil"/>
              <w:left w:val="nil"/>
              <w:bottom w:val="single" w:sz="4" w:space="0" w:color="auto"/>
              <w:right w:val="single" w:sz="4" w:space="0" w:color="auto"/>
            </w:tcBorders>
            <w:noWrap/>
            <w:vAlign w:val="bottom"/>
            <w:hideMark/>
          </w:tcPr>
          <w:p w14:paraId="4482A501" w14:textId="11FFD61E" w:rsidR="00E657A8"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49455</w:t>
            </w:r>
          </w:p>
        </w:tc>
        <w:tc>
          <w:tcPr>
            <w:tcW w:w="860" w:type="dxa"/>
            <w:tcBorders>
              <w:top w:val="nil"/>
              <w:left w:val="nil"/>
              <w:bottom w:val="single" w:sz="4" w:space="0" w:color="auto"/>
              <w:right w:val="single" w:sz="4" w:space="0" w:color="auto"/>
            </w:tcBorders>
            <w:noWrap/>
            <w:vAlign w:val="bottom"/>
            <w:hideMark/>
          </w:tcPr>
          <w:p w14:paraId="6300F9BE" w14:textId="68A3E65C" w:rsidR="00E657A8" w:rsidRPr="003D3CDB" w:rsidRDefault="00E657A8" w:rsidP="00E657A8">
            <w:pPr>
              <w:jc w:val="right"/>
              <w:rPr>
                <w:rFonts w:asciiTheme="minorHAnsi" w:hAnsiTheme="minorHAnsi"/>
                <w:color w:val="000000"/>
                <w:sz w:val="22"/>
                <w:szCs w:val="22"/>
              </w:rPr>
            </w:pPr>
            <w:r w:rsidRPr="003D3CDB">
              <w:rPr>
                <w:rFonts w:asciiTheme="minorHAnsi" w:hAnsiTheme="minorHAnsi"/>
                <w:color w:val="000000"/>
                <w:sz w:val="22"/>
                <w:szCs w:val="22"/>
              </w:rPr>
              <w:t>4964</w:t>
            </w:r>
            <w:r w:rsidR="00FC73D2">
              <w:rPr>
                <w:rFonts w:asciiTheme="minorHAnsi" w:hAnsiTheme="minorHAnsi"/>
                <w:color w:val="000000"/>
                <w:sz w:val="22"/>
                <w:szCs w:val="22"/>
              </w:rPr>
              <w:t>3</w:t>
            </w:r>
          </w:p>
        </w:tc>
        <w:tc>
          <w:tcPr>
            <w:tcW w:w="860" w:type="dxa"/>
            <w:tcBorders>
              <w:top w:val="nil"/>
              <w:left w:val="nil"/>
              <w:bottom w:val="single" w:sz="4" w:space="0" w:color="auto"/>
              <w:right w:val="single" w:sz="4" w:space="0" w:color="auto"/>
            </w:tcBorders>
            <w:noWrap/>
            <w:vAlign w:val="bottom"/>
            <w:hideMark/>
          </w:tcPr>
          <w:p w14:paraId="3779DAD2" w14:textId="27EB2A13" w:rsidR="00E657A8"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49695</w:t>
            </w:r>
          </w:p>
        </w:tc>
      </w:tr>
      <w:tr w:rsidR="00E657A8" w:rsidRPr="003D3CDB" w14:paraId="3E0EEA90" w14:textId="77777777" w:rsidTr="00E657A8">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377A48BB" w14:textId="77777777" w:rsidR="00E657A8" w:rsidRPr="003D3CDB" w:rsidRDefault="00E657A8" w:rsidP="00E657A8">
            <w:pPr>
              <w:jc w:val="right"/>
              <w:rPr>
                <w:rFonts w:asciiTheme="minorHAnsi" w:hAnsiTheme="minorHAnsi"/>
                <w:color w:val="000000"/>
                <w:sz w:val="22"/>
                <w:szCs w:val="22"/>
              </w:rPr>
            </w:pPr>
            <w:r w:rsidRPr="003D3CDB">
              <w:rPr>
                <w:rFonts w:asciiTheme="minorHAnsi" w:hAnsiTheme="minorHAnsi"/>
                <w:color w:val="000000"/>
                <w:sz w:val="22"/>
                <w:szCs w:val="22"/>
              </w:rPr>
              <w:t>48463</w:t>
            </w:r>
          </w:p>
        </w:tc>
        <w:tc>
          <w:tcPr>
            <w:tcW w:w="860" w:type="dxa"/>
            <w:tcBorders>
              <w:top w:val="nil"/>
              <w:left w:val="nil"/>
              <w:bottom w:val="single" w:sz="4" w:space="0" w:color="auto"/>
              <w:right w:val="single" w:sz="4" w:space="0" w:color="auto"/>
            </w:tcBorders>
            <w:noWrap/>
            <w:vAlign w:val="bottom"/>
            <w:hideMark/>
          </w:tcPr>
          <w:p w14:paraId="69450E37" w14:textId="77777777" w:rsidR="00E657A8" w:rsidRPr="003D3CDB" w:rsidRDefault="00E657A8" w:rsidP="00E657A8">
            <w:pPr>
              <w:jc w:val="right"/>
              <w:rPr>
                <w:rFonts w:asciiTheme="minorHAnsi" w:hAnsiTheme="minorHAnsi"/>
                <w:color w:val="000000"/>
                <w:sz w:val="22"/>
                <w:szCs w:val="22"/>
              </w:rPr>
            </w:pPr>
            <w:r w:rsidRPr="003D3CDB">
              <w:rPr>
                <w:rFonts w:asciiTheme="minorHAnsi" w:hAnsiTheme="minorHAnsi"/>
                <w:color w:val="000000"/>
                <w:sz w:val="22"/>
                <w:szCs w:val="22"/>
              </w:rPr>
              <w:t>48633</w:t>
            </w:r>
          </w:p>
        </w:tc>
        <w:tc>
          <w:tcPr>
            <w:tcW w:w="860" w:type="dxa"/>
            <w:tcBorders>
              <w:top w:val="nil"/>
              <w:left w:val="nil"/>
              <w:bottom w:val="single" w:sz="4" w:space="0" w:color="auto"/>
              <w:right w:val="single" w:sz="4" w:space="0" w:color="auto"/>
            </w:tcBorders>
            <w:noWrap/>
            <w:vAlign w:val="bottom"/>
            <w:hideMark/>
          </w:tcPr>
          <w:p w14:paraId="193F3D7B" w14:textId="77777777" w:rsidR="00E657A8" w:rsidRPr="003D3CDB" w:rsidRDefault="00E657A8" w:rsidP="00E657A8">
            <w:pPr>
              <w:jc w:val="right"/>
              <w:rPr>
                <w:rFonts w:asciiTheme="minorHAnsi" w:hAnsiTheme="minorHAnsi"/>
                <w:color w:val="000000"/>
                <w:sz w:val="22"/>
                <w:szCs w:val="22"/>
              </w:rPr>
            </w:pPr>
            <w:r w:rsidRPr="003D3CDB">
              <w:rPr>
                <w:rFonts w:asciiTheme="minorHAnsi" w:hAnsiTheme="minorHAnsi"/>
                <w:color w:val="000000"/>
                <w:sz w:val="22"/>
                <w:szCs w:val="22"/>
              </w:rPr>
              <w:t>48720</w:t>
            </w:r>
          </w:p>
        </w:tc>
        <w:tc>
          <w:tcPr>
            <w:tcW w:w="860" w:type="dxa"/>
            <w:tcBorders>
              <w:top w:val="nil"/>
              <w:left w:val="nil"/>
              <w:bottom w:val="single" w:sz="4" w:space="0" w:color="auto"/>
              <w:right w:val="single" w:sz="4" w:space="0" w:color="auto"/>
            </w:tcBorders>
            <w:noWrap/>
            <w:vAlign w:val="bottom"/>
            <w:hideMark/>
          </w:tcPr>
          <w:p w14:paraId="2A2667EF" w14:textId="47F2758B" w:rsidR="00E657A8"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48757</w:t>
            </w:r>
          </w:p>
        </w:tc>
        <w:tc>
          <w:tcPr>
            <w:tcW w:w="860" w:type="dxa"/>
            <w:tcBorders>
              <w:top w:val="nil"/>
              <w:left w:val="nil"/>
              <w:bottom w:val="single" w:sz="4" w:space="0" w:color="auto"/>
              <w:right w:val="single" w:sz="4" w:space="0" w:color="auto"/>
            </w:tcBorders>
            <w:noWrap/>
            <w:vAlign w:val="bottom"/>
            <w:hideMark/>
          </w:tcPr>
          <w:p w14:paraId="1E6E03E8" w14:textId="2946CE4C" w:rsidR="00E657A8"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49305</w:t>
            </w:r>
          </w:p>
        </w:tc>
        <w:tc>
          <w:tcPr>
            <w:tcW w:w="860" w:type="dxa"/>
            <w:tcBorders>
              <w:top w:val="nil"/>
              <w:left w:val="nil"/>
              <w:bottom w:val="single" w:sz="4" w:space="0" w:color="auto"/>
              <w:right w:val="single" w:sz="4" w:space="0" w:color="auto"/>
            </w:tcBorders>
            <w:noWrap/>
            <w:vAlign w:val="bottom"/>
            <w:hideMark/>
          </w:tcPr>
          <w:p w14:paraId="7D98AB14" w14:textId="115835E0" w:rsidR="00E657A8" w:rsidRPr="003D3CDB" w:rsidRDefault="00E657A8" w:rsidP="00E657A8">
            <w:pPr>
              <w:jc w:val="right"/>
              <w:rPr>
                <w:rFonts w:asciiTheme="minorHAnsi" w:hAnsiTheme="minorHAnsi"/>
                <w:color w:val="000000"/>
                <w:sz w:val="22"/>
                <w:szCs w:val="22"/>
              </w:rPr>
            </w:pPr>
            <w:r w:rsidRPr="003D3CDB">
              <w:rPr>
                <w:rFonts w:asciiTheme="minorHAnsi" w:hAnsiTheme="minorHAnsi"/>
                <w:color w:val="000000"/>
                <w:sz w:val="22"/>
                <w:szCs w:val="22"/>
              </w:rPr>
              <w:t>4940</w:t>
            </w:r>
            <w:r w:rsidR="008349D6">
              <w:rPr>
                <w:rFonts w:asciiTheme="minorHAnsi" w:hAnsiTheme="minorHAnsi"/>
                <w:color w:val="000000"/>
                <w:sz w:val="22"/>
                <w:szCs w:val="22"/>
              </w:rPr>
              <w:t>5</w:t>
            </w:r>
          </w:p>
        </w:tc>
        <w:tc>
          <w:tcPr>
            <w:tcW w:w="860" w:type="dxa"/>
            <w:tcBorders>
              <w:top w:val="nil"/>
              <w:left w:val="nil"/>
              <w:bottom w:val="single" w:sz="4" w:space="0" w:color="auto"/>
              <w:right w:val="single" w:sz="4" w:space="0" w:color="auto"/>
            </w:tcBorders>
            <w:noWrap/>
            <w:vAlign w:val="bottom"/>
            <w:hideMark/>
          </w:tcPr>
          <w:p w14:paraId="64E80943" w14:textId="0D218983" w:rsidR="00E657A8"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49457</w:t>
            </w:r>
          </w:p>
        </w:tc>
        <w:tc>
          <w:tcPr>
            <w:tcW w:w="860" w:type="dxa"/>
            <w:tcBorders>
              <w:top w:val="nil"/>
              <w:left w:val="nil"/>
              <w:bottom w:val="single" w:sz="4" w:space="0" w:color="auto"/>
              <w:right w:val="single" w:sz="4" w:space="0" w:color="auto"/>
            </w:tcBorders>
            <w:noWrap/>
            <w:vAlign w:val="bottom"/>
            <w:hideMark/>
          </w:tcPr>
          <w:p w14:paraId="34B837DE" w14:textId="1F7A6976" w:rsidR="00E657A8" w:rsidRPr="003D3CDB" w:rsidRDefault="00E657A8" w:rsidP="00E657A8">
            <w:pPr>
              <w:jc w:val="right"/>
              <w:rPr>
                <w:rFonts w:asciiTheme="minorHAnsi" w:hAnsiTheme="minorHAnsi"/>
                <w:color w:val="000000"/>
                <w:sz w:val="22"/>
                <w:szCs w:val="22"/>
              </w:rPr>
            </w:pPr>
            <w:r w:rsidRPr="003D3CDB">
              <w:rPr>
                <w:rFonts w:asciiTheme="minorHAnsi" w:hAnsiTheme="minorHAnsi"/>
                <w:color w:val="000000"/>
                <w:sz w:val="22"/>
                <w:szCs w:val="22"/>
              </w:rPr>
              <w:t>4964</w:t>
            </w:r>
            <w:r w:rsidR="00FC73D2">
              <w:rPr>
                <w:rFonts w:asciiTheme="minorHAnsi" w:hAnsiTheme="minorHAnsi"/>
                <w:color w:val="000000"/>
                <w:sz w:val="22"/>
                <w:szCs w:val="22"/>
              </w:rPr>
              <w:t>4</w:t>
            </w:r>
          </w:p>
        </w:tc>
        <w:tc>
          <w:tcPr>
            <w:tcW w:w="860" w:type="dxa"/>
            <w:tcBorders>
              <w:top w:val="nil"/>
              <w:left w:val="nil"/>
              <w:bottom w:val="single" w:sz="4" w:space="0" w:color="auto"/>
              <w:right w:val="single" w:sz="4" w:space="0" w:color="auto"/>
            </w:tcBorders>
            <w:noWrap/>
            <w:vAlign w:val="bottom"/>
            <w:hideMark/>
          </w:tcPr>
          <w:p w14:paraId="1A44020A" w14:textId="4D5B3005" w:rsidR="00E657A8"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49666</w:t>
            </w:r>
          </w:p>
        </w:tc>
      </w:tr>
      <w:tr w:rsidR="002E41D0" w:rsidRPr="003D3CDB" w14:paraId="1A61159D" w14:textId="77777777" w:rsidTr="00E657A8">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5D49613D" w14:textId="77777777"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48610</w:t>
            </w:r>
          </w:p>
        </w:tc>
        <w:tc>
          <w:tcPr>
            <w:tcW w:w="860" w:type="dxa"/>
            <w:tcBorders>
              <w:top w:val="nil"/>
              <w:left w:val="nil"/>
              <w:bottom w:val="single" w:sz="4" w:space="0" w:color="auto"/>
              <w:right w:val="single" w:sz="4" w:space="0" w:color="auto"/>
            </w:tcBorders>
            <w:noWrap/>
            <w:vAlign w:val="bottom"/>
            <w:hideMark/>
          </w:tcPr>
          <w:p w14:paraId="63245393" w14:textId="77777777"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48634</w:t>
            </w:r>
          </w:p>
        </w:tc>
        <w:tc>
          <w:tcPr>
            <w:tcW w:w="860" w:type="dxa"/>
            <w:tcBorders>
              <w:top w:val="nil"/>
              <w:left w:val="nil"/>
              <w:bottom w:val="single" w:sz="4" w:space="0" w:color="auto"/>
              <w:right w:val="single" w:sz="4" w:space="0" w:color="auto"/>
            </w:tcBorders>
            <w:noWrap/>
            <w:vAlign w:val="bottom"/>
            <w:hideMark/>
          </w:tcPr>
          <w:p w14:paraId="03A71642" w14:textId="3B437840"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48729</w:t>
            </w:r>
          </w:p>
        </w:tc>
        <w:tc>
          <w:tcPr>
            <w:tcW w:w="860" w:type="dxa"/>
            <w:tcBorders>
              <w:top w:val="nil"/>
              <w:left w:val="nil"/>
              <w:bottom w:val="single" w:sz="4" w:space="0" w:color="auto"/>
              <w:right w:val="single" w:sz="4" w:space="0" w:color="auto"/>
            </w:tcBorders>
            <w:noWrap/>
            <w:vAlign w:val="bottom"/>
            <w:hideMark/>
          </w:tcPr>
          <w:p w14:paraId="3C0D8C03" w14:textId="2D2AC5B9"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48758</w:t>
            </w:r>
          </w:p>
        </w:tc>
        <w:tc>
          <w:tcPr>
            <w:tcW w:w="860" w:type="dxa"/>
            <w:tcBorders>
              <w:top w:val="nil"/>
              <w:left w:val="nil"/>
              <w:bottom w:val="single" w:sz="4" w:space="0" w:color="auto"/>
              <w:right w:val="single" w:sz="4" w:space="0" w:color="auto"/>
            </w:tcBorders>
            <w:noWrap/>
            <w:vAlign w:val="bottom"/>
            <w:hideMark/>
          </w:tcPr>
          <w:p w14:paraId="6EC1251B" w14:textId="15BE5F29"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49309</w:t>
            </w:r>
          </w:p>
        </w:tc>
        <w:tc>
          <w:tcPr>
            <w:tcW w:w="860" w:type="dxa"/>
            <w:tcBorders>
              <w:top w:val="nil"/>
              <w:left w:val="nil"/>
              <w:bottom w:val="single" w:sz="4" w:space="0" w:color="auto"/>
              <w:right w:val="single" w:sz="4" w:space="0" w:color="auto"/>
            </w:tcBorders>
            <w:noWrap/>
            <w:vAlign w:val="bottom"/>
            <w:hideMark/>
          </w:tcPr>
          <w:p w14:paraId="02B96ABC" w14:textId="2D4DE4B5"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494</w:t>
            </w:r>
            <w:r w:rsidR="008349D6">
              <w:rPr>
                <w:rFonts w:asciiTheme="minorHAnsi" w:hAnsiTheme="minorHAnsi"/>
                <w:color w:val="000000"/>
                <w:sz w:val="22"/>
                <w:szCs w:val="22"/>
              </w:rPr>
              <w:t>10</w:t>
            </w:r>
          </w:p>
        </w:tc>
        <w:tc>
          <w:tcPr>
            <w:tcW w:w="860" w:type="dxa"/>
            <w:tcBorders>
              <w:top w:val="nil"/>
              <w:left w:val="nil"/>
              <w:bottom w:val="single" w:sz="4" w:space="0" w:color="auto"/>
              <w:right w:val="single" w:sz="4" w:space="0" w:color="auto"/>
            </w:tcBorders>
            <w:noWrap/>
            <w:vAlign w:val="bottom"/>
            <w:hideMark/>
          </w:tcPr>
          <w:p w14:paraId="1E404D65" w14:textId="030826BE"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49458</w:t>
            </w:r>
          </w:p>
        </w:tc>
        <w:tc>
          <w:tcPr>
            <w:tcW w:w="860" w:type="dxa"/>
            <w:tcBorders>
              <w:top w:val="nil"/>
              <w:left w:val="nil"/>
              <w:bottom w:val="single" w:sz="4" w:space="0" w:color="auto"/>
              <w:right w:val="single" w:sz="4" w:space="0" w:color="auto"/>
            </w:tcBorders>
            <w:noWrap/>
            <w:vAlign w:val="bottom"/>
            <w:hideMark/>
          </w:tcPr>
          <w:p w14:paraId="23E5DDC8" w14:textId="6842D5B9"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4964</w:t>
            </w:r>
            <w:r w:rsidR="00FC73D2">
              <w:rPr>
                <w:rFonts w:asciiTheme="minorHAnsi" w:hAnsiTheme="minorHAnsi"/>
                <w:color w:val="000000"/>
                <w:sz w:val="22"/>
                <w:szCs w:val="22"/>
              </w:rPr>
              <w:t>5</w:t>
            </w:r>
          </w:p>
        </w:tc>
        <w:tc>
          <w:tcPr>
            <w:tcW w:w="860" w:type="dxa"/>
            <w:tcBorders>
              <w:top w:val="nil"/>
              <w:left w:val="nil"/>
              <w:bottom w:val="single" w:sz="4" w:space="0" w:color="auto"/>
              <w:right w:val="single" w:sz="4" w:space="0" w:color="auto"/>
            </w:tcBorders>
            <w:noWrap/>
            <w:vAlign w:val="bottom"/>
            <w:hideMark/>
          </w:tcPr>
          <w:p w14:paraId="447A1414" w14:textId="68F43603"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49667</w:t>
            </w:r>
          </w:p>
        </w:tc>
      </w:tr>
      <w:tr w:rsidR="002E41D0" w:rsidRPr="003D3CDB" w14:paraId="255E6780" w14:textId="77777777" w:rsidTr="00E657A8">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1986F36A" w14:textId="77777777"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48612</w:t>
            </w:r>
          </w:p>
        </w:tc>
        <w:tc>
          <w:tcPr>
            <w:tcW w:w="860" w:type="dxa"/>
            <w:tcBorders>
              <w:top w:val="nil"/>
              <w:left w:val="nil"/>
              <w:bottom w:val="single" w:sz="4" w:space="0" w:color="auto"/>
              <w:right w:val="single" w:sz="4" w:space="0" w:color="auto"/>
            </w:tcBorders>
            <w:noWrap/>
            <w:vAlign w:val="bottom"/>
            <w:hideMark/>
          </w:tcPr>
          <w:p w14:paraId="6934F901" w14:textId="77777777"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48635</w:t>
            </w:r>
          </w:p>
        </w:tc>
        <w:tc>
          <w:tcPr>
            <w:tcW w:w="860" w:type="dxa"/>
            <w:tcBorders>
              <w:top w:val="nil"/>
              <w:left w:val="nil"/>
              <w:bottom w:val="single" w:sz="4" w:space="0" w:color="auto"/>
              <w:right w:val="single" w:sz="4" w:space="0" w:color="auto"/>
            </w:tcBorders>
            <w:noWrap/>
            <w:vAlign w:val="bottom"/>
            <w:hideMark/>
          </w:tcPr>
          <w:p w14:paraId="304190DA" w14:textId="25131A1A"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48730</w:t>
            </w:r>
          </w:p>
        </w:tc>
        <w:tc>
          <w:tcPr>
            <w:tcW w:w="860" w:type="dxa"/>
            <w:tcBorders>
              <w:top w:val="nil"/>
              <w:left w:val="nil"/>
              <w:bottom w:val="single" w:sz="4" w:space="0" w:color="auto"/>
              <w:right w:val="single" w:sz="4" w:space="0" w:color="auto"/>
            </w:tcBorders>
            <w:noWrap/>
            <w:vAlign w:val="bottom"/>
            <w:hideMark/>
          </w:tcPr>
          <w:p w14:paraId="5E5ECDD7" w14:textId="32335121"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48759</w:t>
            </w:r>
          </w:p>
        </w:tc>
        <w:tc>
          <w:tcPr>
            <w:tcW w:w="860" w:type="dxa"/>
            <w:tcBorders>
              <w:top w:val="nil"/>
              <w:left w:val="nil"/>
              <w:bottom w:val="single" w:sz="4" w:space="0" w:color="auto"/>
              <w:right w:val="single" w:sz="4" w:space="0" w:color="auto"/>
            </w:tcBorders>
            <w:noWrap/>
            <w:vAlign w:val="bottom"/>
            <w:hideMark/>
          </w:tcPr>
          <w:p w14:paraId="760B985B" w14:textId="759E35D6"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49310</w:t>
            </w:r>
          </w:p>
        </w:tc>
        <w:tc>
          <w:tcPr>
            <w:tcW w:w="860" w:type="dxa"/>
            <w:tcBorders>
              <w:top w:val="nil"/>
              <w:left w:val="nil"/>
              <w:bottom w:val="single" w:sz="4" w:space="0" w:color="auto"/>
              <w:right w:val="single" w:sz="4" w:space="0" w:color="auto"/>
            </w:tcBorders>
            <w:noWrap/>
            <w:vAlign w:val="bottom"/>
            <w:hideMark/>
          </w:tcPr>
          <w:p w14:paraId="35E0C070" w14:textId="172F30FD"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4941</w:t>
            </w:r>
            <w:r w:rsidR="008349D6">
              <w:rPr>
                <w:rFonts w:asciiTheme="minorHAnsi" w:hAnsiTheme="minorHAnsi"/>
                <w:color w:val="000000"/>
                <w:sz w:val="22"/>
                <w:szCs w:val="22"/>
              </w:rPr>
              <w:t>1</w:t>
            </w:r>
          </w:p>
        </w:tc>
        <w:tc>
          <w:tcPr>
            <w:tcW w:w="860" w:type="dxa"/>
            <w:tcBorders>
              <w:top w:val="nil"/>
              <w:left w:val="nil"/>
              <w:bottom w:val="single" w:sz="4" w:space="0" w:color="auto"/>
              <w:right w:val="single" w:sz="4" w:space="0" w:color="auto"/>
            </w:tcBorders>
            <w:noWrap/>
            <w:vAlign w:val="bottom"/>
            <w:hideMark/>
          </w:tcPr>
          <w:p w14:paraId="0A435964" w14:textId="6FD23429"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49459</w:t>
            </w:r>
          </w:p>
        </w:tc>
        <w:tc>
          <w:tcPr>
            <w:tcW w:w="860" w:type="dxa"/>
            <w:tcBorders>
              <w:top w:val="nil"/>
              <w:left w:val="nil"/>
              <w:bottom w:val="single" w:sz="4" w:space="0" w:color="auto"/>
              <w:right w:val="single" w:sz="4" w:space="0" w:color="auto"/>
            </w:tcBorders>
            <w:noWrap/>
            <w:vAlign w:val="bottom"/>
            <w:hideMark/>
          </w:tcPr>
          <w:p w14:paraId="54C8F67E" w14:textId="547C1EE8"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496</w:t>
            </w:r>
            <w:r w:rsidR="00FC73D2">
              <w:rPr>
                <w:rFonts w:asciiTheme="minorHAnsi" w:hAnsiTheme="minorHAnsi"/>
                <w:color w:val="000000"/>
                <w:sz w:val="22"/>
                <w:szCs w:val="22"/>
              </w:rPr>
              <w:t>49</w:t>
            </w:r>
          </w:p>
        </w:tc>
        <w:tc>
          <w:tcPr>
            <w:tcW w:w="860" w:type="dxa"/>
            <w:tcBorders>
              <w:top w:val="nil"/>
              <w:left w:val="nil"/>
              <w:bottom w:val="single" w:sz="4" w:space="0" w:color="auto"/>
              <w:right w:val="single" w:sz="4" w:space="0" w:color="auto"/>
            </w:tcBorders>
            <w:noWrap/>
            <w:vAlign w:val="bottom"/>
            <w:hideMark/>
          </w:tcPr>
          <w:p w14:paraId="3CA51D36" w14:textId="2D55C7CB"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49668</w:t>
            </w:r>
          </w:p>
        </w:tc>
      </w:tr>
      <w:tr w:rsidR="002E41D0" w:rsidRPr="003D3CDB" w14:paraId="79599D45" w14:textId="77777777" w:rsidTr="00E657A8">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31B56CE5" w14:textId="77777777"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48613</w:t>
            </w:r>
          </w:p>
        </w:tc>
        <w:tc>
          <w:tcPr>
            <w:tcW w:w="860" w:type="dxa"/>
            <w:tcBorders>
              <w:top w:val="nil"/>
              <w:left w:val="nil"/>
              <w:bottom w:val="single" w:sz="4" w:space="0" w:color="auto"/>
              <w:right w:val="single" w:sz="4" w:space="0" w:color="auto"/>
            </w:tcBorders>
            <w:noWrap/>
            <w:vAlign w:val="bottom"/>
            <w:hideMark/>
          </w:tcPr>
          <w:p w14:paraId="181F6D67" w14:textId="77777777"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48636</w:t>
            </w:r>
          </w:p>
        </w:tc>
        <w:tc>
          <w:tcPr>
            <w:tcW w:w="860" w:type="dxa"/>
            <w:tcBorders>
              <w:top w:val="nil"/>
              <w:left w:val="nil"/>
              <w:bottom w:val="single" w:sz="4" w:space="0" w:color="auto"/>
              <w:right w:val="single" w:sz="4" w:space="0" w:color="auto"/>
            </w:tcBorders>
            <w:noWrap/>
            <w:vAlign w:val="bottom"/>
            <w:hideMark/>
          </w:tcPr>
          <w:p w14:paraId="08B4C497" w14:textId="03F0064A"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48732</w:t>
            </w:r>
          </w:p>
        </w:tc>
        <w:tc>
          <w:tcPr>
            <w:tcW w:w="860" w:type="dxa"/>
            <w:tcBorders>
              <w:top w:val="nil"/>
              <w:left w:val="nil"/>
              <w:bottom w:val="single" w:sz="4" w:space="0" w:color="auto"/>
              <w:right w:val="single" w:sz="4" w:space="0" w:color="auto"/>
            </w:tcBorders>
            <w:noWrap/>
            <w:vAlign w:val="bottom"/>
            <w:hideMark/>
          </w:tcPr>
          <w:p w14:paraId="19E682DD" w14:textId="6098E9F1"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48761</w:t>
            </w:r>
          </w:p>
        </w:tc>
        <w:tc>
          <w:tcPr>
            <w:tcW w:w="860" w:type="dxa"/>
            <w:tcBorders>
              <w:top w:val="nil"/>
              <w:left w:val="nil"/>
              <w:bottom w:val="single" w:sz="4" w:space="0" w:color="auto"/>
              <w:right w:val="single" w:sz="4" w:space="0" w:color="auto"/>
            </w:tcBorders>
            <w:noWrap/>
            <w:vAlign w:val="bottom"/>
            <w:hideMark/>
          </w:tcPr>
          <w:p w14:paraId="3B371FFE" w14:textId="5AD991F8"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49312</w:t>
            </w:r>
          </w:p>
        </w:tc>
        <w:tc>
          <w:tcPr>
            <w:tcW w:w="860" w:type="dxa"/>
            <w:tcBorders>
              <w:top w:val="nil"/>
              <w:left w:val="nil"/>
              <w:bottom w:val="single" w:sz="4" w:space="0" w:color="auto"/>
              <w:right w:val="single" w:sz="4" w:space="0" w:color="auto"/>
            </w:tcBorders>
            <w:noWrap/>
            <w:vAlign w:val="bottom"/>
            <w:hideMark/>
          </w:tcPr>
          <w:p w14:paraId="4CD32698" w14:textId="5BA530FD"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4941</w:t>
            </w:r>
            <w:r w:rsidR="008349D6">
              <w:rPr>
                <w:rFonts w:asciiTheme="minorHAnsi" w:hAnsiTheme="minorHAnsi"/>
                <w:color w:val="000000"/>
                <w:sz w:val="22"/>
                <w:szCs w:val="22"/>
              </w:rPr>
              <w:t>3</w:t>
            </w:r>
          </w:p>
        </w:tc>
        <w:tc>
          <w:tcPr>
            <w:tcW w:w="860" w:type="dxa"/>
            <w:tcBorders>
              <w:top w:val="nil"/>
              <w:left w:val="nil"/>
              <w:bottom w:val="single" w:sz="4" w:space="0" w:color="auto"/>
              <w:right w:val="single" w:sz="4" w:space="0" w:color="auto"/>
            </w:tcBorders>
            <w:noWrap/>
            <w:vAlign w:val="bottom"/>
            <w:hideMark/>
          </w:tcPr>
          <w:p w14:paraId="5B7C6E75" w14:textId="559EBF01" w:rsidR="002E41D0" w:rsidRPr="003D3CDB" w:rsidRDefault="00FC73D2" w:rsidP="00E657A8">
            <w:pPr>
              <w:rPr>
                <w:rFonts w:asciiTheme="minorHAnsi" w:hAnsiTheme="minorHAnsi"/>
                <w:color w:val="000000"/>
                <w:sz w:val="22"/>
                <w:szCs w:val="22"/>
              </w:rPr>
            </w:pPr>
            <w:r>
              <w:rPr>
                <w:rFonts w:asciiTheme="minorHAnsi" w:hAnsiTheme="minorHAnsi"/>
                <w:color w:val="000000"/>
                <w:sz w:val="22"/>
                <w:szCs w:val="22"/>
              </w:rPr>
              <w:t>49461</w:t>
            </w:r>
          </w:p>
        </w:tc>
        <w:tc>
          <w:tcPr>
            <w:tcW w:w="860" w:type="dxa"/>
            <w:tcBorders>
              <w:top w:val="nil"/>
              <w:left w:val="nil"/>
              <w:bottom w:val="single" w:sz="4" w:space="0" w:color="auto"/>
              <w:right w:val="single" w:sz="4" w:space="0" w:color="auto"/>
            </w:tcBorders>
            <w:noWrap/>
            <w:vAlign w:val="bottom"/>
            <w:hideMark/>
          </w:tcPr>
          <w:p w14:paraId="4FA66528" w14:textId="4C4E5EAB"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4965</w:t>
            </w:r>
            <w:r w:rsidR="00FC73D2">
              <w:rPr>
                <w:rFonts w:asciiTheme="minorHAnsi" w:hAnsiTheme="minorHAnsi"/>
                <w:color w:val="000000"/>
                <w:sz w:val="22"/>
                <w:szCs w:val="22"/>
              </w:rPr>
              <w:t>0</w:t>
            </w:r>
          </w:p>
        </w:tc>
        <w:tc>
          <w:tcPr>
            <w:tcW w:w="860" w:type="dxa"/>
            <w:tcBorders>
              <w:top w:val="nil"/>
              <w:left w:val="nil"/>
              <w:bottom w:val="single" w:sz="4" w:space="0" w:color="auto"/>
              <w:right w:val="single" w:sz="4" w:space="0" w:color="auto"/>
            </w:tcBorders>
            <w:noWrap/>
            <w:vAlign w:val="bottom"/>
            <w:hideMark/>
          </w:tcPr>
          <w:p w14:paraId="3D838387" w14:textId="7152EEA4"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49670</w:t>
            </w:r>
          </w:p>
        </w:tc>
      </w:tr>
      <w:tr w:rsidR="002E41D0" w:rsidRPr="003D3CDB" w14:paraId="5F26D735" w14:textId="77777777" w:rsidTr="00E657A8">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7DF347FD" w14:textId="77777777"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48617</w:t>
            </w:r>
          </w:p>
        </w:tc>
        <w:tc>
          <w:tcPr>
            <w:tcW w:w="860" w:type="dxa"/>
            <w:tcBorders>
              <w:top w:val="nil"/>
              <w:left w:val="nil"/>
              <w:bottom w:val="single" w:sz="4" w:space="0" w:color="auto"/>
              <w:right w:val="single" w:sz="4" w:space="0" w:color="auto"/>
            </w:tcBorders>
            <w:noWrap/>
            <w:vAlign w:val="bottom"/>
            <w:hideMark/>
          </w:tcPr>
          <w:p w14:paraId="791DB2B6" w14:textId="6A8EAF31"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48650</w:t>
            </w:r>
          </w:p>
        </w:tc>
        <w:tc>
          <w:tcPr>
            <w:tcW w:w="860" w:type="dxa"/>
            <w:tcBorders>
              <w:top w:val="nil"/>
              <w:left w:val="nil"/>
              <w:bottom w:val="single" w:sz="4" w:space="0" w:color="auto"/>
              <w:right w:val="single" w:sz="4" w:space="0" w:color="auto"/>
            </w:tcBorders>
            <w:noWrap/>
            <w:vAlign w:val="bottom"/>
            <w:hideMark/>
          </w:tcPr>
          <w:p w14:paraId="035DEF6D" w14:textId="3F2DC3A6"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48733</w:t>
            </w:r>
          </w:p>
        </w:tc>
        <w:tc>
          <w:tcPr>
            <w:tcW w:w="860" w:type="dxa"/>
            <w:tcBorders>
              <w:top w:val="nil"/>
              <w:left w:val="nil"/>
              <w:bottom w:val="single" w:sz="4" w:space="0" w:color="auto"/>
              <w:right w:val="single" w:sz="4" w:space="0" w:color="auto"/>
            </w:tcBorders>
            <w:noWrap/>
            <w:vAlign w:val="bottom"/>
            <w:hideMark/>
          </w:tcPr>
          <w:p w14:paraId="45B6CD16" w14:textId="3A7F1EA6"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48764</w:t>
            </w:r>
          </w:p>
        </w:tc>
        <w:tc>
          <w:tcPr>
            <w:tcW w:w="860" w:type="dxa"/>
            <w:tcBorders>
              <w:top w:val="nil"/>
              <w:left w:val="nil"/>
              <w:bottom w:val="single" w:sz="4" w:space="0" w:color="auto"/>
              <w:right w:val="single" w:sz="4" w:space="0" w:color="auto"/>
            </w:tcBorders>
            <w:noWrap/>
            <w:vAlign w:val="bottom"/>
            <w:hideMark/>
          </w:tcPr>
          <w:p w14:paraId="10E6B071" w14:textId="5B3C71E9"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49320</w:t>
            </w:r>
          </w:p>
        </w:tc>
        <w:tc>
          <w:tcPr>
            <w:tcW w:w="860" w:type="dxa"/>
            <w:tcBorders>
              <w:top w:val="nil"/>
              <w:left w:val="nil"/>
              <w:bottom w:val="single" w:sz="4" w:space="0" w:color="auto"/>
              <w:right w:val="single" w:sz="4" w:space="0" w:color="auto"/>
            </w:tcBorders>
            <w:noWrap/>
            <w:vAlign w:val="bottom"/>
            <w:hideMark/>
          </w:tcPr>
          <w:p w14:paraId="7D0BA4A8" w14:textId="160A8D36"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494</w:t>
            </w:r>
            <w:r w:rsidR="008349D6">
              <w:rPr>
                <w:rFonts w:asciiTheme="minorHAnsi" w:hAnsiTheme="minorHAnsi"/>
                <w:color w:val="000000"/>
                <w:sz w:val="22"/>
                <w:szCs w:val="22"/>
              </w:rPr>
              <w:t>20</w:t>
            </w:r>
          </w:p>
        </w:tc>
        <w:tc>
          <w:tcPr>
            <w:tcW w:w="860" w:type="dxa"/>
            <w:tcBorders>
              <w:top w:val="nil"/>
              <w:left w:val="nil"/>
              <w:bottom w:val="single" w:sz="4" w:space="0" w:color="auto"/>
              <w:right w:val="single" w:sz="4" w:space="0" w:color="auto"/>
            </w:tcBorders>
            <w:noWrap/>
            <w:vAlign w:val="bottom"/>
            <w:hideMark/>
          </w:tcPr>
          <w:p w14:paraId="42B8B76B" w14:textId="6ABF0F83"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49463</w:t>
            </w:r>
          </w:p>
        </w:tc>
        <w:tc>
          <w:tcPr>
            <w:tcW w:w="860" w:type="dxa"/>
            <w:tcBorders>
              <w:top w:val="nil"/>
              <w:left w:val="nil"/>
              <w:bottom w:val="single" w:sz="4" w:space="0" w:color="auto"/>
              <w:right w:val="single" w:sz="4" w:space="0" w:color="auto"/>
            </w:tcBorders>
            <w:noWrap/>
            <w:vAlign w:val="bottom"/>
            <w:hideMark/>
          </w:tcPr>
          <w:p w14:paraId="43615D69" w14:textId="5FA64ED9"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4965</w:t>
            </w:r>
            <w:r w:rsidR="00FC73D2">
              <w:rPr>
                <w:rFonts w:asciiTheme="minorHAnsi" w:hAnsiTheme="minorHAnsi"/>
                <w:color w:val="000000"/>
                <w:sz w:val="22"/>
                <w:szCs w:val="22"/>
              </w:rPr>
              <w:t>1</w:t>
            </w:r>
          </w:p>
        </w:tc>
        <w:tc>
          <w:tcPr>
            <w:tcW w:w="860" w:type="dxa"/>
            <w:tcBorders>
              <w:top w:val="nil"/>
              <w:left w:val="nil"/>
              <w:bottom w:val="single" w:sz="4" w:space="0" w:color="auto"/>
              <w:right w:val="single" w:sz="4" w:space="0" w:color="auto"/>
            </w:tcBorders>
            <w:noWrap/>
            <w:vAlign w:val="bottom"/>
            <w:hideMark/>
          </w:tcPr>
          <w:p w14:paraId="0949614F" w14:textId="08B656A2"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49673</w:t>
            </w:r>
          </w:p>
        </w:tc>
      </w:tr>
      <w:tr w:rsidR="002E41D0" w:rsidRPr="003D3CDB" w14:paraId="304EC788" w14:textId="77777777" w:rsidTr="00E657A8">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701AFF57" w14:textId="77777777"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48618</w:t>
            </w:r>
          </w:p>
        </w:tc>
        <w:tc>
          <w:tcPr>
            <w:tcW w:w="860" w:type="dxa"/>
            <w:tcBorders>
              <w:top w:val="nil"/>
              <w:left w:val="nil"/>
              <w:bottom w:val="single" w:sz="4" w:space="0" w:color="auto"/>
              <w:right w:val="single" w:sz="4" w:space="0" w:color="auto"/>
            </w:tcBorders>
            <w:noWrap/>
            <w:vAlign w:val="bottom"/>
            <w:hideMark/>
          </w:tcPr>
          <w:p w14:paraId="56C2ACCF" w14:textId="08709A67"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48651</w:t>
            </w:r>
          </w:p>
        </w:tc>
        <w:tc>
          <w:tcPr>
            <w:tcW w:w="860" w:type="dxa"/>
            <w:tcBorders>
              <w:top w:val="nil"/>
              <w:left w:val="nil"/>
              <w:bottom w:val="single" w:sz="4" w:space="0" w:color="auto"/>
              <w:right w:val="single" w:sz="4" w:space="0" w:color="auto"/>
            </w:tcBorders>
            <w:noWrap/>
            <w:vAlign w:val="bottom"/>
            <w:hideMark/>
          </w:tcPr>
          <w:p w14:paraId="056C52F3" w14:textId="70C6DB71"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48735</w:t>
            </w:r>
          </w:p>
        </w:tc>
        <w:tc>
          <w:tcPr>
            <w:tcW w:w="860" w:type="dxa"/>
            <w:tcBorders>
              <w:top w:val="nil"/>
              <w:left w:val="nil"/>
              <w:bottom w:val="single" w:sz="4" w:space="0" w:color="auto"/>
              <w:right w:val="single" w:sz="4" w:space="0" w:color="auto"/>
            </w:tcBorders>
            <w:noWrap/>
            <w:vAlign w:val="bottom"/>
            <w:hideMark/>
          </w:tcPr>
          <w:p w14:paraId="27B6EE46" w14:textId="380E9AA8"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48765</w:t>
            </w:r>
          </w:p>
        </w:tc>
        <w:tc>
          <w:tcPr>
            <w:tcW w:w="860" w:type="dxa"/>
            <w:tcBorders>
              <w:top w:val="nil"/>
              <w:left w:val="nil"/>
              <w:bottom w:val="single" w:sz="4" w:space="0" w:color="auto"/>
              <w:right w:val="single" w:sz="4" w:space="0" w:color="auto"/>
            </w:tcBorders>
            <w:noWrap/>
            <w:vAlign w:val="bottom"/>
            <w:hideMark/>
          </w:tcPr>
          <w:p w14:paraId="2FDFBD89" w14:textId="0DD13DA2"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49322</w:t>
            </w:r>
          </w:p>
        </w:tc>
        <w:tc>
          <w:tcPr>
            <w:tcW w:w="860" w:type="dxa"/>
            <w:tcBorders>
              <w:top w:val="nil"/>
              <w:left w:val="nil"/>
              <w:bottom w:val="single" w:sz="4" w:space="0" w:color="auto"/>
              <w:right w:val="single" w:sz="4" w:space="0" w:color="auto"/>
            </w:tcBorders>
            <w:noWrap/>
            <w:vAlign w:val="bottom"/>
            <w:hideMark/>
          </w:tcPr>
          <w:p w14:paraId="3576FCE6" w14:textId="530ADF6D"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4942</w:t>
            </w:r>
            <w:r w:rsidR="008349D6">
              <w:rPr>
                <w:rFonts w:asciiTheme="minorHAnsi" w:hAnsiTheme="minorHAnsi"/>
                <w:color w:val="000000"/>
                <w:sz w:val="22"/>
                <w:szCs w:val="22"/>
              </w:rPr>
              <w:t>1</w:t>
            </w:r>
          </w:p>
        </w:tc>
        <w:tc>
          <w:tcPr>
            <w:tcW w:w="860" w:type="dxa"/>
            <w:tcBorders>
              <w:top w:val="nil"/>
              <w:left w:val="nil"/>
              <w:bottom w:val="single" w:sz="4" w:space="0" w:color="auto"/>
              <w:right w:val="single" w:sz="4" w:space="0" w:color="auto"/>
            </w:tcBorders>
            <w:noWrap/>
            <w:vAlign w:val="bottom"/>
            <w:hideMark/>
          </w:tcPr>
          <w:p w14:paraId="30D0CC03" w14:textId="24516B37"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49620</w:t>
            </w:r>
          </w:p>
        </w:tc>
        <w:tc>
          <w:tcPr>
            <w:tcW w:w="860" w:type="dxa"/>
            <w:tcBorders>
              <w:top w:val="nil"/>
              <w:left w:val="nil"/>
              <w:bottom w:val="single" w:sz="4" w:space="0" w:color="auto"/>
              <w:right w:val="single" w:sz="4" w:space="0" w:color="auto"/>
            </w:tcBorders>
            <w:noWrap/>
            <w:vAlign w:val="bottom"/>
            <w:hideMark/>
          </w:tcPr>
          <w:p w14:paraId="552F5B5E" w14:textId="4230DE95"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4965</w:t>
            </w:r>
            <w:r w:rsidR="00FC73D2">
              <w:rPr>
                <w:rFonts w:asciiTheme="minorHAnsi" w:hAnsiTheme="minorHAnsi"/>
                <w:color w:val="000000"/>
                <w:sz w:val="22"/>
                <w:szCs w:val="22"/>
              </w:rPr>
              <w:t>3</w:t>
            </w:r>
          </w:p>
        </w:tc>
        <w:tc>
          <w:tcPr>
            <w:tcW w:w="860" w:type="dxa"/>
            <w:tcBorders>
              <w:top w:val="nil"/>
              <w:left w:val="nil"/>
              <w:bottom w:val="single" w:sz="4" w:space="0" w:color="auto"/>
              <w:right w:val="single" w:sz="4" w:space="0" w:color="auto"/>
            </w:tcBorders>
            <w:noWrap/>
            <w:vAlign w:val="bottom"/>
            <w:hideMark/>
          </w:tcPr>
          <w:p w14:paraId="14D0FB8B" w14:textId="4041981A"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49674</w:t>
            </w:r>
          </w:p>
        </w:tc>
      </w:tr>
      <w:tr w:rsidR="002E41D0" w:rsidRPr="003D3CDB" w14:paraId="609A10FA" w14:textId="77777777" w:rsidTr="00E657A8">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5949838C" w14:textId="46923527" w:rsidR="002E41D0" w:rsidRPr="002E41D0" w:rsidRDefault="002E41D0" w:rsidP="00E657A8">
            <w:pPr>
              <w:jc w:val="right"/>
              <w:rPr>
                <w:rFonts w:asciiTheme="minorHAnsi" w:hAnsiTheme="minorHAnsi"/>
                <w:color w:val="000000"/>
                <w:sz w:val="22"/>
                <w:szCs w:val="22"/>
                <w:highlight w:val="yellow"/>
              </w:rPr>
            </w:pPr>
            <w:r w:rsidRPr="003D3CDB">
              <w:rPr>
                <w:rFonts w:asciiTheme="minorHAnsi" w:hAnsiTheme="minorHAnsi"/>
                <w:color w:val="000000"/>
                <w:sz w:val="22"/>
                <w:szCs w:val="22"/>
              </w:rPr>
              <w:t>48620</w:t>
            </w:r>
          </w:p>
        </w:tc>
        <w:tc>
          <w:tcPr>
            <w:tcW w:w="860" w:type="dxa"/>
            <w:tcBorders>
              <w:top w:val="nil"/>
              <w:left w:val="nil"/>
              <w:bottom w:val="single" w:sz="4" w:space="0" w:color="auto"/>
              <w:right w:val="single" w:sz="4" w:space="0" w:color="auto"/>
            </w:tcBorders>
            <w:noWrap/>
            <w:vAlign w:val="bottom"/>
            <w:hideMark/>
          </w:tcPr>
          <w:p w14:paraId="74487536" w14:textId="484C7559"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48652</w:t>
            </w:r>
          </w:p>
        </w:tc>
        <w:tc>
          <w:tcPr>
            <w:tcW w:w="860" w:type="dxa"/>
            <w:tcBorders>
              <w:top w:val="nil"/>
              <w:left w:val="nil"/>
              <w:bottom w:val="single" w:sz="4" w:space="0" w:color="auto"/>
              <w:right w:val="single" w:sz="4" w:space="0" w:color="auto"/>
            </w:tcBorders>
            <w:noWrap/>
            <w:vAlign w:val="bottom"/>
            <w:hideMark/>
          </w:tcPr>
          <w:p w14:paraId="1AC59347" w14:textId="23B4FE3B"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48736</w:t>
            </w:r>
          </w:p>
        </w:tc>
        <w:tc>
          <w:tcPr>
            <w:tcW w:w="860" w:type="dxa"/>
            <w:tcBorders>
              <w:top w:val="nil"/>
              <w:left w:val="nil"/>
              <w:bottom w:val="single" w:sz="4" w:space="0" w:color="auto"/>
              <w:right w:val="single" w:sz="4" w:space="0" w:color="auto"/>
            </w:tcBorders>
            <w:noWrap/>
            <w:vAlign w:val="bottom"/>
            <w:hideMark/>
          </w:tcPr>
          <w:p w14:paraId="28AFCB9C" w14:textId="170C44BB"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48766</w:t>
            </w:r>
          </w:p>
        </w:tc>
        <w:tc>
          <w:tcPr>
            <w:tcW w:w="860" w:type="dxa"/>
            <w:tcBorders>
              <w:top w:val="nil"/>
              <w:left w:val="nil"/>
              <w:bottom w:val="single" w:sz="4" w:space="0" w:color="auto"/>
              <w:right w:val="single" w:sz="4" w:space="0" w:color="auto"/>
            </w:tcBorders>
            <w:noWrap/>
            <w:vAlign w:val="bottom"/>
            <w:hideMark/>
          </w:tcPr>
          <w:p w14:paraId="7B22D7B7" w14:textId="2513F1C9"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49327</w:t>
            </w:r>
          </w:p>
        </w:tc>
        <w:tc>
          <w:tcPr>
            <w:tcW w:w="860" w:type="dxa"/>
            <w:tcBorders>
              <w:top w:val="nil"/>
              <w:left w:val="nil"/>
              <w:bottom w:val="single" w:sz="4" w:space="0" w:color="auto"/>
              <w:right w:val="single" w:sz="4" w:space="0" w:color="auto"/>
            </w:tcBorders>
            <w:noWrap/>
            <w:vAlign w:val="bottom"/>
            <w:hideMark/>
          </w:tcPr>
          <w:p w14:paraId="02BA8297" w14:textId="63FD8E72"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4942</w:t>
            </w:r>
            <w:r w:rsidR="008349D6">
              <w:rPr>
                <w:rFonts w:asciiTheme="minorHAnsi" w:hAnsiTheme="minorHAnsi"/>
                <w:color w:val="000000"/>
                <w:sz w:val="22"/>
                <w:szCs w:val="22"/>
              </w:rPr>
              <w:t>5</w:t>
            </w:r>
          </w:p>
        </w:tc>
        <w:tc>
          <w:tcPr>
            <w:tcW w:w="860" w:type="dxa"/>
            <w:tcBorders>
              <w:top w:val="nil"/>
              <w:left w:val="nil"/>
              <w:bottom w:val="single" w:sz="4" w:space="0" w:color="auto"/>
              <w:right w:val="single" w:sz="4" w:space="0" w:color="auto"/>
            </w:tcBorders>
            <w:noWrap/>
            <w:vAlign w:val="bottom"/>
            <w:hideMark/>
          </w:tcPr>
          <w:p w14:paraId="48309F1D" w14:textId="24512115"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49621</w:t>
            </w:r>
          </w:p>
        </w:tc>
        <w:tc>
          <w:tcPr>
            <w:tcW w:w="860" w:type="dxa"/>
            <w:tcBorders>
              <w:top w:val="nil"/>
              <w:left w:val="nil"/>
              <w:bottom w:val="single" w:sz="4" w:space="0" w:color="auto"/>
              <w:right w:val="single" w:sz="4" w:space="0" w:color="auto"/>
            </w:tcBorders>
            <w:noWrap/>
            <w:vAlign w:val="bottom"/>
            <w:hideMark/>
          </w:tcPr>
          <w:p w14:paraId="0C550796" w14:textId="031E957A"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4965</w:t>
            </w:r>
            <w:r w:rsidR="00FC73D2">
              <w:rPr>
                <w:rFonts w:asciiTheme="minorHAnsi" w:hAnsiTheme="minorHAnsi"/>
                <w:color w:val="000000"/>
                <w:sz w:val="22"/>
                <w:szCs w:val="22"/>
              </w:rPr>
              <w:t>4</w:t>
            </w:r>
          </w:p>
        </w:tc>
        <w:tc>
          <w:tcPr>
            <w:tcW w:w="860" w:type="dxa"/>
            <w:tcBorders>
              <w:top w:val="nil"/>
              <w:left w:val="nil"/>
              <w:bottom w:val="single" w:sz="4" w:space="0" w:color="auto"/>
              <w:right w:val="single" w:sz="4" w:space="0" w:color="auto"/>
            </w:tcBorders>
            <w:noWrap/>
            <w:vAlign w:val="bottom"/>
            <w:hideMark/>
          </w:tcPr>
          <w:p w14:paraId="3510CD20" w14:textId="0455A508"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49675</w:t>
            </w:r>
          </w:p>
        </w:tc>
      </w:tr>
      <w:tr w:rsidR="002E41D0" w:rsidRPr="003D3CDB" w14:paraId="1B9776BF" w14:textId="77777777" w:rsidTr="00E657A8">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118A242F" w14:textId="1C13A6B2"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48622</w:t>
            </w:r>
          </w:p>
        </w:tc>
        <w:tc>
          <w:tcPr>
            <w:tcW w:w="860" w:type="dxa"/>
            <w:tcBorders>
              <w:top w:val="nil"/>
              <w:left w:val="nil"/>
              <w:bottom w:val="single" w:sz="4" w:space="0" w:color="auto"/>
              <w:right w:val="single" w:sz="4" w:space="0" w:color="auto"/>
            </w:tcBorders>
            <w:noWrap/>
            <w:vAlign w:val="bottom"/>
            <w:hideMark/>
          </w:tcPr>
          <w:p w14:paraId="7B9ADEFC" w14:textId="583C755D"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48654</w:t>
            </w:r>
          </w:p>
        </w:tc>
        <w:tc>
          <w:tcPr>
            <w:tcW w:w="860" w:type="dxa"/>
            <w:tcBorders>
              <w:top w:val="nil"/>
              <w:left w:val="nil"/>
              <w:bottom w:val="single" w:sz="4" w:space="0" w:color="auto"/>
              <w:right w:val="single" w:sz="4" w:space="0" w:color="auto"/>
            </w:tcBorders>
            <w:noWrap/>
            <w:vAlign w:val="bottom"/>
            <w:hideMark/>
          </w:tcPr>
          <w:p w14:paraId="7F69676C" w14:textId="4FC9E4AF"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48737</w:t>
            </w:r>
          </w:p>
        </w:tc>
        <w:tc>
          <w:tcPr>
            <w:tcW w:w="860" w:type="dxa"/>
            <w:tcBorders>
              <w:top w:val="nil"/>
              <w:left w:val="nil"/>
              <w:bottom w:val="single" w:sz="4" w:space="0" w:color="auto"/>
              <w:right w:val="single" w:sz="4" w:space="0" w:color="auto"/>
            </w:tcBorders>
            <w:noWrap/>
            <w:vAlign w:val="bottom"/>
            <w:hideMark/>
          </w:tcPr>
          <w:p w14:paraId="09B1A06F" w14:textId="762645A0"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48767</w:t>
            </w:r>
          </w:p>
        </w:tc>
        <w:tc>
          <w:tcPr>
            <w:tcW w:w="860" w:type="dxa"/>
            <w:tcBorders>
              <w:top w:val="nil"/>
              <w:left w:val="nil"/>
              <w:bottom w:val="single" w:sz="4" w:space="0" w:color="auto"/>
              <w:right w:val="single" w:sz="4" w:space="0" w:color="auto"/>
            </w:tcBorders>
            <w:noWrap/>
            <w:vAlign w:val="bottom"/>
            <w:hideMark/>
          </w:tcPr>
          <w:p w14:paraId="7E648216" w14:textId="565A589B"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49332</w:t>
            </w:r>
          </w:p>
        </w:tc>
        <w:tc>
          <w:tcPr>
            <w:tcW w:w="860" w:type="dxa"/>
            <w:tcBorders>
              <w:top w:val="nil"/>
              <w:left w:val="nil"/>
              <w:bottom w:val="single" w:sz="4" w:space="0" w:color="auto"/>
              <w:right w:val="single" w:sz="4" w:space="0" w:color="auto"/>
            </w:tcBorders>
            <w:noWrap/>
            <w:vAlign w:val="bottom"/>
            <w:hideMark/>
          </w:tcPr>
          <w:p w14:paraId="70DF75EF" w14:textId="516E83FD"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494</w:t>
            </w:r>
            <w:r w:rsidR="008349D6">
              <w:rPr>
                <w:rFonts w:asciiTheme="minorHAnsi" w:hAnsiTheme="minorHAnsi"/>
                <w:color w:val="000000"/>
                <w:sz w:val="22"/>
                <w:szCs w:val="22"/>
              </w:rPr>
              <w:t>31</w:t>
            </w:r>
          </w:p>
        </w:tc>
        <w:tc>
          <w:tcPr>
            <w:tcW w:w="860" w:type="dxa"/>
            <w:tcBorders>
              <w:top w:val="nil"/>
              <w:left w:val="nil"/>
              <w:bottom w:val="single" w:sz="4" w:space="0" w:color="auto"/>
              <w:right w:val="single" w:sz="4" w:space="0" w:color="auto"/>
            </w:tcBorders>
            <w:noWrap/>
            <w:vAlign w:val="bottom"/>
            <w:hideMark/>
          </w:tcPr>
          <w:p w14:paraId="47BC3A0D" w14:textId="52D5D443"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49623</w:t>
            </w:r>
          </w:p>
        </w:tc>
        <w:tc>
          <w:tcPr>
            <w:tcW w:w="860" w:type="dxa"/>
            <w:tcBorders>
              <w:top w:val="nil"/>
              <w:left w:val="nil"/>
              <w:bottom w:val="single" w:sz="4" w:space="0" w:color="auto"/>
              <w:right w:val="single" w:sz="4" w:space="0" w:color="auto"/>
            </w:tcBorders>
            <w:noWrap/>
            <w:vAlign w:val="bottom"/>
            <w:hideMark/>
          </w:tcPr>
          <w:p w14:paraId="1B0BD1AD" w14:textId="66744154"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4965</w:t>
            </w:r>
            <w:r w:rsidR="00FC73D2">
              <w:rPr>
                <w:rFonts w:asciiTheme="minorHAnsi" w:hAnsiTheme="minorHAnsi"/>
                <w:color w:val="000000"/>
                <w:sz w:val="22"/>
                <w:szCs w:val="22"/>
              </w:rPr>
              <w:t>5</w:t>
            </w:r>
          </w:p>
        </w:tc>
        <w:tc>
          <w:tcPr>
            <w:tcW w:w="860" w:type="dxa"/>
            <w:tcBorders>
              <w:top w:val="nil"/>
              <w:left w:val="nil"/>
              <w:bottom w:val="single" w:sz="4" w:space="0" w:color="auto"/>
              <w:right w:val="single" w:sz="4" w:space="0" w:color="auto"/>
            </w:tcBorders>
            <w:noWrap/>
            <w:vAlign w:val="bottom"/>
            <w:hideMark/>
          </w:tcPr>
          <w:p w14:paraId="2F77A23B" w14:textId="26DC4693"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49679</w:t>
            </w:r>
          </w:p>
        </w:tc>
      </w:tr>
      <w:tr w:rsidR="002E41D0" w:rsidRPr="003D3CDB" w14:paraId="4D9998DD" w14:textId="77777777" w:rsidTr="00E657A8">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1CB3318A" w14:textId="37F7689D"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48624</w:t>
            </w:r>
          </w:p>
        </w:tc>
        <w:tc>
          <w:tcPr>
            <w:tcW w:w="860" w:type="dxa"/>
            <w:tcBorders>
              <w:top w:val="nil"/>
              <w:left w:val="nil"/>
              <w:bottom w:val="single" w:sz="4" w:space="0" w:color="auto"/>
              <w:right w:val="single" w:sz="4" w:space="0" w:color="auto"/>
            </w:tcBorders>
            <w:noWrap/>
            <w:vAlign w:val="bottom"/>
            <w:hideMark/>
          </w:tcPr>
          <w:p w14:paraId="21803ECC" w14:textId="2210337D"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48656</w:t>
            </w:r>
          </w:p>
        </w:tc>
        <w:tc>
          <w:tcPr>
            <w:tcW w:w="860" w:type="dxa"/>
            <w:tcBorders>
              <w:top w:val="nil"/>
              <w:left w:val="nil"/>
              <w:bottom w:val="single" w:sz="4" w:space="0" w:color="auto"/>
              <w:right w:val="single" w:sz="4" w:space="0" w:color="auto"/>
            </w:tcBorders>
            <w:noWrap/>
            <w:vAlign w:val="bottom"/>
            <w:hideMark/>
          </w:tcPr>
          <w:p w14:paraId="4FF5CC69" w14:textId="7BB41B34"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48739</w:t>
            </w:r>
          </w:p>
        </w:tc>
        <w:tc>
          <w:tcPr>
            <w:tcW w:w="860" w:type="dxa"/>
            <w:tcBorders>
              <w:top w:val="nil"/>
              <w:left w:val="nil"/>
              <w:bottom w:val="single" w:sz="4" w:space="0" w:color="auto"/>
              <w:right w:val="single" w:sz="4" w:space="0" w:color="auto"/>
            </w:tcBorders>
            <w:noWrap/>
            <w:vAlign w:val="bottom"/>
            <w:hideMark/>
          </w:tcPr>
          <w:p w14:paraId="23AFA9BE" w14:textId="7B8E1161" w:rsidR="002E41D0" w:rsidRPr="003D3CDB" w:rsidRDefault="008349D6" w:rsidP="008349D6">
            <w:pPr>
              <w:jc w:val="center"/>
              <w:rPr>
                <w:rFonts w:asciiTheme="minorHAnsi" w:hAnsiTheme="minorHAnsi"/>
                <w:color w:val="000000"/>
                <w:sz w:val="22"/>
                <w:szCs w:val="22"/>
              </w:rPr>
            </w:pPr>
            <w:r>
              <w:rPr>
                <w:rFonts w:asciiTheme="minorHAnsi" w:hAnsiTheme="minorHAnsi"/>
                <w:color w:val="000000"/>
                <w:sz w:val="22"/>
                <w:szCs w:val="22"/>
              </w:rPr>
              <w:t>48769</w:t>
            </w:r>
          </w:p>
        </w:tc>
        <w:tc>
          <w:tcPr>
            <w:tcW w:w="860" w:type="dxa"/>
            <w:tcBorders>
              <w:top w:val="nil"/>
              <w:left w:val="nil"/>
              <w:bottom w:val="single" w:sz="4" w:space="0" w:color="auto"/>
              <w:right w:val="single" w:sz="4" w:space="0" w:color="auto"/>
            </w:tcBorders>
            <w:noWrap/>
            <w:vAlign w:val="bottom"/>
            <w:hideMark/>
          </w:tcPr>
          <w:p w14:paraId="250FB072" w14:textId="0B3B2705"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49337</w:t>
            </w:r>
          </w:p>
        </w:tc>
        <w:tc>
          <w:tcPr>
            <w:tcW w:w="860" w:type="dxa"/>
            <w:tcBorders>
              <w:top w:val="nil"/>
              <w:left w:val="nil"/>
              <w:bottom w:val="single" w:sz="4" w:space="0" w:color="auto"/>
              <w:right w:val="single" w:sz="4" w:space="0" w:color="auto"/>
            </w:tcBorders>
            <w:noWrap/>
            <w:vAlign w:val="bottom"/>
            <w:hideMark/>
          </w:tcPr>
          <w:p w14:paraId="65F0D7C2" w14:textId="4B303097"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4943</w:t>
            </w:r>
            <w:r w:rsidR="008349D6">
              <w:rPr>
                <w:rFonts w:asciiTheme="minorHAnsi" w:hAnsiTheme="minorHAnsi"/>
                <w:color w:val="000000"/>
                <w:sz w:val="22"/>
                <w:szCs w:val="22"/>
              </w:rPr>
              <w:t>6</w:t>
            </w:r>
          </w:p>
        </w:tc>
        <w:tc>
          <w:tcPr>
            <w:tcW w:w="860" w:type="dxa"/>
            <w:tcBorders>
              <w:top w:val="nil"/>
              <w:left w:val="nil"/>
              <w:bottom w:val="single" w:sz="4" w:space="0" w:color="auto"/>
              <w:right w:val="single" w:sz="4" w:space="0" w:color="auto"/>
            </w:tcBorders>
            <w:noWrap/>
            <w:vAlign w:val="bottom"/>
            <w:hideMark/>
          </w:tcPr>
          <w:p w14:paraId="63921F37" w14:textId="230D9336"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49625</w:t>
            </w:r>
          </w:p>
        </w:tc>
        <w:tc>
          <w:tcPr>
            <w:tcW w:w="860" w:type="dxa"/>
            <w:tcBorders>
              <w:top w:val="nil"/>
              <w:left w:val="nil"/>
              <w:bottom w:val="single" w:sz="4" w:space="0" w:color="auto"/>
              <w:right w:val="single" w:sz="4" w:space="0" w:color="auto"/>
            </w:tcBorders>
            <w:noWrap/>
            <w:vAlign w:val="bottom"/>
            <w:hideMark/>
          </w:tcPr>
          <w:p w14:paraId="77C476D7" w14:textId="4B0F4153"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4965</w:t>
            </w:r>
            <w:r w:rsidR="00FC73D2">
              <w:rPr>
                <w:rFonts w:asciiTheme="minorHAnsi" w:hAnsiTheme="minorHAnsi"/>
                <w:color w:val="000000"/>
                <w:sz w:val="22"/>
                <w:szCs w:val="22"/>
              </w:rPr>
              <w:t>6</w:t>
            </w:r>
          </w:p>
        </w:tc>
        <w:tc>
          <w:tcPr>
            <w:tcW w:w="860" w:type="dxa"/>
            <w:tcBorders>
              <w:top w:val="nil"/>
              <w:left w:val="nil"/>
              <w:bottom w:val="single" w:sz="4" w:space="0" w:color="auto"/>
              <w:right w:val="single" w:sz="4" w:space="0" w:color="auto"/>
            </w:tcBorders>
            <w:noWrap/>
            <w:vAlign w:val="bottom"/>
            <w:hideMark/>
          </w:tcPr>
          <w:p w14:paraId="47100B98" w14:textId="2F965B84" w:rsidR="002E41D0" w:rsidRPr="003D3CDB" w:rsidRDefault="00FC73D2" w:rsidP="00FC73D2">
            <w:pPr>
              <w:jc w:val="center"/>
              <w:rPr>
                <w:rFonts w:asciiTheme="minorHAnsi" w:hAnsiTheme="minorHAnsi"/>
                <w:color w:val="000000"/>
                <w:sz w:val="22"/>
                <w:szCs w:val="22"/>
              </w:rPr>
            </w:pPr>
            <w:r>
              <w:rPr>
                <w:rFonts w:asciiTheme="minorHAnsi" w:hAnsiTheme="minorHAnsi"/>
                <w:color w:val="000000"/>
                <w:sz w:val="22"/>
                <w:szCs w:val="22"/>
              </w:rPr>
              <w:t xml:space="preserve">49682 </w:t>
            </w:r>
          </w:p>
        </w:tc>
      </w:tr>
      <w:tr w:rsidR="002E41D0" w:rsidRPr="003D3CDB" w14:paraId="15871D9B" w14:textId="77777777" w:rsidTr="00E657A8">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188A3D8A" w14:textId="0C18C8CC"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48625</w:t>
            </w:r>
          </w:p>
        </w:tc>
        <w:tc>
          <w:tcPr>
            <w:tcW w:w="860" w:type="dxa"/>
            <w:tcBorders>
              <w:top w:val="nil"/>
              <w:left w:val="nil"/>
              <w:bottom w:val="single" w:sz="4" w:space="0" w:color="auto"/>
              <w:right w:val="single" w:sz="4" w:space="0" w:color="auto"/>
            </w:tcBorders>
            <w:noWrap/>
            <w:vAlign w:val="bottom"/>
            <w:hideMark/>
          </w:tcPr>
          <w:p w14:paraId="0A679627" w14:textId="6568E7CD"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48657</w:t>
            </w:r>
          </w:p>
        </w:tc>
        <w:tc>
          <w:tcPr>
            <w:tcW w:w="860" w:type="dxa"/>
            <w:tcBorders>
              <w:top w:val="nil"/>
              <w:left w:val="nil"/>
              <w:bottom w:val="single" w:sz="4" w:space="0" w:color="auto"/>
              <w:right w:val="single" w:sz="4" w:space="0" w:color="auto"/>
            </w:tcBorders>
            <w:noWrap/>
            <w:vAlign w:val="bottom"/>
            <w:hideMark/>
          </w:tcPr>
          <w:p w14:paraId="42F8006D" w14:textId="435510D8"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48743</w:t>
            </w:r>
          </w:p>
        </w:tc>
        <w:tc>
          <w:tcPr>
            <w:tcW w:w="860" w:type="dxa"/>
            <w:tcBorders>
              <w:top w:val="nil"/>
              <w:left w:val="nil"/>
              <w:bottom w:val="single" w:sz="4" w:space="0" w:color="auto"/>
              <w:right w:val="single" w:sz="4" w:space="0" w:color="auto"/>
            </w:tcBorders>
            <w:noWrap/>
            <w:vAlign w:val="bottom"/>
            <w:hideMark/>
          </w:tcPr>
          <w:p w14:paraId="3F354085" w14:textId="0D946069"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48770</w:t>
            </w:r>
          </w:p>
        </w:tc>
        <w:tc>
          <w:tcPr>
            <w:tcW w:w="860" w:type="dxa"/>
            <w:tcBorders>
              <w:top w:val="nil"/>
              <w:left w:val="nil"/>
              <w:bottom w:val="single" w:sz="4" w:space="0" w:color="auto"/>
              <w:right w:val="single" w:sz="4" w:space="0" w:color="auto"/>
            </w:tcBorders>
            <w:noWrap/>
            <w:vAlign w:val="bottom"/>
            <w:hideMark/>
          </w:tcPr>
          <w:p w14:paraId="78F90FDF" w14:textId="70A019D6"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49338</w:t>
            </w:r>
          </w:p>
        </w:tc>
        <w:tc>
          <w:tcPr>
            <w:tcW w:w="860" w:type="dxa"/>
            <w:tcBorders>
              <w:top w:val="nil"/>
              <w:left w:val="nil"/>
              <w:bottom w:val="single" w:sz="4" w:space="0" w:color="auto"/>
              <w:right w:val="single" w:sz="4" w:space="0" w:color="auto"/>
            </w:tcBorders>
            <w:noWrap/>
            <w:vAlign w:val="bottom"/>
            <w:hideMark/>
          </w:tcPr>
          <w:p w14:paraId="05E2CAE3" w14:textId="29832848"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4943</w:t>
            </w:r>
            <w:r w:rsidR="008349D6">
              <w:rPr>
                <w:rFonts w:asciiTheme="minorHAnsi" w:hAnsiTheme="minorHAnsi"/>
                <w:color w:val="000000"/>
                <w:sz w:val="22"/>
                <w:szCs w:val="22"/>
              </w:rPr>
              <w:t>7</w:t>
            </w:r>
          </w:p>
        </w:tc>
        <w:tc>
          <w:tcPr>
            <w:tcW w:w="860" w:type="dxa"/>
            <w:tcBorders>
              <w:top w:val="nil"/>
              <w:left w:val="nil"/>
              <w:bottom w:val="single" w:sz="4" w:space="0" w:color="auto"/>
              <w:right w:val="single" w:sz="4" w:space="0" w:color="auto"/>
            </w:tcBorders>
            <w:noWrap/>
            <w:vAlign w:val="bottom"/>
            <w:hideMark/>
          </w:tcPr>
          <w:p w14:paraId="688E1717" w14:textId="0008FCD3"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49626</w:t>
            </w:r>
          </w:p>
        </w:tc>
        <w:tc>
          <w:tcPr>
            <w:tcW w:w="860" w:type="dxa"/>
            <w:tcBorders>
              <w:top w:val="nil"/>
              <w:left w:val="nil"/>
              <w:bottom w:val="single" w:sz="4" w:space="0" w:color="auto"/>
              <w:right w:val="single" w:sz="4" w:space="0" w:color="auto"/>
            </w:tcBorders>
            <w:noWrap/>
            <w:vAlign w:val="bottom"/>
            <w:hideMark/>
          </w:tcPr>
          <w:p w14:paraId="2E18C923" w14:textId="47FF6622"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496</w:t>
            </w:r>
            <w:r w:rsidR="00FC73D2">
              <w:rPr>
                <w:rFonts w:asciiTheme="minorHAnsi" w:hAnsiTheme="minorHAnsi"/>
                <w:color w:val="000000"/>
                <w:sz w:val="22"/>
                <w:szCs w:val="22"/>
              </w:rPr>
              <w:t>57</w:t>
            </w:r>
          </w:p>
        </w:tc>
        <w:tc>
          <w:tcPr>
            <w:tcW w:w="860" w:type="dxa"/>
            <w:tcBorders>
              <w:top w:val="nil"/>
              <w:left w:val="nil"/>
              <w:bottom w:val="single" w:sz="4" w:space="0" w:color="auto"/>
              <w:right w:val="single" w:sz="4" w:space="0" w:color="auto"/>
            </w:tcBorders>
            <w:noWrap/>
            <w:vAlign w:val="bottom"/>
            <w:hideMark/>
          </w:tcPr>
          <w:p w14:paraId="07E92041" w14:textId="270C798E"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49683</w:t>
            </w:r>
            <w:r w:rsidR="002E41D0" w:rsidRPr="003D3CDB">
              <w:rPr>
                <w:rFonts w:asciiTheme="minorHAnsi" w:hAnsiTheme="minorHAnsi"/>
                <w:color w:val="000000"/>
                <w:sz w:val="22"/>
                <w:szCs w:val="22"/>
              </w:rPr>
              <w:t> </w:t>
            </w:r>
          </w:p>
        </w:tc>
      </w:tr>
      <w:tr w:rsidR="002E41D0" w:rsidRPr="003D3CDB" w14:paraId="0F6EF20A" w14:textId="77777777" w:rsidTr="00E657A8">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7B877B6D" w14:textId="6775F956"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48627</w:t>
            </w:r>
          </w:p>
        </w:tc>
        <w:tc>
          <w:tcPr>
            <w:tcW w:w="860" w:type="dxa"/>
            <w:tcBorders>
              <w:top w:val="nil"/>
              <w:left w:val="nil"/>
              <w:bottom w:val="single" w:sz="4" w:space="0" w:color="auto"/>
              <w:right w:val="single" w:sz="4" w:space="0" w:color="auto"/>
            </w:tcBorders>
            <w:noWrap/>
            <w:vAlign w:val="bottom"/>
            <w:hideMark/>
          </w:tcPr>
          <w:p w14:paraId="179706AD" w14:textId="605E0B3F"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48658</w:t>
            </w:r>
          </w:p>
        </w:tc>
        <w:tc>
          <w:tcPr>
            <w:tcW w:w="860" w:type="dxa"/>
            <w:tcBorders>
              <w:top w:val="nil"/>
              <w:left w:val="nil"/>
              <w:bottom w:val="single" w:sz="4" w:space="0" w:color="auto"/>
              <w:right w:val="single" w:sz="4" w:space="0" w:color="auto"/>
            </w:tcBorders>
            <w:noWrap/>
            <w:vAlign w:val="bottom"/>
            <w:hideMark/>
          </w:tcPr>
          <w:p w14:paraId="17E7DAEA" w14:textId="76640E47"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48747</w:t>
            </w:r>
          </w:p>
        </w:tc>
        <w:tc>
          <w:tcPr>
            <w:tcW w:w="860" w:type="dxa"/>
            <w:tcBorders>
              <w:top w:val="nil"/>
              <w:left w:val="nil"/>
              <w:bottom w:val="single" w:sz="4" w:space="0" w:color="auto"/>
              <w:right w:val="single" w:sz="4" w:space="0" w:color="auto"/>
            </w:tcBorders>
            <w:noWrap/>
            <w:vAlign w:val="bottom"/>
            <w:hideMark/>
          </w:tcPr>
          <w:p w14:paraId="34C60219" w14:textId="40951D0C"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48787</w:t>
            </w:r>
          </w:p>
        </w:tc>
        <w:tc>
          <w:tcPr>
            <w:tcW w:w="860" w:type="dxa"/>
            <w:tcBorders>
              <w:top w:val="nil"/>
              <w:left w:val="nil"/>
              <w:bottom w:val="single" w:sz="4" w:space="0" w:color="auto"/>
              <w:right w:val="single" w:sz="4" w:space="0" w:color="auto"/>
            </w:tcBorders>
            <w:noWrap/>
            <w:vAlign w:val="bottom"/>
            <w:hideMark/>
          </w:tcPr>
          <w:p w14:paraId="2B4B50AD" w14:textId="63AC644E"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49340</w:t>
            </w:r>
          </w:p>
        </w:tc>
        <w:tc>
          <w:tcPr>
            <w:tcW w:w="860" w:type="dxa"/>
            <w:tcBorders>
              <w:top w:val="nil"/>
              <w:left w:val="nil"/>
              <w:bottom w:val="single" w:sz="4" w:space="0" w:color="auto"/>
              <w:right w:val="single" w:sz="4" w:space="0" w:color="auto"/>
            </w:tcBorders>
            <w:noWrap/>
            <w:vAlign w:val="bottom"/>
            <w:hideMark/>
          </w:tcPr>
          <w:p w14:paraId="0362BD4A" w14:textId="2B4C9065"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494</w:t>
            </w:r>
            <w:r w:rsidR="008349D6">
              <w:rPr>
                <w:rFonts w:asciiTheme="minorHAnsi" w:hAnsiTheme="minorHAnsi"/>
                <w:color w:val="000000"/>
                <w:sz w:val="22"/>
                <w:szCs w:val="22"/>
              </w:rPr>
              <w:t>46</w:t>
            </w:r>
          </w:p>
        </w:tc>
        <w:tc>
          <w:tcPr>
            <w:tcW w:w="860" w:type="dxa"/>
            <w:tcBorders>
              <w:top w:val="nil"/>
              <w:left w:val="nil"/>
              <w:bottom w:val="single" w:sz="4" w:space="0" w:color="auto"/>
              <w:right w:val="single" w:sz="4" w:space="0" w:color="auto"/>
            </w:tcBorders>
            <w:noWrap/>
            <w:vAlign w:val="bottom"/>
            <w:hideMark/>
          </w:tcPr>
          <w:p w14:paraId="7E047B73" w14:textId="1BA36664"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49628</w:t>
            </w:r>
          </w:p>
        </w:tc>
        <w:tc>
          <w:tcPr>
            <w:tcW w:w="860" w:type="dxa"/>
            <w:tcBorders>
              <w:top w:val="nil"/>
              <w:left w:val="nil"/>
              <w:bottom w:val="single" w:sz="4" w:space="0" w:color="auto"/>
              <w:right w:val="single" w:sz="4" w:space="0" w:color="auto"/>
            </w:tcBorders>
            <w:noWrap/>
            <w:vAlign w:val="bottom"/>
            <w:hideMark/>
          </w:tcPr>
          <w:p w14:paraId="0D00D421" w14:textId="0E0615B1"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4966</w:t>
            </w:r>
            <w:r w:rsidR="00FC73D2">
              <w:rPr>
                <w:rFonts w:asciiTheme="minorHAnsi" w:hAnsiTheme="minorHAnsi"/>
                <w:color w:val="000000"/>
                <w:sz w:val="22"/>
                <w:szCs w:val="22"/>
              </w:rPr>
              <w:t>0</w:t>
            </w:r>
          </w:p>
        </w:tc>
        <w:tc>
          <w:tcPr>
            <w:tcW w:w="860" w:type="dxa"/>
            <w:tcBorders>
              <w:top w:val="nil"/>
              <w:left w:val="nil"/>
              <w:bottom w:val="single" w:sz="4" w:space="0" w:color="auto"/>
              <w:right w:val="single" w:sz="4" w:space="0" w:color="auto"/>
            </w:tcBorders>
            <w:noWrap/>
            <w:vAlign w:val="bottom"/>
            <w:hideMark/>
          </w:tcPr>
          <w:p w14:paraId="73D6B872" w14:textId="6F4F63A0" w:rsidR="002E41D0" w:rsidRPr="003D3CDB" w:rsidRDefault="002E41D0" w:rsidP="00E657A8">
            <w:pPr>
              <w:rPr>
                <w:rFonts w:asciiTheme="minorHAnsi" w:hAnsiTheme="minorHAnsi"/>
                <w:color w:val="000000"/>
                <w:sz w:val="22"/>
                <w:szCs w:val="22"/>
              </w:rPr>
            </w:pPr>
            <w:r w:rsidRPr="003D3CDB">
              <w:rPr>
                <w:rFonts w:asciiTheme="minorHAnsi" w:hAnsiTheme="minorHAnsi"/>
                <w:color w:val="000000"/>
                <w:sz w:val="22"/>
                <w:szCs w:val="22"/>
              </w:rPr>
              <w:t> </w:t>
            </w:r>
            <w:r w:rsidR="00FC73D2">
              <w:rPr>
                <w:rFonts w:asciiTheme="minorHAnsi" w:hAnsiTheme="minorHAnsi"/>
                <w:color w:val="000000"/>
                <w:sz w:val="22"/>
                <w:szCs w:val="22"/>
              </w:rPr>
              <w:t>49688</w:t>
            </w:r>
          </w:p>
        </w:tc>
      </w:tr>
      <w:tr w:rsidR="002E41D0" w:rsidRPr="003D3CDB" w14:paraId="5BA5775C" w14:textId="77777777" w:rsidTr="00E657A8">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2E483097" w14:textId="65372FE5"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48628</w:t>
            </w:r>
          </w:p>
        </w:tc>
        <w:tc>
          <w:tcPr>
            <w:tcW w:w="860" w:type="dxa"/>
            <w:tcBorders>
              <w:top w:val="nil"/>
              <w:left w:val="nil"/>
              <w:bottom w:val="single" w:sz="4" w:space="0" w:color="auto"/>
              <w:right w:val="single" w:sz="4" w:space="0" w:color="auto"/>
            </w:tcBorders>
            <w:noWrap/>
            <w:vAlign w:val="bottom"/>
            <w:hideMark/>
          </w:tcPr>
          <w:p w14:paraId="227CEB39" w14:textId="0E66F3EB"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48659</w:t>
            </w:r>
          </w:p>
        </w:tc>
        <w:tc>
          <w:tcPr>
            <w:tcW w:w="860" w:type="dxa"/>
            <w:tcBorders>
              <w:top w:val="nil"/>
              <w:left w:val="nil"/>
              <w:bottom w:val="single" w:sz="4" w:space="0" w:color="auto"/>
              <w:right w:val="single" w:sz="4" w:space="0" w:color="auto"/>
            </w:tcBorders>
            <w:noWrap/>
            <w:vAlign w:val="bottom"/>
            <w:hideMark/>
          </w:tcPr>
          <w:p w14:paraId="2D589F6F" w14:textId="379882F4"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48748</w:t>
            </w:r>
          </w:p>
        </w:tc>
        <w:tc>
          <w:tcPr>
            <w:tcW w:w="860" w:type="dxa"/>
            <w:tcBorders>
              <w:top w:val="nil"/>
              <w:left w:val="nil"/>
              <w:bottom w:val="single" w:sz="4" w:space="0" w:color="auto"/>
              <w:right w:val="single" w:sz="4" w:space="0" w:color="auto"/>
            </w:tcBorders>
            <w:noWrap/>
            <w:vAlign w:val="bottom"/>
            <w:hideMark/>
          </w:tcPr>
          <w:p w14:paraId="3BE921DE" w14:textId="73557483"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48850</w:t>
            </w:r>
          </w:p>
        </w:tc>
        <w:tc>
          <w:tcPr>
            <w:tcW w:w="860" w:type="dxa"/>
            <w:tcBorders>
              <w:top w:val="nil"/>
              <w:left w:val="nil"/>
              <w:bottom w:val="single" w:sz="4" w:space="0" w:color="auto"/>
              <w:right w:val="single" w:sz="4" w:space="0" w:color="auto"/>
            </w:tcBorders>
            <w:noWrap/>
            <w:vAlign w:val="bottom"/>
            <w:hideMark/>
          </w:tcPr>
          <w:p w14:paraId="79C5127E" w14:textId="4B7A2728"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49342</w:t>
            </w:r>
          </w:p>
        </w:tc>
        <w:tc>
          <w:tcPr>
            <w:tcW w:w="860" w:type="dxa"/>
            <w:tcBorders>
              <w:top w:val="nil"/>
              <w:left w:val="nil"/>
              <w:bottom w:val="single" w:sz="4" w:space="0" w:color="auto"/>
              <w:right w:val="single" w:sz="4" w:space="0" w:color="auto"/>
            </w:tcBorders>
            <w:noWrap/>
            <w:vAlign w:val="bottom"/>
            <w:hideMark/>
          </w:tcPr>
          <w:p w14:paraId="18636B9B" w14:textId="0CE7FFB5"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4944</w:t>
            </w:r>
            <w:r w:rsidR="008349D6">
              <w:rPr>
                <w:rFonts w:asciiTheme="minorHAnsi" w:hAnsiTheme="minorHAnsi"/>
                <w:color w:val="000000"/>
                <w:sz w:val="22"/>
                <w:szCs w:val="22"/>
              </w:rPr>
              <w:t>9</w:t>
            </w:r>
          </w:p>
        </w:tc>
        <w:tc>
          <w:tcPr>
            <w:tcW w:w="860" w:type="dxa"/>
            <w:tcBorders>
              <w:top w:val="nil"/>
              <w:left w:val="nil"/>
              <w:bottom w:val="single" w:sz="4" w:space="0" w:color="auto"/>
              <w:right w:val="single" w:sz="4" w:space="0" w:color="auto"/>
            </w:tcBorders>
            <w:noWrap/>
            <w:vAlign w:val="bottom"/>
            <w:hideMark/>
          </w:tcPr>
          <w:p w14:paraId="3923C84A" w14:textId="7325175D"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49640</w:t>
            </w:r>
          </w:p>
        </w:tc>
        <w:tc>
          <w:tcPr>
            <w:tcW w:w="860" w:type="dxa"/>
            <w:tcBorders>
              <w:top w:val="nil"/>
              <w:left w:val="nil"/>
              <w:bottom w:val="single" w:sz="4" w:space="0" w:color="auto"/>
              <w:right w:val="single" w:sz="4" w:space="0" w:color="auto"/>
            </w:tcBorders>
            <w:noWrap/>
            <w:vAlign w:val="bottom"/>
            <w:hideMark/>
          </w:tcPr>
          <w:p w14:paraId="2CC79474" w14:textId="62A8C612" w:rsidR="002E41D0" w:rsidRPr="003D3CDB" w:rsidRDefault="00FC73D2" w:rsidP="00E657A8">
            <w:pPr>
              <w:jc w:val="right"/>
              <w:rPr>
                <w:rFonts w:asciiTheme="minorHAnsi" w:hAnsiTheme="minorHAnsi"/>
                <w:color w:val="000000"/>
                <w:sz w:val="22"/>
                <w:szCs w:val="22"/>
              </w:rPr>
            </w:pPr>
            <w:r>
              <w:rPr>
                <w:rFonts w:asciiTheme="minorHAnsi" w:hAnsiTheme="minorHAnsi"/>
                <w:color w:val="000000"/>
                <w:sz w:val="22"/>
                <w:szCs w:val="22"/>
              </w:rPr>
              <w:t>49663</w:t>
            </w:r>
          </w:p>
        </w:tc>
        <w:tc>
          <w:tcPr>
            <w:tcW w:w="860" w:type="dxa"/>
            <w:tcBorders>
              <w:top w:val="nil"/>
              <w:left w:val="nil"/>
              <w:bottom w:val="single" w:sz="4" w:space="0" w:color="auto"/>
              <w:right w:val="single" w:sz="4" w:space="0" w:color="auto"/>
            </w:tcBorders>
            <w:noWrap/>
            <w:vAlign w:val="bottom"/>
            <w:hideMark/>
          </w:tcPr>
          <w:p w14:paraId="7F96EA3F" w14:textId="50D2B9E5" w:rsidR="002E41D0" w:rsidRPr="003D3CDB" w:rsidRDefault="002E41D0" w:rsidP="00E657A8">
            <w:pPr>
              <w:rPr>
                <w:rFonts w:asciiTheme="minorHAnsi" w:hAnsiTheme="minorHAnsi"/>
                <w:color w:val="000000"/>
                <w:sz w:val="22"/>
                <w:szCs w:val="22"/>
              </w:rPr>
            </w:pPr>
            <w:r w:rsidRPr="003D3CDB">
              <w:rPr>
                <w:rFonts w:asciiTheme="minorHAnsi" w:hAnsiTheme="minorHAnsi"/>
                <w:color w:val="000000"/>
                <w:sz w:val="22"/>
                <w:szCs w:val="22"/>
              </w:rPr>
              <w:t> </w:t>
            </w:r>
            <w:r w:rsidR="00FC73D2">
              <w:rPr>
                <w:rFonts w:asciiTheme="minorHAnsi" w:hAnsiTheme="minorHAnsi"/>
                <w:color w:val="000000"/>
                <w:sz w:val="22"/>
                <w:szCs w:val="22"/>
              </w:rPr>
              <w:t>49689</w:t>
            </w:r>
          </w:p>
        </w:tc>
      </w:tr>
      <w:tr w:rsidR="002E41D0" w:rsidRPr="003D3CDB" w14:paraId="16FA3F49" w14:textId="77777777" w:rsidTr="00E657A8">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75E0E3A7" w14:textId="48144B78"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48629</w:t>
            </w:r>
          </w:p>
        </w:tc>
        <w:tc>
          <w:tcPr>
            <w:tcW w:w="860" w:type="dxa"/>
            <w:tcBorders>
              <w:top w:val="nil"/>
              <w:left w:val="nil"/>
              <w:bottom w:val="single" w:sz="4" w:space="0" w:color="auto"/>
              <w:right w:val="single" w:sz="4" w:space="0" w:color="auto"/>
            </w:tcBorders>
            <w:noWrap/>
            <w:vAlign w:val="bottom"/>
            <w:hideMark/>
          </w:tcPr>
          <w:p w14:paraId="4F8A78B3" w14:textId="35DD9FE2"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48661</w:t>
            </w:r>
          </w:p>
        </w:tc>
        <w:tc>
          <w:tcPr>
            <w:tcW w:w="860" w:type="dxa"/>
            <w:tcBorders>
              <w:top w:val="nil"/>
              <w:left w:val="nil"/>
              <w:bottom w:val="single" w:sz="4" w:space="0" w:color="auto"/>
              <w:right w:val="single" w:sz="4" w:space="0" w:color="auto"/>
            </w:tcBorders>
            <w:noWrap/>
            <w:vAlign w:val="bottom"/>
            <w:hideMark/>
          </w:tcPr>
          <w:p w14:paraId="0E454EC3" w14:textId="1BA430BC"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48749</w:t>
            </w:r>
          </w:p>
        </w:tc>
        <w:tc>
          <w:tcPr>
            <w:tcW w:w="860" w:type="dxa"/>
            <w:tcBorders>
              <w:top w:val="nil"/>
              <w:left w:val="nil"/>
              <w:bottom w:val="single" w:sz="4" w:space="0" w:color="auto"/>
              <w:right w:val="single" w:sz="4" w:space="0" w:color="auto"/>
            </w:tcBorders>
            <w:noWrap/>
            <w:vAlign w:val="bottom"/>
            <w:hideMark/>
          </w:tcPr>
          <w:p w14:paraId="13EB3941" w14:textId="5A9CFC5A"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48878</w:t>
            </w:r>
          </w:p>
        </w:tc>
        <w:tc>
          <w:tcPr>
            <w:tcW w:w="860" w:type="dxa"/>
            <w:tcBorders>
              <w:top w:val="nil"/>
              <w:left w:val="nil"/>
              <w:bottom w:val="single" w:sz="4" w:space="0" w:color="auto"/>
              <w:right w:val="single" w:sz="4" w:space="0" w:color="auto"/>
            </w:tcBorders>
            <w:noWrap/>
            <w:vAlign w:val="bottom"/>
            <w:hideMark/>
          </w:tcPr>
          <w:p w14:paraId="42001EBF" w14:textId="42C82EA2"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49346</w:t>
            </w:r>
          </w:p>
        </w:tc>
        <w:tc>
          <w:tcPr>
            <w:tcW w:w="860" w:type="dxa"/>
            <w:tcBorders>
              <w:top w:val="nil"/>
              <w:left w:val="nil"/>
              <w:bottom w:val="single" w:sz="4" w:space="0" w:color="auto"/>
              <w:right w:val="single" w:sz="4" w:space="0" w:color="auto"/>
            </w:tcBorders>
            <w:noWrap/>
            <w:vAlign w:val="bottom"/>
            <w:hideMark/>
          </w:tcPr>
          <w:p w14:paraId="19A85EB4" w14:textId="19706A18"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494</w:t>
            </w:r>
            <w:r w:rsidR="008349D6">
              <w:rPr>
                <w:rFonts w:asciiTheme="minorHAnsi" w:hAnsiTheme="minorHAnsi"/>
                <w:color w:val="000000"/>
                <w:sz w:val="22"/>
                <w:szCs w:val="22"/>
              </w:rPr>
              <w:t>52</w:t>
            </w:r>
          </w:p>
        </w:tc>
        <w:tc>
          <w:tcPr>
            <w:tcW w:w="860" w:type="dxa"/>
            <w:tcBorders>
              <w:top w:val="nil"/>
              <w:left w:val="nil"/>
              <w:bottom w:val="single" w:sz="4" w:space="0" w:color="auto"/>
              <w:right w:val="single" w:sz="4" w:space="0" w:color="auto"/>
            </w:tcBorders>
            <w:noWrap/>
            <w:vAlign w:val="bottom"/>
            <w:hideMark/>
          </w:tcPr>
          <w:p w14:paraId="6B45E6A5" w14:textId="068A4882" w:rsidR="002E41D0" w:rsidRPr="003D3CDB" w:rsidRDefault="00D53D08" w:rsidP="00E657A8">
            <w:pPr>
              <w:jc w:val="right"/>
              <w:rPr>
                <w:rFonts w:asciiTheme="minorHAnsi" w:hAnsiTheme="minorHAnsi"/>
                <w:color w:val="000000"/>
                <w:sz w:val="22"/>
                <w:szCs w:val="22"/>
              </w:rPr>
            </w:pPr>
            <w:r>
              <w:rPr>
                <w:rFonts w:asciiTheme="minorHAnsi" w:hAnsiTheme="minorHAnsi"/>
                <w:color w:val="000000"/>
                <w:sz w:val="22"/>
                <w:szCs w:val="22"/>
              </w:rPr>
              <w:t>48750</w:t>
            </w:r>
          </w:p>
        </w:tc>
        <w:tc>
          <w:tcPr>
            <w:tcW w:w="860" w:type="dxa"/>
            <w:tcBorders>
              <w:top w:val="nil"/>
              <w:left w:val="nil"/>
              <w:bottom w:val="single" w:sz="4" w:space="0" w:color="auto"/>
              <w:right w:val="single" w:sz="4" w:space="0" w:color="auto"/>
            </w:tcBorders>
            <w:noWrap/>
            <w:vAlign w:val="bottom"/>
            <w:hideMark/>
          </w:tcPr>
          <w:p w14:paraId="73AE3E2D" w14:textId="462CE9E3" w:rsidR="002E41D0" w:rsidRPr="003D3CDB" w:rsidRDefault="002E41D0" w:rsidP="00E657A8">
            <w:pPr>
              <w:jc w:val="right"/>
              <w:rPr>
                <w:rFonts w:asciiTheme="minorHAnsi" w:hAnsiTheme="minorHAnsi"/>
                <w:color w:val="000000"/>
                <w:sz w:val="22"/>
                <w:szCs w:val="22"/>
              </w:rPr>
            </w:pPr>
          </w:p>
        </w:tc>
        <w:tc>
          <w:tcPr>
            <w:tcW w:w="860" w:type="dxa"/>
            <w:tcBorders>
              <w:top w:val="nil"/>
              <w:left w:val="nil"/>
              <w:bottom w:val="single" w:sz="4" w:space="0" w:color="auto"/>
              <w:right w:val="single" w:sz="4" w:space="0" w:color="auto"/>
            </w:tcBorders>
            <w:noWrap/>
            <w:vAlign w:val="bottom"/>
            <w:hideMark/>
          </w:tcPr>
          <w:p w14:paraId="7E943676" w14:textId="293FBD80" w:rsidR="002E41D0" w:rsidRPr="003D3CDB" w:rsidRDefault="002E41D0" w:rsidP="00E657A8">
            <w:pPr>
              <w:rPr>
                <w:rFonts w:asciiTheme="minorHAnsi" w:hAnsiTheme="minorHAnsi"/>
                <w:color w:val="000000"/>
                <w:sz w:val="22"/>
                <w:szCs w:val="22"/>
              </w:rPr>
            </w:pPr>
            <w:r w:rsidRPr="003D3CDB">
              <w:rPr>
                <w:rFonts w:asciiTheme="minorHAnsi" w:hAnsiTheme="minorHAnsi"/>
                <w:color w:val="000000"/>
                <w:sz w:val="22"/>
                <w:szCs w:val="22"/>
              </w:rPr>
              <w:t> </w:t>
            </w:r>
          </w:p>
        </w:tc>
      </w:tr>
      <w:tr w:rsidR="002E41D0" w:rsidRPr="003D3CDB" w14:paraId="66621A53" w14:textId="77777777" w:rsidTr="00E657A8">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195A9516" w14:textId="0EBE94B6"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48630</w:t>
            </w:r>
          </w:p>
        </w:tc>
        <w:tc>
          <w:tcPr>
            <w:tcW w:w="860" w:type="dxa"/>
            <w:tcBorders>
              <w:top w:val="nil"/>
              <w:left w:val="nil"/>
              <w:bottom w:val="single" w:sz="4" w:space="0" w:color="auto"/>
              <w:right w:val="single" w:sz="4" w:space="0" w:color="auto"/>
            </w:tcBorders>
            <w:noWrap/>
            <w:vAlign w:val="bottom"/>
            <w:hideMark/>
          </w:tcPr>
          <w:p w14:paraId="43161DFF" w14:textId="749B8283" w:rsidR="002E41D0" w:rsidRPr="003D3CDB" w:rsidRDefault="002E41D0" w:rsidP="00E657A8">
            <w:pPr>
              <w:jc w:val="right"/>
              <w:rPr>
                <w:rFonts w:asciiTheme="minorHAnsi" w:hAnsiTheme="minorHAnsi"/>
                <w:color w:val="000000"/>
                <w:sz w:val="22"/>
                <w:szCs w:val="22"/>
              </w:rPr>
            </w:pPr>
            <w:r w:rsidRPr="003D3CDB">
              <w:rPr>
                <w:rFonts w:asciiTheme="minorHAnsi" w:hAnsiTheme="minorHAnsi"/>
                <w:color w:val="000000"/>
                <w:sz w:val="22"/>
                <w:szCs w:val="22"/>
              </w:rPr>
              <w:t>48701</w:t>
            </w:r>
          </w:p>
        </w:tc>
        <w:tc>
          <w:tcPr>
            <w:tcW w:w="860" w:type="dxa"/>
            <w:tcBorders>
              <w:top w:val="nil"/>
              <w:left w:val="nil"/>
              <w:bottom w:val="single" w:sz="4" w:space="0" w:color="auto"/>
              <w:right w:val="single" w:sz="4" w:space="0" w:color="auto"/>
            </w:tcBorders>
            <w:noWrap/>
            <w:vAlign w:val="bottom"/>
            <w:hideMark/>
          </w:tcPr>
          <w:p w14:paraId="42899189" w14:textId="496BC593"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48754</w:t>
            </w:r>
          </w:p>
        </w:tc>
        <w:tc>
          <w:tcPr>
            <w:tcW w:w="860" w:type="dxa"/>
            <w:tcBorders>
              <w:top w:val="nil"/>
              <w:left w:val="nil"/>
              <w:bottom w:val="single" w:sz="4" w:space="0" w:color="auto"/>
              <w:right w:val="single" w:sz="4" w:space="0" w:color="auto"/>
            </w:tcBorders>
            <w:noWrap/>
            <w:vAlign w:val="bottom"/>
            <w:hideMark/>
          </w:tcPr>
          <w:p w14:paraId="32A0FCB4" w14:textId="712557CB" w:rsidR="002E41D0" w:rsidRPr="003D3CDB" w:rsidRDefault="008349D6" w:rsidP="00E657A8">
            <w:pPr>
              <w:jc w:val="right"/>
              <w:rPr>
                <w:rFonts w:asciiTheme="minorHAnsi" w:hAnsiTheme="minorHAnsi"/>
                <w:color w:val="000000"/>
                <w:sz w:val="22"/>
                <w:szCs w:val="22"/>
              </w:rPr>
            </w:pPr>
            <w:r>
              <w:rPr>
                <w:rFonts w:asciiTheme="minorHAnsi" w:hAnsiTheme="minorHAnsi"/>
                <w:color w:val="000000"/>
                <w:sz w:val="22"/>
                <w:szCs w:val="22"/>
              </w:rPr>
              <w:t>48886</w:t>
            </w:r>
          </w:p>
        </w:tc>
        <w:tc>
          <w:tcPr>
            <w:tcW w:w="860" w:type="dxa"/>
            <w:tcBorders>
              <w:top w:val="nil"/>
              <w:left w:val="nil"/>
              <w:bottom w:val="single" w:sz="4" w:space="0" w:color="auto"/>
              <w:right w:val="single" w:sz="4" w:space="0" w:color="auto"/>
            </w:tcBorders>
            <w:noWrap/>
            <w:vAlign w:val="bottom"/>
            <w:hideMark/>
          </w:tcPr>
          <w:p w14:paraId="650B4740" w14:textId="283D070B" w:rsidR="002E41D0" w:rsidRPr="003D3CDB" w:rsidRDefault="002E41D0" w:rsidP="00E657A8">
            <w:pPr>
              <w:jc w:val="right"/>
              <w:rPr>
                <w:rFonts w:asciiTheme="minorHAnsi" w:hAnsiTheme="minorHAnsi"/>
                <w:color w:val="000000"/>
                <w:sz w:val="22"/>
                <w:szCs w:val="22"/>
              </w:rPr>
            </w:pPr>
          </w:p>
        </w:tc>
        <w:tc>
          <w:tcPr>
            <w:tcW w:w="860" w:type="dxa"/>
            <w:tcBorders>
              <w:top w:val="nil"/>
              <w:left w:val="nil"/>
              <w:bottom w:val="single" w:sz="4" w:space="0" w:color="auto"/>
              <w:right w:val="single" w:sz="4" w:space="0" w:color="auto"/>
            </w:tcBorders>
            <w:noWrap/>
            <w:vAlign w:val="bottom"/>
            <w:hideMark/>
          </w:tcPr>
          <w:p w14:paraId="7CB9557D" w14:textId="08A2C774" w:rsidR="002E41D0" w:rsidRPr="003D3CDB" w:rsidRDefault="002E41D0" w:rsidP="00E657A8">
            <w:pPr>
              <w:jc w:val="right"/>
              <w:rPr>
                <w:rFonts w:asciiTheme="minorHAnsi" w:hAnsiTheme="minorHAnsi"/>
                <w:color w:val="000000"/>
                <w:sz w:val="22"/>
                <w:szCs w:val="22"/>
              </w:rPr>
            </w:pPr>
          </w:p>
        </w:tc>
        <w:tc>
          <w:tcPr>
            <w:tcW w:w="860" w:type="dxa"/>
            <w:tcBorders>
              <w:top w:val="nil"/>
              <w:left w:val="nil"/>
              <w:bottom w:val="single" w:sz="4" w:space="0" w:color="auto"/>
              <w:right w:val="single" w:sz="4" w:space="0" w:color="auto"/>
            </w:tcBorders>
            <w:noWrap/>
            <w:vAlign w:val="bottom"/>
            <w:hideMark/>
          </w:tcPr>
          <w:p w14:paraId="6D11842F" w14:textId="66C82A83" w:rsidR="002E41D0" w:rsidRPr="003D3CDB" w:rsidRDefault="002E41D0" w:rsidP="00E657A8">
            <w:pPr>
              <w:rPr>
                <w:rFonts w:asciiTheme="minorHAnsi" w:hAnsiTheme="minorHAnsi"/>
                <w:color w:val="000000"/>
                <w:sz w:val="22"/>
                <w:szCs w:val="22"/>
              </w:rPr>
            </w:pPr>
          </w:p>
        </w:tc>
        <w:tc>
          <w:tcPr>
            <w:tcW w:w="860" w:type="dxa"/>
            <w:tcBorders>
              <w:top w:val="nil"/>
              <w:left w:val="nil"/>
              <w:bottom w:val="single" w:sz="4" w:space="0" w:color="auto"/>
              <w:right w:val="single" w:sz="4" w:space="0" w:color="auto"/>
            </w:tcBorders>
            <w:noWrap/>
            <w:vAlign w:val="bottom"/>
            <w:hideMark/>
          </w:tcPr>
          <w:p w14:paraId="5408EEF1" w14:textId="4415725F" w:rsidR="002E41D0" w:rsidRPr="003D3CDB" w:rsidRDefault="002E41D0" w:rsidP="00E657A8">
            <w:pPr>
              <w:jc w:val="right"/>
              <w:rPr>
                <w:rFonts w:asciiTheme="minorHAnsi" w:hAnsiTheme="minorHAnsi"/>
                <w:color w:val="000000"/>
                <w:sz w:val="22"/>
                <w:szCs w:val="22"/>
              </w:rPr>
            </w:pPr>
          </w:p>
        </w:tc>
        <w:tc>
          <w:tcPr>
            <w:tcW w:w="860" w:type="dxa"/>
            <w:tcBorders>
              <w:top w:val="nil"/>
              <w:left w:val="nil"/>
              <w:bottom w:val="single" w:sz="4" w:space="0" w:color="auto"/>
              <w:right w:val="single" w:sz="4" w:space="0" w:color="auto"/>
            </w:tcBorders>
            <w:noWrap/>
            <w:vAlign w:val="bottom"/>
            <w:hideMark/>
          </w:tcPr>
          <w:p w14:paraId="75C374BB" w14:textId="29A3FDBF" w:rsidR="002E41D0" w:rsidRPr="003D3CDB" w:rsidRDefault="002E41D0" w:rsidP="00E657A8">
            <w:pPr>
              <w:rPr>
                <w:rFonts w:asciiTheme="minorHAnsi" w:hAnsiTheme="minorHAnsi"/>
                <w:color w:val="000000"/>
                <w:sz w:val="22"/>
                <w:szCs w:val="22"/>
              </w:rPr>
            </w:pPr>
            <w:r w:rsidRPr="003D3CDB">
              <w:rPr>
                <w:rFonts w:asciiTheme="minorHAnsi" w:hAnsiTheme="minorHAnsi"/>
                <w:color w:val="000000"/>
                <w:sz w:val="22"/>
                <w:szCs w:val="22"/>
              </w:rPr>
              <w:t> </w:t>
            </w:r>
          </w:p>
        </w:tc>
      </w:tr>
    </w:tbl>
    <w:p w14:paraId="2EE67B2C" w14:textId="77777777" w:rsidR="00E657A8" w:rsidRPr="003D3CDB" w:rsidRDefault="00E657A8" w:rsidP="00E657A8">
      <w:pPr>
        <w:pStyle w:val="BodyText"/>
        <w:spacing w:before="77" w:line="207" w:lineRule="exact"/>
        <w:rPr>
          <w:rFonts w:asciiTheme="minorHAnsi" w:hAnsiTheme="minorHAnsi"/>
          <w:sz w:val="22"/>
          <w:szCs w:val="22"/>
        </w:rPr>
      </w:pPr>
    </w:p>
    <w:p w14:paraId="2746281C" w14:textId="609EF628" w:rsidR="004D7FD6" w:rsidRDefault="004D7FD6" w:rsidP="004D7FD6">
      <w:pPr>
        <w:pStyle w:val="BodyText"/>
        <w:spacing w:before="77" w:line="207" w:lineRule="exact"/>
        <w:rPr>
          <w:rFonts w:asciiTheme="minorHAnsi" w:hAnsiTheme="minorHAnsi"/>
          <w:spacing w:val="-1"/>
          <w:sz w:val="22"/>
          <w:szCs w:val="22"/>
        </w:rPr>
      </w:pPr>
      <w:r w:rsidRPr="003D3CDB">
        <w:rPr>
          <w:rFonts w:asciiTheme="minorHAnsi" w:hAnsiTheme="minorHAnsi"/>
          <w:spacing w:val="-2"/>
          <w:sz w:val="22"/>
          <w:szCs w:val="22"/>
          <w:u w:val="single" w:color="000000"/>
        </w:rPr>
        <w:t>MI</w:t>
      </w:r>
      <w:r w:rsidRPr="003D3CDB">
        <w:rPr>
          <w:rFonts w:asciiTheme="minorHAnsi" w:hAnsiTheme="minorHAnsi"/>
          <w:spacing w:val="2"/>
          <w:sz w:val="22"/>
          <w:szCs w:val="22"/>
          <w:u w:val="single" w:color="000000"/>
        </w:rPr>
        <w:t xml:space="preserve"> </w:t>
      </w:r>
      <w:r w:rsidRPr="003D3CDB">
        <w:rPr>
          <w:rFonts w:asciiTheme="minorHAnsi" w:hAnsiTheme="minorHAnsi"/>
          <w:spacing w:val="-1"/>
          <w:sz w:val="22"/>
          <w:szCs w:val="22"/>
          <w:u w:val="single" w:color="000000"/>
        </w:rPr>
        <w:t>zi</w:t>
      </w:r>
      <w:r w:rsidRPr="003D3CDB">
        <w:rPr>
          <w:rFonts w:asciiTheme="minorHAnsi" w:hAnsiTheme="minorHAnsi"/>
          <w:sz w:val="22"/>
          <w:szCs w:val="22"/>
          <w:u w:val="single" w:color="000000"/>
        </w:rPr>
        <w:t>ps</w:t>
      </w:r>
      <w:r w:rsidRPr="003D3CDB">
        <w:rPr>
          <w:rFonts w:asciiTheme="minorHAnsi" w:hAnsiTheme="minorHAnsi"/>
          <w:spacing w:val="1"/>
          <w:sz w:val="22"/>
          <w:szCs w:val="22"/>
        </w:rPr>
        <w:t xml:space="preserve"> </w:t>
      </w:r>
      <w:r w:rsidRPr="003D3CDB">
        <w:rPr>
          <w:rFonts w:asciiTheme="minorHAnsi" w:hAnsiTheme="minorHAnsi"/>
          <w:sz w:val="22"/>
          <w:szCs w:val="22"/>
        </w:rPr>
        <w:t>–</w:t>
      </w:r>
      <w:r w:rsidRPr="003D3CDB">
        <w:rPr>
          <w:rFonts w:asciiTheme="minorHAnsi" w:hAnsiTheme="minorHAnsi"/>
          <w:spacing w:val="-2"/>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Pr>
          <w:rFonts w:asciiTheme="minorHAnsi" w:hAnsiTheme="minorHAnsi"/>
          <w:spacing w:val="-2"/>
          <w:sz w:val="22"/>
          <w:szCs w:val="22"/>
        </w:rPr>
        <w:t xml:space="preserve">a </w:t>
      </w:r>
      <w:r w:rsidRPr="003D3CDB">
        <w:rPr>
          <w:rFonts w:asciiTheme="minorHAnsi" w:hAnsiTheme="minorHAnsi"/>
          <w:spacing w:val="-1"/>
          <w:sz w:val="22"/>
          <w:szCs w:val="22"/>
        </w:rPr>
        <w:t>$</w:t>
      </w:r>
      <w:r w:rsidR="003A3394">
        <w:rPr>
          <w:rFonts w:asciiTheme="minorHAnsi" w:hAnsiTheme="minorHAnsi"/>
          <w:spacing w:val="-1"/>
          <w:sz w:val="22"/>
          <w:szCs w:val="22"/>
        </w:rPr>
        <w:t>4</w:t>
      </w:r>
      <w:r w:rsidR="001C2BC7">
        <w:rPr>
          <w:rFonts w:asciiTheme="minorHAnsi" w:hAnsiTheme="minorHAnsi"/>
          <w:spacing w:val="-1"/>
          <w:sz w:val="22"/>
          <w:szCs w:val="22"/>
        </w:rPr>
        <w:t>0</w:t>
      </w:r>
      <w:r w:rsidRPr="003D3CDB">
        <w:rPr>
          <w:rFonts w:asciiTheme="minorHAnsi" w:hAnsiTheme="minorHAnsi"/>
          <w:spacing w:val="-1"/>
          <w:sz w:val="22"/>
          <w:szCs w:val="22"/>
        </w:rPr>
        <w:t>.00</w:t>
      </w:r>
      <w:r w:rsidRPr="003D3CDB">
        <w:rPr>
          <w:rFonts w:asciiTheme="minorHAnsi" w:hAnsiTheme="minorHAnsi"/>
          <w:sz w:val="22"/>
          <w:szCs w:val="22"/>
        </w:rPr>
        <w:t xml:space="preserve"> </w:t>
      </w:r>
      <w:r>
        <w:rPr>
          <w:rFonts w:asciiTheme="minorHAnsi" w:hAnsiTheme="minorHAnsi"/>
          <w:spacing w:val="-1"/>
          <w:sz w:val="22"/>
          <w:szCs w:val="22"/>
        </w:rPr>
        <w:t>additional fee for any pickups or deliveries to this area.</w:t>
      </w: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982B3B" w14:paraId="47DACC8D" w14:textId="77777777" w:rsidTr="00982B3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FB36EBC"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49757</w:t>
            </w:r>
          </w:p>
        </w:tc>
        <w:tc>
          <w:tcPr>
            <w:tcW w:w="960" w:type="dxa"/>
            <w:tcBorders>
              <w:top w:val="single" w:sz="4" w:space="0" w:color="auto"/>
              <w:left w:val="nil"/>
              <w:bottom w:val="single" w:sz="4" w:space="0" w:color="auto"/>
              <w:right w:val="single" w:sz="4" w:space="0" w:color="auto"/>
            </w:tcBorders>
            <w:noWrap/>
            <w:vAlign w:val="bottom"/>
            <w:hideMark/>
          </w:tcPr>
          <w:p w14:paraId="11ABEC7B"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49784</w:t>
            </w:r>
          </w:p>
        </w:tc>
        <w:tc>
          <w:tcPr>
            <w:tcW w:w="960" w:type="dxa"/>
            <w:tcBorders>
              <w:top w:val="single" w:sz="4" w:space="0" w:color="auto"/>
              <w:left w:val="nil"/>
              <w:bottom w:val="single" w:sz="4" w:space="0" w:color="auto"/>
              <w:right w:val="single" w:sz="4" w:space="0" w:color="auto"/>
            </w:tcBorders>
            <w:noWrap/>
            <w:vAlign w:val="bottom"/>
            <w:hideMark/>
          </w:tcPr>
          <w:p w14:paraId="0B9BD76B"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49785</w:t>
            </w:r>
          </w:p>
        </w:tc>
        <w:tc>
          <w:tcPr>
            <w:tcW w:w="960" w:type="dxa"/>
            <w:tcBorders>
              <w:top w:val="single" w:sz="4" w:space="0" w:color="auto"/>
              <w:left w:val="nil"/>
              <w:bottom w:val="single" w:sz="4" w:space="0" w:color="auto"/>
              <w:right w:val="single" w:sz="4" w:space="0" w:color="auto"/>
            </w:tcBorders>
            <w:noWrap/>
            <w:vAlign w:val="bottom"/>
            <w:hideMark/>
          </w:tcPr>
          <w:p w14:paraId="74A3E834"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49786</w:t>
            </w:r>
          </w:p>
        </w:tc>
        <w:tc>
          <w:tcPr>
            <w:tcW w:w="960" w:type="dxa"/>
            <w:tcBorders>
              <w:top w:val="single" w:sz="4" w:space="0" w:color="auto"/>
              <w:left w:val="nil"/>
              <w:bottom w:val="single" w:sz="4" w:space="0" w:color="auto"/>
              <w:right w:val="single" w:sz="4" w:space="0" w:color="auto"/>
            </w:tcBorders>
            <w:noWrap/>
            <w:vAlign w:val="bottom"/>
            <w:hideMark/>
          </w:tcPr>
          <w:p w14:paraId="4F1005E8"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49788</w:t>
            </w:r>
          </w:p>
        </w:tc>
        <w:tc>
          <w:tcPr>
            <w:tcW w:w="960" w:type="dxa"/>
            <w:tcBorders>
              <w:top w:val="single" w:sz="4" w:space="0" w:color="auto"/>
              <w:left w:val="nil"/>
              <w:bottom w:val="single" w:sz="4" w:space="0" w:color="auto"/>
              <w:right w:val="single" w:sz="4" w:space="0" w:color="auto"/>
            </w:tcBorders>
            <w:noWrap/>
            <w:vAlign w:val="bottom"/>
            <w:hideMark/>
          </w:tcPr>
          <w:p w14:paraId="34BF683A"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49806</w:t>
            </w:r>
          </w:p>
        </w:tc>
        <w:tc>
          <w:tcPr>
            <w:tcW w:w="960" w:type="dxa"/>
            <w:tcBorders>
              <w:top w:val="single" w:sz="4" w:space="0" w:color="auto"/>
              <w:left w:val="nil"/>
              <w:bottom w:val="single" w:sz="4" w:space="0" w:color="auto"/>
              <w:right w:val="single" w:sz="4" w:space="0" w:color="auto"/>
            </w:tcBorders>
            <w:noWrap/>
            <w:vAlign w:val="bottom"/>
            <w:hideMark/>
          </w:tcPr>
          <w:p w14:paraId="2E0E55D5"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49808</w:t>
            </w:r>
          </w:p>
        </w:tc>
        <w:tc>
          <w:tcPr>
            <w:tcW w:w="960" w:type="dxa"/>
            <w:tcBorders>
              <w:top w:val="single" w:sz="4" w:space="0" w:color="auto"/>
              <w:left w:val="nil"/>
              <w:bottom w:val="single" w:sz="4" w:space="0" w:color="auto"/>
              <w:right w:val="single" w:sz="4" w:space="0" w:color="auto"/>
            </w:tcBorders>
            <w:noWrap/>
            <w:vAlign w:val="bottom"/>
            <w:hideMark/>
          </w:tcPr>
          <w:p w14:paraId="76FFA145"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49814</w:t>
            </w:r>
          </w:p>
        </w:tc>
      </w:tr>
      <w:tr w:rsidR="00982B3B" w14:paraId="7448AD66" w14:textId="77777777" w:rsidTr="00982B3B">
        <w:trPr>
          <w:trHeight w:val="300"/>
        </w:trPr>
        <w:tc>
          <w:tcPr>
            <w:tcW w:w="960" w:type="dxa"/>
            <w:tcBorders>
              <w:top w:val="nil"/>
              <w:left w:val="single" w:sz="4" w:space="0" w:color="auto"/>
              <w:bottom w:val="single" w:sz="4" w:space="0" w:color="auto"/>
              <w:right w:val="single" w:sz="4" w:space="0" w:color="auto"/>
            </w:tcBorders>
            <w:noWrap/>
            <w:vAlign w:val="bottom"/>
            <w:hideMark/>
          </w:tcPr>
          <w:p w14:paraId="2FE61A0F"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49816</w:t>
            </w:r>
          </w:p>
        </w:tc>
        <w:tc>
          <w:tcPr>
            <w:tcW w:w="960" w:type="dxa"/>
            <w:tcBorders>
              <w:top w:val="nil"/>
              <w:left w:val="nil"/>
              <w:bottom w:val="single" w:sz="4" w:space="0" w:color="auto"/>
              <w:right w:val="single" w:sz="4" w:space="0" w:color="auto"/>
            </w:tcBorders>
            <w:noWrap/>
            <w:vAlign w:val="bottom"/>
            <w:hideMark/>
          </w:tcPr>
          <w:p w14:paraId="29828D50"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49817</w:t>
            </w:r>
          </w:p>
        </w:tc>
        <w:tc>
          <w:tcPr>
            <w:tcW w:w="960" w:type="dxa"/>
            <w:tcBorders>
              <w:top w:val="nil"/>
              <w:left w:val="nil"/>
              <w:bottom w:val="single" w:sz="4" w:space="0" w:color="auto"/>
              <w:right w:val="single" w:sz="4" w:space="0" w:color="auto"/>
            </w:tcBorders>
            <w:noWrap/>
            <w:vAlign w:val="bottom"/>
            <w:hideMark/>
          </w:tcPr>
          <w:p w14:paraId="10740411"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49822</w:t>
            </w:r>
          </w:p>
        </w:tc>
        <w:tc>
          <w:tcPr>
            <w:tcW w:w="960" w:type="dxa"/>
            <w:tcBorders>
              <w:top w:val="nil"/>
              <w:left w:val="nil"/>
              <w:bottom w:val="single" w:sz="4" w:space="0" w:color="auto"/>
              <w:right w:val="single" w:sz="4" w:space="0" w:color="auto"/>
            </w:tcBorders>
            <w:noWrap/>
            <w:vAlign w:val="bottom"/>
            <w:hideMark/>
          </w:tcPr>
          <w:p w14:paraId="4DCCB706"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49825</w:t>
            </w:r>
          </w:p>
        </w:tc>
        <w:tc>
          <w:tcPr>
            <w:tcW w:w="960" w:type="dxa"/>
            <w:tcBorders>
              <w:top w:val="nil"/>
              <w:left w:val="nil"/>
              <w:bottom w:val="single" w:sz="4" w:space="0" w:color="auto"/>
              <w:right w:val="single" w:sz="4" w:space="0" w:color="auto"/>
            </w:tcBorders>
            <w:noWrap/>
            <w:vAlign w:val="bottom"/>
            <w:hideMark/>
          </w:tcPr>
          <w:p w14:paraId="41963985"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49826</w:t>
            </w:r>
          </w:p>
        </w:tc>
        <w:tc>
          <w:tcPr>
            <w:tcW w:w="960" w:type="dxa"/>
            <w:tcBorders>
              <w:top w:val="nil"/>
              <w:left w:val="nil"/>
              <w:bottom w:val="single" w:sz="4" w:space="0" w:color="auto"/>
              <w:right w:val="single" w:sz="4" w:space="0" w:color="auto"/>
            </w:tcBorders>
            <w:noWrap/>
            <w:vAlign w:val="bottom"/>
            <w:hideMark/>
          </w:tcPr>
          <w:p w14:paraId="3B298313"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49849</w:t>
            </w:r>
          </w:p>
        </w:tc>
        <w:tc>
          <w:tcPr>
            <w:tcW w:w="960" w:type="dxa"/>
            <w:tcBorders>
              <w:top w:val="nil"/>
              <w:left w:val="nil"/>
              <w:bottom w:val="single" w:sz="4" w:space="0" w:color="auto"/>
              <w:right w:val="single" w:sz="4" w:space="0" w:color="auto"/>
            </w:tcBorders>
            <w:noWrap/>
            <w:vAlign w:val="bottom"/>
            <w:hideMark/>
          </w:tcPr>
          <w:p w14:paraId="42964EFD"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49854</w:t>
            </w:r>
          </w:p>
        </w:tc>
        <w:tc>
          <w:tcPr>
            <w:tcW w:w="960" w:type="dxa"/>
            <w:tcBorders>
              <w:top w:val="nil"/>
              <w:left w:val="nil"/>
              <w:bottom w:val="single" w:sz="4" w:space="0" w:color="auto"/>
              <w:right w:val="single" w:sz="4" w:space="0" w:color="auto"/>
            </w:tcBorders>
            <w:noWrap/>
            <w:vAlign w:val="bottom"/>
            <w:hideMark/>
          </w:tcPr>
          <w:p w14:paraId="1B6106A5"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49855</w:t>
            </w:r>
          </w:p>
        </w:tc>
      </w:tr>
      <w:tr w:rsidR="00982B3B" w14:paraId="56E78B9B" w14:textId="77777777" w:rsidTr="00982B3B">
        <w:trPr>
          <w:trHeight w:val="300"/>
        </w:trPr>
        <w:tc>
          <w:tcPr>
            <w:tcW w:w="960" w:type="dxa"/>
            <w:tcBorders>
              <w:top w:val="nil"/>
              <w:left w:val="single" w:sz="4" w:space="0" w:color="auto"/>
              <w:bottom w:val="single" w:sz="4" w:space="0" w:color="auto"/>
              <w:right w:val="single" w:sz="4" w:space="0" w:color="auto"/>
            </w:tcBorders>
            <w:noWrap/>
            <w:vAlign w:val="bottom"/>
            <w:hideMark/>
          </w:tcPr>
          <w:p w14:paraId="23310A82"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49861</w:t>
            </w:r>
          </w:p>
        </w:tc>
        <w:tc>
          <w:tcPr>
            <w:tcW w:w="960" w:type="dxa"/>
            <w:tcBorders>
              <w:top w:val="nil"/>
              <w:left w:val="nil"/>
              <w:bottom w:val="single" w:sz="4" w:space="0" w:color="auto"/>
              <w:right w:val="single" w:sz="4" w:space="0" w:color="auto"/>
            </w:tcBorders>
            <w:noWrap/>
            <w:vAlign w:val="bottom"/>
            <w:hideMark/>
          </w:tcPr>
          <w:p w14:paraId="2B6CD8CC"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49862</w:t>
            </w:r>
          </w:p>
        </w:tc>
        <w:tc>
          <w:tcPr>
            <w:tcW w:w="960" w:type="dxa"/>
            <w:tcBorders>
              <w:top w:val="nil"/>
              <w:left w:val="nil"/>
              <w:bottom w:val="single" w:sz="4" w:space="0" w:color="auto"/>
              <w:right w:val="single" w:sz="4" w:space="0" w:color="auto"/>
            </w:tcBorders>
            <w:noWrap/>
            <w:vAlign w:val="bottom"/>
            <w:hideMark/>
          </w:tcPr>
          <w:p w14:paraId="09C5CD19"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49866</w:t>
            </w:r>
          </w:p>
        </w:tc>
        <w:tc>
          <w:tcPr>
            <w:tcW w:w="960" w:type="dxa"/>
            <w:tcBorders>
              <w:top w:val="nil"/>
              <w:left w:val="nil"/>
              <w:bottom w:val="single" w:sz="4" w:space="0" w:color="auto"/>
              <w:right w:val="single" w:sz="4" w:space="0" w:color="auto"/>
            </w:tcBorders>
            <w:noWrap/>
            <w:vAlign w:val="bottom"/>
            <w:hideMark/>
          </w:tcPr>
          <w:p w14:paraId="0459FA66"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49871</w:t>
            </w:r>
          </w:p>
        </w:tc>
        <w:tc>
          <w:tcPr>
            <w:tcW w:w="960" w:type="dxa"/>
            <w:tcBorders>
              <w:top w:val="nil"/>
              <w:left w:val="nil"/>
              <w:bottom w:val="single" w:sz="4" w:space="0" w:color="auto"/>
              <w:right w:val="single" w:sz="4" w:space="0" w:color="auto"/>
            </w:tcBorders>
            <w:noWrap/>
            <w:vAlign w:val="bottom"/>
            <w:hideMark/>
          </w:tcPr>
          <w:p w14:paraId="0AE7C505"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49878</w:t>
            </w:r>
          </w:p>
        </w:tc>
        <w:tc>
          <w:tcPr>
            <w:tcW w:w="960" w:type="dxa"/>
            <w:tcBorders>
              <w:top w:val="nil"/>
              <w:left w:val="nil"/>
              <w:bottom w:val="single" w:sz="4" w:space="0" w:color="auto"/>
              <w:right w:val="single" w:sz="4" w:space="0" w:color="auto"/>
            </w:tcBorders>
            <w:noWrap/>
            <w:vAlign w:val="bottom"/>
            <w:hideMark/>
          </w:tcPr>
          <w:p w14:paraId="787DF980"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49883</w:t>
            </w:r>
          </w:p>
        </w:tc>
        <w:tc>
          <w:tcPr>
            <w:tcW w:w="960" w:type="dxa"/>
            <w:tcBorders>
              <w:top w:val="nil"/>
              <w:left w:val="nil"/>
              <w:bottom w:val="single" w:sz="4" w:space="0" w:color="auto"/>
              <w:right w:val="single" w:sz="4" w:space="0" w:color="auto"/>
            </w:tcBorders>
            <w:noWrap/>
            <w:vAlign w:val="bottom"/>
            <w:hideMark/>
          </w:tcPr>
          <w:p w14:paraId="13D9958B"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49884</w:t>
            </w:r>
          </w:p>
        </w:tc>
        <w:tc>
          <w:tcPr>
            <w:tcW w:w="960" w:type="dxa"/>
            <w:tcBorders>
              <w:top w:val="nil"/>
              <w:left w:val="nil"/>
              <w:bottom w:val="single" w:sz="4" w:space="0" w:color="auto"/>
              <w:right w:val="single" w:sz="4" w:space="0" w:color="auto"/>
            </w:tcBorders>
            <w:noWrap/>
            <w:vAlign w:val="bottom"/>
            <w:hideMark/>
          </w:tcPr>
          <w:p w14:paraId="1D4ABAA8"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49885</w:t>
            </w:r>
          </w:p>
        </w:tc>
      </w:tr>
      <w:tr w:rsidR="00982B3B" w14:paraId="34D5016A" w14:textId="77777777" w:rsidTr="00982B3B">
        <w:trPr>
          <w:trHeight w:val="300"/>
        </w:trPr>
        <w:tc>
          <w:tcPr>
            <w:tcW w:w="960" w:type="dxa"/>
            <w:tcBorders>
              <w:top w:val="nil"/>
              <w:left w:val="single" w:sz="4" w:space="0" w:color="auto"/>
              <w:bottom w:val="single" w:sz="4" w:space="0" w:color="auto"/>
              <w:right w:val="single" w:sz="4" w:space="0" w:color="auto"/>
            </w:tcBorders>
            <w:noWrap/>
            <w:vAlign w:val="bottom"/>
            <w:hideMark/>
          </w:tcPr>
          <w:p w14:paraId="0BE3AB94"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49891</w:t>
            </w:r>
          </w:p>
        </w:tc>
        <w:tc>
          <w:tcPr>
            <w:tcW w:w="960" w:type="dxa"/>
            <w:tcBorders>
              <w:top w:val="nil"/>
              <w:left w:val="nil"/>
              <w:bottom w:val="single" w:sz="4" w:space="0" w:color="auto"/>
              <w:right w:val="single" w:sz="4" w:space="0" w:color="auto"/>
            </w:tcBorders>
            <w:noWrap/>
            <w:vAlign w:val="bottom"/>
            <w:hideMark/>
          </w:tcPr>
          <w:p w14:paraId="383A0051"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49895</w:t>
            </w:r>
          </w:p>
        </w:tc>
        <w:tc>
          <w:tcPr>
            <w:tcW w:w="960" w:type="dxa"/>
            <w:tcBorders>
              <w:top w:val="nil"/>
              <w:left w:val="nil"/>
              <w:bottom w:val="single" w:sz="4" w:space="0" w:color="auto"/>
              <w:right w:val="single" w:sz="4" w:space="0" w:color="auto"/>
            </w:tcBorders>
            <w:noWrap/>
            <w:vAlign w:val="bottom"/>
            <w:hideMark/>
          </w:tcPr>
          <w:p w14:paraId="242AFC11"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49905</w:t>
            </w:r>
          </w:p>
        </w:tc>
        <w:tc>
          <w:tcPr>
            <w:tcW w:w="960" w:type="dxa"/>
            <w:tcBorders>
              <w:top w:val="nil"/>
              <w:left w:val="nil"/>
              <w:bottom w:val="single" w:sz="4" w:space="0" w:color="auto"/>
              <w:right w:val="single" w:sz="4" w:space="0" w:color="auto"/>
            </w:tcBorders>
            <w:noWrap/>
            <w:vAlign w:val="bottom"/>
            <w:hideMark/>
          </w:tcPr>
          <w:p w14:paraId="2014ED72"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49908</w:t>
            </w:r>
          </w:p>
        </w:tc>
        <w:tc>
          <w:tcPr>
            <w:tcW w:w="960" w:type="dxa"/>
            <w:tcBorders>
              <w:top w:val="nil"/>
              <w:left w:val="nil"/>
              <w:bottom w:val="single" w:sz="4" w:space="0" w:color="auto"/>
              <w:right w:val="single" w:sz="4" w:space="0" w:color="auto"/>
            </w:tcBorders>
            <w:noWrap/>
            <w:vAlign w:val="bottom"/>
            <w:hideMark/>
          </w:tcPr>
          <w:p w14:paraId="5DE5FD03"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49910</w:t>
            </w:r>
          </w:p>
        </w:tc>
        <w:tc>
          <w:tcPr>
            <w:tcW w:w="960" w:type="dxa"/>
            <w:tcBorders>
              <w:top w:val="nil"/>
              <w:left w:val="nil"/>
              <w:bottom w:val="single" w:sz="4" w:space="0" w:color="auto"/>
              <w:right w:val="single" w:sz="4" w:space="0" w:color="auto"/>
            </w:tcBorders>
            <w:noWrap/>
            <w:vAlign w:val="bottom"/>
            <w:hideMark/>
          </w:tcPr>
          <w:p w14:paraId="5B284AAF"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49911</w:t>
            </w:r>
          </w:p>
        </w:tc>
        <w:tc>
          <w:tcPr>
            <w:tcW w:w="960" w:type="dxa"/>
            <w:tcBorders>
              <w:top w:val="nil"/>
              <w:left w:val="nil"/>
              <w:bottom w:val="single" w:sz="4" w:space="0" w:color="auto"/>
              <w:right w:val="single" w:sz="4" w:space="0" w:color="auto"/>
            </w:tcBorders>
            <w:noWrap/>
            <w:vAlign w:val="bottom"/>
            <w:hideMark/>
          </w:tcPr>
          <w:p w14:paraId="33C5F950"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49912</w:t>
            </w:r>
          </w:p>
        </w:tc>
        <w:tc>
          <w:tcPr>
            <w:tcW w:w="960" w:type="dxa"/>
            <w:tcBorders>
              <w:top w:val="nil"/>
              <w:left w:val="nil"/>
              <w:bottom w:val="single" w:sz="4" w:space="0" w:color="auto"/>
              <w:right w:val="single" w:sz="4" w:space="0" w:color="auto"/>
            </w:tcBorders>
            <w:noWrap/>
            <w:vAlign w:val="bottom"/>
            <w:hideMark/>
          </w:tcPr>
          <w:p w14:paraId="4CFA2E74"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49913</w:t>
            </w:r>
          </w:p>
        </w:tc>
      </w:tr>
      <w:tr w:rsidR="00982B3B" w14:paraId="09AD0E3F" w14:textId="77777777" w:rsidTr="00982B3B">
        <w:trPr>
          <w:trHeight w:val="300"/>
        </w:trPr>
        <w:tc>
          <w:tcPr>
            <w:tcW w:w="960" w:type="dxa"/>
            <w:tcBorders>
              <w:top w:val="nil"/>
              <w:left w:val="single" w:sz="4" w:space="0" w:color="auto"/>
              <w:bottom w:val="single" w:sz="4" w:space="0" w:color="auto"/>
              <w:right w:val="single" w:sz="4" w:space="0" w:color="auto"/>
            </w:tcBorders>
            <w:noWrap/>
            <w:vAlign w:val="bottom"/>
            <w:hideMark/>
          </w:tcPr>
          <w:p w14:paraId="6AA42136"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49916</w:t>
            </w:r>
          </w:p>
        </w:tc>
        <w:tc>
          <w:tcPr>
            <w:tcW w:w="960" w:type="dxa"/>
            <w:tcBorders>
              <w:top w:val="nil"/>
              <w:left w:val="nil"/>
              <w:bottom w:val="single" w:sz="4" w:space="0" w:color="auto"/>
              <w:right w:val="single" w:sz="4" w:space="0" w:color="auto"/>
            </w:tcBorders>
            <w:noWrap/>
            <w:vAlign w:val="bottom"/>
            <w:hideMark/>
          </w:tcPr>
          <w:p w14:paraId="359B0F6D"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49919</w:t>
            </w:r>
          </w:p>
        </w:tc>
        <w:tc>
          <w:tcPr>
            <w:tcW w:w="960" w:type="dxa"/>
            <w:tcBorders>
              <w:top w:val="nil"/>
              <w:left w:val="nil"/>
              <w:bottom w:val="single" w:sz="4" w:space="0" w:color="auto"/>
              <w:right w:val="single" w:sz="4" w:space="0" w:color="auto"/>
            </w:tcBorders>
            <w:noWrap/>
            <w:vAlign w:val="bottom"/>
            <w:hideMark/>
          </w:tcPr>
          <w:p w14:paraId="18AB9746"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49921</w:t>
            </w:r>
          </w:p>
        </w:tc>
        <w:tc>
          <w:tcPr>
            <w:tcW w:w="960" w:type="dxa"/>
            <w:tcBorders>
              <w:top w:val="nil"/>
              <w:left w:val="nil"/>
              <w:bottom w:val="single" w:sz="4" w:space="0" w:color="auto"/>
              <w:right w:val="single" w:sz="4" w:space="0" w:color="auto"/>
            </w:tcBorders>
            <w:noWrap/>
            <w:vAlign w:val="bottom"/>
            <w:hideMark/>
          </w:tcPr>
          <w:p w14:paraId="09D727A2"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49922</w:t>
            </w:r>
          </w:p>
        </w:tc>
        <w:tc>
          <w:tcPr>
            <w:tcW w:w="960" w:type="dxa"/>
            <w:tcBorders>
              <w:top w:val="nil"/>
              <w:left w:val="nil"/>
              <w:bottom w:val="single" w:sz="4" w:space="0" w:color="auto"/>
              <w:right w:val="single" w:sz="4" w:space="0" w:color="auto"/>
            </w:tcBorders>
            <w:noWrap/>
            <w:vAlign w:val="bottom"/>
            <w:hideMark/>
          </w:tcPr>
          <w:p w14:paraId="1E18251B"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49925</w:t>
            </w:r>
          </w:p>
        </w:tc>
        <w:tc>
          <w:tcPr>
            <w:tcW w:w="960" w:type="dxa"/>
            <w:tcBorders>
              <w:top w:val="nil"/>
              <w:left w:val="nil"/>
              <w:bottom w:val="single" w:sz="4" w:space="0" w:color="auto"/>
              <w:right w:val="single" w:sz="4" w:space="0" w:color="auto"/>
            </w:tcBorders>
            <w:noWrap/>
            <w:vAlign w:val="bottom"/>
            <w:hideMark/>
          </w:tcPr>
          <w:p w14:paraId="1F543994"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49929</w:t>
            </w:r>
          </w:p>
        </w:tc>
        <w:tc>
          <w:tcPr>
            <w:tcW w:w="960" w:type="dxa"/>
            <w:tcBorders>
              <w:top w:val="nil"/>
              <w:left w:val="nil"/>
              <w:bottom w:val="single" w:sz="4" w:space="0" w:color="auto"/>
              <w:right w:val="single" w:sz="4" w:space="0" w:color="auto"/>
            </w:tcBorders>
            <w:noWrap/>
            <w:vAlign w:val="bottom"/>
            <w:hideMark/>
          </w:tcPr>
          <w:p w14:paraId="7D31A227"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49930</w:t>
            </w:r>
          </w:p>
        </w:tc>
        <w:tc>
          <w:tcPr>
            <w:tcW w:w="960" w:type="dxa"/>
            <w:tcBorders>
              <w:top w:val="nil"/>
              <w:left w:val="nil"/>
              <w:bottom w:val="single" w:sz="4" w:space="0" w:color="auto"/>
              <w:right w:val="single" w:sz="4" w:space="0" w:color="auto"/>
            </w:tcBorders>
            <w:noWrap/>
            <w:vAlign w:val="bottom"/>
            <w:hideMark/>
          </w:tcPr>
          <w:p w14:paraId="7426A5A1"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49931</w:t>
            </w:r>
          </w:p>
        </w:tc>
      </w:tr>
      <w:tr w:rsidR="00982B3B" w14:paraId="4E9BE6C5" w14:textId="77777777" w:rsidTr="00982B3B">
        <w:trPr>
          <w:trHeight w:val="300"/>
        </w:trPr>
        <w:tc>
          <w:tcPr>
            <w:tcW w:w="960" w:type="dxa"/>
            <w:tcBorders>
              <w:top w:val="nil"/>
              <w:left w:val="single" w:sz="4" w:space="0" w:color="auto"/>
              <w:bottom w:val="single" w:sz="4" w:space="0" w:color="auto"/>
              <w:right w:val="single" w:sz="4" w:space="0" w:color="auto"/>
            </w:tcBorders>
            <w:noWrap/>
            <w:vAlign w:val="bottom"/>
            <w:hideMark/>
          </w:tcPr>
          <w:p w14:paraId="4F084AFF"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49934</w:t>
            </w:r>
          </w:p>
        </w:tc>
        <w:tc>
          <w:tcPr>
            <w:tcW w:w="960" w:type="dxa"/>
            <w:tcBorders>
              <w:top w:val="nil"/>
              <w:left w:val="nil"/>
              <w:bottom w:val="single" w:sz="4" w:space="0" w:color="auto"/>
              <w:right w:val="single" w:sz="4" w:space="0" w:color="auto"/>
            </w:tcBorders>
            <w:noWrap/>
            <w:vAlign w:val="bottom"/>
            <w:hideMark/>
          </w:tcPr>
          <w:p w14:paraId="0C31F6C0"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49938</w:t>
            </w:r>
          </w:p>
        </w:tc>
        <w:tc>
          <w:tcPr>
            <w:tcW w:w="960" w:type="dxa"/>
            <w:tcBorders>
              <w:top w:val="nil"/>
              <w:left w:val="nil"/>
              <w:bottom w:val="single" w:sz="4" w:space="0" w:color="auto"/>
              <w:right w:val="single" w:sz="4" w:space="0" w:color="auto"/>
            </w:tcBorders>
            <w:noWrap/>
            <w:vAlign w:val="bottom"/>
            <w:hideMark/>
          </w:tcPr>
          <w:p w14:paraId="73D3DC9E"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49946</w:t>
            </w:r>
          </w:p>
        </w:tc>
        <w:tc>
          <w:tcPr>
            <w:tcW w:w="960" w:type="dxa"/>
            <w:tcBorders>
              <w:top w:val="nil"/>
              <w:left w:val="nil"/>
              <w:bottom w:val="single" w:sz="4" w:space="0" w:color="auto"/>
              <w:right w:val="single" w:sz="4" w:space="0" w:color="auto"/>
            </w:tcBorders>
            <w:noWrap/>
            <w:vAlign w:val="bottom"/>
            <w:hideMark/>
          </w:tcPr>
          <w:p w14:paraId="21C3946F"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49947</w:t>
            </w:r>
          </w:p>
        </w:tc>
        <w:tc>
          <w:tcPr>
            <w:tcW w:w="960" w:type="dxa"/>
            <w:tcBorders>
              <w:top w:val="nil"/>
              <w:left w:val="nil"/>
              <w:bottom w:val="single" w:sz="4" w:space="0" w:color="auto"/>
              <w:right w:val="single" w:sz="4" w:space="0" w:color="auto"/>
            </w:tcBorders>
            <w:noWrap/>
            <w:vAlign w:val="bottom"/>
            <w:hideMark/>
          </w:tcPr>
          <w:p w14:paraId="672223B0"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49948</w:t>
            </w:r>
          </w:p>
        </w:tc>
        <w:tc>
          <w:tcPr>
            <w:tcW w:w="960" w:type="dxa"/>
            <w:tcBorders>
              <w:top w:val="nil"/>
              <w:left w:val="nil"/>
              <w:bottom w:val="single" w:sz="4" w:space="0" w:color="auto"/>
              <w:right w:val="single" w:sz="4" w:space="0" w:color="auto"/>
            </w:tcBorders>
            <w:noWrap/>
            <w:vAlign w:val="bottom"/>
            <w:hideMark/>
          </w:tcPr>
          <w:p w14:paraId="23C00E13"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49952</w:t>
            </w:r>
          </w:p>
        </w:tc>
        <w:tc>
          <w:tcPr>
            <w:tcW w:w="960" w:type="dxa"/>
            <w:tcBorders>
              <w:top w:val="nil"/>
              <w:left w:val="nil"/>
              <w:bottom w:val="single" w:sz="4" w:space="0" w:color="auto"/>
              <w:right w:val="single" w:sz="4" w:space="0" w:color="auto"/>
            </w:tcBorders>
            <w:noWrap/>
            <w:vAlign w:val="bottom"/>
            <w:hideMark/>
          </w:tcPr>
          <w:p w14:paraId="19E8C167"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49953</w:t>
            </w:r>
          </w:p>
        </w:tc>
        <w:tc>
          <w:tcPr>
            <w:tcW w:w="960" w:type="dxa"/>
            <w:tcBorders>
              <w:top w:val="nil"/>
              <w:left w:val="nil"/>
              <w:bottom w:val="single" w:sz="4" w:space="0" w:color="auto"/>
              <w:right w:val="single" w:sz="4" w:space="0" w:color="auto"/>
            </w:tcBorders>
            <w:noWrap/>
            <w:vAlign w:val="bottom"/>
            <w:hideMark/>
          </w:tcPr>
          <w:p w14:paraId="11503F5F"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49955</w:t>
            </w:r>
          </w:p>
        </w:tc>
      </w:tr>
      <w:tr w:rsidR="00982B3B" w14:paraId="3A5D1020" w14:textId="77777777" w:rsidTr="00982B3B">
        <w:trPr>
          <w:trHeight w:val="300"/>
        </w:trPr>
        <w:tc>
          <w:tcPr>
            <w:tcW w:w="960" w:type="dxa"/>
            <w:tcBorders>
              <w:top w:val="nil"/>
              <w:left w:val="single" w:sz="4" w:space="0" w:color="auto"/>
              <w:bottom w:val="single" w:sz="4" w:space="0" w:color="auto"/>
              <w:right w:val="single" w:sz="4" w:space="0" w:color="auto"/>
            </w:tcBorders>
            <w:noWrap/>
            <w:vAlign w:val="bottom"/>
            <w:hideMark/>
          </w:tcPr>
          <w:p w14:paraId="4DF0E370"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49958</w:t>
            </w:r>
          </w:p>
        </w:tc>
        <w:tc>
          <w:tcPr>
            <w:tcW w:w="960" w:type="dxa"/>
            <w:tcBorders>
              <w:top w:val="nil"/>
              <w:left w:val="nil"/>
              <w:bottom w:val="single" w:sz="4" w:space="0" w:color="auto"/>
              <w:right w:val="single" w:sz="4" w:space="0" w:color="auto"/>
            </w:tcBorders>
            <w:noWrap/>
            <w:vAlign w:val="bottom"/>
            <w:hideMark/>
          </w:tcPr>
          <w:p w14:paraId="2D5231A8"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49959</w:t>
            </w:r>
          </w:p>
        </w:tc>
        <w:tc>
          <w:tcPr>
            <w:tcW w:w="960" w:type="dxa"/>
            <w:tcBorders>
              <w:top w:val="nil"/>
              <w:left w:val="nil"/>
              <w:bottom w:val="single" w:sz="4" w:space="0" w:color="auto"/>
              <w:right w:val="single" w:sz="4" w:space="0" w:color="auto"/>
            </w:tcBorders>
            <w:noWrap/>
            <w:vAlign w:val="bottom"/>
            <w:hideMark/>
          </w:tcPr>
          <w:p w14:paraId="4547B812"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49960</w:t>
            </w:r>
          </w:p>
        </w:tc>
        <w:tc>
          <w:tcPr>
            <w:tcW w:w="960" w:type="dxa"/>
            <w:tcBorders>
              <w:top w:val="nil"/>
              <w:left w:val="nil"/>
              <w:bottom w:val="single" w:sz="4" w:space="0" w:color="auto"/>
              <w:right w:val="single" w:sz="4" w:space="0" w:color="auto"/>
            </w:tcBorders>
            <w:noWrap/>
            <w:vAlign w:val="bottom"/>
            <w:hideMark/>
          </w:tcPr>
          <w:p w14:paraId="6B6D73A9"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49961</w:t>
            </w:r>
          </w:p>
        </w:tc>
        <w:tc>
          <w:tcPr>
            <w:tcW w:w="960" w:type="dxa"/>
            <w:tcBorders>
              <w:top w:val="nil"/>
              <w:left w:val="nil"/>
              <w:bottom w:val="single" w:sz="4" w:space="0" w:color="auto"/>
              <w:right w:val="single" w:sz="4" w:space="0" w:color="auto"/>
            </w:tcBorders>
            <w:noWrap/>
            <w:vAlign w:val="bottom"/>
            <w:hideMark/>
          </w:tcPr>
          <w:p w14:paraId="60FB1487"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49962</w:t>
            </w:r>
          </w:p>
        </w:tc>
        <w:tc>
          <w:tcPr>
            <w:tcW w:w="960" w:type="dxa"/>
            <w:tcBorders>
              <w:top w:val="nil"/>
              <w:left w:val="nil"/>
              <w:bottom w:val="single" w:sz="4" w:space="0" w:color="auto"/>
              <w:right w:val="single" w:sz="4" w:space="0" w:color="auto"/>
            </w:tcBorders>
            <w:noWrap/>
            <w:vAlign w:val="bottom"/>
            <w:hideMark/>
          </w:tcPr>
          <w:p w14:paraId="1B4F5BE2"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49963</w:t>
            </w:r>
          </w:p>
        </w:tc>
        <w:tc>
          <w:tcPr>
            <w:tcW w:w="960" w:type="dxa"/>
            <w:tcBorders>
              <w:top w:val="nil"/>
              <w:left w:val="nil"/>
              <w:bottom w:val="single" w:sz="4" w:space="0" w:color="auto"/>
              <w:right w:val="single" w:sz="4" w:space="0" w:color="auto"/>
            </w:tcBorders>
            <w:noWrap/>
            <w:vAlign w:val="bottom"/>
            <w:hideMark/>
          </w:tcPr>
          <w:p w14:paraId="4E84A29A"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49965</w:t>
            </w:r>
          </w:p>
        </w:tc>
        <w:tc>
          <w:tcPr>
            <w:tcW w:w="960" w:type="dxa"/>
            <w:tcBorders>
              <w:top w:val="nil"/>
              <w:left w:val="nil"/>
              <w:bottom w:val="single" w:sz="4" w:space="0" w:color="auto"/>
              <w:right w:val="single" w:sz="4" w:space="0" w:color="auto"/>
            </w:tcBorders>
            <w:noWrap/>
            <w:vAlign w:val="bottom"/>
            <w:hideMark/>
          </w:tcPr>
          <w:p w14:paraId="515EBBF2"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49967</w:t>
            </w:r>
          </w:p>
        </w:tc>
      </w:tr>
      <w:tr w:rsidR="00982B3B" w14:paraId="541A6882" w14:textId="77777777" w:rsidTr="00982B3B">
        <w:trPr>
          <w:trHeight w:val="300"/>
        </w:trPr>
        <w:tc>
          <w:tcPr>
            <w:tcW w:w="960" w:type="dxa"/>
            <w:tcBorders>
              <w:top w:val="nil"/>
              <w:left w:val="single" w:sz="4" w:space="0" w:color="auto"/>
              <w:bottom w:val="single" w:sz="4" w:space="0" w:color="auto"/>
              <w:right w:val="single" w:sz="4" w:space="0" w:color="auto"/>
            </w:tcBorders>
            <w:noWrap/>
            <w:vAlign w:val="bottom"/>
            <w:hideMark/>
          </w:tcPr>
          <w:p w14:paraId="1F4073F8"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49968</w:t>
            </w:r>
          </w:p>
        </w:tc>
        <w:tc>
          <w:tcPr>
            <w:tcW w:w="960" w:type="dxa"/>
            <w:tcBorders>
              <w:top w:val="nil"/>
              <w:left w:val="nil"/>
              <w:bottom w:val="single" w:sz="4" w:space="0" w:color="auto"/>
              <w:right w:val="single" w:sz="4" w:space="0" w:color="auto"/>
            </w:tcBorders>
            <w:noWrap/>
            <w:vAlign w:val="bottom"/>
            <w:hideMark/>
          </w:tcPr>
          <w:p w14:paraId="06ADAA7E"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49969</w:t>
            </w:r>
          </w:p>
        </w:tc>
        <w:tc>
          <w:tcPr>
            <w:tcW w:w="960" w:type="dxa"/>
            <w:tcBorders>
              <w:top w:val="nil"/>
              <w:left w:val="nil"/>
              <w:bottom w:val="single" w:sz="4" w:space="0" w:color="auto"/>
              <w:right w:val="single" w:sz="4" w:space="0" w:color="auto"/>
            </w:tcBorders>
            <w:noWrap/>
            <w:vAlign w:val="bottom"/>
            <w:hideMark/>
          </w:tcPr>
          <w:p w14:paraId="4F725C7E"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49970</w:t>
            </w:r>
          </w:p>
        </w:tc>
        <w:tc>
          <w:tcPr>
            <w:tcW w:w="960" w:type="dxa"/>
            <w:tcBorders>
              <w:top w:val="nil"/>
              <w:left w:val="nil"/>
              <w:bottom w:val="single" w:sz="4" w:space="0" w:color="auto"/>
              <w:right w:val="single" w:sz="4" w:space="0" w:color="auto"/>
            </w:tcBorders>
            <w:noWrap/>
            <w:vAlign w:val="bottom"/>
            <w:hideMark/>
          </w:tcPr>
          <w:p w14:paraId="71533ADE"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49971</w:t>
            </w:r>
          </w:p>
        </w:tc>
        <w:tc>
          <w:tcPr>
            <w:tcW w:w="960" w:type="dxa"/>
            <w:tcBorders>
              <w:top w:val="nil"/>
              <w:left w:val="nil"/>
              <w:bottom w:val="single" w:sz="4" w:space="0" w:color="auto"/>
              <w:right w:val="single" w:sz="4" w:space="0" w:color="auto"/>
            </w:tcBorders>
            <w:noWrap/>
            <w:vAlign w:val="bottom"/>
            <w:hideMark/>
          </w:tcPr>
          <w:p w14:paraId="21064279" w14:textId="77777777" w:rsidR="00982B3B" w:rsidRDefault="00982B3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0830DE1F" w14:textId="77777777" w:rsidR="00982B3B" w:rsidRDefault="00982B3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55C60DA6" w14:textId="77777777" w:rsidR="00982B3B" w:rsidRDefault="00982B3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2A067099" w14:textId="77777777" w:rsidR="00982B3B" w:rsidRDefault="00982B3B">
            <w:pPr>
              <w:rPr>
                <w:rFonts w:ascii="Aptos Narrow" w:hAnsi="Aptos Narrow"/>
                <w:color w:val="000000"/>
                <w:sz w:val="22"/>
                <w:szCs w:val="22"/>
              </w:rPr>
            </w:pPr>
            <w:r>
              <w:rPr>
                <w:rFonts w:ascii="Aptos Narrow" w:hAnsi="Aptos Narrow"/>
                <w:color w:val="000000"/>
                <w:sz w:val="22"/>
                <w:szCs w:val="22"/>
              </w:rPr>
              <w:t> </w:t>
            </w:r>
          </w:p>
        </w:tc>
      </w:tr>
    </w:tbl>
    <w:p w14:paraId="255DC9BA" w14:textId="77777777" w:rsidR="004D7FD6" w:rsidRPr="003D3CDB" w:rsidRDefault="004D7FD6" w:rsidP="004D7FD6">
      <w:pPr>
        <w:pStyle w:val="BodyText"/>
        <w:spacing w:before="77" w:line="207" w:lineRule="exact"/>
        <w:rPr>
          <w:rFonts w:asciiTheme="minorHAnsi" w:hAnsiTheme="minorHAnsi"/>
          <w:spacing w:val="-1"/>
          <w:sz w:val="22"/>
          <w:szCs w:val="22"/>
        </w:rPr>
      </w:pPr>
    </w:p>
    <w:p w14:paraId="4C8771A5" w14:textId="77777777" w:rsidR="00416B5D" w:rsidRDefault="00416B5D" w:rsidP="00416B5D">
      <w:pPr>
        <w:pStyle w:val="BodyText"/>
        <w:spacing w:before="77" w:line="207" w:lineRule="exact"/>
        <w:rPr>
          <w:rFonts w:asciiTheme="minorHAnsi" w:hAnsiTheme="minorHAnsi"/>
          <w:spacing w:val="-2"/>
          <w:sz w:val="22"/>
          <w:szCs w:val="22"/>
          <w:u w:val="single" w:color="000000"/>
        </w:rPr>
      </w:pPr>
    </w:p>
    <w:p w14:paraId="70875D65" w14:textId="77777777" w:rsidR="00416B5D" w:rsidRDefault="00416B5D" w:rsidP="00416B5D">
      <w:pPr>
        <w:pStyle w:val="BodyText"/>
        <w:spacing w:before="77" w:line="207" w:lineRule="exact"/>
        <w:rPr>
          <w:rFonts w:asciiTheme="minorHAnsi" w:hAnsiTheme="minorHAnsi"/>
          <w:spacing w:val="-2"/>
          <w:sz w:val="22"/>
          <w:szCs w:val="22"/>
          <w:u w:val="single" w:color="000000"/>
        </w:rPr>
      </w:pPr>
    </w:p>
    <w:p w14:paraId="4A0F0AC9" w14:textId="77777777" w:rsidR="00416B5D" w:rsidRDefault="00416B5D" w:rsidP="00416B5D">
      <w:pPr>
        <w:pStyle w:val="BodyText"/>
        <w:spacing w:before="77" w:line="207" w:lineRule="exact"/>
        <w:rPr>
          <w:rFonts w:asciiTheme="minorHAnsi" w:hAnsiTheme="minorHAnsi"/>
          <w:spacing w:val="-2"/>
          <w:sz w:val="22"/>
          <w:szCs w:val="22"/>
          <w:u w:val="single" w:color="000000"/>
        </w:rPr>
      </w:pPr>
    </w:p>
    <w:p w14:paraId="7412277D" w14:textId="1209CD3E" w:rsidR="00416B5D" w:rsidRDefault="00416B5D" w:rsidP="00416B5D">
      <w:pPr>
        <w:pStyle w:val="BodyText"/>
        <w:spacing w:before="77" w:line="207" w:lineRule="exact"/>
        <w:rPr>
          <w:rFonts w:asciiTheme="minorHAnsi" w:hAnsiTheme="minorHAnsi"/>
          <w:spacing w:val="-1"/>
          <w:sz w:val="22"/>
          <w:szCs w:val="22"/>
        </w:rPr>
      </w:pPr>
      <w:r w:rsidRPr="003D3CDB">
        <w:rPr>
          <w:rFonts w:asciiTheme="minorHAnsi" w:hAnsiTheme="minorHAnsi"/>
          <w:spacing w:val="-2"/>
          <w:sz w:val="22"/>
          <w:szCs w:val="22"/>
          <w:u w:val="single" w:color="000000"/>
        </w:rPr>
        <w:t>MI</w:t>
      </w:r>
      <w:r w:rsidRPr="003D3CDB">
        <w:rPr>
          <w:rFonts w:asciiTheme="minorHAnsi" w:hAnsiTheme="minorHAnsi"/>
          <w:spacing w:val="2"/>
          <w:sz w:val="22"/>
          <w:szCs w:val="22"/>
          <w:u w:val="single" w:color="000000"/>
        </w:rPr>
        <w:t xml:space="preserve"> </w:t>
      </w:r>
      <w:r w:rsidRPr="003D3CDB">
        <w:rPr>
          <w:rFonts w:asciiTheme="minorHAnsi" w:hAnsiTheme="minorHAnsi"/>
          <w:spacing w:val="-1"/>
          <w:sz w:val="22"/>
          <w:szCs w:val="22"/>
          <w:u w:val="single" w:color="000000"/>
        </w:rPr>
        <w:t>zi</w:t>
      </w:r>
      <w:r w:rsidRPr="003D3CDB">
        <w:rPr>
          <w:rFonts w:asciiTheme="minorHAnsi" w:hAnsiTheme="minorHAnsi"/>
          <w:sz w:val="22"/>
          <w:szCs w:val="22"/>
          <w:u w:val="single" w:color="000000"/>
        </w:rPr>
        <w:t>ps</w:t>
      </w:r>
      <w:r w:rsidRPr="003D3CDB">
        <w:rPr>
          <w:rFonts w:asciiTheme="minorHAnsi" w:hAnsiTheme="minorHAnsi"/>
          <w:spacing w:val="1"/>
          <w:sz w:val="22"/>
          <w:szCs w:val="22"/>
        </w:rPr>
        <w:t xml:space="preserve"> </w:t>
      </w:r>
      <w:r w:rsidRPr="003D3CDB">
        <w:rPr>
          <w:rFonts w:asciiTheme="minorHAnsi" w:hAnsiTheme="minorHAnsi"/>
          <w:sz w:val="22"/>
          <w:szCs w:val="22"/>
        </w:rPr>
        <w:t>–</w:t>
      </w:r>
      <w:r w:rsidRPr="003D3CDB">
        <w:rPr>
          <w:rFonts w:asciiTheme="minorHAnsi" w:hAnsiTheme="minorHAnsi"/>
          <w:spacing w:val="-2"/>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Pr>
          <w:rFonts w:asciiTheme="minorHAnsi" w:hAnsiTheme="minorHAnsi"/>
          <w:spacing w:val="-2"/>
          <w:sz w:val="22"/>
          <w:szCs w:val="22"/>
        </w:rPr>
        <w:t xml:space="preserve">a </w:t>
      </w:r>
      <w:r w:rsidRPr="003D3CDB">
        <w:rPr>
          <w:rFonts w:asciiTheme="minorHAnsi" w:hAnsiTheme="minorHAnsi"/>
          <w:spacing w:val="-1"/>
          <w:sz w:val="22"/>
          <w:szCs w:val="22"/>
        </w:rPr>
        <w:t>$</w:t>
      </w:r>
      <w:r>
        <w:rPr>
          <w:rFonts w:asciiTheme="minorHAnsi" w:hAnsiTheme="minorHAnsi"/>
          <w:spacing w:val="-1"/>
          <w:sz w:val="22"/>
          <w:szCs w:val="22"/>
        </w:rPr>
        <w:t>80</w:t>
      </w:r>
      <w:r w:rsidRPr="003D3CDB">
        <w:rPr>
          <w:rFonts w:asciiTheme="minorHAnsi" w:hAnsiTheme="minorHAnsi"/>
          <w:spacing w:val="-1"/>
          <w:sz w:val="22"/>
          <w:szCs w:val="22"/>
        </w:rPr>
        <w:t>.00</w:t>
      </w:r>
      <w:r w:rsidRPr="003D3CDB">
        <w:rPr>
          <w:rFonts w:asciiTheme="minorHAnsi" w:hAnsiTheme="minorHAnsi"/>
          <w:sz w:val="22"/>
          <w:szCs w:val="22"/>
        </w:rPr>
        <w:t xml:space="preserve"> </w:t>
      </w:r>
      <w:r>
        <w:rPr>
          <w:rFonts w:asciiTheme="minorHAnsi" w:hAnsiTheme="minorHAnsi"/>
          <w:spacing w:val="-1"/>
          <w:sz w:val="22"/>
          <w:szCs w:val="22"/>
        </w:rPr>
        <w:t>additional fee for any pickups or deliveries to this area.</w:t>
      </w: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982B3B" w14:paraId="5D15A52E" w14:textId="77777777" w:rsidTr="00982B3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45F8202"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49710</w:t>
            </w:r>
          </w:p>
        </w:tc>
        <w:tc>
          <w:tcPr>
            <w:tcW w:w="960" w:type="dxa"/>
            <w:tcBorders>
              <w:top w:val="single" w:sz="4" w:space="0" w:color="auto"/>
              <w:left w:val="nil"/>
              <w:bottom w:val="single" w:sz="4" w:space="0" w:color="auto"/>
              <w:right w:val="single" w:sz="4" w:space="0" w:color="auto"/>
            </w:tcBorders>
            <w:noWrap/>
            <w:vAlign w:val="bottom"/>
            <w:hideMark/>
          </w:tcPr>
          <w:p w14:paraId="0F0B879B"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49715</w:t>
            </w:r>
          </w:p>
        </w:tc>
        <w:tc>
          <w:tcPr>
            <w:tcW w:w="960" w:type="dxa"/>
            <w:tcBorders>
              <w:top w:val="single" w:sz="4" w:space="0" w:color="auto"/>
              <w:left w:val="nil"/>
              <w:bottom w:val="single" w:sz="4" w:space="0" w:color="auto"/>
              <w:right w:val="single" w:sz="4" w:space="0" w:color="auto"/>
            </w:tcBorders>
            <w:noWrap/>
            <w:vAlign w:val="bottom"/>
            <w:hideMark/>
          </w:tcPr>
          <w:p w14:paraId="485E08F8"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49719</w:t>
            </w:r>
          </w:p>
        </w:tc>
        <w:tc>
          <w:tcPr>
            <w:tcW w:w="960" w:type="dxa"/>
            <w:tcBorders>
              <w:top w:val="single" w:sz="4" w:space="0" w:color="auto"/>
              <w:left w:val="nil"/>
              <w:bottom w:val="single" w:sz="4" w:space="0" w:color="auto"/>
              <w:right w:val="single" w:sz="4" w:space="0" w:color="auto"/>
            </w:tcBorders>
            <w:noWrap/>
            <w:vAlign w:val="bottom"/>
            <w:hideMark/>
          </w:tcPr>
          <w:p w14:paraId="5A8AECC1"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49724</w:t>
            </w:r>
          </w:p>
        </w:tc>
        <w:tc>
          <w:tcPr>
            <w:tcW w:w="960" w:type="dxa"/>
            <w:tcBorders>
              <w:top w:val="single" w:sz="4" w:space="0" w:color="auto"/>
              <w:left w:val="nil"/>
              <w:bottom w:val="single" w:sz="4" w:space="0" w:color="auto"/>
              <w:right w:val="single" w:sz="4" w:space="0" w:color="auto"/>
            </w:tcBorders>
            <w:noWrap/>
            <w:vAlign w:val="bottom"/>
            <w:hideMark/>
          </w:tcPr>
          <w:p w14:paraId="1EA9A013"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49725</w:t>
            </w:r>
          </w:p>
        </w:tc>
        <w:tc>
          <w:tcPr>
            <w:tcW w:w="960" w:type="dxa"/>
            <w:tcBorders>
              <w:top w:val="single" w:sz="4" w:space="0" w:color="auto"/>
              <w:left w:val="nil"/>
              <w:bottom w:val="single" w:sz="4" w:space="0" w:color="auto"/>
              <w:right w:val="single" w:sz="4" w:space="0" w:color="auto"/>
            </w:tcBorders>
            <w:noWrap/>
            <w:vAlign w:val="bottom"/>
            <w:hideMark/>
          </w:tcPr>
          <w:p w14:paraId="6C6ECB52"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49726</w:t>
            </w:r>
          </w:p>
        </w:tc>
        <w:tc>
          <w:tcPr>
            <w:tcW w:w="960" w:type="dxa"/>
            <w:tcBorders>
              <w:top w:val="single" w:sz="4" w:space="0" w:color="auto"/>
              <w:left w:val="nil"/>
              <w:bottom w:val="single" w:sz="4" w:space="0" w:color="auto"/>
              <w:right w:val="single" w:sz="4" w:space="0" w:color="auto"/>
            </w:tcBorders>
            <w:noWrap/>
            <w:vAlign w:val="bottom"/>
            <w:hideMark/>
          </w:tcPr>
          <w:p w14:paraId="717B017F"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49728</w:t>
            </w:r>
          </w:p>
        </w:tc>
        <w:tc>
          <w:tcPr>
            <w:tcW w:w="960" w:type="dxa"/>
            <w:tcBorders>
              <w:top w:val="single" w:sz="4" w:space="0" w:color="auto"/>
              <w:left w:val="nil"/>
              <w:bottom w:val="single" w:sz="4" w:space="0" w:color="auto"/>
              <w:right w:val="single" w:sz="4" w:space="0" w:color="auto"/>
            </w:tcBorders>
            <w:noWrap/>
            <w:vAlign w:val="bottom"/>
            <w:hideMark/>
          </w:tcPr>
          <w:p w14:paraId="16F556F5"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49736</w:t>
            </w:r>
          </w:p>
        </w:tc>
      </w:tr>
      <w:tr w:rsidR="00982B3B" w14:paraId="507C7BD1" w14:textId="77777777" w:rsidTr="00982B3B">
        <w:trPr>
          <w:trHeight w:val="300"/>
        </w:trPr>
        <w:tc>
          <w:tcPr>
            <w:tcW w:w="960" w:type="dxa"/>
            <w:tcBorders>
              <w:top w:val="nil"/>
              <w:left w:val="single" w:sz="4" w:space="0" w:color="auto"/>
              <w:bottom w:val="single" w:sz="4" w:space="0" w:color="auto"/>
              <w:right w:val="single" w:sz="4" w:space="0" w:color="auto"/>
            </w:tcBorders>
            <w:noWrap/>
            <w:vAlign w:val="bottom"/>
            <w:hideMark/>
          </w:tcPr>
          <w:p w14:paraId="226ECE0C"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49745</w:t>
            </w:r>
          </w:p>
        </w:tc>
        <w:tc>
          <w:tcPr>
            <w:tcW w:w="960" w:type="dxa"/>
            <w:tcBorders>
              <w:top w:val="nil"/>
              <w:left w:val="nil"/>
              <w:bottom w:val="single" w:sz="4" w:space="0" w:color="auto"/>
              <w:right w:val="single" w:sz="4" w:space="0" w:color="auto"/>
            </w:tcBorders>
            <w:noWrap/>
            <w:vAlign w:val="bottom"/>
            <w:hideMark/>
          </w:tcPr>
          <w:p w14:paraId="0FE37143"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49748</w:t>
            </w:r>
          </w:p>
        </w:tc>
        <w:tc>
          <w:tcPr>
            <w:tcW w:w="960" w:type="dxa"/>
            <w:tcBorders>
              <w:top w:val="nil"/>
              <w:left w:val="nil"/>
              <w:bottom w:val="single" w:sz="4" w:space="0" w:color="auto"/>
              <w:right w:val="single" w:sz="4" w:space="0" w:color="auto"/>
            </w:tcBorders>
            <w:noWrap/>
            <w:vAlign w:val="bottom"/>
            <w:hideMark/>
          </w:tcPr>
          <w:p w14:paraId="237CD515"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49752</w:t>
            </w:r>
          </w:p>
        </w:tc>
        <w:tc>
          <w:tcPr>
            <w:tcW w:w="960" w:type="dxa"/>
            <w:tcBorders>
              <w:top w:val="nil"/>
              <w:left w:val="nil"/>
              <w:bottom w:val="single" w:sz="4" w:space="0" w:color="auto"/>
              <w:right w:val="single" w:sz="4" w:space="0" w:color="auto"/>
            </w:tcBorders>
            <w:noWrap/>
            <w:vAlign w:val="bottom"/>
            <w:hideMark/>
          </w:tcPr>
          <w:p w14:paraId="070753E2"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49760</w:t>
            </w:r>
          </w:p>
        </w:tc>
        <w:tc>
          <w:tcPr>
            <w:tcW w:w="960" w:type="dxa"/>
            <w:tcBorders>
              <w:top w:val="nil"/>
              <w:left w:val="nil"/>
              <w:bottom w:val="single" w:sz="4" w:space="0" w:color="auto"/>
              <w:right w:val="single" w:sz="4" w:space="0" w:color="auto"/>
            </w:tcBorders>
            <w:noWrap/>
            <w:vAlign w:val="bottom"/>
            <w:hideMark/>
          </w:tcPr>
          <w:p w14:paraId="3F29C2FE"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49762</w:t>
            </w:r>
          </w:p>
        </w:tc>
        <w:tc>
          <w:tcPr>
            <w:tcW w:w="960" w:type="dxa"/>
            <w:tcBorders>
              <w:top w:val="nil"/>
              <w:left w:val="nil"/>
              <w:bottom w:val="single" w:sz="4" w:space="0" w:color="auto"/>
              <w:right w:val="single" w:sz="4" w:space="0" w:color="auto"/>
            </w:tcBorders>
            <w:noWrap/>
            <w:vAlign w:val="bottom"/>
            <w:hideMark/>
          </w:tcPr>
          <w:p w14:paraId="402A6576"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49768</w:t>
            </w:r>
          </w:p>
        </w:tc>
        <w:tc>
          <w:tcPr>
            <w:tcW w:w="960" w:type="dxa"/>
            <w:tcBorders>
              <w:top w:val="nil"/>
              <w:left w:val="nil"/>
              <w:bottom w:val="single" w:sz="4" w:space="0" w:color="auto"/>
              <w:right w:val="single" w:sz="4" w:space="0" w:color="auto"/>
            </w:tcBorders>
            <w:noWrap/>
            <w:vAlign w:val="bottom"/>
            <w:hideMark/>
          </w:tcPr>
          <w:p w14:paraId="35833BE1"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49774</w:t>
            </w:r>
          </w:p>
        </w:tc>
        <w:tc>
          <w:tcPr>
            <w:tcW w:w="960" w:type="dxa"/>
            <w:tcBorders>
              <w:top w:val="nil"/>
              <w:left w:val="nil"/>
              <w:bottom w:val="single" w:sz="4" w:space="0" w:color="auto"/>
              <w:right w:val="single" w:sz="4" w:space="0" w:color="auto"/>
            </w:tcBorders>
            <w:noWrap/>
            <w:vAlign w:val="bottom"/>
            <w:hideMark/>
          </w:tcPr>
          <w:p w14:paraId="069D02AE"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49775</w:t>
            </w:r>
          </w:p>
        </w:tc>
      </w:tr>
      <w:tr w:rsidR="00982B3B" w14:paraId="0812BFB7" w14:textId="77777777" w:rsidTr="00982B3B">
        <w:trPr>
          <w:trHeight w:val="300"/>
        </w:trPr>
        <w:tc>
          <w:tcPr>
            <w:tcW w:w="960" w:type="dxa"/>
            <w:tcBorders>
              <w:top w:val="nil"/>
              <w:left w:val="single" w:sz="4" w:space="0" w:color="auto"/>
              <w:bottom w:val="single" w:sz="4" w:space="0" w:color="auto"/>
              <w:right w:val="single" w:sz="4" w:space="0" w:color="auto"/>
            </w:tcBorders>
            <w:noWrap/>
            <w:vAlign w:val="bottom"/>
            <w:hideMark/>
          </w:tcPr>
          <w:p w14:paraId="52A6DA04"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49780</w:t>
            </w:r>
          </w:p>
        </w:tc>
        <w:tc>
          <w:tcPr>
            <w:tcW w:w="960" w:type="dxa"/>
            <w:tcBorders>
              <w:top w:val="nil"/>
              <w:left w:val="nil"/>
              <w:bottom w:val="single" w:sz="4" w:space="0" w:color="auto"/>
              <w:right w:val="single" w:sz="4" w:space="0" w:color="auto"/>
            </w:tcBorders>
            <w:noWrap/>
            <w:vAlign w:val="bottom"/>
            <w:hideMark/>
          </w:tcPr>
          <w:p w14:paraId="6606A42B"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49781</w:t>
            </w:r>
          </w:p>
        </w:tc>
        <w:tc>
          <w:tcPr>
            <w:tcW w:w="960" w:type="dxa"/>
            <w:tcBorders>
              <w:top w:val="nil"/>
              <w:left w:val="nil"/>
              <w:bottom w:val="single" w:sz="4" w:space="0" w:color="auto"/>
              <w:right w:val="single" w:sz="4" w:space="0" w:color="auto"/>
            </w:tcBorders>
            <w:noWrap/>
            <w:vAlign w:val="bottom"/>
            <w:hideMark/>
          </w:tcPr>
          <w:p w14:paraId="27D4E1DC"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49782</w:t>
            </w:r>
          </w:p>
        </w:tc>
        <w:tc>
          <w:tcPr>
            <w:tcW w:w="960" w:type="dxa"/>
            <w:tcBorders>
              <w:top w:val="nil"/>
              <w:left w:val="nil"/>
              <w:bottom w:val="single" w:sz="4" w:space="0" w:color="auto"/>
              <w:right w:val="single" w:sz="4" w:space="0" w:color="auto"/>
            </w:tcBorders>
            <w:noWrap/>
            <w:vAlign w:val="bottom"/>
            <w:hideMark/>
          </w:tcPr>
          <w:p w14:paraId="2CE97F67"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49783</w:t>
            </w:r>
          </w:p>
        </w:tc>
        <w:tc>
          <w:tcPr>
            <w:tcW w:w="960" w:type="dxa"/>
            <w:tcBorders>
              <w:top w:val="nil"/>
              <w:left w:val="nil"/>
              <w:bottom w:val="single" w:sz="4" w:space="0" w:color="auto"/>
              <w:right w:val="single" w:sz="4" w:space="0" w:color="auto"/>
            </w:tcBorders>
            <w:noWrap/>
            <w:vAlign w:val="bottom"/>
            <w:hideMark/>
          </w:tcPr>
          <w:p w14:paraId="14C95B07"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49793</w:t>
            </w:r>
          </w:p>
        </w:tc>
        <w:tc>
          <w:tcPr>
            <w:tcW w:w="960" w:type="dxa"/>
            <w:tcBorders>
              <w:top w:val="nil"/>
              <w:left w:val="nil"/>
              <w:bottom w:val="single" w:sz="4" w:space="0" w:color="auto"/>
              <w:right w:val="single" w:sz="4" w:space="0" w:color="auto"/>
            </w:tcBorders>
            <w:noWrap/>
            <w:vAlign w:val="bottom"/>
            <w:hideMark/>
          </w:tcPr>
          <w:p w14:paraId="0BB5CF66"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49805</w:t>
            </w:r>
          </w:p>
        </w:tc>
        <w:tc>
          <w:tcPr>
            <w:tcW w:w="960" w:type="dxa"/>
            <w:tcBorders>
              <w:top w:val="nil"/>
              <w:left w:val="nil"/>
              <w:bottom w:val="single" w:sz="4" w:space="0" w:color="auto"/>
              <w:right w:val="single" w:sz="4" w:space="0" w:color="auto"/>
            </w:tcBorders>
            <w:noWrap/>
            <w:vAlign w:val="bottom"/>
            <w:hideMark/>
          </w:tcPr>
          <w:p w14:paraId="58E223D7"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49820</w:t>
            </w:r>
          </w:p>
        </w:tc>
        <w:tc>
          <w:tcPr>
            <w:tcW w:w="960" w:type="dxa"/>
            <w:tcBorders>
              <w:top w:val="nil"/>
              <w:left w:val="nil"/>
              <w:bottom w:val="single" w:sz="4" w:space="0" w:color="auto"/>
              <w:right w:val="single" w:sz="4" w:space="0" w:color="auto"/>
            </w:tcBorders>
            <w:noWrap/>
            <w:vAlign w:val="bottom"/>
            <w:hideMark/>
          </w:tcPr>
          <w:p w14:paraId="7685DA40"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49827</w:t>
            </w:r>
          </w:p>
        </w:tc>
      </w:tr>
      <w:tr w:rsidR="00982B3B" w14:paraId="3CA2A276" w14:textId="77777777" w:rsidTr="00982B3B">
        <w:trPr>
          <w:trHeight w:val="300"/>
        </w:trPr>
        <w:tc>
          <w:tcPr>
            <w:tcW w:w="960" w:type="dxa"/>
            <w:tcBorders>
              <w:top w:val="nil"/>
              <w:left w:val="single" w:sz="4" w:space="0" w:color="auto"/>
              <w:bottom w:val="single" w:sz="4" w:space="0" w:color="auto"/>
              <w:right w:val="single" w:sz="4" w:space="0" w:color="auto"/>
            </w:tcBorders>
            <w:noWrap/>
            <w:vAlign w:val="bottom"/>
            <w:hideMark/>
          </w:tcPr>
          <w:p w14:paraId="525189B3"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49835</w:t>
            </w:r>
          </w:p>
        </w:tc>
        <w:tc>
          <w:tcPr>
            <w:tcW w:w="960" w:type="dxa"/>
            <w:tcBorders>
              <w:top w:val="nil"/>
              <w:left w:val="nil"/>
              <w:bottom w:val="single" w:sz="4" w:space="0" w:color="auto"/>
              <w:right w:val="single" w:sz="4" w:space="0" w:color="auto"/>
            </w:tcBorders>
            <w:noWrap/>
            <w:vAlign w:val="bottom"/>
            <w:hideMark/>
          </w:tcPr>
          <w:p w14:paraId="1D1C770A"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49836</w:t>
            </w:r>
          </w:p>
        </w:tc>
        <w:tc>
          <w:tcPr>
            <w:tcW w:w="960" w:type="dxa"/>
            <w:tcBorders>
              <w:top w:val="nil"/>
              <w:left w:val="nil"/>
              <w:bottom w:val="single" w:sz="4" w:space="0" w:color="auto"/>
              <w:right w:val="single" w:sz="4" w:space="0" w:color="auto"/>
            </w:tcBorders>
            <w:noWrap/>
            <w:vAlign w:val="bottom"/>
            <w:hideMark/>
          </w:tcPr>
          <w:p w14:paraId="680F7A65"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49838</w:t>
            </w:r>
          </w:p>
        </w:tc>
        <w:tc>
          <w:tcPr>
            <w:tcW w:w="960" w:type="dxa"/>
            <w:tcBorders>
              <w:top w:val="nil"/>
              <w:left w:val="nil"/>
              <w:bottom w:val="single" w:sz="4" w:space="0" w:color="auto"/>
              <w:right w:val="single" w:sz="4" w:space="0" w:color="auto"/>
            </w:tcBorders>
            <w:noWrap/>
            <w:vAlign w:val="bottom"/>
            <w:hideMark/>
          </w:tcPr>
          <w:p w14:paraId="34D764A3"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49839</w:t>
            </w:r>
          </w:p>
        </w:tc>
        <w:tc>
          <w:tcPr>
            <w:tcW w:w="960" w:type="dxa"/>
            <w:tcBorders>
              <w:top w:val="nil"/>
              <w:left w:val="nil"/>
              <w:bottom w:val="single" w:sz="4" w:space="0" w:color="auto"/>
              <w:right w:val="single" w:sz="4" w:space="0" w:color="auto"/>
            </w:tcBorders>
            <w:noWrap/>
            <w:vAlign w:val="bottom"/>
            <w:hideMark/>
          </w:tcPr>
          <w:p w14:paraId="463C82ED"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49840</w:t>
            </w:r>
          </w:p>
        </w:tc>
        <w:tc>
          <w:tcPr>
            <w:tcW w:w="960" w:type="dxa"/>
            <w:tcBorders>
              <w:top w:val="nil"/>
              <w:left w:val="nil"/>
              <w:bottom w:val="single" w:sz="4" w:space="0" w:color="auto"/>
              <w:right w:val="single" w:sz="4" w:space="0" w:color="auto"/>
            </w:tcBorders>
            <w:noWrap/>
            <w:vAlign w:val="bottom"/>
            <w:hideMark/>
          </w:tcPr>
          <w:p w14:paraId="1A77A367"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49853</w:t>
            </w:r>
          </w:p>
        </w:tc>
        <w:tc>
          <w:tcPr>
            <w:tcW w:w="960" w:type="dxa"/>
            <w:tcBorders>
              <w:top w:val="nil"/>
              <w:left w:val="nil"/>
              <w:bottom w:val="single" w:sz="4" w:space="0" w:color="auto"/>
              <w:right w:val="single" w:sz="4" w:space="0" w:color="auto"/>
            </w:tcBorders>
            <w:noWrap/>
            <w:vAlign w:val="bottom"/>
            <w:hideMark/>
          </w:tcPr>
          <w:p w14:paraId="7AC47012"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49868</w:t>
            </w:r>
          </w:p>
        </w:tc>
        <w:tc>
          <w:tcPr>
            <w:tcW w:w="960" w:type="dxa"/>
            <w:tcBorders>
              <w:top w:val="nil"/>
              <w:left w:val="nil"/>
              <w:bottom w:val="single" w:sz="4" w:space="0" w:color="auto"/>
              <w:right w:val="single" w:sz="4" w:space="0" w:color="auto"/>
            </w:tcBorders>
            <w:noWrap/>
            <w:vAlign w:val="bottom"/>
            <w:hideMark/>
          </w:tcPr>
          <w:p w14:paraId="5D0C5195"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49901</w:t>
            </w:r>
          </w:p>
        </w:tc>
      </w:tr>
      <w:tr w:rsidR="00982B3B" w14:paraId="60546912" w14:textId="77777777" w:rsidTr="00982B3B">
        <w:trPr>
          <w:trHeight w:val="300"/>
        </w:trPr>
        <w:tc>
          <w:tcPr>
            <w:tcW w:w="960" w:type="dxa"/>
            <w:tcBorders>
              <w:top w:val="nil"/>
              <w:left w:val="single" w:sz="4" w:space="0" w:color="auto"/>
              <w:bottom w:val="single" w:sz="4" w:space="0" w:color="auto"/>
              <w:right w:val="single" w:sz="4" w:space="0" w:color="auto"/>
            </w:tcBorders>
            <w:noWrap/>
            <w:vAlign w:val="bottom"/>
            <w:hideMark/>
          </w:tcPr>
          <w:p w14:paraId="463F60D5"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49917</w:t>
            </w:r>
          </w:p>
        </w:tc>
        <w:tc>
          <w:tcPr>
            <w:tcW w:w="960" w:type="dxa"/>
            <w:tcBorders>
              <w:top w:val="nil"/>
              <w:left w:val="nil"/>
              <w:bottom w:val="single" w:sz="4" w:space="0" w:color="auto"/>
              <w:right w:val="single" w:sz="4" w:space="0" w:color="auto"/>
            </w:tcBorders>
            <w:noWrap/>
            <w:vAlign w:val="bottom"/>
            <w:hideMark/>
          </w:tcPr>
          <w:p w14:paraId="0872AEAA"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49918</w:t>
            </w:r>
          </w:p>
        </w:tc>
        <w:tc>
          <w:tcPr>
            <w:tcW w:w="960" w:type="dxa"/>
            <w:tcBorders>
              <w:top w:val="nil"/>
              <w:left w:val="nil"/>
              <w:bottom w:val="single" w:sz="4" w:space="0" w:color="auto"/>
              <w:right w:val="single" w:sz="4" w:space="0" w:color="auto"/>
            </w:tcBorders>
            <w:noWrap/>
            <w:vAlign w:val="bottom"/>
            <w:hideMark/>
          </w:tcPr>
          <w:p w14:paraId="32A356B9"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49945</w:t>
            </w:r>
          </w:p>
        </w:tc>
        <w:tc>
          <w:tcPr>
            <w:tcW w:w="960" w:type="dxa"/>
            <w:tcBorders>
              <w:top w:val="nil"/>
              <w:left w:val="nil"/>
              <w:bottom w:val="single" w:sz="4" w:space="0" w:color="auto"/>
              <w:right w:val="single" w:sz="4" w:space="0" w:color="auto"/>
            </w:tcBorders>
            <w:noWrap/>
            <w:vAlign w:val="bottom"/>
            <w:hideMark/>
          </w:tcPr>
          <w:p w14:paraId="3F42BC11" w14:textId="77777777" w:rsidR="00982B3B" w:rsidRDefault="00982B3B">
            <w:pPr>
              <w:jc w:val="right"/>
              <w:rPr>
                <w:rFonts w:ascii="Aptos Narrow" w:hAnsi="Aptos Narrow"/>
                <w:color w:val="000000"/>
                <w:sz w:val="22"/>
                <w:szCs w:val="22"/>
              </w:rPr>
            </w:pPr>
            <w:r>
              <w:rPr>
                <w:rFonts w:ascii="Aptos Narrow" w:hAnsi="Aptos Narrow"/>
                <w:color w:val="000000"/>
                <w:sz w:val="22"/>
                <w:szCs w:val="22"/>
              </w:rPr>
              <w:t>49950</w:t>
            </w:r>
          </w:p>
        </w:tc>
        <w:tc>
          <w:tcPr>
            <w:tcW w:w="960" w:type="dxa"/>
            <w:tcBorders>
              <w:top w:val="nil"/>
              <w:left w:val="nil"/>
              <w:bottom w:val="single" w:sz="4" w:space="0" w:color="auto"/>
              <w:right w:val="single" w:sz="4" w:space="0" w:color="auto"/>
            </w:tcBorders>
            <w:noWrap/>
            <w:vAlign w:val="bottom"/>
            <w:hideMark/>
          </w:tcPr>
          <w:p w14:paraId="7E35AF3D" w14:textId="77777777" w:rsidR="00982B3B" w:rsidRDefault="00982B3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6C90B9E8" w14:textId="77777777" w:rsidR="00982B3B" w:rsidRDefault="00982B3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0738F823" w14:textId="77777777" w:rsidR="00982B3B" w:rsidRDefault="00982B3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2F941E1F" w14:textId="77777777" w:rsidR="00982B3B" w:rsidRDefault="00982B3B">
            <w:pPr>
              <w:rPr>
                <w:rFonts w:ascii="Aptos Narrow" w:hAnsi="Aptos Narrow"/>
                <w:color w:val="000000"/>
                <w:sz w:val="22"/>
                <w:szCs w:val="22"/>
              </w:rPr>
            </w:pPr>
            <w:r>
              <w:rPr>
                <w:rFonts w:ascii="Aptos Narrow" w:hAnsi="Aptos Narrow"/>
                <w:color w:val="000000"/>
                <w:sz w:val="22"/>
                <w:szCs w:val="22"/>
              </w:rPr>
              <w:t> </w:t>
            </w:r>
          </w:p>
        </w:tc>
      </w:tr>
    </w:tbl>
    <w:p w14:paraId="72BAC688" w14:textId="51919818" w:rsidR="002A52D1" w:rsidRDefault="002A52D1" w:rsidP="00C94C54">
      <w:pPr>
        <w:pStyle w:val="BodyText"/>
        <w:ind w:left="0"/>
        <w:rPr>
          <w:rFonts w:asciiTheme="minorHAnsi" w:hAnsiTheme="minorHAnsi" w:cs="Arial"/>
          <w:sz w:val="22"/>
          <w:szCs w:val="22"/>
        </w:rPr>
      </w:pPr>
    </w:p>
    <w:p w14:paraId="50825FB6" w14:textId="77777777" w:rsidR="00416B5D" w:rsidRPr="003D3CDB" w:rsidRDefault="00416B5D" w:rsidP="00C94C54">
      <w:pPr>
        <w:pStyle w:val="BodyText"/>
        <w:ind w:left="0"/>
        <w:rPr>
          <w:rFonts w:asciiTheme="minorHAnsi" w:hAnsiTheme="minorHAnsi" w:cs="Arial"/>
          <w:sz w:val="22"/>
          <w:szCs w:val="22"/>
        </w:rPr>
      </w:pPr>
    </w:p>
    <w:p w14:paraId="0478ACF1" w14:textId="5AFB999C" w:rsidR="002A52D1" w:rsidRPr="003D3CDB" w:rsidRDefault="00586BE1" w:rsidP="00C81455">
      <w:pPr>
        <w:pStyle w:val="BodyText"/>
        <w:spacing w:before="77" w:line="207" w:lineRule="exact"/>
        <w:rPr>
          <w:rFonts w:asciiTheme="minorHAnsi" w:hAnsiTheme="minorHAnsi"/>
          <w:spacing w:val="-1"/>
          <w:sz w:val="22"/>
          <w:szCs w:val="22"/>
        </w:rPr>
      </w:pPr>
      <w:r w:rsidRPr="003D3CDB">
        <w:rPr>
          <w:rFonts w:asciiTheme="minorHAnsi" w:hAnsiTheme="minorHAnsi"/>
          <w:spacing w:val="-51"/>
          <w:sz w:val="22"/>
          <w:szCs w:val="22"/>
          <w:u w:val="single" w:color="000000"/>
        </w:rPr>
        <w:t xml:space="preserve"> </w:t>
      </w:r>
      <w:r w:rsidRPr="003D3CDB">
        <w:rPr>
          <w:rFonts w:asciiTheme="minorHAnsi" w:hAnsiTheme="minorHAnsi"/>
          <w:spacing w:val="-1"/>
          <w:sz w:val="22"/>
          <w:szCs w:val="22"/>
          <w:u w:val="single" w:color="000000"/>
        </w:rPr>
        <w:t>MO zi</w:t>
      </w:r>
      <w:r w:rsidRPr="003D3CDB">
        <w:rPr>
          <w:rFonts w:asciiTheme="minorHAnsi" w:hAnsiTheme="minorHAnsi"/>
          <w:sz w:val="22"/>
          <w:szCs w:val="22"/>
          <w:u w:val="single" w:color="000000"/>
        </w:rPr>
        <w:t>ps</w:t>
      </w:r>
      <w:r w:rsidRPr="003D3CDB">
        <w:rPr>
          <w:rFonts w:asciiTheme="minorHAnsi" w:hAnsiTheme="minorHAnsi"/>
          <w:spacing w:val="2"/>
          <w:sz w:val="22"/>
          <w:szCs w:val="22"/>
          <w:u w:val="single" w:color="000000"/>
        </w:rPr>
        <w:t xml:space="preserve"> </w:t>
      </w:r>
      <w:r w:rsidRPr="003D3CDB">
        <w:rPr>
          <w:rFonts w:asciiTheme="minorHAnsi" w:hAnsiTheme="minorHAnsi"/>
          <w:sz w:val="22"/>
          <w:szCs w:val="22"/>
        </w:rPr>
        <w:t>–</w:t>
      </w:r>
      <w:r w:rsidRPr="003D3CDB">
        <w:rPr>
          <w:rFonts w:asciiTheme="minorHAnsi" w:hAnsiTheme="minorHAnsi"/>
          <w:spacing w:val="-2"/>
          <w:sz w:val="22"/>
          <w:szCs w:val="22"/>
        </w:rPr>
        <w:t xml:space="preserve"> </w:t>
      </w:r>
      <w:r w:rsidRPr="003D3CDB">
        <w:rPr>
          <w:rFonts w:asciiTheme="minorHAnsi" w:hAnsiTheme="minorHAnsi"/>
          <w:sz w:val="22"/>
          <w:szCs w:val="22"/>
        </w:rPr>
        <w:t>subject</w:t>
      </w:r>
      <w:r w:rsidRPr="003D3CDB">
        <w:rPr>
          <w:rFonts w:asciiTheme="minorHAnsi" w:hAnsiTheme="minorHAnsi"/>
          <w:spacing w:val="-2"/>
          <w:sz w:val="22"/>
          <w:szCs w:val="22"/>
        </w:rPr>
        <w:t xml:space="preserve"> </w:t>
      </w:r>
      <w:r w:rsidRPr="003D3CDB">
        <w:rPr>
          <w:rFonts w:asciiTheme="minorHAnsi" w:hAnsiTheme="minorHAnsi"/>
          <w:sz w:val="22"/>
          <w:szCs w:val="22"/>
        </w:rPr>
        <w:t>to a</w:t>
      </w:r>
      <w:r w:rsidRPr="003D3CDB">
        <w:rPr>
          <w:rFonts w:asciiTheme="minorHAnsi" w:hAnsiTheme="minorHAnsi"/>
          <w:spacing w:val="-2"/>
          <w:sz w:val="22"/>
          <w:szCs w:val="22"/>
        </w:rPr>
        <w:t xml:space="preserve"> </w:t>
      </w:r>
      <w:r w:rsidRPr="003D3CDB">
        <w:rPr>
          <w:rFonts w:asciiTheme="minorHAnsi" w:hAnsiTheme="minorHAnsi"/>
          <w:sz w:val="22"/>
          <w:szCs w:val="22"/>
        </w:rPr>
        <w:t>$</w:t>
      </w:r>
      <w:r w:rsidR="00551316" w:rsidRPr="003D3CDB">
        <w:rPr>
          <w:rFonts w:asciiTheme="minorHAnsi" w:hAnsiTheme="minorHAnsi"/>
          <w:sz w:val="22"/>
          <w:szCs w:val="22"/>
        </w:rPr>
        <w:t>5</w:t>
      </w:r>
      <w:r w:rsidRPr="003D3CDB">
        <w:rPr>
          <w:rFonts w:asciiTheme="minorHAnsi" w:hAnsiTheme="minorHAnsi"/>
          <w:sz w:val="22"/>
          <w:szCs w:val="22"/>
        </w:rPr>
        <w:t>0.00</w:t>
      </w:r>
      <w:r w:rsidR="00C81455" w:rsidRPr="003D3CDB">
        <w:rPr>
          <w:rFonts w:asciiTheme="minorHAnsi" w:hAnsiTheme="minorHAnsi"/>
          <w:sz w:val="22"/>
          <w:szCs w:val="22"/>
        </w:rPr>
        <w:t xml:space="preserve"> </w:t>
      </w:r>
      <w:r w:rsidRPr="003D3CDB">
        <w:rPr>
          <w:rFonts w:asciiTheme="minorHAnsi" w:hAnsiTheme="minorHAnsi"/>
          <w:spacing w:val="-1"/>
          <w:sz w:val="22"/>
          <w:szCs w:val="22"/>
        </w:rPr>
        <w:t>additional</w:t>
      </w:r>
      <w:r w:rsidRPr="003D3CDB">
        <w:rPr>
          <w:rFonts w:asciiTheme="minorHAnsi" w:hAnsiTheme="minorHAnsi"/>
          <w:sz w:val="22"/>
          <w:szCs w:val="22"/>
        </w:rPr>
        <w:t xml:space="preserve"> </w:t>
      </w:r>
      <w:r w:rsidRPr="003D3CDB">
        <w:rPr>
          <w:rFonts w:asciiTheme="minorHAnsi" w:hAnsiTheme="minorHAnsi"/>
          <w:spacing w:val="-1"/>
          <w:sz w:val="22"/>
          <w:szCs w:val="22"/>
        </w:rPr>
        <w:t>fee</w:t>
      </w:r>
      <w:r w:rsidRPr="003D3CDB">
        <w:rPr>
          <w:rFonts w:asciiTheme="minorHAnsi" w:hAnsiTheme="minorHAnsi"/>
          <w:sz w:val="22"/>
          <w:szCs w:val="22"/>
        </w:rPr>
        <w:t xml:space="preserve"> for</w:t>
      </w:r>
      <w:r w:rsidRPr="003D3CDB">
        <w:rPr>
          <w:rFonts w:asciiTheme="minorHAnsi" w:hAnsiTheme="minorHAnsi"/>
          <w:spacing w:val="-3"/>
          <w:sz w:val="22"/>
          <w:szCs w:val="22"/>
        </w:rPr>
        <w:t xml:space="preserve"> </w:t>
      </w:r>
      <w:r w:rsidRPr="003D3CDB">
        <w:rPr>
          <w:rFonts w:asciiTheme="minorHAnsi" w:hAnsiTheme="minorHAnsi"/>
          <w:sz w:val="22"/>
          <w:szCs w:val="22"/>
        </w:rPr>
        <w:t>any</w:t>
      </w:r>
      <w:r w:rsidRPr="003D3CDB">
        <w:rPr>
          <w:rFonts w:asciiTheme="minorHAnsi" w:hAnsiTheme="minorHAnsi"/>
          <w:spacing w:val="1"/>
          <w:sz w:val="22"/>
          <w:szCs w:val="22"/>
        </w:rPr>
        <w:t xml:space="preserve"> </w:t>
      </w:r>
      <w:r w:rsidRPr="003D3CDB">
        <w:rPr>
          <w:rFonts w:asciiTheme="minorHAnsi" w:hAnsiTheme="minorHAnsi"/>
          <w:spacing w:val="-1"/>
          <w:sz w:val="22"/>
          <w:szCs w:val="22"/>
        </w:rPr>
        <w:t>pickups</w:t>
      </w:r>
      <w:r w:rsidRPr="003D3CDB">
        <w:rPr>
          <w:rFonts w:asciiTheme="minorHAnsi" w:hAnsiTheme="minorHAnsi"/>
          <w:spacing w:val="-3"/>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deliveries</w:t>
      </w:r>
      <w:r w:rsidRPr="003D3CDB">
        <w:rPr>
          <w:rFonts w:asciiTheme="minorHAnsi" w:hAnsiTheme="minorHAnsi"/>
          <w:spacing w:val="1"/>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area.</w:t>
      </w:r>
    </w:p>
    <w:tbl>
      <w:tblPr>
        <w:tblW w:w="6860" w:type="dxa"/>
        <w:jc w:val="center"/>
        <w:tblLook w:val="04A0" w:firstRow="1" w:lastRow="0" w:firstColumn="1" w:lastColumn="0" w:noHBand="0" w:noVBand="1"/>
      </w:tblPr>
      <w:tblGrid>
        <w:gridCol w:w="980"/>
        <w:gridCol w:w="980"/>
        <w:gridCol w:w="980"/>
        <w:gridCol w:w="980"/>
        <w:gridCol w:w="980"/>
        <w:gridCol w:w="980"/>
        <w:gridCol w:w="980"/>
      </w:tblGrid>
      <w:tr w:rsidR="00C81455" w:rsidRPr="003D3CDB" w14:paraId="21BF0F7B" w14:textId="77777777" w:rsidTr="00C81455">
        <w:trPr>
          <w:trHeight w:val="300"/>
          <w:jc w:val="center"/>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61D39CC2"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65436</w:t>
            </w:r>
          </w:p>
        </w:tc>
        <w:tc>
          <w:tcPr>
            <w:tcW w:w="980" w:type="dxa"/>
            <w:tcBorders>
              <w:top w:val="single" w:sz="4" w:space="0" w:color="auto"/>
              <w:left w:val="nil"/>
              <w:bottom w:val="single" w:sz="4" w:space="0" w:color="auto"/>
              <w:right w:val="single" w:sz="4" w:space="0" w:color="auto"/>
            </w:tcBorders>
            <w:noWrap/>
            <w:vAlign w:val="bottom"/>
            <w:hideMark/>
          </w:tcPr>
          <w:p w14:paraId="0E31A3A2"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65466</w:t>
            </w:r>
          </w:p>
        </w:tc>
        <w:tc>
          <w:tcPr>
            <w:tcW w:w="980" w:type="dxa"/>
            <w:tcBorders>
              <w:top w:val="single" w:sz="4" w:space="0" w:color="auto"/>
              <w:left w:val="nil"/>
              <w:bottom w:val="single" w:sz="4" w:space="0" w:color="auto"/>
              <w:right w:val="single" w:sz="4" w:space="0" w:color="auto"/>
            </w:tcBorders>
            <w:noWrap/>
            <w:vAlign w:val="bottom"/>
            <w:hideMark/>
          </w:tcPr>
          <w:p w14:paraId="215F3992"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65552</w:t>
            </w:r>
          </w:p>
        </w:tc>
        <w:tc>
          <w:tcPr>
            <w:tcW w:w="980" w:type="dxa"/>
            <w:tcBorders>
              <w:top w:val="single" w:sz="4" w:space="0" w:color="auto"/>
              <w:left w:val="nil"/>
              <w:bottom w:val="single" w:sz="4" w:space="0" w:color="auto"/>
              <w:right w:val="single" w:sz="4" w:space="0" w:color="auto"/>
            </w:tcBorders>
            <w:noWrap/>
            <w:vAlign w:val="bottom"/>
            <w:hideMark/>
          </w:tcPr>
          <w:p w14:paraId="5D3066F6"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65570</w:t>
            </w:r>
          </w:p>
        </w:tc>
        <w:tc>
          <w:tcPr>
            <w:tcW w:w="980" w:type="dxa"/>
            <w:tcBorders>
              <w:top w:val="single" w:sz="4" w:space="0" w:color="auto"/>
              <w:left w:val="nil"/>
              <w:bottom w:val="single" w:sz="4" w:space="0" w:color="auto"/>
              <w:right w:val="single" w:sz="4" w:space="0" w:color="auto"/>
            </w:tcBorders>
            <w:noWrap/>
            <w:vAlign w:val="bottom"/>
            <w:hideMark/>
          </w:tcPr>
          <w:p w14:paraId="24EACBCD"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65626</w:t>
            </w:r>
          </w:p>
        </w:tc>
        <w:tc>
          <w:tcPr>
            <w:tcW w:w="980" w:type="dxa"/>
            <w:tcBorders>
              <w:top w:val="single" w:sz="4" w:space="0" w:color="auto"/>
              <w:left w:val="nil"/>
              <w:bottom w:val="single" w:sz="4" w:space="0" w:color="auto"/>
              <w:right w:val="single" w:sz="4" w:space="0" w:color="auto"/>
            </w:tcBorders>
            <w:noWrap/>
            <w:vAlign w:val="bottom"/>
            <w:hideMark/>
          </w:tcPr>
          <w:p w14:paraId="5E99488B"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65690</w:t>
            </w:r>
          </w:p>
        </w:tc>
        <w:tc>
          <w:tcPr>
            <w:tcW w:w="980" w:type="dxa"/>
            <w:tcBorders>
              <w:top w:val="single" w:sz="4" w:space="0" w:color="auto"/>
              <w:left w:val="nil"/>
              <w:bottom w:val="single" w:sz="4" w:space="0" w:color="auto"/>
              <w:right w:val="single" w:sz="4" w:space="0" w:color="auto"/>
            </w:tcBorders>
            <w:noWrap/>
            <w:vAlign w:val="bottom"/>
            <w:hideMark/>
          </w:tcPr>
          <w:p w14:paraId="3980EADE"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65747</w:t>
            </w:r>
          </w:p>
        </w:tc>
      </w:tr>
      <w:tr w:rsidR="00C81455" w:rsidRPr="003D3CDB" w14:paraId="3EBCE6EE" w14:textId="77777777" w:rsidTr="00C81455">
        <w:trPr>
          <w:trHeight w:val="300"/>
          <w:jc w:val="center"/>
        </w:trPr>
        <w:tc>
          <w:tcPr>
            <w:tcW w:w="980" w:type="dxa"/>
            <w:tcBorders>
              <w:top w:val="nil"/>
              <w:left w:val="single" w:sz="4" w:space="0" w:color="auto"/>
              <w:bottom w:val="single" w:sz="4" w:space="0" w:color="auto"/>
              <w:right w:val="single" w:sz="4" w:space="0" w:color="auto"/>
            </w:tcBorders>
            <w:noWrap/>
            <w:vAlign w:val="bottom"/>
            <w:hideMark/>
          </w:tcPr>
          <w:p w14:paraId="39C1AA71"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65439</w:t>
            </w:r>
          </w:p>
        </w:tc>
        <w:tc>
          <w:tcPr>
            <w:tcW w:w="980" w:type="dxa"/>
            <w:tcBorders>
              <w:top w:val="nil"/>
              <w:left w:val="nil"/>
              <w:bottom w:val="single" w:sz="4" w:space="0" w:color="auto"/>
              <w:right w:val="single" w:sz="4" w:space="0" w:color="auto"/>
            </w:tcBorders>
            <w:noWrap/>
            <w:vAlign w:val="bottom"/>
            <w:hideMark/>
          </w:tcPr>
          <w:p w14:paraId="55B472D6"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65470</w:t>
            </w:r>
          </w:p>
        </w:tc>
        <w:tc>
          <w:tcPr>
            <w:tcW w:w="980" w:type="dxa"/>
            <w:tcBorders>
              <w:top w:val="nil"/>
              <w:left w:val="nil"/>
              <w:bottom w:val="single" w:sz="4" w:space="0" w:color="auto"/>
              <w:right w:val="single" w:sz="4" w:space="0" w:color="auto"/>
            </w:tcBorders>
            <w:noWrap/>
            <w:vAlign w:val="bottom"/>
            <w:hideMark/>
          </w:tcPr>
          <w:p w14:paraId="06A66804"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65557</w:t>
            </w:r>
          </w:p>
        </w:tc>
        <w:tc>
          <w:tcPr>
            <w:tcW w:w="980" w:type="dxa"/>
            <w:tcBorders>
              <w:top w:val="nil"/>
              <w:left w:val="nil"/>
              <w:bottom w:val="single" w:sz="4" w:space="0" w:color="auto"/>
              <w:right w:val="single" w:sz="4" w:space="0" w:color="auto"/>
            </w:tcBorders>
            <w:noWrap/>
            <w:vAlign w:val="bottom"/>
            <w:hideMark/>
          </w:tcPr>
          <w:p w14:paraId="38F126FD"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65571</w:t>
            </w:r>
          </w:p>
        </w:tc>
        <w:tc>
          <w:tcPr>
            <w:tcW w:w="980" w:type="dxa"/>
            <w:tcBorders>
              <w:top w:val="nil"/>
              <w:left w:val="nil"/>
              <w:bottom w:val="single" w:sz="4" w:space="0" w:color="auto"/>
              <w:right w:val="single" w:sz="4" w:space="0" w:color="auto"/>
            </w:tcBorders>
            <w:noWrap/>
            <w:vAlign w:val="bottom"/>
            <w:hideMark/>
          </w:tcPr>
          <w:p w14:paraId="167180F8"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65637</w:t>
            </w:r>
          </w:p>
        </w:tc>
        <w:tc>
          <w:tcPr>
            <w:tcW w:w="980" w:type="dxa"/>
            <w:tcBorders>
              <w:top w:val="nil"/>
              <w:left w:val="nil"/>
              <w:bottom w:val="single" w:sz="4" w:space="0" w:color="auto"/>
              <w:right w:val="single" w:sz="4" w:space="0" w:color="auto"/>
            </w:tcBorders>
            <w:noWrap/>
            <w:vAlign w:val="bottom"/>
            <w:hideMark/>
          </w:tcPr>
          <w:p w14:paraId="1B6D6165"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65729</w:t>
            </w:r>
          </w:p>
        </w:tc>
        <w:tc>
          <w:tcPr>
            <w:tcW w:w="980" w:type="dxa"/>
            <w:tcBorders>
              <w:top w:val="nil"/>
              <w:left w:val="nil"/>
              <w:bottom w:val="single" w:sz="4" w:space="0" w:color="auto"/>
              <w:right w:val="single" w:sz="4" w:space="0" w:color="auto"/>
            </w:tcBorders>
            <w:noWrap/>
            <w:vAlign w:val="bottom"/>
            <w:hideMark/>
          </w:tcPr>
          <w:p w14:paraId="4E3E151D"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65760</w:t>
            </w:r>
          </w:p>
        </w:tc>
      </w:tr>
      <w:tr w:rsidR="00C81455" w:rsidRPr="003D3CDB" w14:paraId="2D8BB119" w14:textId="77777777" w:rsidTr="00C81455">
        <w:trPr>
          <w:trHeight w:val="300"/>
          <w:jc w:val="center"/>
        </w:trPr>
        <w:tc>
          <w:tcPr>
            <w:tcW w:w="980" w:type="dxa"/>
            <w:tcBorders>
              <w:top w:val="nil"/>
              <w:left w:val="single" w:sz="4" w:space="0" w:color="auto"/>
              <w:bottom w:val="single" w:sz="4" w:space="0" w:color="auto"/>
              <w:right w:val="single" w:sz="4" w:space="0" w:color="auto"/>
            </w:tcBorders>
            <w:noWrap/>
            <w:vAlign w:val="bottom"/>
            <w:hideMark/>
          </w:tcPr>
          <w:p w14:paraId="6FF419CA"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65440</w:t>
            </w:r>
          </w:p>
        </w:tc>
        <w:tc>
          <w:tcPr>
            <w:tcW w:w="980" w:type="dxa"/>
            <w:tcBorders>
              <w:top w:val="nil"/>
              <w:left w:val="nil"/>
              <w:bottom w:val="single" w:sz="4" w:space="0" w:color="auto"/>
              <w:right w:val="single" w:sz="4" w:space="0" w:color="auto"/>
            </w:tcBorders>
            <w:noWrap/>
            <w:vAlign w:val="bottom"/>
            <w:hideMark/>
          </w:tcPr>
          <w:p w14:paraId="028E58B7"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65541</w:t>
            </w:r>
          </w:p>
        </w:tc>
        <w:tc>
          <w:tcPr>
            <w:tcW w:w="980" w:type="dxa"/>
            <w:tcBorders>
              <w:top w:val="nil"/>
              <w:left w:val="nil"/>
              <w:bottom w:val="single" w:sz="4" w:space="0" w:color="auto"/>
              <w:right w:val="single" w:sz="4" w:space="0" w:color="auto"/>
            </w:tcBorders>
            <w:noWrap/>
            <w:vAlign w:val="bottom"/>
            <w:hideMark/>
          </w:tcPr>
          <w:p w14:paraId="29EE218C"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65560</w:t>
            </w:r>
          </w:p>
        </w:tc>
        <w:tc>
          <w:tcPr>
            <w:tcW w:w="980" w:type="dxa"/>
            <w:tcBorders>
              <w:top w:val="nil"/>
              <w:left w:val="nil"/>
              <w:bottom w:val="single" w:sz="4" w:space="0" w:color="auto"/>
              <w:right w:val="single" w:sz="4" w:space="0" w:color="auto"/>
            </w:tcBorders>
            <w:noWrap/>
            <w:vAlign w:val="bottom"/>
            <w:hideMark/>
          </w:tcPr>
          <w:p w14:paraId="2F89D320"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65609</w:t>
            </w:r>
          </w:p>
        </w:tc>
        <w:tc>
          <w:tcPr>
            <w:tcW w:w="980" w:type="dxa"/>
            <w:tcBorders>
              <w:top w:val="nil"/>
              <w:left w:val="nil"/>
              <w:bottom w:val="single" w:sz="4" w:space="0" w:color="auto"/>
              <w:right w:val="single" w:sz="4" w:space="0" w:color="auto"/>
            </w:tcBorders>
            <w:noWrap/>
            <w:vAlign w:val="bottom"/>
            <w:hideMark/>
          </w:tcPr>
          <w:p w14:paraId="5575463E"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65662</w:t>
            </w:r>
          </w:p>
        </w:tc>
        <w:tc>
          <w:tcPr>
            <w:tcW w:w="980" w:type="dxa"/>
            <w:tcBorders>
              <w:top w:val="nil"/>
              <w:left w:val="nil"/>
              <w:bottom w:val="single" w:sz="4" w:space="0" w:color="auto"/>
              <w:right w:val="single" w:sz="4" w:space="0" w:color="auto"/>
            </w:tcBorders>
            <w:noWrap/>
            <w:vAlign w:val="bottom"/>
            <w:hideMark/>
          </w:tcPr>
          <w:p w14:paraId="0F14ADA4"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65733</w:t>
            </w:r>
          </w:p>
        </w:tc>
        <w:tc>
          <w:tcPr>
            <w:tcW w:w="980" w:type="dxa"/>
            <w:tcBorders>
              <w:top w:val="nil"/>
              <w:left w:val="nil"/>
              <w:bottom w:val="single" w:sz="4" w:space="0" w:color="auto"/>
              <w:right w:val="single" w:sz="4" w:space="0" w:color="auto"/>
            </w:tcBorders>
            <w:noWrap/>
            <w:vAlign w:val="bottom"/>
            <w:hideMark/>
          </w:tcPr>
          <w:p w14:paraId="27561C62"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65761</w:t>
            </w:r>
          </w:p>
        </w:tc>
      </w:tr>
      <w:tr w:rsidR="00C81455" w:rsidRPr="003D3CDB" w14:paraId="3588786C" w14:textId="77777777" w:rsidTr="00C81455">
        <w:trPr>
          <w:trHeight w:val="300"/>
          <w:jc w:val="center"/>
        </w:trPr>
        <w:tc>
          <w:tcPr>
            <w:tcW w:w="980" w:type="dxa"/>
            <w:tcBorders>
              <w:top w:val="nil"/>
              <w:left w:val="single" w:sz="4" w:space="0" w:color="auto"/>
              <w:bottom w:val="single" w:sz="4" w:space="0" w:color="auto"/>
              <w:right w:val="single" w:sz="4" w:space="0" w:color="auto"/>
            </w:tcBorders>
            <w:noWrap/>
            <w:vAlign w:val="bottom"/>
            <w:hideMark/>
          </w:tcPr>
          <w:p w14:paraId="6315C939"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65462</w:t>
            </w:r>
          </w:p>
        </w:tc>
        <w:tc>
          <w:tcPr>
            <w:tcW w:w="980" w:type="dxa"/>
            <w:tcBorders>
              <w:top w:val="nil"/>
              <w:left w:val="nil"/>
              <w:bottom w:val="single" w:sz="4" w:space="0" w:color="auto"/>
              <w:right w:val="single" w:sz="4" w:space="0" w:color="auto"/>
            </w:tcBorders>
            <w:noWrap/>
            <w:vAlign w:val="bottom"/>
            <w:hideMark/>
          </w:tcPr>
          <w:p w14:paraId="55D571F0"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65543</w:t>
            </w:r>
          </w:p>
        </w:tc>
        <w:tc>
          <w:tcPr>
            <w:tcW w:w="980" w:type="dxa"/>
            <w:tcBorders>
              <w:top w:val="nil"/>
              <w:left w:val="nil"/>
              <w:bottom w:val="single" w:sz="4" w:space="0" w:color="auto"/>
              <w:right w:val="single" w:sz="4" w:space="0" w:color="auto"/>
            </w:tcBorders>
            <w:noWrap/>
            <w:vAlign w:val="bottom"/>
            <w:hideMark/>
          </w:tcPr>
          <w:p w14:paraId="7880E30B"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65566</w:t>
            </w:r>
          </w:p>
        </w:tc>
        <w:tc>
          <w:tcPr>
            <w:tcW w:w="980" w:type="dxa"/>
            <w:tcBorders>
              <w:top w:val="nil"/>
              <w:left w:val="nil"/>
              <w:bottom w:val="single" w:sz="4" w:space="0" w:color="auto"/>
              <w:right w:val="single" w:sz="4" w:space="0" w:color="auto"/>
            </w:tcBorders>
            <w:noWrap/>
            <w:vAlign w:val="bottom"/>
            <w:hideMark/>
          </w:tcPr>
          <w:p w14:paraId="03931B8E"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65624</w:t>
            </w:r>
          </w:p>
        </w:tc>
        <w:tc>
          <w:tcPr>
            <w:tcW w:w="980" w:type="dxa"/>
            <w:tcBorders>
              <w:top w:val="nil"/>
              <w:left w:val="nil"/>
              <w:bottom w:val="single" w:sz="4" w:space="0" w:color="auto"/>
              <w:right w:val="single" w:sz="4" w:space="0" w:color="auto"/>
            </w:tcBorders>
            <w:noWrap/>
            <w:vAlign w:val="bottom"/>
            <w:hideMark/>
          </w:tcPr>
          <w:p w14:paraId="3D94C21F"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65676</w:t>
            </w:r>
          </w:p>
        </w:tc>
        <w:tc>
          <w:tcPr>
            <w:tcW w:w="980" w:type="dxa"/>
            <w:tcBorders>
              <w:top w:val="nil"/>
              <w:left w:val="nil"/>
              <w:bottom w:val="single" w:sz="4" w:space="0" w:color="auto"/>
              <w:right w:val="single" w:sz="4" w:space="0" w:color="auto"/>
            </w:tcBorders>
            <w:noWrap/>
            <w:vAlign w:val="bottom"/>
            <w:hideMark/>
          </w:tcPr>
          <w:p w14:paraId="0EE7E732"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65741</w:t>
            </w:r>
          </w:p>
        </w:tc>
        <w:tc>
          <w:tcPr>
            <w:tcW w:w="980" w:type="dxa"/>
            <w:tcBorders>
              <w:top w:val="nil"/>
              <w:left w:val="nil"/>
              <w:bottom w:val="single" w:sz="4" w:space="0" w:color="auto"/>
              <w:right w:val="single" w:sz="4" w:space="0" w:color="auto"/>
            </w:tcBorders>
            <w:noWrap/>
            <w:vAlign w:val="bottom"/>
            <w:hideMark/>
          </w:tcPr>
          <w:p w14:paraId="719D2B06" w14:textId="77777777" w:rsidR="00C81455" w:rsidRPr="003D3CDB" w:rsidRDefault="00C81455" w:rsidP="00C81455">
            <w:pPr>
              <w:jc w:val="right"/>
              <w:rPr>
                <w:rFonts w:asciiTheme="minorHAnsi" w:hAnsiTheme="minorHAnsi"/>
                <w:color w:val="000000"/>
                <w:sz w:val="22"/>
                <w:szCs w:val="22"/>
              </w:rPr>
            </w:pPr>
            <w:r w:rsidRPr="003D3CDB">
              <w:rPr>
                <w:rFonts w:asciiTheme="minorHAnsi" w:hAnsiTheme="minorHAnsi"/>
                <w:color w:val="000000"/>
                <w:sz w:val="22"/>
                <w:szCs w:val="22"/>
              </w:rPr>
              <w:t>65778</w:t>
            </w:r>
          </w:p>
        </w:tc>
      </w:tr>
    </w:tbl>
    <w:p w14:paraId="50A62B45" w14:textId="77777777" w:rsidR="00C81455" w:rsidRPr="003D3CDB" w:rsidRDefault="00C81455" w:rsidP="00C81455">
      <w:pPr>
        <w:pStyle w:val="BodyText"/>
        <w:spacing w:before="77" w:line="207" w:lineRule="exact"/>
        <w:rPr>
          <w:rFonts w:asciiTheme="minorHAnsi" w:hAnsiTheme="minorHAnsi"/>
          <w:spacing w:val="-1"/>
          <w:sz w:val="22"/>
          <w:szCs w:val="22"/>
        </w:rPr>
      </w:pPr>
    </w:p>
    <w:p w14:paraId="248F42C3" w14:textId="77777777" w:rsidR="0053429D" w:rsidRPr="003D3CDB" w:rsidRDefault="0053429D">
      <w:pPr>
        <w:pStyle w:val="BodyText"/>
        <w:spacing w:line="207" w:lineRule="exact"/>
        <w:rPr>
          <w:rFonts w:asciiTheme="minorHAnsi" w:hAnsiTheme="minorHAnsi"/>
          <w:spacing w:val="-1"/>
          <w:sz w:val="22"/>
          <w:szCs w:val="22"/>
        </w:rPr>
      </w:pPr>
    </w:p>
    <w:p w14:paraId="270108EF" w14:textId="7EDE010E" w:rsidR="00D675A2" w:rsidRPr="003D3CDB" w:rsidRDefault="0053429D">
      <w:pPr>
        <w:pStyle w:val="BodyText"/>
        <w:spacing w:line="207" w:lineRule="exact"/>
        <w:rPr>
          <w:rFonts w:asciiTheme="minorHAnsi" w:hAnsiTheme="minorHAnsi"/>
          <w:spacing w:val="-1"/>
          <w:sz w:val="22"/>
          <w:szCs w:val="22"/>
        </w:rPr>
      </w:pPr>
      <w:r w:rsidRPr="003D3CDB">
        <w:rPr>
          <w:rFonts w:asciiTheme="minorHAnsi" w:hAnsiTheme="minorHAnsi"/>
          <w:spacing w:val="-1"/>
          <w:sz w:val="22"/>
          <w:szCs w:val="22"/>
          <w:u w:val="single"/>
        </w:rPr>
        <w:t>NC zips</w:t>
      </w:r>
      <w:r w:rsidRPr="003D3CDB">
        <w:rPr>
          <w:rFonts w:asciiTheme="minorHAnsi" w:hAnsiTheme="minorHAnsi"/>
          <w:spacing w:val="-1"/>
          <w:sz w:val="22"/>
          <w:szCs w:val="22"/>
        </w:rPr>
        <w:t xml:space="preserve">– subject to a $75.00 additional fee for any pickups or deliveries to this area.  </w:t>
      </w:r>
    </w:p>
    <w:tbl>
      <w:tblPr>
        <w:tblW w:w="6160" w:type="dxa"/>
        <w:jc w:val="center"/>
        <w:tblLook w:val="04A0" w:firstRow="1" w:lastRow="0" w:firstColumn="1" w:lastColumn="0" w:noHBand="0" w:noVBand="1"/>
      </w:tblPr>
      <w:tblGrid>
        <w:gridCol w:w="880"/>
        <w:gridCol w:w="880"/>
        <w:gridCol w:w="880"/>
        <w:gridCol w:w="880"/>
        <w:gridCol w:w="880"/>
        <w:gridCol w:w="880"/>
        <w:gridCol w:w="880"/>
      </w:tblGrid>
      <w:tr w:rsidR="00751A38" w:rsidRPr="003D3CDB" w14:paraId="1E607EE2" w14:textId="77777777" w:rsidTr="00751A38">
        <w:trPr>
          <w:trHeight w:val="300"/>
          <w:jc w:val="center"/>
        </w:trPr>
        <w:tc>
          <w:tcPr>
            <w:tcW w:w="880" w:type="dxa"/>
            <w:tcBorders>
              <w:top w:val="single" w:sz="4" w:space="0" w:color="auto"/>
              <w:left w:val="single" w:sz="4" w:space="0" w:color="auto"/>
              <w:bottom w:val="single" w:sz="4" w:space="0" w:color="auto"/>
              <w:right w:val="single" w:sz="4" w:space="0" w:color="auto"/>
            </w:tcBorders>
            <w:noWrap/>
            <w:vAlign w:val="bottom"/>
            <w:hideMark/>
          </w:tcPr>
          <w:p w14:paraId="7E1ABEAE" w14:textId="77777777" w:rsidR="00751A38" w:rsidRPr="003D3CDB" w:rsidRDefault="00751A38" w:rsidP="00751A38">
            <w:pPr>
              <w:jc w:val="right"/>
              <w:rPr>
                <w:rFonts w:asciiTheme="minorHAnsi" w:hAnsiTheme="minorHAnsi"/>
                <w:color w:val="000000"/>
                <w:sz w:val="22"/>
                <w:szCs w:val="22"/>
              </w:rPr>
            </w:pPr>
            <w:r w:rsidRPr="003D3CDB">
              <w:rPr>
                <w:rFonts w:asciiTheme="minorHAnsi" w:hAnsiTheme="minorHAnsi"/>
                <w:color w:val="000000"/>
                <w:sz w:val="22"/>
                <w:szCs w:val="22"/>
              </w:rPr>
              <w:t>27915</w:t>
            </w:r>
          </w:p>
        </w:tc>
        <w:tc>
          <w:tcPr>
            <w:tcW w:w="880" w:type="dxa"/>
            <w:tcBorders>
              <w:top w:val="single" w:sz="4" w:space="0" w:color="auto"/>
              <w:left w:val="nil"/>
              <w:bottom w:val="single" w:sz="4" w:space="0" w:color="auto"/>
              <w:right w:val="single" w:sz="4" w:space="0" w:color="auto"/>
            </w:tcBorders>
            <w:noWrap/>
            <w:vAlign w:val="bottom"/>
            <w:hideMark/>
          </w:tcPr>
          <w:p w14:paraId="631223D4" w14:textId="77777777" w:rsidR="00751A38" w:rsidRPr="003D3CDB" w:rsidRDefault="00751A38" w:rsidP="00751A38">
            <w:pPr>
              <w:jc w:val="right"/>
              <w:rPr>
                <w:rFonts w:asciiTheme="minorHAnsi" w:hAnsiTheme="minorHAnsi"/>
                <w:color w:val="000000"/>
                <w:sz w:val="22"/>
                <w:szCs w:val="22"/>
              </w:rPr>
            </w:pPr>
            <w:r w:rsidRPr="003D3CDB">
              <w:rPr>
                <w:rFonts w:asciiTheme="minorHAnsi" w:hAnsiTheme="minorHAnsi"/>
                <w:color w:val="000000"/>
                <w:sz w:val="22"/>
                <w:szCs w:val="22"/>
              </w:rPr>
              <w:t>27920</w:t>
            </w:r>
          </w:p>
        </w:tc>
        <w:tc>
          <w:tcPr>
            <w:tcW w:w="880" w:type="dxa"/>
            <w:tcBorders>
              <w:top w:val="single" w:sz="4" w:space="0" w:color="auto"/>
              <w:left w:val="nil"/>
              <w:bottom w:val="single" w:sz="4" w:space="0" w:color="auto"/>
              <w:right w:val="single" w:sz="4" w:space="0" w:color="auto"/>
            </w:tcBorders>
            <w:noWrap/>
            <w:vAlign w:val="bottom"/>
            <w:hideMark/>
          </w:tcPr>
          <w:p w14:paraId="49F5575A" w14:textId="77777777" w:rsidR="00751A38" w:rsidRPr="003D3CDB" w:rsidRDefault="00751A38" w:rsidP="00751A38">
            <w:pPr>
              <w:jc w:val="right"/>
              <w:rPr>
                <w:rFonts w:asciiTheme="minorHAnsi" w:hAnsiTheme="minorHAnsi"/>
                <w:color w:val="000000"/>
                <w:sz w:val="22"/>
                <w:szCs w:val="22"/>
              </w:rPr>
            </w:pPr>
            <w:r w:rsidRPr="003D3CDB">
              <w:rPr>
                <w:rFonts w:asciiTheme="minorHAnsi" w:hAnsiTheme="minorHAnsi"/>
                <w:color w:val="000000"/>
                <w:sz w:val="22"/>
                <w:szCs w:val="22"/>
              </w:rPr>
              <w:t>27936</w:t>
            </w:r>
          </w:p>
        </w:tc>
        <w:tc>
          <w:tcPr>
            <w:tcW w:w="880" w:type="dxa"/>
            <w:tcBorders>
              <w:top w:val="single" w:sz="4" w:space="0" w:color="auto"/>
              <w:left w:val="nil"/>
              <w:bottom w:val="single" w:sz="4" w:space="0" w:color="auto"/>
              <w:right w:val="single" w:sz="4" w:space="0" w:color="auto"/>
            </w:tcBorders>
            <w:noWrap/>
            <w:vAlign w:val="bottom"/>
            <w:hideMark/>
          </w:tcPr>
          <w:p w14:paraId="642501A4" w14:textId="77777777" w:rsidR="00751A38" w:rsidRPr="003D3CDB" w:rsidRDefault="00751A38" w:rsidP="00751A38">
            <w:pPr>
              <w:jc w:val="right"/>
              <w:rPr>
                <w:rFonts w:asciiTheme="minorHAnsi" w:hAnsiTheme="minorHAnsi"/>
                <w:color w:val="000000"/>
                <w:sz w:val="22"/>
                <w:szCs w:val="22"/>
              </w:rPr>
            </w:pPr>
            <w:r w:rsidRPr="003D3CDB">
              <w:rPr>
                <w:rFonts w:asciiTheme="minorHAnsi" w:hAnsiTheme="minorHAnsi"/>
                <w:color w:val="000000"/>
                <w:sz w:val="22"/>
                <w:szCs w:val="22"/>
              </w:rPr>
              <w:t>27943</w:t>
            </w:r>
          </w:p>
        </w:tc>
        <w:tc>
          <w:tcPr>
            <w:tcW w:w="880" w:type="dxa"/>
            <w:tcBorders>
              <w:top w:val="single" w:sz="4" w:space="0" w:color="auto"/>
              <w:left w:val="nil"/>
              <w:bottom w:val="single" w:sz="4" w:space="0" w:color="auto"/>
              <w:right w:val="single" w:sz="4" w:space="0" w:color="auto"/>
            </w:tcBorders>
            <w:noWrap/>
            <w:vAlign w:val="bottom"/>
            <w:hideMark/>
          </w:tcPr>
          <w:p w14:paraId="7ABCEAA2" w14:textId="77777777" w:rsidR="00751A38" w:rsidRPr="003D3CDB" w:rsidRDefault="00751A38" w:rsidP="00751A38">
            <w:pPr>
              <w:jc w:val="right"/>
              <w:rPr>
                <w:rFonts w:asciiTheme="minorHAnsi" w:hAnsiTheme="minorHAnsi"/>
                <w:color w:val="000000"/>
                <w:sz w:val="22"/>
                <w:szCs w:val="22"/>
              </w:rPr>
            </w:pPr>
            <w:r w:rsidRPr="003D3CDB">
              <w:rPr>
                <w:rFonts w:asciiTheme="minorHAnsi" w:hAnsiTheme="minorHAnsi"/>
                <w:color w:val="000000"/>
                <w:sz w:val="22"/>
                <w:szCs w:val="22"/>
              </w:rPr>
              <w:t>27968</w:t>
            </w:r>
          </w:p>
        </w:tc>
        <w:tc>
          <w:tcPr>
            <w:tcW w:w="880" w:type="dxa"/>
            <w:tcBorders>
              <w:top w:val="single" w:sz="4" w:space="0" w:color="auto"/>
              <w:left w:val="nil"/>
              <w:bottom w:val="single" w:sz="4" w:space="0" w:color="auto"/>
              <w:right w:val="single" w:sz="4" w:space="0" w:color="auto"/>
            </w:tcBorders>
            <w:noWrap/>
            <w:vAlign w:val="bottom"/>
            <w:hideMark/>
          </w:tcPr>
          <w:p w14:paraId="3C8244EF" w14:textId="77777777" w:rsidR="00751A38" w:rsidRPr="003D3CDB" w:rsidRDefault="00751A38" w:rsidP="00751A38">
            <w:pPr>
              <w:jc w:val="right"/>
              <w:rPr>
                <w:rFonts w:asciiTheme="minorHAnsi" w:hAnsiTheme="minorHAnsi"/>
                <w:color w:val="000000"/>
                <w:sz w:val="22"/>
                <w:szCs w:val="22"/>
              </w:rPr>
            </w:pPr>
            <w:r w:rsidRPr="003D3CDB">
              <w:rPr>
                <w:rFonts w:asciiTheme="minorHAnsi" w:hAnsiTheme="minorHAnsi"/>
                <w:color w:val="000000"/>
                <w:sz w:val="22"/>
                <w:szCs w:val="22"/>
              </w:rPr>
              <w:t>27972</w:t>
            </w:r>
          </w:p>
        </w:tc>
        <w:tc>
          <w:tcPr>
            <w:tcW w:w="880" w:type="dxa"/>
            <w:tcBorders>
              <w:top w:val="single" w:sz="4" w:space="0" w:color="auto"/>
              <w:left w:val="nil"/>
              <w:bottom w:val="single" w:sz="4" w:space="0" w:color="auto"/>
              <w:right w:val="single" w:sz="4" w:space="0" w:color="auto"/>
            </w:tcBorders>
            <w:noWrap/>
            <w:vAlign w:val="bottom"/>
            <w:hideMark/>
          </w:tcPr>
          <w:p w14:paraId="6C9B56DE" w14:textId="77777777" w:rsidR="00751A38" w:rsidRPr="003D3CDB" w:rsidRDefault="00751A38" w:rsidP="00751A38">
            <w:pPr>
              <w:jc w:val="right"/>
              <w:rPr>
                <w:rFonts w:asciiTheme="minorHAnsi" w:hAnsiTheme="minorHAnsi"/>
                <w:color w:val="000000"/>
                <w:sz w:val="22"/>
                <w:szCs w:val="22"/>
              </w:rPr>
            </w:pPr>
            <w:r w:rsidRPr="003D3CDB">
              <w:rPr>
                <w:rFonts w:asciiTheme="minorHAnsi" w:hAnsiTheme="minorHAnsi"/>
                <w:color w:val="000000"/>
                <w:sz w:val="22"/>
                <w:szCs w:val="22"/>
              </w:rPr>
              <w:t>27982</w:t>
            </w:r>
          </w:p>
        </w:tc>
      </w:tr>
    </w:tbl>
    <w:p w14:paraId="25DB65E2" w14:textId="77777777" w:rsidR="00751A38" w:rsidRPr="003D3CDB" w:rsidRDefault="00751A38">
      <w:pPr>
        <w:pStyle w:val="BodyText"/>
        <w:spacing w:line="207" w:lineRule="exact"/>
        <w:rPr>
          <w:rFonts w:asciiTheme="minorHAnsi" w:hAnsiTheme="minorHAnsi"/>
          <w:spacing w:val="-1"/>
          <w:sz w:val="22"/>
          <w:szCs w:val="22"/>
        </w:rPr>
      </w:pPr>
    </w:p>
    <w:p w14:paraId="6DC08759" w14:textId="77777777" w:rsidR="00D675A2" w:rsidRPr="003D3CDB" w:rsidRDefault="00D675A2">
      <w:pPr>
        <w:pStyle w:val="BodyText"/>
        <w:spacing w:line="207" w:lineRule="exact"/>
        <w:rPr>
          <w:rFonts w:asciiTheme="minorHAnsi" w:hAnsiTheme="minorHAnsi"/>
          <w:spacing w:val="-1"/>
          <w:sz w:val="22"/>
          <w:szCs w:val="22"/>
        </w:rPr>
      </w:pPr>
    </w:p>
    <w:p w14:paraId="0E1548F6" w14:textId="4B32B775" w:rsidR="0053429D" w:rsidRPr="003D3CDB" w:rsidRDefault="00D675A2">
      <w:pPr>
        <w:pStyle w:val="BodyText"/>
        <w:spacing w:line="207" w:lineRule="exact"/>
        <w:rPr>
          <w:rFonts w:asciiTheme="minorHAnsi" w:hAnsiTheme="minorHAnsi"/>
          <w:spacing w:val="-1"/>
          <w:sz w:val="22"/>
          <w:szCs w:val="22"/>
        </w:rPr>
      </w:pPr>
      <w:r w:rsidRPr="003D3CDB">
        <w:rPr>
          <w:rFonts w:asciiTheme="minorHAnsi" w:hAnsiTheme="minorHAnsi"/>
          <w:spacing w:val="-1"/>
          <w:sz w:val="22"/>
          <w:szCs w:val="22"/>
          <w:u w:val="single"/>
        </w:rPr>
        <w:t xml:space="preserve">NC </w:t>
      </w:r>
      <w:r w:rsidR="0053429D" w:rsidRPr="003D3CDB">
        <w:rPr>
          <w:rFonts w:asciiTheme="minorHAnsi" w:hAnsiTheme="minorHAnsi"/>
          <w:spacing w:val="-1"/>
          <w:sz w:val="22"/>
          <w:szCs w:val="22"/>
          <w:u w:val="single"/>
        </w:rPr>
        <w:t xml:space="preserve">zip </w:t>
      </w:r>
      <w:r w:rsidR="0053429D" w:rsidRPr="003D3CDB">
        <w:rPr>
          <w:rFonts w:asciiTheme="minorHAnsi" w:hAnsiTheme="minorHAnsi"/>
          <w:spacing w:val="-1"/>
          <w:sz w:val="22"/>
          <w:szCs w:val="22"/>
        </w:rPr>
        <w:t>– subject to a $200.00 additional fee for any pickups or deliveries to this area.</w:t>
      </w:r>
    </w:p>
    <w:tbl>
      <w:tblPr>
        <w:tblW w:w="1165" w:type="dxa"/>
        <w:jc w:val="center"/>
        <w:tblLook w:val="04A0" w:firstRow="1" w:lastRow="0" w:firstColumn="1" w:lastColumn="0" w:noHBand="0" w:noVBand="1"/>
      </w:tblPr>
      <w:tblGrid>
        <w:gridCol w:w="880"/>
        <w:gridCol w:w="285"/>
      </w:tblGrid>
      <w:tr w:rsidR="00B82156" w:rsidRPr="003D3CDB" w14:paraId="2987A0AC" w14:textId="77777777" w:rsidTr="00B82156">
        <w:trPr>
          <w:trHeight w:val="300"/>
          <w:jc w:val="center"/>
        </w:trPr>
        <w:tc>
          <w:tcPr>
            <w:tcW w:w="880" w:type="dxa"/>
            <w:tcBorders>
              <w:top w:val="single" w:sz="4" w:space="0" w:color="auto"/>
              <w:left w:val="single" w:sz="4" w:space="0" w:color="auto"/>
              <w:bottom w:val="single" w:sz="4" w:space="0" w:color="auto"/>
              <w:right w:val="single" w:sz="4" w:space="0" w:color="auto"/>
            </w:tcBorders>
            <w:noWrap/>
            <w:vAlign w:val="bottom"/>
            <w:hideMark/>
          </w:tcPr>
          <w:p w14:paraId="6FBA7CC3" w14:textId="77777777" w:rsidR="00B82156" w:rsidRPr="003D3CDB" w:rsidRDefault="00B82156" w:rsidP="00B82156">
            <w:pPr>
              <w:jc w:val="right"/>
              <w:rPr>
                <w:rFonts w:asciiTheme="minorHAnsi" w:hAnsiTheme="minorHAnsi"/>
                <w:color w:val="000000"/>
                <w:sz w:val="22"/>
                <w:szCs w:val="22"/>
              </w:rPr>
            </w:pPr>
            <w:r w:rsidRPr="003D3CDB">
              <w:rPr>
                <w:rFonts w:asciiTheme="minorHAnsi" w:hAnsiTheme="minorHAnsi"/>
                <w:color w:val="000000"/>
                <w:sz w:val="22"/>
                <w:szCs w:val="22"/>
              </w:rPr>
              <w:t>27960</w:t>
            </w:r>
          </w:p>
        </w:tc>
        <w:tc>
          <w:tcPr>
            <w:tcW w:w="285" w:type="dxa"/>
            <w:tcBorders>
              <w:top w:val="single" w:sz="4" w:space="0" w:color="auto"/>
              <w:left w:val="nil"/>
              <w:bottom w:val="single" w:sz="4" w:space="0" w:color="auto"/>
              <w:right w:val="single" w:sz="4" w:space="0" w:color="auto"/>
            </w:tcBorders>
            <w:noWrap/>
            <w:vAlign w:val="bottom"/>
            <w:hideMark/>
          </w:tcPr>
          <w:p w14:paraId="605149C3" w14:textId="77777777" w:rsidR="00B82156" w:rsidRPr="003D3CDB" w:rsidRDefault="00B82156" w:rsidP="00B82156">
            <w:pPr>
              <w:rPr>
                <w:rFonts w:asciiTheme="minorHAnsi" w:hAnsiTheme="minorHAnsi"/>
                <w:color w:val="000000"/>
                <w:sz w:val="22"/>
                <w:szCs w:val="22"/>
              </w:rPr>
            </w:pPr>
            <w:r w:rsidRPr="003D3CDB">
              <w:rPr>
                <w:rFonts w:asciiTheme="minorHAnsi" w:hAnsiTheme="minorHAnsi"/>
                <w:color w:val="000000"/>
                <w:sz w:val="22"/>
                <w:szCs w:val="22"/>
              </w:rPr>
              <w:t> </w:t>
            </w:r>
          </w:p>
        </w:tc>
      </w:tr>
    </w:tbl>
    <w:p w14:paraId="73B4E19C" w14:textId="77777777" w:rsidR="00B82156" w:rsidRPr="003D3CDB" w:rsidRDefault="00B82156">
      <w:pPr>
        <w:pStyle w:val="BodyText"/>
        <w:spacing w:line="207" w:lineRule="exact"/>
        <w:rPr>
          <w:rFonts w:asciiTheme="minorHAnsi" w:hAnsiTheme="minorHAnsi"/>
          <w:spacing w:val="-1"/>
          <w:sz w:val="22"/>
          <w:szCs w:val="22"/>
        </w:rPr>
      </w:pPr>
    </w:p>
    <w:p w14:paraId="619CC0EF" w14:textId="77777777" w:rsidR="00002800" w:rsidRPr="003D3CDB" w:rsidRDefault="00002800">
      <w:pPr>
        <w:pStyle w:val="BodyText"/>
        <w:spacing w:line="207" w:lineRule="exact"/>
        <w:rPr>
          <w:rFonts w:asciiTheme="minorHAnsi" w:hAnsiTheme="minorHAnsi"/>
          <w:sz w:val="22"/>
          <w:szCs w:val="22"/>
        </w:rPr>
      </w:pPr>
    </w:p>
    <w:p w14:paraId="55A27A2C" w14:textId="4BD93A07" w:rsidR="00002800" w:rsidRPr="003D3CDB" w:rsidRDefault="00002800">
      <w:pPr>
        <w:pStyle w:val="BodyText"/>
        <w:spacing w:line="207" w:lineRule="exact"/>
        <w:rPr>
          <w:rFonts w:asciiTheme="minorHAnsi" w:hAnsiTheme="minorHAnsi"/>
          <w:sz w:val="22"/>
          <w:szCs w:val="22"/>
        </w:rPr>
      </w:pPr>
      <w:r w:rsidRPr="003D3CDB">
        <w:rPr>
          <w:rFonts w:asciiTheme="minorHAnsi" w:hAnsiTheme="minorHAnsi"/>
          <w:sz w:val="22"/>
          <w:szCs w:val="22"/>
          <w:u w:val="single"/>
        </w:rPr>
        <w:t>New England States</w:t>
      </w:r>
      <w:r w:rsidRPr="003D3CDB">
        <w:rPr>
          <w:rFonts w:asciiTheme="minorHAnsi" w:hAnsiTheme="minorHAnsi"/>
          <w:sz w:val="22"/>
          <w:szCs w:val="22"/>
        </w:rPr>
        <w:t xml:space="preserve"> – subject to a $</w:t>
      </w:r>
      <w:r w:rsidR="001C3A91" w:rsidRPr="003D3CDB">
        <w:rPr>
          <w:rFonts w:asciiTheme="minorHAnsi" w:hAnsiTheme="minorHAnsi"/>
          <w:sz w:val="22"/>
          <w:szCs w:val="22"/>
        </w:rPr>
        <w:t>10.00</w:t>
      </w:r>
      <w:r w:rsidRPr="003D3CDB">
        <w:rPr>
          <w:rFonts w:asciiTheme="minorHAnsi" w:hAnsiTheme="minorHAnsi"/>
          <w:sz w:val="22"/>
          <w:szCs w:val="22"/>
        </w:rPr>
        <w:t>/cwt with a minimum of $</w:t>
      </w:r>
      <w:r w:rsidR="00551316" w:rsidRPr="003D3CDB">
        <w:rPr>
          <w:rFonts w:asciiTheme="minorHAnsi" w:hAnsiTheme="minorHAnsi"/>
          <w:sz w:val="22"/>
          <w:szCs w:val="22"/>
        </w:rPr>
        <w:t>300.</w:t>
      </w:r>
      <w:r w:rsidRPr="003D3CDB">
        <w:rPr>
          <w:rFonts w:asciiTheme="minorHAnsi" w:hAnsiTheme="minorHAnsi"/>
          <w:sz w:val="22"/>
          <w:szCs w:val="22"/>
        </w:rPr>
        <w:t>00 for any pickups or deliveries to these states.</w:t>
      </w:r>
    </w:p>
    <w:tbl>
      <w:tblPr>
        <w:tblW w:w="5600" w:type="dxa"/>
        <w:jc w:val="center"/>
        <w:tblLook w:val="04A0" w:firstRow="1" w:lastRow="0" w:firstColumn="1" w:lastColumn="0" w:noHBand="0" w:noVBand="1"/>
      </w:tblPr>
      <w:tblGrid>
        <w:gridCol w:w="700"/>
        <w:gridCol w:w="700"/>
        <w:gridCol w:w="700"/>
        <w:gridCol w:w="700"/>
        <w:gridCol w:w="700"/>
        <w:gridCol w:w="700"/>
        <w:gridCol w:w="700"/>
        <w:gridCol w:w="700"/>
      </w:tblGrid>
      <w:tr w:rsidR="001D2823" w:rsidRPr="003D3CDB" w14:paraId="5BB1B731" w14:textId="77777777" w:rsidTr="001D2823">
        <w:trPr>
          <w:trHeight w:val="300"/>
          <w:jc w:val="center"/>
        </w:trPr>
        <w:tc>
          <w:tcPr>
            <w:tcW w:w="700" w:type="dxa"/>
            <w:tcBorders>
              <w:top w:val="single" w:sz="8" w:space="0" w:color="auto"/>
              <w:left w:val="single" w:sz="8" w:space="0" w:color="auto"/>
              <w:bottom w:val="single" w:sz="4" w:space="0" w:color="auto"/>
              <w:right w:val="single" w:sz="4" w:space="0" w:color="auto"/>
            </w:tcBorders>
            <w:noWrap/>
            <w:vAlign w:val="bottom"/>
            <w:hideMark/>
          </w:tcPr>
          <w:p w14:paraId="43AF5CCE"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010*</w:t>
            </w:r>
          </w:p>
        </w:tc>
        <w:tc>
          <w:tcPr>
            <w:tcW w:w="700" w:type="dxa"/>
            <w:tcBorders>
              <w:top w:val="single" w:sz="8" w:space="0" w:color="auto"/>
              <w:left w:val="nil"/>
              <w:bottom w:val="single" w:sz="4" w:space="0" w:color="auto"/>
              <w:right w:val="nil"/>
            </w:tcBorders>
            <w:noWrap/>
            <w:vAlign w:val="bottom"/>
            <w:hideMark/>
          </w:tcPr>
          <w:p w14:paraId="39881F35"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single" w:sz="8" w:space="0" w:color="auto"/>
              <w:left w:val="single" w:sz="8" w:space="0" w:color="auto"/>
              <w:bottom w:val="single" w:sz="4" w:space="0" w:color="auto"/>
              <w:right w:val="single" w:sz="4" w:space="0" w:color="auto"/>
            </w:tcBorders>
            <w:noWrap/>
            <w:vAlign w:val="bottom"/>
            <w:hideMark/>
          </w:tcPr>
          <w:p w14:paraId="3621FBF6"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030*</w:t>
            </w:r>
          </w:p>
        </w:tc>
        <w:tc>
          <w:tcPr>
            <w:tcW w:w="700" w:type="dxa"/>
            <w:tcBorders>
              <w:top w:val="single" w:sz="8" w:space="0" w:color="auto"/>
              <w:left w:val="nil"/>
              <w:bottom w:val="single" w:sz="4" w:space="0" w:color="auto"/>
              <w:right w:val="single" w:sz="8" w:space="0" w:color="auto"/>
            </w:tcBorders>
            <w:noWrap/>
            <w:vAlign w:val="bottom"/>
            <w:hideMark/>
          </w:tcPr>
          <w:p w14:paraId="50CBDFB0"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NH</w:t>
            </w:r>
          </w:p>
        </w:tc>
        <w:tc>
          <w:tcPr>
            <w:tcW w:w="700" w:type="dxa"/>
            <w:tcBorders>
              <w:top w:val="single" w:sz="8" w:space="0" w:color="auto"/>
              <w:left w:val="nil"/>
              <w:bottom w:val="single" w:sz="4" w:space="0" w:color="auto"/>
              <w:right w:val="single" w:sz="4" w:space="0" w:color="auto"/>
            </w:tcBorders>
            <w:noWrap/>
            <w:vAlign w:val="bottom"/>
            <w:hideMark/>
          </w:tcPr>
          <w:p w14:paraId="38513C2E"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048*</w:t>
            </w:r>
          </w:p>
        </w:tc>
        <w:tc>
          <w:tcPr>
            <w:tcW w:w="700" w:type="dxa"/>
            <w:tcBorders>
              <w:top w:val="single" w:sz="8" w:space="0" w:color="auto"/>
              <w:left w:val="nil"/>
              <w:bottom w:val="single" w:sz="4" w:space="0" w:color="auto"/>
              <w:right w:val="single" w:sz="8" w:space="0" w:color="auto"/>
            </w:tcBorders>
            <w:noWrap/>
            <w:vAlign w:val="bottom"/>
            <w:hideMark/>
          </w:tcPr>
          <w:p w14:paraId="1F7E7100"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ME</w:t>
            </w:r>
          </w:p>
        </w:tc>
        <w:tc>
          <w:tcPr>
            <w:tcW w:w="700" w:type="dxa"/>
            <w:tcBorders>
              <w:top w:val="single" w:sz="8" w:space="0" w:color="auto"/>
              <w:left w:val="nil"/>
              <w:bottom w:val="single" w:sz="4" w:space="0" w:color="auto"/>
              <w:right w:val="single" w:sz="4" w:space="0" w:color="auto"/>
            </w:tcBorders>
            <w:noWrap/>
            <w:vAlign w:val="bottom"/>
            <w:hideMark/>
          </w:tcPr>
          <w:p w14:paraId="50C1E0FE"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067*</w:t>
            </w:r>
          </w:p>
        </w:tc>
        <w:tc>
          <w:tcPr>
            <w:tcW w:w="700" w:type="dxa"/>
            <w:tcBorders>
              <w:top w:val="single" w:sz="8" w:space="0" w:color="auto"/>
              <w:left w:val="nil"/>
              <w:bottom w:val="single" w:sz="4" w:space="0" w:color="auto"/>
              <w:right w:val="single" w:sz="8" w:space="0" w:color="auto"/>
            </w:tcBorders>
            <w:noWrap/>
            <w:vAlign w:val="bottom"/>
            <w:hideMark/>
          </w:tcPr>
          <w:p w14:paraId="38E161DE"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CT</w:t>
            </w:r>
          </w:p>
        </w:tc>
      </w:tr>
      <w:tr w:rsidR="001D2823" w:rsidRPr="003D3CDB" w14:paraId="11E800BF" w14:textId="77777777" w:rsidTr="001D2823">
        <w:trPr>
          <w:trHeight w:val="300"/>
          <w:jc w:val="center"/>
        </w:trPr>
        <w:tc>
          <w:tcPr>
            <w:tcW w:w="700" w:type="dxa"/>
            <w:tcBorders>
              <w:top w:val="nil"/>
              <w:left w:val="single" w:sz="8" w:space="0" w:color="auto"/>
              <w:bottom w:val="single" w:sz="4" w:space="0" w:color="auto"/>
              <w:right w:val="single" w:sz="4" w:space="0" w:color="auto"/>
            </w:tcBorders>
            <w:noWrap/>
            <w:vAlign w:val="bottom"/>
            <w:hideMark/>
          </w:tcPr>
          <w:p w14:paraId="4BCDC61D"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011*</w:t>
            </w:r>
          </w:p>
        </w:tc>
        <w:tc>
          <w:tcPr>
            <w:tcW w:w="700" w:type="dxa"/>
            <w:tcBorders>
              <w:top w:val="nil"/>
              <w:left w:val="nil"/>
              <w:bottom w:val="single" w:sz="4" w:space="0" w:color="auto"/>
              <w:right w:val="nil"/>
            </w:tcBorders>
            <w:noWrap/>
            <w:vAlign w:val="bottom"/>
            <w:hideMark/>
          </w:tcPr>
          <w:p w14:paraId="30363548"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4" w:space="0" w:color="auto"/>
              <w:right w:val="single" w:sz="4" w:space="0" w:color="auto"/>
            </w:tcBorders>
            <w:noWrap/>
            <w:vAlign w:val="bottom"/>
            <w:hideMark/>
          </w:tcPr>
          <w:p w14:paraId="2AA6D077"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031*</w:t>
            </w:r>
          </w:p>
        </w:tc>
        <w:tc>
          <w:tcPr>
            <w:tcW w:w="700" w:type="dxa"/>
            <w:tcBorders>
              <w:top w:val="nil"/>
              <w:left w:val="nil"/>
              <w:bottom w:val="single" w:sz="4" w:space="0" w:color="auto"/>
              <w:right w:val="single" w:sz="8" w:space="0" w:color="auto"/>
            </w:tcBorders>
            <w:noWrap/>
            <w:vAlign w:val="bottom"/>
            <w:hideMark/>
          </w:tcPr>
          <w:p w14:paraId="5C983FBE"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NH</w:t>
            </w:r>
          </w:p>
        </w:tc>
        <w:tc>
          <w:tcPr>
            <w:tcW w:w="700" w:type="dxa"/>
            <w:tcBorders>
              <w:top w:val="nil"/>
              <w:left w:val="nil"/>
              <w:bottom w:val="single" w:sz="4" w:space="0" w:color="auto"/>
              <w:right w:val="single" w:sz="4" w:space="0" w:color="auto"/>
            </w:tcBorders>
            <w:noWrap/>
            <w:vAlign w:val="bottom"/>
            <w:hideMark/>
          </w:tcPr>
          <w:p w14:paraId="57D2460C"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049*</w:t>
            </w:r>
          </w:p>
        </w:tc>
        <w:tc>
          <w:tcPr>
            <w:tcW w:w="700" w:type="dxa"/>
            <w:tcBorders>
              <w:top w:val="nil"/>
              <w:left w:val="nil"/>
              <w:bottom w:val="single" w:sz="4" w:space="0" w:color="auto"/>
              <w:right w:val="single" w:sz="8" w:space="0" w:color="auto"/>
            </w:tcBorders>
            <w:noWrap/>
            <w:vAlign w:val="bottom"/>
            <w:hideMark/>
          </w:tcPr>
          <w:p w14:paraId="38D61506"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ME</w:t>
            </w:r>
          </w:p>
        </w:tc>
        <w:tc>
          <w:tcPr>
            <w:tcW w:w="700" w:type="dxa"/>
            <w:tcBorders>
              <w:top w:val="nil"/>
              <w:left w:val="nil"/>
              <w:bottom w:val="single" w:sz="4" w:space="0" w:color="auto"/>
              <w:right w:val="single" w:sz="4" w:space="0" w:color="auto"/>
            </w:tcBorders>
            <w:noWrap/>
            <w:vAlign w:val="bottom"/>
            <w:hideMark/>
          </w:tcPr>
          <w:p w14:paraId="07F158C8"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068*</w:t>
            </w:r>
          </w:p>
        </w:tc>
        <w:tc>
          <w:tcPr>
            <w:tcW w:w="700" w:type="dxa"/>
            <w:tcBorders>
              <w:top w:val="nil"/>
              <w:left w:val="nil"/>
              <w:bottom w:val="single" w:sz="4" w:space="0" w:color="auto"/>
              <w:right w:val="single" w:sz="8" w:space="0" w:color="auto"/>
            </w:tcBorders>
            <w:noWrap/>
            <w:vAlign w:val="bottom"/>
            <w:hideMark/>
          </w:tcPr>
          <w:p w14:paraId="50E79CB7"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CT</w:t>
            </w:r>
          </w:p>
        </w:tc>
      </w:tr>
      <w:tr w:rsidR="001D2823" w:rsidRPr="003D3CDB" w14:paraId="24357413" w14:textId="77777777" w:rsidTr="001D2823">
        <w:trPr>
          <w:trHeight w:val="300"/>
          <w:jc w:val="center"/>
        </w:trPr>
        <w:tc>
          <w:tcPr>
            <w:tcW w:w="700" w:type="dxa"/>
            <w:tcBorders>
              <w:top w:val="nil"/>
              <w:left w:val="single" w:sz="8" w:space="0" w:color="auto"/>
              <w:bottom w:val="single" w:sz="4" w:space="0" w:color="auto"/>
              <w:right w:val="single" w:sz="4" w:space="0" w:color="auto"/>
            </w:tcBorders>
            <w:noWrap/>
            <w:vAlign w:val="bottom"/>
            <w:hideMark/>
          </w:tcPr>
          <w:p w14:paraId="0C716047"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012*</w:t>
            </w:r>
          </w:p>
        </w:tc>
        <w:tc>
          <w:tcPr>
            <w:tcW w:w="700" w:type="dxa"/>
            <w:tcBorders>
              <w:top w:val="nil"/>
              <w:left w:val="nil"/>
              <w:bottom w:val="single" w:sz="4" w:space="0" w:color="auto"/>
              <w:right w:val="nil"/>
            </w:tcBorders>
            <w:noWrap/>
            <w:vAlign w:val="bottom"/>
            <w:hideMark/>
          </w:tcPr>
          <w:p w14:paraId="748742CE"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4" w:space="0" w:color="auto"/>
              <w:right w:val="single" w:sz="4" w:space="0" w:color="auto"/>
            </w:tcBorders>
            <w:noWrap/>
            <w:vAlign w:val="bottom"/>
            <w:hideMark/>
          </w:tcPr>
          <w:p w14:paraId="041ACFD3"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032*</w:t>
            </w:r>
          </w:p>
        </w:tc>
        <w:tc>
          <w:tcPr>
            <w:tcW w:w="700" w:type="dxa"/>
            <w:tcBorders>
              <w:top w:val="nil"/>
              <w:left w:val="nil"/>
              <w:bottom w:val="single" w:sz="4" w:space="0" w:color="auto"/>
              <w:right w:val="single" w:sz="8" w:space="0" w:color="auto"/>
            </w:tcBorders>
            <w:noWrap/>
            <w:vAlign w:val="bottom"/>
            <w:hideMark/>
          </w:tcPr>
          <w:p w14:paraId="13A39637"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NH</w:t>
            </w:r>
          </w:p>
        </w:tc>
        <w:tc>
          <w:tcPr>
            <w:tcW w:w="700" w:type="dxa"/>
            <w:tcBorders>
              <w:top w:val="nil"/>
              <w:left w:val="nil"/>
              <w:bottom w:val="single" w:sz="4" w:space="0" w:color="auto"/>
              <w:right w:val="single" w:sz="4" w:space="0" w:color="auto"/>
            </w:tcBorders>
            <w:noWrap/>
            <w:vAlign w:val="bottom"/>
            <w:hideMark/>
          </w:tcPr>
          <w:p w14:paraId="05C6772D"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050*</w:t>
            </w:r>
          </w:p>
        </w:tc>
        <w:tc>
          <w:tcPr>
            <w:tcW w:w="700" w:type="dxa"/>
            <w:tcBorders>
              <w:top w:val="nil"/>
              <w:left w:val="nil"/>
              <w:bottom w:val="single" w:sz="4" w:space="0" w:color="auto"/>
              <w:right w:val="single" w:sz="8" w:space="0" w:color="auto"/>
            </w:tcBorders>
            <w:noWrap/>
            <w:vAlign w:val="bottom"/>
            <w:hideMark/>
          </w:tcPr>
          <w:p w14:paraId="29D6BFDB"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VT</w:t>
            </w:r>
          </w:p>
        </w:tc>
        <w:tc>
          <w:tcPr>
            <w:tcW w:w="700" w:type="dxa"/>
            <w:tcBorders>
              <w:top w:val="nil"/>
              <w:left w:val="nil"/>
              <w:bottom w:val="single" w:sz="4" w:space="0" w:color="auto"/>
              <w:right w:val="single" w:sz="4" w:space="0" w:color="auto"/>
            </w:tcBorders>
            <w:noWrap/>
            <w:vAlign w:val="bottom"/>
            <w:hideMark/>
          </w:tcPr>
          <w:p w14:paraId="2E8B0B7A"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069*</w:t>
            </w:r>
          </w:p>
        </w:tc>
        <w:tc>
          <w:tcPr>
            <w:tcW w:w="700" w:type="dxa"/>
            <w:tcBorders>
              <w:top w:val="nil"/>
              <w:left w:val="nil"/>
              <w:bottom w:val="single" w:sz="4" w:space="0" w:color="auto"/>
              <w:right w:val="single" w:sz="8" w:space="0" w:color="auto"/>
            </w:tcBorders>
            <w:noWrap/>
            <w:vAlign w:val="bottom"/>
            <w:hideMark/>
          </w:tcPr>
          <w:p w14:paraId="274415C6"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CT</w:t>
            </w:r>
          </w:p>
        </w:tc>
      </w:tr>
      <w:tr w:rsidR="001D2823" w:rsidRPr="003D3CDB" w14:paraId="53EB445B" w14:textId="77777777" w:rsidTr="001D2823">
        <w:trPr>
          <w:gridAfter w:val="2"/>
          <w:wAfter w:w="1400" w:type="dxa"/>
          <w:trHeight w:val="300"/>
          <w:jc w:val="center"/>
        </w:trPr>
        <w:tc>
          <w:tcPr>
            <w:tcW w:w="700" w:type="dxa"/>
            <w:tcBorders>
              <w:top w:val="nil"/>
              <w:left w:val="single" w:sz="8" w:space="0" w:color="auto"/>
              <w:bottom w:val="single" w:sz="4" w:space="0" w:color="auto"/>
              <w:right w:val="single" w:sz="4" w:space="0" w:color="auto"/>
            </w:tcBorders>
            <w:noWrap/>
            <w:vAlign w:val="bottom"/>
            <w:hideMark/>
          </w:tcPr>
          <w:p w14:paraId="31B2CDFA"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013*</w:t>
            </w:r>
          </w:p>
        </w:tc>
        <w:tc>
          <w:tcPr>
            <w:tcW w:w="700" w:type="dxa"/>
            <w:tcBorders>
              <w:top w:val="nil"/>
              <w:left w:val="nil"/>
              <w:bottom w:val="single" w:sz="4" w:space="0" w:color="auto"/>
              <w:right w:val="nil"/>
            </w:tcBorders>
            <w:noWrap/>
            <w:vAlign w:val="bottom"/>
            <w:hideMark/>
          </w:tcPr>
          <w:p w14:paraId="3394B7D4"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4" w:space="0" w:color="auto"/>
              <w:right w:val="single" w:sz="4" w:space="0" w:color="auto"/>
            </w:tcBorders>
            <w:noWrap/>
            <w:vAlign w:val="bottom"/>
            <w:hideMark/>
          </w:tcPr>
          <w:p w14:paraId="6B5D08D8"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033*</w:t>
            </w:r>
          </w:p>
        </w:tc>
        <w:tc>
          <w:tcPr>
            <w:tcW w:w="700" w:type="dxa"/>
            <w:tcBorders>
              <w:top w:val="nil"/>
              <w:left w:val="nil"/>
              <w:bottom w:val="single" w:sz="4" w:space="0" w:color="auto"/>
              <w:right w:val="single" w:sz="8" w:space="0" w:color="auto"/>
            </w:tcBorders>
            <w:noWrap/>
            <w:vAlign w:val="bottom"/>
            <w:hideMark/>
          </w:tcPr>
          <w:p w14:paraId="6B293596"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NH</w:t>
            </w:r>
          </w:p>
        </w:tc>
        <w:tc>
          <w:tcPr>
            <w:tcW w:w="700" w:type="dxa"/>
            <w:tcBorders>
              <w:top w:val="nil"/>
              <w:left w:val="nil"/>
              <w:bottom w:val="single" w:sz="4" w:space="0" w:color="auto"/>
              <w:right w:val="single" w:sz="4" w:space="0" w:color="auto"/>
            </w:tcBorders>
            <w:noWrap/>
            <w:vAlign w:val="bottom"/>
            <w:hideMark/>
          </w:tcPr>
          <w:p w14:paraId="26F9A3B8"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051*</w:t>
            </w:r>
          </w:p>
        </w:tc>
        <w:tc>
          <w:tcPr>
            <w:tcW w:w="700" w:type="dxa"/>
            <w:tcBorders>
              <w:top w:val="nil"/>
              <w:left w:val="nil"/>
              <w:bottom w:val="single" w:sz="4" w:space="0" w:color="auto"/>
              <w:right w:val="single" w:sz="8" w:space="0" w:color="auto"/>
            </w:tcBorders>
            <w:noWrap/>
            <w:vAlign w:val="bottom"/>
            <w:hideMark/>
          </w:tcPr>
          <w:p w14:paraId="520A96CB"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VT</w:t>
            </w:r>
          </w:p>
        </w:tc>
      </w:tr>
      <w:tr w:rsidR="001D2823" w:rsidRPr="003D3CDB" w14:paraId="202328AA" w14:textId="77777777" w:rsidTr="001D2823">
        <w:trPr>
          <w:gridAfter w:val="2"/>
          <w:wAfter w:w="1400" w:type="dxa"/>
          <w:trHeight w:val="300"/>
          <w:jc w:val="center"/>
        </w:trPr>
        <w:tc>
          <w:tcPr>
            <w:tcW w:w="700" w:type="dxa"/>
            <w:tcBorders>
              <w:top w:val="nil"/>
              <w:left w:val="single" w:sz="8" w:space="0" w:color="auto"/>
              <w:bottom w:val="single" w:sz="4" w:space="0" w:color="auto"/>
              <w:right w:val="single" w:sz="4" w:space="0" w:color="auto"/>
            </w:tcBorders>
            <w:noWrap/>
            <w:vAlign w:val="bottom"/>
            <w:hideMark/>
          </w:tcPr>
          <w:p w14:paraId="03AA3B2B"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014*</w:t>
            </w:r>
          </w:p>
        </w:tc>
        <w:tc>
          <w:tcPr>
            <w:tcW w:w="700" w:type="dxa"/>
            <w:tcBorders>
              <w:top w:val="nil"/>
              <w:left w:val="nil"/>
              <w:bottom w:val="single" w:sz="4" w:space="0" w:color="auto"/>
              <w:right w:val="nil"/>
            </w:tcBorders>
            <w:noWrap/>
            <w:vAlign w:val="bottom"/>
            <w:hideMark/>
          </w:tcPr>
          <w:p w14:paraId="34AC8783"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4" w:space="0" w:color="auto"/>
              <w:right w:val="single" w:sz="4" w:space="0" w:color="auto"/>
            </w:tcBorders>
            <w:noWrap/>
            <w:vAlign w:val="bottom"/>
            <w:hideMark/>
          </w:tcPr>
          <w:p w14:paraId="59D76A7B"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034*</w:t>
            </w:r>
          </w:p>
        </w:tc>
        <w:tc>
          <w:tcPr>
            <w:tcW w:w="700" w:type="dxa"/>
            <w:tcBorders>
              <w:top w:val="nil"/>
              <w:left w:val="nil"/>
              <w:bottom w:val="single" w:sz="4" w:space="0" w:color="auto"/>
              <w:right w:val="single" w:sz="8" w:space="0" w:color="auto"/>
            </w:tcBorders>
            <w:noWrap/>
            <w:vAlign w:val="bottom"/>
            <w:hideMark/>
          </w:tcPr>
          <w:p w14:paraId="381CCBDF"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NH</w:t>
            </w:r>
          </w:p>
        </w:tc>
        <w:tc>
          <w:tcPr>
            <w:tcW w:w="700" w:type="dxa"/>
            <w:tcBorders>
              <w:top w:val="nil"/>
              <w:left w:val="nil"/>
              <w:bottom w:val="single" w:sz="4" w:space="0" w:color="auto"/>
              <w:right w:val="single" w:sz="4" w:space="0" w:color="auto"/>
            </w:tcBorders>
            <w:noWrap/>
            <w:vAlign w:val="bottom"/>
            <w:hideMark/>
          </w:tcPr>
          <w:p w14:paraId="43C60606"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052*</w:t>
            </w:r>
          </w:p>
        </w:tc>
        <w:tc>
          <w:tcPr>
            <w:tcW w:w="700" w:type="dxa"/>
            <w:tcBorders>
              <w:top w:val="nil"/>
              <w:left w:val="nil"/>
              <w:bottom w:val="single" w:sz="4" w:space="0" w:color="auto"/>
              <w:right w:val="single" w:sz="8" w:space="0" w:color="auto"/>
            </w:tcBorders>
            <w:noWrap/>
            <w:vAlign w:val="bottom"/>
            <w:hideMark/>
          </w:tcPr>
          <w:p w14:paraId="1EE1F01E"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VT</w:t>
            </w:r>
          </w:p>
        </w:tc>
      </w:tr>
      <w:tr w:rsidR="001D2823" w:rsidRPr="003D3CDB" w14:paraId="691E3C21" w14:textId="77777777" w:rsidTr="001D2823">
        <w:trPr>
          <w:gridAfter w:val="2"/>
          <w:wAfter w:w="1400" w:type="dxa"/>
          <w:trHeight w:val="300"/>
          <w:jc w:val="center"/>
        </w:trPr>
        <w:tc>
          <w:tcPr>
            <w:tcW w:w="700" w:type="dxa"/>
            <w:tcBorders>
              <w:top w:val="nil"/>
              <w:left w:val="single" w:sz="8" w:space="0" w:color="auto"/>
              <w:bottom w:val="single" w:sz="4" w:space="0" w:color="auto"/>
              <w:right w:val="single" w:sz="4" w:space="0" w:color="auto"/>
            </w:tcBorders>
            <w:noWrap/>
            <w:vAlign w:val="bottom"/>
            <w:hideMark/>
          </w:tcPr>
          <w:p w14:paraId="7FDBCFE8"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015*</w:t>
            </w:r>
          </w:p>
        </w:tc>
        <w:tc>
          <w:tcPr>
            <w:tcW w:w="700" w:type="dxa"/>
            <w:tcBorders>
              <w:top w:val="nil"/>
              <w:left w:val="nil"/>
              <w:bottom w:val="single" w:sz="4" w:space="0" w:color="auto"/>
              <w:right w:val="nil"/>
            </w:tcBorders>
            <w:noWrap/>
            <w:vAlign w:val="bottom"/>
            <w:hideMark/>
          </w:tcPr>
          <w:p w14:paraId="2EC3E26E"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4" w:space="0" w:color="auto"/>
              <w:right w:val="single" w:sz="4" w:space="0" w:color="auto"/>
            </w:tcBorders>
            <w:noWrap/>
            <w:vAlign w:val="bottom"/>
            <w:hideMark/>
          </w:tcPr>
          <w:p w14:paraId="2BD26636"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035*</w:t>
            </w:r>
          </w:p>
        </w:tc>
        <w:tc>
          <w:tcPr>
            <w:tcW w:w="700" w:type="dxa"/>
            <w:tcBorders>
              <w:top w:val="nil"/>
              <w:left w:val="nil"/>
              <w:bottom w:val="single" w:sz="4" w:space="0" w:color="auto"/>
              <w:right w:val="single" w:sz="8" w:space="0" w:color="auto"/>
            </w:tcBorders>
            <w:noWrap/>
            <w:vAlign w:val="bottom"/>
            <w:hideMark/>
          </w:tcPr>
          <w:p w14:paraId="41A7EDB3"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NH</w:t>
            </w:r>
          </w:p>
        </w:tc>
        <w:tc>
          <w:tcPr>
            <w:tcW w:w="700" w:type="dxa"/>
            <w:tcBorders>
              <w:top w:val="nil"/>
              <w:left w:val="nil"/>
              <w:bottom w:val="single" w:sz="4" w:space="0" w:color="auto"/>
              <w:right w:val="single" w:sz="4" w:space="0" w:color="auto"/>
            </w:tcBorders>
            <w:noWrap/>
            <w:vAlign w:val="bottom"/>
            <w:hideMark/>
          </w:tcPr>
          <w:p w14:paraId="6256BBD3"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053*</w:t>
            </w:r>
          </w:p>
        </w:tc>
        <w:tc>
          <w:tcPr>
            <w:tcW w:w="700" w:type="dxa"/>
            <w:tcBorders>
              <w:top w:val="nil"/>
              <w:left w:val="nil"/>
              <w:bottom w:val="single" w:sz="4" w:space="0" w:color="auto"/>
              <w:right w:val="single" w:sz="8" w:space="0" w:color="auto"/>
            </w:tcBorders>
            <w:noWrap/>
            <w:vAlign w:val="bottom"/>
            <w:hideMark/>
          </w:tcPr>
          <w:p w14:paraId="347078A7"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VT</w:t>
            </w:r>
          </w:p>
        </w:tc>
      </w:tr>
      <w:tr w:rsidR="001D2823" w:rsidRPr="003D3CDB" w14:paraId="1638B4F3" w14:textId="77777777" w:rsidTr="001D2823">
        <w:trPr>
          <w:gridAfter w:val="2"/>
          <w:wAfter w:w="1400" w:type="dxa"/>
          <w:trHeight w:val="300"/>
          <w:jc w:val="center"/>
        </w:trPr>
        <w:tc>
          <w:tcPr>
            <w:tcW w:w="700" w:type="dxa"/>
            <w:tcBorders>
              <w:top w:val="nil"/>
              <w:left w:val="single" w:sz="8" w:space="0" w:color="auto"/>
              <w:bottom w:val="single" w:sz="4" w:space="0" w:color="auto"/>
              <w:right w:val="single" w:sz="4" w:space="0" w:color="auto"/>
            </w:tcBorders>
            <w:noWrap/>
            <w:vAlign w:val="bottom"/>
            <w:hideMark/>
          </w:tcPr>
          <w:p w14:paraId="47F5BA5E"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016*</w:t>
            </w:r>
          </w:p>
        </w:tc>
        <w:tc>
          <w:tcPr>
            <w:tcW w:w="700" w:type="dxa"/>
            <w:tcBorders>
              <w:top w:val="nil"/>
              <w:left w:val="nil"/>
              <w:bottom w:val="single" w:sz="4" w:space="0" w:color="auto"/>
              <w:right w:val="nil"/>
            </w:tcBorders>
            <w:noWrap/>
            <w:vAlign w:val="bottom"/>
            <w:hideMark/>
          </w:tcPr>
          <w:p w14:paraId="38FB9612"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4" w:space="0" w:color="auto"/>
              <w:right w:val="single" w:sz="4" w:space="0" w:color="auto"/>
            </w:tcBorders>
            <w:noWrap/>
            <w:vAlign w:val="bottom"/>
            <w:hideMark/>
          </w:tcPr>
          <w:p w14:paraId="26B8F5ED"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036*</w:t>
            </w:r>
          </w:p>
        </w:tc>
        <w:tc>
          <w:tcPr>
            <w:tcW w:w="700" w:type="dxa"/>
            <w:tcBorders>
              <w:top w:val="nil"/>
              <w:left w:val="nil"/>
              <w:bottom w:val="single" w:sz="4" w:space="0" w:color="auto"/>
              <w:right w:val="single" w:sz="8" w:space="0" w:color="auto"/>
            </w:tcBorders>
            <w:noWrap/>
            <w:vAlign w:val="bottom"/>
            <w:hideMark/>
          </w:tcPr>
          <w:p w14:paraId="20BF4038"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NH</w:t>
            </w:r>
          </w:p>
        </w:tc>
        <w:tc>
          <w:tcPr>
            <w:tcW w:w="700" w:type="dxa"/>
            <w:tcBorders>
              <w:top w:val="nil"/>
              <w:left w:val="nil"/>
              <w:bottom w:val="single" w:sz="4" w:space="0" w:color="auto"/>
              <w:right w:val="single" w:sz="4" w:space="0" w:color="auto"/>
            </w:tcBorders>
            <w:noWrap/>
            <w:vAlign w:val="bottom"/>
            <w:hideMark/>
          </w:tcPr>
          <w:p w14:paraId="640F63E2"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054*</w:t>
            </w:r>
          </w:p>
        </w:tc>
        <w:tc>
          <w:tcPr>
            <w:tcW w:w="700" w:type="dxa"/>
            <w:tcBorders>
              <w:top w:val="nil"/>
              <w:left w:val="nil"/>
              <w:bottom w:val="single" w:sz="4" w:space="0" w:color="auto"/>
              <w:right w:val="single" w:sz="8" w:space="0" w:color="auto"/>
            </w:tcBorders>
            <w:noWrap/>
            <w:vAlign w:val="bottom"/>
            <w:hideMark/>
          </w:tcPr>
          <w:p w14:paraId="3D77B024"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VT</w:t>
            </w:r>
          </w:p>
        </w:tc>
      </w:tr>
      <w:tr w:rsidR="001D2823" w:rsidRPr="003D3CDB" w14:paraId="41EA7954" w14:textId="77777777" w:rsidTr="001D2823">
        <w:trPr>
          <w:gridAfter w:val="2"/>
          <w:wAfter w:w="1400" w:type="dxa"/>
          <w:trHeight w:val="300"/>
          <w:jc w:val="center"/>
        </w:trPr>
        <w:tc>
          <w:tcPr>
            <w:tcW w:w="700" w:type="dxa"/>
            <w:tcBorders>
              <w:top w:val="nil"/>
              <w:left w:val="single" w:sz="8" w:space="0" w:color="auto"/>
              <w:bottom w:val="single" w:sz="4" w:space="0" w:color="auto"/>
              <w:right w:val="single" w:sz="4" w:space="0" w:color="auto"/>
            </w:tcBorders>
            <w:noWrap/>
            <w:vAlign w:val="bottom"/>
            <w:hideMark/>
          </w:tcPr>
          <w:p w14:paraId="18827EC2"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017*</w:t>
            </w:r>
          </w:p>
        </w:tc>
        <w:tc>
          <w:tcPr>
            <w:tcW w:w="700" w:type="dxa"/>
            <w:tcBorders>
              <w:top w:val="nil"/>
              <w:left w:val="nil"/>
              <w:bottom w:val="single" w:sz="4" w:space="0" w:color="auto"/>
              <w:right w:val="nil"/>
            </w:tcBorders>
            <w:noWrap/>
            <w:vAlign w:val="bottom"/>
            <w:hideMark/>
          </w:tcPr>
          <w:p w14:paraId="61459FF5"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4" w:space="0" w:color="auto"/>
              <w:right w:val="single" w:sz="4" w:space="0" w:color="auto"/>
            </w:tcBorders>
            <w:noWrap/>
            <w:vAlign w:val="bottom"/>
            <w:hideMark/>
          </w:tcPr>
          <w:p w14:paraId="47165EC8"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037*</w:t>
            </w:r>
          </w:p>
        </w:tc>
        <w:tc>
          <w:tcPr>
            <w:tcW w:w="700" w:type="dxa"/>
            <w:tcBorders>
              <w:top w:val="nil"/>
              <w:left w:val="nil"/>
              <w:bottom w:val="single" w:sz="4" w:space="0" w:color="auto"/>
              <w:right w:val="single" w:sz="8" w:space="0" w:color="auto"/>
            </w:tcBorders>
            <w:noWrap/>
            <w:vAlign w:val="bottom"/>
            <w:hideMark/>
          </w:tcPr>
          <w:p w14:paraId="403F0442"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NH</w:t>
            </w:r>
          </w:p>
        </w:tc>
        <w:tc>
          <w:tcPr>
            <w:tcW w:w="700" w:type="dxa"/>
            <w:tcBorders>
              <w:top w:val="nil"/>
              <w:left w:val="nil"/>
              <w:bottom w:val="single" w:sz="4" w:space="0" w:color="auto"/>
              <w:right w:val="single" w:sz="4" w:space="0" w:color="auto"/>
            </w:tcBorders>
            <w:noWrap/>
            <w:vAlign w:val="bottom"/>
            <w:hideMark/>
          </w:tcPr>
          <w:p w14:paraId="4C933D81"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055*</w:t>
            </w:r>
          </w:p>
        </w:tc>
        <w:tc>
          <w:tcPr>
            <w:tcW w:w="700" w:type="dxa"/>
            <w:tcBorders>
              <w:top w:val="nil"/>
              <w:left w:val="nil"/>
              <w:bottom w:val="single" w:sz="4" w:space="0" w:color="auto"/>
              <w:right w:val="single" w:sz="8" w:space="0" w:color="auto"/>
            </w:tcBorders>
            <w:noWrap/>
            <w:vAlign w:val="bottom"/>
            <w:hideMark/>
          </w:tcPr>
          <w:p w14:paraId="47AB5C6C"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VT</w:t>
            </w:r>
          </w:p>
        </w:tc>
      </w:tr>
      <w:tr w:rsidR="001D2823" w:rsidRPr="003D3CDB" w14:paraId="220AC118" w14:textId="77777777" w:rsidTr="001D2823">
        <w:trPr>
          <w:gridAfter w:val="2"/>
          <w:wAfter w:w="1400" w:type="dxa"/>
          <w:trHeight w:val="300"/>
          <w:jc w:val="center"/>
        </w:trPr>
        <w:tc>
          <w:tcPr>
            <w:tcW w:w="700" w:type="dxa"/>
            <w:tcBorders>
              <w:top w:val="nil"/>
              <w:left w:val="single" w:sz="8" w:space="0" w:color="auto"/>
              <w:bottom w:val="single" w:sz="4" w:space="0" w:color="auto"/>
              <w:right w:val="single" w:sz="4" w:space="0" w:color="auto"/>
            </w:tcBorders>
            <w:noWrap/>
            <w:vAlign w:val="bottom"/>
            <w:hideMark/>
          </w:tcPr>
          <w:p w14:paraId="5B3D59E4"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lastRenderedPageBreak/>
              <w:t>018*</w:t>
            </w:r>
          </w:p>
        </w:tc>
        <w:tc>
          <w:tcPr>
            <w:tcW w:w="700" w:type="dxa"/>
            <w:tcBorders>
              <w:top w:val="nil"/>
              <w:left w:val="nil"/>
              <w:bottom w:val="single" w:sz="4" w:space="0" w:color="auto"/>
              <w:right w:val="nil"/>
            </w:tcBorders>
            <w:noWrap/>
            <w:vAlign w:val="bottom"/>
            <w:hideMark/>
          </w:tcPr>
          <w:p w14:paraId="5BAE5984"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4" w:space="0" w:color="auto"/>
              <w:right w:val="single" w:sz="4" w:space="0" w:color="auto"/>
            </w:tcBorders>
            <w:noWrap/>
            <w:vAlign w:val="bottom"/>
            <w:hideMark/>
          </w:tcPr>
          <w:p w14:paraId="4AAD070D"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038*</w:t>
            </w:r>
          </w:p>
        </w:tc>
        <w:tc>
          <w:tcPr>
            <w:tcW w:w="700" w:type="dxa"/>
            <w:tcBorders>
              <w:top w:val="nil"/>
              <w:left w:val="nil"/>
              <w:bottom w:val="single" w:sz="4" w:space="0" w:color="auto"/>
              <w:right w:val="single" w:sz="8" w:space="0" w:color="auto"/>
            </w:tcBorders>
            <w:noWrap/>
            <w:vAlign w:val="bottom"/>
            <w:hideMark/>
          </w:tcPr>
          <w:p w14:paraId="6AF45F5A"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NH</w:t>
            </w:r>
          </w:p>
        </w:tc>
        <w:tc>
          <w:tcPr>
            <w:tcW w:w="700" w:type="dxa"/>
            <w:tcBorders>
              <w:top w:val="nil"/>
              <w:left w:val="nil"/>
              <w:bottom w:val="single" w:sz="4" w:space="0" w:color="auto"/>
              <w:right w:val="single" w:sz="4" w:space="0" w:color="auto"/>
            </w:tcBorders>
            <w:noWrap/>
            <w:vAlign w:val="bottom"/>
            <w:hideMark/>
          </w:tcPr>
          <w:p w14:paraId="3BFAF389"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056*</w:t>
            </w:r>
          </w:p>
        </w:tc>
        <w:tc>
          <w:tcPr>
            <w:tcW w:w="700" w:type="dxa"/>
            <w:tcBorders>
              <w:top w:val="nil"/>
              <w:left w:val="nil"/>
              <w:bottom w:val="single" w:sz="4" w:space="0" w:color="auto"/>
              <w:right w:val="single" w:sz="8" w:space="0" w:color="auto"/>
            </w:tcBorders>
            <w:noWrap/>
            <w:vAlign w:val="bottom"/>
            <w:hideMark/>
          </w:tcPr>
          <w:p w14:paraId="255DA1B8"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VT</w:t>
            </w:r>
          </w:p>
        </w:tc>
      </w:tr>
      <w:tr w:rsidR="001D2823" w:rsidRPr="003D3CDB" w14:paraId="7F38EBD0" w14:textId="77777777" w:rsidTr="001D2823">
        <w:trPr>
          <w:gridAfter w:val="2"/>
          <w:wAfter w:w="1400" w:type="dxa"/>
          <w:trHeight w:val="300"/>
          <w:jc w:val="center"/>
        </w:trPr>
        <w:tc>
          <w:tcPr>
            <w:tcW w:w="700" w:type="dxa"/>
            <w:tcBorders>
              <w:top w:val="nil"/>
              <w:left w:val="single" w:sz="8" w:space="0" w:color="auto"/>
              <w:bottom w:val="single" w:sz="4" w:space="0" w:color="auto"/>
              <w:right w:val="single" w:sz="4" w:space="0" w:color="auto"/>
            </w:tcBorders>
            <w:noWrap/>
            <w:vAlign w:val="bottom"/>
            <w:hideMark/>
          </w:tcPr>
          <w:p w14:paraId="119E8CCA"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019*</w:t>
            </w:r>
          </w:p>
        </w:tc>
        <w:tc>
          <w:tcPr>
            <w:tcW w:w="700" w:type="dxa"/>
            <w:tcBorders>
              <w:top w:val="nil"/>
              <w:left w:val="nil"/>
              <w:bottom w:val="single" w:sz="4" w:space="0" w:color="auto"/>
              <w:right w:val="nil"/>
            </w:tcBorders>
            <w:noWrap/>
            <w:vAlign w:val="bottom"/>
            <w:hideMark/>
          </w:tcPr>
          <w:p w14:paraId="0A8BD769"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4" w:space="0" w:color="auto"/>
              <w:right w:val="single" w:sz="4" w:space="0" w:color="auto"/>
            </w:tcBorders>
            <w:noWrap/>
            <w:vAlign w:val="bottom"/>
            <w:hideMark/>
          </w:tcPr>
          <w:p w14:paraId="31D38933"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039*</w:t>
            </w:r>
          </w:p>
        </w:tc>
        <w:tc>
          <w:tcPr>
            <w:tcW w:w="700" w:type="dxa"/>
            <w:tcBorders>
              <w:top w:val="nil"/>
              <w:left w:val="nil"/>
              <w:bottom w:val="single" w:sz="4" w:space="0" w:color="auto"/>
              <w:right w:val="single" w:sz="8" w:space="0" w:color="auto"/>
            </w:tcBorders>
            <w:noWrap/>
            <w:vAlign w:val="bottom"/>
            <w:hideMark/>
          </w:tcPr>
          <w:p w14:paraId="1B4329E5"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ME</w:t>
            </w:r>
          </w:p>
        </w:tc>
        <w:tc>
          <w:tcPr>
            <w:tcW w:w="700" w:type="dxa"/>
            <w:tcBorders>
              <w:top w:val="nil"/>
              <w:left w:val="nil"/>
              <w:bottom w:val="single" w:sz="4" w:space="0" w:color="auto"/>
              <w:right w:val="single" w:sz="4" w:space="0" w:color="auto"/>
            </w:tcBorders>
            <w:noWrap/>
            <w:vAlign w:val="bottom"/>
            <w:hideMark/>
          </w:tcPr>
          <w:p w14:paraId="7AAAEACA"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057*</w:t>
            </w:r>
          </w:p>
        </w:tc>
        <w:tc>
          <w:tcPr>
            <w:tcW w:w="700" w:type="dxa"/>
            <w:tcBorders>
              <w:top w:val="nil"/>
              <w:left w:val="nil"/>
              <w:bottom w:val="single" w:sz="4" w:space="0" w:color="auto"/>
              <w:right w:val="single" w:sz="8" w:space="0" w:color="auto"/>
            </w:tcBorders>
            <w:noWrap/>
            <w:vAlign w:val="bottom"/>
            <w:hideMark/>
          </w:tcPr>
          <w:p w14:paraId="09FE34DB"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VT</w:t>
            </w:r>
          </w:p>
        </w:tc>
      </w:tr>
      <w:tr w:rsidR="001D2823" w:rsidRPr="003D3CDB" w14:paraId="4AFE502E" w14:textId="77777777" w:rsidTr="001D2823">
        <w:trPr>
          <w:gridAfter w:val="2"/>
          <w:wAfter w:w="1400" w:type="dxa"/>
          <w:trHeight w:val="300"/>
          <w:jc w:val="center"/>
        </w:trPr>
        <w:tc>
          <w:tcPr>
            <w:tcW w:w="700" w:type="dxa"/>
            <w:tcBorders>
              <w:top w:val="nil"/>
              <w:left w:val="single" w:sz="8" w:space="0" w:color="auto"/>
              <w:bottom w:val="single" w:sz="4" w:space="0" w:color="auto"/>
              <w:right w:val="single" w:sz="4" w:space="0" w:color="auto"/>
            </w:tcBorders>
            <w:noWrap/>
            <w:vAlign w:val="bottom"/>
            <w:hideMark/>
          </w:tcPr>
          <w:p w14:paraId="45BB8765"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020*</w:t>
            </w:r>
          </w:p>
        </w:tc>
        <w:tc>
          <w:tcPr>
            <w:tcW w:w="700" w:type="dxa"/>
            <w:tcBorders>
              <w:top w:val="nil"/>
              <w:left w:val="nil"/>
              <w:bottom w:val="single" w:sz="4" w:space="0" w:color="auto"/>
              <w:right w:val="nil"/>
            </w:tcBorders>
            <w:noWrap/>
            <w:vAlign w:val="bottom"/>
            <w:hideMark/>
          </w:tcPr>
          <w:p w14:paraId="4645F8D8"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4" w:space="0" w:color="auto"/>
              <w:right w:val="single" w:sz="4" w:space="0" w:color="auto"/>
            </w:tcBorders>
            <w:noWrap/>
            <w:vAlign w:val="bottom"/>
            <w:hideMark/>
          </w:tcPr>
          <w:p w14:paraId="0568576E"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040*</w:t>
            </w:r>
          </w:p>
        </w:tc>
        <w:tc>
          <w:tcPr>
            <w:tcW w:w="700" w:type="dxa"/>
            <w:tcBorders>
              <w:top w:val="nil"/>
              <w:left w:val="nil"/>
              <w:bottom w:val="single" w:sz="4" w:space="0" w:color="auto"/>
              <w:right w:val="single" w:sz="8" w:space="0" w:color="auto"/>
            </w:tcBorders>
            <w:noWrap/>
            <w:vAlign w:val="bottom"/>
            <w:hideMark/>
          </w:tcPr>
          <w:p w14:paraId="0EEECC17"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ME</w:t>
            </w:r>
          </w:p>
        </w:tc>
        <w:tc>
          <w:tcPr>
            <w:tcW w:w="700" w:type="dxa"/>
            <w:tcBorders>
              <w:top w:val="nil"/>
              <w:left w:val="nil"/>
              <w:bottom w:val="single" w:sz="4" w:space="0" w:color="auto"/>
              <w:right w:val="single" w:sz="4" w:space="0" w:color="auto"/>
            </w:tcBorders>
            <w:noWrap/>
            <w:vAlign w:val="bottom"/>
            <w:hideMark/>
          </w:tcPr>
          <w:p w14:paraId="7A183983"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058*</w:t>
            </w:r>
          </w:p>
        </w:tc>
        <w:tc>
          <w:tcPr>
            <w:tcW w:w="700" w:type="dxa"/>
            <w:tcBorders>
              <w:top w:val="nil"/>
              <w:left w:val="nil"/>
              <w:bottom w:val="single" w:sz="4" w:space="0" w:color="auto"/>
              <w:right w:val="single" w:sz="8" w:space="0" w:color="auto"/>
            </w:tcBorders>
            <w:noWrap/>
            <w:vAlign w:val="bottom"/>
            <w:hideMark/>
          </w:tcPr>
          <w:p w14:paraId="0E634869"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VT</w:t>
            </w:r>
          </w:p>
        </w:tc>
      </w:tr>
      <w:tr w:rsidR="001D2823" w:rsidRPr="003D3CDB" w14:paraId="2167E69C" w14:textId="77777777" w:rsidTr="001D2823">
        <w:trPr>
          <w:gridAfter w:val="2"/>
          <w:wAfter w:w="1400" w:type="dxa"/>
          <w:trHeight w:val="300"/>
          <w:jc w:val="center"/>
        </w:trPr>
        <w:tc>
          <w:tcPr>
            <w:tcW w:w="700" w:type="dxa"/>
            <w:tcBorders>
              <w:top w:val="nil"/>
              <w:left w:val="single" w:sz="8" w:space="0" w:color="auto"/>
              <w:bottom w:val="single" w:sz="4" w:space="0" w:color="auto"/>
              <w:right w:val="single" w:sz="4" w:space="0" w:color="auto"/>
            </w:tcBorders>
            <w:noWrap/>
            <w:vAlign w:val="bottom"/>
            <w:hideMark/>
          </w:tcPr>
          <w:p w14:paraId="1956CD34"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021*</w:t>
            </w:r>
          </w:p>
        </w:tc>
        <w:tc>
          <w:tcPr>
            <w:tcW w:w="700" w:type="dxa"/>
            <w:tcBorders>
              <w:top w:val="nil"/>
              <w:left w:val="nil"/>
              <w:bottom w:val="single" w:sz="4" w:space="0" w:color="auto"/>
              <w:right w:val="nil"/>
            </w:tcBorders>
            <w:noWrap/>
            <w:vAlign w:val="bottom"/>
            <w:hideMark/>
          </w:tcPr>
          <w:p w14:paraId="320B0B39"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4" w:space="0" w:color="auto"/>
              <w:right w:val="single" w:sz="4" w:space="0" w:color="auto"/>
            </w:tcBorders>
            <w:noWrap/>
            <w:vAlign w:val="bottom"/>
            <w:hideMark/>
          </w:tcPr>
          <w:p w14:paraId="6CBA608C"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041*</w:t>
            </w:r>
          </w:p>
        </w:tc>
        <w:tc>
          <w:tcPr>
            <w:tcW w:w="700" w:type="dxa"/>
            <w:tcBorders>
              <w:top w:val="nil"/>
              <w:left w:val="nil"/>
              <w:bottom w:val="single" w:sz="4" w:space="0" w:color="auto"/>
              <w:right w:val="single" w:sz="8" w:space="0" w:color="auto"/>
            </w:tcBorders>
            <w:noWrap/>
            <w:vAlign w:val="bottom"/>
            <w:hideMark/>
          </w:tcPr>
          <w:p w14:paraId="4516C8B4"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ME</w:t>
            </w:r>
          </w:p>
        </w:tc>
        <w:tc>
          <w:tcPr>
            <w:tcW w:w="700" w:type="dxa"/>
            <w:tcBorders>
              <w:top w:val="nil"/>
              <w:left w:val="nil"/>
              <w:bottom w:val="single" w:sz="4" w:space="0" w:color="auto"/>
              <w:right w:val="single" w:sz="4" w:space="0" w:color="auto"/>
            </w:tcBorders>
            <w:noWrap/>
            <w:vAlign w:val="bottom"/>
            <w:hideMark/>
          </w:tcPr>
          <w:p w14:paraId="161E8652"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060*</w:t>
            </w:r>
          </w:p>
        </w:tc>
        <w:tc>
          <w:tcPr>
            <w:tcW w:w="700" w:type="dxa"/>
            <w:tcBorders>
              <w:top w:val="nil"/>
              <w:left w:val="nil"/>
              <w:bottom w:val="single" w:sz="4" w:space="0" w:color="auto"/>
              <w:right w:val="single" w:sz="8" w:space="0" w:color="auto"/>
            </w:tcBorders>
            <w:noWrap/>
            <w:vAlign w:val="bottom"/>
            <w:hideMark/>
          </w:tcPr>
          <w:p w14:paraId="2C13C4F7"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CT</w:t>
            </w:r>
          </w:p>
        </w:tc>
      </w:tr>
      <w:tr w:rsidR="001D2823" w:rsidRPr="003D3CDB" w14:paraId="36DC779E" w14:textId="77777777" w:rsidTr="001D2823">
        <w:trPr>
          <w:gridAfter w:val="2"/>
          <w:wAfter w:w="1400" w:type="dxa"/>
          <w:trHeight w:val="300"/>
          <w:jc w:val="center"/>
        </w:trPr>
        <w:tc>
          <w:tcPr>
            <w:tcW w:w="700" w:type="dxa"/>
            <w:tcBorders>
              <w:top w:val="nil"/>
              <w:left w:val="single" w:sz="8" w:space="0" w:color="auto"/>
              <w:bottom w:val="single" w:sz="4" w:space="0" w:color="auto"/>
              <w:right w:val="single" w:sz="4" w:space="0" w:color="auto"/>
            </w:tcBorders>
            <w:noWrap/>
            <w:vAlign w:val="bottom"/>
            <w:hideMark/>
          </w:tcPr>
          <w:p w14:paraId="2A06BED9"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022*</w:t>
            </w:r>
          </w:p>
        </w:tc>
        <w:tc>
          <w:tcPr>
            <w:tcW w:w="700" w:type="dxa"/>
            <w:tcBorders>
              <w:top w:val="nil"/>
              <w:left w:val="nil"/>
              <w:bottom w:val="single" w:sz="4" w:space="0" w:color="auto"/>
              <w:right w:val="nil"/>
            </w:tcBorders>
            <w:noWrap/>
            <w:vAlign w:val="bottom"/>
            <w:hideMark/>
          </w:tcPr>
          <w:p w14:paraId="5FD44BF1"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4" w:space="0" w:color="auto"/>
              <w:right w:val="single" w:sz="4" w:space="0" w:color="auto"/>
            </w:tcBorders>
            <w:noWrap/>
            <w:vAlign w:val="bottom"/>
            <w:hideMark/>
          </w:tcPr>
          <w:p w14:paraId="6E7256D5"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042*</w:t>
            </w:r>
          </w:p>
        </w:tc>
        <w:tc>
          <w:tcPr>
            <w:tcW w:w="700" w:type="dxa"/>
            <w:tcBorders>
              <w:top w:val="nil"/>
              <w:left w:val="nil"/>
              <w:bottom w:val="single" w:sz="4" w:space="0" w:color="auto"/>
              <w:right w:val="single" w:sz="8" w:space="0" w:color="auto"/>
            </w:tcBorders>
            <w:noWrap/>
            <w:vAlign w:val="bottom"/>
            <w:hideMark/>
          </w:tcPr>
          <w:p w14:paraId="337A1401"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ME</w:t>
            </w:r>
          </w:p>
        </w:tc>
        <w:tc>
          <w:tcPr>
            <w:tcW w:w="700" w:type="dxa"/>
            <w:tcBorders>
              <w:top w:val="nil"/>
              <w:left w:val="nil"/>
              <w:bottom w:val="single" w:sz="4" w:space="0" w:color="auto"/>
              <w:right w:val="single" w:sz="4" w:space="0" w:color="auto"/>
            </w:tcBorders>
            <w:noWrap/>
            <w:vAlign w:val="bottom"/>
            <w:hideMark/>
          </w:tcPr>
          <w:p w14:paraId="6D5E301E"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061*</w:t>
            </w:r>
          </w:p>
        </w:tc>
        <w:tc>
          <w:tcPr>
            <w:tcW w:w="700" w:type="dxa"/>
            <w:tcBorders>
              <w:top w:val="nil"/>
              <w:left w:val="nil"/>
              <w:bottom w:val="single" w:sz="4" w:space="0" w:color="auto"/>
              <w:right w:val="single" w:sz="8" w:space="0" w:color="auto"/>
            </w:tcBorders>
            <w:noWrap/>
            <w:vAlign w:val="bottom"/>
            <w:hideMark/>
          </w:tcPr>
          <w:p w14:paraId="5168F339"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CT</w:t>
            </w:r>
          </w:p>
        </w:tc>
      </w:tr>
      <w:tr w:rsidR="001D2823" w:rsidRPr="003D3CDB" w14:paraId="15F55E11" w14:textId="77777777" w:rsidTr="001D2823">
        <w:trPr>
          <w:gridAfter w:val="2"/>
          <w:wAfter w:w="1400" w:type="dxa"/>
          <w:trHeight w:val="300"/>
          <w:jc w:val="center"/>
        </w:trPr>
        <w:tc>
          <w:tcPr>
            <w:tcW w:w="700" w:type="dxa"/>
            <w:tcBorders>
              <w:top w:val="nil"/>
              <w:left w:val="single" w:sz="8" w:space="0" w:color="auto"/>
              <w:bottom w:val="single" w:sz="4" w:space="0" w:color="auto"/>
              <w:right w:val="single" w:sz="4" w:space="0" w:color="auto"/>
            </w:tcBorders>
            <w:noWrap/>
            <w:vAlign w:val="bottom"/>
            <w:hideMark/>
          </w:tcPr>
          <w:p w14:paraId="42E5CC81"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023*</w:t>
            </w:r>
          </w:p>
        </w:tc>
        <w:tc>
          <w:tcPr>
            <w:tcW w:w="700" w:type="dxa"/>
            <w:tcBorders>
              <w:top w:val="nil"/>
              <w:left w:val="nil"/>
              <w:bottom w:val="single" w:sz="4" w:space="0" w:color="auto"/>
              <w:right w:val="nil"/>
            </w:tcBorders>
            <w:noWrap/>
            <w:vAlign w:val="bottom"/>
            <w:hideMark/>
          </w:tcPr>
          <w:p w14:paraId="04E33E1E"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4" w:space="0" w:color="auto"/>
              <w:right w:val="single" w:sz="4" w:space="0" w:color="auto"/>
            </w:tcBorders>
            <w:noWrap/>
            <w:vAlign w:val="bottom"/>
            <w:hideMark/>
          </w:tcPr>
          <w:p w14:paraId="1CD2C2CB"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043*</w:t>
            </w:r>
          </w:p>
        </w:tc>
        <w:tc>
          <w:tcPr>
            <w:tcW w:w="700" w:type="dxa"/>
            <w:tcBorders>
              <w:top w:val="nil"/>
              <w:left w:val="nil"/>
              <w:bottom w:val="single" w:sz="4" w:space="0" w:color="auto"/>
              <w:right w:val="single" w:sz="8" w:space="0" w:color="auto"/>
            </w:tcBorders>
            <w:noWrap/>
            <w:vAlign w:val="bottom"/>
            <w:hideMark/>
          </w:tcPr>
          <w:p w14:paraId="5C879A92"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ME</w:t>
            </w:r>
          </w:p>
        </w:tc>
        <w:tc>
          <w:tcPr>
            <w:tcW w:w="700" w:type="dxa"/>
            <w:tcBorders>
              <w:top w:val="nil"/>
              <w:left w:val="nil"/>
              <w:bottom w:val="single" w:sz="4" w:space="0" w:color="auto"/>
              <w:right w:val="single" w:sz="4" w:space="0" w:color="auto"/>
            </w:tcBorders>
            <w:noWrap/>
            <w:vAlign w:val="bottom"/>
            <w:hideMark/>
          </w:tcPr>
          <w:p w14:paraId="5941AF0D"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062*</w:t>
            </w:r>
          </w:p>
        </w:tc>
        <w:tc>
          <w:tcPr>
            <w:tcW w:w="700" w:type="dxa"/>
            <w:tcBorders>
              <w:top w:val="nil"/>
              <w:left w:val="nil"/>
              <w:bottom w:val="single" w:sz="4" w:space="0" w:color="auto"/>
              <w:right w:val="single" w:sz="8" w:space="0" w:color="auto"/>
            </w:tcBorders>
            <w:noWrap/>
            <w:vAlign w:val="bottom"/>
            <w:hideMark/>
          </w:tcPr>
          <w:p w14:paraId="47E561A9"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CT</w:t>
            </w:r>
          </w:p>
        </w:tc>
      </w:tr>
      <w:tr w:rsidR="001D2823" w:rsidRPr="003D3CDB" w14:paraId="6A373B52" w14:textId="77777777" w:rsidTr="001D2823">
        <w:trPr>
          <w:gridAfter w:val="2"/>
          <w:wAfter w:w="1400" w:type="dxa"/>
          <w:trHeight w:val="300"/>
          <w:jc w:val="center"/>
        </w:trPr>
        <w:tc>
          <w:tcPr>
            <w:tcW w:w="700" w:type="dxa"/>
            <w:tcBorders>
              <w:top w:val="nil"/>
              <w:left w:val="single" w:sz="8" w:space="0" w:color="auto"/>
              <w:bottom w:val="single" w:sz="4" w:space="0" w:color="auto"/>
              <w:right w:val="single" w:sz="4" w:space="0" w:color="auto"/>
            </w:tcBorders>
            <w:noWrap/>
            <w:vAlign w:val="bottom"/>
            <w:hideMark/>
          </w:tcPr>
          <w:p w14:paraId="01268055"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024*</w:t>
            </w:r>
          </w:p>
        </w:tc>
        <w:tc>
          <w:tcPr>
            <w:tcW w:w="700" w:type="dxa"/>
            <w:tcBorders>
              <w:top w:val="nil"/>
              <w:left w:val="nil"/>
              <w:bottom w:val="single" w:sz="4" w:space="0" w:color="auto"/>
              <w:right w:val="nil"/>
            </w:tcBorders>
            <w:noWrap/>
            <w:vAlign w:val="bottom"/>
            <w:hideMark/>
          </w:tcPr>
          <w:p w14:paraId="3D15DB4D"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4" w:space="0" w:color="auto"/>
              <w:right w:val="single" w:sz="4" w:space="0" w:color="auto"/>
            </w:tcBorders>
            <w:noWrap/>
            <w:vAlign w:val="bottom"/>
            <w:hideMark/>
          </w:tcPr>
          <w:p w14:paraId="0A8AE913"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044*</w:t>
            </w:r>
          </w:p>
        </w:tc>
        <w:tc>
          <w:tcPr>
            <w:tcW w:w="700" w:type="dxa"/>
            <w:tcBorders>
              <w:top w:val="nil"/>
              <w:left w:val="nil"/>
              <w:bottom w:val="single" w:sz="4" w:space="0" w:color="auto"/>
              <w:right w:val="single" w:sz="8" w:space="0" w:color="auto"/>
            </w:tcBorders>
            <w:noWrap/>
            <w:vAlign w:val="bottom"/>
            <w:hideMark/>
          </w:tcPr>
          <w:p w14:paraId="0E1C4384"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ME</w:t>
            </w:r>
          </w:p>
        </w:tc>
        <w:tc>
          <w:tcPr>
            <w:tcW w:w="700" w:type="dxa"/>
            <w:tcBorders>
              <w:top w:val="nil"/>
              <w:left w:val="nil"/>
              <w:bottom w:val="single" w:sz="4" w:space="0" w:color="auto"/>
              <w:right w:val="single" w:sz="4" w:space="0" w:color="auto"/>
            </w:tcBorders>
            <w:noWrap/>
            <w:vAlign w:val="bottom"/>
            <w:hideMark/>
          </w:tcPr>
          <w:p w14:paraId="6D56C89C"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063*</w:t>
            </w:r>
          </w:p>
        </w:tc>
        <w:tc>
          <w:tcPr>
            <w:tcW w:w="700" w:type="dxa"/>
            <w:tcBorders>
              <w:top w:val="nil"/>
              <w:left w:val="nil"/>
              <w:bottom w:val="single" w:sz="4" w:space="0" w:color="auto"/>
              <w:right w:val="single" w:sz="8" w:space="0" w:color="auto"/>
            </w:tcBorders>
            <w:noWrap/>
            <w:vAlign w:val="bottom"/>
            <w:hideMark/>
          </w:tcPr>
          <w:p w14:paraId="355B0893"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CT</w:t>
            </w:r>
          </w:p>
        </w:tc>
      </w:tr>
      <w:tr w:rsidR="001D2823" w:rsidRPr="003D3CDB" w14:paraId="5361A2AE" w14:textId="77777777" w:rsidTr="001D2823">
        <w:trPr>
          <w:gridAfter w:val="2"/>
          <w:wAfter w:w="1400" w:type="dxa"/>
          <w:trHeight w:val="300"/>
          <w:jc w:val="center"/>
        </w:trPr>
        <w:tc>
          <w:tcPr>
            <w:tcW w:w="700" w:type="dxa"/>
            <w:tcBorders>
              <w:top w:val="nil"/>
              <w:left w:val="single" w:sz="8" w:space="0" w:color="auto"/>
              <w:bottom w:val="single" w:sz="4" w:space="0" w:color="auto"/>
              <w:right w:val="single" w:sz="4" w:space="0" w:color="auto"/>
            </w:tcBorders>
            <w:noWrap/>
            <w:vAlign w:val="bottom"/>
            <w:hideMark/>
          </w:tcPr>
          <w:p w14:paraId="63EBB59E"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025*</w:t>
            </w:r>
          </w:p>
        </w:tc>
        <w:tc>
          <w:tcPr>
            <w:tcW w:w="700" w:type="dxa"/>
            <w:tcBorders>
              <w:top w:val="nil"/>
              <w:left w:val="nil"/>
              <w:bottom w:val="single" w:sz="4" w:space="0" w:color="auto"/>
              <w:right w:val="nil"/>
            </w:tcBorders>
            <w:noWrap/>
            <w:vAlign w:val="bottom"/>
            <w:hideMark/>
          </w:tcPr>
          <w:p w14:paraId="64A35FC3"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4" w:space="0" w:color="auto"/>
              <w:right w:val="single" w:sz="4" w:space="0" w:color="auto"/>
            </w:tcBorders>
            <w:noWrap/>
            <w:vAlign w:val="bottom"/>
            <w:hideMark/>
          </w:tcPr>
          <w:p w14:paraId="6A9DB539"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045*</w:t>
            </w:r>
          </w:p>
        </w:tc>
        <w:tc>
          <w:tcPr>
            <w:tcW w:w="700" w:type="dxa"/>
            <w:tcBorders>
              <w:top w:val="nil"/>
              <w:left w:val="nil"/>
              <w:bottom w:val="single" w:sz="4" w:space="0" w:color="auto"/>
              <w:right w:val="single" w:sz="8" w:space="0" w:color="auto"/>
            </w:tcBorders>
            <w:noWrap/>
            <w:vAlign w:val="bottom"/>
            <w:hideMark/>
          </w:tcPr>
          <w:p w14:paraId="3F3E2F70"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ME</w:t>
            </w:r>
          </w:p>
        </w:tc>
        <w:tc>
          <w:tcPr>
            <w:tcW w:w="700" w:type="dxa"/>
            <w:tcBorders>
              <w:top w:val="nil"/>
              <w:left w:val="nil"/>
              <w:bottom w:val="single" w:sz="4" w:space="0" w:color="auto"/>
              <w:right w:val="single" w:sz="4" w:space="0" w:color="auto"/>
            </w:tcBorders>
            <w:noWrap/>
            <w:vAlign w:val="bottom"/>
            <w:hideMark/>
          </w:tcPr>
          <w:p w14:paraId="4FAEAC76"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064*</w:t>
            </w:r>
          </w:p>
        </w:tc>
        <w:tc>
          <w:tcPr>
            <w:tcW w:w="700" w:type="dxa"/>
            <w:tcBorders>
              <w:top w:val="nil"/>
              <w:left w:val="nil"/>
              <w:bottom w:val="single" w:sz="4" w:space="0" w:color="auto"/>
              <w:right w:val="single" w:sz="8" w:space="0" w:color="auto"/>
            </w:tcBorders>
            <w:noWrap/>
            <w:vAlign w:val="bottom"/>
            <w:hideMark/>
          </w:tcPr>
          <w:p w14:paraId="7B1AFD5C"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CT</w:t>
            </w:r>
          </w:p>
        </w:tc>
      </w:tr>
      <w:tr w:rsidR="001D2823" w:rsidRPr="003D3CDB" w14:paraId="6647CCD7" w14:textId="77777777" w:rsidTr="001D2823">
        <w:trPr>
          <w:gridAfter w:val="2"/>
          <w:wAfter w:w="1400" w:type="dxa"/>
          <w:trHeight w:val="300"/>
          <w:jc w:val="center"/>
        </w:trPr>
        <w:tc>
          <w:tcPr>
            <w:tcW w:w="700" w:type="dxa"/>
            <w:tcBorders>
              <w:top w:val="nil"/>
              <w:left w:val="single" w:sz="8" w:space="0" w:color="auto"/>
              <w:bottom w:val="single" w:sz="4" w:space="0" w:color="auto"/>
              <w:right w:val="single" w:sz="4" w:space="0" w:color="auto"/>
            </w:tcBorders>
            <w:noWrap/>
            <w:vAlign w:val="bottom"/>
            <w:hideMark/>
          </w:tcPr>
          <w:p w14:paraId="63AACA45"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026*</w:t>
            </w:r>
          </w:p>
        </w:tc>
        <w:tc>
          <w:tcPr>
            <w:tcW w:w="700" w:type="dxa"/>
            <w:tcBorders>
              <w:top w:val="nil"/>
              <w:left w:val="nil"/>
              <w:bottom w:val="single" w:sz="4" w:space="0" w:color="auto"/>
              <w:right w:val="nil"/>
            </w:tcBorders>
            <w:noWrap/>
            <w:vAlign w:val="bottom"/>
            <w:hideMark/>
          </w:tcPr>
          <w:p w14:paraId="2A1EA9D6"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4" w:space="0" w:color="auto"/>
              <w:right w:val="single" w:sz="4" w:space="0" w:color="auto"/>
            </w:tcBorders>
            <w:noWrap/>
            <w:vAlign w:val="bottom"/>
            <w:hideMark/>
          </w:tcPr>
          <w:p w14:paraId="75663860"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046*</w:t>
            </w:r>
          </w:p>
        </w:tc>
        <w:tc>
          <w:tcPr>
            <w:tcW w:w="700" w:type="dxa"/>
            <w:tcBorders>
              <w:top w:val="nil"/>
              <w:left w:val="nil"/>
              <w:bottom w:val="single" w:sz="4" w:space="0" w:color="auto"/>
              <w:right w:val="single" w:sz="8" w:space="0" w:color="auto"/>
            </w:tcBorders>
            <w:noWrap/>
            <w:vAlign w:val="bottom"/>
            <w:hideMark/>
          </w:tcPr>
          <w:p w14:paraId="6D8DBF92"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ME</w:t>
            </w:r>
          </w:p>
        </w:tc>
        <w:tc>
          <w:tcPr>
            <w:tcW w:w="700" w:type="dxa"/>
            <w:tcBorders>
              <w:top w:val="nil"/>
              <w:left w:val="nil"/>
              <w:bottom w:val="single" w:sz="4" w:space="0" w:color="auto"/>
              <w:right w:val="single" w:sz="4" w:space="0" w:color="auto"/>
            </w:tcBorders>
            <w:noWrap/>
            <w:vAlign w:val="bottom"/>
            <w:hideMark/>
          </w:tcPr>
          <w:p w14:paraId="71FB3840"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065*</w:t>
            </w:r>
          </w:p>
        </w:tc>
        <w:tc>
          <w:tcPr>
            <w:tcW w:w="700" w:type="dxa"/>
            <w:tcBorders>
              <w:top w:val="nil"/>
              <w:left w:val="nil"/>
              <w:bottom w:val="single" w:sz="4" w:space="0" w:color="auto"/>
              <w:right w:val="single" w:sz="8" w:space="0" w:color="auto"/>
            </w:tcBorders>
            <w:noWrap/>
            <w:vAlign w:val="bottom"/>
            <w:hideMark/>
          </w:tcPr>
          <w:p w14:paraId="4DA9E4F6"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CT</w:t>
            </w:r>
          </w:p>
        </w:tc>
      </w:tr>
      <w:tr w:rsidR="001D2823" w:rsidRPr="003D3CDB" w14:paraId="4363CC3D" w14:textId="77777777" w:rsidTr="001D2823">
        <w:trPr>
          <w:gridAfter w:val="2"/>
          <w:wAfter w:w="1400" w:type="dxa"/>
          <w:trHeight w:val="315"/>
          <w:jc w:val="center"/>
        </w:trPr>
        <w:tc>
          <w:tcPr>
            <w:tcW w:w="700" w:type="dxa"/>
            <w:tcBorders>
              <w:top w:val="nil"/>
              <w:left w:val="single" w:sz="8" w:space="0" w:color="auto"/>
              <w:bottom w:val="single" w:sz="8" w:space="0" w:color="auto"/>
              <w:right w:val="single" w:sz="4" w:space="0" w:color="auto"/>
            </w:tcBorders>
            <w:noWrap/>
            <w:vAlign w:val="bottom"/>
            <w:hideMark/>
          </w:tcPr>
          <w:p w14:paraId="6B8A3D9A"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027*</w:t>
            </w:r>
          </w:p>
        </w:tc>
        <w:tc>
          <w:tcPr>
            <w:tcW w:w="700" w:type="dxa"/>
            <w:tcBorders>
              <w:top w:val="nil"/>
              <w:left w:val="nil"/>
              <w:bottom w:val="single" w:sz="8" w:space="0" w:color="auto"/>
              <w:right w:val="nil"/>
            </w:tcBorders>
            <w:noWrap/>
            <w:vAlign w:val="bottom"/>
            <w:hideMark/>
          </w:tcPr>
          <w:p w14:paraId="316A338F"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MA</w:t>
            </w:r>
          </w:p>
        </w:tc>
        <w:tc>
          <w:tcPr>
            <w:tcW w:w="700" w:type="dxa"/>
            <w:tcBorders>
              <w:top w:val="nil"/>
              <w:left w:val="single" w:sz="8" w:space="0" w:color="auto"/>
              <w:bottom w:val="single" w:sz="8" w:space="0" w:color="auto"/>
              <w:right w:val="single" w:sz="4" w:space="0" w:color="auto"/>
            </w:tcBorders>
            <w:noWrap/>
            <w:vAlign w:val="bottom"/>
            <w:hideMark/>
          </w:tcPr>
          <w:p w14:paraId="5248BD1B"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047*</w:t>
            </w:r>
          </w:p>
        </w:tc>
        <w:tc>
          <w:tcPr>
            <w:tcW w:w="700" w:type="dxa"/>
            <w:tcBorders>
              <w:top w:val="nil"/>
              <w:left w:val="nil"/>
              <w:bottom w:val="single" w:sz="8" w:space="0" w:color="auto"/>
              <w:right w:val="single" w:sz="8" w:space="0" w:color="auto"/>
            </w:tcBorders>
            <w:noWrap/>
            <w:vAlign w:val="bottom"/>
            <w:hideMark/>
          </w:tcPr>
          <w:p w14:paraId="4B8B8B93"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ME</w:t>
            </w:r>
          </w:p>
        </w:tc>
        <w:tc>
          <w:tcPr>
            <w:tcW w:w="700" w:type="dxa"/>
            <w:tcBorders>
              <w:top w:val="nil"/>
              <w:left w:val="nil"/>
              <w:bottom w:val="single" w:sz="8" w:space="0" w:color="auto"/>
              <w:right w:val="single" w:sz="4" w:space="0" w:color="auto"/>
            </w:tcBorders>
            <w:noWrap/>
            <w:vAlign w:val="bottom"/>
            <w:hideMark/>
          </w:tcPr>
          <w:p w14:paraId="43766D47"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066*</w:t>
            </w:r>
          </w:p>
        </w:tc>
        <w:tc>
          <w:tcPr>
            <w:tcW w:w="700" w:type="dxa"/>
            <w:tcBorders>
              <w:top w:val="nil"/>
              <w:left w:val="nil"/>
              <w:bottom w:val="single" w:sz="8" w:space="0" w:color="auto"/>
              <w:right w:val="single" w:sz="8" w:space="0" w:color="auto"/>
            </w:tcBorders>
            <w:noWrap/>
            <w:vAlign w:val="bottom"/>
            <w:hideMark/>
          </w:tcPr>
          <w:p w14:paraId="314B25B2" w14:textId="77777777" w:rsidR="001D2823" w:rsidRPr="003D3CDB" w:rsidRDefault="001D2823">
            <w:pPr>
              <w:rPr>
                <w:rFonts w:asciiTheme="minorHAnsi" w:hAnsiTheme="minorHAnsi"/>
                <w:color w:val="000000"/>
                <w:sz w:val="22"/>
                <w:szCs w:val="22"/>
              </w:rPr>
            </w:pPr>
            <w:r w:rsidRPr="003D3CDB">
              <w:rPr>
                <w:rFonts w:asciiTheme="minorHAnsi" w:hAnsiTheme="minorHAnsi"/>
                <w:color w:val="000000"/>
                <w:sz w:val="22"/>
                <w:szCs w:val="22"/>
              </w:rPr>
              <w:t>CT</w:t>
            </w:r>
          </w:p>
        </w:tc>
      </w:tr>
    </w:tbl>
    <w:p w14:paraId="3F105990" w14:textId="4FDA5298" w:rsidR="000E2864" w:rsidRPr="000A1488" w:rsidRDefault="000E2864">
      <w:pPr>
        <w:pStyle w:val="BodyText"/>
        <w:rPr>
          <w:rFonts w:asciiTheme="minorHAnsi" w:hAnsiTheme="minorHAnsi"/>
          <w:sz w:val="22"/>
          <w:szCs w:val="22"/>
          <w:u w:val="single" w:color="000000"/>
        </w:rPr>
      </w:pPr>
    </w:p>
    <w:p w14:paraId="11BF172D" w14:textId="45DB0D26" w:rsidR="00F23DF5" w:rsidRPr="000A1488" w:rsidRDefault="00586BE1">
      <w:pPr>
        <w:pStyle w:val="BodyText"/>
        <w:rPr>
          <w:rFonts w:asciiTheme="minorHAnsi" w:hAnsiTheme="minorHAnsi"/>
          <w:sz w:val="22"/>
          <w:szCs w:val="22"/>
          <w:u w:color="000000"/>
        </w:rPr>
      </w:pPr>
      <w:r w:rsidRPr="000A1488">
        <w:rPr>
          <w:rFonts w:asciiTheme="minorHAnsi" w:hAnsiTheme="minorHAnsi"/>
          <w:sz w:val="22"/>
          <w:szCs w:val="22"/>
          <w:u w:val="single" w:color="000000"/>
        </w:rPr>
        <w:t xml:space="preserve"> </w:t>
      </w:r>
      <w:r w:rsidR="000A1488" w:rsidRPr="000A1488">
        <w:rPr>
          <w:rFonts w:asciiTheme="minorHAnsi" w:hAnsiTheme="minorHAnsi"/>
          <w:sz w:val="22"/>
          <w:szCs w:val="22"/>
          <w:u w:val="single" w:color="000000"/>
        </w:rPr>
        <w:t>New York</w:t>
      </w:r>
      <w:r w:rsidR="000A1488">
        <w:rPr>
          <w:rFonts w:asciiTheme="minorHAnsi" w:hAnsiTheme="minorHAnsi"/>
          <w:sz w:val="22"/>
          <w:szCs w:val="22"/>
          <w:u w:val="single" w:color="000000"/>
        </w:rPr>
        <w:t xml:space="preserve"> zips – </w:t>
      </w:r>
      <w:r w:rsidR="000A1488" w:rsidRPr="000A1488">
        <w:rPr>
          <w:rFonts w:asciiTheme="minorHAnsi" w:hAnsiTheme="minorHAnsi"/>
          <w:sz w:val="22"/>
          <w:szCs w:val="22"/>
          <w:u w:color="000000"/>
        </w:rPr>
        <w:t>subject to an additional fee of $10.00/CWT, subject to a $120.00 minimum charge, $500.00 maximum charge for any pickup or deliveries to this area</w:t>
      </w:r>
    </w:p>
    <w:tbl>
      <w:tblPr>
        <w:tblStyle w:val="TableGrid"/>
        <w:tblW w:w="8640" w:type="dxa"/>
        <w:tblInd w:w="607" w:type="dxa"/>
        <w:tblLook w:val="04A0" w:firstRow="1" w:lastRow="0" w:firstColumn="1" w:lastColumn="0" w:noHBand="0" w:noVBand="1"/>
      </w:tblPr>
      <w:tblGrid>
        <w:gridCol w:w="960"/>
        <w:gridCol w:w="960"/>
        <w:gridCol w:w="960"/>
        <w:gridCol w:w="960"/>
        <w:gridCol w:w="960"/>
        <w:gridCol w:w="960"/>
        <w:gridCol w:w="960"/>
        <w:gridCol w:w="960"/>
        <w:gridCol w:w="960"/>
      </w:tblGrid>
      <w:tr w:rsidR="000A1488" w14:paraId="232F654A" w14:textId="77777777" w:rsidTr="000A1488">
        <w:trPr>
          <w:trHeight w:val="300"/>
        </w:trPr>
        <w:tc>
          <w:tcPr>
            <w:tcW w:w="960" w:type="dxa"/>
            <w:noWrap/>
            <w:hideMark/>
          </w:tcPr>
          <w:p w14:paraId="0438A00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10001</w:t>
            </w:r>
          </w:p>
        </w:tc>
        <w:tc>
          <w:tcPr>
            <w:tcW w:w="960" w:type="dxa"/>
            <w:noWrap/>
            <w:hideMark/>
          </w:tcPr>
          <w:p w14:paraId="0B60B1F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10002</w:t>
            </w:r>
          </w:p>
        </w:tc>
        <w:tc>
          <w:tcPr>
            <w:tcW w:w="960" w:type="dxa"/>
            <w:noWrap/>
            <w:hideMark/>
          </w:tcPr>
          <w:p w14:paraId="1798471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10003</w:t>
            </w:r>
          </w:p>
        </w:tc>
        <w:tc>
          <w:tcPr>
            <w:tcW w:w="960" w:type="dxa"/>
            <w:noWrap/>
            <w:hideMark/>
          </w:tcPr>
          <w:p w14:paraId="47ED237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10004</w:t>
            </w:r>
          </w:p>
        </w:tc>
        <w:tc>
          <w:tcPr>
            <w:tcW w:w="960" w:type="dxa"/>
            <w:noWrap/>
            <w:hideMark/>
          </w:tcPr>
          <w:p w14:paraId="6F755BD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10005</w:t>
            </w:r>
          </w:p>
        </w:tc>
        <w:tc>
          <w:tcPr>
            <w:tcW w:w="960" w:type="dxa"/>
            <w:noWrap/>
            <w:hideMark/>
          </w:tcPr>
          <w:p w14:paraId="04517DB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10006</w:t>
            </w:r>
          </w:p>
        </w:tc>
        <w:tc>
          <w:tcPr>
            <w:tcW w:w="960" w:type="dxa"/>
            <w:noWrap/>
            <w:hideMark/>
          </w:tcPr>
          <w:p w14:paraId="4550558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10007</w:t>
            </w:r>
          </w:p>
        </w:tc>
        <w:tc>
          <w:tcPr>
            <w:tcW w:w="960" w:type="dxa"/>
            <w:noWrap/>
            <w:hideMark/>
          </w:tcPr>
          <w:p w14:paraId="35EF096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10008</w:t>
            </w:r>
          </w:p>
        </w:tc>
        <w:tc>
          <w:tcPr>
            <w:tcW w:w="960" w:type="dxa"/>
            <w:noWrap/>
            <w:hideMark/>
          </w:tcPr>
          <w:p w14:paraId="2E48353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10009</w:t>
            </w:r>
          </w:p>
        </w:tc>
      </w:tr>
      <w:tr w:rsidR="000A1488" w14:paraId="18B7F6AF" w14:textId="77777777" w:rsidTr="000A1488">
        <w:trPr>
          <w:trHeight w:val="300"/>
        </w:trPr>
        <w:tc>
          <w:tcPr>
            <w:tcW w:w="960" w:type="dxa"/>
            <w:noWrap/>
            <w:hideMark/>
          </w:tcPr>
          <w:p w14:paraId="6C4D929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10010</w:t>
            </w:r>
          </w:p>
        </w:tc>
        <w:tc>
          <w:tcPr>
            <w:tcW w:w="960" w:type="dxa"/>
            <w:noWrap/>
            <w:hideMark/>
          </w:tcPr>
          <w:p w14:paraId="76FD620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10011</w:t>
            </w:r>
          </w:p>
        </w:tc>
        <w:tc>
          <w:tcPr>
            <w:tcW w:w="960" w:type="dxa"/>
            <w:noWrap/>
            <w:hideMark/>
          </w:tcPr>
          <w:p w14:paraId="71A58E3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10012</w:t>
            </w:r>
          </w:p>
        </w:tc>
        <w:tc>
          <w:tcPr>
            <w:tcW w:w="960" w:type="dxa"/>
            <w:noWrap/>
            <w:hideMark/>
          </w:tcPr>
          <w:p w14:paraId="774DA35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10013</w:t>
            </w:r>
          </w:p>
        </w:tc>
        <w:tc>
          <w:tcPr>
            <w:tcW w:w="960" w:type="dxa"/>
            <w:noWrap/>
            <w:hideMark/>
          </w:tcPr>
          <w:p w14:paraId="787FB52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10014</w:t>
            </w:r>
          </w:p>
        </w:tc>
        <w:tc>
          <w:tcPr>
            <w:tcW w:w="960" w:type="dxa"/>
            <w:noWrap/>
            <w:hideMark/>
          </w:tcPr>
          <w:p w14:paraId="5655080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10016</w:t>
            </w:r>
          </w:p>
        </w:tc>
        <w:tc>
          <w:tcPr>
            <w:tcW w:w="960" w:type="dxa"/>
            <w:noWrap/>
            <w:hideMark/>
          </w:tcPr>
          <w:p w14:paraId="17211E2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10017</w:t>
            </w:r>
          </w:p>
        </w:tc>
        <w:tc>
          <w:tcPr>
            <w:tcW w:w="960" w:type="dxa"/>
            <w:noWrap/>
            <w:hideMark/>
          </w:tcPr>
          <w:p w14:paraId="6C8E877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10018</w:t>
            </w:r>
          </w:p>
        </w:tc>
        <w:tc>
          <w:tcPr>
            <w:tcW w:w="960" w:type="dxa"/>
            <w:noWrap/>
            <w:hideMark/>
          </w:tcPr>
          <w:p w14:paraId="32EF12F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10019</w:t>
            </w:r>
          </w:p>
        </w:tc>
      </w:tr>
      <w:tr w:rsidR="000A1488" w14:paraId="3BFD87BA" w14:textId="77777777" w:rsidTr="000A1488">
        <w:trPr>
          <w:trHeight w:val="300"/>
        </w:trPr>
        <w:tc>
          <w:tcPr>
            <w:tcW w:w="960" w:type="dxa"/>
            <w:noWrap/>
            <w:hideMark/>
          </w:tcPr>
          <w:p w14:paraId="647F66B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10020</w:t>
            </w:r>
          </w:p>
        </w:tc>
        <w:tc>
          <w:tcPr>
            <w:tcW w:w="960" w:type="dxa"/>
            <w:noWrap/>
            <w:hideMark/>
          </w:tcPr>
          <w:p w14:paraId="0693B3A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10021</w:t>
            </w:r>
          </w:p>
        </w:tc>
        <w:tc>
          <w:tcPr>
            <w:tcW w:w="960" w:type="dxa"/>
            <w:noWrap/>
            <w:hideMark/>
          </w:tcPr>
          <w:p w14:paraId="6B60B4B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10022</w:t>
            </w:r>
          </w:p>
        </w:tc>
        <w:tc>
          <w:tcPr>
            <w:tcW w:w="960" w:type="dxa"/>
            <w:noWrap/>
            <w:hideMark/>
          </w:tcPr>
          <w:p w14:paraId="780275A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10023</w:t>
            </w:r>
          </w:p>
        </w:tc>
        <w:tc>
          <w:tcPr>
            <w:tcW w:w="960" w:type="dxa"/>
            <w:noWrap/>
            <w:hideMark/>
          </w:tcPr>
          <w:p w14:paraId="11693E8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10024</w:t>
            </w:r>
          </w:p>
        </w:tc>
        <w:tc>
          <w:tcPr>
            <w:tcW w:w="960" w:type="dxa"/>
            <w:noWrap/>
            <w:hideMark/>
          </w:tcPr>
          <w:p w14:paraId="0D914C7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10025</w:t>
            </w:r>
          </w:p>
        </w:tc>
        <w:tc>
          <w:tcPr>
            <w:tcW w:w="960" w:type="dxa"/>
            <w:noWrap/>
            <w:hideMark/>
          </w:tcPr>
          <w:p w14:paraId="1A2F2F4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10026</w:t>
            </w:r>
          </w:p>
        </w:tc>
        <w:tc>
          <w:tcPr>
            <w:tcW w:w="960" w:type="dxa"/>
            <w:noWrap/>
            <w:hideMark/>
          </w:tcPr>
          <w:p w14:paraId="1F35533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10027</w:t>
            </w:r>
          </w:p>
        </w:tc>
        <w:tc>
          <w:tcPr>
            <w:tcW w:w="960" w:type="dxa"/>
            <w:noWrap/>
            <w:hideMark/>
          </w:tcPr>
          <w:p w14:paraId="5BC5529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10028</w:t>
            </w:r>
          </w:p>
        </w:tc>
      </w:tr>
      <w:tr w:rsidR="000A1488" w14:paraId="7D99D0A1" w14:textId="77777777" w:rsidTr="000A1488">
        <w:trPr>
          <w:trHeight w:val="300"/>
        </w:trPr>
        <w:tc>
          <w:tcPr>
            <w:tcW w:w="960" w:type="dxa"/>
            <w:noWrap/>
            <w:hideMark/>
          </w:tcPr>
          <w:p w14:paraId="084CB88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10029</w:t>
            </w:r>
          </w:p>
        </w:tc>
        <w:tc>
          <w:tcPr>
            <w:tcW w:w="960" w:type="dxa"/>
            <w:noWrap/>
            <w:hideMark/>
          </w:tcPr>
          <w:p w14:paraId="024EB66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10030</w:t>
            </w:r>
          </w:p>
        </w:tc>
        <w:tc>
          <w:tcPr>
            <w:tcW w:w="960" w:type="dxa"/>
            <w:noWrap/>
            <w:hideMark/>
          </w:tcPr>
          <w:p w14:paraId="20B783B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10031</w:t>
            </w:r>
          </w:p>
        </w:tc>
        <w:tc>
          <w:tcPr>
            <w:tcW w:w="960" w:type="dxa"/>
            <w:noWrap/>
            <w:hideMark/>
          </w:tcPr>
          <w:p w14:paraId="3B44496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10032</w:t>
            </w:r>
          </w:p>
        </w:tc>
        <w:tc>
          <w:tcPr>
            <w:tcW w:w="960" w:type="dxa"/>
            <w:noWrap/>
            <w:hideMark/>
          </w:tcPr>
          <w:p w14:paraId="45C13AC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10033</w:t>
            </w:r>
          </w:p>
        </w:tc>
        <w:tc>
          <w:tcPr>
            <w:tcW w:w="960" w:type="dxa"/>
            <w:noWrap/>
            <w:hideMark/>
          </w:tcPr>
          <w:p w14:paraId="20F7D06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10034</w:t>
            </w:r>
          </w:p>
        </w:tc>
        <w:tc>
          <w:tcPr>
            <w:tcW w:w="960" w:type="dxa"/>
            <w:noWrap/>
            <w:hideMark/>
          </w:tcPr>
          <w:p w14:paraId="5E022A5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10035</w:t>
            </w:r>
          </w:p>
        </w:tc>
        <w:tc>
          <w:tcPr>
            <w:tcW w:w="960" w:type="dxa"/>
            <w:noWrap/>
            <w:hideMark/>
          </w:tcPr>
          <w:p w14:paraId="1420787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10036</w:t>
            </w:r>
          </w:p>
        </w:tc>
        <w:tc>
          <w:tcPr>
            <w:tcW w:w="960" w:type="dxa"/>
            <w:noWrap/>
            <w:hideMark/>
          </w:tcPr>
          <w:p w14:paraId="3CBB6EE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10037</w:t>
            </w:r>
          </w:p>
        </w:tc>
      </w:tr>
      <w:tr w:rsidR="000A1488" w14:paraId="1580883C" w14:textId="77777777" w:rsidTr="000A1488">
        <w:trPr>
          <w:trHeight w:val="300"/>
        </w:trPr>
        <w:tc>
          <w:tcPr>
            <w:tcW w:w="960" w:type="dxa"/>
            <w:noWrap/>
            <w:hideMark/>
          </w:tcPr>
          <w:p w14:paraId="10E5AC5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10038</w:t>
            </w:r>
          </w:p>
        </w:tc>
        <w:tc>
          <w:tcPr>
            <w:tcW w:w="960" w:type="dxa"/>
            <w:noWrap/>
            <w:hideMark/>
          </w:tcPr>
          <w:p w14:paraId="56118F8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10039</w:t>
            </w:r>
          </w:p>
        </w:tc>
        <w:tc>
          <w:tcPr>
            <w:tcW w:w="960" w:type="dxa"/>
            <w:noWrap/>
            <w:hideMark/>
          </w:tcPr>
          <w:p w14:paraId="7ABCD70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10040</w:t>
            </w:r>
          </w:p>
        </w:tc>
        <w:tc>
          <w:tcPr>
            <w:tcW w:w="960" w:type="dxa"/>
            <w:noWrap/>
            <w:hideMark/>
          </w:tcPr>
          <w:p w14:paraId="3993353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10041</w:t>
            </w:r>
          </w:p>
        </w:tc>
        <w:tc>
          <w:tcPr>
            <w:tcW w:w="960" w:type="dxa"/>
            <w:noWrap/>
            <w:hideMark/>
          </w:tcPr>
          <w:p w14:paraId="5F6C4B1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10043</w:t>
            </w:r>
          </w:p>
        </w:tc>
        <w:tc>
          <w:tcPr>
            <w:tcW w:w="960" w:type="dxa"/>
            <w:noWrap/>
            <w:hideMark/>
          </w:tcPr>
          <w:p w14:paraId="5889138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10044</w:t>
            </w:r>
          </w:p>
        </w:tc>
        <w:tc>
          <w:tcPr>
            <w:tcW w:w="960" w:type="dxa"/>
            <w:noWrap/>
            <w:hideMark/>
          </w:tcPr>
          <w:p w14:paraId="1DBF3D5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10045</w:t>
            </w:r>
          </w:p>
        </w:tc>
        <w:tc>
          <w:tcPr>
            <w:tcW w:w="960" w:type="dxa"/>
            <w:noWrap/>
            <w:hideMark/>
          </w:tcPr>
          <w:p w14:paraId="4CA22DB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10046</w:t>
            </w:r>
          </w:p>
        </w:tc>
        <w:tc>
          <w:tcPr>
            <w:tcW w:w="960" w:type="dxa"/>
            <w:noWrap/>
            <w:hideMark/>
          </w:tcPr>
          <w:p w14:paraId="04C1AFC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10055</w:t>
            </w:r>
          </w:p>
        </w:tc>
      </w:tr>
      <w:tr w:rsidR="000A1488" w14:paraId="5DAEFE3D" w14:textId="77777777" w:rsidTr="000A1488">
        <w:trPr>
          <w:trHeight w:val="300"/>
        </w:trPr>
        <w:tc>
          <w:tcPr>
            <w:tcW w:w="960" w:type="dxa"/>
            <w:noWrap/>
            <w:hideMark/>
          </w:tcPr>
          <w:p w14:paraId="7EF728B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10060</w:t>
            </w:r>
          </w:p>
        </w:tc>
        <w:tc>
          <w:tcPr>
            <w:tcW w:w="960" w:type="dxa"/>
            <w:noWrap/>
            <w:hideMark/>
          </w:tcPr>
          <w:p w14:paraId="6AE1897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10065</w:t>
            </w:r>
          </w:p>
        </w:tc>
        <w:tc>
          <w:tcPr>
            <w:tcW w:w="960" w:type="dxa"/>
            <w:noWrap/>
            <w:hideMark/>
          </w:tcPr>
          <w:p w14:paraId="6963484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10069</w:t>
            </w:r>
          </w:p>
        </w:tc>
        <w:tc>
          <w:tcPr>
            <w:tcW w:w="960" w:type="dxa"/>
            <w:noWrap/>
            <w:hideMark/>
          </w:tcPr>
          <w:p w14:paraId="20D9F3D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10072</w:t>
            </w:r>
          </w:p>
        </w:tc>
        <w:tc>
          <w:tcPr>
            <w:tcW w:w="960" w:type="dxa"/>
            <w:noWrap/>
            <w:hideMark/>
          </w:tcPr>
          <w:p w14:paraId="646B48B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10075</w:t>
            </w:r>
          </w:p>
        </w:tc>
        <w:tc>
          <w:tcPr>
            <w:tcW w:w="960" w:type="dxa"/>
            <w:noWrap/>
            <w:hideMark/>
          </w:tcPr>
          <w:p w14:paraId="02D2036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10079</w:t>
            </w:r>
          </w:p>
        </w:tc>
        <w:tc>
          <w:tcPr>
            <w:tcW w:w="960" w:type="dxa"/>
            <w:noWrap/>
            <w:hideMark/>
          </w:tcPr>
          <w:p w14:paraId="4DDA501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10080</w:t>
            </w:r>
          </w:p>
        </w:tc>
        <w:tc>
          <w:tcPr>
            <w:tcW w:w="960" w:type="dxa"/>
            <w:noWrap/>
            <w:hideMark/>
          </w:tcPr>
          <w:p w14:paraId="4B3FD7A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10081</w:t>
            </w:r>
          </w:p>
        </w:tc>
        <w:tc>
          <w:tcPr>
            <w:tcW w:w="960" w:type="dxa"/>
            <w:noWrap/>
            <w:hideMark/>
          </w:tcPr>
          <w:p w14:paraId="6B41FDB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10082</w:t>
            </w:r>
          </w:p>
        </w:tc>
      </w:tr>
      <w:tr w:rsidR="000A1488" w14:paraId="4132D182" w14:textId="77777777" w:rsidTr="000A1488">
        <w:trPr>
          <w:trHeight w:val="300"/>
        </w:trPr>
        <w:tc>
          <w:tcPr>
            <w:tcW w:w="960" w:type="dxa"/>
            <w:noWrap/>
            <w:hideMark/>
          </w:tcPr>
          <w:p w14:paraId="1D5C632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10087</w:t>
            </w:r>
          </w:p>
        </w:tc>
        <w:tc>
          <w:tcPr>
            <w:tcW w:w="960" w:type="dxa"/>
            <w:noWrap/>
            <w:hideMark/>
          </w:tcPr>
          <w:p w14:paraId="7C554FD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10090</w:t>
            </w:r>
          </w:p>
        </w:tc>
        <w:tc>
          <w:tcPr>
            <w:tcW w:w="960" w:type="dxa"/>
            <w:noWrap/>
            <w:hideMark/>
          </w:tcPr>
          <w:p w14:paraId="6FE6036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10094</w:t>
            </w:r>
          </w:p>
        </w:tc>
        <w:tc>
          <w:tcPr>
            <w:tcW w:w="960" w:type="dxa"/>
            <w:noWrap/>
            <w:hideMark/>
          </w:tcPr>
          <w:p w14:paraId="661CE40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10095</w:t>
            </w:r>
          </w:p>
        </w:tc>
        <w:tc>
          <w:tcPr>
            <w:tcW w:w="960" w:type="dxa"/>
            <w:noWrap/>
            <w:hideMark/>
          </w:tcPr>
          <w:p w14:paraId="7D64AC2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10096</w:t>
            </w:r>
          </w:p>
        </w:tc>
        <w:tc>
          <w:tcPr>
            <w:tcW w:w="960" w:type="dxa"/>
            <w:noWrap/>
            <w:hideMark/>
          </w:tcPr>
          <w:p w14:paraId="1A2CEBD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10098</w:t>
            </w:r>
          </w:p>
        </w:tc>
        <w:tc>
          <w:tcPr>
            <w:tcW w:w="960" w:type="dxa"/>
            <w:noWrap/>
            <w:hideMark/>
          </w:tcPr>
          <w:p w14:paraId="4860A69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10099</w:t>
            </w:r>
          </w:p>
        </w:tc>
        <w:tc>
          <w:tcPr>
            <w:tcW w:w="960" w:type="dxa"/>
            <w:noWrap/>
            <w:hideMark/>
          </w:tcPr>
          <w:p w14:paraId="3EE3E8F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10101</w:t>
            </w:r>
          </w:p>
        </w:tc>
        <w:tc>
          <w:tcPr>
            <w:tcW w:w="960" w:type="dxa"/>
            <w:noWrap/>
            <w:hideMark/>
          </w:tcPr>
          <w:p w14:paraId="486E0E9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10102</w:t>
            </w:r>
          </w:p>
        </w:tc>
      </w:tr>
      <w:tr w:rsidR="000A1488" w14:paraId="35E95828" w14:textId="77777777" w:rsidTr="000A1488">
        <w:trPr>
          <w:trHeight w:val="300"/>
        </w:trPr>
        <w:tc>
          <w:tcPr>
            <w:tcW w:w="960" w:type="dxa"/>
            <w:noWrap/>
            <w:hideMark/>
          </w:tcPr>
          <w:p w14:paraId="559C3E7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10103</w:t>
            </w:r>
          </w:p>
        </w:tc>
        <w:tc>
          <w:tcPr>
            <w:tcW w:w="960" w:type="dxa"/>
            <w:noWrap/>
            <w:hideMark/>
          </w:tcPr>
          <w:p w14:paraId="66155E0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10104</w:t>
            </w:r>
          </w:p>
        </w:tc>
        <w:tc>
          <w:tcPr>
            <w:tcW w:w="960" w:type="dxa"/>
            <w:noWrap/>
            <w:hideMark/>
          </w:tcPr>
          <w:p w14:paraId="5CC61E7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10105</w:t>
            </w:r>
          </w:p>
        </w:tc>
        <w:tc>
          <w:tcPr>
            <w:tcW w:w="960" w:type="dxa"/>
            <w:noWrap/>
            <w:hideMark/>
          </w:tcPr>
          <w:p w14:paraId="378BC43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10106</w:t>
            </w:r>
          </w:p>
        </w:tc>
        <w:tc>
          <w:tcPr>
            <w:tcW w:w="960" w:type="dxa"/>
            <w:noWrap/>
            <w:hideMark/>
          </w:tcPr>
          <w:p w14:paraId="07F2B3D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10107</w:t>
            </w:r>
          </w:p>
        </w:tc>
        <w:tc>
          <w:tcPr>
            <w:tcW w:w="960" w:type="dxa"/>
            <w:noWrap/>
            <w:hideMark/>
          </w:tcPr>
          <w:p w14:paraId="04EB0F3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10108</w:t>
            </w:r>
          </w:p>
        </w:tc>
        <w:tc>
          <w:tcPr>
            <w:tcW w:w="960" w:type="dxa"/>
            <w:noWrap/>
            <w:hideMark/>
          </w:tcPr>
          <w:p w14:paraId="48B4447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10109</w:t>
            </w:r>
          </w:p>
        </w:tc>
        <w:tc>
          <w:tcPr>
            <w:tcW w:w="960" w:type="dxa"/>
            <w:noWrap/>
            <w:hideMark/>
          </w:tcPr>
          <w:p w14:paraId="46B46B7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10110</w:t>
            </w:r>
          </w:p>
        </w:tc>
        <w:tc>
          <w:tcPr>
            <w:tcW w:w="960" w:type="dxa"/>
            <w:noWrap/>
            <w:hideMark/>
          </w:tcPr>
          <w:p w14:paraId="128C92D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10111</w:t>
            </w:r>
          </w:p>
        </w:tc>
      </w:tr>
      <w:tr w:rsidR="000A1488" w14:paraId="3F4AD8A2" w14:textId="77777777" w:rsidTr="000A1488">
        <w:trPr>
          <w:trHeight w:val="300"/>
        </w:trPr>
        <w:tc>
          <w:tcPr>
            <w:tcW w:w="960" w:type="dxa"/>
            <w:noWrap/>
            <w:hideMark/>
          </w:tcPr>
          <w:p w14:paraId="53E7D68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10112</w:t>
            </w:r>
          </w:p>
        </w:tc>
        <w:tc>
          <w:tcPr>
            <w:tcW w:w="960" w:type="dxa"/>
            <w:noWrap/>
            <w:hideMark/>
          </w:tcPr>
          <w:p w14:paraId="001D539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10113</w:t>
            </w:r>
          </w:p>
        </w:tc>
        <w:tc>
          <w:tcPr>
            <w:tcW w:w="960" w:type="dxa"/>
            <w:noWrap/>
            <w:hideMark/>
          </w:tcPr>
          <w:p w14:paraId="001C358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10114</w:t>
            </w:r>
          </w:p>
        </w:tc>
        <w:tc>
          <w:tcPr>
            <w:tcW w:w="960" w:type="dxa"/>
            <w:noWrap/>
            <w:hideMark/>
          </w:tcPr>
          <w:p w14:paraId="553D361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10115</w:t>
            </w:r>
          </w:p>
        </w:tc>
        <w:tc>
          <w:tcPr>
            <w:tcW w:w="960" w:type="dxa"/>
            <w:noWrap/>
            <w:hideMark/>
          </w:tcPr>
          <w:p w14:paraId="2850AFE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10116</w:t>
            </w:r>
          </w:p>
        </w:tc>
        <w:tc>
          <w:tcPr>
            <w:tcW w:w="960" w:type="dxa"/>
            <w:noWrap/>
            <w:hideMark/>
          </w:tcPr>
          <w:p w14:paraId="3A787DB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10117</w:t>
            </w:r>
          </w:p>
        </w:tc>
        <w:tc>
          <w:tcPr>
            <w:tcW w:w="960" w:type="dxa"/>
            <w:noWrap/>
            <w:hideMark/>
          </w:tcPr>
          <w:p w14:paraId="3B7CB98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10118</w:t>
            </w:r>
          </w:p>
        </w:tc>
        <w:tc>
          <w:tcPr>
            <w:tcW w:w="960" w:type="dxa"/>
            <w:noWrap/>
            <w:hideMark/>
          </w:tcPr>
          <w:p w14:paraId="3AE6C2F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10119</w:t>
            </w:r>
          </w:p>
        </w:tc>
        <w:tc>
          <w:tcPr>
            <w:tcW w:w="960" w:type="dxa"/>
            <w:noWrap/>
            <w:hideMark/>
          </w:tcPr>
          <w:p w14:paraId="41D263C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10120</w:t>
            </w:r>
          </w:p>
        </w:tc>
      </w:tr>
      <w:tr w:rsidR="000A1488" w14:paraId="2A82981D" w14:textId="77777777" w:rsidTr="000A1488">
        <w:trPr>
          <w:trHeight w:val="300"/>
        </w:trPr>
        <w:tc>
          <w:tcPr>
            <w:tcW w:w="960" w:type="dxa"/>
            <w:noWrap/>
            <w:hideMark/>
          </w:tcPr>
          <w:p w14:paraId="356584B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10121</w:t>
            </w:r>
          </w:p>
        </w:tc>
        <w:tc>
          <w:tcPr>
            <w:tcW w:w="960" w:type="dxa"/>
            <w:noWrap/>
            <w:hideMark/>
          </w:tcPr>
          <w:p w14:paraId="12A0128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10122</w:t>
            </w:r>
          </w:p>
        </w:tc>
        <w:tc>
          <w:tcPr>
            <w:tcW w:w="960" w:type="dxa"/>
            <w:noWrap/>
            <w:hideMark/>
          </w:tcPr>
          <w:p w14:paraId="21F2AC0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10123</w:t>
            </w:r>
          </w:p>
        </w:tc>
        <w:tc>
          <w:tcPr>
            <w:tcW w:w="960" w:type="dxa"/>
            <w:noWrap/>
            <w:hideMark/>
          </w:tcPr>
          <w:p w14:paraId="75BED8E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10124</w:t>
            </w:r>
          </w:p>
        </w:tc>
        <w:tc>
          <w:tcPr>
            <w:tcW w:w="960" w:type="dxa"/>
            <w:noWrap/>
            <w:hideMark/>
          </w:tcPr>
          <w:p w14:paraId="35948EA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10125</w:t>
            </w:r>
          </w:p>
        </w:tc>
        <w:tc>
          <w:tcPr>
            <w:tcW w:w="960" w:type="dxa"/>
            <w:noWrap/>
            <w:hideMark/>
          </w:tcPr>
          <w:p w14:paraId="1F3284D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10126</w:t>
            </w:r>
          </w:p>
        </w:tc>
        <w:tc>
          <w:tcPr>
            <w:tcW w:w="960" w:type="dxa"/>
            <w:noWrap/>
            <w:hideMark/>
          </w:tcPr>
          <w:p w14:paraId="701F584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10128</w:t>
            </w:r>
          </w:p>
        </w:tc>
        <w:tc>
          <w:tcPr>
            <w:tcW w:w="960" w:type="dxa"/>
            <w:noWrap/>
            <w:hideMark/>
          </w:tcPr>
          <w:p w14:paraId="7D8AF87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10129</w:t>
            </w:r>
          </w:p>
        </w:tc>
        <w:tc>
          <w:tcPr>
            <w:tcW w:w="960" w:type="dxa"/>
            <w:noWrap/>
            <w:hideMark/>
          </w:tcPr>
          <w:p w14:paraId="576A77C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10130</w:t>
            </w:r>
          </w:p>
        </w:tc>
      </w:tr>
      <w:tr w:rsidR="000A1488" w14:paraId="1F534337" w14:textId="77777777" w:rsidTr="000A1488">
        <w:trPr>
          <w:trHeight w:val="300"/>
        </w:trPr>
        <w:tc>
          <w:tcPr>
            <w:tcW w:w="960" w:type="dxa"/>
            <w:noWrap/>
            <w:hideMark/>
          </w:tcPr>
          <w:p w14:paraId="6F12638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10131</w:t>
            </w:r>
          </w:p>
        </w:tc>
        <w:tc>
          <w:tcPr>
            <w:tcW w:w="960" w:type="dxa"/>
            <w:noWrap/>
            <w:hideMark/>
          </w:tcPr>
          <w:p w14:paraId="2F82225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10132</w:t>
            </w:r>
          </w:p>
        </w:tc>
        <w:tc>
          <w:tcPr>
            <w:tcW w:w="960" w:type="dxa"/>
            <w:noWrap/>
            <w:hideMark/>
          </w:tcPr>
          <w:p w14:paraId="2E6B4E4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10133</w:t>
            </w:r>
          </w:p>
        </w:tc>
        <w:tc>
          <w:tcPr>
            <w:tcW w:w="960" w:type="dxa"/>
            <w:noWrap/>
            <w:hideMark/>
          </w:tcPr>
          <w:p w14:paraId="65A6ACE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10138</w:t>
            </w:r>
          </w:p>
        </w:tc>
        <w:tc>
          <w:tcPr>
            <w:tcW w:w="960" w:type="dxa"/>
            <w:noWrap/>
            <w:hideMark/>
          </w:tcPr>
          <w:p w14:paraId="4643A26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10149</w:t>
            </w:r>
          </w:p>
        </w:tc>
        <w:tc>
          <w:tcPr>
            <w:tcW w:w="960" w:type="dxa"/>
            <w:noWrap/>
            <w:hideMark/>
          </w:tcPr>
          <w:p w14:paraId="2BB9779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10150</w:t>
            </w:r>
          </w:p>
        </w:tc>
        <w:tc>
          <w:tcPr>
            <w:tcW w:w="960" w:type="dxa"/>
            <w:noWrap/>
            <w:hideMark/>
          </w:tcPr>
          <w:p w14:paraId="052DF4F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10151</w:t>
            </w:r>
          </w:p>
        </w:tc>
        <w:tc>
          <w:tcPr>
            <w:tcW w:w="960" w:type="dxa"/>
            <w:noWrap/>
            <w:hideMark/>
          </w:tcPr>
          <w:p w14:paraId="4F1A522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10152</w:t>
            </w:r>
          </w:p>
        </w:tc>
        <w:tc>
          <w:tcPr>
            <w:tcW w:w="960" w:type="dxa"/>
            <w:noWrap/>
            <w:hideMark/>
          </w:tcPr>
          <w:p w14:paraId="3FCFBB5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10153</w:t>
            </w:r>
          </w:p>
        </w:tc>
      </w:tr>
      <w:tr w:rsidR="000A1488" w14:paraId="39EC13D7" w14:textId="77777777" w:rsidTr="000A1488">
        <w:trPr>
          <w:trHeight w:val="300"/>
        </w:trPr>
        <w:tc>
          <w:tcPr>
            <w:tcW w:w="960" w:type="dxa"/>
            <w:noWrap/>
            <w:hideMark/>
          </w:tcPr>
          <w:p w14:paraId="58464E7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10154</w:t>
            </w:r>
          </w:p>
        </w:tc>
        <w:tc>
          <w:tcPr>
            <w:tcW w:w="960" w:type="dxa"/>
            <w:noWrap/>
            <w:hideMark/>
          </w:tcPr>
          <w:p w14:paraId="1C3C77D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10155</w:t>
            </w:r>
          </w:p>
        </w:tc>
        <w:tc>
          <w:tcPr>
            <w:tcW w:w="960" w:type="dxa"/>
            <w:noWrap/>
            <w:hideMark/>
          </w:tcPr>
          <w:p w14:paraId="56CDE8F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10156</w:t>
            </w:r>
          </w:p>
        </w:tc>
        <w:tc>
          <w:tcPr>
            <w:tcW w:w="960" w:type="dxa"/>
            <w:noWrap/>
            <w:hideMark/>
          </w:tcPr>
          <w:p w14:paraId="34701E1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10157</w:t>
            </w:r>
          </w:p>
        </w:tc>
        <w:tc>
          <w:tcPr>
            <w:tcW w:w="960" w:type="dxa"/>
            <w:noWrap/>
            <w:hideMark/>
          </w:tcPr>
          <w:p w14:paraId="4C3FD6B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10158</w:t>
            </w:r>
          </w:p>
        </w:tc>
        <w:tc>
          <w:tcPr>
            <w:tcW w:w="960" w:type="dxa"/>
            <w:noWrap/>
            <w:hideMark/>
          </w:tcPr>
          <w:p w14:paraId="481DDDD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10159</w:t>
            </w:r>
          </w:p>
        </w:tc>
        <w:tc>
          <w:tcPr>
            <w:tcW w:w="960" w:type="dxa"/>
            <w:noWrap/>
            <w:hideMark/>
          </w:tcPr>
          <w:p w14:paraId="3CD4380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10160</w:t>
            </w:r>
          </w:p>
        </w:tc>
        <w:tc>
          <w:tcPr>
            <w:tcW w:w="960" w:type="dxa"/>
            <w:noWrap/>
            <w:hideMark/>
          </w:tcPr>
          <w:p w14:paraId="347643D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10161</w:t>
            </w:r>
          </w:p>
        </w:tc>
        <w:tc>
          <w:tcPr>
            <w:tcW w:w="960" w:type="dxa"/>
            <w:noWrap/>
            <w:hideMark/>
          </w:tcPr>
          <w:p w14:paraId="3815DDD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10162</w:t>
            </w:r>
          </w:p>
        </w:tc>
      </w:tr>
      <w:tr w:rsidR="000A1488" w14:paraId="2F2C82D7" w14:textId="77777777" w:rsidTr="000A1488">
        <w:trPr>
          <w:trHeight w:val="300"/>
        </w:trPr>
        <w:tc>
          <w:tcPr>
            <w:tcW w:w="960" w:type="dxa"/>
            <w:noWrap/>
            <w:hideMark/>
          </w:tcPr>
          <w:p w14:paraId="30C1E25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10163</w:t>
            </w:r>
          </w:p>
        </w:tc>
        <w:tc>
          <w:tcPr>
            <w:tcW w:w="960" w:type="dxa"/>
            <w:noWrap/>
            <w:hideMark/>
          </w:tcPr>
          <w:p w14:paraId="191414A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10164</w:t>
            </w:r>
          </w:p>
        </w:tc>
        <w:tc>
          <w:tcPr>
            <w:tcW w:w="960" w:type="dxa"/>
            <w:noWrap/>
            <w:hideMark/>
          </w:tcPr>
          <w:p w14:paraId="3268C1E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10165</w:t>
            </w:r>
          </w:p>
        </w:tc>
        <w:tc>
          <w:tcPr>
            <w:tcW w:w="960" w:type="dxa"/>
            <w:noWrap/>
            <w:hideMark/>
          </w:tcPr>
          <w:p w14:paraId="77E38B1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10166</w:t>
            </w:r>
          </w:p>
        </w:tc>
        <w:tc>
          <w:tcPr>
            <w:tcW w:w="960" w:type="dxa"/>
            <w:noWrap/>
            <w:hideMark/>
          </w:tcPr>
          <w:p w14:paraId="6F5BD8D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10167</w:t>
            </w:r>
          </w:p>
        </w:tc>
        <w:tc>
          <w:tcPr>
            <w:tcW w:w="960" w:type="dxa"/>
            <w:noWrap/>
            <w:hideMark/>
          </w:tcPr>
          <w:p w14:paraId="319A376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10168</w:t>
            </w:r>
          </w:p>
        </w:tc>
        <w:tc>
          <w:tcPr>
            <w:tcW w:w="960" w:type="dxa"/>
            <w:noWrap/>
            <w:hideMark/>
          </w:tcPr>
          <w:p w14:paraId="044B292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10169</w:t>
            </w:r>
          </w:p>
        </w:tc>
        <w:tc>
          <w:tcPr>
            <w:tcW w:w="960" w:type="dxa"/>
            <w:noWrap/>
            <w:hideMark/>
          </w:tcPr>
          <w:p w14:paraId="5277923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10170</w:t>
            </w:r>
          </w:p>
        </w:tc>
        <w:tc>
          <w:tcPr>
            <w:tcW w:w="960" w:type="dxa"/>
            <w:noWrap/>
            <w:hideMark/>
          </w:tcPr>
          <w:p w14:paraId="503227C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10171</w:t>
            </w:r>
          </w:p>
        </w:tc>
      </w:tr>
      <w:tr w:rsidR="000A1488" w14:paraId="0BC6A9E0" w14:textId="77777777" w:rsidTr="000A1488">
        <w:trPr>
          <w:trHeight w:val="300"/>
        </w:trPr>
        <w:tc>
          <w:tcPr>
            <w:tcW w:w="960" w:type="dxa"/>
            <w:noWrap/>
            <w:hideMark/>
          </w:tcPr>
          <w:p w14:paraId="59A4368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10172</w:t>
            </w:r>
          </w:p>
        </w:tc>
        <w:tc>
          <w:tcPr>
            <w:tcW w:w="960" w:type="dxa"/>
            <w:noWrap/>
            <w:hideMark/>
          </w:tcPr>
          <w:p w14:paraId="0BCC399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10173</w:t>
            </w:r>
          </w:p>
        </w:tc>
        <w:tc>
          <w:tcPr>
            <w:tcW w:w="960" w:type="dxa"/>
            <w:noWrap/>
            <w:hideMark/>
          </w:tcPr>
          <w:p w14:paraId="34C98B2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10174</w:t>
            </w:r>
          </w:p>
        </w:tc>
        <w:tc>
          <w:tcPr>
            <w:tcW w:w="960" w:type="dxa"/>
            <w:noWrap/>
            <w:hideMark/>
          </w:tcPr>
          <w:p w14:paraId="32EC2D5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10175</w:t>
            </w:r>
          </w:p>
        </w:tc>
        <w:tc>
          <w:tcPr>
            <w:tcW w:w="960" w:type="dxa"/>
            <w:noWrap/>
            <w:hideMark/>
          </w:tcPr>
          <w:p w14:paraId="299411B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10176</w:t>
            </w:r>
          </w:p>
        </w:tc>
        <w:tc>
          <w:tcPr>
            <w:tcW w:w="960" w:type="dxa"/>
            <w:noWrap/>
            <w:hideMark/>
          </w:tcPr>
          <w:p w14:paraId="30793CC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10177</w:t>
            </w:r>
          </w:p>
        </w:tc>
        <w:tc>
          <w:tcPr>
            <w:tcW w:w="960" w:type="dxa"/>
            <w:noWrap/>
            <w:hideMark/>
          </w:tcPr>
          <w:p w14:paraId="361E66B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10178</w:t>
            </w:r>
          </w:p>
        </w:tc>
        <w:tc>
          <w:tcPr>
            <w:tcW w:w="960" w:type="dxa"/>
            <w:noWrap/>
            <w:hideMark/>
          </w:tcPr>
          <w:p w14:paraId="4756E64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10179</w:t>
            </w:r>
          </w:p>
        </w:tc>
        <w:tc>
          <w:tcPr>
            <w:tcW w:w="960" w:type="dxa"/>
            <w:noWrap/>
            <w:hideMark/>
          </w:tcPr>
          <w:p w14:paraId="6BCBFD7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10184</w:t>
            </w:r>
          </w:p>
        </w:tc>
      </w:tr>
      <w:tr w:rsidR="000A1488" w14:paraId="681524D8" w14:textId="77777777" w:rsidTr="000A1488">
        <w:trPr>
          <w:trHeight w:val="300"/>
        </w:trPr>
        <w:tc>
          <w:tcPr>
            <w:tcW w:w="960" w:type="dxa"/>
            <w:noWrap/>
            <w:hideMark/>
          </w:tcPr>
          <w:p w14:paraId="5F6FB75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10185</w:t>
            </w:r>
          </w:p>
        </w:tc>
        <w:tc>
          <w:tcPr>
            <w:tcW w:w="960" w:type="dxa"/>
            <w:noWrap/>
            <w:hideMark/>
          </w:tcPr>
          <w:p w14:paraId="5BD94A9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10196</w:t>
            </w:r>
          </w:p>
        </w:tc>
        <w:tc>
          <w:tcPr>
            <w:tcW w:w="960" w:type="dxa"/>
            <w:noWrap/>
            <w:hideMark/>
          </w:tcPr>
          <w:p w14:paraId="3A0F4F5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10197</w:t>
            </w:r>
          </w:p>
        </w:tc>
        <w:tc>
          <w:tcPr>
            <w:tcW w:w="960" w:type="dxa"/>
            <w:noWrap/>
            <w:hideMark/>
          </w:tcPr>
          <w:p w14:paraId="7864415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10199</w:t>
            </w:r>
          </w:p>
        </w:tc>
        <w:tc>
          <w:tcPr>
            <w:tcW w:w="960" w:type="dxa"/>
            <w:noWrap/>
            <w:hideMark/>
          </w:tcPr>
          <w:p w14:paraId="392C1E1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10203</w:t>
            </w:r>
          </w:p>
        </w:tc>
        <w:tc>
          <w:tcPr>
            <w:tcW w:w="960" w:type="dxa"/>
            <w:noWrap/>
            <w:hideMark/>
          </w:tcPr>
          <w:p w14:paraId="6C8B570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10211</w:t>
            </w:r>
          </w:p>
        </w:tc>
        <w:tc>
          <w:tcPr>
            <w:tcW w:w="960" w:type="dxa"/>
            <w:noWrap/>
            <w:hideMark/>
          </w:tcPr>
          <w:p w14:paraId="3897BA3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10212</w:t>
            </w:r>
          </w:p>
        </w:tc>
        <w:tc>
          <w:tcPr>
            <w:tcW w:w="960" w:type="dxa"/>
            <w:noWrap/>
            <w:hideMark/>
          </w:tcPr>
          <w:p w14:paraId="2FCF627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10213</w:t>
            </w:r>
          </w:p>
        </w:tc>
        <w:tc>
          <w:tcPr>
            <w:tcW w:w="960" w:type="dxa"/>
            <w:noWrap/>
            <w:hideMark/>
          </w:tcPr>
          <w:p w14:paraId="42022A1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10242</w:t>
            </w:r>
          </w:p>
        </w:tc>
      </w:tr>
      <w:tr w:rsidR="000A1488" w14:paraId="63213CB5" w14:textId="77777777" w:rsidTr="000A1488">
        <w:trPr>
          <w:trHeight w:val="300"/>
        </w:trPr>
        <w:tc>
          <w:tcPr>
            <w:tcW w:w="960" w:type="dxa"/>
            <w:noWrap/>
            <w:hideMark/>
          </w:tcPr>
          <w:p w14:paraId="0E335BA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10249</w:t>
            </w:r>
          </w:p>
        </w:tc>
        <w:tc>
          <w:tcPr>
            <w:tcW w:w="960" w:type="dxa"/>
            <w:noWrap/>
            <w:hideMark/>
          </w:tcPr>
          <w:p w14:paraId="635089D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10256</w:t>
            </w:r>
          </w:p>
        </w:tc>
        <w:tc>
          <w:tcPr>
            <w:tcW w:w="960" w:type="dxa"/>
            <w:noWrap/>
            <w:hideMark/>
          </w:tcPr>
          <w:p w14:paraId="23C5957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10257</w:t>
            </w:r>
          </w:p>
        </w:tc>
        <w:tc>
          <w:tcPr>
            <w:tcW w:w="960" w:type="dxa"/>
            <w:noWrap/>
            <w:hideMark/>
          </w:tcPr>
          <w:p w14:paraId="6E04AAB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10258</w:t>
            </w:r>
          </w:p>
        </w:tc>
        <w:tc>
          <w:tcPr>
            <w:tcW w:w="960" w:type="dxa"/>
            <w:noWrap/>
            <w:hideMark/>
          </w:tcPr>
          <w:p w14:paraId="4415DAD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10259</w:t>
            </w:r>
          </w:p>
        </w:tc>
        <w:tc>
          <w:tcPr>
            <w:tcW w:w="960" w:type="dxa"/>
            <w:noWrap/>
            <w:hideMark/>
          </w:tcPr>
          <w:p w14:paraId="157931F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10260</w:t>
            </w:r>
          </w:p>
        </w:tc>
        <w:tc>
          <w:tcPr>
            <w:tcW w:w="960" w:type="dxa"/>
            <w:noWrap/>
            <w:hideMark/>
          </w:tcPr>
          <w:p w14:paraId="657E8B9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10261</w:t>
            </w:r>
          </w:p>
        </w:tc>
        <w:tc>
          <w:tcPr>
            <w:tcW w:w="960" w:type="dxa"/>
            <w:noWrap/>
            <w:hideMark/>
          </w:tcPr>
          <w:p w14:paraId="42BF4A1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10265</w:t>
            </w:r>
          </w:p>
        </w:tc>
        <w:tc>
          <w:tcPr>
            <w:tcW w:w="960" w:type="dxa"/>
            <w:noWrap/>
            <w:hideMark/>
          </w:tcPr>
          <w:p w14:paraId="3F8B6EA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10268</w:t>
            </w:r>
          </w:p>
        </w:tc>
      </w:tr>
      <w:tr w:rsidR="000A1488" w14:paraId="597EE888" w14:textId="77777777" w:rsidTr="000A1488">
        <w:trPr>
          <w:trHeight w:val="300"/>
        </w:trPr>
        <w:tc>
          <w:tcPr>
            <w:tcW w:w="960" w:type="dxa"/>
            <w:noWrap/>
            <w:hideMark/>
          </w:tcPr>
          <w:p w14:paraId="0D22DA8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10269</w:t>
            </w:r>
          </w:p>
        </w:tc>
        <w:tc>
          <w:tcPr>
            <w:tcW w:w="960" w:type="dxa"/>
            <w:noWrap/>
            <w:hideMark/>
          </w:tcPr>
          <w:p w14:paraId="0D2525D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10270</w:t>
            </w:r>
          </w:p>
        </w:tc>
        <w:tc>
          <w:tcPr>
            <w:tcW w:w="960" w:type="dxa"/>
            <w:noWrap/>
            <w:hideMark/>
          </w:tcPr>
          <w:p w14:paraId="652850B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10271</w:t>
            </w:r>
          </w:p>
        </w:tc>
        <w:tc>
          <w:tcPr>
            <w:tcW w:w="960" w:type="dxa"/>
            <w:noWrap/>
            <w:hideMark/>
          </w:tcPr>
          <w:p w14:paraId="56AD402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10272</w:t>
            </w:r>
          </w:p>
        </w:tc>
        <w:tc>
          <w:tcPr>
            <w:tcW w:w="960" w:type="dxa"/>
            <w:noWrap/>
            <w:hideMark/>
          </w:tcPr>
          <w:p w14:paraId="4F827FB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10273</w:t>
            </w:r>
          </w:p>
        </w:tc>
        <w:tc>
          <w:tcPr>
            <w:tcW w:w="960" w:type="dxa"/>
            <w:noWrap/>
            <w:hideMark/>
          </w:tcPr>
          <w:p w14:paraId="5C6B6D9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10274</w:t>
            </w:r>
          </w:p>
        </w:tc>
        <w:tc>
          <w:tcPr>
            <w:tcW w:w="960" w:type="dxa"/>
            <w:noWrap/>
            <w:hideMark/>
          </w:tcPr>
          <w:p w14:paraId="20593F2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10275</w:t>
            </w:r>
          </w:p>
        </w:tc>
        <w:tc>
          <w:tcPr>
            <w:tcW w:w="960" w:type="dxa"/>
            <w:noWrap/>
            <w:hideMark/>
          </w:tcPr>
          <w:p w14:paraId="1AD9C06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10276</w:t>
            </w:r>
          </w:p>
        </w:tc>
        <w:tc>
          <w:tcPr>
            <w:tcW w:w="960" w:type="dxa"/>
            <w:noWrap/>
            <w:hideMark/>
          </w:tcPr>
          <w:p w14:paraId="2EB7BA9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10277</w:t>
            </w:r>
          </w:p>
        </w:tc>
      </w:tr>
      <w:tr w:rsidR="000A1488" w14:paraId="18F7A9AF" w14:textId="77777777" w:rsidTr="000A1488">
        <w:trPr>
          <w:trHeight w:val="300"/>
        </w:trPr>
        <w:tc>
          <w:tcPr>
            <w:tcW w:w="960" w:type="dxa"/>
            <w:noWrap/>
            <w:hideMark/>
          </w:tcPr>
          <w:p w14:paraId="74AB9EE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10278</w:t>
            </w:r>
          </w:p>
        </w:tc>
        <w:tc>
          <w:tcPr>
            <w:tcW w:w="960" w:type="dxa"/>
            <w:noWrap/>
            <w:hideMark/>
          </w:tcPr>
          <w:p w14:paraId="76FB89D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10279</w:t>
            </w:r>
          </w:p>
        </w:tc>
        <w:tc>
          <w:tcPr>
            <w:tcW w:w="960" w:type="dxa"/>
            <w:noWrap/>
            <w:hideMark/>
          </w:tcPr>
          <w:p w14:paraId="2AE3BE1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10280</w:t>
            </w:r>
          </w:p>
        </w:tc>
        <w:tc>
          <w:tcPr>
            <w:tcW w:w="960" w:type="dxa"/>
            <w:noWrap/>
            <w:hideMark/>
          </w:tcPr>
          <w:p w14:paraId="7DFF7E9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10281</w:t>
            </w:r>
          </w:p>
        </w:tc>
        <w:tc>
          <w:tcPr>
            <w:tcW w:w="960" w:type="dxa"/>
            <w:noWrap/>
            <w:hideMark/>
          </w:tcPr>
          <w:p w14:paraId="4DA8870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10282</w:t>
            </w:r>
          </w:p>
        </w:tc>
        <w:tc>
          <w:tcPr>
            <w:tcW w:w="960" w:type="dxa"/>
            <w:noWrap/>
            <w:hideMark/>
          </w:tcPr>
          <w:p w14:paraId="5551E50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10285</w:t>
            </w:r>
          </w:p>
        </w:tc>
        <w:tc>
          <w:tcPr>
            <w:tcW w:w="960" w:type="dxa"/>
            <w:noWrap/>
            <w:hideMark/>
          </w:tcPr>
          <w:p w14:paraId="41CCE9B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10286</w:t>
            </w:r>
          </w:p>
        </w:tc>
        <w:tc>
          <w:tcPr>
            <w:tcW w:w="960" w:type="dxa"/>
            <w:noWrap/>
            <w:hideMark/>
          </w:tcPr>
          <w:p w14:paraId="6D2E914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10292</w:t>
            </w:r>
          </w:p>
        </w:tc>
        <w:tc>
          <w:tcPr>
            <w:tcW w:w="960" w:type="dxa"/>
            <w:noWrap/>
            <w:hideMark/>
          </w:tcPr>
          <w:p w14:paraId="2E8755E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10301</w:t>
            </w:r>
          </w:p>
        </w:tc>
      </w:tr>
      <w:tr w:rsidR="000A1488" w14:paraId="703603F6" w14:textId="77777777" w:rsidTr="000A1488">
        <w:trPr>
          <w:trHeight w:val="300"/>
        </w:trPr>
        <w:tc>
          <w:tcPr>
            <w:tcW w:w="960" w:type="dxa"/>
            <w:noWrap/>
            <w:hideMark/>
          </w:tcPr>
          <w:p w14:paraId="7035507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10302</w:t>
            </w:r>
          </w:p>
        </w:tc>
        <w:tc>
          <w:tcPr>
            <w:tcW w:w="960" w:type="dxa"/>
            <w:noWrap/>
            <w:hideMark/>
          </w:tcPr>
          <w:p w14:paraId="485D311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10303</w:t>
            </w:r>
          </w:p>
        </w:tc>
        <w:tc>
          <w:tcPr>
            <w:tcW w:w="960" w:type="dxa"/>
            <w:noWrap/>
            <w:hideMark/>
          </w:tcPr>
          <w:p w14:paraId="3A31E27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10304</w:t>
            </w:r>
          </w:p>
        </w:tc>
        <w:tc>
          <w:tcPr>
            <w:tcW w:w="960" w:type="dxa"/>
            <w:noWrap/>
            <w:hideMark/>
          </w:tcPr>
          <w:p w14:paraId="26C9497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10305</w:t>
            </w:r>
          </w:p>
        </w:tc>
        <w:tc>
          <w:tcPr>
            <w:tcW w:w="960" w:type="dxa"/>
            <w:noWrap/>
            <w:hideMark/>
          </w:tcPr>
          <w:p w14:paraId="1314457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10306</w:t>
            </w:r>
          </w:p>
        </w:tc>
        <w:tc>
          <w:tcPr>
            <w:tcW w:w="960" w:type="dxa"/>
            <w:noWrap/>
            <w:hideMark/>
          </w:tcPr>
          <w:p w14:paraId="0BB94A3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10307</w:t>
            </w:r>
          </w:p>
        </w:tc>
        <w:tc>
          <w:tcPr>
            <w:tcW w:w="960" w:type="dxa"/>
            <w:noWrap/>
            <w:hideMark/>
          </w:tcPr>
          <w:p w14:paraId="5E60AFA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10308</w:t>
            </w:r>
          </w:p>
        </w:tc>
        <w:tc>
          <w:tcPr>
            <w:tcW w:w="960" w:type="dxa"/>
            <w:noWrap/>
            <w:hideMark/>
          </w:tcPr>
          <w:p w14:paraId="3E3EFEF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10309</w:t>
            </w:r>
          </w:p>
        </w:tc>
        <w:tc>
          <w:tcPr>
            <w:tcW w:w="960" w:type="dxa"/>
            <w:noWrap/>
            <w:hideMark/>
          </w:tcPr>
          <w:p w14:paraId="11C93D0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10310</w:t>
            </w:r>
          </w:p>
        </w:tc>
      </w:tr>
      <w:tr w:rsidR="000A1488" w14:paraId="6C83A6E9" w14:textId="77777777" w:rsidTr="000A1488">
        <w:trPr>
          <w:trHeight w:val="300"/>
        </w:trPr>
        <w:tc>
          <w:tcPr>
            <w:tcW w:w="960" w:type="dxa"/>
            <w:noWrap/>
            <w:hideMark/>
          </w:tcPr>
          <w:p w14:paraId="6342E1D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10311</w:t>
            </w:r>
          </w:p>
        </w:tc>
        <w:tc>
          <w:tcPr>
            <w:tcW w:w="960" w:type="dxa"/>
            <w:noWrap/>
            <w:hideMark/>
          </w:tcPr>
          <w:p w14:paraId="17DEB71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10312</w:t>
            </w:r>
          </w:p>
        </w:tc>
        <w:tc>
          <w:tcPr>
            <w:tcW w:w="960" w:type="dxa"/>
            <w:noWrap/>
            <w:hideMark/>
          </w:tcPr>
          <w:p w14:paraId="5623D4B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10313</w:t>
            </w:r>
          </w:p>
        </w:tc>
        <w:tc>
          <w:tcPr>
            <w:tcW w:w="960" w:type="dxa"/>
            <w:noWrap/>
            <w:hideMark/>
          </w:tcPr>
          <w:p w14:paraId="37A429A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10314</w:t>
            </w:r>
          </w:p>
        </w:tc>
        <w:tc>
          <w:tcPr>
            <w:tcW w:w="960" w:type="dxa"/>
            <w:noWrap/>
            <w:hideMark/>
          </w:tcPr>
          <w:p w14:paraId="2FDEB5D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10451</w:t>
            </w:r>
          </w:p>
        </w:tc>
        <w:tc>
          <w:tcPr>
            <w:tcW w:w="960" w:type="dxa"/>
            <w:noWrap/>
            <w:hideMark/>
          </w:tcPr>
          <w:p w14:paraId="0DF318E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10452</w:t>
            </w:r>
          </w:p>
        </w:tc>
        <w:tc>
          <w:tcPr>
            <w:tcW w:w="960" w:type="dxa"/>
            <w:noWrap/>
            <w:hideMark/>
          </w:tcPr>
          <w:p w14:paraId="421026C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10453</w:t>
            </w:r>
          </w:p>
        </w:tc>
        <w:tc>
          <w:tcPr>
            <w:tcW w:w="960" w:type="dxa"/>
            <w:noWrap/>
            <w:hideMark/>
          </w:tcPr>
          <w:p w14:paraId="00AD2CC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10454</w:t>
            </w:r>
          </w:p>
        </w:tc>
        <w:tc>
          <w:tcPr>
            <w:tcW w:w="960" w:type="dxa"/>
            <w:noWrap/>
            <w:hideMark/>
          </w:tcPr>
          <w:p w14:paraId="0E9B07B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10455</w:t>
            </w:r>
          </w:p>
        </w:tc>
      </w:tr>
      <w:tr w:rsidR="000A1488" w14:paraId="0607BFDF" w14:textId="77777777" w:rsidTr="000A1488">
        <w:trPr>
          <w:trHeight w:val="300"/>
        </w:trPr>
        <w:tc>
          <w:tcPr>
            <w:tcW w:w="960" w:type="dxa"/>
            <w:noWrap/>
            <w:hideMark/>
          </w:tcPr>
          <w:p w14:paraId="11A71D2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10456</w:t>
            </w:r>
          </w:p>
        </w:tc>
        <w:tc>
          <w:tcPr>
            <w:tcW w:w="960" w:type="dxa"/>
            <w:noWrap/>
            <w:hideMark/>
          </w:tcPr>
          <w:p w14:paraId="53168E5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10457</w:t>
            </w:r>
          </w:p>
        </w:tc>
        <w:tc>
          <w:tcPr>
            <w:tcW w:w="960" w:type="dxa"/>
            <w:noWrap/>
            <w:hideMark/>
          </w:tcPr>
          <w:p w14:paraId="235EFD9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10458</w:t>
            </w:r>
          </w:p>
        </w:tc>
        <w:tc>
          <w:tcPr>
            <w:tcW w:w="960" w:type="dxa"/>
            <w:noWrap/>
            <w:hideMark/>
          </w:tcPr>
          <w:p w14:paraId="0E3351D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10459</w:t>
            </w:r>
          </w:p>
        </w:tc>
        <w:tc>
          <w:tcPr>
            <w:tcW w:w="960" w:type="dxa"/>
            <w:noWrap/>
            <w:hideMark/>
          </w:tcPr>
          <w:p w14:paraId="61D8541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10460</w:t>
            </w:r>
          </w:p>
        </w:tc>
        <w:tc>
          <w:tcPr>
            <w:tcW w:w="960" w:type="dxa"/>
            <w:noWrap/>
            <w:hideMark/>
          </w:tcPr>
          <w:p w14:paraId="431FCBA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10461</w:t>
            </w:r>
          </w:p>
        </w:tc>
        <w:tc>
          <w:tcPr>
            <w:tcW w:w="960" w:type="dxa"/>
            <w:noWrap/>
            <w:hideMark/>
          </w:tcPr>
          <w:p w14:paraId="35D4ADD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10462</w:t>
            </w:r>
          </w:p>
        </w:tc>
        <w:tc>
          <w:tcPr>
            <w:tcW w:w="960" w:type="dxa"/>
            <w:noWrap/>
            <w:hideMark/>
          </w:tcPr>
          <w:p w14:paraId="3B1D173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10463</w:t>
            </w:r>
          </w:p>
        </w:tc>
        <w:tc>
          <w:tcPr>
            <w:tcW w:w="960" w:type="dxa"/>
            <w:noWrap/>
            <w:hideMark/>
          </w:tcPr>
          <w:p w14:paraId="660FC50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10464</w:t>
            </w:r>
          </w:p>
        </w:tc>
      </w:tr>
      <w:tr w:rsidR="000A1488" w14:paraId="0D1D5788" w14:textId="77777777" w:rsidTr="000A1488">
        <w:trPr>
          <w:trHeight w:val="300"/>
        </w:trPr>
        <w:tc>
          <w:tcPr>
            <w:tcW w:w="960" w:type="dxa"/>
            <w:noWrap/>
            <w:hideMark/>
          </w:tcPr>
          <w:p w14:paraId="7258854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10465</w:t>
            </w:r>
          </w:p>
        </w:tc>
        <w:tc>
          <w:tcPr>
            <w:tcW w:w="960" w:type="dxa"/>
            <w:noWrap/>
            <w:hideMark/>
          </w:tcPr>
          <w:p w14:paraId="48FF037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10466</w:t>
            </w:r>
          </w:p>
        </w:tc>
        <w:tc>
          <w:tcPr>
            <w:tcW w:w="960" w:type="dxa"/>
            <w:noWrap/>
            <w:hideMark/>
          </w:tcPr>
          <w:p w14:paraId="7A35998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10467</w:t>
            </w:r>
          </w:p>
        </w:tc>
        <w:tc>
          <w:tcPr>
            <w:tcW w:w="960" w:type="dxa"/>
            <w:noWrap/>
            <w:hideMark/>
          </w:tcPr>
          <w:p w14:paraId="754F454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10468</w:t>
            </w:r>
          </w:p>
        </w:tc>
        <w:tc>
          <w:tcPr>
            <w:tcW w:w="960" w:type="dxa"/>
            <w:noWrap/>
            <w:hideMark/>
          </w:tcPr>
          <w:p w14:paraId="7D20A27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10469</w:t>
            </w:r>
          </w:p>
        </w:tc>
        <w:tc>
          <w:tcPr>
            <w:tcW w:w="960" w:type="dxa"/>
            <w:noWrap/>
            <w:hideMark/>
          </w:tcPr>
          <w:p w14:paraId="6805463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10470</w:t>
            </w:r>
          </w:p>
        </w:tc>
        <w:tc>
          <w:tcPr>
            <w:tcW w:w="960" w:type="dxa"/>
            <w:noWrap/>
            <w:hideMark/>
          </w:tcPr>
          <w:p w14:paraId="2D643CA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10471</w:t>
            </w:r>
          </w:p>
        </w:tc>
        <w:tc>
          <w:tcPr>
            <w:tcW w:w="960" w:type="dxa"/>
            <w:noWrap/>
            <w:hideMark/>
          </w:tcPr>
          <w:p w14:paraId="79775F6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10472</w:t>
            </w:r>
          </w:p>
        </w:tc>
        <w:tc>
          <w:tcPr>
            <w:tcW w:w="960" w:type="dxa"/>
            <w:noWrap/>
            <w:hideMark/>
          </w:tcPr>
          <w:p w14:paraId="7393EDF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10473</w:t>
            </w:r>
          </w:p>
        </w:tc>
      </w:tr>
      <w:tr w:rsidR="000A1488" w14:paraId="49AE74F5" w14:textId="77777777" w:rsidTr="000A1488">
        <w:trPr>
          <w:trHeight w:val="300"/>
        </w:trPr>
        <w:tc>
          <w:tcPr>
            <w:tcW w:w="960" w:type="dxa"/>
            <w:noWrap/>
            <w:hideMark/>
          </w:tcPr>
          <w:p w14:paraId="39B3A97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10474</w:t>
            </w:r>
          </w:p>
        </w:tc>
        <w:tc>
          <w:tcPr>
            <w:tcW w:w="960" w:type="dxa"/>
            <w:noWrap/>
            <w:hideMark/>
          </w:tcPr>
          <w:p w14:paraId="3C780DE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10475</w:t>
            </w:r>
          </w:p>
        </w:tc>
        <w:tc>
          <w:tcPr>
            <w:tcW w:w="960" w:type="dxa"/>
            <w:noWrap/>
            <w:hideMark/>
          </w:tcPr>
          <w:p w14:paraId="64B9ECB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10499</w:t>
            </w:r>
          </w:p>
        </w:tc>
        <w:tc>
          <w:tcPr>
            <w:tcW w:w="960" w:type="dxa"/>
            <w:noWrap/>
            <w:hideMark/>
          </w:tcPr>
          <w:p w14:paraId="4BBB499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10501</w:t>
            </w:r>
          </w:p>
        </w:tc>
        <w:tc>
          <w:tcPr>
            <w:tcW w:w="960" w:type="dxa"/>
            <w:noWrap/>
            <w:hideMark/>
          </w:tcPr>
          <w:p w14:paraId="6B027A7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10502</w:t>
            </w:r>
          </w:p>
        </w:tc>
        <w:tc>
          <w:tcPr>
            <w:tcW w:w="960" w:type="dxa"/>
            <w:noWrap/>
            <w:hideMark/>
          </w:tcPr>
          <w:p w14:paraId="5921474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10503</w:t>
            </w:r>
          </w:p>
        </w:tc>
        <w:tc>
          <w:tcPr>
            <w:tcW w:w="960" w:type="dxa"/>
            <w:noWrap/>
            <w:hideMark/>
          </w:tcPr>
          <w:p w14:paraId="6CB8480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10504</w:t>
            </w:r>
          </w:p>
        </w:tc>
        <w:tc>
          <w:tcPr>
            <w:tcW w:w="960" w:type="dxa"/>
            <w:noWrap/>
            <w:hideMark/>
          </w:tcPr>
          <w:p w14:paraId="74B0418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10505</w:t>
            </w:r>
          </w:p>
        </w:tc>
        <w:tc>
          <w:tcPr>
            <w:tcW w:w="960" w:type="dxa"/>
            <w:noWrap/>
            <w:hideMark/>
          </w:tcPr>
          <w:p w14:paraId="28CFDF1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10506</w:t>
            </w:r>
          </w:p>
        </w:tc>
      </w:tr>
      <w:tr w:rsidR="000A1488" w14:paraId="7B157770" w14:textId="77777777" w:rsidTr="000A1488">
        <w:trPr>
          <w:trHeight w:val="300"/>
        </w:trPr>
        <w:tc>
          <w:tcPr>
            <w:tcW w:w="960" w:type="dxa"/>
            <w:noWrap/>
            <w:hideMark/>
          </w:tcPr>
          <w:p w14:paraId="44C9C1A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10507</w:t>
            </w:r>
          </w:p>
        </w:tc>
        <w:tc>
          <w:tcPr>
            <w:tcW w:w="960" w:type="dxa"/>
            <w:noWrap/>
            <w:hideMark/>
          </w:tcPr>
          <w:p w14:paraId="0B171E0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10509</w:t>
            </w:r>
          </w:p>
        </w:tc>
        <w:tc>
          <w:tcPr>
            <w:tcW w:w="960" w:type="dxa"/>
            <w:noWrap/>
            <w:hideMark/>
          </w:tcPr>
          <w:p w14:paraId="10E7BDC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10510</w:t>
            </w:r>
          </w:p>
        </w:tc>
        <w:tc>
          <w:tcPr>
            <w:tcW w:w="960" w:type="dxa"/>
            <w:noWrap/>
            <w:hideMark/>
          </w:tcPr>
          <w:p w14:paraId="2568167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10511</w:t>
            </w:r>
          </w:p>
        </w:tc>
        <w:tc>
          <w:tcPr>
            <w:tcW w:w="960" w:type="dxa"/>
            <w:noWrap/>
            <w:hideMark/>
          </w:tcPr>
          <w:p w14:paraId="2533B72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10512</w:t>
            </w:r>
          </w:p>
        </w:tc>
        <w:tc>
          <w:tcPr>
            <w:tcW w:w="960" w:type="dxa"/>
            <w:noWrap/>
            <w:hideMark/>
          </w:tcPr>
          <w:p w14:paraId="4C05B1F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10514</w:t>
            </w:r>
          </w:p>
        </w:tc>
        <w:tc>
          <w:tcPr>
            <w:tcW w:w="960" w:type="dxa"/>
            <w:noWrap/>
            <w:hideMark/>
          </w:tcPr>
          <w:p w14:paraId="11898BC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10516</w:t>
            </w:r>
          </w:p>
        </w:tc>
        <w:tc>
          <w:tcPr>
            <w:tcW w:w="960" w:type="dxa"/>
            <w:noWrap/>
            <w:hideMark/>
          </w:tcPr>
          <w:p w14:paraId="64C32CF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10517</w:t>
            </w:r>
          </w:p>
        </w:tc>
        <w:tc>
          <w:tcPr>
            <w:tcW w:w="960" w:type="dxa"/>
            <w:noWrap/>
            <w:hideMark/>
          </w:tcPr>
          <w:p w14:paraId="2EA13FB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10518</w:t>
            </w:r>
          </w:p>
        </w:tc>
      </w:tr>
      <w:tr w:rsidR="000A1488" w14:paraId="739EE7EB" w14:textId="77777777" w:rsidTr="000A1488">
        <w:trPr>
          <w:trHeight w:val="300"/>
        </w:trPr>
        <w:tc>
          <w:tcPr>
            <w:tcW w:w="960" w:type="dxa"/>
            <w:noWrap/>
            <w:hideMark/>
          </w:tcPr>
          <w:p w14:paraId="0193F37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10519</w:t>
            </w:r>
          </w:p>
        </w:tc>
        <w:tc>
          <w:tcPr>
            <w:tcW w:w="960" w:type="dxa"/>
            <w:noWrap/>
            <w:hideMark/>
          </w:tcPr>
          <w:p w14:paraId="23F08FD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10520</w:t>
            </w:r>
          </w:p>
        </w:tc>
        <w:tc>
          <w:tcPr>
            <w:tcW w:w="960" w:type="dxa"/>
            <w:noWrap/>
            <w:hideMark/>
          </w:tcPr>
          <w:p w14:paraId="5ECA58D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10521</w:t>
            </w:r>
          </w:p>
        </w:tc>
        <w:tc>
          <w:tcPr>
            <w:tcW w:w="960" w:type="dxa"/>
            <w:noWrap/>
            <w:hideMark/>
          </w:tcPr>
          <w:p w14:paraId="13BEDE2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10522</w:t>
            </w:r>
          </w:p>
        </w:tc>
        <w:tc>
          <w:tcPr>
            <w:tcW w:w="960" w:type="dxa"/>
            <w:noWrap/>
            <w:hideMark/>
          </w:tcPr>
          <w:p w14:paraId="1C5D363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10523</w:t>
            </w:r>
          </w:p>
        </w:tc>
        <w:tc>
          <w:tcPr>
            <w:tcW w:w="960" w:type="dxa"/>
            <w:noWrap/>
            <w:hideMark/>
          </w:tcPr>
          <w:p w14:paraId="3EF5B0B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10524</w:t>
            </w:r>
          </w:p>
        </w:tc>
        <w:tc>
          <w:tcPr>
            <w:tcW w:w="960" w:type="dxa"/>
            <w:noWrap/>
            <w:hideMark/>
          </w:tcPr>
          <w:p w14:paraId="728993C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10526</w:t>
            </w:r>
          </w:p>
        </w:tc>
        <w:tc>
          <w:tcPr>
            <w:tcW w:w="960" w:type="dxa"/>
            <w:noWrap/>
            <w:hideMark/>
          </w:tcPr>
          <w:p w14:paraId="22F6383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10527</w:t>
            </w:r>
          </w:p>
        </w:tc>
        <w:tc>
          <w:tcPr>
            <w:tcW w:w="960" w:type="dxa"/>
            <w:noWrap/>
            <w:hideMark/>
          </w:tcPr>
          <w:p w14:paraId="5AD68AF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10528</w:t>
            </w:r>
          </w:p>
        </w:tc>
      </w:tr>
      <w:tr w:rsidR="000A1488" w14:paraId="18790479" w14:textId="77777777" w:rsidTr="000A1488">
        <w:trPr>
          <w:trHeight w:val="300"/>
        </w:trPr>
        <w:tc>
          <w:tcPr>
            <w:tcW w:w="960" w:type="dxa"/>
            <w:noWrap/>
            <w:hideMark/>
          </w:tcPr>
          <w:p w14:paraId="323424A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10530</w:t>
            </w:r>
          </w:p>
        </w:tc>
        <w:tc>
          <w:tcPr>
            <w:tcW w:w="960" w:type="dxa"/>
            <w:noWrap/>
            <w:hideMark/>
          </w:tcPr>
          <w:p w14:paraId="156FAF8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10532</w:t>
            </w:r>
          </w:p>
        </w:tc>
        <w:tc>
          <w:tcPr>
            <w:tcW w:w="960" w:type="dxa"/>
            <w:noWrap/>
            <w:hideMark/>
          </w:tcPr>
          <w:p w14:paraId="78ADAE1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10533</w:t>
            </w:r>
          </w:p>
        </w:tc>
        <w:tc>
          <w:tcPr>
            <w:tcW w:w="960" w:type="dxa"/>
            <w:noWrap/>
            <w:hideMark/>
          </w:tcPr>
          <w:p w14:paraId="39FCF00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10535</w:t>
            </w:r>
          </w:p>
        </w:tc>
        <w:tc>
          <w:tcPr>
            <w:tcW w:w="960" w:type="dxa"/>
            <w:noWrap/>
            <w:hideMark/>
          </w:tcPr>
          <w:p w14:paraId="37918C5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10536</w:t>
            </w:r>
          </w:p>
        </w:tc>
        <w:tc>
          <w:tcPr>
            <w:tcW w:w="960" w:type="dxa"/>
            <w:noWrap/>
            <w:hideMark/>
          </w:tcPr>
          <w:p w14:paraId="65C0F3B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10537</w:t>
            </w:r>
          </w:p>
        </w:tc>
        <w:tc>
          <w:tcPr>
            <w:tcW w:w="960" w:type="dxa"/>
            <w:noWrap/>
            <w:hideMark/>
          </w:tcPr>
          <w:p w14:paraId="365289B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10538</w:t>
            </w:r>
          </w:p>
        </w:tc>
        <w:tc>
          <w:tcPr>
            <w:tcW w:w="960" w:type="dxa"/>
            <w:noWrap/>
            <w:hideMark/>
          </w:tcPr>
          <w:p w14:paraId="177A5AA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10540</w:t>
            </w:r>
          </w:p>
        </w:tc>
        <w:tc>
          <w:tcPr>
            <w:tcW w:w="960" w:type="dxa"/>
            <w:noWrap/>
            <w:hideMark/>
          </w:tcPr>
          <w:p w14:paraId="4BF5318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10541</w:t>
            </w:r>
          </w:p>
        </w:tc>
      </w:tr>
      <w:tr w:rsidR="000A1488" w14:paraId="50A01895" w14:textId="77777777" w:rsidTr="000A1488">
        <w:trPr>
          <w:trHeight w:val="300"/>
        </w:trPr>
        <w:tc>
          <w:tcPr>
            <w:tcW w:w="960" w:type="dxa"/>
            <w:noWrap/>
            <w:hideMark/>
          </w:tcPr>
          <w:p w14:paraId="75AD4AE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10542</w:t>
            </w:r>
          </w:p>
        </w:tc>
        <w:tc>
          <w:tcPr>
            <w:tcW w:w="960" w:type="dxa"/>
            <w:noWrap/>
            <w:hideMark/>
          </w:tcPr>
          <w:p w14:paraId="1420766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10543</w:t>
            </w:r>
          </w:p>
        </w:tc>
        <w:tc>
          <w:tcPr>
            <w:tcW w:w="960" w:type="dxa"/>
            <w:noWrap/>
            <w:hideMark/>
          </w:tcPr>
          <w:p w14:paraId="3C6B6DF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10545</w:t>
            </w:r>
          </w:p>
        </w:tc>
        <w:tc>
          <w:tcPr>
            <w:tcW w:w="960" w:type="dxa"/>
            <w:noWrap/>
            <w:hideMark/>
          </w:tcPr>
          <w:p w14:paraId="0067669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10546</w:t>
            </w:r>
          </w:p>
        </w:tc>
        <w:tc>
          <w:tcPr>
            <w:tcW w:w="960" w:type="dxa"/>
            <w:noWrap/>
            <w:hideMark/>
          </w:tcPr>
          <w:p w14:paraId="19D6927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10547</w:t>
            </w:r>
          </w:p>
        </w:tc>
        <w:tc>
          <w:tcPr>
            <w:tcW w:w="960" w:type="dxa"/>
            <w:noWrap/>
            <w:hideMark/>
          </w:tcPr>
          <w:p w14:paraId="57BE4F4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10548</w:t>
            </w:r>
          </w:p>
        </w:tc>
        <w:tc>
          <w:tcPr>
            <w:tcW w:w="960" w:type="dxa"/>
            <w:noWrap/>
            <w:hideMark/>
          </w:tcPr>
          <w:p w14:paraId="3AF5244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10549</w:t>
            </w:r>
          </w:p>
        </w:tc>
        <w:tc>
          <w:tcPr>
            <w:tcW w:w="960" w:type="dxa"/>
            <w:noWrap/>
            <w:hideMark/>
          </w:tcPr>
          <w:p w14:paraId="697DAC0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10550</w:t>
            </w:r>
          </w:p>
        </w:tc>
        <w:tc>
          <w:tcPr>
            <w:tcW w:w="960" w:type="dxa"/>
            <w:noWrap/>
            <w:hideMark/>
          </w:tcPr>
          <w:p w14:paraId="153C980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10551</w:t>
            </w:r>
          </w:p>
        </w:tc>
      </w:tr>
      <w:tr w:rsidR="000A1488" w14:paraId="4C7BCF81" w14:textId="77777777" w:rsidTr="000A1488">
        <w:trPr>
          <w:trHeight w:val="300"/>
        </w:trPr>
        <w:tc>
          <w:tcPr>
            <w:tcW w:w="960" w:type="dxa"/>
            <w:noWrap/>
            <w:hideMark/>
          </w:tcPr>
          <w:p w14:paraId="28DBEB2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10552</w:t>
            </w:r>
          </w:p>
        </w:tc>
        <w:tc>
          <w:tcPr>
            <w:tcW w:w="960" w:type="dxa"/>
            <w:noWrap/>
            <w:hideMark/>
          </w:tcPr>
          <w:p w14:paraId="17D883D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10553</w:t>
            </w:r>
          </w:p>
        </w:tc>
        <w:tc>
          <w:tcPr>
            <w:tcW w:w="960" w:type="dxa"/>
            <w:noWrap/>
            <w:hideMark/>
          </w:tcPr>
          <w:p w14:paraId="6846BF0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10560</w:t>
            </w:r>
          </w:p>
        </w:tc>
        <w:tc>
          <w:tcPr>
            <w:tcW w:w="960" w:type="dxa"/>
            <w:noWrap/>
            <w:hideMark/>
          </w:tcPr>
          <w:p w14:paraId="7D1C176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10562</w:t>
            </w:r>
          </w:p>
        </w:tc>
        <w:tc>
          <w:tcPr>
            <w:tcW w:w="960" w:type="dxa"/>
            <w:noWrap/>
            <w:hideMark/>
          </w:tcPr>
          <w:p w14:paraId="39BBE2A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10566</w:t>
            </w:r>
          </w:p>
        </w:tc>
        <w:tc>
          <w:tcPr>
            <w:tcW w:w="960" w:type="dxa"/>
            <w:noWrap/>
            <w:hideMark/>
          </w:tcPr>
          <w:p w14:paraId="77F2042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10567</w:t>
            </w:r>
          </w:p>
        </w:tc>
        <w:tc>
          <w:tcPr>
            <w:tcW w:w="960" w:type="dxa"/>
            <w:noWrap/>
            <w:hideMark/>
          </w:tcPr>
          <w:p w14:paraId="1A95C82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10570</w:t>
            </w:r>
          </w:p>
        </w:tc>
        <w:tc>
          <w:tcPr>
            <w:tcW w:w="960" w:type="dxa"/>
            <w:noWrap/>
            <w:hideMark/>
          </w:tcPr>
          <w:p w14:paraId="7F2B2E9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10572</w:t>
            </w:r>
          </w:p>
        </w:tc>
        <w:tc>
          <w:tcPr>
            <w:tcW w:w="960" w:type="dxa"/>
            <w:noWrap/>
            <w:hideMark/>
          </w:tcPr>
          <w:p w14:paraId="36A7552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10573</w:t>
            </w:r>
          </w:p>
        </w:tc>
      </w:tr>
      <w:tr w:rsidR="000A1488" w14:paraId="1AE1169A" w14:textId="77777777" w:rsidTr="000A1488">
        <w:trPr>
          <w:trHeight w:val="300"/>
        </w:trPr>
        <w:tc>
          <w:tcPr>
            <w:tcW w:w="960" w:type="dxa"/>
            <w:noWrap/>
            <w:hideMark/>
          </w:tcPr>
          <w:p w14:paraId="44D4632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10576</w:t>
            </w:r>
          </w:p>
        </w:tc>
        <w:tc>
          <w:tcPr>
            <w:tcW w:w="960" w:type="dxa"/>
            <w:noWrap/>
            <w:hideMark/>
          </w:tcPr>
          <w:p w14:paraId="22EBA59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10577</w:t>
            </w:r>
          </w:p>
        </w:tc>
        <w:tc>
          <w:tcPr>
            <w:tcW w:w="960" w:type="dxa"/>
            <w:noWrap/>
            <w:hideMark/>
          </w:tcPr>
          <w:p w14:paraId="453D032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10578</w:t>
            </w:r>
          </w:p>
        </w:tc>
        <w:tc>
          <w:tcPr>
            <w:tcW w:w="960" w:type="dxa"/>
            <w:noWrap/>
            <w:hideMark/>
          </w:tcPr>
          <w:p w14:paraId="50ADB7F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10579</w:t>
            </w:r>
          </w:p>
        </w:tc>
        <w:tc>
          <w:tcPr>
            <w:tcW w:w="960" w:type="dxa"/>
            <w:noWrap/>
            <w:hideMark/>
          </w:tcPr>
          <w:p w14:paraId="33777AA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10580</w:t>
            </w:r>
          </w:p>
        </w:tc>
        <w:tc>
          <w:tcPr>
            <w:tcW w:w="960" w:type="dxa"/>
            <w:noWrap/>
            <w:hideMark/>
          </w:tcPr>
          <w:p w14:paraId="09A98FD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10583</w:t>
            </w:r>
          </w:p>
        </w:tc>
        <w:tc>
          <w:tcPr>
            <w:tcW w:w="960" w:type="dxa"/>
            <w:noWrap/>
            <w:hideMark/>
          </w:tcPr>
          <w:p w14:paraId="490115C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10587</w:t>
            </w:r>
          </w:p>
        </w:tc>
        <w:tc>
          <w:tcPr>
            <w:tcW w:w="960" w:type="dxa"/>
            <w:noWrap/>
            <w:hideMark/>
          </w:tcPr>
          <w:p w14:paraId="49AC92B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10588</w:t>
            </w:r>
          </w:p>
        </w:tc>
        <w:tc>
          <w:tcPr>
            <w:tcW w:w="960" w:type="dxa"/>
            <w:noWrap/>
            <w:hideMark/>
          </w:tcPr>
          <w:p w14:paraId="7C8524C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10589</w:t>
            </w:r>
          </w:p>
        </w:tc>
      </w:tr>
      <w:tr w:rsidR="000A1488" w14:paraId="6FCA247F" w14:textId="77777777" w:rsidTr="000A1488">
        <w:trPr>
          <w:trHeight w:val="300"/>
        </w:trPr>
        <w:tc>
          <w:tcPr>
            <w:tcW w:w="960" w:type="dxa"/>
            <w:noWrap/>
            <w:hideMark/>
          </w:tcPr>
          <w:p w14:paraId="482CD4D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10590</w:t>
            </w:r>
          </w:p>
        </w:tc>
        <w:tc>
          <w:tcPr>
            <w:tcW w:w="960" w:type="dxa"/>
            <w:noWrap/>
            <w:hideMark/>
          </w:tcPr>
          <w:p w14:paraId="7AEEB74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10591</w:t>
            </w:r>
          </w:p>
        </w:tc>
        <w:tc>
          <w:tcPr>
            <w:tcW w:w="960" w:type="dxa"/>
            <w:noWrap/>
            <w:hideMark/>
          </w:tcPr>
          <w:p w14:paraId="32F9802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10594</w:t>
            </w:r>
          </w:p>
        </w:tc>
        <w:tc>
          <w:tcPr>
            <w:tcW w:w="960" w:type="dxa"/>
            <w:noWrap/>
            <w:hideMark/>
          </w:tcPr>
          <w:p w14:paraId="28B6008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10595</w:t>
            </w:r>
          </w:p>
        </w:tc>
        <w:tc>
          <w:tcPr>
            <w:tcW w:w="960" w:type="dxa"/>
            <w:noWrap/>
            <w:hideMark/>
          </w:tcPr>
          <w:p w14:paraId="69401DC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10596</w:t>
            </w:r>
          </w:p>
        </w:tc>
        <w:tc>
          <w:tcPr>
            <w:tcW w:w="960" w:type="dxa"/>
            <w:noWrap/>
            <w:hideMark/>
          </w:tcPr>
          <w:p w14:paraId="5BC24A9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10597</w:t>
            </w:r>
          </w:p>
        </w:tc>
        <w:tc>
          <w:tcPr>
            <w:tcW w:w="960" w:type="dxa"/>
            <w:noWrap/>
            <w:hideMark/>
          </w:tcPr>
          <w:p w14:paraId="47B4FFD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10598</w:t>
            </w:r>
          </w:p>
        </w:tc>
        <w:tc>
          <w:tcPr>
            <w:tcW w:w="960" w:type="dxa"/>
            <w:noWrap/>
            <w:hideMark/>
          </w:tcPr>
          <w:p w14:paraId="05C6B0C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10601</w:t>
            </w:r>
          </w:p>
        </w:tc>
        <w:tc>
          <w:tcPr>
            <w:tcW w:w="960" w:type="dxa"/>
            <w:noWrap/>
            <w:hideMark/>
          </w:tcPr>
          <w:p w14:paraId="32793A9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10602</w:t>
            </w:r>
          </w:p>
        </w:tc>
      </w:tr>
      <w:tr w:rsidR="000A1488" w14:paraId="0AE95C4A" w14:textId="77777777" w:rsidTr="000A1488">
        <w:trPr>
          <w:trHeight w:val="300"/>
        </w:trPr>
        <w:tc>
          <w:tcPr>
            <w:tcW w:w="960" w:type="dxa"/>
            <w:noWrap/>
            <w:hideMark/>
          </w:tcPr>
          <w:p w14:paraId="38E7145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lastRenderedPageBreak/>
              <w:t>10603</w:t>
            </w:r>
          </w:p>
        </w:tc>
        <w:tc>
          <w:tcPr>
            <w:tcW w:w="960" w:type="dxa"/>
            <w:noWrap/>
            <w:hideMark/>
          </w:tcPr>
          <w:p w14:paraId="1403751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10604</w:t>
            </w:r>
          </w:p>
        </w:tc>
        <w:tc>
          <w:tcPr>
            <w:tcW w:w="960" w:type="dxa"/>
            <w:noWrap/>
            <w:hideMark/>
          </w:tcPr>
          <w:p w14:paraId="63B0C5E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10605</w:t>
            </w:r>
          </w:p>
        </w:tc>
        <w:tc>
          <w:tcPr>
            <w:tcW w:w="960" w:type="dxa"/>
            <w:noWrap/>
            <w:hideMark/>
          </w:tcPr>
          <w:p w14:paraId="0FA43B9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10606</w:t>
            </w:r>
          </w:p>
        </w:tc>
        <w:tc>
          <w:tcPr>
            <w:tcW w:w="960" w:type="dxa"/>
            <w:noWrap/>
            <w:hideMark/>
          </w:tcPr>
          <w:p w14:paraId="2A8F6E3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10607</w:t>
            </w:r>
          </w:p>
        </w:tc>
        <w:tc>
          <w:tcPr>
            <w:tcW w:w="960" w:type="dxa"/>
            <w:noWrap/>
            <w:hideMark/>
          </w:tcPr>
          <w:p w14:paraId="5B851E8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10610</w:t>
            </w:r>
          </w:p>
        </w:tc>
        <w:tc>
          <w:tcPr>
            <w:tcW w:w="960" w:type="dxa"/>
            <w:noWrap/>
            <w:hideMark/>
          </w:tcPr>
          <w:p w14:paraId="1CF22C3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10701</w:t>
            </w:r>
          </w:p>
        </w:tc>
        <w:tc>
          <w:tcPr>
            <w:tcW w:w="960" w:type="dxa"/>
            <w:noWrap/>
            <w:hideMark/>
          </w:tcPr>
          <w:p w14:paraId="119712C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10702</w:t>
            </w:r>
          </w:p>
        </w:tc>
        <w:tc>
          <w:tcPr>
            <w:tcW w:w="960" w:type="dxa"/>
            <w:noWrap/>
            <w:hideMark/>
          </w:tcPr>
          <w:p w14:paraId="6BB7F2C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10703</w:t>
            </w:r>
          </w:p>
        </w:tc>
      </w:tr>
      <w:tr w:rsidR="000A1488" w14:paraId="6A3F288A" w14:textId="77777777" w:rsidTr="000A1488">
        <w:trPr>
          <w:trHeight w:val="300"/>
        </w:trPr>
        <w:tc>
          <w:tcPr>
            <w:tcW w:w="960" w:type="dxa"/>
            <w:noWrap/>
            <w:hideMark/>
          </w:tcPr>
          <w:p w14:paraId="35864BF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10704</w:t>
            </w:r>
          </w:p>
        </w:tc>
        <w:tc>
          <w:tcPr>
            <w:tcW w:w="960" w:type="dxa"/>
            <w:noWrap/>
            <w:hideMark/>
          </w:tcPr>
          <w:p w14:paraId="7C1C13D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10705</w:t>
            </w:r>
          </w:p>
        </w:tc>
        <w:tc>
          <w:tcPr>
            <w:tcW w:w="960" w:type="dxa"/>
            <w:noWrap/>
            <w:hideMark/>
          </w:tcPr>
          <w:p w14:paraId="5C32479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10706</w:t>
            </w:r>
          </w:p>
        </w:tc>
        <w:tc>
          <w:tcPr>
            <w:tcW w:w="960" w:type="dxa"/>
            <w:noWrap/>
            <w:hideMark/>
          </w:tcPr>
          <w:p w14:paraId="0FF265D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10707</w:t>
            </w:r>
          </w:p>
        </w:tc>
        <w:tc>
          <w:tcPr>
            <w:tcW w:w="960" w:type="dxa"/>
            <w:noWrap/>
            <w:hideMark/>
          </w:tcPr>
          <w:p w14:paraId="613ADDF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10708</w:t>
            </w:r>
          </w:p>
        </w:tc>
        <w:tc>
          <w:tcPr>
            <w:tcW w:w="960" w:type="dxa"/>
            <w:noWrap/>
            <w:hideMark/>
          </w:tcPr>
          <w:p w14:paraId="2A61872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10709</w:t>
            </w:r>
          </w:p>
        </w:tc>
        <w:tc>
          <w:tcPr>
            <w:tcW w:w="960" w:type="dxa"/>
            <w:noWrap/>
            <w:hideMark/>
          </w:tcPr>
          <w:p w14:paraId="7A8993E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10710</w:t>
            </w:r>
          </w:p>
        </w:tc>
        <w:tc>
          <w:tcPr>
            <w:tcW w:w="960" w:type="dxa"/>
            <w:noWrap/>
            <w:hideMark/>
          </w:tcPr>
          <w:p w14:paraId="0AFC682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10801</w:t>
            </w:r>
          </w:p>
        </w:tc>
        <w:tc>
          <w:tcPr>
            <w:tcW w:w="960" w:type="dxa"/>
            <w:noWrap/>
            <w:hideMark/>
          </w:tcPr>
          <w:p w14:paraId="10355D0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10802</w:t>
            </w:r>
          </w:p>
        </w:tc>
      </w:tr>
      <w:tr w:rsidR="000A1488" w14:paraId="3C5872F7" w14:textId="77777777" w:rsidTr="000A1488">
        <w:trPr>
          <w:trHeight w:val="300"/>
        </w:trPr>
        <w:tc>
          <w:tcPr>
            <w:tcW w:w="960" w:type="dxa"/>
            <w:noWrap/>
            <w:hideMark/>
          </w:tcPr>
          <w:p w14:paraId="1403232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10803</w:t>
            </w:r>
          </w:p>
        </w:tc>
        <w:tc>
          <w:tcPr>
            <w:tcW w:w="960" w:type="dxa"/>
            <w:noWrap/>
            <w:hideMark/>
          </w:tcPr>
          <w:p w14:paraId="5768740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10804</w:t>
            </w:r>
          </w:p>
        </w:tc>
        <w:tc>
          <w:tcPr>
            <w:tcW w:w="960" w:type="dxa"/>
            <w:noWrap/>
            <w:hideMark/>
          </w:tcPr>
          <w:p w14:paraId="5D37D06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10805</w:t>
            </w:r>
          </w:p>
        </w:tc>
        <w:tc>
          <w:tcPr>
            <w:tcW w:w="960" w:type="dxa"/>
            <w:noWrap/>
            <w:hideMark/>
          </w:tcPr>
          <w:p w14:paraId="4142475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10901</w:t>
            </w:r>
          </w:p>
        </w:tc>
        <w:tc>
          <w:tcPr>
            <w:tcW w:w="960" w:type="dxa"/>
            <w:noWrap/>
            <w:hideMark/>
          </w:tcPr>
          <w:p w14:paraId="26B8E67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10910</w:t>
            </w:r>
          </w:p>
        </w:tc>
        <w:tc>
          <w:tcPr>
            <w:tcW w:w="960" w:type="dxa"/>
            <w:noWrap/>
            <w:hideMark/>
          </w:tcPr>
          <w:p w14:paraId="1E6D829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10911</w:t>
            </w:r>
          </w:p>
        </w:tc>
        <w:tc>
          <w:tcPr>
            <w:tcW w:w="960" w:type="dxa"/>
            <w:noWrap/>
            <w:hideMark/>
          </w:tcPr>
          <w:p w14:paraId="6A370F1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10912</w:t>
            </w:r>
          </w:p>
        </w:tc>
        <w:tc>
          <w:tcPr>
            <w:tcW w:w="960" w:type="dxa"/>
            <w:noWrap/>
            <w:hideMark/>
          </w:tcPr>
          <w:p w14:paraId="5D4B402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10913</w:t>
            </w:r>
          </w:p>
        </w:tc>
        <w:tc>
          <w:tcPr>
            <w:tcW w:w="960" w:type="dxa"/>
            <w:noWrap/>
            <w:hideMark/>
          </w:tcPr>
          <w:p w14:paraId="2AE8B44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10914</w:t>
            </w:r>
          </w:p>
        </w:tc>
      </w:tr>
      <w:tr w:rsidR="000A1488" w14:paraId="154705EB" w14:textId="77777777" w:rsidTr="000A1488">
        <w:trPr>
          <w:trHeight w:val="300"/>
        </w:trPr>
        <w:tc>
          <w:tcPr>
            <w:tcW w:w="960" w:type="dxa"/>
            <w:noWrap/>
            <w:hideMark/>
          </w:tcPr>
          <w:p w14:paraId="283F348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10915</w:t>
            </w:r>
          </w:p>
        </w:tc>
        <w:tc>
          <w:tcPr>
            <w:tcW w:w="960" w:type="dxa"/>
            <w:noWrap/>
            <w:hideMark/>
          </w:tcPr>
          <w:p w14:paraId="1BCF5E9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10916</w:t>
            </w:r>
          </w:p>
        </w:tc>
        <w:tc>
          <w:tcPr>
            <w:tcW w:w="960" w:type="dxa"/>
            <w:noWrap/>
            <w:hideMark/>
          </w:tcPr>
          <w:p w14:paraId="7D6B784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10917</w:t>
            </w:r>
          </w:p>
        </w:tc>
        <w:tc>
          <w:tcPr>
            <w:tcW w:w="960" w:type="dxa"/>
            <w:noWrap/>
            <w:hideMark/>
          </w:tcPr>
          <w:p w14:paraId="1EF21DF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10918</w:t>
            </w:r>
          </w:p>
        </w:tc>
        <w:tc>
          <w:tcPr>
            <w:tcW w:w="960" w:type="dxa"/>
            <w:noWrap/>
            <w:hideMark/>
          </w:tcPr>
          <w:p w14:paraId="4973CB5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10919</w:t>
            </w:r>
          </w:p>
        </w:tc>
        <w:tc>
          <w:tcPr>
            <w:tcW w:w="960" w:type="dxa"/>
            <w:noWrap/>
            <w:hideMark/>
          </w:tcPr>
          <w:p w14:paraId="7A4BCCA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10920</w:t>
            </w:r>
          </w:p>
        </w:tc>
        <w:tc>
          <w:tcPr>
            <w:tcW w:w="960" w:type="dxa"/>
            <w:noWrap/>
            <w:hideMark/>
          </w:tcPr>
          <w:p w14:paraId="48F7D20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10921</w:t>
            </w:r>
          </w:p>
        </w:tc>
        <w:tc>
          <w:tcPr>
            <w:tcW w:w="960" w:type="dxa"/>
            <w:noWrap/>
            <w:hideMark/>
          </w:tcPr>
          <w:p w14:paraId="6642286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10922</w:t>
            </w:r>
          </w:p>
        </w:tc>
        <w:tc>
          <w:tcPr>
            <w:tcW w:w="960" w:type="dxa"/>
            <w:noWrap/>
            <w:hideMark/>
          </w:tcPr>
          <w:p w14:paraId="1314853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10923</w:t>
            </w:r>
          </w:p>
        </w:tc>
      </w:tr>
      <w:tr w:rsidR="000A1488" w14:paraId="1959AEDD" w14:textId="77777777" w:rsidTr="000A1488">
        <w:trPr>
          <w:trHeight w:val="300"/>
        </w:trPr>
        <w:tc>
          <w:tcPr>
            <w:tcW w:w="960" w:type="dxa"/>
            <w:noWrap/>
            <w:hideMark/>
          </w:tcPr>
          <w:p w14:paraId="60BABCA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10924</w:t>
            </w:r>
          </w:p>
        </w:tc>
        <w:tc>
          <w:tcPr>
            <w:tcW w:w="960" w:type="dxa"/>
            <w:noWrap/>
            <w:hideMark/>
          </w:tcPr>
          <w:p w14:paraId="76E4E41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10925</w:t>
            </w:r>
          </w:p>
        </w:tc>
        <w:tc>
          <w:tcPr>
            <w:tcW w:w="960" w:type="dxa"/>
            <w:noWrap/>
            <w:hideMark/>
          </w:tcPr>
          <w:p w14:paraId="460ECC0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10926</w:t>
            </w:r>
          </w:p>
        </w:tc>
        <w:tc>
          <w:tcPr>
            <w:tcW w:w="960" w:type="dxa"/>
            <w:noWrap/>
            <w:hideMark/>
          </w:tcPr>
          <w:p w14:paraId="40B6E11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10927</w:t>
            </w:r>
          </w:p>
        </w:tc>
        <w:tc>
          <w:tcPr>
            <w:tcW w:w="960" w:type="dxa"/>
            <w:noWrap/>
            <w:hideMark/>
          </w:tcPr>
          <w:p w14:paraId="42E53AE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10928</w:t>
            </w:r>
          </w:p>
        </w:tc>
        <w:tc>
          <w:tcPr>
            <w:tcW w:w="960" w:type="dxa"/>
            <w:noWrap/>
            <w:hideMark/>
          </w:tcPr>
          <w:p w14:paraId="6F1218D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10930</w:t>
            </w:r>
          </w:p>
        </w:tc>
        <w:tc>
          <w:tcPr>
            <w:tcW w:w="960" w:type="dxa"/>
            <w:noWrap/>
            <w:hideMark/>
          </w:tcPr>
          <w:p w14:paraId="2450F22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10931</w:t>
            </w:r>
          </w:p>
        </w:tc>
        <w:tc>
          <w:tcPr>
            <w:tcW w:w="960" w:type="dxa"/>
            <w:noWrap/>
            <w:hideMark/>
          </w:tcPr>
          <w:p w14:paraId="5065FB5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10932</w:t>
            </w:r>
          </w:p>
        </w:tc>
        <w:tc>
          <w:tcPr>
            <w:tcW w:w="960" w:type="dxa"/>
            <w:noWrap/>
            <w:hideMark/>
          </w:tcPr>
          <w:p w14:paraId="7368DFA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10933</w:t>
            </w:r>
          </w:p>
        </w:tc>
      </w:tr>
      <w:tr w:rsidR="000A1488" w14:paraId="5F76684D" w14:textId="77777777" w:rsidTr="000A1488">
        <w:trPr>
          <w:trHeight w:val="300"/>
        </w:trPr>
        <w:tc>
          <w:tcPr>
            <w:tcW w:w="960" w:type="dxa"/>
            <w:noWrap/>
            <w:hideMark/>
          </w:tcPr>
          <w:p w14:paraId="209624F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10940</w:t>
            </w:r>
          </w:p>
        </w:tc>
        <w:tc>
          <w:tcPr>
            <w:tcW w:w="960" w:type="dxa"/>
            <w:noWrap/>
            <w:hideMark/>
          </w:tcPr>
          <w:p w14:paraId="3B15A31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10941</w:t>
            </w:r>
          </w:p>
        </w:tc>
        <w:tc>
          <w:tcPr>
            <w:tcW w:w="960" w:type="dxa"/>
            <w:noWrap/>
            <w:hideMark/>
          </w:tcPr>
          <w:p w14:paraId="481DED5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10949</w:t>
            </w:r>
          </w:p>
        </w:tc>
        <w:tc>
          <w:tcPr>
            <w:tcW w:w="960" w:type="dxa"/>
            <w:noWrap/>
            <w:hideMark/>
          </w:tcPr>
          <w:p w14:paraId="3F26E97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10950</w:t>
            </w:r>
          </w:p>
        </w:tc>
        <w:tc>
          <w:tcPr>
            <w:tcW w:w="960" w:type="dxa"/>
            <w:noWrap/>
            <w:hideMark/>
          </w:tcPr>
          <w:p w14:paraId="52D833C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10952</w:t>
            </w:r>
          </w:p>
        </w:tc>
        <w:tc>
          <w:tcPr>
            <w:tcW w:w="960" w:type="dxa"/>
            <w:noWrap/>
            <w:hideMark/>
          </w:tcPr>
          <w:p w14:paraId="4B48460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10953</w:t>
            </w:r>
          </w:p>
        </w:tc>
        <w:tc>
          <w:tcPr>
            <w:tcW w:w="960" w:type="dxa"/>
            <w:noWrap/>
            <w:hideMark/>
          </w:tcPr>
          <w:p w14:paraId="2EB3F68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10954</w:t>
            </w:r>
          </w:p>
        </w:tc>
        <w:tc>
          <w:tcPr>
            <w:tcW w:w="960" w:type="dxa"/>
            <w:noWrap/>
            <w:hideMark/>
          </w:tcPr>
          <w:p w14:paraId="49056D6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10956</w:t>
            </w:r>
          </w:p>
        </w:tc>
        <w:tc>
          <w:tcPr>
            <w:tcW w:w="960" w:type="dxa"/>
            <w:noWrap/>
            <w:hideMark/>
          </w:tcPr>
          <w:p w14:paraId="7043433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10958</w:t>
            </w:r>
          </w:p>
        </w:tc>
      </w:tr>
      <w:tr w:rsidR="000A1488" w14:paraId="07A4D570" w14:textId="77777777" w:rsidTr="000A1488">
        <w:trPr>
          <w:trHeight w:val="300"/>
        </w:trPr>
        <w:tc>
          <w:tcPr>
            <w:tcW w:w="960" w:type="dxa"/>
            <w:noWrap/>
            <w:hideMark/>
          </w:tcPr>
          <w:p w14:paraId="5C8C2B3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10959</w:t>
            </w:r>
          </w:p>
        </w:tc>
        <w:tc>
          <w:tcPr>
            <w:tcW w:w="960" w:type="dxa"/>
            <w:noWrap/>
            <w:hideMark/>
          </w:tcPr>
          <w:p w14:paraId="08629D4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10960</w:t>
            </w:r>
          </w:p>
        </w:tc>
        <w:tc>
          <w:tcPr>
            <w:tcW w:w="960" w:type="dxa"/>
            <w:noWrap/>
            <w:hideMark/>
          </w:tcPr>
          <w:p w14:paraId="4A38341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10962</w:t>
            </w:r>
          </w:p>
        </w:tc>
        <w:tc>
          <w:tcPr>
            <w:tcW w:w="960" w:type="dxa"/>
            <w:noWrap/>
            <w:hideMark/>
          </w:tcPr>
          <w:p w14:paraId="6932150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10963</w:t>
            </w:r>
          </w:p>
        </w:tc>
        <w:tc>
          <w:tcPr>
            <w:tcW w:w="960" w:type="dxa"/>
            <w:noWrap/>
            <w:hideMark/>
          </w:tcPr>
          <w:p w14:paraId="415E088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10964</w:t>
            </w:r>
          </w:p>
        </w:tc>
        <w:tc>
          <w:tcPr>
            <w:tcW w:w="960" w:type="dxa"/>
            <w:noWrap/>
            <w:hideMark/>
          </w:tcPr>
          <w:p w14:paraId="4F7B2D5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10965</w:t>
            </w:r>
          </w:p>
        </w:tc>
        <w:tc>
          <w:tcPr>
            <w:tcW w:w="960" w:type="dxa"/>
            <w:noWrap/>
            <w:hideMark/>
          </w:tcPr>
          <w:p w14:paraId="43864E5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10968</w:t>
            </w:r>
          </w:p>
        </w:tc>
        <w:tc>
          <w:tcPr>
            <w:tcW w:w="960" w:type="dxa"/>
            <w:noWrap/>
            <w:hideMark/>
          </w:tcPr>
          <w:p w14:paraId="12778E1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10969</w:t>
            </w:r>
          </w:p>
        </w:tc>
        <w:tc>
          <w:tcPr>
            <w:tcW w:w="960" w:type="dxa"/>
            <w:noWrap/>
            <w:hideMark/>
          </w:tcPr>
          <w:p w14:paraId="0F92A3D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10970</w:t>
            </w:r>
          </w:p>
        </w:tc>
      </w:tr>
      <w:tr w:rsidR="000A1488" w14:paraId="1E82D5C0" w14:textId="77777777" w:rsidTr="000A1488">
        <w:trPr>
          <w:trHeight w:val="300"/>
        </w:trPr>
        <w:tc>
          <w:tcPr>
            <w:tcW w:w="960" w:type="dxa"/>
            <w:noWrap/>
            <w:hideMark/>
          </w:tcPr>
          <w:p w14:paraId="599CEB1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10973</w:t>
            </w:r>
          </w:p>
        </w:tc>
        <w:tc>
          <w:tcPr>
            <w:tcW w:w="960" w:type="dxa"/>
            <w:noWrap/>
            <w:hideMark/>
          </w:tcPr>
          <w:p w14:paraId="73F40DD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10974</w:t>
            </w:r>
          </w:p>
        </w:tc>
        <w:tc>
          <w:tcPr>
            <w:tcW w:w="960" w:type="dxa"/>
            <w:noWrap/>
            <w:hideMark/>
          </w:tcPr>
          <w:p w14:paraId="74C5248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10975</w:t>
            </w:r>
          </w:p>
        </w:tc>
        <w:tc>
          <w:tcPr>
            <w:tcW w:w="960" w:type="dxa"/>
            <w:noWrap/>
            <w:hideMark/>
          </w:tcPr>
          <w:p w14:paraId="4A16A33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10976</w:t>
            </w:r>
          </w:p>
        </w:tc>
        <w:tc>
          <w:tcPr>
            <w:tcW w:w="960" w:type="dxa"/>
            <w:noWrap/>
            <w:hideMark/>
          </w:tcPr>
          <w:p w14:paraId="61801E9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10977</w:t>
            </w:r>
          </w:p>
        </w:tc>
        <w:tc>
          <w:tcPr>
            <w:tcW w:w="960" w:type="dxa"/>
            <w:noWrap/>
            <w:hideMark/>
          </w:tcPr>
          <w:p w14:paraId="0B21734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10979</w:t>
            </w:r>
          </w:p>
        </w:tc>
        <w:tc>
          <w:tcPr>
            <w:tcW w:w="960" w:type="dxa"/>
            <w:noWrap/>
            <w:hideMark/>
          </w:tcPr>
          <w:p w14:paraId="1D4F182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10980</w:t>
            </w:r>
          </w:p>
        </w:tc>
        <w:tc>
          <w:tcPr>
            <w:tcW w:w="960" w:type="dxa"/>
            <w:noWrap/>
            <w:hideMark/>
          </w:tcPr>
          <w:p w14:paraId="7E5F131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10981</w:t>
            </w:r>
          </w:p>
        </w:tc>
        <w:tc>
          <w:tcPr>
            <w:tcW w:w="960" w:type="dxa"/>
            <w:noWrap/>
            <w:hideMark/>
          </w:tcPr>
          <w:p w14:paraId="206D5C8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10982</w:t>
            </w:r>
          </w:p>
        </w:tc>
      </w:tr>
      <w:tr w:rsidR="000A1488" w14:paraId="09FB9382" w14:textId="77777777" w:rsidTr="000A1488">
        <w:trPr>
          <w:trHeight w:val="300"/>
        </w:trPr>
        <w:tc>
          <w:tcPr>
            <w:tcW w:w="960" w:type="dxa"/>
            <w:noWrap/>
            <w:hideMark/>
          </w:tcPr>
          <w:p w14:paraId="1C4ED72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10983</w:t>
            </w:r>
          </w:p>
        </w:tc>
        <w:tc>
          <w:tcPr>
            <w:tcW w:w="960" w:type="dxa"/>
            <w:noWrap/>
            <w:hideMark/>
          </w:tcPr>
          <w:p w14:paraId="17A0DA0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10984</w:t>
            </w:r>
          </w:p>
        </w:tc>
        <w:tc>
          <w:tcPr>
            <w:tcW w:w="960" w:type="dxa"/>
            <w:noWrap/>
            <w:hideMark/>
          </w:tcPr>
          <w:p w14:paraId="10D9C0E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10985</w:t>
            </w:r>
          </w:p>
        </w:tc>
        <w:tc>
          <w:tcPr>
            <w:tcW w:w="960" w:type="dxa"/>
            <w:noWrap/>
            <w:hideMark/>
          </w:tcPr>
          <w:p w14:paraId="0CC9F66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10986</w:t>
            </w:r>
          </w:p>
        </w:tc>
        <w:tc>
          <w:tcPr>
            <w:tcW w:w="960" w:type="dxa"/>
            <w:noWrap/>
            <w:hideMark/>
          </w:tcPr>
          <w:p w14:paraId="3AFF4FE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10987</w:t>
            </w:r>
          </w:p>
        </w:tc>
        <w:tc>
          <w:tcPr>
            <w:tcW w:w="960" w:type="dxa"/>
            <w:noWrap/>
            <w:hideMark/>
          </w:tcPr>
          <w:p w14:paraId="6FA9DD8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10988</w:t>
            </w:r>
          </w:p>
        </w:tc>
        <w:tc>
          <w:tcPr>
            <w:tcW w:w="960" w:type="dxa"/>
            <w:noWrap/>
            <w:hideMark/>
          </w:tcPr>
          <w:p w14:paraId="62A4B19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10989</w:t>
            </w:r>
          </w:p>
        </w:tc>
        <w:tc>
          <w:tcPr>
            <w:tcW w:w="960" w:type="dxa"/>
            <w:noWrap/>
            <w:hideMark/>
          </w:tcPr>
          <w:p w14:paraId="633D485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10990</w:t>
            </w:r>
          </w:p>
        </w:tc>
        <w:tc>
          <w:tcPr>
            <w:tcW w:w="960" w:type="dxa"/>
            <w:noWrap/>
            <w:hideMark/>
          </w:tcPr>
          <w:p w14:paraId="410C253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10992</w:t>
            </w:r>
          </w:p>
        </w:tc>
      </w:tr>
      <w:tr w:rsidR="000A1488" w14:paraId="288C4160" w14:textId="77777777" w:rsidTr="000A1488">
        <w:trPr>
          <w:trHeight w:val="300"/>
        </w:trPr>
        <w:tc>
          <w:tcPr>
            <w:tcW w:w="960" w:type="dxa"/>
            <w:noWrap/>
            <w:hideMark/>
          </w:tcPr>
          <w:p w14:paraId="1356996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10993</w:t>
            </w:r>
          </w:p>
        </w:tc>
        <w:tc>
          <w:tcPr>
            <w:tcW w:w="960" w:type="dxa"/>
            <w:noWrap/>
            <w:hideMark/>
          </w:tcPr>
          <w:p w14:paraId="7C46C5B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10994</w:t>
            </w:r>
          </w:p>
        </w:tc>
        <w:tc>
          <w:tcPr>
            <w:tcW w:w="960" w:type="dxa"/>
            <w:noWrap/>
            <w:hideMark/>
          </w:tcPr>
          <w:p w14:paraId="421C3FD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10996</w:t>
            </w:r>
          </w:p>
        </w:tc>
        <w:tc>
          <w:tcPr>
            <w:tcW w:w="960" w:type="dxa"/>
            <w:noWrap/>
            <w:hideMark/>
          </w:tcPr>
          <w:p w14:paraId="50CA223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10997</w:t>
            </w:r>
          </w:p>
        </w:tc>
        <w:tc>
          <w:tcPr>
            <w:tcW w:w="960" w:type="dxa"/>
            <w:noWrap/>
            <w:hideMark/>
          </w:tcPr>
          <w:p w14:paraId="758EEB7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10998</w:t>
            </w:r>
          </w:p>
        </w:tc>
        <w:tc>
          <w:tcPr>
            <w:tcW w:w="960" w:type="dxa"/>
            <w:noWrap/>
            <w:hideMark/>
          </w:tcPr>
          <w:p w14:paraId="06EC5ED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11001</w:t>
            </w:r>
          </w:p>
        </w:tc>
        <w:tc>
          <w:tcPr>
            <w:tcW w:w="960" w:type="dxa"/>
            <w:noWrap/>
            <w:hideMark/>
          </w:tcPr>
          <w:p w14:paraId="34FF4EE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11002</w:t>
            </w:r>
          </w:p>
        </w:tc>
        <w:tc>
          <w:tcPr>
            <w:tcW w:w="960" w:type="dxa"/>
            <w:noWrap/>
            <w:hideMark/>
          </w:tcPr>
          <w:p w14:paraId="4181A90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11003</w:t>
            </w:r>
          </w:p>
        </w:tc>
        <w:tc>
          <w:tcPr>
            <w:tcW w:w="960" w:type="dxa"/>
            <w:noWrap/>
            <w:hideMark/>
          </w:tcPr>
          <w:p w14:paraId="263DB66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11004</w:t>
            </w:r>
          </w:p>
        </w:tc>
      </w:tr>
      <w:tr w:rsidR="000A1488" w14:paraId="0EEB239B" w14:textId="77777777" w:rsidTr="000A1488">
        <w:trPr>
          <w:trHeight w:val="300"/>
        </w:trPr>
        <w:tc>
          <w:tcPr>
            <w:tcW w:w="960" w:type="dxa"/>
            <w:noWrap/>
            <w:hideMark/>
          </w:tcPr>
          <w:p w14:paraId="27B4C82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11005</w:t>
            </w:r>
          </w:p>
        </w:tc>
        <w:tc>
          <w:tcPr>
            <w:tcW w:w="960" w:type="dxa"/>
            <w:noWrap/>
            <w:hideMark/>
          </w:tcPr>
          <w:p w14:paraId="5D70716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11010</w:t>
            </w:r>
          </w:p>
        </w:tc>
        <w:tc>
          <w:tcPr>
            <w:tcW w:w="960" w:type="dxa"/>
            <w:noWrap/>
            <w:hideMark/>
          </w:tcPr>
          <w:p w14:paraId="3DBBCE2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11020</w:t>
            </w:r>
          </w:p>
        </w:tc>
        <w:tc>
          <w:tcPr>
            <w:tcW w:w="960" w:type="dxa"/>
            <w:noWrap/>
            <w:hideMark/>
          </w:tcPr>
          <w:p w14:paraId="68E024B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11021</w:t>
            </w:r>
          </w:p>
        </w:tc>
        <w:tc>
          <w:tcPr>
            <w:tcW w:w="960" w:type="dxa"/>
            <w:noWrap/>
            <w:hideMark/>
          </w:tcPr>
          <w:p w14:paraId="79EDD1C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11022</w:t>
            </w:r>
          </w:p>
        </w:tc>
        <w:tc>
          <w:tcPr>
            <w:tcW w:w="960" w:type="dxa"/>
            <w:noWrap/>
            <w:hideMark/>
          </w:tcPr>
          <w:p w14:paraId="3394BF5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11023</w:t>
            </w:r>
          </w:p>
        </w:tc>
        <w:tc>
          <w:tcPr>
            <w:tcW w:w="960" w:type="dxa"/>
            <w:noWrap/>
            <w:hideMark/>
          </w:tcPr>
          <w:p w14:paraId="6C7C56F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11024</w:t>
            </w:r>
          </w:p>
        </w:tc>
        <w:tc>
          <w:tcPr>
            <w:tcW w:w="960" w:type="dxa"/>
            <w:noWrap/>
            <w:hideMark/>
          </w:tcPr>
          <w:p w14:paraId="7921726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11026</w:t>
            </w:r>
          </w:p>
        </w:tc>
        <w:tc>
          <w:tcPr>
            <w:tcW w:w="960" w:type="dxa"/>
            <w:noWrap/>
            <w:hideMark/>
          </w:tcPr>
          <w:p w14:paraId="132F0BF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11027</w:t>
            </w:r>
          </w:p>
        </w:tc>
      </w:tr>
      <w:tr w:rsidR="000A1488" w14:paraId="343B9F77" w14:textId="77777777" w:rsidTr="000A1488">
        <w:trPr>
          <w:trHeight w:val="300"/>
        </w:trPr>
        <w:tc>
          <w:tcPr>
            <w:tcW w:w="960" w:type="dxa"/>
            <w:noWrap/>
            <w:hideMark/>
          </w:tcPr>
          <w:p w14:paraId="6DC1A41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11030</w:t>
            </w:r>
          </w:p>
        </w:tc>
        <w:tc>
          <w:tcPr>
            <w:tcW w:w="960" w:type="dxa"/>
            <w:noWrap/>
            <w:hideMark/>
          </w:tcPr>
          <w:p w14:paraId="38C1A5D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11040</w:t>
            </w:r>
          </w:p>
        </w:tc>
        <w:tc>
          <w:tcPr>
            <w:tcW w:w="960" w:type="dxa"/>
            <w:noWrap/>
            <w:hideMark/>
          </w:tcPr>
          <w:p w14:paraId="78049AB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11042</w:t>
            </w:r>
          </w:p>
        </w:tc>
        <w:tc>
          <w:tcPr>
            <w:tcW w:w="960" w:type="dxa"/>
            <w:noWrap/>
            <w:hideMark/>
          </w:tcPr>
          <w:p w14:paraId="63B1899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11050</w:t>
            </w:r>
          </w:p>
        </w:tc>
        <w:tc>
          <w:tcPr>
            <w:tcW w:w="960" w:type="dxa"/>
            <w:noWrap/>
            <w:hideMark/>
          </w:tcPr>
          <w:p w14:paraId="2CF78D5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11051</w:t>
            </w:r>
          </w:p>
        </w:tc>
        <w:tc>
          <w:tcPr>
            <w:tcW w:w="960" w:type="dxa"/>
            <w:noWrap/>
            <w:hideMark/>
          </w:tcPr>
          <w:p w14:paraId="2FF7152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11052</w:t>
            </w:r>
          </w:p>
        </w:tc>
        <w:tc>
          <w:tcPr>
            <w:tcW w:w="960" w:type="dxa"/>
            <w:noWrap/>
            <w:hideMark/>
          </w:tcPr>
          <w:p w14:paraId="34F285D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11053</w:t>
            </w:r>
          </w:p>
        </w:tc>
        <w:tc>
          <w:tcPr>
            <w:tcW w:w="960" w:type="dxa"/>
            <w:noWrap/>
            <w:hideMark/>
          </w:tcPr>
          <w:p w14:paraId="5705E77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11054</w:t>
            </w:r>
          </w:p>
        </w:tc>
        <w:tc>
          <w:tcPr>
            <w:tcW w:w="960" w:type="dxa"/>
            <w:noWrap/>
            <w:hideMark/>
          </w:tcPr>
          <w:p w14:paraId="188EAAD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11055</w:t>
            </w:r>
          </w:p>
        </w:tc>
      </w:tr>
      <w:tr w:rsidR="000A1488" w14:paraId="6FAE9731" w14:textId="77777777" w:rsidTr="000A1488">
        <w:trPr>
          <w:trHeight w:val="300"/>
        </w:trPr>
        <w:tc>
          <w:tcPr>
            <w:tcW w:w="960" w:type="dxa"/>
            <w:noWrap/>
            <w:hideMark/>
          </w:tcPr>
          <w:p w14:paraId="6E61710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11096</w:t>
            </w:r>
          </w:p>
        </w:tc>
        <w:tc>
          <w:tcPr>
            <w:tcW w:w="960" w:type="dxa"/>
            <w:noWrap/>
            <w:hideMark/>
          </w:tcPr>
          <w:p w14:paraId="2B39B00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11101</w:t>
            </w:r>
          </w:p>
        </w:tc>
        <w:tc>
          <w:tcPr>
            <w:tcW w:w="960" w:type="dxa"/>
            <w:noWrap/>
            <w:hideMark/>
          </w:tcPr>
          <w:p w14:paraId="5F229C8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11102</w:t>
            </w:r>
          </w:p>
        </w:tc>
        <w:tc>
          <w:tcPr>
            <w:tcW w:w="960" w:type="dxa"/>
            <w:noWrap/>
            <w:hideMark/>
          </w:tcPr>
          <w:p w14:paraId="4DDC231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11103</w:t>
            </w:r>
          </w:p>
        </w:tc>
        <w:tc>
          <w:tcPr>
            <w:tcW w:w="960" w:type="dxa"/>
            <w:noWrap/>
            <w:hideMark/>
          </w:tcPr>
          <w:p w14:paraId="113BE63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11104</w:t>
            </w:r>
          </w:p>
        </w:tc>
        <w:tc>
          <w:tcPr>
            <w:tcW w:w="960" w:type="dxa"/>
            <w:noWrap/>
            <w:hideMark/>
          </w:tcPr>
          <w:p w14:paraId="41FC1EF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11105</w:t>
            </w:r>
          </w:p>
        </w:tc>
        <w:tc>
          <w:tcPr>
            <w:tcW w:w="960" w:type="dxa"/>
            <w:noWrap/>
            <w:hideMark/>
          </w:tcPr>
          <w:p w14:paraId="003D49D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11106</w:t>
            </w:r>
          </w:p>
        </w:tc>
        <w:tc>
          <w:tcPr>
            <w:tcW w:w="960" w:type="dxa"/>
            <w:noWrap/>
            <w:hideMark/>
          </w:tcPr>
          <w:p w14:paraId="4A46A1F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11109</w:t>
            </w:r>
          </w:p>
        </w:tc>
        <w:tc>
          <w:tcPr>
            <w:tcW w:w="960" w:type="dxa"/>
            <w:noWrap/>
            <w:hideMark/>
          </w:tcPr>
          <w:p w14:paraId="12C0209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11120</w:t>
            </w:r>
          </w:p>
        </w:tc>
      </w:tr>
      <w:tr w:rsidR="000A1488" w14:paraId="54D5EBDD" w14:textId="77777777" w:rsidTr="000A1488">
        <w:trPr>
          <w:trHeight w:val="300"/>
        </w:trPr>
        <w:tc>
          <w:tcPr>
            <w:tcW w:w="960" w:type="dxa"/>
            <w:noWrap/>
            <w:hideMark/>
          </w:tcPr>
          <w:p w14:paraId="17EB334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11201</w:t>
            </w:r>
          </w:p>
        </w:tc>
        <w:tc>
          <w:tcPr>
            <w:tcW w:w="960" w:type="dxa"/>
            <w:noWrap/>
            <w:hideMark/>
          </w:tcPr>
          <w:p w14:paraId="351BFE9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11202</w:t>
            </w:r>
          </w:p>
        </w:tc>
        <w:tc>
          <w:tcPr>
            <w:tcW w:w="960" w:type="dxa"/>
            <w:noWrap/>
            <w:hideMark/>
          </w:tcPr>
          <w:p w14:paraId="0E02DD1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11203</w:t>
            </w:r>
          </w:p>
        </w:tc>
        <w:tc>
          <w:tcPr>
            <w:tcW w:w="960" w:type="dxa"/>
            <w:noWrap/>
            <w:hideMark/>
          </w:tcPr>
          <w:p w14:paraId="1EE8AD5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11204</w:t>
            </w:r>
          </w:p>
        </w:tc>
        <w:tc>
          <w:tcPr>
            <w:tcW w:w="960" w:type="dxa"/>
            <w:noWrap/>
            <w:hideMark/>
          </w:tcPr>
          <w:p w14:paraId="5F4E073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11205</w:t>
            </w:r>
          </w:p>
        </w:tc>
        <w:tc>
          <w:tcPr>
            <w:tcW w:w="960" w:type="dxa"/>
            <w:noWrap/>
            <w:hideMark/>
          </w:tcPr>
          <w:p w14:paraId="4F76CBE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11206</w:t>
            </w:r>
          </w:p>
        </w:tc>
        <w:tc>
          <w:tcPr>
            <w:tcW w:w="960" w:type="dxa"/>
            <w:noWrap/>
            <w:hideMark/>
          </w:tcPr>
          <w:p w14:paraId="1B7A16D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11207</w:t>
            </w:r>
          </w:p>
        </w:tc>
        <w:tc>
          <w:tcPr>
            <w:tcW w:w="960" w:type="dxa"/>
            <w:noWrap/>
            <w:hideMark/>
          </w:tcPr>
          <w:p w14:paraId="35CC1F5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11208</w:t>
            </w:r>
          </w:p>
        </w:tc>
        <w:tc>
          <w:tcPr>
            <w:tcW w:w="960" w:type="dxa"/>
            <w:noWrap/>
            <w:hideMark/>
          </w:tcPr>
          <w:p w14:paraId="72DAF42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11209</w:t>
            </w:r>
          </w:p>
        </w:tc>
      </w:tr>
      <w:tr w:rsidR="000A1488" w14:paraId="70284BB7" w14:textId="77777777" w:rsidTr="000A1488">
        <w:trPr>
          <w:trHeight w:val="300"/>
        </w:trPr>
        <w:tc>
          <w:tcPr>
            <w:tcW w:w="960" w:type="dxa"/>
            <w:noWrap/>
            <w:hideMark/>
          </w:tcPr>
          <w:p w14:paraId="2DC659D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11210</w:t>
            </w:r>
          </w:p>
        </w:tc>
        <w:tc>
          <w:tcPr>
            <w:tcW w:w="960" w:type="dxa"/>
            <w:noWrap/>
            <w:hideMark/>
          </w:tcPr>
          <w:p w14:paraId="2D70B3A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11211</w:t>
            </w:r>
          </w:p>
        </w:tc>
        <w:tc>
          <w:tcPr>
            <w:tcW w:w="960" w:type="dxa"/>
            <w:noWrap/>
            <w:hideMark/>
          </w:tcPr>
          <w:p w14:paraId="57A8791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11212</w:t>
            </w:r>
          </w:p>
        </w:tc>
        <w:tc>
          <w:tcPr>
            <w:tcW w:w="960" w:type="dxa"/>
            <w:noWrap/>
            <w:hideMark/>
          </w:tcPr>
          <w:p w14:paraId="7539368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11213</w:t>
            </w:r>
          </w:p>
        </w:tc>
        <w:tc>
          <w:tcPr>
            <w:tcW w:w="960" w:type="dxa"/>
            <w:noWrap/>
            <w:hideMark/>
          </w:tcPr>
          <w:p w14:paraId="2EED991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11214</w:t>
            </w:r>
          </w:p>
        </w:tc>
        <w:tc>
          <w:tcPr>
            <w:tcW w:w="960" w:type="dxa"/>
            <w:noWrap/>
            <w:hideMark/>
          </w:tcPr>
          <w:p w14:paraId="6C17865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11215</w:t>
            </w:r>
          </w:p>
        </w:tc>
        <w:tc>
          <w:tcPr>
            <w:tcW w:w="960" w:type="dxa"/>
            <w:noWrap/>
            <w:hideMark/>
          </w:tcPr>
          <w:p w14:paraId="5D896FC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11216</w:t>
            </w:r>
          </w:p>
        </w:tc>
        <w:tc>
          <w:tcPr>
            <w:tcW w:w="960" w:type="dxa"/>
            <w:noWrap/>
            <w:hideMark/>
          </w:tcPr>
          <w:p w14:paraId="7C92EE4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11217</w:t>
            </w:r>
          </w:p>
        </w:tc>
        <w:tc>
          <w:tcPr>
            <w:tcW w:w="960" w:type="dxa"/>
            <w:noWrap/>
            <w:hideMark/>
          </w:tcPr>
          <w:p w14:paraId="2BCCF03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11218</w:t>
            </w:r>
          </w:p>
        </w:tc>
      </w:tr>
      <w:tr w:rsidR="000A1488" w14:paraId="032CF5E3" w14:textId="77777777" w:rsidTr="000A1488">
        <w:trPr>
          <w:trHeight w:val="300"/>
        </w:trPr>
        <w:tc>
          <w:tcPr>
            <w:tcW w:w="960" w:type="dxa"/>
            <w:noWrap/>
            <w:hideMark/>
          </w:tcPr>
          <w:p w14:paraId="54ED8E3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11219</w:t>
            </w:r>
          </w:p>
        </w:tc>
        <w:tc>
          <w:tcPr>
            <w:tcW w:w="960" w:type="dxa"/>
            <w:noWrap/>
            <w:hideMark/>
          </w:tcPr>
          <w:p w14:paraId="38767D3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11220</w:t>
            </w:r>
          </w:p>
        </w:tc>
        <w:tc>
          <w:tcPr>
            <w:tcW w:w="960" w:type="dxa"/>
            <w:noWrap/>
            <w:hideMark/>
          </w:tcPr>
          <w:p w14:paraId="34AEBCF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11221</w:t>
            </w:r>
          </w:p>
        </w:tc>
        <w:tc>
          <w:tcPr>
            <w:tcW w:w="960" w:type="dxa"/>
            <w:noWrap/>
            <w:hideMark/>
          </w:tcPr>
          <w:p w14:paraId="2E95021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11222</w:t>
            </w:r>
          </w:p>
        </w:tc>
        <w:tc>
          <w:tcPr>
            <w:tcW w:w="960" w:type="dxa"/>
            <w:noWrap/>
            <w:hideMark/>
          </w:tcPr>
          <w:p w14:paraId="257EE1F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11223</w:t>
            </w:r>
          </w:p>
        </w:tc>
        <w:tc>
          <w:tcPr>
            <w:tcW w:w="960" w:type="dxa"/>
            <w:noWrap/>
            <w:hideMark/>
          </w:tcPr>
          <w:p w14:paraId="0FAF628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11224</w:t>
            </w:r>
          </w:p>
        </w:tc>
        <w:tc>
          <w:tcPr>
            <w:tcW w:w="960" w:type="dxa"/>
            <w:noWrap/>
            <w:hideMark/>
          </w:tcPr>
          <w:p w14:paraId="5663857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11225</w:t>
            </w:r>
          </w:p>
        </w:tc>
        <w:tc>
          <w:tcPr>
            <w:tcW w:w="960" w:type="dxa"/>
            <w:noWrap/>
            <w:hideMark/>
          </w:tcPr>
          <w:p w14:paraId="43034D4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11226</w:t>
            </w:r>
          </w:p>
        </w:tc>
        <w:tc>
          <w:tcPr>
            <w:tcW w:w="960" w:type="dxa"/>
            <w:noWrap/>
            <w:hideMark/>
          </w:tcPr>
          <w:p w14:paraId="70B8F8C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11228</w:t>
            </w:r>
          </w:p>
        </w:tc>
      </w:tr>
      <w:tr w:rsidR="000A1488" w14:paraId="0A42B7A8" w14:textId="77777777" w:rsidTr="000A1488">
        <w:trPr>
          <w:trHeight w:val="300"/>
        </w:trPr>
        <w:tc>
          <w:tcPr>
            <w:tcW w:w="960" w:type="dxa"/>
            <w:noWrap/>
            <w:hideMark/>
          </w:tcPr>
          <w:p w14:paraId="6EE1C83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11229</w:t>
            </w:r>
          </w:p>
        </w:tc>
        <w:tc>
          <w:tcPr>
            <w:tcW w:w="960" w:type="dxa"/>
            <w:noWrap/>
            <w:hideMark/>
          </w:tcPr>
          <w:p w14:paraId="66CB2CD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11230</w:t>
            </w:r>
          </w:p>
        </w:tc>
        <w:tc>
          <w:tcPr>
            <w:tcW w:w="960" w:type="dxa"/>
            <w:noWrap/>
            <w:hideMark/>
          </w:tcPr>
          <w:p w14:paraId="1B8427D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11231</w:t>
            </w:r>
          </w:p>
        </w:tc>
        <w:tc>
          <w:tcPr>
            <w:tcW w:w="960" w:type="dxa"/>
            <w:noWrap/>
            <w:hideMark/>
          </w:tcPr>
          <w:p w14:paraId="37FA61D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11232</w:t>
            </w:r>
          </w:p>
        </w:tc>
        <w:tc>
          <w:tcPr>
            <w:tcW w:w="960" w:type="dxa"/>
            <w:noWrap/>
            <w:hideMark/>
          </w:tcPr>
          <w:p w14:paraId="1B88480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11233</w:t>
            </w:r>
          </w:p>
        </w:tc>
        <w:tc>
          <w:tcPr>
            <w:tcW w:w="960" w:type="dxa"/>
            <w:noWrap/>
            <w:hideMark/>
          </w:tcPr>
          <w:p w14:paraId="5640F77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11234</w:t>
            </w:r>
          </w:p>
        </w:tc>
        <w:tc>
          <w:tcPr>
            <w:tcW w:w="960" w:type="dxa"/>
            <w:noWrap/>
            <w:hideMark/>
          </w:tcPr>
          <w:p w14:paraId="156324F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11235</w:t>
            </w:r>
          </w:p>
        </w:tc>
        <w:tc>
          <w:tcPr>
            <w:tcW w:w="960" w:type="dxa"/>
            <w:noWrap/>
            <w:hideMark/>
          </w:tcPr>
          <w:p w14:paraId="178D03A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11236</w:t>
            </w:r>
          </w:p>
        </w:tc>
        <w:tc>
          <w:tcPr>
            <w:tcW w:w="960" w:type="dxa"/>
            <w:noWrap/>
            <w:hideMark/>
          </w:tcPr>
          <w:p w14:paraId="17D2BA5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11237</w:t>
            </w:r>
          </w:p>
        </w:tc>
      </w:tr>
      <w:tr w:rsidR="000A1488" w14:paraId="707EC030" w14:textId="77777777" w:rsidTr="000A1488">
        <w:trPr>
          <w:trHeight w:val="300"/>
        </w:trPr>
        <w:tc>
          <w:tcPr>
            <w:tcW w:w="960" w:type="dxa"/>
            <w:noWrap/>
            <w:hideMark/>
          </w:tcPr>
          <w:p w14:paraId="3C8C4FA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11238</w:t>
            </w:r>
          </w:p>
        </w:tc>
        <w:tc>
          <w:tcPr>
            <w:tcW w:w="960" w:type="dxa"/>
            <w:noWrap/>
            <w:hideMark/>
          </w:tcPr>
          <w:p w14:paraId="6DD9305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11239</w:t>
            </w:r>
          </w:p>
        </w:tc>
        <w:tc>
          <w:tcPr>
            <w:tcW w:w="960" w:type="dxa"/>
            <w:noWrap/>
            <w:hideMark/>
          </w:tcPr>
          <w:p w14:paraId="4020053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11240</w:t>
            </w:r>
          </w:p>
        </w:tc>
        <w:tc>
          <w:tcPr>
            <w:tcW w:w="960" w:type="dxa"/>
            <w:noWrap/>
            <w:hideMark/>
          </w:tcPr>
          <w:p w14:paraId="2775152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11241</w:t>
            </w:r>
          </w:p>
        </w:tc>
        <w:tc>
          <w:tcPr>
            <w:tcW w:w="960" w:type="dxa"/>
            <w:noWrap/>
            <w:hideMark/>
          </w:tcPr>
          <w:p w14:paraId="51BA456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11242</w:t>
            </w:r>
          </w:p>
        </w:tc>
        <w:tc>
          <w:tcPr>
            <w:tcW w:w="960" w:type="dxa"/>
            <w:noWrap/>
            <w:hideMark/>
          </w:tcPr>
          <w:p w14:paraId="7205430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11243</w:t>
            </w:r>
          </w:p>
        </w:tc>
        <w:tc>
          <w:tcPr>
            <w:tcW w:w="960" w:type="dxa"/>
            <w:noWrap/>
            <w:hideMark/>
          </w:tcPr>
          <w:p w14:paraId="4EE94FB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11245</w:t>
            </w:r>
          </w:p>
        </w:tc>
        <w:tc>
          <w:tcPr>
            <w:tcW w:w="960" w:type="dxa"/>
            <w:noWrap/>
            <w:hideMark/>
          </w:tcPr>
          <w:p w14:paraId="67A4EA9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11247</w:t>
            </w:r>
          </w:p>
        </w:tc>
        <w:tc>
          <w:tcPr>
            <w:tcW w:w="960" w:type="dxa"/>
            <w:noWrap/>
            <w:hideMark/>
          </w:tcPr>
          <w:p w14:paraId="3CC8700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11249</w:t>
            </w:r>
          </w:p>
        </w:tc>
      </w:tr>
      <w:tr w:rsidR="000A1488" w14:paraId="76DC78C1" w14:textId="77777777" w:rsidTr="000A1488">
        <w:trPr>
          <w:trHeight w:val="300"/>
        </w:trPr>
        <w:tc>
          <w:tcPr>
            <w:tcW w:w="960" w:type="dxa"/>
            <w:noWrap/>
            <w:hideMark/>
          </w:tcPr>
          <w:p w14:paraId="499FF71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11251</w:t>
            </w:r>
          </w:p>
        </w:tc>
        <w:tc>
          <w:tcPr>
            <w:tcW w:w="960" w:type="dxa"/>
            <w:noWrap/>
            <w:hideMark/>
          </w:tcPr>
          <w:p w14:paraId="18D7C8D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11252</w:t>
            </w:r>
          </w:p>
        </w:tc>
        <w:tc>
          <w:tcPr>
            <w:tcW w:w="960" w:type="dxa"/>
            <w:noWrap/>
            <w:hideMark/>
          </w:tcPr>
          <w:p w14:paraId="293F8CA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11256</w:t>
            </w:r>
          </w:p>
        </w:tc>
        <w:tc>
          <w:tcPr>
            <w:tcW w:w="960" w:type="dxa"/>
            <w:noWrap/>
            <w:hideMark/>
          </w:tcPr>
          <w:p w14:paraId="0603F29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11351</w:t>
            </w:r>
          </w:p>
        </w:tc>
        <w:tc>
          <w:tcPr>
            <w:tcW w:w="960" w:type="dxa"/>
            <w:noWrap/>
            <w:hideMark/>
          </w:tcPr>
          <w:p w14:paraId="607EFB8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11352</w:t>
            </w:r>
          </w:p>
        </w:tc>
        <w:tc>
          <w:tcPr>
            <w:tcW w:w="960" w:type="dxa"/>
            <w:noWrap/>
            <w:hideMark/>
          </w:tcPr>
          <w:p w14:paraId="02842E0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11354</w:t>
            </w:r>
          </w:p>
        </w:tc>
        <w:tc>
          <w:tcPr>
            <w:tcW w:w="960" w:type="dxa"/>
            <w:noWrap/>
            <w:hideMark/>
          </w:tcPr>
          <w:p w14:paraId="23E5AC8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11355</w:t>
            </w:r>
          </w:p>
        </w:tc>
        <w:tc>
          <w:tcPr>
            <w:tcW w:w="960" w:type="dxa"/>
            <w:noWrap/>
            <w:hideMark/>
          </w:tcPr>
          <w:p w14:paraId="3D18EB4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11356</w:t>
            </w:r>
          </w:p>
        </w:tc>
        <w:tc>
          <w:tcPr>
            <w:tcW w:w="960" w:type="dxa"/>
            <w:noWrap/>
            <w:hideMark/>
          </w:tcPr>
          <w:p w14:paraId="0005BAD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11357</w:t>
            </w:r>
          </w:p>
        </w:tc>
      </w:tr>
      <w:tr w:rsidR="000A1488" w14:paraId="1AF77597" w14:textId="77777777" w:rsidTr="000A1488">
        <w:trPr>
          <w:trHeight w:val="300"/>
        </w:trPr>
        <w:tc>
          <w:tcPr>
            <w:tcW w:w="960" w:type="dxa"/>
            <w:noWrap/>
            <w:hideMark/>
          </w:tcPr>
          <w:p w14:paraId="031170F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11358</w:t>
            </w:r>
          </w:p>
        </w:tc>
        <w:tc>
          <w:tcPr>
            <w:tcW w:w="960" w:type="dxa"/>
            <w:noWrap/>
            <w:hideMark/>
          </w:tcPr>
          <w:p w14:paraId="4F28585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11359</w:t>
            </w:r>
          </w:p>
        </w:tc>
        <w:tc>
          <w:tcPr>
            <w:tcW w:w="960" w:type="dxa"/>
            <w:noWrap/>
            <w:hideMark/>
          </w:tcPr>
          <w:p w14:paraId="59D14DC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11360</w:t>
            </w:r>
          </w:p>
        </w:tc>
        <w:tc>
          <w:tcPr>
            <w:tcW w:w="960" w:type="dxa"/>
            <w:noWrap/>
            <w:hideMark/>
          </w:tcPr>
          <w:p w14:paraId="4DA0E1A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11361</w:t>
            </w:r>
          </w:p>
        </w:tc>
        <w:tc>
          <w:tcPr>
            <w:tcW w:w="960" w:type="dxa"/>
            <w:noWrap/>
            <w:hideMark/>
          </w:tcPr>
          <w:p w14:paraId="2FFD4C7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11362</w:t>
            </w:r>
          </w:p>
        </w:tc>
        <w:tc>
          <w:tcPr>
            <w:tcW w:w="960" w:type="dxa"/>
            <w:noWrap/>
            <w:hideMark/>
          </w:tcPr>
          <w:p w14:paraId="236A21D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11363</w:t>
            </w:r>
          </w:p>
        </w:tc>
        <w:tc>
          <w:tcPr>
            <w:tcW w:w="960" w:type="dxa"/>
            <w:noWrap/>
            <w:hideMark/>
          </w:tcPr>
          <w:p w14:paraId="39A0A43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11364</w:t>
            </w:r>
          </w:p>
        </w:tc>
        <w:tc>
          <w:tcPr>
            <w:tcW w:w="960" w:type="dxa"/>
            <w:noWrap/>
            <w:hideMark/>
          </w:tcPr>
          <w:p w14:paraId="62C9E3B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11365</w:t>
            </w:r>
          </w:p>
        </w:tc>
        <w:tc>
          <w:tcPr>
            <w:tcW w:w="960" w:type="dxa"/>
            <w:noWrap/>
            <w:hideMark/>
          </w:tcPr>
          <w:p w14:paraId="7632EE9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11366</w:t>
            </w:r>
          </w:p>
        </w:tc>
      </w:tr>
      <w:tr w:rsidR="000A1488" w14:paraId="5D92941F" w14:textId="77777777" w:rsidTr="000A1488">
        <w:trPr>
          <w:trHeight w:val="300"/>
        </w:trPr>
        <w:tc>
          <w:tcPr>
            <w:tcW w:w="960" w:type="dxa"/>
            <w:noWrap/>
            <w:hideMark/>
          </w:tcPr>
          <w:p w14:paraId="2266E2D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11367</w:t>
            </w:r>
          </w:p>
        </w:tc>
        <w:tc>
          <w:tcPr>
            <w:tcW w:w="960" w:type="dxa"/>
            <w:noWrap/>
            <w:hideMark/>
          </w:tcPr>
          <w:p w14:paraId="6018584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11368</w:t>
            </w:r>
          </w:p>
        </w:tc>
        <w:tc>
          <w:tcPr>
            <w:tcW w:w="960" w:type="dxa"/>
            <w:noWrap/>
            <w:hideMark/>
          </w:tcPr>
          <w:p w14:paraId="20FF41E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11369</w:t>
            </w:r>
          </w:p>
        </w:tc>
        <w:tc>
          <w:tcPr>
            <w:tcW w:w="960" w:type="dxa"/>
            <w:noWrap/>
            <w:hideMark/>
          </w:tcPr>
          <w:p w14:paraId="7B9132C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11370</w:t>
            </w:r>
          </w:p>
        </w:tc>
        <w:tc>
          <w:tcPr>
            <w:tcW w:w="960" w:type="dxa"/>
            <w:noWrap/>
            <w:hideMark/>
          </w:tcPr>
          <w:p w14:paraId="0C551A8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11371</w:t>
            </w:r>
          </w:p>
        </w:tc>
        <w:tc>
          <w:tcPr>
            <w:tcW w:w="960" w:type="dxa"/>
            <w:noWrap/>
            <w:hideMark/>
          </w:tcPr>
          <w:p w14:paraId="37E6EBE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11372</w:t>
            </w:r>
          </w:p>
        </w:tc>
        <w:tc>
          <w:tcPr>
            <w:tcW w:w="960" w:type="dxa"/>
            <w:noWrap/>
            <w:hideMark/>
          </w:tcPr>
          <w:p w14:paraId="30F5E93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11373</w:t>
            </w:r>
          </w:p>
        </w:tc>
        <w:tc>
          <w:tcPr>
            <w:tcW w:w="960" w:type="dxa"/>
            <w:noWrap/>
            <w:hideMark/>
          </w:tcPr>
          <w:p w14:paraId="6500E86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11374</w:t>
            </w:r>
          </w:p>
        </w:tc>
        <w:tc>
          <w:tcPr>
            <w:tcW w:w="960" w:type="dxa"/>
            <w:noWrap/>
            <w:hideMark/>
          </w:tcPr>
          <w:p w14:paraId="6EE18AB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11375</w:t>
            </w:r>
          </w:p>
        </w:tc>
      </w:tr>
      <w:tr w:rsidR="000A1488" w14:paraId="34A2158D" w14:textId="77777777" w:rsidTr="000A1488">
        <w:trPr>
          <w:trHeight w:val="300"/>
        </w:trPr>
        <w:tc>
          <w:tcPr>
            <w:tcW w:w="960" w:type="dxa"/>
            <w:noWrap/>
            <w:hideMark/>
          </w:tcPr>
          <w:p w14:paraId="5B4951C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11377</w:t>
            </w:r>
          </w:p>
        </w:tc>
        <w:tc>
          <w:tcPr>
            <w:tcW w:w="960" w:type="dxa"/>
            <w:noWrap/>
            <w:hideMark/>
          </w:tcPr>
          <w:p w14:paraId="26D374C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11378</w:t>
            </w:r>
          </w:p>
        </w:tc>
        <w:tc>
          <w:tcPr>
            <w:tcW w:w="960" w:type="dxa"/>
            <w:noWrap/>
            <w:hideMark/>
          </w:tcPr>
          <w:p w14:paraId="193380D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11379</w:t>
            </w:r>
          </w:p>
        </w:tc>
        <w:tc>
          <w:tcPr>
            <w:tcW w:w="960" w:type="dxa"/>
            <w:noWrap/>
            <w:hideMark/>
          </w:tcPr>
          <w:p w14:paraId="67E342D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11380</w:t>
            </w:r>
          </w:p>
        </w:tc>
        <w:tc>
          <w:tcPr>
            <w:tcW w:w="960" w:type="dxa"/>
            <w:noWrap/>
            <w:hideMark/>
          </w:tcPr>
          <w:p w14:paraId="1488714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11381</w:t>
            </w:r>
          </w:p>
        </w:tc>
        <w:tc>
          <w:tcPr>
            <w:tcW w:w="960" w:type="dxa"/>
            <w:noWrap/>
            <w:hideMark/>
          </w:tcPr>
          <w:p w14:paraId="516D65B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11385</w:t>
            </w:r>
          </w:p>
        </w:tc>
        <w:tc>
          <w:tcPr>
            <w:tcW w:w="960" w:type="dxa"/>
            <w:noWrap/>
            <w:hideMark/>
          </w:tcPr>
          <w:p w14:paraId="6CE4D40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11386</w:t>
            </w:r>
          </w:p>
        </w:tc>
        <w:tc>
          <w:tcPr>
            <w:tcW w:w="960" w:type="dxa"/>
            <w:noWrap/>
            <w:hideMark/>
          </w:tcPr>
          <w:p w14:paraId="21A8197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11390</w:t>
            </w:r>
          </w:p>
        </w:tc>
        <w:tc>
          <w:tcPr>
            <w:tcW w:w="960" w:type="dxa"/>
            <w:noWrap/>
            <w:hideMark/>
          </w:tcPr>
          <w:p w14:paraId="48E5D82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11405</w:t>
            </w:r>
          </w:p>
        </w:tc>
      </w:tr>
      <w:tr w:rsidR="000A1488" w14:paraId="727A40B8" w14:textId="77777777" w:rsidTr="000A1488">
        <w:trPr>
          <w:trHeight w:val="300"/>
        </w:trPr>
        <w:tc>
          <w:tcPr>
            <w:tcW w:w="960" w:type="dxa"/>
            <w:noWrap/>
            <w:hideMark/>
          </w:tcPr>
          <w:p w14:paraId="4921A3B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11411</w:t>
            </w:r>
          </w:p>
        </w:tc>
        <w:tc>
          <w:tcPr>
            <w:tcW w:w="960" w:type="dxa"/>
            <w:noWrap/>
            <w:hideMark/>
          </w:tcPr>
          <w:p w14:paraId="2A92164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11412</w:t>
            </w:r>
          </w:p>
        </w:tc>
        <w:tc>
          <w:tcPr>
            <w:tcW w:w="960" w:type="dxa"/>
            <w:noWrap/>
            <w:hideMark/>
          </w:tcPr>
          <w:p w14:paraId="416E164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11413</w:t>
            </w:r>
          </w:p>
        </w:tc>
        <w:tc>
          <w:tcPr>
            <w:tcW w:w="960" w:type="dxa"/>
            <w:noWrap/>
            <w:hideMark/>
          </w:tcPr>
          <w:p w14:paraId="3759BC9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11414</w:t>
            </w:r>
          </w:p>
        </w:tc>
        <w:tc>
          <w:tcPr>
            <w:tcW w:w="960" w:type="dxa"/>
            <w:noWrap/>
            <w:hideMark/>
          </w:tcPr>
          <w:p w14:paraId="08A4F76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11415</w:t>
            </w:r>
          </w:p>
        </w:tc>
        <w:tc>
          <w:tcPr>
            <w:tcW w:w="960" w:type="dxa"/>
            <w:noWrap/>
            <w:hideMark/>
          </w:tcPr>
          <w:p w14:paraId="3BB3D84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11416</w:t>
            </w:r>
          </w:p>
        </w:tc>
        <w:tc>
          <w:tcPr>
            <w:tcW w:w="960" w:type="dxa"/>
            <w:noWrap/>
            <w:hideMark/>
          </w:tcPr>
          <w:p w14:paraId="7D7CD58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11417</w:t>
            </w:r>
          </w:p>
        </w:tc>
        <w:tc>
          <w:tcPr>
            <w:tcW w:w="960" w:type="dxa"/>
            <w:noWrap/>
            <w:hideMark/>
          </w:tcPr>
          <w:p w14:paraId="3919D0E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11418</w:t>
            </w:r>
          </w:p>
        </w:tc>
        <w:tc>
          <w:tcPr>
            <w:tcW w:w="960" w:type="dxa"/>
            <w:noWrap/>
            <w:hideMark/>
          </w:tcPr>
          <w:p w14:paraId="2E6EFA0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11419</w:t>
            </w:r>
          </w:p>
        </w:tc>
      </w:tr>
      <w:tr w:rsidR="000A1488" w14:paraId="3242922B" w14:textId="77777777" w:rsidTr="000A1488">
        <w:trPr>
          <w:trHeight w:val="300"/>
        </w:trPr>
        <w:tc>
          <w:tcPr>
            <w:tcW w:w="960" w:type="dxa"/>
            <w:noWrap/>
            <w:hideMark/>
          </w:tcPr>
          <w:p w14:paraId="5711C7C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11420</w:t>
            </w:r>
          </w:p>
        </w:tc>
        <w:tc>
          <w:tcPr>
            <w:tcW w:w="960" w:type="dxa"/>
            <w:noWrap/>
            <w:hideMark/>
          </w:tcPr>
          <w:p w14:paraId="602B188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11421</w:t>
            </w:r>
          </w:p>
        </w:tc>
        <w:tc>
          <w:tcPr>
            <w:tcW w:w="960" w:type="dxa"/>
            <w:noWrap/>
            <w:hideMark/>
          </w:tcPr>
          <w:p w14:paraId="7057F19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11422</w:t>
            </w:r>
          </w:p>
        </w:tc>
        <w:tc>
          <w:tcPr>
            <w:tcW w:w="960" w:type="dxa"/>
            <w:noWrap/>
            <w:hideMark/>
          </w:tcPr>
          <w:p w14:paraId="78DB264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11423</w:t>
            </w:r>
          </w:p>
        </w:tc>
        <w:tc>
          <w:tcPr>
            <w:tcW w:w="960" w:type="dxa"/>
            <w:noWrap/>
            <w:hideMark/>
          </w:tcPr>
          <w:p w14:paraId="0A598E6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11424</w:t>
            </w:r>
          </w:p>
        </w:tc>
        <w:tc>
          <w:tcPr>
            <w:tcW w:w="960" w:type="dxa"/>
            <w:noWrap/>
            <w:hideMark/>
          </w:tcPr>
          <w:p w14:paraId="28B9AA7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11425</w:t>
            </w:r>
          </w:p>
        </w:tc>
        <w:tc>
          <w:tcPr>
            <w:tcW w:w="960" w:type="dxa"/>
            <w:noWrap/>
            <w:hideMark/>
          </w:tcPr>
          <w:p w14:paraId="75CD59E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11426</w:t>
            </w:r>
          </w:p>
        </w:tc>
        <w:tc>
          <w:tcPr>
            <w:tcW w:w="960" w:type="dxa"/>
            <w:noWrap/>
            <w:hideMark/>
          </w:tcPr>
          <w:p w14:paraId="61FF592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11427</w:t>
            </w:r>
          </w:p>
        </w:tc>
        <w:tc>
          <w:tcPr>
            <w:tcW w:w="960" w:type="dxa"/>
            <w:noWrap/>
            <w:hideMark/>
          </w:tcPr>
          <w:p w14:paraId="1C0CCDD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11428</w:t>
            </w:r>
          </w:p>
        </w:tc>
      </w:tr>
      <w:tr w:rsidR="000A1488" w14:paraId="1589E320" w14:textId="77777777" w:rsidTr="000A1488">
        <w:trPr>
          <w:trHeight w:val="300"/>
        </w:trPr>
        <w:tc>
          <w:tcPr>
            <w:tcW w:w="960" w:type="dxa"/>
            <w:noWrap/>
            <w:hideMark/>
          </w:tcPr>
          <w:p w14:paraId="3EEE514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11429</w:t>
            </w:r>
          </w:p>
        </w:tc>
        <w:tc>
          <w:tcPr>
            <w:tcW w:w="960" w:type="dxa"/>
            <w:noWrap/>
            <w:hideMark/>
          </w:tcPr>
          <w:p w14:paraId="57B068C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11430</w:t>
            </w:r>
          </w:p>
        </w:tc>
        <w:tc>
          <w:tcPr>
            <w:tcW w:w="960" w:type="dxa"/>
            <w:noWrap/>
            <w:hideMark/>
          </w:tcPr>
          <w:p w14:paraId="25B09AA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11431</w:t>
            </w:r>
          </w:p>
        </w:tc>
        <w:tc>
          <w:tcPr>
            <w:tcW w:w="960" w:type="dxa"/>
            <w:noWrap/>
            <w:hideMark/>
          </w:tcPr>
          <w:p w14:paraId="03298B8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11432</w:t>
            </w:r>
          </w:p>
        </w:tc>
        <w:tc>
          <w:tcPr>
            <w:tcW w:w="960" w:type="dxa"/>
            <w:noWrap/>
            <w:hideMark/>
          </w:tcPr>
          <w:p w14:paraId="6BDB715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11433</w:t>
            </w:r>
          </w:p>
        </w:tc>
        <w:tc>
          <w:tcPr>
            <w:tcW w:w="960" w:type="dxa"/>
            <w:noWrap/>
            <w:hideMark/>
          </w:tcPr>
          <w:p w14:paraId="5C99187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11434</w:t>
            </w:r>
          </w:p>
        </w:tc>
        <w:tc>
          <w:tcPr>
            <w:tcW w:w="960" w:type="dxa"/>
            <w:noWrap/>
            <w:hideMark/>
          </w:tcPr>
          <w:p w14:paraId="784D4F3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11435</w:t>
            </w:r>
          </w:p>
        </w:tc>
        <w:tc>
          <w:tcPr>
            <w:tcW w:w="960" w:type="dxa"/>
            <w:noWrap/>
            <w:hideMark/>
          </w:tcPr>
          <w:p w14:paraId="48E41E8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11436</w:t>
            </w:r>
          </w:p>
        </w:tc>
        <w:tc>
          <w:tcPr>
            <w:tcW w:w="960" w:type="dxa"/>
            <w:noWrap/>
            <w:hideMark/>
          </w:tcPr>
          <w:p w14:paraId="7275354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11439</w:t>
            </w:r>
          </w:p>
        </w:tc>
      </w:tr>
      <w:tr w:rsidR="000A1488" w14:paraId="5144CCA1" w14:textId="77777777" w:rsidTr="000A1488">
        <w:trPr>
          <w:trHeight w:val="300"/>
        </w:trPr>
        <w:tc>
          <w:tcPr>
            <w:tcW w:w="960" w:type="dxa"/>
            <w:noWrap/>
            <w:hideMark/>
          </w:tcPr>
          <w:p w14:paraId="65DAFFB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11451</w:t>
            </w:r>
          </w:p>
        </w:tc>
        <w:tc>
          <w:tcPr>
            <w:tcW w:w="960" w:type="dxa"/>
            <w:noWrap/>
            <w:hideMark/>
          </w:tcPr>
          <w:p w14:paraId="1D90049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11499</w:t>
            </w:r>
          </w:p>
        </w:tc>
        <w:tc>
          <w:tcPr>
            <w:tcW w:w="960" w:type="dxa"/>
            <w:noWrap/>
            <w:hideMark/>
          </w:tcPr>
          <w:p w14:paraId="390BEB4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11501</w:t>
            </w:r>
          </w:p>
        </w:tc>
        <w:tc>
          <w:tcPr>
            <w:tcW w:w="960" w:type="dxa"/>
            <w:noWrap/>
            <w:hideMark/>
          </w:tcPr>
          <w:p w14:paraId="194E741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11507</w:t>
            </w:r>
          </w:p>
        </w:tc>
        <w:tc>
          <w:tcPr>
            <w:tcW w:w="960" w:type="dxa"/>
            <w:noWrap/>
            <w:hideMark/>
          </w:tcPr>
          <w:p w14:paraId="71C75F2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11509</w:t>
            </w:r>
          </w:p>
        </w:tc>
        <w:tc>
          <w:tcPr>
            <w:tcW w:w="960" w:type="dxa"/>
            <w:noWrap/>
            <w:hideMark/>
          </w:tcPr>
          <w:p w14:paraId="089A571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11510</w:t>
            </w:r>
          </w:p>
        </w:tc>
        <w:tc>
          <w:tcPr>
            <w:tcW w:w="960" w:type="dxa"/>
            <w:noWrap/>
            <w:hideMark/>
          </w:tcPr>
          <w:p w14:paraId="240C44B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11514</w:t>
            </w:r>
          </w:p>
        </w:tc>
        <w:tc>
          <w:tcPr>
            <w:tcW w:w="960" w:type="dxa"/>
            <w:noWrap/>
            <w:hideMark/>
          </w:tcPr>
          <w:p w14:paraId="05B4997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11516</w:t>
            </w:r>
          </w:p>
        </w:tc>
        <w:tc>
          <w:tcPr>
            <w:tcW w:w="960" w:type="dxa"/>
            <w:noWrap/>
            <w:hideMark/>
          </w:tcPr>
          <w:p w14:paraId="7C6F34A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11518</w:t>
            </w:r>
          </w:p>
        </w:tc>
      </w:tr>
      <w:tr w:rsidR="000A1488" w14:paraId="5AB30B0E" w14:textId="77777777" w:rsidTr="000A1488">
        <w:trPr>
          <w:trHeight w:val="300"/>
        </w:trPr>
        <w:tc>
          <w:tcPr>
            <w:tcW w:w="960" w:type="dxa"/>
            <w:noWrap/>
            <w:hideMark/>
          </w:tcPr>
          <w:p w14:paraId="576B190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11520</w:t>
            </w:r>
          </w:p>
        </w:tc>
        <w:tc>
          <w:tcPr>
            <w:tcW w:w="960" w:type="dxa"/>
            <w:noWrap/>
            <w:hideMark/>
          </w:tcPr>
          <w:p w14:paraId="42ABE18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11530</w:t>
            </w:r>
          </w:p>
        </w:tc>
        <w:tc>
          <w:tcPr>
            <w:tcW w:w="960" w:type="dxa"/>
            <w:noWrap/>
            <w:hideMark/>
          </w:tcPr>
          <w:p w14:paraId="56F7FCE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11531</w:t>
            </w:r>
          </w:p>
        </w:tc>
        <w:tc>
          <w:tcPr>
            <w:tcW w:w="960" w:type="dxa"/>
            <w:noWrap/>
            <w:hideMark/>
          </w:tcPr>
          <w:p w14:paraId="02AD928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11535</w:t>
            </w:r>
          </w:p>
        </w:tc>
        <w:tc>
          <w:tcPr>
            <w:tcW w:w="960" w:type="dxa"/>
            <w:noWrap/>
            <w:hideMark/>
          </w:tcPr>
          <w:p w14:paraId="57DB9E8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11542</w:t>
            </w:r>
          </w:p>
        </w:tc>
        <w:tc>
          <w:tcPr>
            <w:tcW w:w="960" w:type="dxa"/>
            <w:noWrap/>
            <w:hideMark/>
          </w:tcPr>
          <w:p w14:paraId="1F5EB96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11545</w:t>
            </w:r>
          </w:p>
        </w:tc>
        <w:tc>
          <w:tcPr>
            <w:tcW w:w="960" w:type="dxa"/>
            <w:noWrap/>
            <w:hideMark/>
          </w:tcPr>
          <w:p w14:paraId="0FFB930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11547</w:t>
            </w:r>
          </w:p>
        </w:tc>
        <w:tc>
          <w:tcPr>
            <w:tcW w:w="960" w:type="dxa"/>
            <w:noWrap/>
            <w:hideMark/>
          </w:tcPr>
          <w:p w14:paraId="4143B7D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11548</w:t>
            </w:r>
          </w:p>
        </w:tc>
        <w:tc>
          <w:tcPr>
            <w:tcW w:w="960" w:type="dxa"/>
            <w:noWrap/>
            <w:hideMark/>
          </w:tcPr>
          <w:p w14:paraId="5DEFFC6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11549</w:t>
            </w:r>
          </w:p>
        </w:tc>
      </w:tr>
      <w:tr w:rsidR="000A1488" w14:paraId="464AB81D" w14:textId="77777777" w:rsidTr="000A1488">
        <w:trPr>
          <w:trHeight w:val="300"/>
        </w:trPr>
        <w:tc>
          <w:tcPr>
            <w:tcW w:w="960" w:type="dxa"/>
            <w:noWrap/>
            <w:hideMark/>
          </w:tcPr>
          <w:p w14:paraId="21BBF9C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11550</w:t>
            </w:r>
          </w:p>
        </w:tc>
        <w:tc>
          <w:tcPr>
            <w:tcW w:w="960" w:type="dxa"/>
            <w:noWrap/>
            <w:hideMark/>
          </w:tcPr>
          <w:p w14:paraId="436AB53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11551</w:t>
            </w:r>
          </w:p>
        </w:tc>
        <w:tc>
          <w:tcPr>
            <w:tcW w:w="960" w:type="dxa"/>
            <w:noWrap/>
            <w:hideMark/>
          </w:tcPr>
          <w:p w14:paraId="6FB5E77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11552</w:t>
            </w:r>
          </w:p>
        </w:tc>
        <w:tc>
          <w:tcPr>
            <w:tcW w:w="960" w:type="dxa"/>
            <w:noWrap/>
            <w:hideMark/>
          </w:tcPr>
          <w:p w14:paraId="307E028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11553</w:t>
            </w:r>
          </w:p>
        </w:tc>
        <w:tc>
          <w:tcPr>
            <w:tcW w:w="960" w:type="dxa"/>
            <w:noWrap/>
            <w:hideMark/>
          </w:tcPr>
          <w:p w14:paraId="6D33820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11554</w:t>
            </w:r>
          </w:p>
        </w:tc>
        <w:tc>
          <w:tcPr>
            <w:tcW w:w="960" w:type="dxa"/>
            <w:noWrap/>
            <w:hideMark/>
          </w:tcPr>
          <w:p w14:paraId="6C0F4A7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11555</w:t>
            </w:r>
          </w:p>
        </w:tc>
        <w:tc>
          <w:tcPr>
            <w:tcW w:w="960" w:type="dxa"/>
            <w:noWrap/>
            <w:hideMark/>
          </w:tcPr>
          <w:p w14:paraId="21A8728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11556</w:t>
            </w:r>
          </w:p>
        </w:tc>
        <w:tc>
          <w:tcPr>
            <w:tcW w:w="960" w:type="dxa"/>
            <w:noWrap/>
            <w:hideMark/>
          </w:tcPr>
          <w:p w14:paraId="563D660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11557</w:t>
            </w:r>
          </w:p>
        </w:tc>
        <w:tc>
          <w:tcPr>
            <w:tcW w:w="960" w:type="dxa"/>
            <w:noWrap/>
            <w:hideMark/>
          </w:tcPr>
          <w:p w14:paraId="0C80DA7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11558</w:t>
            </w:r>
          </w:p>
        </w:tc>
      </w:tr>
      <w:tr w:rsidR="000A1488" w14:paraId="4BEC88D8" w14:textId="77777777" w:rsidTr="000A1488">
        <w:trPr>
          <w:trHeight w:val="300"/>
        </w:trPr>
        <w:tc>
          <w:tcPr>
            <w:tcW w:w="960" w:type="dxa"/>
            <w:noWrap/>
            <w:hideMark/>
          </w:tcPr>
          <w:p w14:paraId="3B860E0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11559</w:t>
            </w:r>
          </w:p>
        </w:tc>
        <w:tc>
          <w:tcPr>
            <w:tcW w:w="960" w:type="dxa"/>
            <w:noWrap/>
            <w:hideMark/>
          </w:tcPr>
          <w:p w14:paraId="20D5B03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11560</w:t>
            </w:r>
          </w:p>
        </w:tc>
        <w:tc>
          <w:tcPr>
            <w:tcW w:w="960" w:type="dxa"/>
            <w:noWrap/>
            <w:hideMark/>
          </w:tcPr>
          <w:p w14:paraId="40D5D6E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11561</w:t>
            </w:r>
          </w:p>
        </w:tc>
        <w:tc>
          <w:tcPr>
            <w:tcW w:w="960" w:type="dxa"/>
            <w:noWrap/>
            <w:hideMark/>
          </w:tcPr>
          <w:p w14:paraId="66A1C96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11563</w:t>
            </w:r>
          </w:p>
        </w:tc>
        <w:tc>
          <w:tcPr>
            <w:tcW w:w="960" w:type="dxa"/>
            <w:noWrap/>
            <w:hideMark/>
          </w:tcPr>
          <w:p w14:paraId="67B8A02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11565</w:t>
            </w:r>
          </w:p>
        </w:tc>
        <w:tc>
          <w:tcPr>
            <w:tcW w:w="960" w:type="dxa"/>
            <w:noWrap/>
            <w:hideMark/>
          </w:tcPr>
          <w:p w14:paraId="30E4DE4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11566</w:t>
            </w:r>
          </w:p>
        </w:tc>
        <w:tc>
          <w:tcPr>
            <w:tcW w:w="960" w:type="dxa"/>
            <w:noWrap/>
            <w:hideMark/>
          </w:tcPr>
          <w:p w14:paraId="5730D33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11568</w:t>
            </w:r>
          </w:p>
        </w:tc>
        <w:tc>
          <w:tcPr>
            <w:tcW w:w="960" w:type="dxa"/>
            <w:noWrap/>
            <w:hideMark/>
          </w:tcPr>
          <w:p w14:paraId="0722C08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11569</w:t>
            </w:r>
          </w:p>
        </w:tc>
        <w:tc>
          <w:tcPr>
            <w:tcW w:w="960" w:type="dxa"/>
            <w:noWrap/>
            <w:hideMark/>
          </w:tcPr>
          <w:p w14:paraId="5B4046E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11570</w:t>
            </w:r>
          </w:p>
        </w:tc>
      </w:tr>
      <w:tr w:rsidR="000A1488" w14:paraId="175D8DF2" w14:textId="77777777" w:rsidTr="000A1488">
        <w:trPr>
          <w:trHeight w:val="300"/>
        </w:trPr>
        <w:tc>
          <w:tcPr>
            <w:tcW w:w="960" w:type="dxa"/>
            <w:noWrap/>
            <w:hideMark/>
          </w:tcPr>
          <w:p w14:paraId="4C4AB58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11571</w:t>
            </w:r>
          </w:p>
        </w:tc>
        <w:tc>
          <w:tcPr>
            <w:tcW w:w="960" w:type="dxa"/>
            <w:noWrap/>
            <w:hideMark/>
          </w:tcPr>
          <w:p w14:paraId="692243C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11572</w:t>
            </w:r>
          </w:p>
        </w:tc>
        <w:tc>
          <w:tcPr>
            <w:tcW w:w="960" w:type="dxa"/>
            <w:noWrap/>
            <w:hideMark/>
          </w:tcPr>
          <w:p w14:paraId="628ECCF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11575</w:t>
            </w:r>
          </w:p>
        </w:tc>
        <w:tc>
          <w:tcPr>
            <w:tcW w:w="960" w:type="dxa"/>
            <w:noWrap/>
            <w:hideMark/>
          </w:tcPr>
          <w:p w14:paraId="1B59BE8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11576</w:t>
            </w:r>
          </w:p>
        </w:tc>
        <w:tc>
          <w:tcPr>
            <w:tcW w:w="960" w:type="dxa"/>
            <w:noWrap/>
            <w:hideMark/>
          </w:tcPr>
          <w:p w14:paraId="5CEF0D9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11577</w:t>
            </w:r>
          </w:p>
        </w:tc>
        <w:tc>
          <w:tcPr>
            <w:tcW w:w="960" w:type="dxa"/>
            <w:noWrap/>
            <w:hideMark/>
          </w:tcPr>
          <w:p w14:paraId="59EA58A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11579</w:t>
            </w:r>
          </w:p>
        </w:tc>
        <w:tc>
          <w:tcPr>
            <w:tcW w:w="960" w:type="dxa"/>
            <w:noWrap/>
            <w:hideMark/>
          </w:tcPr>
          <w:p w14:paraId="0E584BA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11580</w:t>
            </w:r>
          </w:p>
        </w:tc>
        <w:tc>
          <w:tcPr>
            <w:tcW w:w="960" w:type="dxa"/>
            <w:noWrap/>
            <w:hideMark/>
          </w:tcPr>
          <w:p w14:paraId="6C5BDE1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11581</w:t>
            </w:r>
          </w:p>
        </w:tc>
        <w:tc>
          <w:tcPr>
            <w:tcW w:w="960" w:type="dxa"/>
            <w:noWrap/>
            <w:hideMark/>
          </w:tcPr>
          <w:p w14:paraId="1B6546E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11582</w:t>
            </w:r>
          </w:p>
        </w:tc>
      </w:tr>
      <w:tr w:rsidR="000A1488" w14:paraId="070AB681" w14:textId="77777777" w:rsidTr="000A1488">
        <w:trPr>
          <w:trHeight w:val="300"/>
        </w:trPr>
        <w:tc>
          <w:tcPr>
            <w:tcW w:w="960" w:type="dxa"/>
            <w:noWrap/>
            <w:hideMark/>
          </w:tcPr>
          <w:p w14:paraId="7B1B2CB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11590</w:t>
            </w:r>
          </w:p>
        </w:tc>
        <w:tc>
          <w:tcPr>
            <w:tcW w:w="960" w:type="dxa"/>
            <w:noWrap/>
            <w:hideMark/>
          </w:tcPr>
          <w:p w14:paraId="5C8F645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11594</w:t>
            </w:r>
          </w:p>
        </w:tc>
        <w:tc>
          <w:tcPr>
            <w:tcW w:w="960" w:type="dxa"/>
            <w:noWrap/>
            <w:hideMark/>
          </w:tcPr>
          <w:p w14:paraId="04091AD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11596</w:t>
            </w:r>
          </w:p>
        </w:tc>
        <w:tc>
          <w:tcPr>
            <w:tcW w:w="960" w:type="dxa"/>
            <w:noWrap/>
            <w:hideMark/>
          </w:tcPr>
          <w:p w14:paraId="6C56D37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11597</w:t>
            </w:r>
          </w:p>
        </w:tc>
        <w:tc>
          <w:tcPr>
            <w:tcW w:w="960" w:type="dxa"/>
            <w:noWrap/>
            <w:hideMark/>
          </w:tcPr>
          <w:p w14:paraId="59FC3D2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11598</w:t>
            </w:r>
          </w:p>
        </w:tc>
        <w:tc>
          <w:tcPr>
            <w:tcW w:w="960" w:type="dxa"/>
            <w:noWrap/>
            <w:hideMark/>
          </w:tcPr>
          <w:p w14:paraId="3CC2B37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11599</w:t>
            </w:r>
          </w:p>
        </w:tc>
        <w:tc>
          <w:tcPr>
            <w:tcW w:w="960" w:type="dxa"/>
            <w:noWrap/>
            <w:hideMark/>
          </w:tcPr>
          <w:p w14:paraId="146AF1A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11690</w:t>
            </w:r>
          </w:p>
        </w:tc>
        <w:tc>
          <w:tcPr>
            <w:tcW w:w="960" w:type="dxa"/>
            <w:noWrap/>
            <w:hideMark/>
          </w:tcPr>
          <w:p w14:paraId="65C6952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11691</w:t>
            </w:r>
          </w:p>
        </w:tc>
        <w:tc>
          <w:tcPr>
            <w:tcW w:w="960" w:type="dxa"/>
            <w:noWrap/>
            <w:hideMark/>
          </w:tcPr>
          <w:p w14:paraId="0E55A79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11692</w:t>
            </w:r>
          </w:p>
        </w:tc>
      </w:tr>
      <w:tr w:rsidR="000A1488" w14:paraId="7F6C04A2" w14:textId="77777777" w:rsidTr="000A1488">
        <w:trPr>
          <w:trHeight w:val="300"/>
        </w:trPr>
        <w:tc>
          <w:tcPr>
            <w:tcW w:w="960" w:type="dxa"/>
            <w:noWrap/>
            <w:hideMark/>
          </w:tcPr>
          <w:p w14:paraId="41082F4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11693</w:t>
            </w:r>
          </w:p>
        </w:tc>
        <w:tc>
          <w:tcPr>
            <w:tcW w:w="960" w:type="dxa"/>
            <w:noWrap/>
            <w:hideMark/>
          </w:tcPr>
          <w:p w14:paraId="7209B9E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11694</w:t>
            </w:r>
          </w:p>
        </w:tc>
        <w:tc>
          <w:tcPr>
            <w:tcW w:w="960" w:type="dxa"/>
            <w:noWrap/>
            <w:hideMark/>
          </w:tcPr>
          <w:p w14:paraId="7A2D1B2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11695</w:t>
            </w:r>
          </w:p>
        </w:tc>
        <w:tc>
          <w:tcPr>
            <w:tcW w:w="960" w:type="dxa"/>
            <w:noWrap/>
            <w:hideMark/>
          </w:tcPr>
          <w:p w14:paraId="2F783B6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11697</w:t>
            </w:r>
          </w:p>
        </w:tc>
        <w:tc>
          <w:tcPr>
            <w:tcW w:w="960" w:type="dxa"/>
            <w:noWrap/>
            <w:hideMark/>
          </w:tcPr>
          <w:p w14:paraId="328CB9B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11701</w:t>
            </w:r>
          </w:p>
        </w:tc>
        <w:tc>
          <w:tcPr>
            <w:tcW w:w="960" w:type="dxa"/>
            <w:noWrap/>
            <w:hideMark/>
          </w:tcPr>
          <w:p w14:paraId="5BBD514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11702</w:t>
            </w:r>
          </w:p>
        </w:tc>
        <w:tc>
          <w:tcPr>
            <w:tcW w:w="960" w:type="dxa"/>
            <w:noWrap/>
            <w:hideMark/>
          </w:tcPr>
          <w:p w14:paraId="08E4330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11703</w:t>
            </w:r>
          </w:p>
        </w:tc>
        <w:tc>
          <w:tcPr>
            <w:tcW w:w="960" w:type="dxa"/>
            <w:noWrap/>
            <w:hideMark/>
          </w:tcPr>
          <w:p w14:paraId="3585DD9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11704</w:t>
            </w:r>
          </w:p>
        </w:tc>
        <w:tc>
          <w:tcPr>
            <w:tcW w:w="960" w:type="dxa"/>
            <w:noWrap/>
            <w:hideMark/>
          </w:tcPr>
          <w:p w14:paraId="6B92F27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11705</w:t>
            </w:r>
          </w:p>
        </w:tc>
      </w:tr>
      <w:tr w:rsidR="000A1488" w14:paraId="48F693B9" w14:textId="77777777" w:rsidTr="000A1488">
        <w:trPr>
          <w:trHeight w:val="300"/>
        </w:trPr>
        <w:tc>
          <w:tcPr>
            <w:tcW w:w="960" w:type="dxa"/>
            <w:noWrap/>
            <w:hideMark/>
          </w:tcPr>
          <w:p w14:paraId="6DFAB98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11706</w:t>
            </w:r>
          </w:p>
        </w:tc>
        <w:tc>
          <w:tcPr>
            <w:tcW w:w="960" w:type="dxa"/>
            <w:noWrap/>
            <w:hideMark/>
          </w:tcPr>
          <w:p w14:paraId="46AD5C6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11707</w:t>
            </w:r>
          </w:p>
        </w:tc>
        <w:tc>
          <w:tcPr>
            <w:tcW w:w="960" w:type="dxa"/>
            <w:noWrap/>
            <w:hideMark/>
          </w:tcPr>
          <w:p w14:paraId="03BF5B0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11709</w:t>
            </w:r>
          </w:p>
        </w:tc>
        <w:tc>
          <w:tcPr>
            <w:tcW w:w="960" w:type="dxa"/>
            <w:noWrap/>
            <w:hideMark/>
          </w:tcPr>
          <w:p w14:paraId="5F12D89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11710</w:t>
            </w:r>
          </w:p>
        </w:tc>
        <w:tc>
          <w:tcPr>
            <w:tcW w:w="960" w:type="dxa"/>
            <w:noWrap/>
            <w:hideMark/>
          </w:tcPr>
          <w:p w14:paraId="710B8DD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11713</w:t>
            </w:r>
          </w:p>
        </w:tc>
        <w:tc>
          <w:tcPr>
            <w:tcW w:w="960" w:type="dxa"/>
            <w:noWrap/>
            <w:hideMark/>
          </w:tcPr>
          <w:p w14:paraId="634D566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11714</w:t>
            </w:r>
          </w:p>
        </w:tc>
        <w:tc>
          <w:tcPr>
            <w:tcW w:w="960" w:type="dxa"/>
            <w:noWrap/>
            <w:hideMark/>
          </w:tcPr>
          <w:p w14:paraId="28F8C3C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11715</w:t>
            </w:r>
          </w:p>
        </w:tc>
        <w:tc>
          <w:tcPr>
            <w:tcW w:w="960" w:type="dxa"/>
            <w:noWrap/>
            <w:hideMark/>
          </w:tcPr>
          <w:p w14:paraId="6A7C582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11716</w:t>
            </w:r>
          </w:p>
        </w:tc>
        <w:tc>
          <w:tcPr>
            <w:tcW w:w="960" w:type="dxa"/>
            <w:noWrap/>
            <w:hideMark/>
          </w:tcPr>
          <w:p w14:paraId="3F4EB15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11717</w:t>
            </w:r>
          </w:p>
        </w:tc>
      </w:tr>
      <w:tr w:rsidR="000A1488" w14:paraId="3B158BEB" w14:textId="77777777" w:rsidTr="000A1488">
        <w:trPr>
          <w:trHeight w:val="300"/>
        </w:trPr>
        <w:tc>
          <w:tcPr>
            <w:tcW w:w="960" w:type="dxa"/>
            <w:noWrap/>
            <w:hideMark/>
          </w:tcPr>
          <w:p w14:paraId="368E0BB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11718</w:t>
            </w:r>
          </w:p>
        </w:tc>
        <w:tc>
          <w:tcPr>
            <w:tcW w:w="960" w:type="dxa"/>
            <w:noWrap/>
            <w:hideMark/>
          </w:tcPr>
          <w:p w14:paraId="0264D18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11719</w:t>
            </w:r>
          </w:p>
        </w:tc>
        <w:tc>
          <w:tcPr>
            <w:tcW w:w="960" w:type="dxa"/>
            <w:noWrap/>
            <w:hideMark/>
          </w:tcPr>
          <w:p w14:paraId="70C65A7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11720</w:t>
            </w:r>
          </w:p>
        </w:tc>
        <w:tc>
          <w:tcPr>
            <w:tcW w:w="960" w:type="dxa"/>
            <w:noWrap/>
            <w:hideMark/>
          </w:tcPr>
          <w:p w14:paraId="048A6DB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11721</w:t>
            </w:r>
          </w:p>
        </w:tc>
        <w:tc>
          <w:tcPr>
            <w:tcW w:w="960" w:type="dxa"/>
            <w:noWrap/>
            <w:hideMark/>
          </w:tcPr>
          <w:p w14:paraId="4D9EE8A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11722</w:t>
            </w:r>
          </w:p>
        </w:tc>
        <w:tc>
          <w:tcPr>
            <w:tcW w:w="960" w:type="dxa"/>
            <w:noWrap/>
            <w:hideMark/>
          </w:tcPr>
          <w:p w14:paraId="6450483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11724</w:t>
            </w:r>
          </w:p>
        </w:tc>
        <w:tc>
          <w:tcPr>
            <w:tcW w:w="960" w:type="dxa"/>
            <w:noWrap/>
            <w:hideMark/>
          </w:tcPr>
          <w:p w14:paraId="76EEBE3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11725</w:t>
            </w:r>
          </w:p>
        </w:tc>
        <w:tc>
          <w:tcPr>
            <w:tcW w:w="960" w:type="dxa"/>
            <w:noWrap/>
            <w:hideMark/>
          </w:tcPr>
          <w:p w14:paraId="40034CB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11726</w:t>
            </w:r>
          </w:p>
        </w:tc>
        <w:tc>
          <w:tcPr>
            <w:tcW w:w="960" w:type="dxa"/>
            <w:noWrap/>
            <w:hideMark/>
          </w:tcPr>
          <w:p w14:paraId="59A21BE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11727</w:t>
            </w:r>
          </w:p>
        </w:tc>
      </w:tr>
      <w:tr w:rsidR="000A1488" w14:paraId="62A5E4F6" w14:textId="77777777" w:rsidTr="000A1488">
        <w:trPr>
          <w:trHeight w:val="300"/>
        </w:trPr>
        <w:tc>
          <w:tcPr>
            <w:tcW w:w="960" w:type="dxa"/>
            <w:noWrap/>
            <w:hideMark/>
          </w:tcPr>
          <w:p w14:paraId="44A57AC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11729</w:t>
            </w:r>
          </w:p>
        </w:tc>
        <w:tc>
          <w:tcPr>
            <w:tcW w:w="960" w:type="dxa"/>
            <w:noWrap/>
            <w:hideMark/>
          </w:tcPr>
          <w:p w14:paraId="1B641E4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11730</w:t>
            </w:r>
          </w:p>
        </w:tc>
        <w:tc>
          <w:tcPr>
            <w:tcW w:w="960" w:type="dxa"/>
            <w:noWrap/>
            <w:hideMark/>
          </w:tcPr>
          <w:p w14:paraId="6AEA588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11731</w:t>
            </w:r>
          </w:p>
        </w:tc>
        <w:tc>
          <w:tcPr>
            <w:tcW w:w="960" w:type="dxa"/>
            <w:noWrap/>
            <w:hideMark/>
          </w:tcPr>
          <w:p w14:paraId="3B53A2A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11732</w:t>
            </w:r>
          </w:p>
        </w:tc>
        <w:tc>
          <w:tcPr>
            <w:tcW w:w="960" w:type="dxa"/>
            <w:noWrap/>
            <w:hideMark/>
          </w:tcPr>
          <w:p w14:paraId="1294296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11733</w:t>
            </w:r>
          </w:p>
        </w:tc>
        <w:tc>
          <w:tcPr>
            <w:tcW w:w="960" w:type="dxa"/>
            <w:noWrap/>
            <w:hideMark/>
          </w:tcPr>
          <w:p w14:paraId="59051F7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11735</w:t>
            </w:r>
          </w:p>
        </w:tc>
        <w:tc>
          <w:tcPr>
            <w:tcW w:w="960" w:type="dxa"/>
            <w:noWrap/>
            <w:hideMark/>
          </w:tcPr>
          <w:p w14:paraId="3496252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11736</w:t>
            </w:r>
          </w:p>
        </w:tc>
        <w:tc>
          <w:tcPr>
            <w:tcW w:w="960" w:type="dxa"/>
            <w:noWrap/>
            <w:hideMark/>
          </w:tcPr>
          <w:p w14:paraId="7F1B1C3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11737</w:t>
            </w:r>
          </w:p>
        </w:tc>
        <w:tc>
          <w:tcPr>
            <w:tcW w:w="960" w:type="dxa"/>
            <w:noWrap/>
            <w:hideMark/>
          </w:tcPr>
          <w:p w14:paraId="4E16FAF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11738</w:t>
            </w:r>
          </w:p>
        </w:tc>
      </w:tr>
      <w:tr w:rsidR="000A1488" w14:paraId="19FCC344" w14:textId="77777777" w:rsidTr="000A1488">
        <w:trPr>
          <w:trHeight w:val="300"/>
        </w:trPr>
        <w:tc>
          <w:tcPr>
            <w:tcW w:w="960" w:type="dxa"/>
            <w:noWrap/>
            <w:hideMark/>
          </w:tcPr>
          <w:p w14:paraId="114DA36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11739</w:t>
            </w:r>
          </w:p>
        </w:tc>
        <w:tc>
          <w:tcPr>
            <w:tcW w:w="960" w:type="dxa"/>
            <w:noWrap/>
            <w:hideMark/>
          </w:tcPr>
          <w:p w14:paraId="6A82B82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11740</w:t>
            </w:r>
          </w:p>
        </w:tc>
        <w:tc>
          <w:tcPr>
            <w:tcW w:w="960" w:type="dxa"/>
            <w:noWrap/>
            <w:hideMark/>
          </w:tcPr>
          <w:p w14:paraId="33DF952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11741</w:t>
            </w:r>
          </w:p>
        </w:tc>
        <w:tc>
          <w:tcPr>
            <w:tcW w:w="960" w:type="dxa"/>
            <w:noWrap/>
            <w:hideMark/>
          </w:tcPr>
          <w:p w14:paraId="236A8D2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11742</w:t>
            </w:r>
          </w:p>
        </w:tc>
        <w:tc>
          <w:tcPr>
            <w:tcW w:w="960" w:type="dxa"/>
            <w:noWrap/>
            <w:hideMark/>
          </w:tcPr>
          <w:p w14:paraId="49B5042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11743</w:t>
            </w:r>
          </w:p>
        </w:tc>
        <w:tc>
          <w:tcPr>
            <w:tcW w:w="960" w:type="dxa"/>
            <w:noWrap/>
            <w:hideMark/>
          </w:tcPr>
          <w:p w14:paraId="406D2BD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11746</w:t>
            </w:r>
          </w:p>
        </w:tc>
        <w:tc>
          <w:tcPr>
            <w:tcW w:w="960" w:type="dxa"/>
            <w:noWrap/>
            <w:hideMark/>
          </w:tcPr>
          <w:p w14:paraId="3738225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11747</w:t>
            </w:r>
          </w:p>
        </w:tc>
        <w:tc>
          <w:tcPr>
            <w:tcW w:w="960" w:type="dxa"/>
            <w:noWrap/>
            <w:hideMark/>
          </w:tcPr>
          <w:p w14:paraId="7F8921E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11749</w:t>
            </w:r>
          </w:p>
        </w:tc>
        <w:tc>
          <w:tcPr>
            <w:tcW w:w="960" w:type="dxa"/>
            <w:noWrap/>
            <w:hideMark/>
          </w:tcPr>
          <w:p w14:paraId="4AE6F97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11751</w:t>
            </w:r>
          </w:p>
        </w:tc>
      </w:tr>
      <w:tr w:rsidR="000A1488" w14:paraId="4D80A706" w14:textId="77777777" w:rsidTr="000A1488">
        <w:trPr>
          <w:trHeight w:val="300"/>
        </w:trPr>
        <w:tc>
          <w:tcPr>
            <w:tcW w:w="960" w:type="dxa"/>
            <w:noWrap/>
            <w:hideMark/>
          </w:tcPr>
          <w:p w14:paraId="10DBBF4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11752</w:t>
            </w:r>
          </w:p>
        </w:tc>
        <w:tc>
          <w:tcPr>
            <w:tcW w:w="960" w:type="dxa"/>
            <w:noWrap/>
            <w:hideMark/>
          </w:tcPr>
          <w:p w14:paraId="5946BE4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11753</w:t>
            </w:r>
          </w:p>
        </w:tc>
        <w:tc>
          <w:tcPr>
            <w:tcW w:w="960" w:type="dxa"/>
            <w:noWrap/>
            <w:hideMark/>
          </w:tcPr>
          <w:p w14:paraId="09FE39F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11754</w:t>
            </w:r>
          </w:p>
        </w:tc>
        <w:tc>
          <w:tcPr>
            <w:tcW w:w="960" w:type="dxa"/>
            <w:noWrap/>
            <w:hideMark/>
          </w:tcPr>
          <w:p w14:paraId="79030EA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11755</w:t>
            </w:r>
          </w:p>
        </w:tc>
        <w:tc>
          <w:tcPr>
            <w:tcW w:w="960" w:type="dxa"/>
            <w:noWrap/>
            <w:hideMark/>
          </w:tcPr>
          <w:p w14:paraId="0555E68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11756</w:t>
            </w:r>
          </w:p>
        </w:tc>
        <w:tc>
          <w:tcPr>
            <w:tcW w:w="960" w:type="dxa"/>
            <w:noWrap/>
            <w:hideMark/>
          </w:tcPr>
          <w:p w14:paraId="4B7A669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11757</w:t>
            </w:r>
          </w:p>
        </w:tc>
        <w:tc>
          <w:tcPr>
            <w:tcW w:w="960" w:type="dxa"/>
            <w:noWrap/>
            <w:hideMark/>
          </w:tcPr>
          <w:p w14:paraId="31BEB7F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11758</w:t>
            </w:r>
          </w:p>
        </w:tc>
        <w:tc>
          <w:tcPr>
            <w:tcW w:w="960" w:type="dxa"/>
            <w:noWrap/>
            <w:hideMark/>
          </w:tcPr>
          <w:p w14:paraId="7CA4B4B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11760</w:t>
            </w:r>
          </w:p>
        </w:tc>
        <w:tc>
          <w:tcPr>
            <w:tcW w:w="960" w:type="dxa"/>
            <w:noWrap/>
            <w:hideMark/>
          </w:tcPr>
          <w:p w14:paraId="55B64BA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11762</w:t>
            </w:r>
          </w:p>
        </w:tc>
      </w:tr>
      <w:tr w:rsidR="000A1488" w14:paraId="239D0394" w14:textId="77777777" w:rsidTr="000A1488">
        <w:trPr>
          <w:trHeight w:val="300"/>
        </w:trPr>
        <w:tc>
          <w:tcPr>
            <w:tcW w:w="960" w:type="dxa"/>
            <w:noWrap/>
            <w:hideMark/>
          </w:tcPr>
          <w:p w14:paraId="5B945FD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11763</w:t>
            </w:r>
          </w:p>
        </w:tc>
        <w:tc>
          <w:tcPr>
            <w:tcW w:w="960" w:type="dxa"/>
            <w:noWrap/>
            <w:hideMark/>
          </w:tcPr>
          <w:p w14:paraId="662E23C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11764</w:t>
            </w:r>
          </w:p>
        </w:tc>
        <w:tc>
          <w:tcPr>
            <w:tcW w:w="960" w:type="dxa"/>
            <w:noWrap/>
            <w:hideMark/>
          </w:tcPr>
          <w:p w14:paraId="131EA31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11765</w:t>
            </w:r>
          </w:p>
        </w:tc>
        <w:tc>
          <w:tcPr>
            <w:tcW w:w="960" w:type="dxa"/>
            <w:noWrap/>
            <w:hideMark/>
          </w:tcPr>
          <w:p w14:paraId="19638C7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11766</w:t>
            </w:r>
          </w:p>
        </w:tc>
        <w:tc>
          <w:tcPr>
            <w:tcW w:w="960" w:type="dxa"/>
            <w:noWrap/>
            <w:hideMark/>
          </w:tcPr>
          <w:p w14:paraId="1B1156C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11767</w:t>
            </w:r>
          </w:p>
        </w:tc>
        <w:tc>
          <w:tcPr>
            <w:tcW w:w="960" w:type="dxa"/>
            <w:noWrap/>
            <w:hideMark/>
          </w:tcPr>
          <w:p w14:paraId="033BC39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11768</w:t>
            </w:r>
          </w:p>
        </w:tc>
        <w:tc>
          <w:tcPr>
            <w:tcW w:w="960" w:type="dxa"/>
            <w:noWrap/>
            <w:hideMark/>
          </w:tcPr>
          <w:p w14:paraId="26CAB4B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11769</w:t>
            </w:r>
          </w:p>
        </w:tc>
        <w:tc>
          <w:tcPr>
            <w:tcW w:w="960" w:type="dxa"/>
            <w:noWrap/>
            <w:hideMark/>
          </w:tcPr>
          <w:p w14:paraId="4983DA4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11770</w:t>
            </w:r>
          </w:p>
        </w:tc>
        <w:tc>
          <w:tcPr>
            <w:tcW w:w="960" w:type="dxa"/>
            <w:noWrap/>
            <w:hideMark/>
          </w:tcPr>
          <w:p w14:paraId="6259A1B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11771</w:t>
            </w:r>
          </w:p>
        </w:tc>
      </w:tr>
      <w:tr w:rsidR="000A1488" w14:paraId="752886C0" w14:textId="77777777" w:rsidTr="000A1488">
        <w:trPr>
          <w:trHeight w:val="300"/>
        </w:trPr>
        <w:tc>
          <w:tcPr>
            <w:tcW w:w="960" w:type="dxa"/>
            <w:noWrap/>
            <w:hideMark/>
          </w:tcPr>
          <w:p w14:paraId="599F1D6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11772</w:t>
            </w:r>
          </w:p>
        </w:tc>
        <w:tc>
          <w:tcPr>
            <w:tcW w:w="960" w:type="dxa"/>
            <w:noWrap/>
            <w:hideMark/>
          </w:tcPr>
          <w:p w14:paraId="4837F40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11773</w:t>
            </w:r>
          </w:p>
        </w:tc>
        <w:tc>
          <w:tcPr>
            <w:tcW w:w="960" w:type="dxa"/>
            <w:noWrap/>
            <w:hideMark/>
          </w:tcPr>
          <w:p w14:paraId="259A655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11774</w:t>
            </w:r>
          </w:p>
        </w:tc>
        <w:tc>
          <w:tcPr>
            <w:tcW w:w="960" w:type="dxa"/>
            <w:noWrap/>
            <w:hideMark/>
          </w:tcPr>
          <w:p w14:paraId="2F2DE96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11775</w:t>
            </w:r>
          </w:p>
        </w:tc>
        <w:tc>
          <w:tcPr>
            <w:tcW w:w="960" w:type="dxa"/>
            <w:noWrap/>
            <w:hideMark/>
          </w:tcPr>
          <w:p w14:paraId="0F5F325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11776</w:t>
            </w:r>
          </w:p>
        </w:tc>
        <w:tc>
          <w:tcPr>
            <w:tcW w:w="960" w:type="dxa"/>
            <w:noWrap/>
            <w:hideMark/>
          </w:tcPr>
          <w:p w14:paraId="521AEFF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11777</w:t>
            </w:r>
          </w:p>
        </w:tc>
        <w:tc>
          <w:tcPr>
            <w:tcW w:w="960" w:type="dxa"/>
            <w:noWrap/>
            <w:hideMark/>
          </w:tcPr>
          <w:p w14:paraId="6E75F2E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11778</w:t>
            </w:r>
          </w:p>
        </w:tc>
        <w:tc>
          <w:tcPr>
            <w:tcW w:w="960" w:type="dxa"/>
            <w:noWrap/>
            <w:hideMark/>
          </w:tcPr>
          <w:p w14:paraId="3DF4B65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11779</w:t>
            </w:r>
          </w:p>
        </w:tc>
        <w:tc>
          <w:tcPr>
            <w:tcW w:w="960" w:type="dxa"/>
            <w:noWrap/>
            <w:hideMark/>
          </w:tcPr>
          <w:p w14:paraId="70046F2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11780</w:t>
            </w:r>
          </w:p>
        </w:tc>
      </w:tr>
      <w:tr w:rsidR="000A1488" w14:paraId="1C82E60F" w14:textId="77777777" w:rsidTr="000A1488">
        <w:trPr>
          <w:trHeight w:val="300"/>
        </w:trPr>
        <w:tc>
          <w:tcPr>
            <w:tcW w:w="960" w:type="dxa"/>
            <w:noWrap/>
            <w:hideMark/>
          </w:tcPr>
          <w:p w14:paraId="2EC6697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11782</w:t>
            </w:r>
          </w:p>
        </w:tc>
        <w:tc>
          <w:tcPr>
            <w:tcW w:w="960" w:type="dxa"/>
            <w:noWrap/>
            <w:hideMark/>
          </w:tcPr>
          <w:p w14:paraId="0CC8BB7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11783</w:t>
            </w:r>
          </w:p>
        </w:tc>
        <w:tc>
          <w:tcPr>
            <w:tcW w:w="960" w:type="dxa"/>
            <w:noWrap/>
            <w:hideMark/>
          </w:tcPr>
          <w:p w14:paraId="0BCDB2A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11784</w:t>
            </w:r>
          </w:p>
        </w:tc>
        <w:tc>
          <w:tcPr>
            <w:tcW w:w="960" w:type="dxa"/>
            <w:noWrap/>
            <w:hideMark/>
          </w:tcPr>
          <w:p w14:paraId="6D4AACD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11786</w:t>
            </w:r>
          </w:p>
        </w:tc>
        <w:tc>
          <w:tcPr>
            <w:tcW w:w="960" w:type="dxa"/>
            <w:noWrap/>
            <w:hideMark/>
          </w:tcPr>
          <w:p w14:paraId="64D6AD7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11787</w:t>
            </w:r>
          </w:p>
        </w:tc>
        <w:tc>
          <w:tcPr>
            <w:tcW w:w="960" w:type="dxa"/>
            <w:noWrap/>
            <w:hideMark/>
          </w:tcPr>
          <w:p w14:paraId="1AC8BE5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11788</w:t>
            </w:r>
          </w:p>
        </w:tc>
        <w:tc>
          <w:tcPr>
            <w:tcW w:w="960" w:type="dxa"/>
            <w:noWrap/>
            <w:hideMark/>
          </w:tcPr>
          <w:p w14:paraId="223BC85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11789</w:t>
            </w:r>
          </w:p>
        </w:tc>
        <w:tc>
          <w:tcPr>
            <w:tcW w:w="960" w:type="dxa"/>
            <w:noWrap/>
            <w:hideMark/>
          </w:tcPr>
          <w:p w14:paraId="6A822B5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11790</w:t>
            </w:r>
          </w:p>
        </w:tc>
        <w:tc>
          <w:tcPr>
            <w:tcW w:w="960" w:type="dxa"/>
            <w:noWrap/>
            <w:hideMark/>
          </w:tcPr>
          <w:p w14:paraId="1EC5921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11791</w:t>
            </w:r>
          </w:p>
        </w:tc>
      </w:tr>
      <w:tr w:rsidR="000A1488" w14:paraId="32B88702" w14:textId="77777777" w:rsidTr="000A1488">
        <w:trPr>
          <w:trHeight w:val="300"/>
        </w:trPr>
        <w:tc>
          <w:tcPr>
            <w:tcW w:w="960" w:type="dxa"/>
            <w:noWrap/>
            <w:hideMark/>
          </w:tcPr>
          <w:p w14:paraId="64C0958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11792</w:t>
            </w:r>
          </w:p>
        </w:tc>
        <w:tc>
          <w:tcPr>
            <w:tcW w:w="960" w:type="dxa"/>
            <w:noWrap/>
            <w:hideMark/>
          </w:tcPr>
          <w:p w14:paraId="4B35523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11793</w:t>
            </w:r>
          </w:p>
        </w:tc>
        <w:tc>
          <w:tcPr>
            <w:tcW w:w="960" w:type="dxa"/>
            <w:noWrap/>
            <w:hideMark/>
          </w:tcPr>
          <w:p w14:paraId="579F7FE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11794</w:t>
            </w:r>
          </w:p>
        </w:tc>
        <w:tc>
          <w:tcPr>
            <w:tcW w:w="960" w:type="dxa"/>
            <w:noWrap/>
            <w:hideMark/>
          </w:tcPr>
          <w:p w14:paraId="1CFA0FF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11795</w:t>
            </w:r>
          </w:p>
        </w:tc>
        <w:tc>
          <w:tcPr>
            <w:tcW w:w="960" w:type="dxa"/>
            <w:noWrap/>
            <w:hideMark/>
          </w:tcPr>
          <w:p w14:paraId="404445A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11796</w:t>
            </w:r>
          </w:p>
        </w:tc>
        <w:tc>
          <w:tcPr>
            <w:tcW w:w="960" w:type="dxa"/>
            <w:noWrap/>
            <w:hideMark/>
          </w:tcPr>
          <w:p w14:paraId="16313BB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11797</w:t>
            </w:r>
          </w:p>
        </w:tc>
        <w:tc>
          <w:tcPr>
            <w:tcW w:w="960" w:type="dxa"/>
            <w:noWrap/>
            <w:hideMark/>
          </w:tcPr>
          <w:p w14:paraId="79CB99D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11798</w:t>
            </w:r>
          </w:p>
        </w:tc>
        <w:tc>
          <w:tcPr>
            <w:tcW w:w="960" w:type="dxa"/>
            <w:noWrap/>
            <w:hideMark/>
          </w:tcPr>
          <w:p w14:paraId="12DAA5B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11801</w:t>
            </w:r>
          </w:p>
        </w:tc>
        <w:tc>
          <w:tcPr>
            <w:tcW w:w="960" w:type="dxa"/>
            <w:noWrap/>
            <w:hideMark/>
          </w:tcPr>
          <w:p w14:paraId="6913ABF3"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11802</w:t>
            </w:r>
          </w:p>
        </w:tc>
      </w:tr>
      <w:tr w:rsidR="000A1488" w14:paraId="553CF615" w14:textId="77777777" w:rsidTr="000A1488">
        <w:trPr>
          <w:trHeight w:val="300"/>
        </w:trPr>
        <w:tc>
          <w:tcPr>
            <w:tcW w:w="960" w:type="dxa"/>
            <w:noWrap/>
            <w:hideMark/>
          </w:tcPr>
          <w:p w14:paraId="6C20299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11803</w:t>
            </w:r>
          </w:p>
        </w:tc>
        <w:tc>
          <w:tcPr>
            <w:tcW w:w="960" w:type="dxa"/>
            <w:noWrap/>
            <w:hideMark/>
          </w:tcPr>
          <w:p w14:paraId="28E9A70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11804</w:t>
            </w:r>
          </w:p>
        </w:tc>
        <w:tc>
          <w:tcPr>
            <w:tcW w:w="960" w:type="dxa"/>
            <w:noWrap/>
            <w:hideMark/>
          </w:tcPr>
          <w:p w14:paraId="26BAAC5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11815</w:t>
            </w:r>
          </w:p>
        </w:tc>
        <w:tc>
          <w:tcPr>
            <w:tcW w:w="960" w:type="dxa"/>
            <w:noWrap/>
            <w:hideMark/>
          </w:tcPr>
          <w:p w14:paraId="627145F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11819</w:t>
            </w:r>
          </w:p>
        </w:tc>
        <w:tc>
          <w:tcPr>
            <w:tcW w:w="960" w:type="dxa"/>
            <w:noWrap/>
            <w:hideMark/>
          </w:tcPr>
          <w:p w14:paraId="2E94EFF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11853</w:t>
            </w:r>
          </w:p>
        </w:tc>
        <w:tc>
          <w:tcPr>
            <w:tcW w:w="960" w:type="dxa"/>
            <w:noWrap/>
            <w:hideMark/>
          </w:tcPr>
          <w:p w14:paraId="22C6A02A"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11854</w:t>
            </w:r>
          </w:p>
        </w:tc>
        <w:tc>
          <w:tcPr>
            <w:tcW w:w="960" w:type="dxa"/>
            <w:noWrap/>
            <w:hideMark/>
          </w:tcPr>
          <w:p w14:paraId="38FB1F0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11901</w:t>
            </w:r>
          </w:p>
        </w:tc>
        <w:tc>
          <w:tcPr>
            <w:tcW w:w="960" w:type="dxa"/>
            <w:noWrap/>
            <w:hideMark/>
          </w:tcPr>
          <w:p w14:paraId="14E2637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11930</w:t>
            </w:r>
          </w:p>
        </w:tc>
        <w:tc>
          <w:tcPr>
            <w:tcW w:w="960" w:type="dxa"/>
            <w:noWrap/>
            <w:hideMark/>
          </w:tcPr>
          <w:p w14:paraId="4C0E220C"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11931</w:t>
            </w:r>
          </w:p>
        </w:tc>
      </w:tr>
      <w:tr w:rsidR="000A1488" w14:paraId="27A57955" w14:textId="77777777" w:rsidTr="000A1488">
        <w:trPr>
          <w:trHeight w:val="300"/>
        </w:trPr>
        <w:tc>
          <w:tcPr>
            <w:tcW w:w="960" w:type="dxa"/>
            <w:noWrap/>
            <w:hideMark/>
          </w:tcPr>
          <w:p w14:paraId="1EB967A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11932</w:t>
            </w:r>
          </w:p>
        </w:tc>
        <w:tc>
          <w:tcPr>
            <w:tcW w:w="960" w:type="dxa"/>
            <w:noWrap/>
            <w:hideMark/>
          </w:tcPr>
          <w:p w14:paraId="49CA84A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11933</w:t>
            </w:r>
          </w:p>
        </w:tc>
        <w:tc>
          <w:tcPr>
            <w:tcW w:w="960" w:type="dxa"/>
            <w:noWrap/>
            <w:hideMark/>
          </w:tcPr>
          <w:p w14:paraId="7950C93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11934</w:t>
            </w:r>
          </w:p>
        </w:tc>
        <w:tc>
          <w:tcPr>
            <w:tcW w:w="960" w:type="dxa"/>
            <w:noWrap/>
            <w:hideMark/>
          </w:tcPr>
          <w:p w14:paraId="2B446A8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11935</w:t>
            </w:r>
          </w:p>
        </w:tc>
        <w:tc>
          <w:tcPr>
            <w:tcW w:w="960" w:type="dxa"/>
            <w:noWrap/>
            <w:hideMark/>
          </w:tcPr>
          <w:p w14:paraId="7AB74FD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11937</w:t>
            </w:r>
          </w:p>
        </w:tc>
        <w:tc>
          <w:tcPr>
            <w:tcW w:w="960" w:type="dxa"/>
            <w:noWrap/>
            <w:hideMark/>
          </w:tcPr>
          <w:p w14:paraId="657F285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11939</w:t>
            </w:r>
          </w:p>
        </w:tc>
        <w:tc>
          <w:tcPr>
            <w:tcW w:w="960" w:type="dxa"/>
            <w:noWrap/>
            <w:hideMark/>
          </w:tcPr>
          <w:p w14:paraId="5A3CBE1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11940</w:t>
            </w:r>
          </w:p>
        </w:tc>
        <w:tc>
          <w:tcPr>
            <w:tcW w:w="960" w:type="dxa"/>
            <w:noWrap/>
            <w:hideMark/>
          </w:tcPr>
          <w:p w14:paraId="67567D8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11941</w:t>
            </w:r>
          </w:p>
        </w:tc>
        <w:tc>
          <w:tcPr>
            <w:tcW w:w="960" w:type="dxa"/>
            <w:noWrap/>
            <w:hideMark/>
          </w:tcPr>
          <w:p w14:paraId="7C1AB52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11942</w:t>
            </w:r>
          </w:p>
        </w:tc>
      </w:tr>
      <w:tr w:rsidR="000A1488" w14:paraId="08A9972A" w14:textId="77777777" w:rsidTr="000A1488">
        <w:trPr>
          <w:trHeight w:val="300"/>
        </w:trPr>
        <w:tc>
          <w:tcPr>
            <w:tcW w:w="960" w:type="dxa"/>
            <w:noWrap/>
            <w:hideMark/>
          </w:tcPr>
          <w:p w14:paraId="122C80A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lastRenderedPageBreak/>
              <w:t>11944</w:t>
            </w:r>
          </w:p>
        </w:tc>
        <w:tc>
          <w:tcPr>
            <w:tcW w:w="960" w:type="dxa"/>
            <w:noWrap/>
            <w:hideMark/>
          </w:tcPr>
          <w:p w14:paraId="504F76A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11946</w:t>
            </w:r>
          </w:p>
        </w:tc>
        <w:tc>
          <w:tcPr>
            <w:tcW w:w="960" w:type="dxa"/>
            <w:noWrap/>
            <w:hideMark/>
          </w:tcPr>
          <w:p w14:paraId="1387E087"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11947</w:t>
            </w:r>
          </w:p>
        </w:tc>
        <w:tc>
          <w:tcPr>
            <w:tcW w:w="960" w:type="dxa"/>
            <w:noWrap/>
            <w:hideMark/>
          </w:tcPr>
          <w:p w14:paraId="5EBD582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11948</w:t>
            </w:r>
          </w:p>
        </w:tc>
        <w:tc>
          <w:tcPr>
            <w:tcW w:w="960" w:type="dxa"/>
            <w:noWrap/>
            <w:hideMark/>
          </w:tcPr>
          <w:p w14:paraId="20ECE54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11949</w:t>
            </w:r>
          </w:p>
        </w:tc>
        <w:tc>
          <w:tcPr>
            <w:tcW w:w="960" w:type="dxa"/>
            <w:noWrap/>
            <w:hideMark/>
          </w:tcPr>
          <w:p w14:paraId="3B25C03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11950</w:t>
            </w:r>
          </w:p>
        </w:tc>
        <w:tc>
          <w:tcPr>
            <w:tcW w:w="960" w:type="dxa"/>
            <w:noWrap/>
            <w:hideMark/>
          </w:tcPr>
          <w:p w14:paraId="324B165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11951</w:t>
            </w:r>
          </w:p>
        </w:tc>
        <w:tc>
          <w:tcPr>
            <w:tcW w:w="960" w:type="dxa"/>
            <w:noWrap/>
            <w:hideMark/>
          </w:tcPr>
          <w:p w14:paraId="05A572E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11952</w:t>
            </w:r>
          </w:p>
        </w:tc>
        <w:tc>
          <w:tcPr>
            <w:tcW w:w="960" w:type="dxa"/>
            <w:noWrap/>
            <w:hideMark/>
          </w:tcPr>
          <w:p w14:paraId="3735091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11953</w:t>
            </w:r>
          </w:p>
        </w:tc>
      </w:tr>
      <w:tr w:rsidR="000A1488" w14:paraId="44DCD901" w14:textId="77777777" w:rsidTr="000A1488">
        <w:trPr>
          <w:trHeight w:val="300"/>
        </w:trPr>
        <w:tc>
          <w:tcPr>
            <w:tcW w:w="960" w:type="dxa"/>
            <w:noWrap/>
            <w:hideMark/>
          </w:tcPr>
          <w:p w14:paraId="6D18CC65"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11954</w:t>
            </w:r>
          </w:p>
        </w:tc>
        <w:tc>
          <w:tcPr>
            <w:tcW w:w="960" w:type="dxa"/>
            <w:noWrap/>
            <w:hideMark/>
          </w:tcPr>
          <w:p w14:paraId="6B6629F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11955</w:t>
            </w:r>
          </w:p>
        </w:tc>
        <w:tc>
          <w:tcPr>
            <w:tcW w:w="960" w:type="dxa"/>
            <w:noWrap/>
            <w:hideMark/>
          </w:tcPr>
          <w:p w14:paraId="4965ACF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11956</w:t>
            </w:r>
          </w:p>
        </w:tc>
        <w:tc>
          <w:tcPr>
            <w:tcW w:w="960" w:type="dxa"/>
            <w:noWrap/>
            <w:hideMark/>
          </w:tcPr>
          <w:p w14:paraId="5CA8984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11957</w:t>
            </w:r>
          </w:p>
        </w:tc>
        <w:tc>
          <w:tcPr>
            <w:tcW w:w="960" w:type="dxa"/>
            <w:noWrap/>
            <w:hideMark/>
          </w:tcPr>
          <w:p w14:paraId="4AE5D55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11958</w:t>
            </w:r>
          </w:p>
        </w:tc>
        <w:tc>
          <w:tcPr>
            <w:tcW w:w="960" w:type="dxa"/>
            <w:noWrap/>
            <w:hideMark/>
          </w:tcPr>
          <w:p w14:paraId="6E377C9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11959</w:t>
            </w:r>
          </w:p>
        </w:tc>
        <w:tc>
          <w:tcPr>
            <w:tcW w:w="960" w:type="dxa"/>
            <w:noWrap/>
            <w:hideMark/>
          </w:tcPr>
          <w:p w14:paraId="61B3C05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11960</w:t>
            </w:r>
          </w:p>
        </w:tc>
        <w:tc>
          <w:tcPr>
            <w:tcW w:w="960" w:type="dxa"/>
            <w:noWrap/>
            <w:hideMark/>
          </w:tcPr>
          <w:p w14:paraId="47E5A8E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11961</w:t>
            </w:r>
          </w:p>
        </w:tc>
        <w:tc>
          <w:tcPr>
            <w:tcW w:w="960" w:type="dxa"/>
            <w:noWrap/>
            <w:hideMark/>
          </w:tcPr>
          <w:p w14:paraId="508CCE8D"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11962</w:t>
            </w:r>
          </w:p>
        </w:tc>
      </w:tr>
      <w:tr w:rsidR="000A1488" w14:paraId="026A150E" w14:textId="77777777" w:rsidTr="000A1488">
        <w:trPr>
          <w:trHeight w:val="300"/>
        </w:trPr>
        <w:tc>
          <w:tcPr>
            <w:tcW w:w="960" w:type="dxa"/>
            <w:noWrap/>
            <w:hideMark/>
          </w:tcPr>
          <w:p w14:paraId="677DD6C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11963</w:t>
            </w:r>
          </w:p>
        </w:tc>
        <w:tc>
          <w:tcPr>
            <w:tcW w:w="960" w:type="dxa"/>
            <w:noWrap/>
            <w:hideMark/>
          </w:tcPr>
          <w:p w14:paraId="61A55AD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11967</w:t>
            </w:r>
          </w:p>
        </w:tc>
        <w:tc>
          <w:tcPr>
            <w:tcW w:w="960" w:type="dxa"/>
            <w:noWrap/>
            <w:hideMark/>
          </w:tcPr>
          <w:p w14:paraId="1F9B0668"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11968</w:t>
            </w:r>
          </w:p>
        </w:tc>
        <w:tc>
          <w:tcPr>
            <w:tcW w:w="960" w:type="dxa"/>
            <w:noWrap/>
            <w:hideMark/>
          </w:tcPr>
          <w:p w14:paraId="195199E0"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11969</w:t>
            </w:r>
          </w:p>
        </w:tc>
        <w:tc>
          <w:tcPr>
            <w:tcW w:w="960" w:type="dxa"/>
            <w:noWrap/>
            <w:hideMark/>
          </w:tcPr>
          <w:p w14:paraId="6A88F4E6"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11970</w:t>
            </w:r>
          </w:p>
        </w:tc>
        <w:tc>
          <w:tcPr>
            <w:tcW w:w="960" w:type="dxa"/>
            <w:noWrap/>
            <w:hideMark/>
          </w:tcPr>
          <w:p w14:paraId="2328032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11971</w:t>
            </w:r>
          </w:p>
        </w:tc>
        <w:tc>
          <w:tcPr>
            <w:tcW w:w="960" w:type="dxa"/>
            <w:noWrap/>
            <w:hideMark/>
          </w:tcPr>
          <w:p w14:paraId="510EDD91"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11972</w:t>
            </w:r>
          </w:p>
        </w:tc>
        <w:tc>
          <w:tcPr>
            <w:tcW w:w="960" w:type="dxa"/>
            <w:noWrap/>
            <w:hideMark/>
          </w:tcPr>
          <w:p w14:paraId="4256E60F"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11973</w:t>
            </w:r>
          </w:p>
        </w:tc>
        <w:tc>
          <w:tcPr>
            <w:tcW w:w="960" w:type="dxa"/>
            <w:noWrap/>
            <w:hideMark/>
          </w:tcPr>
          <w:p w14:paraId="1AC493E2"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11975</w:t>
            </w:r>
          </w:p>
        </w:tc>
      </w:tr>
      <w:tr w:rsidR="000A1488" w14:paraId="5B95758B" w14:textId="77777777" w:rsidTr="000A1488">
        <w:trPr>
          <w:trHeight w:val="300"/>
        </w:trPr>
        <w:tc>
          <w:tcPr>
            <w:tcW w:w="960" w:type="dxa"/>
            <w:noWrap/>
            <w:hideMark/>
          </w:tcPr>
          <w:p w14:paraId="3AB6664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11976</w:t>
            </w:r>
          </w:p>
        </w:tc>
        <w:tc>
          <w:tcPr>
            <w:tcW w:w="960" w:type="dxa"/>
            <w:noWrap/>
            <w:hideMark/>
          </w:tcPr>
          <w:p w14:paraId="027F2B89"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11977</w:t>
            </w:r>
          </w:p>
        </w:tc>
        <w:tc>
          <w:tcPr>
            <w:tcW w:w="960" w:type="dxa"/>
            <w:noWrap/>
            <w:hideMark/>
          </w:tcPr>
          <w:p w14:paraId="63B5DA8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11978</w:t>
            </w:r>
          </w:p>
        </w:tc>
        <w:tc>
          <w:tcPr>
            <w:tcW w:w="960" w:type="dxa"/>
            <w:noWrap/>
            <w:hideMark/>
          </w:tcPr>
          <w:p w14:paraId="528DF40B"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11980</w:t>
            </w:r>
          </w:p>
        </w:tc>
        <w:tc>
          <w:tcPr>
            <w:tcW w:w="960" w:type="dxa"/>
            <w:noWrap/>
            <w:hideMark/>
          </w:tcPr>
          <w:p w14:paraId="2AD829E8" w14:textId="09655B44" w:rsidR="000A1488" w:rsidRDefault="000A1488">
            <w:pPr>
              <w:jc w:val="right"/>
              <w:rPr>
                <w:rFonts w:ascii="Calibri" w:hAnsi="Calibri" w:cs="Calibri"/>
                <w:color w:val="000000"/>
                <w:sz w:val="22"/>
                <w:szCs w:val="22"/>
              </w:rPr>
            </w:pPr>
          </w:p>
        </w:tc>
        <w:tc>
          <w:tcPr>
            <w:tcW w:w="960" w:type="dxa"/>
            <w:noWrap/>
            <w:hideMark/>
          </w:tcPr>
          <w:p w14:paraId="41CC6FF0" w14:textId="1EF07280" w:rsidR="000A1488" w:rsidRDefault="000A1488">
            <w:pPr>
              <w:jc w:val="right"/>
              <w:rPr>
                <w:rFonts w:ascii="Calibri" w:hAnsi="Calibri" w:cs="Calibri"/>
                <w:color w:val="000000"/>
                <w:sz w:val="22"/>
                <w:szCs w:val="22"/>
              </w:rPr>
            </w:pPr>
          </w:p>
        </w:tc>
        <w:tc>
          <w:tcPr>
            <w:tcW w:w="960" w:type="dxa"/>
            <w:noWrap/>
            <w:hideMark/>
          </w:tcPr>
          <w:p w14:paraId="5AEF2F0A" w14:textId="5589B4F8" w:rsidR="000A1488" w:rsidRDefault="000A1488">
            <w:pPr>
              <w:jc w:val="right"/>
              <w:rPr>
                <w:rFonts w:ascii="Calibri" w:hAnsi="Calibri" w:cs="Calibri"/>
                <w:color w:val="000000"/>
                <w:sz w:val="22"/>
                <w:szCs w:val="22"/>
              </w:rPr>
            </w:pPr>
          </w:p>
        </w:tc>
        <w:tc>
          <w:tcPr>
            <w:tcW w:w="960" w:type="dxa"/>
            <w:noWrap/>
            <w:hideMark/>
          </w:tcPr>
          <w:p w14:paraId="24EC7F35" w14:textId="649F7CF5" w:rsidR="000A1488" w:rsidRDefault="000A1488">
            <w:pPr>
              <w:jc w:val="right"/>
              <w:rPr>
                <w:rFonts w:ascii="Calibri" w:hAnsi="Calibri" w:cs="Calibri"/>
                <w:color w:val="000000"/>
                <w:sz w:val="22"/>
                <w:szCs w:val="22"/>
              </w:rPr>
            </w:pPr>
          </w:p>
        </w:tc>
        <w:tc>
          <w:tcPr>
            <w:tcW w:w="960" w:type="dxa"/>
            <w:noWrap/>
            <w:hideMark/>
          </w:tcPr>
          <w:p w14:paraId="1FD8CF4D" w14:textId="4B21A40E" w:rsidR="000A1488" w:rsidRDefault="000A1488">
            <w:pPr>
              <w:jc w:val="right"/>
              <w:rPr>
                <w:rFonts w:ascii="Calibri" w:hAnsi="Calibri" w:cs="Calibri"/>
                <w:color w:val="000000"/>
                <w:sz w:val="22"/>
                <w:szCs w:val="22"/>
              </w:rPr>
            </w:pPr>
          </w:p>
        </w:tc>
      </w:tr>
    </w:tbl>
    <w:p w14:paraId="4E56E194" w14:textId="77777777" w:rsidR="000A1488" w:rsidRDefault="000A1488">
      <w:pPr>
        <w:pStyle w:val="BodyText"/>
        <w:rPr>
          <w:rFonts w:asciiTheme="minorHAnsi" w:hAnsiTheme="minorHAnsi"/>
          <w:spacing w:val="-51"/>
          <w:sz w:val="22"/>
          <w:szCs w:val="22"/>
          <w:u w:val="single" w:color="000000"/>
        </w:rPr>
      </w:pPr>
    </w:p>
    <w:p w14:paraId="1E794986" w14:textId="3BF1E2A7" w:rsidR="000A1488" w:rsidRDefault="000A1488">
      <w:pPr>
        <w:pStyle w:val="BodyText"/>
        <w:rPr>
          <w:rFonts w:asciiTheme="minorHAnsi" w:hAnsiTheme="minorHAnsi"/>
          <w:sz w:val="22"/>
          <w:szCs w:val="22"/>
          <w:u w:color="000000"/>
        </w:rPr>
      </w:pPr>
      <w:r w:rsidRPr="000A1488">
        <w:rPr>
          <w:rFonts w:asciiTheme="minorHAnsi" w:hAnsiTheme="minorHAnsi"/>
          <w:sz w:val="22"/>
          <w:szCs w:val="22"/>
          <w:u w:val="single" w:color="000000"/>
        </w:rPr>
        <w:t>New York</w:t>
      </w:r>
      <w:r>
        <w:rPr>
          <w:rFonts w:asciiTheme="minorHAnsi" w:hAnsiTheme="minorHAnsi"/>
          <w:sz w:val="22"/>
          <w:szCs w:val="22"/>
          <w:u w:val="single" w:color="000000"/>
        </w:rPr>
        <w:t xml:space="preserve"> zips – </w:t>
      </w:r>
      <w:r w:rsidRPr="000A1488">
        <w:rPr>
          <w:rFonts w:asciiTheme="minorHAnsi" w:hAnsiTheme="minorHAnsi"/>
          <w:sz w:val="22"/>
          <w:szCs w:val="22"/>
          <w:u w:color="000000"/>
        </w:rPr>
        <w:t>subject to an additional fee of $</w:t>
      </w:r>
      <w:r>
        <w:rPr>
          <w:rFonts w:asciiTheme="minorHAnsi" w:hAnsiTheme="minorHAnsi"/>
          <w:sz w:val="22"/>
          <w:szCs w:val="22"/>
          <w:u w:color="000000"/>
        </w:rPr>
        <w:t>4</w:t>
      </w:r>
      <w:r w:rsidRPr="000A1488">
        <w:rPr>
          <w:rFonts w:asciiTheme="minorHAnsi" w:hAnsiTheme="minorHAnsi"/>
          <w:sz w:val="22"/>
          <w:szCs w:val="22"/>
          <w:u w:color="000000"/>
        </w:rPr>
        <w:t>0.00/CWT, subject to a $1</w:t>
      </w:r>
      <w:r>
        <w:rPr>
          <w:rFonts w:asciiTheme="minorHAnsi" w:hAnsiTheme="minorHAnsi"/>
          <w:sz w:val="22"/>
          <w:szCs w:val="22"/>
          <w:u w:color="000000"/>
        </w:rPr>
        <w:t>5</w:t>
      </w:r>
      <w:r w:rsidRPr="000A1488">
        <w:rPr>
          <w:rFonts w:asciiTheme="minorHAnsi" w:hAnsiTheme="minorHAnsi"/>
          <w:sz w:val="22"/>
          <w:szCs w:val="22"/>
          <w:u w:color="000000"/>
        </w:rPr>
        <w:t>0.00 minimum charge, $500.00 maximum charge for any pickup or deliveries to this area</w:t>
      </w:r>
    </w:p>
    <w:tbl>
      <w:tblPr>
        <w:tblStyle w:val="TableGrid"/>
        <w:tblW w:w="1920" w:type="dxa"/>
        <w:tblInd w:w="607" w:type="dxa"/>
        <w:tblLook w:val="04A0" w:firstRow="1" w:lastRow="0" w:firstColumn="1" w:lastColumn="0" w:noHBand="0" w:noVBand="1"/>
      </w:tblPr>
      <w:tblGrid>
        <w:gridCol w:w="960"/>
        <w:gridCol w:w="960"/>
      </w:tblGrid>
      <w:tr w:rsidR="000A1488" w14:paraId="3A0E0EB2" w14:textId="77777777" w:rsidTr="000A1488">
        <w:trPr>
          <w:trHeight w:val="300"/>
        </w:trPr>
        <w:tc>
          <w:tcPr>
            <w:tcW w:w="960" w:type="dxa"/>
            <w:noWrap/>
            <w:hideMark/>
          </w:tcPr>
          <w:p w14:paraId="065AE114"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11964</w:t>
            </w:r>
          </w:p>
        </w:tc>
        <w:tc>
          <w:tcPr>
            <w:tcW w:w="960" w:type="dxa"/>
            <w:noWrap/>
            <w:hideMark/>
          </w:tcPr>
          <w:p w14:paraId="6779786E" w14:textId="77777777" w:rsidR="000A1488" w:rsidRDefault="000A1488">
            <w:pPr>
              <w:jc w:val="right"/>
              <w:rPr>
                <w:rFonts w:ascii="Calibri" w:hAnsi="Calibri" w:cs="Calibri"/>
                <w:color w:val="000000"/>
                <w:sz w:val="22"/>
                <w:szCs w:val="22"/>
              </w:rPr>
            </w:pPr>
            <w:r>
              <w:rPr>
                <w:rFonts w:ascii="Calibri" w:hAnsi="Calibri" w:cs="Calibri"/>
                <w:color w:val="000000"/>
                <w:sz w:val="22"/>
                <w:szCs w:val="22"/>
              </w:rPr>
              <w:t>11965</w:t>
            </w:r>
          </w:p>
        </w:tc>
      </w:tr>
    </w:tbl>
    <w:p w14:paraId="43940026" w14:textId="77777777" w:rsidR="000A1488" w:rsidRDefault="000A1488">
      <w:pPr>
        <w:pStyle w:val="BodyText"/>
        <w:rPr>
          <w:rFonts w:asciiTheme="minorHAnsi" w:hAnsiTheme="minorHAnsi"/>
          <w:spacing w:val="-51"/>
          <w:sz w:val="22"/>
          <w:szCs w:val="22"/>
          <w:u w:val="single" w:color="000000"/>
        </w:rPr>
      </w:pPr>
    </w:p>
    <w:p w14:paraId="6778B28F" w14:textId="335071E7" w:rsidR="002A52D1" w:rsidRPr="003D3CDB" w:rsidRDefault="00586BE1" w:rsidP="00001289">
      <w:pPr>
        <w:pStyle w:val="BodyText"/>
        <w:rPr>
          <w:rFonts w:asciiTheme="minorHAnsi" w:hAnsiTheme="minorHAnsi"/>
          <w:spacing w:val="-1"/>
          <w:sz w:val="22"/>
          <w:szCs w:val="22"/>
        </w:rPr>
      </w:pPr>
      <w:bookmarkStart w:id="4" w:name="_Hlk212192003"/>
      <w:r w:rsidRPr="003D3CDB">
        <w:rPr>
          <w:rFonts w:asciiTheme="minorHAnsi" w:hAnsiTheme="minorHAnsi"/>
          <w:sz w:val="22"/>
          <w:szCs w:val="22"/>
          <w:u w:val="single" w:color="000000"/>
        </w:rPr>
        <w:t xml:space="preserve">NE </w:t>
      </w:r>
      <w:r w:rsidRPr="003D3CDB">
        <w:rPr>
          <w:rFonts w:asciiTheme="minorHAnsi" w:hAnsiTheme="minorHAnsi"/>
          <w:spacing w:val="-1"/>
          <w:sz w:val="22"/>
          <w:szCs w:val="22"/>
          <w:u w:val="single" w:color="000000"/>
        </w:rPr>
        <w:t>zi</w:t>
      </w:r>
      <w:r w:rsidRPr="003D3CDB">
        <w:rPr>
          <w:rFonts w:asciiTheme="minorHAnsi" w:hAnsiTheme="minorHAnsi"/>
          <w:sz w:val="22"/>
          <w:szCs w:val="22"/>
          <w:u w:val="single" w:color="000000"/>
        </w:rPr>
        <w:t>ps</w:t>
      </w:r>
      <w:r w:rsidRPr="003D3CDB">
        <w:rPr>
          <w:rFonts w:asciiTheme="minorHAnsi" w:hAnsiTheme="minorHAnsi"/>
          <w:spacing w:val="2"/>
          <w:sz w:val="22"/>
          <w:szCs w:val="22"/>
          <w:u w:val="single" w:color="000000"/>
        </w:rPr>
        <w:t xml:space="preserve"> </w:t>
      </w:r>
      <w:r w:rsidRPr="003D3CDB">
        <w:rPr>
          <w:rFonts w:asciiTheme="minorHAnsi" w:hAnsiTheme="minorHAnsi"/>
          <w:sz w:val="22"/>
          <w:szCs w:val="22"/>
        </w:rPr>
        <w:t>–</w:t>
      </w:r>
      <w:r w:rsidR="00001289"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 a</w:t>
      </w:r>
      <w:r w:rsidRPr="003D3CDB">
        <w:rPr>
          <w:rFonts w:asciiTheme="minorHAnsi" w:hAnsiTheme="minorHAnsi"/>
          <w:spacing w:val="-2"/>
          <w:sz w:val="22"/>
          <w:szCs w:val="22"/>
        </w:rPr>
        <w:t xml:space="preserve"> </w:t>
      </w:r>
      <w:r w:rsidRPr="003D3CDB">
        <w:rPr>
          <w:rFonts w:asciiTheme="minorHAnsi" w:hAnsiTheme="minorHAnsi"/>
          <w:sz w:val="22"/>
          <w:szCs w:val="22"/>
        </w:rPr>
        <w:t>$</w:t>
      </w:r>
      <w:r w:rsidR="00551316" w:rsidRPr="003D3CDB">
        <w:rPr>
          <w:rFonts w:asciiTheme="minorHAnsi" w:hAnsiTheme="minorHAnsi"/>
          <w:sz w:val="22"/>
          <w:szCs w:val="22"/>
        </w:rPr>
        <w:t>5</w:t>
      </w:r>
      <w:r w:rsidRPr="003D3CDB">
        <w:rPr>
          <w:rFonts w:asciiTheme="minorHAnsi" w:hAnsiTheme="minorHAnsi"/>
          <w:sz w:val="22"/>
          <w:szCs w:val="22"/>
        </w:rPr>
        <w:t xml:space="preserve">0.00 </w:t>
      </w:r>
      <w:r w:rsidRPr="003D3CDB">
        <w:rPr>
          <w:rFonts w:asciiTheme="minorHAnsi" w:hAnsiTheme="minorHAnsi"/>
          <w:spacing w:val="-1"/>
          <w:sz w:val="22"/>
          <w:szCs w:val="22"/>
        </w:rPr>
        <w:t>additional</w:t>
      </w:r>
      <w:r w:rsidRPr="003D3CDB">
        <w:rPr>
          <w:rFonts w:asciiTheme="minorHAnsi" w:hAnsiTheme="minorHAnsi"/>
          <w:sz w:val="22"/>
          <w:szCs w:val="22"/>
        </w:rPr>
        <w:t xml:space="preserve"> </w:t>
      </w:r>
      <w:r w:rsidRPr="003D3CDB">
        <w:rPr>
          <w:rFonts w:asciiTheme="minorHAnsi" w:hAnsiTheme="minorHAnsi"/>
          <w:spacing w:val="-1"/>
          <w:sz w:val="22"/>
          <w:szCs w:val="22"/>
        </w:rPr>
        <w:t>fee</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1"/>
          <w:sz w:val="22"/>
          <w:szCs w:val="22"/>
        </w:rPr>
        <w:t xml:space="preserve"> </w:t>
      </w:r>
      <w:r w:rsidRPr="003D3CDB">
        <w:rPr>
          <w:rFonts w:asciiTheme="minorHAnsi" w:hAnsiTheme="minorHAnsi"/>
          <w:spacing w:val="-1"/>
          <w:sz w:val="22"/>
          <w:szCs w:val="22"/>
        </w:rPr>
        <w:t>pickups</w:t>
      </w:r>
      <w:r w:rsidRPr="003D3CDB">
        <w:rPr>
          <w:rFonts w:asciiTheme="minorHAnsi" w:hAnsiTheme="minorHAnsi"/>
          <w:spacing w:val="2"/>
          <w:sz w:val="22"/>
          <w:szCs w:val="22"/>
        </w:rPr>
        <w:t xml:space="preserve"> </w:t>
      </w:r>
      <w:r w:rsidRPr="003D3CDB">
        <w:rPr>
          <w:rFonts w:asciiTheme="minorHAnsi" w:hAnsiTheme="minorHAnsi"/>
          <w:sz w:val="22"/>
          <w:szCs w:val="22"/>
        </w:rPr>
        <w:t>or</w:t>
      </w:r>
      <w:r w:rsidRPr="003D3CDB">
        <w:rPr>
          <w:rFonts w:asciiTheme="minorHAnsi" w:hAnsiTheme="minorHAnsi"/>
          <w:spacing w:val="-3"/>
          <w:sz w:val="22"/>
          <w:szCs w:val="22"/>
        </w:rPr>
        <w:t xml:space="preserve"> </w:t>
      </w:r>
      <w:r w:rsidRPr="003D3CDB">
        <w:rPr>
          <w:rFonts w:asciiTheme="minorHAnsi" w:hAnsiTheme="minorHAnsi"/>
          <w:spacing w:val="-1"/>
          <w:sz w:val="22"/>
          <w:szCs w:val="22"/>
        </w:rPr>
        <w:t>deliveries</w:t>
      </w:r>
      <w:r w:rsidRPr="003D3CDB">
        <w:rPr>
          <w:rFonts w:asciiTheme="minorHAnsi" w:hAnsiTheme="minorHAnsi"/>
          <w:spacing w:val="1"/>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area.</w:t>
      </w:r>
    </w:p>
    <w:tbl>
      <w:tblPr>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BE7E6B" w14:paraId="68DB1044" w14:textId="77777777" w:rsidTr="00BE7E6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bookmarkEnd w:id="4"/>
          <w:p w14:paraId="16CA765D"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68322</w:t>
            </w:r>
          </w:p>
        </w:tc>
        <w:tc>
          <w:tcPr>
            <w:tcW w:w="960" w:type="dxa"/>
            <w:tcBorders>
              <w:top w:val="single" w:sz="4" w:space="0" w:color="auto"/>
              <w:left w:val="nil"/>
              <w:bottom w:val="single" w:sz="4" w:space="0" w:color="auto"/>
              <w:right w:val="single" w:sz="4" w:space="0" w:color="auto"/>
            </w:tcBorders>
            <w:noWrap/>
            <w:vAlign w:val="bottom"/>
            <w:hideMark/>
          </w:tcPr>
          <w:p w14:paraId="702B8B00"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68325</w:t>
            </w:r>
          </w:p>
        </w:tc>
        <w:tc>
          <w:tcPr>
            <w:tcW w:w="960" w:type="dxa"/>
            <w:tcBorders>
              <w:top w:val="single" w:sz="4" w:space="0" w:color="auto"/>
              <w:left w:val="nil"/>
              <w:bottom w:val="single" w:sz="4" w:space="0" w:color="auto"/>
              <w:right w:val="single" w:sz="4" w:space="0" w:color="auto"/>
            </w:tcBorders>
            <w:noWrap/>
            <w:vAlign w:val="bottom"/>
            <w:hideMark/>
          </w:tcPr>
          <w:p w14:paraId="51806833"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68326</w:t>
            </w:r>
          </w:p>
        </w:tc>
        <w:tc>
          <w:tcPr>
            <w:tcW w:w="960" w:type="dxa"/>
            <w:tcBorders>
              <w:top w:val="single" w:sz="4" w:space="0" w:color="auto"/>
              <w:left w:val="nil"/>
              <w:bottom w:val="single" w:sz="4" w:space="0" w:color="auto"/>
              <w:right w:val="single" w:sz="4" w:space="0" w:color="auto"/>
            </w:tcBorders>
            <w:noWrap/>
            <w:vAlign w:val="bottom"/>
            <w:hideMark/>
          </w:tcPr>
          <w:p w14:paraId="462A4744"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68327</w:t>
            </w:r>
          </w:p>
        </w:tc>
        <w:tc>
          <w:tcPr>
            <w:tcW w:w="960" w:type="dxa"/>
            <w:tcBorders>
              <w:top w:val="single" w:sz="4" w:space="0" w:color="auto"/>
              <w:left w:val="nil"/>
              <w:bottom w:val="single" w:sz="4" w:space="0" w:color="auto"/>
              <w:right w:val="single" w:sz="4" w:space="0" w:color="auto"/>
            </w:tcBorders>
            <w:noWrap/>
            <w:vAlign w:val="bottom"/>
            <w:hideMark/>
          </w:tcPr>
          <w:p w14:paraId="5EFCD444"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68335</w:t>
            </w:r>
          </w:p>
        </w:tc>
        <w:tc>
          <w:tcPr>
            <w:tcW w:w="960" w:type="dxa"/>
            <w:tcBorders>
              <w:top w:val="single" w:sz="4" w:space="0" w:color="auto"/>
              <w:left w:val="nil"/>
              <w:bottom w:val="single" w:sz="4" w:space="0" w:color="auto"/>
              <w:right w:val="single" w:sz="4" w:space="0" w:color="auto"/>
            </w:tcBorders>
            <w:noWrap/>
            <w:vAlign w:val="bottom"/>
            <w:hideMark/>
          </w:tcPr>
          <w:p w14:paraId="2468295E"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68340</w:t>
            </w:r>
          </w:p>
        </w:tc>
        <w:tc>
          <w:tcPr>
            <w:tcW w:w="960" w:type="dxa"/>
            <w:tcBorders>
              <w:top w:val="single" w:sz="4" w:space="0" w:color="auto"/>
              <w:left w:val="nil"/>
              <w:bottom w:val="single" w:sz="4" w:space="0" w:color="auto"/>
              <w:right w:val="single" w:sz="4" w:space="0" w:color="auto"/>
            </w:tcBorders>
            <w:noWrap/>
            <w:vAlign w:val="bottom"/>
            <w:hideMark/>
          </w:tcPr>
          <w:p w14:paraId="4B07CDDE"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68361</w:t>
            </w:r>
          </w:p>
        </w:tc>
        <w:tc>
          <w:tcPr>
            <w:tcW w:w="960" w:type="dxa"/>
            <w:tcBorders>
              <w:top w:val="single" w:sz="4" w:space="0" w:color="auto"/>
              <w:left w:val="nil"/>
              <w:bottom w:val="single" w:sz="4" w:space="0" w:color="auto"/>
              <w:right w:val="single" w:sz="4" w:space="0" w:color="auto"/>
            </w:tcBorders>
            <w:noWrap/>
            <w:vAlign w:val="bottom"/>
            <w:hideMark/>
          </w:tcPr>
          <w:p w14:paraId="0571ABDF"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68370</w:t>
            </w:r>
          </w:p>
        </w:tc>
        <w:tc>
          <w:tcPr>
            <w:tcW w:w="960" w:type="dxa"/>
            <w:tcBorders>
              <w:top w:val="single" w:sz="4" w:space="0" w:color="auto"/>
              <w:left w:val="nil"/>
              <w:bottom w:val="single" w:sz="4" w:space="0" w:color="auto"/>
              <w:right w:val="single" w:sz="4" w:space="0" w:color="auto"/>
            </w:tcBorders>
            <w:noWrap/>
            <w:vAlign w:val="bottom"/>
            <w:hideMark/>
          </w:tcPr>
          <w:p w14:paraId="74DB44E7"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68436</w:t>
            </w:r>
          </w:p>
        </w:tc>
        <w:tc>
          <w:tcPr>
            <w:tcW w:w="960" w:type="dxa"/>
            <w:tcBorders>
              <w:top w:val="single" w:sz="4" w:space="0" w:color="auto"/>
              <w:left w:val="nil"/>
              <w:bottom w:val="single" w:sz="4" w:space="0" w:color="auto"/>
              <w:right w:val="single" w:sz="4" w:space="0" w:color="auto"/>
            </w:tcBorders>
            <w:noWrap/>
            <w:vAlign w:val="bottom"/>
            <w:hideMark/>
          </w:tcPr>
          <w:p w14:paraId="1AEF494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68452</w:t>
            </w:r>
          </w:p>
        </w:tc>
      </w:tr>
      <w:tr w:rsidR="00BE7E6B" w14:paraId="1E536A83"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370BFAFD"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68620</w:t>
            </w:r>
          </w:p>
        </w:tc>
        <w:tc>
          <w:tcPr>
            <w:tcW w:w="960" w:type="dxa"/>
            <w:tcBorders>
              <w:top w:val="nil"/>
              <w:left w:val="nil"/>
              <w:bottom w:val="single" w:sz="4" w:space="0" w:color="auto"/>
              <w:right w:val="single" w:sz="4" w:space="0" w:color="auto"/>
            </w:tcBorders>
            <w:noWrap/>
            <w:vAlign w:val="bottom"/>
            <w:hideMark/>
          </w:tcPr>
          <w:p w14:paraId="61A8802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68623</w:t>
            </w:r>
          </w:p>
        </w:tc>
        <w:tc>
          <w:tcPr>
            <w:tcW w:w="960" w:type="dxa"/>
            <w:tcBorders>
              <w:top w:val="nil"/>
              <w:left w:val="nil"/>
              <w:bottom w:val="single" w:sz="4" w:space="0" w:color="auto"/>
              <w:right w:val="single" w:sz="4" w:space="0" w:color="auto"/>
            </w:tcBorders>
            <w:noWrap/>
            <w:vAlign w:val="bottom"/>
            <w:hideMark/>
          </w:tcPr>
          <w:p w14:paraId="1849DDA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68627</w:t>
            </w:r>
          </w:p>
        </w:tc>
        <w:tc>
          <w:tcPr>
            <w:tcW w:w="960" w:type="dxa"/>
            <w:tcBorders>
              <w:top w:val="nil"/>
              <w:left w:val="nil"/>
              <w:bottom w:val="single" w:sz="4" w:space="0" w:color="auto"/>
              <w:right w:val="single" w:sz="4" w:space="0" w:color="auto"/>
            </w:tcBorders>
            <w:noWrap/>
            <w:vAlign w:val="bottom"/>
            <w:hideMark/>
          </w:tcPr>
          <w:p w14:paraId="64C9C01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68640</w:t>
            </w:r>
          </w:p>
        </w:tc>
        <w:tc>
          <w:tcPr>
            <w:tcW w:w="960" w:type="dxa"/>
            <w:tcBorders>
              <w:top w:val="nil"/>
              <w:left w:val="nil"/>
              <w:bottom w:val="single" w:sz="4" w:space="0" w:color="auto"/>
              <w:right w:val="single" w:sz="4" w:space="0" w:color="auto"/>
            </w:tcBorders>
            <w:noWrap/>
            <w:vAlign w:val="bottom"/>
            <w:hideMark/>
          </w:tcPr>
          <w:p w14:paraId="2ADBEDF4"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68644</w:t>
            </w:r>
          </w:p>
        </w:tc>
        <w:tc>
          <w:tcPr>
            <w:tcW w:w="960" w:type="dxa"/>
            <w:tcBorders>
              <w:top w:val="nil"/>
              <w:left w:val="nil"/>
              <w:bottom w:val="single" w:sz="4" w:space="0" w:color="auto"/>
              <w:right w:val="single" w:sz="4" w:space="0" w:color="auto"/>
            </w:tcBorders>
            <w:noWrap/>
            <w:vAlign w:val="bottom"/>
            <w:hideMark/>
          </w:tcPr>
          <w:p w14:paraId="5244862D"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68647</w:t>
            </w:r>
          </w:p>
        </w:tc>
        <w:tc>
          <w:tcPr>
            <w:tcW w:w="960" w:type="dxa"/>
            <w:tcBorders>
              <w:top w:val="nil"/>
              <w:left w:val="nil"/>
              <w:bottom w:val="single" w:sz="4" w:space="0" w:color="auto"/>
              <w:right w:val="single" w:sz="4" w:space="0" w:color="auto"/>
            </w:tcBorders>
            <w:noWrap/>
            <w:vAlign w:val="bottom"/>
            <w:hideMark/>
          </w:tcPr>
          <w:p w14:paraId="29DC52B4"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68655</w:t>
            </w:r>
          </w:p>
        </w:tc>
        <w:tc>
          <w:tcPr>
            <w:tcW w:w="960" w:type="dxa"/>
            <w:tcBorders>
              <w:top w:val="nil"/>
              <w:left w:val="nil"/>
              <w:bottom w:val="single" w:sz="4" w:space="0" w:color="auto"/>
              <w:right w:val="single" w:sz="4" w:space="0" w:color="auto"/>
            </w:tcBorders>
            <w:noWrap/>
            <w:vAlign w:val="bottom"/>
            <w:hideMark/>
          </w:tcPr>
          <w:p w14:paraId="045D7B84"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68660</w:t>
            </w:r>
          </w:p>
        </w:tc>
        <w:tc>
          <w:tcPr>
            <w:tcW w:w="960" w:type="dxa"/>
            <w:tcBorders>
              <w:top w:val="nil"/>
              <w:left w:val="nil"/>
              <w:bottom w:val="single" w:sz="4" w:space="0" w:color="auto"/>
              <w:right w:val="single" w:sz="4" w:space="0" w:color="auto"/>
            </w:tcBorders>
            <w:noWrap/>
            <w:vAlign w:val="bottom"/>
            <w:hideMark/>
          </w:tcPr>
          <w:p w14:paraId="11582C4E"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68665</w:t>
            </w:r>
          </w:p>
        </w:tc>
        <w:tc>
          <w:tcPr>
            <w:tcW w:w="960" w:type="dxa"/>
            <w:tcBorders>
              <w:top w:val="nil"/>
              <w:left w:val="nil"/>
              <w:bottom w:val="single" w:sz="4" w:space="0" w:color="auto"/>
              <w:right w:val="single" w:sz="4" w:space="0" w:color="auto"/>
            </w:tcBorders>
            <w:noWrap/>
            <w:vAlign w:val="bottom"/>
            <w:hideMark/>
          </w:tcPr>
          <w:p w14:paraId="7EA86C65"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68715</w:t>
            </w:r>
          </w:p>
        </w:tc>
      </w:tr>
      <w:tr w:rsidR="00BE7E6B" w14:paraId="79CA40DE"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0129D4F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68718</w:t>
            </w:r>
          </w:p>
        </w:tc>
        <w:tc>
          <w:tcPr>
            <w:tcW w:w="960" w:type="dxa"/>
            <w:tcBorders>
              <w:top w:val="nil"/>
              <w:left w:val="nil"/>
              <w:bottom w:val="single" w:sz="4" w:space="0" w:color="auto"/>
              <w:right w:val="single" w:sz="4" w:space="0" w:color="auto"/>
            </w:tcBorders>
            <w:noWrap/>
            <w:vAlign w:val="bottom"/>
            <w:hideMark/>
          </w:tcPr>
          <w:p w14:paraId="3CDBFC7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68720</w:t>
            </w:r>
          </w:p>
        </w:tc>
        <w:tc>
          <w:tcPr>
            <w:tcW w:w="960" w:type="dxa"/>
            <w:tcBorders>
              <w:top w:val="nil"/>
              <w:left w:val="nil"/>
              <w:bottom w:val="single" w:sz="4" w:space="0" w:color="auto"/>
              <w:right w:val="single" w:sz="4" w:space="0" w:color="auto"/>
            </w:tcBorders>
            <w:noWrap/>
            <w:vAlign w:val="bottom"/>
            <w:hideMark/>
          </w:tcPr>
          <w:p w14:paraId="5E71614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68724</w:t>
            </w:r>
          </w:p>
        </w:tc>
        <w:tc>
          <w:tcPr>
            <w:tcW w:w="960" w:type="dxa"/>
            <w:tcBorders>
              <w:top w:val="nil"/>
              <w:left w:val="nil"/>
              <w:bottom w:val="single" w:sz="4" w:space="0" w:color="auto"/>
              <w:right w:val="single" w:sz="4" w:space="0" w:color="auto"/>
            </w:tcBorders>
            <w:noWrap/>
            <w:vAlign w:val="bottom"/>
            <w:hideMark/>
          </w:tcPr>
          <w:p w14:paraId="3EADFCB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68729</w:t>
            </w:r>
          </w:p>
        </w:tc>
        <w:tc>
          <w:tcPr>
            <w:tcW w:w="960" w:type="dxa"/>
            <w:tcBorders>
              <w:top w:val="nil"/>
              <w:left w:val="nil"/>
              <w:bottom w:val="single" w:sz="4" w:space="0" w:color="auto"/>
              <w:right w:val="single" w:sz="4" w:space="0" w:color="auto"/>
            </w:tcBorders>
            <w:noWrap/>
            <w:vAlign w:val="bottom"/>
            <w:hideMark/>
          </w:tcPr>
          <w:p w14:paraId="33C4F876"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68730</w:t>
            </w:r>
          </w:p>
        </w:tc>
        <w:tc>
          <w:tcPr>
            <w:tcW w:w="960" w:type="dxa"/>
            <w:tcBorders>
              <w:top w:val="nil"/>
              <w:left w:val="nil"/>
              <w:bottom w:val="single" w:sz="4" w:space="0" w:color="auto"/>
              <w:right w:val="single" w:sz="4" w:space="0" w:color="auto"/>
            </w:tcBorders>
            <w:noWrap/>
            <w:vAlign w:val="bottom"/>
            <w:hideMark/>
          </w:tcPr>
          <w:p w14:paraId="267C83A3"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68747</w:t>
            </w:r>
          </w:p>
        </w:tc>
        <w:tc>
          <w:tcPr>
            <w:tcW w:w="960" w:type="dxa"/>
            <w:tcBorders>
              <w:top w:val="nil"/>
              <w:left w:val="nil"/>
              <w:bottom w:val="single" w:sz="4" w:space="0" w:color="auto"/>
              <w:right w:val="single" w:sz="4" w:space="0" w:color="auto"/>
            </w:tcBorders>
            <w:noWrap/>
            <w:vAlign w:val="bottom"/>
            <w:hideMark/>
          </w:tcPr>
          <w:p w14:paraId="11D2C39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68752</w:t>
            </w:r>
          </w:p>
        </w:tc>
        <w:tc>
          <w:tcPr>
            <w:tcW w:w="960" w:type="dxa"/>
            <w:tcBorders>
              <w:top w:val="nil"/>
              <w:left w:val="nil"/>
              <w:bottom w:val="single" w:sz="4" w:space="0" w:color="auto"/>
              <w:right w:val="single" w:sz="4" w:space="0" w:color="auto"/>
            </w:tcBorders>
            <w:noWrap/>
            <w:vAlign w:val="bottom"/>
            <w:hideMark/>
          </w:tcPr>
          <w:p w14:paraId="5DA6DE6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68758</w:t>
            </w:r>
          </w:p>
        </w:tc>
        <w:tc>
          <w:tcPr>
            <w:tcW w:w="960" w:type="dxa"/>
            <w:tcBorders>
              <w:top w:val="nil"/>
              <w:left w:val="nil"/>
              <w:bottom w:val="single" w:sz="4" w:space="0" w:color="auto"/>
              <w:right w:val="single" w:sz="4" w:space="0" w:color="auto"/>
            </w:tcBorders>
            <w:noWrap/>
            <w:vAlign w:val="bottom"/>
            <w:hideMark/>
          </w:tcPr>
          <w:p w14:paraId="65AF3876"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68762</w:t>
            </w:r>
          </w:p>
        </w:tc>
        <w:tc>
          <w:tcPr>
            <w:tcW w:w="960" w:type="dxa"/>
            <w:tcBorders>
              <w:top w:val="nil"/>
              <w:left w:val="nil"/>
              <w:bottom w:val="single" w:sz="4" w:space="0" w:color="auto"/>
              <w:right w:val="single" w:sz="4" w:space="0" w:color="auto"/>
            </w:tcBorders>
            <w:noWrap/>
            <w:vAlign w:val="bottom"/>
            <w:hideMark/>
          </w:tcPr>
          <w:p w14:paraId="0E15EA4D"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68765</w:t>
            </w:r>
          </w:p>
        </w:tc>
      </w:tr>
      <w:tr w:rsidR="00BE7E6B" w14:paraId="70BDAD37"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5F278DFE"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68767</w:t>
            </w:r>
          </w:p>
        </w:tc>
        <w:tc>
          <w:tcPr>
            <w:tcW w:w="960" w:type="dxa"/>
            <w:tcBorders>
              <w:top w:val="nil"/>
              <w:left w:val="nil"/>
              <w:bottom w:val="single" w:sz="4" w:space="0" w:color="auto"/>
              <w:right w:val="single" w:sz="4" w:space="0" w:color="auto"/>
            </w:tcBorders>
            <w:noWrap/>
            <w:vAlign w:val="bottom"/>
            <w:hideMark/>
          </w:tcPr>
          <w:p w14:paraId="0B7F212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68768</w:t>
            </w:r>
          </w:p>
        </w:tc>
        <w:tc>
          <w:tcPr>
            <w:tcW w:w="960" w:type="dxa"/>
            <w:tcBorders>
              <w:top w:val="nil"/>
              <w:left w:val="nil"/>
              <w:bottom w:val="single" w:sz="4" w:space="0" w:color="auto"/>
              <w:right w:val="single" w:sz="4" w:space="0" w:color="auto"/>
            </w:tcBorders>
            <w:noWrap/>
            <w:vAlign w:val="bottom"/>
            <w:hideMark/>
          </w:tcPr>
          <w:p w14:paraId="27282492"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68769</w:t>
            </w:r>
          </w:p>
        </w:tc>
        <w:tc>
          <w:tcPr>
            <w:tcW w:w="960" w:type="dxa"/>
            <w:tcBorders>
              <w:top w:val="nil"/>
              <w:left w:val="nil"/>
              <w:bottom w:val="single" w:sz="4" w:space="0" w:color="auto"/>
              <w:right w:val="single" w:sz="4" w:space="0" w:color="auto"/>
            </w:tcBorders>
            <w:noWrap/>
            <w:vAlign w:val="bottom"/>
            <w:hideMark/>
          </w:tcPr>
          <w:p w14:paraId="4A0FC67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68781</w:t>
            </w:r>
          </w:p>
        </w:tc>
        <w:tc>
          <w:tcPr>
            <w:tcW w:w="960" w:type="dxa"/>
            <w:tcBorders>
              <w:top w:val="nil"/>
              <w:left w:val="nil"/>
              <w:bottom w:val="single" w:sz="4" w:space="0" w:color="auto"/>
              <w:right w:val="single" w:sz="4" w:space="0" w:color="auto"/>
            </w:tcBorders>
            <w:noWrap/>
            <w:vAlign w:val="bottom"/>
            <w:hideMark/>
          </w:tcPr>
          <w:p w14:paraId="5A3E6DE5"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68782</w:t>
            </w:r>
          </w:p>
        </w:tc>
        <w:tc>
          <w:tcPr>
            <w:tcW w:w="960" w:type="dxa"/>
            <w:tcBorders>
              <w:top w:val="nil"/>
              <w:left w:val="nil"/>
              <w:bottom w:val="single" w:sz="4" w:space="0" w:color="auto"/>
              <w:right w:val="single" w:sz="4" w:space="0" w:color="auto"/>
            </w:tcBorders>
            <w:noWrap/>
            <w:vAlign w:val="bottom"/>
            <w:hideMark/>
          </w:tcPr>
          <w:p w14:paraId="280AC4C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68786</w:t>
            </w:r>
          </w:p>
        </w:tc>
        <w:tc>
          <w:tcPr>
            <w:tcW w:w="960" w:type="dxa"/>
            <w:tcBorders>
              <w:top w:val="nil"/>
              <w:left w:val="nil"/>
              <w:bottom w:val="single" w:sz="4" w:space="0" w:color="auto"/>
              <w:right w:val="single" w:sz="4" w:space="0" w:color="auto"/>
            </w:tcBorders>
            <w:noWrap/>
            <w:vAlign w:val="bottom"/>
            <w:hideMark/>
          </w:tcPr>
          <w:p w14:paraId="402BF74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68789</w:t>
            </w:r>
          </w:p>
        </w:tc>
        <w:tc>
          <w:tcPr>
            <w:tcW w:w="960" w:type="dxa"/>
            <w:tcBorders>
              <w:top w:val="nil"/>
              <w:left w:val="nil"/>
              <w:bottom w:val="single" w:sz="4" w:space="0" w:color="auto"/>
              <w:right w:val="single" w:sz="4" w:space="0" w:color="auto"/>
            </w:tcBorders>
            <w:noWrap/>
            <w:vAlign w:val="bottom"/>
            <w:hideMark/>
          </w:tcPr>
          <w:p w14:paraId="71BA820F"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68842</w:t>
            </w:r>
          </w:p>
        </w:tc>
        <w:tc>
          <w:tcPr>
            <w:tcW w:w="960" w:type="dxa"/>
            <w:tcBorders>
              <w:top w:val="nil"/>
              <w:left w:val="nil"/>
              <w:bottom w:val="single" w:sz="4" w:space="0" w:color="auto"/>
              <w:right w:val="single" w:sz="4" w:space="0" w:color="auto"/>
            </w:tcBorders>
            <w:noWrap/>
            <w:vAlign w:val="bottom"/>
            <w:hideMark/>
          </w:tcPr>
          <w:p w14:paraId="1B1C71C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68882</w:t>
            </w:r>
          </w:p>
        </w:tc>
        <w:tc>
          <w:tcPr>
            <w:tcW w:w="960" w:type="dxa"/>
            <w:tcBorders>
              <w:top w:val="nil"/>
              <w:left w:val="nil"/>
              <w:bottom w:val="single" w:sz="4" w:space="0" w:color="auto"/>
              <w:right w:val="single" w:sz="4" w:space="0" w:color="auto"/>
            </w:tcBorders>
            <w:noWrap/>
            <w:vAlign w:val="bottom"/>
            <w:hideMark/>
          </w:tcPr>
          <w:p w14:paraId="2D45FB12"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68925</w:t>
            </w:r>
          </w:p>
        </w:tc>
      </w:tr>
      <w:tr w:rsidR="00BE7E6B" w14:paraId="07D28EE3"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37AB025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68928</w:t>
            </w:r>
          </w:p>
        </w:tc>
        <w:tc>
          <w:tcPr>
            <w:tcW w:w="960" w:type="dxa"/>
            <w:tcBorders>
              <w:top w:val="nil"/>
              <w:left w:val="nil"/>
              <w:bottom w:val="single" w:sz="4" w:space="0" w:color="auto"/>
              <w:right w:val="single" w:sz="4" w:space="0" w:color="auto"/>
            </w:tcBorders>
            <w:noWrap/>
            <w:vAlign w:val="bottom"/>
            <w:hideMark/>
          </w:tcPr>
          <w:p w14:paraId="36861BC6"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68930</w:t>
            </w:r>
          </w:p>
        </w:tc>
        <w:tc>
          <w:tcPr>
            <w:tcW w:w="960" w:type="dxa"/>
            <w:tcBorders>
              <w:top w:val="nil"/>
              <w:left w:val="nil"/>
              <w:bottom w:val="single" w:sz="4" w:space="0" w:color="auto"/>
              <w:right w:val="single" w:sz="4" w:space="0" w:color="auto"/>
            </w:tcBorders>
            <w:noWrap/>
            <w:vAlign w:val="bottom"/>
            <w:hideMark/>
          </w:tcPr>
          <w:p w14:paraId="51E4560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68932</w:t>
            </w:r>
          </w:p>
        </w:tc>
        <w:tc>
          <w:tcPr>
            <w:tcW w:w="960" w:type="dxa"/>
            <w:tcBorders>
              <w:top w:val="nil"/>
              <w:left w:val="nil"/>
              <w:bottom w:val="single" w:sz="4" w:space="0" w:color="auto"/>
              <w:right w:val="single" w:sz="4" w:space="0" w:color="auto"/>
            </w:tcBorders>
            <w:noWrap/>
            <w:vAlign w:val="bottom"/>
            <w:hideMark/>
          </w:tcPr>
          <w:p w14:paraId="3FC5B90A"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68935</w:t>
            </w:r>
          </w:p>
        </w:tc>
        <w:tc>
          <w:tcPr>
            <w:tcW w:w="960" w:type="dxa"/>
            <w:tcBorders>
              <w:top w:val="nil"/>
              <w:left w:val="nil"/>
              <w:bottom w:val="single" w:sz="4" w:space="0" w:color="auto"/>
              <w:right w:val="single" w:sz="4" w:space="0" w:color="auto"/>
            </w:tcBorders>
            <w:noWrap/>
            <w:vAlign w:val="bottom"/>
            <w:hideMark/>
          </w:tcPr>
          <w:p w14:paraId="1F5894B1"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68942</w:t>
            </w:r>
          </w:p>
        </w:tc>
        <w:tc>
          <w:tcPr>
            <w:tcW w:w="960" w:type="dxa"/>
            <w:tcBorders>
              <w:top w:val="nil"/>
              <w:left w:val="nil"/>
              <w:bottom w:val="single" w:sz="4" w:space="0" w:color="auto"/>
              <w:right w:val="single" w:sz="4" w:space="0" w:color="auto"/>
            </w:tcBorders>
            <w:noWrap/>
            <w:vAlign w:val="bottom"/>
            <w:hideMark/>
          </w:tcPr>
          <w:p w14:paraId="244D1EE6"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68950</w:t>
            </w:r>
          </w:p>
        </w:tc>
        <w:tc>
          <w:tcPr>
            <w:tcW w:w="960" w:type="dxa"/>
            <w:tcBorders>
              <w:top w:val="nil"/>
              <w:left w:val="nil"/>
              <w:bottom w:val="single" w:sz="4" w:space="0" w:color="auto"/>
              <w:right w:val="single" w:sz="4" w:space="0" w:color="auto"/>
            </w:tcBorders>
            <w:noWrap/>
            <w:vAlign w:val="bottom"/>
            <w:hideMark/>
          </w:tcPr>
          <w:p w14:paraId="3DA713CE"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68970</w:t>
            </w:r>
          </w:p>
        </w:tc>
        <w:tc>
          <w:tcPr>
            <w:tcW w:w="960" w:type="dxa"/>
            <w:tcBorders>
              <w:top w:val="nil"/>
              <w:left w:val="nil"/>
              <w:bottom w:val="single" w:sz="4" w:space="0" w:color="auto"/>
              <w:right w:val="single" w:sz="4" w:space="0" w:color="auto"/>
            </w:tcBorders>
            <w:noWrap/>
            <w:vAlign w:val="bottom"/>
            <w:hideMark/>
          </w:tcPr>
          <w:p w14:paraId="4DAF8CC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68973</w:t>
            </w:r>
          </w:p>
        </w:tc>
        <w:tc>
          <w:tcPr>
            <w:tcW w:w="960" w:type="dxa"/>
            <w:tcBorders>
              <w:top w:val="nil"/>
              <w:left w:val="nil"/>
              <w:bottom w:val="single" w:sz="4" w:space="0" w:color="auto"/>
              <w:right w:val="single" w:sz="4" w:space="0" w:color="auto"/>
            </w:tcBorders>
            <w:noWrap/>
            <w:vAlign w:val="bottom"/>
            <w:hideMark/>
          </w:tcPr>
          <w:p w14:paraId="62B9221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68974</w:t>
            </w:r>
          </w:p>
        </w:tc>
        <w:tc>
          <w:tcPr>
            <w:tcW w:w="960" w:type="dxa"/>
            <w:tcBorders>
              <w:top w:val="nil"/>
              <w:left w:val="nil"/>
              <w:bottom w:val="single" w:sz="4" w:space="0" w:color="auto"/>
              <w:right w:val="single" w:sz="4" w:space="0" w:color="auto"/>
            </w:tcBorders>
            <w:noWrap/>
            <w:vAlign w:val="bottom"/>
            <w:hideMark/>
          </w:tcPr>
          <w:p w14:paraId="735E6842"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68978</w:t>
            </w:r>
          </w:p>
        </w:tc>
      </w:tr>
      <w:tr w:rsidR="00BE7E6B" w14:paraId="2035D13E"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33C044F3"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68982</w:t>
            </w:r>
          </w:p>
        </w:tc>
        <w:tc>
          <w:tcPr>
            <w:tcW w:w="960" w:type="dxa"/>
            <w:tcBorders>
              <w:top w:val="nil"/>
              <w:left w:val="nil"/>
              <w:bottom w:val="single" w:sz="4" w:space="0" w:color="auto"/>
              <w:right w:val="single" w:sz="4" w:space="0" w:color="auto"/>
            </w:tcBorders>
            <w:noWrap/>
            <w:vAlign w:val="bottom"/>
            <w:hideMark/>
          </w:tcPr>
          <w:p w14:paraId="7221F7BD"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69031</w:t>
            </w:r>
          </w:p>
        </w:tc>
        <w:tc>
          <w:tcPr>
            <w:tcW w:w="960" w:type="dxa"/>
            <w:tcBorders>
              <w:top w:val="nil"/>
              <w:left w:val="nil"/>
              <w:bottom w:val="single" w:sz="4" w:space="0" w:color="auto"/>
              <w:right w:val="single" w:sz="4" w:space="0" w:color="auto"/>
            </w:tcBorders>
            <w:noWrap/>
            <w:vAlign w:val="bottom"/>
            <w:hideMark/>
          </w:tcPr>
          <w:p w14:paraId="1C2A0938" w14:textId="77777777" w:rsidR="00BE7E6B" w:rsidRDefault="00BE7E6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13B0710E" w14:textId="77777777" w:rsidR="00BE7E6B" w:rsidRDefault="00BE7E6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72EDD30A" w14:textId="77777777" w:rsidR="00BE7E6B" w:rsidRDefault="00BE7E6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28C6263D" w14:textId="77777777" w:rsidR="00BE7E6B" w:rsidRDefault="00BE7E6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54B5B286" w14:textId="77777777" w:rsidR="00BE7E6B" w:rsidRDefault="00BE7E6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598E99A4" w14:textId="77777777" w:rsidR="00BE7E6B" w:rsidRDefault="00BE7E6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4EA9160C" w14:textId="77777777" w:rsidR="00BE7E6B" w:rsidRDefault="00BE7E6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47BFB2A9" w14:textId="77777777" w:rsidR="00BE7E6B" w:rsidRDefault="00BE7E6B">
            <w:pPr>
              <w:rPr>
                <w:rFonts w:ascii="Aptos Narrow" w:hAnsi="Aptos Narrow"/>
                <w:color w:val="000000"/>
                <w:sz w:val="22"/>
                <w:szCs w:val="22"/>
              </w:rPr>
            </w:pPr>
            <w:r>
              <w:rPr>
                <w:rFonts w:ascii="Aptos Narrow" w:hAnsi="Aptos Narrow"/>
                <w:color w:val="000000"/>
                <w:sz w:val="22"/>
                <w:szCs w:val="22"/>
              </w:rPr>
              <w:t> </w:t>
            </w:r>
          </w:p>
        </w:tc>
      </w:tr>
    </w:tbl>
    <w:p w14:paraId="7833D2FB" w14:textId="77777777" w:rsidR="001A04F5" w:rsidRDefault="001A04F5">
      <w:pPr>
        <w:pStyle w:val="BodyText"/>
        <w:spacing w:before="77"/>
        <w:rPr>
          <w:rFonts w:asciiTheme="minorHAnsi" w:hAnsiTheme="minorHAnsi"/>
          <w:spacing w:val="-51"/>
          <w:sz w:val="22"/>
          <w:szCs w:val="22"/>
          <w:u w:val="single" w:color="000000"/>
        </w:rPr>
      </w:pPr>
    </w:p>
    <w:p w14:paraId="6823FE1A" w14:textId="77777777" w:rsidR="00BE7E6B" w:rsidRDefault="00BE7E6B">
      <w:pPr>
        <w:pStyle w:val="BodyText"/>
        <w:spacing w:before="77"/>
        <w:rPr>
          <w:rFonts w:asciiTheme="minorHAnsi" w:hAnsiTheme="minorHAnsi"/>
          <w:spacing w:val="-51"/>
          <w:sz w:val="22"/>
          <w:szCs w:val="22"/>
          <w:u w:val="single" w:color="000000"/>
        </w:rPr>
      </w:pPr>
    </w:p>
    <w:p w14:paraId="4846710D" w14:textId="77777777" w:rsidR="00BE7E6B" w:rsidRDefault="00BE7E6B">
      <w:pPr>
        <w:pStyle w:val="BodyText"/>
        <w:spacing w:before="77"/>
        <w:rPr>
          <w:rFonts w:asciiTheme="minorHAnsi" w:hAnsiTheme="minorHAnsi"/>
          <w:spacing w:val="-51"/>
          <w:sz w:val="22"/>
          <w:szCs w:val="22"/>
          <w:u w:val="single" w:color="000000"/>
        </w:rPr>
      </w:pPr>
    </w:p>
    <w:p w14:paraId="4F951D93" w14:textId="4638C4DC" w:rsidR="001A04F5" w:rsidRPr="003D3CDB" w:rsidRDefault="00586BE1" w:rsidP="001A04F5">
      <w:pPr>
        <w:pStyle w:val="BodyText"/>
        <w:rPr>
          <w:rFonts w:asciiTheme="minorHAnsi" w:hAnsiTheme="minorHAnsi"/>
          <w:spacing w:val="-1"/>
          <w:sz w:val="22"/>
          <w:szCs w:val="22"/>
        </w:rPr>
      </w:pPr>
      <w:r w:rsidRPr="003D3CDB">
        <w:rPr>
          <w:rFonts w:asciiTheme="minorHAnsi" w:hAnsiTheme="minorHAnsi"/>
          <w:spacing w:val="-51"/>
          <w:sz w:val="22"/>
          <w:szCs w:val="22"/>
          <w:u w:val="single" w:color="000000"/>
        </w:rPr>
        <w:t xml:space="preserve"> </w:t>
      </w:r>
      <w:r w:rsidR="001A04F5" w:rsidRPr="003D3CDB">
        <w:rPr>
          <w:rFonts w:asciiTheme="minorHAnsi" w:hAnsiTheme="minorHAnsi"/>
          <w:sz w:val="22"/>
          <w:szCs w:val="22"/>
          <w:u w:val="single" w:color="000000"/>
        </w:rPr>
        <w:t xml:space="preserve">NE </w:t>
      </w:r>
      <w:r w:rsidR="001A04F5" w:rsidRPr="003D3CDB">
        <w:rPr>
          <w:rFonts w:asciiTheme="minorHAnsi" w:hAnsiTheme="minorHAnsi"/>
          <w:spacing w:val="-1"/>
          <w:sz w:val="22"/>
          <w:szCs w:val="22"/>
          <w:u w:val="single" w:color="000000"/>
        </w:rPr>
        <w:t>zi</w:t>
      </w:r>
      <w:r w:rsidR="001A04F5" w:rsidRPr="003D3CDB">
        <w:rPr>
          <w:rFonts w:asciiTheme="minorHAnsi" w:hAnsiTheme="minorHAnsi"/>
          <w:sz w:val="22"/>
          <w:szCs w:val="22"/>
          <w:u w:val="single" w:color="000000"/>
        </w:rPr>
        <w:t>ps</w:t>
      </w:r>
      <w:r w:rsidR="001A04F5" w:rsidRPr="003D3CDB">
        <w:rPr>
          <w:rFonts w:asciiTheme="minorHAnsi" w:hAnsiTheme="minorHAnsi"/>
          <w:spacing w:val="2"/>
          <w:sz w:val="22"/>
          <w:szCs w:val="22"/>
          <w:u w:val="single" w:color="000000"/>
        </w:rPr>
        <w:t xml:space="preserve"> </w:t>
      </w:r>
      <w:r w:rsidR="001A04F5" w:rsidRPr="003D3CDB">
        <w:rPr>
          <w:rFonts w:asciiTheme="minorHAnsi" w:hAnsiTheme="minorHAnsi"/>
          <w:sz w:val="22"/>
          <w:szCs w:val="22"/>
        </w:rPr>
        <w:t xml:space="preserve">– </w:t>
      </w:r>
      <w:r w:rsidR="001A04F5" w:rsidRPr="003D3CDB">
        <w:rPr>
          <w:rFonts w:asciiTheme="minorHAnsi" w:hAnsiTheme="minorHAnsi"/>
          <w:spacing w:val="-1"/>
          <w:sz w:val="22"/>
          <w:szCs w:val="22"/>
        </w:rPr>
        <w:t>subject</w:t>
      </w:r>
      <w:r w:rsidR="001A04F5" w:rsidRPr="003D3CDB">
        <w:rPr>
          <w:rFonts w:asciiTheme="minorHAnsi" w:hAnsiTheme="minorHAnsi"/>
          <w:sz w:val="22"/>
          <w:szCs w:val="22"/>
        </w:rPr>
        <w:t xml:space="preserve"> to a</w:t>
      </w:r>
      <w:r w:rsidR="001A04F5" w:rsidRPr="003D3CDB">
        <w:rPr>
          <w:rFonts w:asciiTheme="minorHAnsi" w:hAnsiTheme="minorHAnsi"/>
          <w:spacing w:val="-2"/>
          <w:sz w:val="22"/>
          <w:szCs w:val="22"/>
        </w:rPr>
        <w:t xml:space="preserve"> </w:t>
      </w:r>
      <w:r w:rsidR="001A04F5" w:rsidRPr="003D3CDB">
        <w:rPr>
          <w:rFonts w:asciiTheme="minorHAnsi" w:hAnsiTheme="minorHAnsi"/>
          <w:sz w:val="22"/>
          <w:szCs w:val="22"/>
        </w:rPr>
        <w:t>$</w:t>
      </w:r>
      <w:r w:rsidR="001A04F5">
        <w:rPr>
          <w:rFonts w:asciiTheme="minorHAnsi" w:hAnsiTheme="minorHAnsi"/>
          <w:sz w:val="22"/>
          <w:szCs w:val="22"/>
        </w:rPr>
        <w:t>1</w:t>
      </w:r>
      <w:r w:rsidR="00BE7E6B">
        <w:rPr>
          <w:rFonts w:asciiTheme="minorHAnsi" w:hAnsiTheme="minorHAnsi"/>
          <w:sz w:val="22"/>
          <w:szCs w:val="22"/>
        </w:rPr>
        <w:t>2</w:t>
      </w:r>
      <w:r w:rsidR="001A04F5" w:rsidRPr="003D3CDB">
        <w:rPr>
          <w:rFonts w:asciiTheme="minorHAnsi" w:hAnsiTheme="minorHAnsi"/>
          <w:sz w:val="22"/>
          <w:szCs w:val="22"/>
        </w:rPr>
        <w:t xml:space="preserve">0.00 </w:t>
      </w:r>
      <w:r w:rsidR="001A04F5" w:rsidRPr="003D3CDB">
        <w:rPr>
          <w:rFonts w:asciiTheme="minorHAnsi" w:hAnsiTheme="minorHAnsi"/>
          <w:spacing w:val="-1"/>
          <w:sz w:val="22"/>
          <w:szCs w:val="22"/>
        </w:rPr>
        <w:t>additional</w:t>
      </w:r>
      <w:r w:rsidR="001A04F5" w:rsidRPr="003D3CDB">
        <w:rPr>
          <w:rFonts w:asciiTheme="minorHAnsi" w:hAnsiTheme="minorHAnsi"/>
          <w:sz w:val="22"/>
          <w:szCs w:val="22"/>
        </w:rPr>
        <w:t xml:space="preserve"> </w:t>
      </w:r>
      <w:r w:rsidR="001A04F5" w:rsidRPr="003D3CDB">
        <w:rPr>
          <w:rFonts w:asciiTheme="minorHAnsi" w:hAnsiTheme="minorHAnsi"/>
          <w:spacing w:val="-1"/>
          <w:sz w:val="22"/>
          <w:szCs w:val="22"/>
        </w:rPr>
        <w:t>fee</w:t>
      </w:r>
      <w:r w:rsidR="001A04F5" w:rsidRPr="003D3CDB">
        <w:rPr>
          <w:rFonts w:asciiTheme="minorHAnsi" w:hAnsiTheme="minorHAnsi"/>
          <w:sz w:val="22"/>
          <w:szCs w:val="22"/>
        </w:rPr>
        <w:t xml:space="preserve"> </w:t>
      </w:r>
      <w:r w:rsidR="001A04F5" w:rsidRPr="003D3CDB">
        <w:rPr>
          <w:rFonts w:asciiTheme="minorHAnsi" w:hAnsiTheme="minorHAnsi"/>
          <w:spacing w:val="-1"/>
          <w:sz w:val="22"/>
          <w:szCs w:val="22"/>
        </w:rPr>
        <w:t>for</w:t>
      </w:r>
      <w:r w:rsidR="001A04F5" w:rsidRPr="003D3CDB">
        <w:rPr>
          <w:rFonts w:asciiTheme="minorHAnsi" w:hAnsiTheme="minorHAnsi"/>
          <w:spacing w:val="-2"/>
          <w:sz w:val="22"/>
          <w:szCs w:val="22"/>
        </w:rPr>
        <w:t xml:space="preserve"> </w:t>
      </w:r>
      <w:r w:rsidR="001A04F5" w:rsidRPr="003D3CDB">
        <w:rPr>
          <w:rFonts w:asciiTheme="minorHAnsi" w:hAnsiTheme="minorHAnsi"/>
          <w:sz w:val="22"/>
          <w:szCs w:val="22"/>
        </w:rPr>
        <w:t>any</w:t>
      </w:r>
      <w:r w:rsidR="001A04F5" w:rsidRPr="003D3CDB">
        <w:rPr>
          <w:rFonts w:asciiTheme="minorHAnsi" w:hAnsiTheme="minorHAnsi"/>
          <w:spacing w:val="1"/>
          <w:sz w:val="22"/>
          <w:szCs w:val="22"/>
        </w:rPr>
        <w:t xml:space="preserve"> </w:t>
      </w:r>
      <w:r w:rsidR="001A04F5" w:rsidRPr="003D3CDB">
        <w:rPr>
          <w:rFonts w:asciiTheme="minorHAnsi" w:hAnsiTheme="minorHAnsi"/>
          <w:spacing w:val="-1"/>
          <w:sz w:val="22"/>
          <w:szCs w:val="22"/>
        </w:rPr>
        <w:t>pickups</w:t>
      </w:r>
      <w:r w:rsidR="001A04F5" w:rsidRPr="003D3CDB">
        <w:rPr>
          <w:rFonts w:asciiTheme="minorHAnsi" w:hAnsiTheme="minorHAnsi"/>
          <w:spacing w:val="2"/>
          <w:sz w:val="22"/>
          <w:szCs w:val="22"/>
        </w:rPr>
        <w:t xml:space="preserve"> </w:t>
      </w:r>
      <w:r w:rsidR="001A04F5" w:rsidRPr="003D3CDB">
        <w:rPr>
          <w:rFonts w:asciiTheme="minorHAnsi" w:hAnsiTheme="minorHAnsi"/>
          <w:sz w:val="22"/>
          <w:szCs w:val="22"/>
        </w:rPr>
        <w:t>or</w:t>
      </w:r>
      <w:r w:rsidR="001A04F5" w:rsidRPr="003D3CDB">
        <w:rPr>
          <w:rFonts w:asciiTheme="minorHAnsi" w:hAnsiTheme="minorHAnsi"/>
          <w:spacing w:val="-3"/>
          <w:sz w:val="22"/>
          <w:szCs w:val="22"/>
        </w:rPr>
        <w:t xml:space="preserve"> </w:t>
      </w:r>
      <w:r w:rsidR="001A04F5" w:rsidRPr="003D3CDB">
        <w:rPr>
          <w:rFonts w:asciiTheme="minorHAnsi" w:hAnsiTheme="minorHAnsi"/>
          <w:spacing w:val="-1"/>
          <w:sz w:val="22"/>
          <w:szCs w:val="22"/>
        </w:rPr>
        <w:t>deliveries</w:t>
      </w:r>
      <w:r w:rsidR="001A04F5" w:rsidRPr="003D3CDB">
        <w:rPr>
          <w:rFonts w:asciiTheme="minorHAnsi" w:hAnsiTheme="minorHAnsi"/>
          <w:spacing w:val="1"/>
          <w:sz w:val="22"/>
          <w:szCs w:val="22"/>
        </w:rPr>
        <w:t xml:space="preserve"> </w:t>
      </w:r>
      <w:r w:rsidR="001A04F5" w:rsidRPr="003D3CDB">
        <w:rPr>
          <w:rFonts w:asciiTheme="minorHAnsi" w:hAnsiTheme="minorHAnsi"/>
          <w:sz w:val="22"/>
          <w:szCs w:val="22"/>
        </w:rPr>
        <w:t>to</w:t>
      </w:r>
      <w:r w:rsidR="001A04F5" w:rsidRPr="003D3CDB">
        <w:rPr>
          <w:rFonts w:asciiTheme="minorHAnsi" w:hAnsiTheme="minorHAnsi"/>
          <w:spacing w:val="-2"/>
          <w:sz w:val="22"/>
          <w:szCs w:val="22"/>
        </w:rPr>
        <w:t xml:space="preserve"> </w:t>
      </w:r>
      <w:r w:rsidR="001A04F5" w:rsidRPr="003D3CDB">
        <w:rPr>
          <w:rFonts w:asciiTheme="minorHAnsi" w:hAnsiTheme="minorHAnsi"/>
          <w:spacing w:val="-1"/>
          <w:sz w:val="22"/>
          <w:szCs w:val="22"/>
        </w:rPr>
        <w:t>this</w:t>
      </w:r>
      <w:r w:rsidR="001A04F5" w:rsidRPr="003D3CDB">
        <w:rPr>
          <w:rFonts w:asciiTheme="minorHAnsi" w:hAnsiTheme="minorHAnsi"/>
          <w:spacing w:val="1"/>
          <w:sz w:val="22"/>
          <w:szCs w:val="22"/>
        </w:rPr>
        <w:t xml:space="preserve"> </w:t>
      </w:r>
      <w:r w:rsidR="001A04F5" w:rsidRPr="003D3CDB">
        <w:rPr>
          <w:rFonts w:asciiTheme="minorHAnsi" w:hAnsiTheme="minorHAnsi"/>
          <w:spacing w:val="-1"/>
          <w:sz w:val="22"/>
          <w:szCs w:val="22"/>
        </w:rPr>
        <w:t>area.</w:t>
      </w:r>
    </w:p>
    <w:tbl>
      <w:tblPr>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BE7E6B" w14:paraId="75479608" w14:textId="77777777" w:rsidTr="00BE7E6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3606F6A"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68622</w:t>
            </w:r>
          </w:p>
        </w:tc>
        <w:tc>
          <w:tcPr>
            <w:tcW w:w="960" w:type="dxa"/>
            <w:tcBorders>
              <w:top w:val="single" w:sz="4" w:space="0" w:color="auto"/>
              <w:left w:val="nil"/>
              <w:bottom w:val="single" w:sz="4" w:space="0" w:color="auto"/>
              <w:right w:val="single" w:sz="4" w:space="0" w:color="auto"/>
            </w:tcBorders>
            <w:noWrap/>
            <w:vAlign w:val="bottom"/>
            <w:hideMark/>
          </w:tcPr>
          <w:p w14:paraId="059F143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68636</w:t>
            </w:r>
          </w:p>
        </w:tc>
        <w:tc>
          <w:tcPr>
            <w:tcW w:w="960" w:type="dxa"/>
            <w:tcBorders>
              <w:top w:val="single" w:sz="4" w:space="0" w:color="auto"/>
              <w:left w:val="nil"/>
              <w:bottom w:val="single" w:sz="4" w:space="0" w:color="auto"/>
              <w:right w:val="single" w:sz="4" w:space="0" w:color="auto"/>
            </w:tcBorders>
            <w:noWrap/>
            <w:vAlign w:val="bottom"/>
            <w:hideMark/>
          </w:tcPr>
          <w:p w14:paraId="42D7729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68637</w:t>
            </w:r>
          </w:p>
        </w:tc>
        <w:tc>
          <w:tcPr>
            <w:tcW w:w="960" w:type="dxa"/>
            <w:tcBorders>
              <w:top w:val="single" w:sz="4" w:space="0" w:color="auto"/>
              <w:left w:val="nil"/>
              <w:bottom w:val="single" w:sz="4" w:space="0" w:color="auto"/>
              <w:right w:val="single" w:sz="4" w:space="0" w:color="auto"/>
            </w:tcBorders>
            <w:noWrap/>
            <w:vAlign w:val="bottom"/>
            <w:hideMark/>
          </w:tcPr>
          <w:p w14:paraId="5E5431A5"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68652</w:t>
            </w:r>
          </w:p>
        </w:tc>
        <w:tc>
          <w:tcPr>
            <w:tcW w:w="960" w:type="dxa"/>
            <w:tcBorders>
              <w:top w:val="single" w:sz="4" w:space="0" w:color="auto"/>
              <w:left w:val="nil"/>
              <w:bottom w:val="single" w:sz="4" w:space="0" w:color="auto"/>
              <w:right w:val="single" w:sz="4" w:space="0" w:color="auto"/>
            </w:tcBorders>
            <w:noWrap/>
            <w:vAlign w:val="bottom"/>
            <w:hideMark/>
          </w:tcPr>
          <w:p w14:paraId="5F016D84"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68711</w:t>
            </w:r>
          </w:p>
        </w:tc>
        <w:tc>
          <w:tcPr>
            <w:tcW w:w="960" w:type="dxa"/>
            <w:tcBorders>
              <w:top w:val="single" w:sz="4" w:space="0" w:color="auto"/>
              <w:left w:val="nil"/>
              <w:bottom w:val="single" w:sz="4" w:space="0" w:color="auto"/>
              <w:right w:val="single" w:sz="4" w:space="0" w:color="auto"/>
            </w:tcBorders>
            <w:noWrap/>
            <w:vAlign w:val="bottom"/>
            <w:hideMark/>
          </w:tcPr>
          <w:p w14:paraId="54D35457"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68713</w:t>
            </w:r>
          </w:p>
        </w:tc>
        <w:tc>
          <w:tcPr>
            <w:tcW w:w="960" w:type="dxa"/>
            <w:tcBorders>
              <w:top w:val="single" w:sz="4" w:space="0" w:color="auto"/>
              <w:left w:val="nil"/>
              <w:bottom w:val="single" w:sz="4" w:space="0" w:color="auto"/>
              <w:right w:val="single" w:sz="4" w:space="0" w:color="auto"/>
            </w:tcBorders>
            <w:noWrap/>
            <w:vAlign w:val="bottom"/>
            <w:hideMark/>
          </w:tcPr>
          <w:p w14:paraId="4A578351"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68714</w:t>
            </w:r>
          </w:p>
        </w:tc>
        <w:tc>
          <w:tcPr>
            <w:tcW w:w="960" w:type="dxa"/>
            <w:tcBorders>
              <w:top w:val="single" w:sz="4" w:space="0" w:color="auto"/>
              <w:left w:val="nil"/>
              <w:bottom w:val="single" w:sz="4" w:space="0" w:color="auto"/>
              <w:right w:val="single" w:sz="4" w:space="0" w:color="auto"/>
            </w:tcBorders>
            <w:noWrap/>
            <w:vAlign w:val="bottom"/>
            <w:hideMark/>
          </w:tcPr>
          <w:p w14:paraId="1A55A1F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68719</w:t>
            </w:r>
          </w:p>
        </w:tc>
        <w:tc>
          <w:tcPr>
            <w:tcW w:w="960" w:type="dxa"/>
            <w:tcBorders>
              <w:top w:val="single" w:sz="4" w:space="0" w:color="auto"/>
              <w:left w:val="nil"/>
              <w:bottom w:val="single" w:sz="4" w:space="0" w:color="auto"/>
              <w:right w:val="single" w:sz="4" w:space="0" w:color="auto"/>
            </w:tcBorders>
            <w:noWrap/>
            <w:vAlign w:val="bottom"/>
            <w:hideMark/>
          </w:tcPr>
          <w:p w14:paraId="6233CEB5"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68722</w:t>
            </w:r>
          </w:p>
        </w:tc>
        <w:tc>
          <w:tcPr>
            <w:tcW w:w="960" w:type="dxa"/>
            <w:tcBorders>
              <w:top w:val="single" w:sz="4" w:space="0" w:color="auto"/>
              <w:left w:val="nil"/>
              <w:bottom w:val="single" w:sz="4" w:space="0" w:color="auto"/>
              <w:right w:val="single" w:sz="4" w:space="0" w:color="auto"/>
            </w:tcBorders>
            <w:noWrap/>
            <w:vAlign w:val="bottom"/>
            <w:hideMark/>
          </w:tcPr>
          <w:p w14:paraId="788DDC41"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68725</w:t>
            </w:r>
          </w:p>
        </w:tc>
      </w:tr>
      <w:tr w:rsidR="00BE7E6B" w14:paraId="186D3BEC"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5653AAD0"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68726</w:t>
            </w:r>
          </w:p>
        </w:tc>
        <w:tc>
          <w:tcPr>
            <w:tcW w:w="960" w:type="dxa"/>
            <w:tcBorders>
              <w:top w:val="nil"/>
              <w:left w:val="nil"/>
              <w:bottom w:val="single" w:sz="4" w:space="0" w:color="auto"/>
              <w:right w:val="single" w:sz="4" w:space="0" w:color="auto"/>
            </w:tcBorders>
            <w:noWrap/>
            <w:vAlign w:val="bottom"/>
            <w:hideMark/>
          </w:tcPr>
          <w:p w14:paraId="62CCDBC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68734</w:t>
            </w:r>
          </w:p>
        </w:tc>
        <w:tc>
          <w:tcPr>
            <w:tcW w:w="960" w:type="dxa"/>
            <w:tcBorders>
              <w:top w:val="nil"/>
              <w:left w:val="nil"/>
              <w:bottom w:val="single" w:sz="4" w:space="0" w:color="auto"/>
              <w:right w:val="single" w:sz="4" w:space="0" w:color="auto"/>
            </w:tcBorders>
            <w:noWrap/>
            <w:vAlign w:val="bottom"/>
            <w:hideMark/>
          </w:tcPr>
          <w:p w14:paraId="681868E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68735</w:t>
            </w:r>
          </w:p>
        </w:tc>
        <w:tc>
          <w:tcPr>
            <w:tcW w:w="960" w:type="dxa"/>
            <w:tcBorders>
              <w:top w:val="nil"/>
              <w:left w:val="nil"/>
              <w:bottom w:val="single" w:sz="4" w:space="0" w:color="auto"/>
              <w:right w:val="single" w:sz="4" w:space="0" w:color="auto"/>
            </w:tcBorders>
            <w:noWrap/>
            <w:vAlign w:val="bottom"/>
            <w:hideMark/>
          </w:tcPr>
          <w:p w14:paraId="0B7DAA02"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68742</w:t>
            </w:r>
          </w:p>
        </w:tc>
        <w:tc>
          <w:tcPr>
            <w:tcW w:w="960" w:type="dxa"/>
            <w:tcBorders>
              <w:top w:val="nil"/>
              <w:left w:val="nil"/>
              <w:bottom w:val="single" w:sz="4" w:space="0" w:color="auto"/>
              <w:right w:val="single" w:sz="4" w:space="0" w:color="auto"/>
            </w:tcBorders>
            <w:noWrap/>
            <w:vAlign w:val="bottom"/>
            <w:hideMark/>
          </w:tcPr>
          <w:p w14:paraId="6EEFCFC3"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68746</w:t>
            </w:r>
          </w:p>
        </w:tc>
        <w:tc>
          <w:tcPr>
            <w:tcW w:w="960" w:type="dxa"/>
            <w:tcBorders>
              <w:top w:val="nil"/>
              <w:left w:val="nil"/>
              <w:bottom w:val="single" w:sz="4" w:space="0" w:color="auto"/>
              <w:right w:val="single" w:sz="4" w:space="0" w:color="auto"/>
            </w:tcBorders>
            <w:noWrap/>
            <w:vAlign w:val="bottom"/>
            <w:hideMark/>
          </w:tcPr>
          <w:p w14:paraId="01025F2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68753</w:t>
            </w:r>
          </w:p>
        </w:tc>
        <w:tc>
          <w:tcPr>
            <w:tcW w:w="960" w:type="dxa"/>
            <w:tcBorders>
              <w:top w:val="nil"/>
              <w:left w:val="nil"/>
              <w:bottom w:val="single" w:sz="4" w:space="0" w:color="auto"/>
              <w:right w:val="single" w:sz="4" w:space="0" w:color="auto"/>
            </w:tcBorders>
            <w:noWrap/>
            <w:vAlign w:val="bottom"/>
            <w:hideMark/>
          </w:tcPr>
          <w:p w14:paraId="530949F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68755</w:t>
            </w:r>
          </w:p>
        </w:tc>
        <w:tc>
          <w:tcPr>
            <w:tcW w:w="960" w:type="dxa"/>
            <w:tcBorders>
              <w:top w:val="nil"/>
              <w:left w:val="nil"/>
              <w:bottom w:val="single" w:sz="4" w:space="0" w:color="auto"/>
              <w:right w:val="single" w:sz="4" w:space="0" w:color="auto"/>
            </w:tcBorders>
            <w:noWrap/>
            <w:vAlign w:val="bottom"/>
            <w:hideMark/>
          </w:tcPr>
          <w:p w14:paraId="26683B31"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68756</w:t>
            </w:r>
          </w:p>
        </w:tc>
        <w:tc>
          <w:tcPr>
            <w:tcW w:w="960" w:type="dxa"/>
            <w:tcBorders>
              <w:top w:val="nil"/>
              <w:left w:val="nil"/>
              <w:bottom w:val="single" w:sz="4" w:space="0" w:color="auto"/>
              <w:right w:val="single" w:sz="4" w:space="0" w:color="auto"/>
            </w:tcBorders>
            <w:noWrap/>
            <w:vAlign w:val="bottom"/>
            <w:hideMark/>
          </w:tcPr>
          <w:p w14:paraId="07B3824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68759</w:t>
            </w:r>
          </w:p>
        </w:tc>
        <w:tc>
          <w:tcPr>
            <w:tcW w:w="960" w:type="dxa"/>
            <w:tcBorders>
              <w:top w:val="nil"/>
              <w:left w:val="nil"/>
              <w:bottom w:val="single" w:sz="4" w:space="0" w:color="auto"/>
              <w:right w:val="single" w:sz="4" w:space="0" w:color="auto"/>
            </w:tcBorders>
            <w:noWrap/>
            <w:vAlign w:val="bottom"/>
            <w:hideMark/>
          </w:tcPr>
          <w:p w14:paraId="0C9A59A1"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68760</w:t>
            </w:r>
          </w:p>
        </w:tc>
      </w:tr>
      <w:tr w:rsidR="00BE7E6B" w14:paraId="4D1B8EA6"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31A09CAF"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68761</w:t>
            </w:r>
          </w:p>
        </w:tc>
        <w:tc>
          <w:tcPr>
            <w:tcW w:w="960" w:type="dxa"/>
            <w:tcBorders>
              <w:top w:val="nil"/>
              <w:left w:val="nil"/>
              <w:bottom w:val="single" w:sz="4" w:space="0" w:color="auto"/>
              <w:right w:val="single" w:sz="4" w:space="0" w:color="auto"/>
            </w:tcBorders>
            <w:noWrap/>
            <w:vAlign w:val="bottom"/>
            <w:hideMark/>
          </w:tcPr>
          <w:p w14:paraId="79A7B824"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68763</w:t>
            </w:r>
          </w:p>
        </w:tc>
        <w:tc>
          <w:tcPr>
            <w:tcW w:w="960" w:type="dxa"/>
            <w:tcBorders>
              <w:top w:val="nil"/>
              <w:left w:val="nil"/>
              <w:bottom w:val="single" w:sz="4" w:space="0" w:color="auto"/>
              <w:right w:val="single" w:sz="4" w:space="0" w:color="auto"/>
            </w:tcBorders>
            <w:noWrap/>
            <w:vAlign w:val="bottom"/>
            <w:hideMark/>
          </w:tcPr>
          <w:p w14:paraId="325043BA"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68764</w:t>
            </w:r>
          </w:p>
        </w:tc>
        <w:tc>
          <w:tcPr>
            <w:tcW w:w="960" w:type="dxa"/>
            <w:tcBorders>
              <w:top w:val="nil"/>
              <w:left w:val="nil"/>
              <w:bottom w:val="single" w:sz="4" w:space="0" w:color="auto"/>
              <w:right w:val="single" w:sz="4" w:space="0" w:color="auto"/>
            </w:tcBorders>
            <w:noWrap/>
            <w:vAlign w:val="bottom"/>
            <w:hideMark/>
          </w:tcPr>
          <w:p w14:paraId="4C42F9C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68766</w:t>
            </w:r>
          </w:p>
        </w:tc>
        <w:tc>
          <w:tcPr>
            <w:tcW w:w="960" w:type="dxa"/>
            <w:tcBorders>
              <w:top w:val="nil"/>
              <w:left w:val="nil"/>
              <w:bottom w:val="single" w:sz="4" w:space="0" w:color="auto"/>
              <w:right w:val="single" w:sz="4" w:space="0" w:color="auto"/>
            </w:tcBorders>
            <w:noWrap/>
            <w:vAlign w:val="bottom"/>
            <w:hideMark/>
          </w:tcPr>
          <w:p w14:paraId="407544E0"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68773</w:t>
            </w:r>
          </w:p>
        </w:tc>
        <w:tc>
          <w:tcPr>
            <w:tcW w:w="960" w:type="dxa"/>
            <w:tcBorders>
              <w:top w:val="nil"/>
              <w:left w:val="nil"/>
              <w:bottom w:val="single" w:sz="4" w:space="0" w:color="auto"/>
              <w:right w:val="single" w:sz="4" w:space="0" w:color="auto"/>
            </w:tcBorders>
            <w:noWrap/>
            <w:vAlign w:val="bottom"/>
            <w:hideMark/>
          </w:tcPr>
          <w:p w14:paraId="6DE00955"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68777</w:t>
            </w:r>
          </w:p>
        </w:tc>
        <w:tc>
          <w:tcPr>
            <w:tcW w:w="960" w:type="dxa"/>
            <w:tcBorders>
              <w:top w:val="nil"/>
              <w:left w:val="nil"/>
              <w:bottom w:val="single" w:sz="4" w:space="0" w:color="auto"/>
              <w:right w:val="single" w:sz="4" w:space="0" w:color="auto"/>
            </w:tcBorders>
            <w:noWrap/>
            <w:vAlign w:val="bottom"/>
            <w:hideMark/>
          </w:tcPr>
          <w:p w14:paraId="46D2F86A"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68778</w:t>
            </w:r>
          </w:p>
        </w:tc>
        <w:tc>
          <w:tcPr>
            <w:tcW w:w="960" w:type="dxa"/>
            <w:tcBorders>
              <w:top w:val="nil"/>
              <w:left w:val="nil"/>
              <w:bottom w:val="single" w:sz="4" w:space="0" w:color="auto"/>
              <w:right w:val="single" w:sz="4" w:space="0" w:color="auto"/>
            </w:tcBorders>
            <w:noWrap/>
            <w:vAlign w:val="bottom"/>
            <w:hideMark/>
          </w:tcPr>
          <w:p w14:paraId="2690E223"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68780</w:t>
            </w:r>
          </w:p>
        </w:tc>
        <w:tc>
          <w:tcPr>
            <w:tcW w:w="960" w:type="dxa"/>
            <w:tcBorders>
              <w:top w:val="nil"/>
              <w:left w:val="nil"/>
              <w:bottom w:val="single" w:sz="4" w:space="0" w:color="auto"/>
              <w:right w:val="single" w:sz="4" w:space="0" w:color="auto"/>
            </w:tcBorders>
            <w:noWrap/>
            <w:vAlign w:val="bottom"/>
            <w:hideMark/>
          </w:tcPr>
          <w:p w14:paraId="1F401436"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68783</w:t>
            </w:r>
          </w:p>
        </w:tc>
        <w:tc>
          <w:tcPr>
            <w:tcW w:w="960" w:type="dxa"/>
            <w:tcBorders>
              <w:top w:val="nil"/>
              <w:left w:val="nil"/>
              <w:bottom w:val="single" w:sz="4" w:space="0" w:color="auto"/>
              <w:right w:val="single" w:sz="4" w:space="0" w:color="auto"/>
            </w:tcBorders>
            <w:noWrap/>
            <w:vAlign w:val="bottom"/>
            <w:hideMark/>
          </w:tcPr>
          <w:p w14:paraId="785417A2"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68813</w:t>
            </w:r>
          </w:p>
        </w:tc>
      </w:tr>
      <w:tr w:rsidR="00BE7E6B" w14:paraId="557F6337"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353C4641"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68814</w:t>
            </w:r>
          </w:p>
        </w:tc>
        <w:tc>
          <w:tcPr>
            <w:tcW w:w="960" w:type="dxa"/>
            <w:tcBorders>
              <w:top w:val="nil"/>
              <w:left w:val="nil"/>
              <w:bottom w:val="single" w:sz="4" w:space="0" w:color="auto"/>
              <w:right w:val="single" w:sz="4" w:space="0" w:color="auto"/>
            </w:tcBorders>
            <w:noWrap/>
            <w:vAlign w:val="bottom"/>
            <w:hideMark/>
          </w:tcPr>
          <w:p w14:paraId="645FFE2F"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68821</w:t>
            </w:r>
          </w:p>
        </w:tc>
        <w:tc>
          <w:tcPr>
            <w:tcW w:w="960" w:type="dxa"/>
            <w:tcBorders>
              <w:top w:val="nil"/>
              <w:left w:val="nil"/>
              <w:bottom w:val="single" w:sz="4" w:space="0" w:color="auto"/>
              <w:right w:val="single" w:sz="4" w:space="0" w:color="auto"/>
            </w:tcBorders>
            <w:noWrap/>
            <w:vAlign w:val="bottom"/>
            <w:hideMark/>
          </w:tcPr>
          <w:p w14:paraId="51A7315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68822</w:t>
            </w:r>
          </w:p>
        </w:tc>
        <w:tc>
          <w:tcPr>
            <w:tcW w:w="960" w:type="dxa"/>
            <w:tcBorders>
              <w:top w:val="nil"/>
              <w:left w:val="nil"/>
              <w:bottom w:val="single" w:sz="4" w:space="0" w:color="auto"/>
              <w:right w:val="single" w:sz="4" w:space="0" w:color="auto"/>
            </w:tcBorders>
            <w:noWrap/>
            <w:vAlign w:val="bottom"/>
            <w:hideMark/>
          </w:tcPr>
          <w:p w14:paraId="161D598F"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68823</w:t>
            </w:r>
          </w:p>
        </w:tc>
        <w:tc>
          <w:tcPr>
            <w:tcW w:w="960" w:type="dxa"/>
            <w:tcBorders>
              <w:top w:val="nil"/>
              <w:left w:val="nil"/>
              <w:bottom w:val="single" w:sz="4" w:space="0" w:color="auto"/>
              <w:right w:val="single" w:sz="4" w:space="0" w:color="auto"/>
            </w:tcBorders>
            <w:noWrap/>
            <w:vAlign w:val="bottom"/>
            <w:hideMark/>
          </w:tcPr>
          <w:p w14:paraId="7F019332"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68825</w:t>
            </w:r>
          </w:p>
        </w:tc>
        <w:tc>
          <w:tcPr>
            <w:tcW w:w="960" w:type="dxa"/>
            <w:tcBorders>
              <w:top w:val="nil"/>
              <w:left w:val="nil"/>
              <w:bottom w:val="single" w:sz="4" w:space="0" w:color="auto"/>
              <w:right w:val="single" w:sz="4" w:space="0" w:color="auto"/>
            </w:tcBorders>
            <w:noWrap/>
            <w:vAlign w:val="bottom"/>
            <w:hideMark/>
          </w:tcPr>
          <w:p w14:paraId="7A78D39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68828</w:t>
            </w:r>
          </w:p>
        </w:tc>
        <w:tc>
          <w:tcPr>
            <w:tcW w:w="960" w:type="dxa"/>
            <w:tcBorders>
              <w:top w:val="nil"/>
              <w:left w:val="nil"/>
              <w:bottom w:val="single" w:sz="4" w:space="0" w:color="auto"/>
              <w:right w:val="single" w:sz="4" w:space="0" w:color="auto"/>
            </w:tcBorders>
            <w:noWrap/>
            <w:vAlign w:val="bottom"/>
            <w:hideMark/>
          </w:tcPr>
          <w:p w14:paraId="085AD7A0"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68833</w:t>
            </w:r>
          </w:p>
        </w:tc>
        <w:tc>
          <w:tcPr>
            <w:tcW w:w="960" w:type="dxa"/>
            <w:tcBorders>
              <w:top w:val="nil"/>
              <w:left w:val="nil"/>
              <w:bottom w:val="single" w:sz="4" w:space="0" w:color="auto"/>
              <w:right w:val="single" w:sz="4" w:space="0" w:color="auto"/>
            </w:tcBorders>
            <w:noWrap/>
            <w:vAlign w:val="bottom"/>
            <w:hideMark/>
          </w:tcPr>
          <w:p w14:paraId="200EC16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68834</w:t>
            </w:r>
          </w:p>
        </w:tc>
        <w:tc>
          <w:tcPr>
            <w:tcW w:w="960" w:type="dxa"/>
            <w:tcBorders>
              <w:top w:val="nil"/>
              <w:left w:val="nil"/>
              <w:bottom w:val="single" w:sz="4" w:space="0" w:color="auto"/>
              <w:right w:val="single" w:sz="4" w:space="0" w:color="auto"/>
            </w:tcBorders>
            <w:noWrap/>
            <w:vAlign w:val="bottom"/>
            <w:hideMark/>
          </w:tcPr>
          <w:p w14:paraId="711E9A0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68837</w:t>
            </w:r>
          </w:p>
        </w:tc>
        <w:tc>
          <w:tcPr>
            <w:tcW w:w="960" w:type="dxa"/>
            <w:tcBorders>
              <w:top w:val="nil"/>
              <w:left w:val="nil"/>
              <w:bottom w:val="single" w:sz="4" w:space="0" w:color="auto"/>
              <w:right w:val="single" w:sz="4" w:space="0" w:color="auto"/>
            </w:tcBorders>
            <w:noWrap/>
            <w:vAlign w:val="bottom"/>
            <w:hideMark/>
          </w:tcPr>
          <w:p w14:paraId="3E080A4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68850</w:t>
            </w:r>
          </w:p>
        </w:tc>
      </w:tr>
      <w:tr w:rsidR="00BE7E6B" w14:paraId="7FA09935"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130E26E0"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68856</w:t>
            </w:r>
          </w:p>
        </w:tc>
        <w:tc>
          <w:tcPr>
            <w:tcW w:w="960" w:type="dxa"/>
            <w:tcBorders>
              <w:top w:val="nil"/>
              <w:left w:val="nil"/>
              <w:bottom w:val="single" w:sz="4" w:space="0" w:color="auto"/>
              <w:right w:val="single" w:sz="4" w:space="0" w:color="auto"/>
            </w:tcBorders>
            <w:noWrap/>
            <w:vAlign w:val="bottom"/>
            <w:hideMark/>
          </w:tcPr>
          <w:p w14:paraId="20F61673"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68860</w:t>
            </w:r>
          </w:p>
        </w:tc>
        <w:tc>
          <w:tcPr>
            <w:tcW w:w="960" w:type="dxa"/>
            <w:tcBorders>
              <w:top w:val="nil"/>
              <w:left w:val="nil"/>
              <w:bottom w:val="single" w:sz="4" w:space="0" w:color="auto"/>
              <w:right w:val="single" w:sz="4" w:space="0" w:color="auto"/>
            </w:tcBorders>
            <w:noWrap/>
            <w:vAlign w:val="bottom"/>
            <w:hideMark/>
          </w:tcPr>
          <w:p w14:paraId="1BC800A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68863</w:t>
            </w:r>
          </w:p>
        </w:tc>
        <w:tc>
          <w:tcPr>
            <w:tcW w:w="960" w:type="dxa"/>
            <w:tcBorders>
              <w:top w:val="nil"/>
              <w:left w:val="nil"/>
              <w:bottom w:val="single" w:sz="4" w:space="0" w:color="auto"/>
              <w:right w:val="single" w:sz="4" w:space="0" w:color="auto"/>
            </w:tcBorders>
            <w:noWrap/>
            <w:vAlign w:val="bottom"/>
            <w:hideMark/>
          </w:tcPr>
          <w:p w14:paraId="62CE26CA"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68874</w:t>
            </w:r>
          </w:p>
        </w:tc>
        <w:tc>
          <w:tcPr>
            <w:tcW w:w="960" w:type="dxa"/>
            <w:tcBorders>
              <w:top w:val="nil"/>
              <w:left w:val="nil"/>
              <w:bottom w:val="single" w:sz="4" w:space="0" w:color="auto"/>
              <w:right w:val="single" w:sz="4" w:space="0" w:color="auto"/>
            </w:tcBorders>
            <w:noWrap/>
            <w:vAlign w:val="bottom"/>
            <w:hideMark/>
          </w:tcPr>
          <w:p w14:paraId="19B2F39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68878</w:t>
            </w:r>
          </w:p>
        </w:tc>
        <w:tc>
          <w:tcPr>
            <w:tcW w:w="960" w:type="dxa"/>
            <w:tcBorders>
              <w:top w:val="nil"/>
              <w:left w:val="nil"/>
              <w:bottom w:val="single" w:sz="4" w:space="0" w:color="auto"/>
              <w:right w:val="single" w:sz="4" w:space="0" w:color="auto"/>
            </w:tcBorders>
            <w:noWrap/>
            <w:vAlign w:val="bottom"/>
            <w:hideMark/>
          </w:tcPr>
          <w:p w14:paraId="0137CA64"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68879</w:t>
            </w:r>
          </w:p>
        </w:tc>
        <w:tc>
          <w:tcPr>
            <w:tcW w:w="960" w:type="dxa"/>
            <w:tcBorders>
              <w:top w:val="nil"/>
              <w:left w:val="nil"/>
              <w:bottom w:val="single" w:sz="4" w:space="0" w:color="auto"/>
              <w:right w:val="single" w:sz="4" w:space="0" w:color="auto"/>
            </w:tcBorders>
            <w:noWrap/>
            <w:vAlign w:val="bottom"/>
            <w:hideMark/>
          </w:tcPr>
          <w:p w14:paraId="545C0C55"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68881</w:t>
            </w:r>
          </w:p>
        </w:tc>
        <w:tc>
          <w:tcPr>
            <w:tcW w:w="960" w:type="dxa"/>
            <w:tcBorders>
              <w:top w:val="nil"/>
              <w:left w:val="nil"/>
              <w:bottom w:val="single" w:sz="4" w:space="0" w:color="auto"/>
              <w:right w:val="single" w:sz="4" w:space="0" w:color="auto"/>
            </w:tcBorders>
            <w:noWrap/>
            <w:vAlign w:val="bottom"/>
            <w:hideMark/>
          </w:tcPr>
          <w:p w14:paraId="6A5206F3"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68920</w:t>
            </w:r>
          </w:p>
        </w:tc>
        <w:tc>
          <w:tcPr>
            <w:tcW w:w="960" w:type="dxa"/>
            <w:tcBorders>
              <w:top w:val="nil"/>
              <w:left w:val="nil"/>
              <w:bottom w:val="single" w:sz="4" w:space="0" w:color="auto"/>
              <w:right w:val="single" w:sz="4" w:space="0" w:color="auto"/>
            </w:tcBorders>
            <w:noWrap/>
            <w:vAlign w:val="bottom"/>
            <w:hideMark/>
          </w:tcPr>
          <w:p w14:paraId="67E1770F"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68922</w:t>
            </w:r>
          </w:p>
        </w:tc>
        <w:tc>
          <w:tcPr>
            <w:tcW w:w="960" w:type="dxa"/>
            <w:tcBorders>
              <w:top w:val="nil"/>
              <w:left w:val="nil"/>
              <w:bottom w:val="single" w:sz="4" w:space="0" w:color="auto"/>
              <w:right w:val="single" w:sz="4" w:space="0" w:color="auto"/>
            </w:tcBorders>
            <w:noWrap/>
            <w:vAlign w:val="bottom"/>
            <w:hideMark/>
          </w:tcPr>
          <w:p w14:paraId="4FA1720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68923</w:t>
            </w:r>
          </w:p>
        </w:tc>
      </w:tr>
      <w:tr w:rsidR="00BE7E6B" w14:paraId="38375B0E"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4F229391"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68926</w:t>
            </w:r>
          </w:p>
        </w:tc>
        <w:tc>
          <w:tcPr>
            <w:tcW w:w="960" w:type="dxa"/>
            <w:tcBorders>
              <w:top w:val="nil"/>
              <w:left w:val="nil"/>
              <w:bottom w:val="single" w:sz="4" w:space="0" w:color="auto"/>
              <w:right w:val="single" w:sz="4" w:space="0" w:color="auto"/>
            </w:tcBorders>
            <w:noWrap/>
            <w:vAlign w:val="bottom"/>
            <w:hideMark/>
          </w:tcPr>
          <w:p w14:paraId="7C8411B1"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68927</w:t>
            </w:r>
          </w:p>
        </w:tc>
        <w:tc>
          <w:tcPr>
            <w:tcW w:w="960" w:type="dxa"/>
            <w:tcBorders>
              <w:top w:val="nil"/>
              <w:left w:val="nil"/>
              <w:bottom w:val="single" w:sz="4" w:space="0" w:color="auto"/>
              <w:right w:val="single" w:sz="4" w:space="0" w:color="auto"/>
            </w:tcBorders>
            <w:noWrap/>
            <w:vAlign w:val="bottom"/>
            <w:hideMark/>
          </w:tcPr>
          <w:p w14:paraId="71A7A25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68929</w:t>
            </w:r>
          </w:p>
        </w:tc>
        <w:tc>
          <w:tcPr>
            <w:tcW w:w="960" w:type="dxa"/>
            <w:tcBorders>
              <w:top w:val="nil"/>
              <w:left w:val="nil"/>
              <w:bottom w:val="single" w:sz="4" w:space="0" w:color="auto"/>
              <w:right w:val="single" w:sz="4" w:space="0" w:color="auto"/>
            </w:tcBorders>
            <w:noWrap/>
            <w:vAlign w:val="bottom"/>
            <w:hideMark/>
          </w:tcPr>
          <w:p w14:paraId="470BEB4D"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68936</w:t>
            </w:r>
          </w:p>
        </w:tc>
        <w:tc>
          <w:tcPr>
            <w:tcW w:w="960" w:type="dxa"/>
            <w:tcBorders>
              <w:top w:val="nil"/>
              <w:left w:val="nil"/>
              <w:bottom w:val="single" w:sz="4" w:space="0" w:color="auto"/>
              <w:right w:val="single" w:sz="4" w:space="0" w:color="auto"/>
            </w:tcBorders>
            <w:noWrap/>
            <w:vAlign w:val="bottom"/>
            <w:hideMark/>
          </w:tcPr>
          <w:p w14:paraId="2F4EC104"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68937</w:t>
            </w:r>
          </w:p>
        </w:tc>
        <w:tc>
          <w:tcPr>
            <w:tcW w:w="960" w:type="dxa"/>
            <w:tcBorders>
              <w:top w:val="nil"/>
              <w:left w:val="nil"/>
              <w:bottom w:val="single" w:sz="4" w:space="0" w:color="auto"/>
              <w:right w:val="single" w:sz="4" w:space="0" w:color="auto"/>
            </w:tcBorders>
            <w:noWrap/>
            <w:vAlign w:val="bottom"/>
            <w:hideMark/>
          </w:tcPr>
          <w:p w14:paraId="7B4F7A56"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68939</w:t>
            </w:r>
          </w:p>
        </w:tc>
        <w:tc>
          <w:tcPr>
            <w:tcW w:w="960" w:type="dxa"/>
            <w:tcBorders>
              <w:top w:val="nil"/>
              <w:left w:val="nil"/>
              <w:bottom w:val="single" w:sz="4" w:space="0" w:color="auto"/>
              <w:right w:val="single" w:sz="4" w:space="0" w:color="auto"/>
            </w:tcBorders>
            <w:noWrap/>
            <w:vAlign w:val="bottom"/>
            <w:hideMark/>
          </w:tcPr>
          <w:p w14:paraId="331524D0"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68943</w:t>
            </w:r>
          </w:p>
        </w:tc>
        <w:tc>
          <w:tcPr>
            <w:tcW w:w="960" w:type="dxa"/>
            <w:tcBorders>
              <w:top w:val="nil"/>
              <w:left w:val="nil"/>
              <w:bottom w:val="single" w:sz="4" w:space="0" w:color="auto"/>
              <w:right w:val="single" w:sz="4" w:space="0" w:color="auto"/>
            </w:tcBorders>
            <w:noWrap/>
            <w:vAlign w:val="bottom"/>
            <w:hideMark/>
          </w:tcPr>
          <w:p w14:paraId="4D3204DF"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68946</w:t>
            </w:r>
          </w:p>
        </w:tc>
        <w:tc>
          <w:tcPr>
            <w:tcW w:w="960" w:type="dxa"/>
            <w:tcBorders>
              <w:top w:val="nil"/>
              <w:left w:val="nil"/>
              <w:bottom w:val="single" w:sz="4" w:space="0" w:color="auto"/>
              <w:right w:val="single" w:sz="4" w:space="0" w:color="auto"/>
            </w:tcBorders>
            <w:noWrap/>
            <w:vAlign w:val="bottom"/>
            <w:hideMark/>
          </w:tcPr>
          <w:p w14:paraId="12F1B987"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68948</w:t>
            </w:r>
          </w:p>
        </w:tc>
        <w:tc>
          <w:tcPr>
            <w:tcW w:w="960" w:type="dxa"/>
            <w:tcBorders>
              <w:top w:val="nil"/>
              <w:left w:val="nil"/>
              <w:bottom w:val="single" w:sz="4" w:space="0" w:color="auto"/>
              <w:right w:val="single" w:sz="4" w:space="0" w:color="auto"/>
            </w:tcBorders>
            <w:noWrap/>
            <w:vAlign w:val="bottom"/>
            <w:hideMark/>
          </w:tcPr>
          <w:p w14:paraId="5E6733B4"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68949</w:t>
            </w:r>
          </w:p>
        </w:tc>
      </w:tr>
      <w:tr w:rsidR="00BE7E6B" w14:paraId="74FFDC80"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3EACF9AF"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68952</w:t>
            </w:r>
          </w:p>
        </w:tc>
        <w:tc>
          <w:tcPr>
            <w:tcW w:w="960" w:type="dxa"/>
            <w:tcBorders>
              <w:top w:val="nil"/>
              <w:left w:val="nil"/>
              <w:bottom w:val="single" w:sz="4" w:space="0" w:color="auto"/>
              <w:right w:val="single" w:sz="4" w:space="0" w:color="auto"/>
            </w:tcBorders>
            <w:noWrap/>
            <w:vAlign w:val="bottom"/>
            <w:hideMark/>
          </w:tcPr>
          <w:p w14:paraId="0CF38100"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68958</w:t>
            </w:r>
          </w:p>
        </w:tc>
        <w:tc>
          <w:tcPr>
            <w:tcW w:w="960" w:type="dxa"/>
            <w:tcBorders>
              <w:top w:val="nil"/>
              <w:left w:val="nil"/>
              <w:bottom w:val="single" w:sz="4" w:space="0" w:color="auto"/>
              <w:right w:val="single" w:sz="4" w:space="0" w:color="auto"/>
            </w:tcBorders>
            <w:noWrap/>
            <w:vAlign w:val="bottom"/>
            <w:hideMark/>
          </w:tcPr>
          <w:p w14:paraId="74A888F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68960</w:t>
            </w:r>
          </w:p>
        </w:tc>
        <w:tc>
          <w:tcPr>
            <w:tcW w:w="960" w:type="dxa"/>
            <w:tcBorders>
              <w:top w:val="nil"/>
              <w:left w:val="nil"/>
              <w:bottom w:val="single" w:sz="4" w:space="0" w:color="auto"/>
              <w:right w:val="single" w:sz="4" w:space="0" w:color="auto"/>
            </w:tcBorders>
            <w:noWrap/>
            <w:vAlign w:val="bottom"/>
            <w:hideMark/>
          </w:tcPr>
          <w:p w14:paraId="009BF6EE"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68966</w:t>
            </w:r>
          </w:p>
        </w:tc>
        <w:tc>
          <w:tcPr>
            <w:tcW w:w="960" w:type="dxa"/>
            <w:tcBorders>
              <w:top w:val="nil"/>
              <w:left w:val="nil"/>
              <w:bottom w:val="single" w:sz="4" w:space="0" w:color="auto"/>
              <w:right w:val="single" w:sz="4" w:space="0" w:color="auto"/>
            </w:tcBorders>
            <w:noWrap/>
            <w:vAlign w:val="bottom"/>
            <w:hideMark/>
          </w:tcPr>
          <w:p w14:paraId="7A5CB1BE"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68967</w:t>
            </w:r>
          </w:p>
        </w:tc>
        <w:tc>
          <w:tcPr>
            <w:tcW w:w="960" w:type="dxa"/>
            <w:tcBorders>
              <w:top w:val="nil"/>
              <w:left w:val="nil"/>
              <w:bottom w:val="single" w:sz="4" w:space="0" w:color="auto"/>
              <w:right w:val="single" w:sz="4" w:space="0" w:color="auto"/>
            </w:tcBorders>
            <w:noWrap/>
            <w:vAlign w:val="bottom"/>
            <w:hideMark/>
          </w:tcPr>
          <w:p w14:paraId="511BC973"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68969</w:t>
            </w:r>
          </w:p>
        </w:tc>
        <w:tc>
          <w:tcPr>
            <w:tcW w:w="960" w:type="dxa"/>
            <w:tcBorders>
              <w:top w:val="nil"/>
              <w:left w:val="nil"/>
              <w:bottom w:val="single" w:sz="4" w:space="0" w:color="auto"/>
              <w:right w:val="single" w:sz="4" w:space="0" w:color="auto"/>
            </w:tcBorders>
            <w:noWrap/>
            <w:vAlign w:val="bottom"/>
            <w:hideMark/>
          </w:tcPr>
          <w:p w14:paraId="320C16B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68971</w:t>
            </w:r>
          </w:p>
        </w:tc>
        <w:tc>
          <w:tcPr>
            <w:tcW w:w="960" w:type="dxa"/>
            <w:tcBorders>
              <w:top w:val="nil"/>
              <w:left w:val="nil"/>
              <w:bottom w:val="single" w:sz="4" w:space="0" w:color="auto"/>
              <w:right w:val="single" w:sz="4" w:space="0" w:color="auto"/>
            </w:tcBorders>
            <w:noWrap/>
            <w:vAlign w:val="bottom"/>
            <w:hideMark/>
          </w:tcPr>
          <w:p w14:paraId="14D077C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68972</w:t>
            </w:r>
          </w:p>
        </w:tc>
        <w:tc>
          <w:tcPr>
            <w:tcW w:w="960" w:type="dxa"/>
            <w:tcBorders>
              <w:top w:val="nil"/>
              <w:left w:val="nil"/>
              <w:bottom w:val="single" w:sz="4" w:space="0" w:color="auto"/>
              <w:right w:val="single" w:sz="4" w:space="0" w:color="auto"/>
            </w:tcBorders>
            <w:noWrap/>
            <w:vAlign w:val="bottom"/>
            <w:hideMark/>
          </w:tcPr>
          <w:p w14:paraId="1C90969E"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68976</w:t>
            </w:r>
          </w:p>
        </w:tc>
        <w:tc>
          <w:tcPr>
            <w:tcW w:w="960" w:type="dxa"/>
            <w:tcBorders>
              <w:top w:val="nil"/>
              <w:left w:val="nil"/>
              <w:bottom w:val="single" w:sz="4" w:space="0" w:color="auto"/>
              <w:right w:val="single" w:sz="4" w:space="0" w:color="auto"/>
            </w:tcBorders>
            <w:noWrap/>
            <w:vAlign w:val="bottom"/>
            <w:hideMark/>
          </w:tcPr>
          <w:p w14:paraId="71EEE624"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68977</w:t>
            </w:r>
          </w:p>
        </w:tc>
      </w:tr>
      <w:tr w:rsidR="00BE7E6B" w14:paraId="07D06CDB"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16BB0A3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69001</w:t>
            </w:r>
          </w:p>
        </w:tc>
        <w:tc>
          <w:tcPr>
            <w:tcW w:w="960" w:type="dxa"/>
            <w:tcBorders>
              <w:top w:val="nil"/>
              <w:left w:val="nil"/>
              <w:bottom w:val="single" w:sz="4" w:space="0" w:color="auto"/>
              <w:right w:val="single" w:sz="4" w:space="0" w:color="auto"/>
            </w:tcBorders>
            <w:noWrap/>
            <w:vAlign w:val="bottom"/>
            <w:hideMark/>
          </w:tcPr>
          <w:p w14:paraId="2083D997"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69020</w:t>
            </w:r>
          </w:p>
        </w:tc>
        <w:tc>
          <w:tcPr>
            <w:tcW w:w="960" w:type="dxa"/>
            <w:tcBorders>
              <w:top w:val="nil"/>
              <w:left w:val="nil"/>
              <w:bottom w:val="single" w:sz="4" w:space="0" w:color="auto"/>
              <w:right w:val="single" w:sz="4" w:space="0" w:color="auto"/>
            </w:tcBorders>
            <w:noWrap/>
            <w:vAlign w:val="bottom"/>
            <w:hideMark/>
          </w:tcPr>
          <w:p w14:paraId="7D3F4820"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69021</w:t>
            </w:r>
          </w:p>
        </w:tc>
        <w:tc>
          <w:tcPr>
            <w:tcW w:w="960" w:type="dxa"/>
            <w:tcBorders>
              <w:top w:val="nil"/>
              <w:left w:val="nil"/>
              <w:bottom w:val="single" w:sz="4" w:space="0" w:color="auto"/>
              <w:right w:val="single" w:sz="4" w:space="0" w:color="auto"/>
            </w:tcBorders>
            <w:noWrap/>
            <w:vAlign w:val="bottom"/>
            <w:hideMark/>
          </w:tcPr>
          <w:p w14:paraId="7FBEDE65"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69022</w:t>
            </w:r>
          </w:p>
        </w:tc>
        <w:tc>
          <w:tcPr>
            <w:tcW w:w="960" w:type="dxa"/>
            <w:tcBorders>
              <w:top w:val="nil"/>
              <w:left w:val="nil"/>
              <w:bottom w:val="single" w:sz="4" w:space="0" w:color="auto"/>
              <w:right w:val="single" w:sz="4" w:space="0" w:color="auto"/>
            </w:tcBorders>
            <w:noWrap/>
            <w:vAlign w:val="bottom"/>
            <w:hideMark/>
          </w:tcPr>
          <w:p w14:paraId="5866C2C0"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69023</w:t>
            </w:r>
          </w:p>
        </w:tc>
        <w:tc>
          <w:tcPr>
            <w:tcW w:w="960" w:type="dxa"/>
            <w:tcBorders>
              <w:top w:val="nil"/>
              <w:left w:val="nil"/>
              <w:bottom w:val="single" w:sz="4" w:space="0" w:color="auto"/>
              <w:right w:val="single" w:sz="4" w:space="0" w:color="auto"/>
            </w:tcBorders>
            <w:noWrap/>
            <w:vAlign w:val="bottom"/>
            <w:hideMark/>
          </w:tcPr>
          <w:p w14:paraId="794A158A"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69024</w:t>
            </w:r>
          </w:p>
        </w:tc>
        <w:tc>
          <w:tcPr>
            <w:tcW w:w="960" w:type="dxa"/>
            <w:tcBorders>
              <w:top w:val="nil"/>
              <w:left w:val="nil"/>
              <w:bottom w:val="single" w:sz="4" w:space="0" w:color="auto"/>
              <w:right w:val="single" w:sz="4" w:space="0" w:color="auto"/>
            </w:tcBorders>
            <w:noWrap/>
            <w:vAlign w:val="bottom"/>
            <w:hideMark/>
          </w:tcPr>
          <w:p w14:paraId="2A294E83"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69025</w:t>
            </w:r>
          </w:p>
        </w:tc>
        <w:tc>
          <w:tcPr>
            <w:tcW w:w="960" w:type="dxa"/>
            <w:tcBorders>
              <w:top w:val="nil"/>
              <w:left w:val="nil"/>
              <w:bottom w:val="single" w:sz="4" w:space="0" w:color="auto"/>
              <w:right w:val="single" w:sz="4" w:space="0" w:color="auto"/>
            </w:tcBorders>
            <w:noWrap/>
            <w:vAlign w:val="bottom"/>
            <w:hideMark/>
          </w:tcPr>
          <w:p w14:paraId="0DB5C957"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69026</w:t>
            </w:r>
          </w:p>
        </w:tc>
        <w:tc>
          <w:tcPr>
            <w:tcW w:w="960" w:type="dxa"/>
            <w:tcBorders>
              <w:top w:val="nil"/>
              <w:left w:val="nil"/>
              <w:bottom w:val="single" w:sz="4" w:space="0" w:color="auto"/>
              <w:right w:val="single" w:sz="4" w:space="0" w:color="auto"/>
            </w:tcBorders>
            <w:noWrap/>
            <w:vAlign w:val="bottom"/>
            <w:hideMark/>
          </w:tcPr>
          <w:p w14:paraId="11F9C89A"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69027</w:t>
            </w:r>
          </w:p>
        </w:tc>
        <w:tc>
          <w:tcPr>
            <w:tcW w:w="960" w:type="dxa"/>
            <w:tcBorders>
              <w:top w:val="nil"/>
              <w:left w:val="nil"/>
              <w:bottom w:val="single" w:sz="4" w:space="0" w:color="auto"/>
              <w:right w:val="single" w:sz="4" w:space="0" w:color="auto"/>
            </w:tcBorders>
            <w:noWrap/>
            <w:vAlign w:val="bottom"/>
            <w:hideMark/>
          </w:tcPr>
          <w:p w14:paraId="3691860D"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69028</w:t>
            </w:r>
          </w:p>
        </w:tc>
      </w:tr>
      <w:tr w:rsidR="00BE7E6B" w14:paraId="47C9591A"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61ECAFA6"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69029</w:t>
            </w:r>
          </w:p>
        </w:tc>
        <w:tc>
          <w:tcPr>
            <w:tcW w:w="960" w:type="dxa"/>
            <w:tcBorders>
              <w:top w:val="nil"/>
              <w:left w:val="nil"/>
              <w:bottom w:val="single" w:sz="4" w:space="0" w:color="auto"/>
              <w:right w:val="single" w:sz="4" w:space="0" w:color="auto"/>
            </w:tcBorders>
            <w:noWrap/>
            <w:vAlign w:val="bottom"/>
            <w:hideMark/>
          </w:tcPr>
          <w:p w14:paraId="501B65F2"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69030</w:t>
            </w:r>
          </w:p>
        </w:tc>
        <w:tc>
          <w:tcPr>
            <w:tcW w:w="960" w:type="dxa"/>
            <w:tcBorders>
              <w:top w:val="nil"/>
              <w:left w:val="nil"/>
              <w:bottom w:val="single" w:sz="4" w:space="0" w:color="auto"/>
              <w:right w:val="single" w:sz="4" w:space="0" w:color="auto"/>
            </w:tcBorders>
            <w:noWrap/>
            <w:vAlign w:val="bottom"/>
            <w:hideMark/>
          </w:tcPr>
          <w:p w14:paraId="4622CB4E"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69032</w:t>
            </w:r>
          </w:p>
        </w:tc>
        <w:tc>
          <w:tcPr>
            <w:tcW w:w="960" w:type="dxa"/>
            <w:tcBorders>
              <w:top w:val="nil"/>
              <w:left w:val="nil"/>
              <w:bottom w:val="single" w:sz="4" w:space="0" w:color="auto"/>
              <w:right w:val="single" w:sz="4" w:space="0" w:color="auto"/>
            </w:tcBorders>
            <w:noWrap/>
            <w:vAlign w:val="bottom"/>
            <w:hideMark/>
          </w:tcPr>
          <w:p w14:paraId="3FDE59B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69033</w:t>
            </w:r>
          </w:p>
        </w:tc>
        <w:tc>
          <w:tcPr>
            <w:tcW w:w="960" w:type="dxa"/>
            <w:tcBorders>
              <w:top w:val="nil"/>
              <w:left w:val="nil"/>
              <w:bottom w:val="single" w:sz="4" w:space="0" w:color="auto"/>
              <w:right w:val="single" w:sz="4" w:space="0" w:color="auto"/>
            </w:tcBorders>
            <w:noWrap/>
            <w:vAlign w:val="bottom"/>
            <w:hideMark/>
          </w:tcPr>
          <w:p w14:paraId="50255870"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69034</w:t>
            </w:r>
          </w:p>
        </w:tc>
        <w:tc>
          <w:tcPr>
            <w:tcW w:w="960" w:type="dxa"/>
            <w:tcBorders>
              <w:top w:val="nil"/>
              <w:left w:val="nil"/>
              <w:bottom w:val="single" w:sz="4" w:space="0" w:color="auto"/>
              <w:right w:val="single" w:sz="4" w:space="0" w:color="auto"/>
            </w:tcBorders>
            <w:noWrap/>
            <w:vAlign w:val="bottom"/>
            <w:hideMark/>
          </w:tcPr>
          <w:p w14:paraId="43BEA40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69036</w:t>
            </w:r>
          </w:p>
        </w:tc>
        <w:tc>
          <w:tcPr>
            <w:tcW w:w="960" w:type="dxa"/>
            <w:tcBorders>
              <w:top w:val="nil"/>
              <w:left w:val="nil"/>
              <w:bottom w:val="single" w:sz="4" w:space="0" w:color="auto"/>
              <w:right w:val="single" w:sz="4" w:space="0" w:color="auto"/>
            </w:tcBorders>
            <w:noWrap/>
            <w:vAlign w:val="bottom"/>
            <w:hideMark/>
          </w:tcPr>
          <w:p w14:paraId="03A80E4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69037</w:t>
            </w:r>
          </w:p>
        </w:tc>
        <w:tc>
          <w:tcPr>
            <w:tcW w:w="960" w:type="dxa"/>
            <w:tcBorders>
              <w:top w:val="nil"/>
              <w:left w:val="nil"/>
              <w:bottom w:val="single" w:sz="4" w:space="0" w:color="auto"/>
              <w:right w:val="single" w:sz="4" w:space="0" w:color="auto"/>
            </w:tcBorders>
            <w:noWrap/>
            <w:vAlign w:val="bottom"/>
            <w:hideMark/>
          </w:tcPr>
          <w:p w14:paraId="613913F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69038</w:t>
            </w:r>
          </w:p>
        </w:tc>
        <w:tc>
          <w:tcPr>
            <w:tcW w:w="960" w:type="dxa"/>
            <w:tcBorders>
              <w:top w:val="nil"/>
              <w:left w:val="nil"/>
              <w:bottom w:val="single" w:sz="4" w:space="0" w:color="auto"/>
              <w:right w:val="single" w:sz="4" w:space="0" w:color="auto"/>
            </w:tcBorders>
            <w:noWrap/>
            <w:vAlign w:val="bottom"/>
            <w:hideMark/>
          </w:tcPr>
          <w:p w14:paraId="65C081F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69039</w:t>
            </w:r>
          </w:p>
        </w:tc>
        <w:tc>
          <w:tcPr>
            <w:tcW w:w="960" w:type="dxa"/>
            <w:tcBorders>
              <w:top w:val="nil"/>
              <w:left w:val="nil"/>
              <w:bottom w:val="single" w:sz="4" w:space="0" w:color="auto"/>
              <w:right w:val="single" w:sz="4" w:space="0" w:color="auto"/>
            </w:tcBorders>
            <w:noWrap/>
            <w:vAlign w:val="bottom"/>
            <w:hideMark/>
          </w:tcPr>
          <w:p w14:paraId="25479FC7"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69040</w:t>
            </w:r>
          </w:p>
        </w:tc>
      </w:tr>
      <w:tr w:rsidR="00BE7E6B" w14:paraId="39B6A244"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126C230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69041</w:t>
            </w:r>
          </w:p>
        </w:tc>
        <w:tc>
          <w:tcPr>
            <w:tcW w:w="960" w:type="dxa"/>
            <w:tcBorders>
              <w:top w:val="nil"/>
              <w:left w:val="nil"/>
              <w:bottom w:val="single" w:sz="4" w:space="0" w:color="auto"/>
              <w:right w:val="single" w:sz="4" w:space="0" w:color="auto"/>
            </w:tcBorders>
            <w:noWrap/>
            <w:vAlign w:val="bottom"/>
            <w:hideMark/>
          </w:tcPr>
          <w:p w14:paraId="59894CB7"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69042</w:t>
            </w:r>
          </w:p>
        </w:tc>
        <w:tc>
          <w:tcPr>
            <w:tcW w:w="960" w:type="dxa"/>
            <w:tcBorders>
              <w:top w:val="nil"/>
              <w:left w:val="nil"/>
              <w:bottom w:val="single" w:sz="4" w:space="0" w:color="auto"/>
              <w:right w:val="single" w:sz="4" w:space="0" w:color="auto"/>
            </w:tcBorders>
            <w:noWrap/>
            <w:vAlign w:val="bottom"/>
            <w:hideMark/>
          </w:tcPr>
          <w:p w14:paraId="0350DBA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69043</w:t>
            </w:r>
          </w:p>
        </w:tc>
        <w:tc>
          <w:tcPr>
            <w:tcW w:w="960" w:type="dxa"/>
            <w:tcBorders>
              <w:top w:val="nil"/>
              <w:left w:val="nil"/>
              <w:bottom w:val="single" w:sz="4" w:space="0" w:color="auto"/>
              <w:right w:val="single" w:sz="4" w:space="0" w:color="auto"/>
            </w:tcBorders>
            <w:noWrap/>
            <w:vAlign w:val="bottom"/>
            <w:hideMark/>
          </w:tcPr>
          <w:p w14:paraId="500760F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69044</w:t>
            </w:r>
          </w:p>
        </w:tc>
        <w:tc>
          <w:tcPr>
            <w:tcW w:w="960" w:type="dxa"/>
            <w:tcBorders>
              <w:top w:val="nil"/>
              <w:left w:val="nil"/>
              <w:bottom w:val="single" w:sz="4" w:space="0" w:color="auto"/>
              <w:right w:val="single" w:sz="4" w:space="0" w:color="auto"/>
            </w:tcBorders>
            <w:noWrap/>
            <w:vAlign w:val="bottom"/>
            <w:hideMark/>
          </w:tcPr>
          <w:p w14:paraId="461FF8FD"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69045</w:t>
            </w:r>
          </w:p>
        </w:tc>
        <w:tc>
          <w:tcPr>
            <w:tcW w:w="960" w:type="dxa"/>
            <w:tcBorders>
              <w:top w:val="nil"/>
              <w:left w:val="nil"/>
              <w:bottom w:val="single" w:sz="4" w:space="0" w:color="auto"/>
              <w:right w:val="single" w:sz="4" w:space="0" w:color="auto"/>
            </w:tcBorders>
            <w:noWrap/>
            <w:vAlign w:val="bottom"/>
            <w:hideMark/>
          </w:tcPr>
          <w:p w14:paraId="539FEC2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69046</w:t>
            </w:r>
          </w:p>
        </w:tc>
        <w:tc>
          <w:tcPr>
            <w:tcW w:w="960" w:type="dxa"/>
            <w:tcBorders>
              <w:top w:val="nil"/>
              <w:left w:val="nil"/>
              <w:bottom w:val="single" w:sz="4" w:space="0" w:color="auto"/>
              <w:right w:val="single" w:sz="4" w:space="0" w:color="auto"/>
            </w:tcBorders>
            <w:noWrap/>
            <w:vAlign w:val="bottom"/>
            <w:hideMark/>
          </w:tcPr>
          <w:p w14:paraId="3933AA1A"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69101</w:t>
            </w:r>
          </w:p>
        </w:tc>
        <w:tc>
          <w:tcPr>
            <w:tcW w:w="960" w:type="dxa"/>
            <w:tcBorders>
              <w:top w:val="nil"/>
              <w:left w:val="nil"/>
              <w:bottom w:val="single" w:sz="4" w:space="0" w:color="auto"/>
              <w:right w:val="single" w:sz="4" w:space="0" w:color="auto"/>
            </w:tcBorders>
            <w:noWrap/>
            <w:vAlign w:val="bottom"/>
            <w:hideMark/>
          </w:tcPr>
          <w:p w14:paraId="0E116CAF"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69103</w:t>
            </w:r>
          </w:p>
        </w:tc>
        <w:tc>
          <w:tcPr>
            <w:tcW w:w="960" w:type="dxa"/>
            <w:tcBorders>
              <w:top w:val="nil"/>
              <w:left w:val="nil"/>
              <w:bottom w:val="single" w:sz="4" w:space="0" w:color="auto"/>
              <w:right w:val="single" w:sz="4" w:space="0" w:color="auto"/>
            </w:tcBorders>
            <w:noWrap/>
            <w:vAlign w:val="bottom"/>
            <w:hideMark/>
          </w:tcPr>
          <w:p w14:paraId="4D8322C1"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69120</w:t>
            </w:r>
          </w:p>
        </w:tc>
        <w:tc>
          <w:tcPr>
            <w:tcW w:w="960" w:type="dxa"/>
            <w:tcBorders>
              <w:top w:val="nil"/>
              <w:left w:val="nil"/>
              <w:bottom w:val="single" w:sz="4" w:space="0" w:color="auto"/>
              <w:right w:val="single" w:sz="4" w:space="0" w:color="auto"/>
            </w:tcBorders>
            <w:noWrap/>
            <w:vAlign w:val="bottom"/>
            <w:hideMark/>
          </w:tcPr>
          <w:p w14:paraId="3AD93442"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69121</w:t>
            </w:r>
          </w:p>
        </w:tc>
      </w:tr>
      <w:tr w:rsidR="00BE7E6B" w14:paraId="71491189"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2E7BDFD3"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69122</w:t>
            </w:r>
          </w:p>
        </w:tc>
        <w:tc>
          <w:tcPr>
            <w:tcW w:w="960" w:type="dxa"/>
            <w:tcBorders>
              <w:top w:val="nil"/>
              <w:left w:val="nil"/>
              <w:bottom w:val="single" w:sz="4" w:space="0" w:color="auto"/>
              <w:right w:val="single" w:sz="4" w:space="0" w:color="auto"/>
            </w:tcBorders>
            <w:noWrap/>
            <w:vAlign w:val="bottom"/>
            <w:hideMark/>
          </w:tcPr>
          <w:p w14:paraId="61466250"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69123</w:t>
            </w:r>
          </w:p>
        </w:tc>
        <w:tc>
          <w:tcPr>
            <w:tcW w:w="960" w:type="dxa"/>
            <w:tcBorders>
              <w:top w:val="nil"/>
              <w:left w:val="nil"/>
              <w:bottom w:val="single" w:sz="4" w:space="0" w:color="auto"/>
              <w:right w:val="single" w:sz="4" w:space="0" w:color="auto"/>
            </w:tcBorders>
            <w:noWrap/>
            <w:vAlign w:val="bottom"/>
            <w:hideMark/>
          </w:tcPr>
          <w:p w14:paraId="64368DE6"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69125</w:t>
            </w:r>
          </w:p>
        </w:tc>
        <w:tc>
          <w:tcPr>
            <w:tcW w:w="960" w:type="dxa"/>
            <w:tcBorders>
              <w:top w:val="nil"/>
              <w:left w:val="nil"/>
              <w:bottom w:val="single" w:sz="4" w:space="0" w:color="auto"/>
              <w:right w:val="single" w:sz="4" w:space="0" w:color="auto"/>
            </w:tcBorders>
            <w:noWrap/>
            <w:vAlign w:val="bottom"/>
            <w:hideMark/>
          </w:tcPr>
          <w:p w14:paraId="1BEE8D8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69127</w:t>
            </w:r>
          </w:p>
        </w:tc>
        <w:tc>
          <w:tcPr>
            <w:tcW w:w="960" w:type="dxa"/>
            <w:tcBorders>
              <w:top w:val="nil"/>
              <w:left w:val="nil"/>
              <w:bottom w:val="single" w:sz="4" w:space="0" w:color="auto"/>
              <w:right w:val="single" w:sz="4" w:space="0" w:color="auto"/>
            </w:tcBorders>
            <w:noWrap/>
            <w:vAlign w:val="bottom"/>
            <w:hideMark/>
          </w:tcPr>
          <w:p w14:paraId="29B8D0EF"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69128</w:t>
            </w:r>
          </w:p>
        </w:tc>
        <w:tc>
          <w:tcPr>
            <w:tcW w:w="960" w:type="dxa"/>
            <w:tcBorders>
              <w:top w:val="nil"/>
              <w:left w:val="nil"/>
              <w:bottom w:val="single" w:sz="4" w:space="0" w:color="auto"/>
              <w:right w:val="single" w:sz="4" w:space="0" w:color="auto"/>
            </w:tcBorders>
            <w:noWrap/>
            <w:vAlign w:val="bottom"/>
            <w:hideMark/>
          </w:tcPr>
          <w:p w14:paraId="32342695"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69129</w:t>
            </w:r>
          </w:p>
        </w:tc>
        <w:tc>
          <w:tcPr>
            <w:tcW w:w="960" w:type="dxa"/>
            <w:tcBorders>
              <w:top w:val="nil"/>
              <w:left w:val="nil"/>
              <w:bottom w:val="single" w:sz="4" w:space="0" w:color="auto"/>
              <w:right w:val="single" w:sz="4" w:space="0" w:color="auto"/>
            </w:tcBorders>
            <w:noWrap/>
            <w:vAlign w:val="bottom"/>
            <w:hideMark/>
          </w:tcPr>
          <w:p w14:paraId="15B9001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69130</w:t>
            </w:r>
          </w:p>
        </w:tc>
        <w:tc>
          <w:tcPr>
            <w:tcW w:w="960" w:type="dxa"/>
            <w:tcBorders>
              <w:top w:val="nil"/>
              <w:left w:val="nil"/>
              <w:bottom w:val="single" w:sz="4" w:space="0" w:color="auto"/>
              <w:right w:val="single" w:sz="4" w:space="0" w:color="auto"/>
            </w:tcBorders>
            <w:noWrap/>
            <w:vAlign w:val="bottom"/>
            <w:hideMark/>
          </w:tcPr>
          <w:p w14:paraId="754543A6"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69131</w:t>
            </w:r>
          </w:p>
        </w:tc>
        <w:tc>
          <w:tcPr>
            <w:tcW w:w="960" w:type="dxa"/>
            <w:tcBorders>
              <w:top w:val="nil"/>
              <w:left w:val="nil"/>
              <w:bottom w:val="single" w:sz="4" w:space="0" w:color="auto"/>
              <w:right w:val="single" w:sz="4" w:space="0" w:color="auto"/>
            </w:tcBorders>
            <w:noWrap/>
            <w:vAlign w:val="bottom"/>
            <w:hideMark/>
          </w:tcPr>
          <w:p w14:paraId="7D413A93"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69132</w:t>
            </w:r>
          </w:p>
        </w:tc>
        <w:tc>
          <w:tcPr>
            <w:tcW w:w="960" w:type="dxa"/>
            <w:tcBorders>
              <w:top w:val="nil"/>
              <w:left w:val="nil"/>
              <w:bottom w:val="single" w:sz="4" w:space="0" w:color="auto"/>
              <w:right w:val="single" w:sz="4" w:space="0" w:color="auto"/>
            </w:tcBorders>
            <w:noWrap/>
            <w:vAlign w:val="bottom"/>
            <w:hideMark/>
          </w:tcPr>
          <w:p w14:paraId="4A71229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69133</w:t>
            </w:r>
          </w:p>
        </w:tc>
      </w:tr>
      <w:tr w:rsidR="00BE7E6B" w14:paraId="06B00D63"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1B329953"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69134</w:t>
            </w:r>
          </w:p>
        </w:tc>
        <w:tc>
          <w:tcPr>
            <w:tcW w:w="960" w:type="dxa"/>
            <w:tcBorders>
              <w:top w:val="nil"/>
              <w:left w:val="nil"/>
              <w:bottom w:val="single" w:sz="4" w:space="0" w:color="auto"/>
              <w:right w:val="single" w:sz="4" w:space="0" w:color="auto"/>
            </w:tcBorders>
            <w:noWrap/>
            <w:vAlign w:val="bottom"/>
            <w:hideMark/>
          </w:tcPr>
          <w:p w14:paraId="7F30D5FF"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69135</w:t>
            </w:r>
          </w:p>
        </w:tc>
        <w:tc>
          <w:tcPr>
            <w:tcW w:w="960" w:type="dxa"/>
            <w:tcBorders>
              <w:top w:val="nil"/>
              <w:left w:val="nil"/>
              <w:bottom w:val="single" w:sz="4" w:space="0" w:color="auto"/>
              <w:right w:val="single" w:sz="4" w:space="0" w:color="auto"/>
            </w:tcBorders>
            <w:noWrap/>
            <w:vAlign w:val="bottom"/>
            <w:hideMark/>
          </w:tcPr>
          <w:p w14:paraId="0F8E977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69138</w:t>
            </w:r>
          </w:p>
        </w:tc>
        <w:tc>
          <w:tcPr>
            <w:tcW w:w="960" w:type="dxa"/>
            <w:tcBorders>
              <w:top w:val="nil"/>
              <w:left w:val="nil"/>
              <w:bottom w:val="single" w:sz="4" w:space="0" w:color="auto"/>
              <w:right w:val="single" w:sz="4" w:space="0" w:color="auto"/>
            </w:tcBorders>
            <w:noWrap/>
            <w:vAlign w:val="bottom"/>
            <w:hideMark/>
          </w:tcPr>
          <w:p w14:paraId="6C558592"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69140</w:t>
            </w:r>
          </w:p>
        </w:tc>
        <w:tc>
          <w:tcPr>
            <w:tcW w:w="960" w:type="dxa"/>
            <w:tcBorders>
              <w:top w:val="nil"/>
              <w:left w:val="nil"/>
              <w:bottom w:val="single" w:sz="4" w:space="0" w:color="auto"/>
              <w:right w:val="single" w:sz="4" w:space="0" w:color="auto"/>
            </w:tcBorders>
            <w:noWrap/>
            <w:vAlign w:val="bottom"/>
            <w:hideMark/>
          </w:tcPr>
          <w:p w14:paraId="27F22DF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69141</w:t>
            </w:r>
          </w:p>
        </w:tc>
        <w:tc>
          <w:tcPr>
            <w:tcW w:w="960" w:type="dxa"/>
            <w:tcBorders>
              <w:top w:val="nil"/>
              <w:left w:val="nil"/>
              <w:bottom w:val="single" w:sz="4" w:space="0" w:color="auto"/>
              <w:right w:val="single" w:sz="4" w:space="0" w:color="auto"/>
            </w:tcBorders>
            <w:noWrap/>
            <w:vAlign w:val="bottom"/>
            <w:hideMark/>
          </w:tcPr>
          <w:p w14:paraId="10DA6DB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69142</w:t>
            </w:r>
          </w:p>
        </w:tc>
        <w:tc>
          <w:tcPr>
            <w:tcW w:w="960" w:type="dxa"/>
            <w:tcBorders>
              <w:top w:val="nil"/>
              <w:left w:val="nil"/>
              <w:bottom w:val="single" w:sz="4" w:space="0" w:color="auto"/>
              <w:right w:val="single" w:sz="4" w:space="0" w:color="auto"/>
            </w:tcBorders>
            <w:noWrap/>
            <w:vAlign w:val="bottom"/>
            <w:hideMark/>
          </w:tcPr>
          <w:p w14:paraId="26AFF187"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69143</w:t>
            </w:r>
          </w:p>
        </w:tc>
        <w:tc>
          <w:tcPr>
            <w:tcW w:w="960" w:type="dxa"/>
            <w:tcBorders>
              <w:top w:val="nil"/>
              <w:left w:val="nil"/>
              <w:bottom w:val="single" w:sz="4" w:space="0" w:color="auto"/>
              <w:right w:val="single" w:sz="4" w:space="0" w:color="auto"/>
            </w:tcBorders>
            <w:noWrap/>
            <w:vAlign w:val="bottom"/>
            <w:hideMark/>
          </w:tcPr>
          <w:p w14:paraId="46D19F0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69144</w:t>
            </w:r>
          </w:p>
        </w:tc>
        <w:tc>
          <w:tcPr>
            <w:tcW w:w="960" w:type="dxa"/>
            <w:tcBorders>
              <w:top w:val="nil"/>
              <w:left w:val="nil"/>
              <w:bottom w:val="single" w:sz="4" w:space="0" w:color="auto"/>
              <w:right w:val="single" w:sz="4" w:space="0" w:color="auto"/>
            </w:tcBorders>
            <w:noWrap/>
            <w:vAlign w:val="bottom"/>
            <w:hideMark/>
          </w:tcPr>
          <w:p w14:paraId="72CEF1AF"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69145</w:t>
            </w:r>
          </w:p>
        </w:tc>
        <w:tc>
          <w:tcPr>
            <w:tcW w:w="960" w:type="dxa"/>
            <w:tcBorders>
              <w:top w:val="nil"/>
              <w:left w:val="nil"/>
              <w:bottom w:val="single" w:sz="4" w:space="0" w:color="auto"/>
              <w:right w:val="single" w:sz="4" w:space="0" w:color="auto"/>
            </w:tcBorders>
            <w:noWrap/>
            <w:vAlign w:val="bottom"/>
            <w:hideMark/>
          </w:tcPr>
          <w:p w14:paraId="081AC97A"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69146</w:t>
            </w:r>
          </w:p>
        </w:tc>
      </w:tr>
      <w:tr w:rsidR="00BE7E6B" w14:paraId="4E2CB223"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2AFE4E0E"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69147</w:t>
            </w:r>
          </w:p>
        </w:tc>
        <w:tc>
          <w:tcPr>
            <w:tcW w:w="960" w:type="dxa"/>
            <w:tcBorders>
              <w:top w:val="nil"/>
              <w:left w:val="nil"/>
              <w:bottom w:val="single" w:sz="4" w:space="0" w:color="auto"/>
              <w:right w:val="single" w:sz="4" w:space="0" w:color="auto"/>
            </w:tcBorders>
            <w:noWrap/>
            <w:vAlign w:val="bottom"/>
            <w:hideMark/>
          </w:tcPr>
          <w:p w14:paraId="790546AD"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69148</w:t>
            </w:r>
          </w:p>
        </w:tc>
        <w:tc>
          <w:tcPr>
            <w:tcW w:w="960" w:type="dxa"/>
            <w:tcBorders>
              <w:top w:val="nil"/>
              <w:left w:val="nil"/>
              <w:bottom w:val="single" w:sz="4" w:space="0" w:color="auto"/>
              <w:right w:val="single" w:sz="4" w:space="0" w:color="auto"/>
            </w:tcBorders>
            <w:noWrap/>
            <w:vAlign w:val="bottom"/>
            <w:hideMark/>
          </w:tcPr>
          <w:p w14:paraId="5A7541A6"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69149</w:t>
            </w:r>
          </w:p>
        </w:tc>
        <w:tc>
          <w:tcPr>
            <w:tcW w:w="960" w:type="dxa"/>
            <w:tcBorders>
              <w:top w:val="nil"/>
              <w:left w:val="nil"/>
              <w:bottom w:val="single" w:sz="4" w:space="0" w:color="auto"/>
              <w:right w:val="single" w:sz="4" w:space="0" w:color="auto"/>
            </w:tcBorders>
            <w:noWrap/>
            <w:vAlign w:val="bottom"/>
            <w:hideMark/>
          </w:tcPr>
          <w:p w14:paraId="5F645F3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69150</w:t>
            </w:r>
          </w:p>
        </w:tc>
        <w:tc>
          <w:tcPr>
            <w:tcW w:w="960" w:type="dxa"/>
            <w:tcBorders>
              <w:top w:val="nil"/>
              <w:left w:val="nil"/>
              <w:bottom w:val="single" w:sz="4" w:space="0" w:color="auto"/>
              <w:right w:val="single" w:sz="4" w:space="0" w:color="auto"/>
            </w:tcBorders>
            <w:noWrap/>
            <w:vAlign w:val="bottom"/>
            <w:hideMark/>
          </w:tcPr>
          <w:p w14:paraId="28A66A26"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69151</w:t>
            </w:r>
          </w:p>
        </w:tc>
        <w:tc>
          <w:tcPr>
            <w:tcW w:w="960" w:type="dxa"/>
            <w:tcBorders>
              <w:top w:val="nil"/>
              <w:left w:val="nil"/>
              <w:bottom w:val="single" w:sz="4" w:space="0" w:color="auto"/>
              <w:right w:val="single" w:sz="4" w:space="0" w:color="auto"/>
            </w:tcBorders>
            <w:noWrap/>
            <w:vAlign w:val="bottom"/>
            <w:hideMark/>
          </w:tcPr>
          <w:p w14:paraId="1342F61F"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69152</w:t>
            </w:r>
          </w:p>
        </w:tc>
        <w:tc>
          <w:tcPr>
            <w:tcW w:w="960" w:type="dxa"/>
            <w:tcBorders>
              <w:top w:val="nil"/>
              <w:left w:val="nil"/>
              <w:bottom w:val="single" w:sz="4" w:space="0" w:color="auto"/>
              <w:right w:val="single" w:sz="4" w:space="0" w:color="auto"/>
            </w:tcBorders>
            <w:noWrap/>
            <w:vAlign w:val="bottom"/>
            <w:hideMark/>
          </w:tcPr>
          <w:p w14:paraId="0AE8AD3A"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69153</w:t>
            </w:r>
          </w:p>
        </w:tc>
        <w:tc>
          <w:tcPr>
            <w:tcW w:w="960" w:type="dxa"/>
            <w:tcBorders>
              <w:top w:val="nil"/>
              <w:left w:val="nil"/>
              <w:bottom w:val="single" w:sz="4" w:space="0" w:color="auto"/>
              <w:right w:val="single" w:sz="4" w:space="0" w:color="auto"/>
            </w:tcBorders>
            <w:noWrap/>
            <w:vAlign w:val="bottom"/>
            <w:hideMark/>
          </w:tcPr>
          <w:p w14:paraId="1B4A32C2"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69154</w:t>
            </w:r>
          </w:p>
        </w:tc>
        <w:tc>
          <w:tcPr>
            <w:tcW w:w="960" w:type="dxa"/>
            <w:tcBorders>
              <w:top w:val="nil"/>
              <w:left w:val="nil"/>
              <w:bottom w:val="single" w:sz="4" w:space="0" w:color="auto"/>
              <w:right w:val="single" w:sz="4" w:space="0" w:color="auto"/>
            </w:tcBorders>
            <w:noWrap/>
            <w:vAlign w:val="bottom"/>
            <w:hideMark/>
          </w:tcPr>
          <w:p w14:paraId="088A082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69155</w:t>
            </w:r>
          </w:p>
        </w:tc>
        <w:tc>
          <w:tcPr>
            <w:tcW w:w="960" w:type="dxa"/>
            <w:tcBorders>
              <w:top w:val="nil"/>
              <w:left w:val="nil"/>
              <w:bottom w:val="single" w:sz="4" w:space="0" w:color="auto"/>
              <w:right w:val="single" w:sz="4" w:space="0" w:color="auto"/>
            </w:tcBorders>
            <w:noWrap/>
            <w:vAlign w:val="bottom"/>
            <w:hideMark/>
          </w:tcPr>
          <w:p w14:paraId="3267AB8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69156</w:t>
            </w:r>
          </w:p>
        </w:tc>
      </w:tr>
      <w:tr w:rsidR="00BE7E6B" w14:paraId="7661B784"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23BABCDD"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69157</w:t>
            </w:r>
          </w:p>
        </w:tc>
        <w:tc>
          <w:tcPr>
            <w:tcW w:w="960" w:type="dxa"/>
            <w:tcBorders>
              <w:top w:val="nil"/>
              <w:left w:val="nil"/>
              <w:bottom w:val="single" w:sz="4" w:space="0" w:color="auto"/>
              <w:right w:val="single" w:sz="4" w:space="0" w:color="auto"/>
            </w:tcBorders>
            <w:noWrap/>
            <w:vAlign w:val="bottom"/>
            <w:hideMark/>
          </w:tcPr>
          <w:p w14:paraId="4DEC1D16"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69160</w:t>
            </w:r>
          </w:p>
        </w:tc>
        <w:tc>
          <w:tcPr>
            <w:tcW w:w="960" w:type="dxa"/>
            <w:tcBorders>
              <w:top w:val="nil"/>
              <w:left w:val="nil"/>
              <w:bottom w:val="single" w:sz="4" w:space="0" w:color="auto"/>
              <w:right w:val="single" w:sz="4" w:space="0" w:color="auto"/>
            </w:tcBorders>
            <w:noWrap/>
            <w:vAlign w:val="bottom"/>
            <w:hideMark/>
          </w:tcPr>
          <w:p w14:paraId="7624B4A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69161</w:t>
            </w:r>
          </w:p>
        </w:tc>
        <w:tc>
          <w:tcPr>
            <w:tcW w:w="960" w:type="dxa"/>
            <w:tcBorders>
              <w:top w:val="nil"/>
              <w:left w:val="nil"/>
              <w:bottom w:val="single" w:sz="4" w:space="0" w:color="auto"/>
              <w:right w:val="single" w:sz="4" w:space="0" w:color="auto"/>
            </w:tcBorders>
            <w:noWrap/>
            <w:vAlign w:val="bottom"/>
            <w:hideMark/>
          </w:tcPr>
          <w:p w14:paraId="793428F6"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69162</w:t>
            </w:r>
          </w:p>
        </w:tc>
        <w:tc>
          <w:tcPr>
            <w:tcW w:w="960" w:type="dxa"/>
            <w:tcBorders>
              <w:top w:val="nil"/>
              <w:left w:val="nil"/>
              <w:bottom w:val="single" w:sz="4" w:space="0" w:color="auto"/>
              <w:right w:val="single" w:sz="4" w:space="0" w:color="auto"/>
            </w:tcBorders>
            <w:noWrap/>
            <w:vAlign w:val="bottom"/>
            <w:hideMark/>
          </w:tcPr>
          <w:p w14:paraId="61145695"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69163</w:t>
            </w:r>
          </w:p>
        </w:tc>
        <w:tc>
          <w:tcPr>
            <w:tcW w:w="960" w:type="dxa"/>
            <w:tcBorders>
              <w:top w:val="nil"/>
              <w:left w:val="nil"/>
              <w:bottom w:val="single" w:sz="4" w:space="0" w:color="auto"/>
              <w:right w:val="single" w:sz="4" w:space="0" w:color="auto"/>
            </w:tcBorders>
            <w:noWrap/>
            <w:vAlign w:val="bottom"/>
            <w:hideMark/>
          </w:tcPr>
          <w:p w14:paraId="644A7DA6"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69165</w:t>
            </w:r>
          </w:p>
        </w:tc>
        <w:tc>
          <w:tcPr>
            <w:tcW w:w="960" w:type="dxa"/>
            <w:tcBorders>
              <w:top w:val="nil"/>
              <w:left w:val="nil"/>
              <w:bottom w:val="single" w:sz="4" w:space="0" w:color="auto"/>
              <w:right w:val="single" w:sz="4" w:space="0" w:color="auto"/>
            </w:tcBorders>
            <w:noWrap/>
            <w:vAlign w:val="bottom"/>
            <w:hideMark/>
          </w:tcPr>
          <w:p w14:paraId="18C33C3F"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69166</w:t>
            </w:r>
          </w:p>
        </w:tc>
        <w:tc>
          <w:tcPr>
            <w:tcW w:w="960" w:type="dxa"/>
            <w:tcBorders>
              <w:top w:val="nil"/>
              <w:left w:val="nil"/>
              <w:bottom w:val="single" w:sz="4" w:space="0" w:color="auto"/>
              <w:right w:val="single" w:sz="4" w:space="0" w:color="auto"/>
            </w:tcBorders>
            <w:noWrap/>
            <w:vAlign w:val="bottom"/>
            <w:hideMark/>
          </w:tcPr>
          <w:p w14:paraId="14EB08C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69167</w:t>
            </w:r>
          </w:p>
        </w:tc>
        <w:tc>
          <w:tcPr>
            <w:tcW w:w="960" w:type="dxa"/>
            <w:tcBorders>
              <w:top w:val="nil"/>
              <w:left w:val="nil"/>
              <w:bottom w:val="single" w:sz="4" w:space="0" w:color="auto"/>
              <w:right w:val="single" w:sz="4" w:space="0" w:color="auto"/>
            </w:tcBorders>
            <w:noWrap/>
            <w:vAlign w:val="bottom"/>
            <w:hideMark/>
          </w:tcPr>
          <w:p w14:paraId="17BD074D"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69168</w:t>
            </w:r>
          </w:p>
        </w:tc>
        <w:tc>
          <w:tcPr>
            <w:tcW w:w="960" w:type="dxa"/>
            <w:tcBorders>
              <w:top w:val="nil"/>
              <w:left w:val="nil"/>
              <w:bottom w:val="single" w:sz="4" w:space="0" w:color="auto"/>
              <w:right w:val="single" w:sz="4" w:space="0" w:color="auto"/>
            </w:tcBorders>
            <w:noWrap/>
            <w:vAlign w:val="bottom"/>
            <w:hideMark/>
          </w:tcPr>
          <w:p w14:paraId="49CDC740"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69169</w:t>
            </w:r>
          </w:p>
        </w:tc>
      </w:tr>
      <w:tr w:rsidR="00BE7E6B" w14:paraId="35DD73CC"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1DCA37E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69170</w:t>
            </w:r>
          </w:p>
        </w:tc>
        <w:tc>
          <w:tcPr>
            <w:tcW w:w="960" w:type="dxa"/>
            <w:tcBorders>
              <w:top w:val="nil"/>
              <w:left w:val="nil"/>
              <w:bottom w:val="single" w:sz="4" w:space="0" w:color="auto"/>
              <w:right w:val="single" w:sz="4" w:space="0" w:color="auto"/>
            </w:tcBorders>
            <w:noWrap/>
            <w:vAlign w:val="bottom"/>
            <w:hideMark/>
          </w:tcPr>
          <w:p w14:paraId="71CFFAAD"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69171</w:t>
            </w:r>
          </w:p>
        </w:tc>
        <w:tc>
          <w:tcPr>
            <w:tcW w:w="960" w:type="dxa"/>
            <w:tcBorders>
              <w:top w:val="nil"/>
              <w:left w:val="nil"/>
              <w:bottom w:val="single" w:sz="4" w:space="0" w:color="auto"/>
              <w:right w:val="single" w:sz="4" w:space="0" w:color="auto"/>
            </w:tcBorders>
            <w:noWrap/>
            <w:vAlign w:val="bottom"/>
            <w:hideMark/>
          </w:tcPr>
          <w:p w14:paraId="52D0A38D"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69190</w:t>
            </w:r>
          </w:p>
        </w:tc>
        <w:tc>
          <w:tcPr>
            <w:tcW w:w="960" w:type="dxa"/>
            <w:tcBorders>
              <w:top w:val="nil"/>
              <w:left w:val="nil"/>
              <w:bottom w:val="single" w:sz="4" w:space="0" w:color="auto"/>
              <w:right w:val="single" w:sz="4" w:space="0" w:color="auto"/>
            </w:tcBorders>
            <w:noWrap/>
            <w:vAlign w:val="bottom"/>
            <w:hideMark/>
          </w:tcPr>
          <w:p w14:paraId="291F36D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69201</w:t>
            </w:r>
          </w:p>
        </w:tc>
        <w:tc>
          <w:tcPr>
            <w:tcW w:w="960" w:type="dxa"/>
            <w:tcBorders>
              <w:top w:val="nil"/>
              <w:left w:val="nil"/>
              <w:bottom w:val="single" w:sz="4" w:space="0" w:color="auto"/>
              <w:right w:val="single" w:sz="4" w:space="0" w:color="auto"/>
            </w:tcBorders>
            <w:noWrap/>
            <w:vAlign w:val="bottom"/>
            <w:hideMark/>
          </w:tcPr>
          <w:p w14:paraId="2D885935"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69210</w:t>
            </w:r>
          </w:p>
        </w:tc>
        <w:tc>
          <w:tcPr>
            <w:tcW w:w="960" w:type="dxa"/>
            <w:tcBorders>
              <w:top w:val="nil"/>
              <w:left w:val="nil"/>
              <w:bottom w:val="single" w:sz="4" w:space="0" w:color="auto"/>
              <w:right w:val="single" w:sz="4" w:space="0" w:color="auto"/>
            </w:tcBorders>
            <w:noWrap/>
            <w:vAlign w:val="bottom"/>
            <w:hideMark/>
          </w:tcPr>
          <w:p w14:paraId="62D32470"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69211</w:t>
            </w:r>
          </w:p>
        </w:tc>
        <w:tc>
          <w:tcPr>
            <w:tcW w:w="960" w:type="dxa"/>
            <w:tcBorders>
              <w:top w:val="nil"/>
              <w:left w:val="nil"/>
              <w:bottom w:val="single" w:sz="4" w:space="0" w:color="auto"/>
              <w:right w:val="single" w:sz="4" w:space="0" w:color="auto"/>
            </w:tcBorders>
            <w:noWrap/>
            <w:vAlign w:val="bottom"/>
            <w:hideMark/>
          </w:tcPr>
          <w:p w14:paraId="5929C2E3"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69212</w:t>
            </w:r>
          </w:p>
        </w:tc>
        <w:tc>
          <w:tcPr>
            <w:tcW w:w="960" w:type="dxa"/>
            <w:tcBorders>
              <w:top w:val="nil"/>
              <w:left w:val="nil"/>
              <w:bottom w:val="single" w:sz="4" w:space="0" w:color="auto"/>
              <w:right w:val="single" w:sz="4" w:space="0" w:color="auto"/>
            </w:tcBorders>
            <w:noWrap/>
            <w:vAlign w:val="bottom"/>
            <w:hideMark/>
          </w:tcPr>
          <w:p w14:paraId="32267561"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69214</w:t>
            </w:r>
          </w:p>
        </w:tc>
        <w:tc>
          <w:tcPr>
            <w:tcW w:w="960" w:type="dxa"/>
            <w:tcBorders>
              <w:top w:val="nil"/>
              <w:left w:val="nil"/>
              <w:bottom w:val="single" w:sz="4" w:space="0" w:color="auto"/>
              <w:right w:val="single" w:sz="4" w:space="0" w:color="auto"/>
            </w:tcBorders>
            <w:noWrap/>
            <w:vAlign w:val="bottom"/>
            <w:hideMark/>
          </w:tcPr>
          <w:p w14:paraId="0871C7D5"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69216</w:t>
            </w:r>
          </w:p>
        </w:tc>
        <w:tc>
          <w:tcPr>
            <w:tcW w:w="960" w:type="dxa"/>
            <w:tcBorders>
              <w:top w:val="nil"/>
              <w:left w:val="nil"/>
              <w:bottom w:val="single" w:sz="4" w:space="0" w:color="auto"/>
              <w:right w:val="single" w:sz="4" w:space="0" w:color="auto"/>
            </w:tcBorders>
            <w:noWrap/>
            <w:vAlign w:val="bottom"/>
            <w:hideMark/>
          </w:tcPr>
          <w:p w14:paraId="100BF5B2"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69217</w:t>
            </w:r>
          </w:p>
        </w:tc>
      </w:tr>
      <w:tr w:rsidR="00BE7E6B" w14:paraId="310A10F9"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0BB0338D"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69218</w:t>
            </w:r>
          </w:p>
        </w:tc>
        <w:tc>
          <w:tcPr>
            <w:tcW w:w="960" w:type="dxa"/>
            <w:tcBorders>
              <w:top w:val="nil"/>
              <w:left w:val="nil"/>
              <w:bottom w:val="single" w:sz="4" w:space="0" w:color="auto"/>
              <w:right w:val="single" w:sz="4" w:space="0" w:color="auto"/>
            </w:tcBorders>
            <w:noWrap/>
            <w:vAlign w:val="bottom"/>
            <w:hideMark/>
          </w:tcPr>
          <w:p w14:paraId="01B664E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69219</w:t>
            </w:r>
          </w:p>
        </w:tc>
        <w:tc>
          <w:tcPr>
            <w:tcW w:w="960" w:type="dxa"/>
            <w:tcBorders>
              <w:top w:val="nil"/>
              <w:left w:val="nil"/>
              <w:bottom w:val="single" w:sz="4" w:space="0" w:color="auto"/>
              <w:right w:val="single" w:sz="4" w:space="0" w:color="auto"/>
            </w:tcBorders>
            <w:noWrap/>
            <w:vAlign w:val="bottom"/>
            <w:hideMark/>
          </w:tcPr>
          <w:p w14:paraId="4D4A43C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69220</w:t>
            </w:r>
          </w:p>
        </w:tc>
        <w:tc>
          <w:tcPr>
            <w:tcW w:w="960" w:type="dxa"/>
            <w:tcBorders>
              <w:top w:val="nil"/>
              <w:left w:val="nil"/>
              <w:bottom w:val="single" w:sz="4" w:space="0" w:color="auto"/>
              <w:right w:val="single" w:sz="4" w:space="0" w:color="auto"/>
            </w:tcBorders>
            <w:noWrap/>
            <w:vAlign w:val="bottom"/>
            <w:hideMark/>
          </w:tcPr>
          <w:p w14:paraId="351793F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69221</w:t>
            </w:r>
          </w:p>
        </w:tc>
        <w:tc>
          <w:tcPr>
            <w:tcW w:w="960" w:type="dxa"/>
            <w:tcBorders>
              <w:top w:val="nil"/>
              <w:left w:val="nil"/>
              <w:bottom w:val="single" w:sz="4" w:space="0" w:color="auto"/>
              <w:right w:val="single" w:sz="4" w:space="0" w:color="auto"/>
            </w:tcBorders>
            <w:noWrap/>
            <w:vAlign w:val="bottom"/>
            <w:hideMark/>
          </w:tcPr>
          <w:p w14:paraId="64947E0A"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69301</w:t>
            </w:r>
          </w:p>
        </w:tc>
        <w:tc>
          <w:tcPr>
            <w:tcW w:w="960" w:type="dxa"/>
            <w:tcBorders>
              <w:top w:val="nil"/>
              <w:left w:val="nil"/>
              <w:bottom w:val="single" w:sz="4" w:space="0" w:color="auto"/>
              <w:right w:val="single" w:sz="4" w:space="0" w:color="auto"/>
            </w:tcBorders>
            <w:noWrap/>
            <w:vAlign w:val="bottom"/>
            <w:hideMark/>
          </w:tcPr>
          <w:p w14:paraId="2FB42385"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69331</w:t>
            </w:r>
          </w:p>
        </w:tc>
        <w:tc>
          <w:tcPr>
            <w:tcW w:w="960" w:type="dxa"/>
            <w:tcBorders>
              <w:top w:val="nil"/>
              <w:left w:val="nil"/>
              <w:bottom w:val="single" w:sz="4" w:space="0" w:color="auto"/>
              <w:right w:val="single" w:sz="4" w:space="0" w:color="auto"/>
            </w:tcBorders>
            <w:noWrap/>
            <w:vAlign w:val="bottom"/>
            <w:hideMark/>
          </w:tcPr>
          <w:p w14:paraId="2CC36FA6"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69333</w:t>
            </w:r>
          </w:p>
        </w:tc>
        <w:tc>
          <w:tcPr>
            <w:tcW w:w="960" w:type="dxa"/>
            <w:tcBorders>
              <w:top w:val="nil"/>
              <w:left w:val="nil"/>
              <w:bottom w:val="single" w:sz="4" w:space="0" w:color="auto"/>
              <w:right w:val="single" w:sz="4" w:space="0" w:color="auto"/>
            </w:tcBorders>
            <w:noWrap/>
            <w:vAlign w:val="bottom"/>
            <w:hideMark/>
          </w:tcPr>
          <w:p w14:paraId="609EEDF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69334</w:t>
            </w:r>
          </w:p>
        </w:tc>
        <w:tc>
          <w:tcPr>
            <w:tcW w:w="960" w:type="dxa"/>
            <w:tcBorders>
              <w:top w:val="nil"/>
              <w:left w:val="nil"/>
              <w:bottom w:val="single" w:sz="4" w:space="0" w:color="auto"/>
              <w:right w:val="single" w:sz="4" w:space="0" w:color="auto"/>
            </w:tcBorders>
            <w:noWrap/>
            <w:vAlign w:val="bottom"/>
            <w:hideMark/>
          </w:tcPr>
          <w:p w14:paraId="4C1C4BEA"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69335</w:t>
            </w:r>
          </w:p>
        </w:tc>
        <w:tc>
          <w:tcPr>
            <w:tcW w:w="960" w:type="dxa"/>
            <w:tcBorders>
              <w:top w:val="nil"/>
              <w:left w:val="nil"/>
              <w:bottom w:val="single" w:sz="4" w:space="0" w:color="auto"/>
              <w:right w:val="single" w:sz="4" w:space="0" w:color="auto"/>
            </w:tcBorders>
            <w:noWrap/>
            <w:vAlign w:val="bottom"/>
            <w:hideMark/>
          </w:tcPr>
          <w:p w14:paraId="74991D6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69336</w:t>
            </w:r>
          </w:p>
        </w:tc>
      </w:tr>
      <w:tr w:rsidR="00BE7E6B" w14:paraId="51AD1B71"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6A39F367"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69337</w:t>
            </w:r>
          </w:p>
        </w:tc>
        <w:tc>
          <w:tcPr>
            <w:tcW w:w="960" w:type="dxa"/>
            <w:tcBorders>
              <w:top w:val="nil"/>
              <w:left w:val="nil"/>
              <w:bottom w:val="single" w:sz="4" w:space="0" w:color="auto"/>
              <w:right w:val="single" w:sz="4" w:space="0" w:color="auto"/>
            </w:tcBorders>
            <w:noWrap/>
            <w:vAlign w:val="bottom"/>
            <w:hideMark/>
          </w:tcPr>
          <w:p w14:paraId="4C3B932E"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69339</w:t>
            </w:r>
          </w:p>
        </w:tc>
        <w:tc>
          <w:tcPr>
            <w:tcW w:w="960" w:type="dxa"/>
            <w:tcBorders>
              <w:top w:val="nil"/>
              <w:left w:val="nil"/>
              <w:bottom w:val="single" w:sz="4" w:space="0" w:color="auto"/>
              <w:right w:val="single" w:sz="4" w:space="0" w:color="auto"/>
            </w:tcBorders>
            <w:noWrap/>
            <w:vAlign w:val="bottom"/>
            <w:hideMark/>
          </w:tcPr>
          <w:p w14:paraId="248A209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69340</w:t>
            </w:r>
          </w:p>
        </w:tc>
        <w:tc>
          <w:tcPr>
            <w:tcW w:w="960" w:type="dxa"/>
            <w:tcBorders>
              <w:top w:val="nil"/>
              <w:left w:val="nil"/>
              <w:bottom w:val="single" w:sz="4" w:space="0" w:color="auto"/>
              <w:right w:val="single" w:sz="4" w:space="0" w:color="auto"/>
            </w:tcBorders>
            <w:noWrap/>
            <w:vAlign w:val="bottom"/>
            <w:hideMark/>
          </w:tcPr>
          <w:p w14:paraId="6211AC6E"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69341</w:t>
            </w:r>
          </w:p>
        </w:tc>
        <w:tc>
          <w:tcPr>
            <w:tcW w:w="960" w:type="dxa"/>
            <w:tcBorders>
              <w:top w:val="nil"/>
              <w:left w:val="nil"/>
              <w:bottom w:val="single" w:sz="4" w:space="0" w:color="auto"/>
              <w:right w:val="single" w:sz="4" w:space="0" w:color="auto"/>
            </w:tcBorders>
            <w:noWrap/>
            <w:vAlign w:val="bottom"/>
            <w:hideMark/>
          </w:tcPr>
          <w:p w14:paraId="5B10D4C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69343</w:t>
            </w:r>
          </w:p>
        </w:tc>
        <w:tc>
          <w:tcPr>
            <w:tcW w:w="960" w:type="dxa"/>
            <w:tcBorders>
              <w:top w:val="nil"/>
              <w:left w:val="nil"/>
              <w:bottom w:val="single" w:sz="4" w:space="0" w:color="auto"/>
              <w:right w:val="single" w:sz="4" w:space="0" w:color="auto"/>
            </w:tcBorders>
            <w:noWrap/>
            <w:vAlign w:val="bottom"/>
            <w:hideMark/>
          </w:tcPr>
          <w:p w14:paraId="2FC071F9"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69345</w:t>
            </w:r>
          </w:p>
        </w:tc>
        <w:tc>
          <w:tcPr>
            <w:tcW w:w="960" w:type="dxa"/>
            <w:tcBorders>
              <w:top w:val="nil"/>
              <w:left w:val="nil"/>
              <w:bottom w:val="single" w:sz="4" w:space="0" w:color="auto"/>
              <w:right w:val="single" w:sz="4" w:space="0" w:color="auto"/>
            </w:tcBorders>
            <w:noWrap/>
            <w:vAlign w:val="bottom"/>
            <w:hideMark/>
          </w:tcPr>
          <w:p w14:paraId="04E12B76"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69346</w:t>
            </w:r>
          </w:p>
        </w:tc>
        <w:tc>
          <w:tcPr>
            <w:tcW w:w="960" w:type="dxa"/>
            <w:tcBorders>
              <w:top w:val="nil"/>
              <w:left w:val="nil"/>
              <w:bottom w:val="single" w:sz="4" w:space="0" w:color="auto"/>
              <w:right w:val="single" w:sz="4" w:space="0" w:color="auto"/>
            </w:tcBorders>
            <w:noWrap/>
            <w:vAlign w:val="bottom"/>
            <w:hideMark/>
          </w:tcPr>
          <w:p w14:paraId="4D4D04B7"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69347</w:t>
            </w:r>
          </w:p>
        </w:tc>
        <w:tc>
          <w:tcPr>
            <w:tcW w:w="960" w:type="dxa"/>
            <w:tcBorders>
              <w:top w:val="nil"/>
              <w:left w:val="nil"/>
              <w:bottom w:val="single" w:sz="4" w:space="0" w:color="auto"/>
              <w:right w:val="single" w:sz="4" w:space="0" w:color="auto"/>
            </w:tcBorders>
            <w:noWrap/>
            <w:vAlign w:val="bottom"/>
            <w:hideMark/>
          </w:tcPr>
          <w:p w14:paraId="1EBAB8D3"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69348</w:t>
            </w:r>
          </w:p>
        </w:tc>
        <w:tc>
          <w:tcPr>
            <w:tcW w:w="960" w:type="dxa"/>
            <w:tcBorders>
              <w:top w:val="nil"/>
              <w:left w:val="nil"/>
              <w:bottom w:val="single" w:sz="4" w:space="0" w:color="auto"/>
              <w:right w:val="single" w:sz="4" w:space="0" w:color="auto"/>
            </w:tcBorders>
            <w:noWrap/>
            <w:vAlign w:val="bottom"/>
            <w:hideMark/>
          </w:tcPr>
          <w:p w14:paraId="7C51300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69350</w:t>
            </w:r>
          </w:p>
        </w:tc>
      </w:tr>
      <w:tr w:rsidR="00BE7E6B" w14:paraId="047DC10C"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7902AB3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69351</w:t>
            </w:r>
          </w:p>
        </w:tc>
        <w:tc>
          <w:tcPr>
            <w:tcW w:w="960" w:type="dxa"/>
            <w:tcBorders>
              <w:top w:val="nil"/>
              <w:left w:val="nil"/>
              <w:bottom w:val="single" w:sz="4" w:space="0" w:color="auto"/>
              <w:right w:val="single" w:sz="4" w:space="0" w:color="auto"/>
            </w:tcBorders>
            <w:noWrap/>
            <w:vAlign w:val="bottom"/>
            <w:hideMark/>
          </w:tcPr>
          <w:p w14:paraId="766F7622"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69352</w:t>
            </w:r>
          </w:p>
        </w:tc>
        <w:tc>
          <w:tcPr>
            <w:tcW w:w="960" w:type="dxa"/>
            <w:tcBorders>
              <w:top w:val="nil"/>
              <w:left w:val="nil"/>
              <w:bottom w:val="single" w:sz="4" w:space="0" w:color="auto"/>
              <w:right w:val="single" w:sz="4" w:space="0" w:color="auto"/>
            </w:tcBorders>
            <w:noWrap/>
            <w:vAlign w:val="bottom"/>
            <w:hideMark/>
          </w:tcPr>
          <w:p w14:paraId="2D13DAAF"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69353</w:t>
            </w:r>
          </w:p>
        </w:tc>
        <w:tc>
          <w:tcPr>
            <w:tcW w:w="960" w:type="dxa"/>
            <w:tcBorders>
              <w:top w:val="nil"/>
              <w:left w:val="nil"/>
              <w:bottom w:val="single" w:sz="4" w:space="0" w:color="auto"/>
              <w:right w:val="single" w:sz="4" w:space="0" w:color="auto"/>
            </w:tcBorders>
            <w:noWrap/>
            <w:vAlign w:val="bottom"/>
            <w:hideMark/>
          </w:tcPr>
          <w:p w14:paraId="6DB92771"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69354</w:t>
            </w:r>
          </w:p>
        </w:tc>
        <w:tc>
          <w:tcPr>
            <w:tcW w:w="960" w:type="dxa"/>
            <w:tcBorders>
              <w:top w:val="nil"/>
              <w:left w:val="nil"/>
              <w:bottom w:val="single" w:sz="4" w:space="0" w:color="auto"/>
              <w:right w:val="single" w:sz="4" w:space="0" w:color="auto"/>
            </w:tcBorders>
            <w:noWrap/>
            <w:vAlign w:val="bottom"/>
            <w:hideMark/>
          </w:tcPr>
          <w:p w14:paraId="732AF8E8"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69355</w:t>
            </w:r>
          </w:p>
        </w:tc>
        <w:tc>
          <w:tcPr>
            <w:tcW w:w="960" w:type="dxa"/>
            <w:tcBorders>
              <w:top w:val="nil"/>
              <w:left w:val="nil"/>
              <w:bottom w:val="single" w:sz="4" w:space="0" w:color="auto"/>
              <w:right w:val="single" w:sz="4" w:space="0" w:color="auto"/>
            </w:tcBorders>
            <w:noWrap/>
            <w:vAlign w:val="bottom"/>
            <w:hideMark/>
          </w:tcPr>
          <w:p w14:paraId="529BDAF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69356</w:t>
            </w:r>
          </w:p>
        </w:tc>
        <w:tc>
          <w:tcPr>
            <w:tcW w:w="960" w:type="dxa"/>
            <w:tcBorders>
              <w:top w:val="nil"/>
              <w:left w:val="nil"/>
              <w:bottom w:val="single" w:sz="4" w:space="0" w:color="auto"/>
              <w:right w:val="single" w:sz="4" w:space="0" w:color="auto"/>
            </w:tcBorders>
            <w:noWrap/>
            <w:vAlign w:val="bottom"/>
            <w:hideMark/>
          </w:tcPr>
          <w:p w14:paraId="402CD561"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69357</w:t>
            </w:r>
          </w:p>
        </w:tc>
        <w:tc>
          <w:tcPr>
            <w:tcW w:w="960" w:type="dxa"/>
            <w:tcBorders>
              <w:top w:val="nil"/>
              <w:left w:val="nil"/>
              <w:bottom w:val="single" w:sz="4" w:space="0" w:color="auto"/>
              <w:right w:val="single" w:sz="4" w:space="0" w:color="auto"/>
            </w:tcBorders>
            <w:noWrap/>
            <w:vAlign w:val="bottom"/>
            <w:hideMark/>
          </w:tcPr>
          <w:p w14:paraId="1302D04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69358</w:t>
            </w:r>
          </w:p>
        </w:tc>
        <w:tc>
          <w:tcPr>
            <w:tcW w:w="960" w:type="dxa"/>
            <w:tcBorders>
              <w:top w:val="nil"/>
              <w:left w:val="nil"/>
              <w:bottom w:val="single" w:sz="4" w:space="0" w:color="auto"/>
              <w:right w:val="single" w:sz="4" w:space="0" w:color="auto"/>
            </w:tcBorders>
            <w:noWrap/>
            <w:vAlign w:val="bottom"/>
            <w:hideMark/>
          </w:tcPr>
          <w:p w14:paraId="6DFD8FDB"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69360</w:t>
            </w:r>
          </w:p>
        </w:tc>
        <w:tc>
          <w:tcPr>
            <w:tcW w:w="960" w:type="dxa"/>
            <w:tcBorders>
              <w:top w:val="nil"/>
              <w:left w:val="nil"/>
              <w:bottom w:val="single" w:sz="4" w:space="0" w:color="auto"/>
              <w:right w:val="single" w:sz="4" w:space="0" w:color="auto"/>
            </w:tcBorders>
            <w:noWrap/>
            <w:vAlign w:val="bottom"/>
            <w:hideMark/>
          </w:tcPr>
          <w:p w14:paraId="3384B0C2"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69361</w:t>
            </w:r>
          </w:p>
        </w:tc>
      </w:tr>
      <w:tr w:rsidR="00BE7E6B" w14:paraId="059CBEBB" w14:textId="77777777" w:rsidTr="00BE7E6B">
        <w:trPr>
          <w:trHeight w:val="300"/>
        </w:trPr>
        <w:tc>
          <w:tcPr>
            <w:tcW w:w="960" w:type="dxa"/>
            <w:tcBorders>
              <w:top w:val="nil"/>
              <w:left w:val="single" w:sz="4" w:space="0" w:color="auto"/>
              <w:bottom w:val="single" w:sz="4" w:space="0" w:color="auto"/>
              <w:right w:val="single" w:sz="4" w:space="0" w:color="auto"/>
            </w:tcBorders>
            <w:noWrap/>
            <w:vAlign w:val="bottom"/>
            <w:hideMark/>
          </w:tcPr>
          <w:p w14:paraId="6763902C"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69363</w:t>
            </w:r>
          </w:p>
        </w:tc>
        <w:tc>
          <w:tcPr>
            <w:tcW w:w="960" w:type="dxa"/>
            <w:tcBorders>
              <w:top w:val="nil"/>
              <w:left w:val="nil"/>
              <w:bottom w:val="single" w:sz="4" w:space="0" w:color="auto"/>
              <w:right w:val="single" w:sz="4" w:space="0" w:color="auto"/>
            </w:tcBorders>
            <w:noWrap/>
            <w:vAlign w:val="bottom"/>
            <w:hideMark/>
          </w:tcPr>
          <w:p w14:paraId="719EC544"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69365</w:t>
            </w:r>
          </w:p>
        </w:tc>
        <w:tc>
          <w:tcPr>
            <w:tcW w:w="960" w:type="dxa"/>
            <w:tcBorders>
              <w:top w:val="nil"/>
              <w:left w:val="nil"/>
              <w:bottom w:val="single" w:sz="4" w:space="0" w:color="auto"/>
              <w:right w:val="single" w:sz="4" w:space="0" w:color="auto"/>
            </w:tcBorders>
            <w:noWrap/>
            <w:vAlign w:val="bottom"/>
            <w:hideMark/>
          </w:tcPr>
          <w:p w14:paraId="7302C75F"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69366</w:t>
            </w:r>
          </w:p>
        </w:tc>
        <w:tc>
          <w:tcPr>
            <w:tcW w:w="960" w:type="dxa"/>
            <w:tcBorders>
              <w:top w:val="nil"/>
              <w:left w:val="nil"/>
              <w:bottom w:val="single" w:sz="4" w:space="0" w:color="auto"/>
              <w:right w:val="single" w:sz="4" w:space="0" w:color="auto"/>
            </w:tcBorders>
            <w:noWrap/>
            <w:vAlign w:val="bottom"/>
            <w:hideMark/>
          </w:tcPr>
          <w:p w14:paraId="4CA78983" w14:textId="77777777" w:rsidR="00BE7E6B" w:rsidRDefault="00BE7E6B">
            <w:pPr>
              <w:jc w:val="right"/>
              <w:rPr>
                <w:rFonts w:ascii="Aptos Narrow" w:hAnsi="Aptos Narrow"/>
                <w:color w:val="000000"/>
                <w:sz w:val="22"/>
                <w:szCs w:val="22"/>
              </w:rPr>
            </w:pPr>
            <w:r>
              <w:rPr>
                <w:rFonts w:ascii="Aptos Narrow" w:hAnsi="Aptos Narrow"/>
                <w:color w:val="000000"/>
                <w:sz w:val="22"/>
                <w:szCs w:val="22"/>
              </w:rPr>
              <w:t>69367</w:t>
            </w:r>
          </w:p>
        </w:tc>
        <w:tc>
          <w:tcPr>
            <w:tcW w:w="960" w:type="dxa"/>
            <w:tcBorders>
              <w:top w:val="nil"/>
              <w:left w:val="nil"/>
              <w:bottom w:val="single" w:sz="4" w:space="0" w:color="auto"/>
              <w:right w:val="single" w:sz="4" w:space="0" w:color="auto"/>
            </w:tcBorders>
            <w:noWrap/>
            <w:vAlign w:val="bottom"/>
            <w:hideMark/>
          </w:tcPr>
          <w:p w14:paraId="5253461F" w14:textId="77777777" w:rsidR="00BE7E6B" w:rsidRDefault="00BE7E6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5FB603CD" w14:textId="77777777" w:rsidR="00BE7E6B" w:rsidRDefault="00BE7E6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64BCC8EE" w14:textId="77777777" w:rsidR="00BE7E6B" w:rsidRDefault="00BE7E6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39753D29" w14:textId="77777777" w:rsidR="00BE7E6B" w:rsidRDefault="00BE7E6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61B81A8B" w14:textId="77777777" w:rsidR="00BE7E6B" w:rsidRDefault="00BE7E6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6EDF3FBA" w14:textId="77777777" w:rsidR="00BE7E6B" w:rsidRDefault="00BE7E6B">
            <w:pPr>
              <w:rPr>
                <w:rFonts w:ascii="Aptos Narrow" w:hAnsi="Aptos Narrow"/>
                <w:color w:val="000000"/>
                <w:sz w:val="22"/>
                <w:szCs w:val="22"/>
              </w:rPr>
            </w:pPr>
            <w:r>
              <w:rPr>
                <w:rFonts w:ascii="Aptos Narrow" w:hAnsi="Aptos Narrow"/>
                <w:color w:val="000000"/>
                <w:sz w:val="22"/>
                <w:szCs w:val="22"/>
              </w:rPr>
              <w:t> </w:t>
            </w:r>
          </w:p>
        </w:tc>
      </w:tr>
    </w:tbl>
    <w:p w14:paraId="272A912A" w14:textId="269C71BC" w:rsidR="002765C5" w:rsidRDefault="002765C5">
      <w:pPr>
        <w:pStyle w:val="BodyText"/>
        <w:spacing w:before="77"/>
        <w:rPr>
          <w:rFonts w:asciiTheme="minorHAnsi" w:hAnsiTheme="minorHAnsi"/>
          <w:spacing w:val="-51"/>
          <w:sz w:val="22"/>
          <w:szCs w:val="22"/>
          <w:u w:val="single" w:color="000000"/>
        </w:rPr>
      </w:pPr>
    </w:p>
    <w:p w14:paraId="232FEF73" w14:textId="77777777" w:rsidR="002765C5" w:rsidRDefault="002765C5">
      <w:pPr>
        <w:pStyle w:val="BodyText"/>
        <w:spacing w:before="77"/>
        <w:rPr>
          <w:rFonts w:asciiTheme="minorHAnsi" w:hAnsiTheme="minorHAnsi"/>
          <w:spacing w:val="-51"/>
          <w:sz w:val="22"/>
          <w:szCs w:val="22"/>
          <w:u w:val="single" w:color="000000"/>
        </w:rPr>
      </w:pPr>
    </w:p>
    <w:p w14:paraId="45C1E6A6" w14:textId="270FC61C" w:rsidR="002A52D1" w:rsidRPr="003D3CDB" w:rsidRDefault="00586BE1">
      <w:pPr>
        <w:pStyle w:val="BodyText"/>
        <w:spacing w:before="77"/>
        <w:rPr>
          <w:rFonts w:asciiTheme="minorHAnsi" w:hAnsiTheme="minorHAnsi"/>
          <w:spacing w:val="-1"/>
          <w:sz w:val="22"/>
          <w:szCs w:val="22"/>
        </w:rPr>
      </w:pPr>
      <w:r w:rsidRPr="003D3CDB">
        <w:rPr>
          <w:rFonts w:asciiTheme="minorHAnsi" w:hAnsiTheme="minorHAnsi"/>
          <w:sz w:val="22"/>
          <w:szCs w:val="22"/>
          <w:u w:val="single" w:color="000000"/>
        </w:rPr>
        <w:t>ND</w:t>
      </w:r>
      <w:r w:rsidRPr="003D3CDB">
        <w:rPr>
          <w:rFonts w:asciiTheme="minorHAnsi" w:hAnsiTheme="minorHAnsi"/>
          <w:spacing w:val="-1"/>
          <w:sz w:val="22"/>
          <w:szCs w:val="22"/>
          <w:u w:val="single" w:color="000000"/>
        </w:rPr>
        <w:t xml:space="preserve"> zi</w:t>
      </w:r>
      <w:r w:rsidRPr="003D3CDB">
        <w:rPr>
          <w:rFonts w:asciiTheme="minorHAnsi" w:hAnsiTheme="minorHAnsi"/>
          <w:sz w:val="22"/>
          <w:szCs w:val="22"/>
          <w:u w:val="single" w:color="000000"/>
        </w:rPr>
        <w:t>ps</w:t>
      </w:r>
      <w:r w:rsidRPr="003D3CDB">
        <w:rPr>
          <w:rFonts w:asciiTheme="minorHAnsi" w:hAnsiTheme="minorHAnsi"/>
          <w:sz w:val="22"/>
          <w:szCs w:val="22"/>
        </w:rPr>
        <w:t>-</w:t>
      </w:r>
      <w:r w:rsidRPr="003D3CDB">
        <w:rPr>
          <w:rFonts w:asciiTheme="minorHAnsi" w:hAnsiTheme="minorHAnsi"/>
          <w:spacing w:val="-2"/>
          <w:sz w:val="22"/>
          <w:szCs w:val="22"/>
        </w:rPr>
        <w:t xml:space="preserve"> </w:t>
      </w:r>
      <w:r w:rsidRPr="003D3CDB">
        <w:rPr>
          <w:rFonts w:asciiTheme="minorHAnsi" w:hAnsiTheme="minorHAnsi"/>
          <w:sz w:val="22"/>
          <w:szCs w:val="22"/>
        </w:rPr>
        <w:t>subject</w:t>
      </w:r>
      <w:r w:rsidRPr="003D3CDB">
        <w:rPr>
          <w:rFonts w:asciiTheme="minorHAnsi" w:hAnsiTheme="minorHAnsi"/>
          <w:spacing w:val="-2"/>
          <w:sz w:val="22"/>
          <w:szCs w:val="22"/>
        </w:rPr>
        <w:t xml:space="preserve"> </w:t>
      </w:r>
      <w:r w:rsidRPr="003D3CDB">
        <w:rPr>
          <w:rFonts w:asciiTheme="minorHAnsi" w:hAnsiTheme="minorHAnsi"/>
          <w:sz w:val="22"/>
          <w:szCs w:val="22"/>
        </w:rPr>
        <w:t>to a</w:t>
      </w:r>
      <w:r w:rsidRPr="003D3CDB">
        <w:rPr>
          <w:rFonts w:asciiTheme="minorHAnsi" w:hAnsiTheme="minorHAnsi"/>
          <w:spacing w:val="-2"/>
          <w:sz w:val="22"/>
          <w:szCs w:val="22"/>
        </w:rPr>
        <w:t xml:space="preserve"> </w:t>
      </w:r>
      <w:r w:rsidRPr="003D3CDB">
        <w:rPr>
          <w:rFonts w:asciiTheme="minorHAnsi" w:hAnsiTheme="minorHAnsi"/>
          <w:spacing w:val="-1"/>
          <w:sz w:val="22"/>
          <w:szCs w:val="22"/>
        </w:rPr>
        <w:t>$35.00</w:t>
      </w:r>
      <w:r w:rsidRPr="003D3CDB">
        <w:rPr>
          <w:rFonts w:asciiTheme="minorHAnsi" w:hAnsiTheme="minorHAnsi"/>
          <w:spacing w:val="-2"/>
          <w:sz w:val="22"/>
          <w:szCs w:val="22"/>
        </w:rPr>
        <w:t xml:space="preserve"> </w:t>
      </w:r>
      <w:r w:rsidRPr="003D3CDB">
        <w:rPr>
          <w:rFonts w:asciiTheme="minorHAnsi" w:hAnsiTheme="minorHAnsi"/>
          <w:spacing w:val="-1"/>
          <w:sz w:val="22"/>
          <w:szCs w:val="22"/>
        </w:rPr>
        <w:t>additional</w:t>
      </w:r>
      <w:r w:rsidRPr="003D3CDB">
        <w:rPr>
          <w:rFonts w:asciiTheme="minorHAnsi" w:hAnsiTheme="minorHAnsi"/>
          <w:spacing w:val="-2"/>
          <w:sz w:val="22"/>
          <w:szCs w:val="22"/>
        </w:rPr>
        <w:t xml:space="preserve"> </w:t>
      </w:r>
      <w:r w:rsidRPr="003D3CDB">
        <w:rPr>
          <w:rFonts w:asciiTheme="minorHAnsi" w:hAnsiTheme="minorHAnsi"/>
          <w:spacing w:val="-1"/>
          <w:sz w:val="22"/>
          <w:szCs w:val="22"/>
        </w:rPr>
        <w:t>fee</w:t>
      </w:r>
      <w:r w:rsidRPr="003D3CDB">
        <w:rPr>
          <w:rFonts w:asciiTheme="minorHAnsi" w:hAnsiTheme="minorHAnsi"/>
          <w:sz w:val="22"/>
          <w:szCs w:val="22"/>
        </w:rPr>
        <w:t xml:space="preserve"> for</w:t>
      </w:r>
      <w:r w:rsidRPr="003D3CDB">
        <w:rPr>
          <w:rFonts w:asciiTheme="minorHAnsi" w:hAnsiTheme="minorHAnsi"/>
          <w:spacing w:val="-2"/>
          <w:sz w:val="22"/>
          <w:szCs w:val="22"/>
        </w:rPr>
        <w:t xml:space="preserve"> </w:t>
      </w:r>
      <w:r w:rsidRPr="003D3CDB">
        <w:rPr>
          <w:rFonts w:asciiTheme="minorHAnsi" w:hAnsiTheme="minorHAnsi"/>
          <w:sz w:val="22"/>
          <w:szCs w:val="22"/>
        </w:rPr>
        <w:t>any</w:t>
      </w:r>
      <w:r w:rsidRPr="003D3CDB">
        <w:rPr>
          <w:rFonts w:asciiTheme="minorHAnsi" w:hAnsiTheme="minorHAnsi"/>
          <w:spacing w:val="3"/>
          <w:sz w:val="22"/>
          <w:szCs w:val="22"/>
        </w:rPr>
        <w:t xml:space="preserve"> </w:t>
      </w:r>
      <w:r w:rsidRPr="003D3CDB">
        <w:rPr>
          <w:rFonts w:asciiTheme="minorHAnsi" w:hAnsiTheme="minorHAnsi"/>
          <w:spacing w:val="-1"/>
          <w:sz w:val="22"/>
          <w:szCs w:val="22"/>
        </w:rPr>
        <w:t xml:space="preserve">pickups </w:t>
      </w:r>
      <w:r w:rsidRPr="003D3CDB">
        <w:rPr>
          <w:rFonts w:asciiTheme="minorHAnsi" w:hAnsiTheme="minorHAnsi"/>
          <w:sz w:val="22"/>
          <w:szCs w:val="22"/>
        </w:rPr>
        <w:t xml:space="preserve">or </w:t>
      </w:r>
      <w:r w:rsidRPr="003D3CDB">
        <w:rPr>
          <w:rFonts w:asciiTheme="minorHAnsi" w:hAnsiTheme="minorHAnsi"/>
          <w:spacing w:val="-1"/>
          <w:sz w:val="22"/>
          <w:szCs w:val="22"/>
        </w:rPr>
        <w:t>deliveries</w:t>
      </w:r>
      <w:r w:rsidRPr="003D3CDB">
        <w:rPr>
          <w:rFonts w:asciiTheme="minorHAnsi" w:hAnsiTheme="minorHAnsi"/>
          <w:spacing w:val="1"/>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this</w:t>
      </w:r>
      <w:r w:rsidRPr="003D3CDB">
        <w:rPr>
          <w:rFonts w:asciiTheme="minorHAnsi" w:hAnsiTheme="minorHAnsi"/>
          <w:spacing w:val="1"/>
          <w:sz w:val="22"/>
          <w:szCs w:val="22"/>
        </w:rPr>
        <w:t xml:space="preserve"> </w:t>
      </w:r>
      <w:r w:rsidRPr="003D3CDB">
        <w:rPr>
          <w:rFonts w:asciiTheme="minorHAnsi" w:hAnsiTheme="minorHAnsi"/>
          <w:spacing w:val="-1"/>
          <w:sz w:val="22"/>
          <w:szCs w:val="22"/>
        </w:rPr>
        <w:t>area</w:t>
      </w:r>
    </w:p>
    <w:tbl>
      <w:tblPr>
        <w:tblW w:w="2460" w:type="dxa"/>
        <w:jc w:val="center"/>
        <w:tblLook w:val="04A0" w:firstRow="1" w:lastRow="0" w:firstColumn="1" w:lastColumn="0" w:noHBand="0" w:noVBand="1"/>
      </w:tblPr>
      <w:tblGrid>
        <w:gridCol w:w="820"/>
        <w:gridCol w:w="820"/>
        <w:gridCol w:w="820"/>
      </w:tblGrid>
      <w:tr w:rsidR="0050319F" w:rsidRPr="003D3CDB" w14:paraId="5CD390FC" w14:textId="77777777" w:rsidTr="0050319F">
        <w:trPr>
          <w:trHeight w:val="315"/>
          <w:jc w:val="center"/>
        </w:trPr>
        <w:tc>
          <w:tcPr>
            <w:tcW w:w="820" w:type="dxa"/>
            <w:tcBorders>
              <w:top w:val="single" w:sz="4" w:space="0" w:color="auto"/>
              <w:left w:val="single" w:sz="4" w:space="0" w:color="auto"/>
              <w:bottom w:val="single" w:sz="4" w:space="0" w:color="auto"/>
              <w:right w:val="single" w:sz="4" w:space="0" w:color="auto"/>
            </w:tcBorders>
            <w:noWrap/>
            <w:vAlign w:val="bottom"/>
            <w:hideMark/>
          </w:tcPr>
          <w:p w14:paraId="5F5CAFEC" w14:textId="77777777" w:rsidR="0050319F" w:rsidRPr="003D3CDB" w:rsidRDefault="0050319F" w:rsidP="0050319F">
            <w:pPr>
              <w:rPr>
                <w:rFonts w:asciiTheme="minorHAnsi" w:hAnsiTheme="minorHAnsi"/>
                <w:color w:val="000000"/>
                <w:sz w:val="22"/>
                <w:szCs w:val="22"/>
              </w:rPr>
            </w:pPr>
            <w:r w:rsidRPr="003D3CDB">
              <w:rPr>
                <w:rFonts w:asciiTheme="minorHAnsi" w:hAnsiTheme="minorHAnsi"/>
                <w:color w:val="000000"/>
                <w:sz w:val="22"/>
                <w:szCs w:val="22"/>
              </w:rPr>
              <w:t>586*</w:t>
            </w:r>
          </w:p>
        </w:tc>
        <w:tc>
          <w:tcPr>
            <w:tcW w:w="820" w:type="dxa"/>
            <w:tcBorders>
              <w:top w:val="single" w:sz="4" w:space="0" w:color="auto"/>
              <w:left w:val="nil"/>
              <w:bottom w:val="single" w:sz="4" w:space="0" w:color="auto"/>
              <w:right w:val="single" w:sz="4" w:space="0" w:color="auto"/>
            </w:tcBorders>
            <w:noWrap/>
            <w:vAlign w:val="bottom"/>
            <w:hideMark/>
          </w:tcPr>
          <w:p w14:paraId="01D5D046" w14:textId="77777777" w:rsidR="0050319F" w:rsidRPr="003D3CDB" w:rsidRDefault="0050319F" w:rsidP="0050319F">
            <w:pPr>
              <w:rPr>
                <w:rFonts w:asciiTheme="minorHAnsi" w:hAnsiTheme="minorHAnsi"/>
                <w:color w:val="000000"/>
                <w:sz w:val="22"/>
                <w:szCs w:val="22"/>
              </w:rPr>
            </w:pPr>
            <w:r w:rsidRPr="003D3CDB">
              <w:rPr>
                <w:rFonts w:asciiTheme="minorHAnsi" w:hAnsiTheme="minorHAnsi"/>
                <w:color w:val="000000"/>
                <w:sz w:val="22"/>
                <w:szCs w:val="22"/>
              </w:rPr>
              <w:t>587*</w:t>
            </w:r>
          </w:p>
        </w:tc>
        <w:tc>
          <w:tcPr>
            <w:tcW w:w="820" w:type="dxa"/>
            <w:tcBorders>
              <w:top w:val="single" w:sz="4" w:space="0" w:color="auto"/>
              <w:left w:val="nil"/>
              <w:bottom w:val="single" w:sz="4" w:space="0" w:color="auto"/>
              <w:right w:val="single" w:sz="4" w:space="0" w:color="auto"/>
            </w:tcBorders>
            <w:noWrap/>
            <w:vAlign w:val="bottom"/>
            <w:hideMark/>
          </w:tcPr>
          <w:p w14:paraId="02A3B140" w14:textId="77777777" w:rsidR="0050319F" w:rsidRPr="003D3CDB" w:rsidRDefault="0050319F" w:rsidP="0050319F">
            <w:pPr>
              <w:rPr>
                <w:rFonts w:asciiTheme="minorHAnsi" w:hAnsiTheme="minorHAnsi"/>
                <w:color w:val="000000"/>
                <w:sz w:val="22"/>
                <w:szCs w:val="22"/>
              </w:rPr>
            </w:pPr>
            <w:r w:rsidRPr="003D3CDB">
              <w:rPr>
                <w:rFonts w:asciiTheme="minorHAnsi" w:hAnsiTheme="minorHAnsi"/>
                <w:color w:val="000000"/>
                <w:sz w:val="22"/>
                <w:szCs w:val="22"/>
              </w:rPr>
              <w:t>588*</w:t>
            </w:r>
          </w:p>
        </w:tc>
      </w:tr>
    </w:tbl>
    <w:p w14:paraId="20B0B9B1" w14:textId="77777777" w:rsidR="000179B1" w:rsidRPr="003D3CDB" w:rsidRDefault="000179B1">
      <w:pPr>
        <w:pStyle w:val="BodyText"/>
        <w:spacing w:before="77"/>
        <w:rPr>
          <w:rFonts w:asciiTheme="minorHAnsi" w:hAnsiTheme="minorHAnsi"/>
          <w:spacing w:val="-1"/>
          <w:sz w:val="22"/>
          <w:szCs w:val="22"/>
          <w:u w:val="single"/>
        </w:rPr>
      </w:pPr>
    </w:p>
    <w:p w14:paraId="36D0737F" w14:textId="19BE819E" w:rsidR="000179B1" w:rsidRPr="003D3CDB" w:rsidRDefault="000179B1">
      <w:pPr>
        <w:pStyle w:val="BodyText"/>
        <w:spacing w:before="77"/>
        <w:rPr>
          <w:rFonts w:asciiTheme="minorHAnsi" w:hAnsiTheme="minorHAnsi"/>
          <w:spacing w:val="-1"/>
          <w:sz w:val="22"/>
          <w:szCs w:val="22"/>
        </w:rPr>
      </w:pPr>
      <w:r w:rsidRPr="003D3CDB">
        <w:rPr>
          <w:rFonts w:asciiTheme="minorHAnsi" w:hAnsiTheme="minorHAnsi"/>
          <w:spacing w:val="-1"/>
          <w:sz w:val="22"/>
          <w:szCs w:val="22"/>
          <w:u w:val="single"/>
        </w:rPr>
        <w:t>OK zips</w:t>
      </w:r>
      <w:r w:rsidRPr="003D3CDB">
        <w:rPr>
          <w:rFonts w:asciiTheme="minorHAnsi" w:hAnsiTheme="minorHAnsi"/>
          <w:spacing w:val="-1"/>
          <w:sz w:val="22"/>
          <w:szCs w:val="22"/>
        </w:rPr>
        <w:t xml:space="preserve"> – subject to a $52.00 additional fee for any pickups or deliveries to this area</w:t>
      </w:r>
    </w:p>
    <w:tbl>
      <w:tblPr>
        <w:tblW w:w="9600" w:type="dxa"/>
        <w:jc w:val="center"/>
        <w:tblLook w:val="04A0" w:firstRow="1" w:lastRow="0" w:firstColumn="1" w:lastColumn="0" w:noHBand="0" w:noVBand="1"/>
      </w:tblPr>
      <w:tblGrid>
        <w:gridCol w:w="960"/>
        <w:gridCol w:w="960"/>
        <w:gridCol w:w="960"/>
        <w:gridCol w:w="960"/>
        <w:gridCol w:w="960"/>
        <w:gridCol w:w="960"/>
        <w:gridCol w:w="960"/>
        <w:gridCol w:w="960"/>
        <w:gridCol w:w="960"/>
        <w:gridCol w:w="960"/>
      </w:tblGrid>
      <w:tr w:rsidR="0009748E" w:rsidRPr="003D3CDB" w14:paraId="4F54ED52" w14:textId="77777777" w:rsidTr="0009748E">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FFD0B4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73001</w:t>
            </w:r>
          </w:p>
        </w:tc>
        <w:tc>
          <w:tcPr>
            <w:tcW w:w="960" w:type="dxa"/>
            <w:tcBorders>
              <w:top w:val="single" w:sz="4" w:space="0" w:color="auto"/>
              <w:left w:val="nil"/>
              <w:bottom w:val="single" w:sz="4" w:space="0" w:color="auto"/>
              <w:right w:val="single" w:sz="4" w:space="0" w:color="auto"/>
            </w:tcBorders>
            <w:noWrap/>
            <w:vAlign w:val="bottom"/>
            <w:hideMark/>
          </w:tcPr>
          <w:p w14:paraId="59A7841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73075</w:t>
            </w:r>
          </w:p>
        </w:tc>
        <w:tc>
          <w:tcPr>
            <w:tcW w:w="960" w:type="dxa"/>
            <w:tcBorders>
              <w:top w:val="single" w:sz="4" w:space="0" w:color="auto"/>
              <w:left w:val="nil"/>
              <w:bottom w:val="single" w:sz="4" w:space="0" w:color="auto"/>
              <w:right w:val="single" w:sz="4" w:space="0" w:color="auto"/>
            </w:tcBorders>
            <w:noWrap/>
            <w:vAlign w:val="bottom"/>
            <w:hideMark/>
          </w:tcPr>
          <w:p w14:paraId="0A82DDE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73487</w:t>
            </w:r>
          </w:p>
        </w:tc>
        <w:tc>
          <w:tcPr>
            <w:tcW w:w="960" w:type="dxa"/>
            <w:tcBorders>
              <w:top w:val="single" w:sz="4" w:space="0" w:color="auto"/>
              <w:left w:val="nil"/>
              <w:bottom w:val="single" w:sz="4" w:space="0" w:color="auto"/>
              <w:right w:val="single" w:sz="4" w:space="0" w:color="auto"/>
            </w:tcBorders>
            <w:noWrap/>
            <w:vAlign w:val="bottom"/>
            <w:hideMark/>
          </w:tcPr>
          <w:p w14:paraId="5987398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73568</w:t>
            </w:r>
          </w:p>
        </w:tc>
        <w:tc>
          <w:tcPr>
            <w:tcW w:w="960" w:type="dxa"/>
            <w:tcBorders>
              <w:top w:val="single" w:sz="4" w:space="0" w:color="auto"/>
              <w:left w:val="nil"/>
              <w:bottom w:val="single" w:sz="4" w:space="0" w:color="auto"/>
              <w:right w:val="single" w:sz="4" w:space="0" w:color="auto"/>
            </w:tcBorders>
            <w:noWrap/>
            <w:vAlign w:val="bottom"/>
            <w:hideMark/>
          </w:tcPr>
          <w:p w14:paraId="33B62D9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73706</w:t>
            </w:r>
          </w:p>
        </w:tc>
        <w:tc>
          <w:tcPr>
            <w:tcW w:w="960" w:type="dxa"/>
            <w:tcBorders>
              <w:top w:val="single" w:sz="4" w:space="0" w:color="auto"/>
              <w:left w:val="nil"/>
              <w:bottom w:val="single" w:sz="4" w:space="0" w:color="auto"/>
              <w:right w:val="single" w:sz="4" w:space="0" w:color="auto"/>
            </w:tcBorders>
            <w:noWrap/>
            <w:vAlign w:val="bottom"/>
            <w:hideMark/>
          </w:tcPr>
          <w:p w14:paraId="6EFF828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73801</w:t>
            </w:r>
          </w:p>
        </w:tc>
        <w:tc>
          <w:tcPr>
            <w:tcW w:w="960" w:type="dxa"/>
            <w:tcBorders>
              <w:top w:val="single" w:sz="4" w:space="0" w:color="auto"/>
              <w:left w:val="nil"/>
              <w:bottom w:val="single" w:sz="4" w:space="0" w:color="auto"/>
              <w:right w:val="single" w:sz="4" w:space="0" w:color="auto"/>
            </w:tcBorders>
            <w:noWrap/>
            <w:vAlign w:val="bottom"/>
            <w:hideMark/>
          </w:tcPr>
          <w:p w14:paraId="5B40116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74071</w:t>
            </w:r>
          </w:p>
        </w:tc>
        <w:tc>
          <w:tcPr>
            <w:tcW w:w="960" w:type="dxa"/>
            <w:tcBorders>
              <w:top w:val="single" w:sz="4" w:space="0" w:color="auto"/>
              <w:left w:val="nil"/>
              <w:bottom w:val="single" w:sz="4" w:space="0" w:color="auto"/>
              <w:right w:val="single" w:sz="4" w:space="0" w:color="auto"/>
            </w:tcBorders>
            <w:noWrap/>
            <w:vAlign w:val="bottom"/>
            <w:hideMark/>
          </w:tcPr>
          <w:p w14:paraId="43E8361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74529</w:t>
            </w:r>
          </w:p>
        </w:tc>
        <w:tc>
          <w:tcPr>
            <w:tcW w:w="960" w:type="dxa"/>
            <w:tcBorders>
              <w:top w:val="single" w:sz="4" w:space="0" w:color="auto"/>
              <w:left w:val="nil"/>
              <w:bottom w:val="single" w:sz="4" w:space="0" w:color="auto"/>
              <w:right w:val="single" w:sz="4" w:space="0" w:color="auto"/>
            </w:tcBorders>
            <w:noWrap/>
            <w:vAlign w:val="bottom"/>
            <w:hideMark/>
          </w:tcPr>
          <w:p w14:paraId="3E71025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74720</w:t>
            </w:r>
          </w:p>
        </w:tc>
        <w:tc>
          <w:tcPr>
            <w:tcW w:w="960" w:type="dxa"/>
            <w:tcBorders>
              <w:top w:val="single" w:sz="4" w:space="0" w:color="auto"/>
              <w:left w:val="nil"/>
              <w:bottom w:val="single" w:sz="4" w:space="0" w:color="auto"/>
              <w:right w:val="single" w:sz="4" w:space="0" w:color="auto"/>
            </w:tcBorders>
            <w:noWrap/>
            <w:vAlign w:val="bottom"/>
            <w:hideMark/>
          </w:tcPr>
          <w:p w14:paraId="10740E4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74836</w:t>
            </w:r>
          </w:p>
        </w:tc>
      </w:tr>
      <w:tr w:rsidR="0009748E" w:rsidRPr="003D3CDB" w14:paraId="30C40CD4"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82144B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73002</w:t>
            </w:r>
          </w:p>
        </w:tc>
        <w:tc>
          <w:tcPr>
            <w:tcW w:w="960" w:type="dxa"/>
            <w:tcBorders>
              <w:top w:val="nil"/>
              <w:left w:val="nil"/>
              <w:bottom w:val="single" w:sz="4" w:space="0" w:color="auto"/>
              <w:right w:val="single" w:sz="4" w:space="0" w:color="auto"/>
            </w:tcBorders>
            <w:noWrap/>
            <w:vAlign w:val="bottom"/>
            <w:hideMark/>
          </w:tcPr>
          <w:p w14:paraId="7F56303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73076</w:t>
            </w:r>
          </w:p>
        </w:tc>
        <w:tc>
          <w:tcPr>
            <w:tcW w:w="960" w:type="dxa"/>
            <w:tcBorders>
              <w:top w:val="nil"/>
              <w:left w:val="nil"/>
              <w:bottom w:val="single" w:sz="4" w:space="0" w:color="auto"/>
              <w:right w:val="single" w:sz="4" w:space="0" w:color="auto"/>
            </w:tcBorders>
            <w:noWrap/>
            <w:vAlign w:val="bottom"/>
            <w:hideMark/>
          </w:tcPr>
          <w:p w14:paraId="2883B07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73488</w:t>
            </w:r>
          </w:p>
        </w:tc>
        <w:tc>
          <w:tcPr>
            <w:tcW w:w="960" w:type="dxa"/>
            <w:tcBorders>
              <w:top w:val="nil"/>
              <w:left w:val="nil"/>
              <w:bottom w:val="single" w:sz="4" w:space="0" w:color="auto"/>
              <w:right w:val="single" w:sz="4" w:space="0" w:color="auto"/>
            </w:tcBorders>
            <w:noWrap/>
            <w:vAlign w:val="bottom"/>
            <w:hideMark/>
          </w:tcPr>
          <w:p w14:paraId="5F1608B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73569</w:t>
            </w:r>
          </w:p>
        </w:tc>
        <w:tc>
          <w:tcPr>
            <w:tcW w:w="960" w:type="dxa"/>
            <w:tcBorders>
              <w:top w:val="nil"/>
              <w:left w:val="nil"/>
              <w:bottom w:val="single" w:sz="4" w:space="0" w:color="auto"/>
              <w:right w:val="single" w:sz="4" w:space="0" w:color="auto"/>
            </w:tcBorders>
            <w:noWrap/>
            <w:vAlign w:val="bottom"/>
            <w:hideMark/>
          </w:tcPr>
          <w:p w14:paraId="6B5950D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73716</w:t>
            </w:r>
          </w:p>
        </w:tc>
        <w:tc>
          <w:tcPr>
            <w:tcW w:w="960" w:type="dxa"/>
            <w:tcBorders>
              <w:top w:val="nil"/>
              <w:left w:val="nil"/>
              <w:bottom w:val="single" w:sz="4" w:space="0" w:color="auto"/>
              <w:right w:val="single" w:sz="4" w:space="0" w:color="auto"/>
            </w:tcBorders>
            <w:noWrap/>
            <w:vAlign w:val="bottom"/>
            <w:hideMark/>
          </w:tcPr>
          <w:p w14:paraId="5C7FF5D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73802</w:t>
            </w:r>
          </w:p>
        </w:tc>
        <w:tc>
          <w:tcPr>
            <w:tcW w:w="960" w:type="dxa"/>
            <w:tcBorders>
              <w:top w:val="nil"/>
              <w:left w:val="nil"/>
              <w:bottom w:val="single" w:sz="4" w:space="0" w:color="auto"/>
              <w:right w:val="single" w:sz="4" w:space="0" w:color="auto"/>
            </w:tcBorders>
            <w:noWrap/>
            <w:vAlign w:val="bottom"/>
            <w:hideMark/>
          </w:tcPr>
          <w:p w14:paraId="340724E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74072</w:t>
            </w:r>
          </w:p>
        </w:tc>
        <w:tc>
          <w:tcPr>
            <w:tcW w:w="960" w:type="dxa"/>
            <w:tcBorders>
              <w:top w:val="nil"/>
              <w:left w:val="nil"/>
              <w:bottom w:val="single" w:sz="4" w:space="0" w:color="auto"/>
              <w:right w:val="single" w:sz="4" w:space="0" w:color="auto"/>
            </w:tcBorders>
            <w:noWrap/>
            <w:vAlign w:val="bottom"/>
            <w:hideMark/>
          </w:tcPr>
          <w:p w14:paraId="1120808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74530</w:t>
            </w:r>
          </w:p>
        </w:tc>
        <w:tc>
          <w:tcPr>
            <w:tcW w:w="960" w:type="dxa"/>
            <w:tcBorders>
              <w:top w:val="nil"/>
              <w:left w:val="nil"/>
              <w:bottom w:val="single" w:sz="4" w:space="0" w:color="auto"/>
              <w:right w:val="single" w:sz="4" w:space="0" w:color="auto"/>
            </w:tcBorders>
            <w:noWrap/>
            <w:vAlign w:val="bottom"/>
            <w:hideMark/>
          </w:tcPr>
          <w:p w14:paraId="26F05CA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74721</w:t>
            </w:r>
          </w:p>
        </w:tc>
        <w:tc>
          <w:tcPr>
            <w:tcW w:w="960" w:type="dxa"/>
            <w:tcBorders>
              <w:top w:val="nil"/>
              <w:left w:val="nil"/>
              <w:bottom w:val="single" w:sz="4" w:space="0" w:color="auto"/>
              <w:right w:val="single" w:sz="4" w:space="0" w:color="auto"/>
            </w:tcBorders>
            <w:noWrap/>
            <w:vAlign w:val="bottom"/>
            <w:hideMark/>
          </w:tcPr>
          <w:p w14:paraId="6E1EDAF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74837</w:t>
            </w:r>
          </w:p>
        </w:tc>
      </w:tr>
      <w:tr w:rsidR="0009748E" w:rsidRPr="003D3CDB" w14:paraId="49AE926C"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6C2CF0A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73004</w:t>
            </w:r>
          </w:p>
        </w:tc>
        <w:tc>
          <w:tcPr>
            <w:tcW w:w="960" w:type="dxa"/>
            <w:tcBorders>
              <w:top w:val="nil"/>
              <w:left w:val="nil"/>
              <w:bottom w:val="single" w:sz="4" w:space="0" w:color="auto"/>
              <w:right w:val="single" w:sz="4" w:space="0" w:color="auto"/>
            </w:tcBorders>
            <w:noWrap/>
            <w:vAlign w:val="bottom"/>
            <w:hideMark/>
          </w:tcPr>
          <w:p w14:paraId="131986D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73079</w:t>
            </w:r>
          </w:p>
        </w:tc>
        <w:tc>
          <w:tcPr>
            <w:tcW w:w="960" w:type="dxa"/>
            <w:tcBorders>
              <w:top w:val="nil"/>
              <w:left w:val="nil"/>
              <w:bottom w:val="single" w:sz="4" w:space="0" w:color="auto"/>
              <w:right w:val="single" w:sz="4" w:space="0" w:color="auto"/>
            </w:tcBorders>
            <w:noWrap/>
            <w:vAlign w:val="bottom"/>
            <w:hideMark/>
          </w:tcPr>
          <w:p w14:paraId="5555F0D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73491</w:t>
            </w:r>
          </w:p>
        </w:tc>
        <w:tc>
          <w:tcPr>
            <w:tcW w:w="960" w:type="dxa"/>
            <w:tcBorders>
              <w:top w:val="nil"/>
              <w:left w:val="nil"/>
              <w:bottom w:val="single" w:sz="4" w:space="0" w:color="auto"/>
              <w:right w:val="single" w:sz="4" w:space="0" w:color="auto"/>
            </w:tcBorders>
            <w:noWrap/>
            <w:vAlign w:val="bottom"/>
            <w:hideMark/>
          </w:tcPr>
          <w:p w14:paraId="5D055E0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73570</w:t>
            </w:r>
          </w:p>
        </w:tc>
        <w:tc>
          <w:tcPr>
            <w:tcW w:w="960" w:type="dxa"/>
            <w:tcBorders>
              <w:top w:val="nil"/>
              <w:left w:val="nil"/>
              <w:bottom w:val="single" w:sz="4" w:space="0" w:color="auto"/>
              <w:right w:val="single" w:sz="4" w:space="0" w:color="auto"/>
            </w:tcBorders>
            <w:noWrap/>
            <w:vAlign w:val="bottom"/>
            <w:hideMark/>
          </w:tcPr>
          <w:p w14:paraId="31F5A21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73717</w:t>
            </w:r>
          </w:p>
        </w:tc>
        <w:tc>
          <w:tcPr>
            <w:tcW w:w="960" w:type="dxa"/>
            <w:tcBorders>
              <w:top w:val="nil"/>
              <w:left w:val="nil"/>
              <w:bottom w:val="single" w:sz="4" w:space="0" w:color="auto"/>
              <w:right w:val="single" w:sz="4" w:space="0" w:color="auto"/>
            </w:tcBorders>
            <w:noWrap/>
            <w:vAlign w:val="bottom"/>
            <w:hideMark/>
          </w:tcPr>
          <w:p w14:paraId="37581AE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73832</w:t>
            </w:r>
          </w:p>
        </w:tc>
        <w:tc>
          <w:tcPr>
            <w:tcW w:w="960" w:type="dxa"/>
            <w:tcBorders>
              <w:top w:val="nil"/>
              <w:left w:val="nil"/>
              <w:bottom w:val="single" w:sz="4" w:space="0" w:color="auto"/>
              <w:right w:val="single" w:sz="4" w:space="0" w:color="auto"/>
            </w:tcBorders>
            <w:noWrap/>
            <w:vAlign w:val="bottom"/>
            <w:hideMark/>
          </w:tcPr>
          <w:p w14:paraId="4A0C115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74079</w:t>
            </w:r>
          </w:p>
        </w:tc>
        <w:tc>
          <w:tcPr>
            <w:tcW w:w="960" w:type="dxa"/>
            <w:tcBorders>
              <w:top w:val="nil"/>
              <w:left w:val="nil"/>
              <w:bottom w:val="single" w:sz="4" w:space="0" w:color="auto"/>
              <w:right w:val="single" w:sz="4" w:space="0" w:color="auto"/>
            </w:tcBorders>
            <w:noWrap/>
            <w:vAlign w:val="bottom"/>
            <w:hideMark/>
          </w:tcPr>
          <w:p w14:paraId="4C02FEA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74531</w:t>
            </w:r>
          </w:p>
        </w:tc>
        <w:tc>
          <w:tcPr>
            <w:tcW w:w="960" w:type="dxa"/>
            <w:tcBorders>
              <w:top w:val="nil"/>
              <w:left w:val="nil"/>
              <w:bottom w:val="single" w:sz="4" w:space="0" w:color="auto"/>
              <w:right w:val="single" w:sz="4" w:space="0" w:color="auto"/>
            </w:tcBorders>
            <w:noWrap/>
            <w:vAlign w:val="bottom"/>
            <w:hideMark/>
          </w:tcPr>
          <w:p w14:paraId="29EFBBF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74722</w:t>
            </w:r>
          </w:p>
        </w:tc>
        <w:tc>
          <w:tcPr>
            <w:tcW w:w="960" w:type="dxa"/>
            <w:tcBorders>
              <w:top w:val="nil"/>
              <w:left w:val="nil"/>
              <w:bottom w:val="single" w:sz="4" w:space="0" w:color="auto"/>
              <w:right w:val="single" w:sz="4" w:space="0" w:color="auto"/>
            </w:tcBorders>
            <w:noWrap/>
            <w:vAlign w:val="bottom"/>
            <w:hideMark/>
          </w:tcPr>
          <w:p w14:paraId="6D0A92C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74839</w:t>
            </w:r>
          </w:p>
        </w:tc>
      </w:tr>
      <w:tr w:rsidR="0009748E" w:rsidRPr="003D3CDB" w14:paraId="199ABFEE"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9340BE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73005</w:t>
            </w:r>
          </w:p>
        </w:tc>
        <w:tc>
          <w:tcPr>
            <w:tcW w:w="960" w:type="dxa"/>
            <w:tcBorders>
              <w:top w:val="nil"/>
              <w:left w:val="nil"/>
              <w:bottom w:val="single" w:sz="4" w:space="0" w:color="auto"/>
              <w:right w:val="single" w:sz="4" w:space="0" w:color="auto"/>
            </w:tcBorders>
            <w:noWrap/>
            <w:vAlign w:val="bottom"/>
            <w:hideMark/>
          </w:tcPr>
          <w:p w14:paraId="6CB89DF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73080</w:t>
            </w:r>
          </w:p>
        </w:tc>
        <w:tc>
          <w:tcPr>
            <w:tcW w:w="960" w:type="dxa"/>
            <w:tcBorders>
              <w:top w:val="nil"/>
              <w:left w:val="nil"/>
              <w:bottom w:val="single" w:sz="4" w:space="0" w:color="auto"/>
              <w:right w:val="single" w:sz="4" w:space="0" w:color="auto"/>
            </w:tcBorders>
            <w:noWrap/>
            <w:vAlign w:val="bottom"/>
            <w:hideMark/>
          </w:tcPr>
          <w:p w14:paraId="0191D84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73520</w:t>
            </w:r>
          </w:p>
        </w:tc>
        <w:tc>
          <w:tcPr>
            <w:tcW w:w="960" w:type="dxa"/>
            <w:tcBorders>
              <w:top w:val="nil"/>
              <w:left w:val="nil"/>
              <w:bottom w:val="single" w:sz="4" w:space="0" w:color="auto"/>
              <w:right w:val="single" w:sz="4" w:space="0" w:color="auto"/>
            </w:tcBorders>
            <w:noWrap/>
            <w:vAlign w:val="bottom"/>
            <w:hideMark/>
          </w:tcPr>
          <w:p w14:paraId="53235F9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73571</w:t>
            </w:r>
          </w:p>
        </w:tc>
        <w:tc>
          <w:tcPr>
            <w:tcW w:w="960" w:type="dxa"/>
            <w:tcBorders>
              <w:top w:val="nil"/>
              <w:left w:val="nil"/>
              <w:bottom w:val="single" w:sz="4" w:space="0" w:color="auto"/>
              <w:right w:val="single" w:sz="4" w:space="0" w:color="auto"/>
            </w:tcBorders>
            <w:noWrap/>
            <w:vAlign w:val="bottom"/>
            <w:hideMark/>
          </w:tcPr>
          <w:p w14:paraId="0F16A2A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73718</w:t>
            </w:r>
          </w:p>
        </w:tc>
        <w:tc>
          <w:tcPr>
            <w:tcW w:w="960" w:type="dxa"/>
            <w:tcBorders>
              <w:top w:val="nil"/>
              <w:left w:val="nil"/>
              <w:bottom w:val="single" w:sz="4" w:space="0" w:color="auto"/>
              <w:right w:val="single" w:sz="4" w:space="0" w:color="auto"/>
            </w:tcBorders>
            <w:noWrap/>
            <w:vAlign w:val="bottom"/>
            <w:hideMark/>
          </w:tcPr>
          <w:p w14:paraId="726AEFE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73834</w:t>
            </w:r>
          </w:p>
        </w:tc>
        <w:tc>
          <w:tcPr>
            <w:tcW w:w="960" w:type="dxa"/>
            <w:tcBorders>
              <w:top w:val="nil"/>
              <w:left w:val="nil"/>
              <w:bottom w:val="single" w:sz="4" w:space="0" w:color="auto"/>
              <w:right w:val="single" w:sz="4" w:space="0" w:color="auto"/>
            </w:tcBorders>
            <w:noWrap/>
            <w:vAlign w:val="bottom"/>
            <w:hideMark/>
          </w:tcPr>
          <w:p w14:paraId="0B8362B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74083</w:t>
            </w:r>
          </w:p>
        </w:tc>
        <w:tc>
          <w:tcPr>
            <w:tcW w:w="960" w:type="dxa"/>
            <w:tcBorders>
              <w:top w:val="nil"/>
              <w:left w:val="nil"/>
              <w:bottom w:val="single" w:sz="4" w:space="0" w:color="auto"/>
              <w:right w:val="single" w:sz="4" w:space="0" w:color="auto"/>
            </w:tcBorders>
            <w:noWrap/>
            <w:vAlign w:val="bottom"/>
            <w:hideMark/>
          </w:tcPr>
          <w:p w14:paraId="4A6DE31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74533</w:t>
            </w:r>
          </w:p>
        </w:tc>
        <w:tc>
          <w:tcPr>
            <w:tcW w:w="960" w:type="dxa"/>
            <w:tcBorders>
              <w:top w:val="nil"/>
              <w:left w:val="nil"/>
              <w:bottom w:val="single" w:sz="4" w:space="0" w:color="auto"/>
              <w:right w:val="single" w:sz="4" w:space="0" w:color="auto"/>
            </w:tcBorders>
            <w:noWrap/>
            <w:vAlign w:val="bottom"/>
            <w:hideMark/>
          </w:tcPr>
          <w:p w14:paraId="74ACB09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74723</w:t>
            </w:r>
          </w:p>
        </w:tc>
        <w:tc>
          <w:tcPr>
            <w:tcW w:w="960" w:type="dxa"/>
            <w:tcBorders>
              <w:top w:val="nil"/>
              <w:left w:val="nil"/>
              <w:bottom w:val="single" w:sz="4" w:space="0" w:color="auto"/>
              <w:right w:val="single" w:sz="4" w:space="0" w:color="auto"/>
            </w:tcBorders>
            <w:noWrap/>
            <w:vAlign w:val="bottom"/>
            <w:hideMark/>
          </w:tcPr>
          <w:p w14:paraId="1FFF20D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74840</w:t>
            </w:r>
          </w:p>
        </w:tc>
      </w:tr>
      <w:tr w:rsidR="0009748E" w:rsidRPr="003D3CDB" w14:paraId="78C5E28C"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60C1C44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73006</w:t>
            </w:r>
          </w:p>
        </w:tc>
        <w:tc>
          <w:tcPr>
            <w:tcW w:w="960" w:type="dxa"/>
            <w:tcBorders>
              <w:top w:val="nil"/>
              <w:left w:val="nil"/>
              <w:bottom w:val="single" w:sz="4" w:space="0" w:color="auto"/>
              <w:right w:val="single" w:sz="4" w:space="0" w:color="auto"/>
            </w:tcBorders>
            <w:noWrap/>
            <w:vAlign w:val="bottom"/>
            <w:hideMark/>
          </w:tcPr>
          <w:p w14:paraId="0494E30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73082</w:t>
            </w:r>
          </w:p>
        </w:tc>
        <w:tc>
          <w:tcPr>
            <w:tcW w:w="960" w:type="dxa"/>
            <w:tcBorders>
              <w:top w:val="nil"/>
              <w:left w:val="nil"/>
              <w:bottom w:val="single" w:sz="4" w:space="0" w:color="auto"/>
              <w:right w:val="single" w:sz="4" w:space="0" w:color="auto"/>
            </w:tcBorders>
            <w:noWrap/>
            <w:vAlign w:val="bottom"/>
            <w:hideMark/>
          </w:tcPr>
          <w:p w14:paraId="5ED6D66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73521</w:t>
            </w:r>
          </w:p>
        </w:tc>
        <w:tc>
          <w:tcPr>
            <w:tcW w:w="960" w:type="dxa"/>
            <w:tcBorders>
              <w:top w:val="nil"/>
              <w:left w:val="nil"/>
              <w:bottom w:val="single" w:sz="4" w:space="0" w:color="auto"/>
              <w:right w:val="single" w:sz="4" w:space="0" w:color="auto"/>
            </w:tcBorders>
            <w:noWrap/>
            <w:vAlign w:val="bottom"/>
            <w:hideMark/>
          </w:tcPr>
          <w:p w14:paraId="72EB996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73572</w:t>
            </w:r>
          </w:p>
        </w:tc>
        <w:tc>
          <w:tcPr>
            <w:tcW w:w="960" w:type="dxa"/>
            <w:tcBorders>
              <w:top w:val="nil"/>
              <w:left w:val="nil"/>
              <w:bottom w:val="single" w:sz="4" w:space="0" w:color="auto"/>
              <w:right w:val="single" w:sz="4" w:space="0" w:color="auto"/>
            </w:tcBorders>
            <w:noWrap/>
            <w:vAlign w:val="bottom"/>
            <w:hideMark/>
          </w:tcPr>
          <w:p w14:paraId="53693E3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73719</w:t>
            </w:r>
          </w:p>
        </w:tc>
        <w:tc>
          <w:tcPr>
            <w:tcW w:w="960" w:type="dxa"/>
            <w:tcBorders>
              <w:top w:val="nil"/>
              <w:left w:val="nil"/>
              <w:bottom w:val="single" w:sz="4" w:space="0" w:color="auto"/>
              <w:right w:val="single" w:sz="4" w:space="0" w:color="auto"/>
            </w:tcBorders>
            <w:noWrap/>
            <w:vAlign w:val="bottom"/>
            <w:hideMark/>
          </w:tcPr>
          <w:p w14:paraId="078595F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73835</w:t>
            </w:r>
          </w:p>
        </w:tc>
        <w:tc>
          <w:tcPr>
            <w:tcW w:w="960" w:type="dxa"/>
            <w:tcBorders>
              <w:top w:val="nil"/>
              <w:left w:val="nil"/>
              <w:bottom w:val="single" w:sz="4" w:space="0" w:color="auto"/>
              <w:right w:val="single" w:sz="4" w:space="0" w:color="auto"/>
            </w:tcBorders>
            <w:noWrap/>
            <w:vAlign w:val="bottom"/>
            <w:hideMark/>
          </w:tcPr>
          <w:p w14:paraId="2AD7A6A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74084</w:t>
            </w:r>
          </w:p>
        </w:tc>
        <w:tc>
          <w:tcPr>
            <w:tcW w:w="960" w:type="dxa"/>
            <w:tcBorders>
              <w:top w:val="nil"/>
              <w:left w:val="nil"/>
              <w:bottom w:val="single" w:sz="4" w:space="0" w:color="auto"/>
              <w:right w:val="single" w:sz="4" w:space="0" w:color="auto"/>
            </w:tcBorders>
            <w:noWrap/>
            <w:vAlign w:val="bottom"/>
            <w:hideMark/>
          </w:tcPr>
          <w:p w14:paraId="2E2076A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74534</w:t>
            </w:r>
          </w:p>
        </w:tc>
        <w:tc>
          <w:tcPr>
            <w:tcW w:w="960" w:type="dxa"/>
            <w:tcBorders>
              <w:top w:val="nil"/>
              <w:left w:val="nil"/>
              <w:bottom w:val="single" w:sz="4" w:space="0" w:color="auto"/>
              <w:right w:val="single" w:sz="4" w:space="0" w:color="auto"/>
            </w:tcBorders>
            <w:noWrap/>
            <w:vAlign w:val="bottom"/>
            <w:hideMark/>
          </w:tcPr>
          <w:p w14:paraId="2E74004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74724</w:t>
            </w:r>
          </w:p>
        </w:tc>
        <w:tc>
          <w:tcPr>
            <w:tcW w:w="960" w:type="dxa"/>
            <w:tcBorders>
              <w:top w:val="nil"/>
              <w:left w:val="nil"/>
              <w:bottom w:val="single" w:sz="4" w:space="0" w:color="auto"/>
              <w:right w:val="single" w:sz="4" w:space="0" w:color="auto"/>
            </w:tcBorders>
            <w:noWrap/>
            <w:vAlign w:val="bottom"/>
            <w:hideMark/>
          </w:tcPr>
          <w:p w14:paraId="333AFB4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74842</w:t>
            </w:r>
          </w:p>
        </w:tc>
      </w:tr>
      <w:tr w:rsidR="0009748E" w:rsidRPr="003D3CDB" w14:paraId="267D4850"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5A91115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73007</w:t>
            </w:r>
          </w:p>
        </w:tc>
        <w:tc>
          <w:tcPr>
            <w:tcW w:w="960" w:type="dxa"/>
            <w:tcBorders>
              <w:top w:val="nil"/>
              <w:left w:val="nil"/>
              <w:bottom w:val="single" w:sz="4" w:space="0" w:color="auto"/>
              <w:right w:val="single" w:sz="4" w:space="0" w:color="auto"/>
            </w:tcBorders>
            <w:noWrap/>
            <w:vAlign w:val="bottom"/>
            <w:hideMark/>
          </w:tcPr>
          <w:p w14:paraId="0A521F0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73086</w:t>
            </w:r>
          </w:p>
        </w:tc>
        <w:tc>
          <w:tcPr>
            <w:tcW w:w="960" w:type="dxa"/>
            <w:tcBorders>
              <w:top w:val="nil"/>
              <w:left w:val="nil"/>
              <w:bottom w:val="single" w:sz="4" w:space="0" w:color="auto"/>
              <w:right w:val="single" w:sz="4" w:space="0" w:color="auto"/>
            </w:tcBorders>
            <w:noWrap/>
            <w:vAlign w:val="bottom"/>
            <w:hideMark/>
          </w:tcPr>
          <w:p w14:paraId="0B7D17C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73522</w:t>
            </w:r>
          </w:p>
        </w:tc>
        <w:tc>
          <w:tcPr>
            <w:tcW w:w="960" w:type="dxa"/>
            <w:tcBorders>
              <w:top w:val="nil"/>
              <w:left w:val="nil"/>
              <w:bottom w:val="single" w:sz="4" w:space="0" w:color="auto"/>
              <w:right w:val="single" w:sz="4" w:space="0" w:color="auto"/>
            </w:tcBorders>
            <w:noWrap/>
            <w:vAlign w:val="bottom"/>
            <w:hideMark/>
          </w:tcPr>
          <w:p w14:paraId="5905E4A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73573</w:t>
            </w:r>
          </w:p>
        </w:tc>
        <w:tc>
          <w:tcPr>
            <w:tcW w:w="960" w:type="dxa"/>
            <w:tcBorders>
              <w:top w:val="nil"/>
              <w:left w:val="nil"/>
              <w:bottom w:val="single" w:sz="4" w:space="0" w:color="auto"/>
              <w:right w:val="single" w:sz="4" w:space="0" w:color="auto"/>
            </w:tcBorders>
            <w:noWrap/>
            <w:vAlign w:val="bottom"/>
            <w:hideMark/>
          </w:tcPr>
          <w:p w14:paraId="5222308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73720</w:t>
            </w:r>
          </w:p>
        </w:tc>
        <w:tc>
          <w:tcPr>
            <w:tcW w:w="960" w:type="dxa"/>
            <w:tcBorders>
              <w:top w:val="nil"/>
              <w:left w:val="nil"/>
              <w:bottom w:val="single" w:sz="4" w:space="0" w:color="auto"/>
              <w:right w:val="single" w:sz="4" w:space="0" w:color="auto"/>
            </w:tcBorders>
            <w:noWrap/>
            <w:vAlign w:val="bottom"/>
            <w:hideMark/>
          </w:tcPr>
          <w:p w14:paraId="04ABFAD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73838</w:t>
            </w:r>
          </w:p>
        </w:tc>
        <w:tc>
          <w:tcPr>
            <w:tcW w:w="960" w:type="dxa"/>
            <w:tcBorders>
              <w:top w:val="nil"/>
              <w:left w:val="nil"/>
              <w:bottom w:val="single" w:sz="4" w:space="0" w:color="auto"/>
              <w:right w:val="single" w:sz="4" w:space="0" w:color="auto"/>
            </w:tcBorders>
            <w:noWrap/>
            <w:vAlign w:val="bottom"/>
            <w:hideMark/>
          </w:tcPr>
          <w:p w14:paraId="54C3D1F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74347</w:t>
            </w:r>
          </w:p>
        </w:tc>
        <w:tc>
          <w:tcPr>
            <w:tcW w:w="960" w:type="dxa"/>
            <w:tcBorders>
              <w:top w:val="nil"/>
              <w:left w:val="nil"/>
              <w:bottom w:val="single" w:sz="4" w:space="0" w:color="auto"/>
              <w:right w:val="single" w:sz="4" w:space="0" w:color="auto"/>
            </w:tcBorders>
            <w:noWrap/>
            <w:vAlign w:val="bottom"/>
            <w:hideMark/>
          </w:tcPr>
          <w:p w14:paraId="775BD1B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74535</w:t>
            </w:r>
          </w:p>
        </w:tc>
        <w:tc>
          <w:tcPr>
            <w:tcW w:w="960" w:type="dxa"/>
            <w:tcBorders>
              <w:top w:val="nil"/>
              <w:left w:val="nil"/>
              <w:bottom w:val="single" w:sz="4" w:space="0" w:color="auto"/>
              <w:right w:val="single" w:sz="4" w:space="0" w:color="auto"/>
            </w:tcBorders>
            <w:noWrap/>
            <w:vAlign w:val="bottom"/>
            <w:hideMark/>
          </w:tcPr>
          <w:p w14:paraId="18894E8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74726</w:t>
            </w:r>
          </w:p>
        </w:tc>
        <w:tc>
          <w:tcPr>
            <w:tcW w:w="960" w:type="dxa"/>
            <w:tcBorders>
              <w:top w:val="nil"/>
              <w:left w:val="nil"/>
              <w:bottom w:val="single" w:sz="4" w:space="0" w:color="auto"/>
              <w:right w:val="single" w:sz="4" w:space="0" w:color="auto"/>
            </w:tcBorders>
            <w:noWrap/>
            <w:vAlign w:val="bottom"/>
            <w:hideMark/>
          </w:tcPr>
          <w:p w14:paraId="669613A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74843</w:t>
            </w:r>
          </w:p>
        </w:tc>
      </w:tr>
      <w:tr w:rsidR="0009748E" w:rsidRPr="003D3CDB" w14:paraId="1E08F787"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F4BD99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73009</w:t>
            </w:r>
          </w:p>
        </w:tc>
        <w:tc>
          <w:tcPr>
            <w:tcW w:w="960" w:type="dxa"/>
            <w:tcBorders>
              <w:top w:val="nil"/>
              <w:left w:val="nil"/>
              <w:bottom w:val="single" w:sz="4" w:space="0" w:color="auto"/>
              <w:right w:val="single" w:sz="4" w:space="0" w:color="auto"/>
            </w:tcBorders>
            <w:noWrap/>
            <w:vAlign w:val="bottom"/>
            <w:hideMark/>
          </w:tcPr>
          <w:p w14:paraId="0BE735F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73090</w:t>
            </w:r>
          </w:p>
        </w:tc>
        <w:tc>
          <w:tcPr>
            <w:tcW w:w="960" w:type="dxa"/>
            <w:tcBorders>
              <w:top w:val="nil"/>
              <w:left w:val="nil"/>
              <w:bottom w:val="single" w:sz="4" w:space="0" w:color="auto"/>
              <w:right w:val="single" w:sz="4" w:space="0" w:color="auto"/>
            </w:tcBorders>
            <w:noWrap/>
            <w:vAlign w:val="bottom"/>
            <w:hideMark/>
          </w:tcPr>
          <w:p w14:paraId="400F3DB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73523</w:t>
            </w:r>
          </w:p>
        </w:tc>
        <w:tc>
          <w:tcPr>
            <w:tcW w:w="960" w:type="dxa"/>
            <w:tcBorders>
              <w:top w:val="nil"/>
              <w:left w:val="nil"/>
              <w:bottom w:val="single" w:sz="4" w:space="0" w:color="auto"/>
              <w:right w:val="single" w:sz="4" w:space="0" w:color="auto"/>
            </w:tcBorders>
            <w:noWrap/>
            <w:vAlign w:val="bottom"/>
            <w:hideMark/>
          </w:tcPr>
          <w:p w14:paraId="23BEA92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73575</w:t>
            </w:r>
          </w:p>
        </w:tc>
        <w:tc>
          <w:tcPr>
            <w:tcW w:w="960" w:type="dxa"/>
            <w:tcBorders>
              <w:top w:val="nil"/>
              <w:left w:val="nil"/>
              <w:bottom w:val="single" w:sz="4" w:space="0" w:color="auto"/>
              <w:right w:val="single" w:sz="4" w:space="0" w:color="auto"/>
            </w:tcBorders>
            <w:noWrap/>
            <w:vAlign w:val="bottom"/>
            <w:hideMark/>
          </w:tcPr>
          <w:p w14:paraId="646B648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73722</w:t>
            </w:r>
          </w:p>
        </w:tc>
        <w:tc>
          <w:tcPr>
            <w:tcW w:w="960" w:type="dxa"/>
            <w:tcBorders>
              <w:top w:val="nil"/>
              <w:left w:val="nil"/>
              <w:bottom w:val="single" w:sz="4" w:space="0" w:color="auto"/>
              <w:right w:val="single" w:sz="4" w:space="0" w:color="auto"/>
            </w:tcBorders>
            <w:noWrap/>
            <w:vAlign w:val="bottom"/>
            <w:hideMark/>
          </w:tcPr>
          <w:p w14:paraId="06FC6D7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73840</w:t>
            </w:r>
          </w:p>
        </w:tc>
        <w:tc>
          <w:tcPr>
            <w:tcW w:w="960" w:type="dxa"/>
            <w:tcBorders>
              <w:top w:val="nil"/>
              <w:left w:val="nil"/>
              <w:bottom w:val="single" w:sz="4" w:space="0" w:color="auto"/>
              <w:right w:val="single" w:sz="4" w:space="0" w:color="auto"/>
            </w:tcBorders>
            <w:noWrap/>
            <w:vAlign w:val="bottom"/>
            <w:hideMark/>
          </w:tcPr>
          <w:p w14:paraId="1CFFCFE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74350</w:t>
            </w:r>
          </w:p>
        </w:tc>
        <w:tc>
          <w:tcPr>
            <w:tcW w:w="960" w:type="dxa"/>
            <w:tcBorders>
              <w:top w:val="nil"/>
              <w:left w:val="nil"/>
              <w:bottom w:val="single" w:sz="4" w:space="0" w:color="auto"/>
              <w:right w:val="single" w:sz="4" w:space="0" w:color="auto"/>
            </w:tcBorders>
            <w:noWrap/>
            <w:vAlign w:val="bottom"/>
            <w:hideMark/>
          </w:tcPr>
          <w:p w14:paraId="1CD6FBA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74536</w:t>
            </w:r>
          </w:p>
        </w:tc>
        <w:tc>
          <w:tcPr>
            <w:tcW w:w="960" w:type="dxa"/>
            <w:tcBorders>
              <w:top w:val="nil"/>
              <w:left w:val="nil"/>
              <w:bottom w:val="single" w:sz="4" w:space="0" w:color="auto"/>
              <w:right w:val="single" w:sz="4" w:space="0" w:color="auto"/>
            </w:tcBorders>
            <w:noWrap/>
            <w:vAlign w:val="bottom"/>
            <w:hideMark/>
          </w:tcPr>
          <w:p w14:paraId="7E80F46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74727</w:t>
            </w:r>
          </w:p>
        </w:tc>
        <w:tc>
          <w:tcPr>
            <w:tcW w:w="960" w:type="dxa"/>
            <w:tcBorders>
              <w:top w:val="nil"/>
              <w:left w:val="nil"/>
              <w:bottom w:val="single" w:sz="4" w:space="0" w:color="auto"/>
              <w:right w:val="single" w:sz="4" w:space="0" w:color="auto"/>
            </w:tcBorders>
            <w:noWrap/>
            <w:vAlign w:val="bottom"/>
            <w:hideMark/>
          </w:tcPr>
          <w:p w14:paraId="342C2EB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74844</w:t>
            </w:r>
          </w:p>
        </w:tc>
      </w:tr>
      <w:tr w:rsidR="0009748E" w:rsidRPr="003D3CDB" w14:paraId="2177C754"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590CAFB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73010</w:t>
            </w:r>
          </w:p>
        </w:tc>
        <w:tc>
          <w:tcPr>
            <w:tcW w:w="960" w:type="dxa"/>
            <w:tcBorders>
              <w:top w:val="nil"/>
              <w:left w:val="nil"/>
              <w:bottom w:val="single" w:sz="4" w:space="0" w:color="auto"/>
              <w:right w:val="single" w:sz="4" w:space="0" w:color="auto"/>
            </w:tcBorders>
            <w:noWrap/>
            <w:vAlign w:val="bottom"/>
            <w:hideMark/>
          </w:tcPr>
          <w:p w14:paraId="56BEBA4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73092</w:t>
            </w:r>
          </w:p>
        </w:tc>
        <w:tc>
          <w:tcPr>
            <w:tcW w:w="960" w:type="dxa"/>
            <w:tcBorders>
              <w:top w:val="nil"/>
              <w:left w:val="nil"/>
              <w:bottom w:val="single" w:sz="4" w:space="0" w:color="auto"/>
              <w:right w:val="single" w:sz="4" w:space="0" w:color="auto"/>
            </w:tcBorders>
            <w:noWrap/>
            <w:vAlign w:val="bottom"/>
            <w:hideMark/>
          </w:tcPr>
          <w:p w14:paraId="6DFC2C3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73526</w:t>
            </w:r>
          </w:p>
        </w:tc>
        <w:tc>
          <w:tcPr>
            <w:tcW w:w="960" w:type="dxa"/>
            <w:tcBorders>
              <w:top w:val="nil"/>
              <w:left w:val="nil"/>
              <w:bottom w:val="single" w:sz="4" w:space="0" w:color="auto"/>
              <w:right w:val="single" w:sz="4" w:space="0" w:color="auto"/>
            </w:tcBorders>
            <w:noWrap/>
            <w:vAlign w:val="bottom"/>
            <w:hideMark/>
          </w:tcPr>
          <w:p w14:paraId="7E39740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73601</w:t>
            </w:r>
          </w:p>
        </w:tc>
        <w:tc>
          <w:tcPr>
            <w:tcW w:w="960" w:type="dxa"/>
            <w:tcBorders>
              <w:top w:val="nil"/>
              <w:left w:val="nil"/>
              <w:bottom w:val="single" w:sz="4" w:space="0" w:color="auto"/>
              <w:right w:val="single" w:sz="4" w:space="0" w:color="auto"/>
            </w:tcBorders>
            <w:noWrap/>
            <w:vAlign w:val="bottom"/>
            <w:hideMark/>
          </w:tcPr>
          <w:p w14:paraId="7D250AF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73724</w:t>
            </w:r>
          </w:p>
        </w:tc>
        <w:tc>
          <w:tcPr>
            <w:tcW w:w="960" w:type="dxa"/>
            <w:tcBorders>
              <w:top w:val="nil"/>
              <w:left w:val="nil"/>
              <w:bottom w:val="single" w:sz="4" w:space="0" w:color="auto"/>
              <w:right w:val="single" w:sz="4" w:space="0" w:color="auto"/>
            </w:tcBorders>
            <w:noWrap/>
            <w:vAlign w:val="bottom"/>
            <w:hideMark/>
          </w:tcPr>
          <w:p w14:paraId="1123225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73841</w:t>
            </w:r>
          </w:p>
        </w:tc>
        <w:tc>
          <w:tcPr>
            <w:tcW w:w="960" w:type="dxa"/>
            <w:tcBorders>
              <w:top w:val="nil"/>
              <w:left w:val="nil"/>
              <w:bottom w:val="single" w:sz="4" w:space="0" w:color="auto"/>
              <w:right w:val="single" w:sz="4" w:space="0" w:color="auto"/>
            </w:tcBorders>
            <w:noWrap/>
            <w:vAlign w:val="bottom"/>
            <w:hideMark/>
          </w:tcPr>
          <w:p w14:paraId="0BE83CE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74352</w:t>
            </w:r>
          </w:p>
        </w:tc>
        <w:tc>
          <w:tcPr>
            <w:tcW w:w="960" w:type="dxa"/>
            <w:tcBorders>
              <w:top w:val="nil"/>
              <w:left w:val="nil"/>
              <w:bottom w:val="single" w:sz="4" w:space="0" w:color="auto"/>
              <w:right w:val="single" w:sz="4" w:space="0" w:color="auto"/>
            </w:tcBorders>
            <w:noWrap/>
            <w:vAlign w:val="bottom"/>
            <w:hideMark/>
          </w:tcPr>
          <w:p w14:paraId="6774CAE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74538</w:t>
            </w:r>
          </w:p>
        </w:tc>
        <w:tc>
          <w:tcPr>
            <w:tcW w:w="960" w:type="dxa"/>
            <w:tcBorders>
              <w:top w:val="nil"/>
              <w:left w:val="nil"/>
              <w:bottom w:val="single" w:sz="4" w:space="0" w:color="auto"/>
              <w:right w:val="single" w:sz="4" w:space="0" w:color="auto"/>
            </w:tcBorders>
            <w:noWrap/>
            <w:vAlign w:val="bottom"/>
            <w:hideMark/>
          </w:tcPr>
          <w:p w14:paraId="0698ABC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74728</w:t>
            </w:r>
          </w:p>
        </w:tc>
        <w:tc>
          <w:tcPr>
            <w:tcW w:w="960" w:type="dxa"/>
            <w:tcBorders>
              <w:top w:val="nil"/>
              <w:left w:val="nil"/>
              <w:bottom w:val="single" w:sz="4" w:space="0" w:color="auto"/>
              <w:right w:val="single" w:sz="4" w:space="0" w:color="auto"/>
            </w:tcBorders>
            <w:noWrap/>
            <w:vAlign w:val="bottom"/>
            <w:hideMark/>
          </w:tcPr>
          <w:p w14:paraId="2A01C88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74845</w:t>
            </w:r>
          </w:p>
        </w:tc>
      </w:tr>
      <w:tr w:rsidR="0009748E" w:rsidRPr="003D3CDB" w14:paraId="17562998"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B26AFE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73011</w:t>
            </w:r>
          </w:p>
        </w:tc>
        <w:tc>
          <w:tcPr>
            <w:tcW w:w="960" w:type="dxa"/>
            <w:tcBorders>
              <w:top w:val="nil"/>
              <w:left w:val="nil"/>
              <w:bottom w:val="single" w:sz="4" w:space="0" w:color="auto"/>
              <w:right w:val="single" w:sz="4" w:space="0" w:color="auto"/>
            </w:tcBorders>
            <w:noWrap/>
            <w:vAlign w:val="bottom"/>
            <w:hideMark/>
          </w:tcPr>
          <w:p w14:paraId="6636978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73093</w:t>
            </w:r>
          </w:p>
        </w:tc>
        <w:tc>
          <w:tcPr>
            <w:tcW w:w="960" w:type="dxa"/>
            <w:tcBorders>
              <w:top w:val="nil"/>
              <w:left w:val="nil"/>
              <w:bottom w:val="single" w:sz="4" w:space="0" w:color="auto"/>
              <w:right w:val="single" w:sz="4" w:space="0" w:color="auto"/>
            </w:tcBorders>
            <w:noWrap/>
            <w:vAlign w:val="bottom"/>
            <w:hideMark/>
          </w:tcPr>
          <w:p w14:paraId="575F8D0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73527</w:t>
            </w:r>
          </w:p>
        </w:tc>
        <w:tc>
          <w:tcPr>
            <w:tcW w:w="960" w:type="dxa"/>
            <w:tcBorders>
              <w:top w:val="nil"/>
              <w:left w:val="nil"/>
              <w:bottom w:val="single" w:sz="4" w:space="0" w:color="auto"/>
              <w:right w:val="single" w:sz="4" w:space="0" w:color="auto"/>
            </w:tcBorders>
            <w:noWrap/>
            <w:vAlign w:val="bottom"/>
            <w:hideMark/>
          </w:tcPr>
          <w:p w14:paraId="07B30D5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73620</w:t>
            </w:r>
          </w:p>
        </w:tc>
        <w:tc>
          <w:tcPr>
            <w:tcW w:w="960" w:type="dxa"/>
            <w:tcBorders>
              <w:top w:val="nil"/>
              <w:left w:val="nil"/>
              <w:bottom w:val="single" w:sz="4" w:space="0" w:color="auto"/>
              <w:right w:val="single" w:sz="4" w:space="0" w:color="auto"/>
            </w:tcBorders>
            <w:noWrap/>
            <w:vAlign w:val="bottom"/>
            <w:hideMark/>
          </w:tcPr>
          <w:p w14:paraId="7B14298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73726</w:t>
            </w:r>
          </w:p>
        </w:tc>
        <w:tc>
          <w:tcPr>
            <w:tcW w:w="960" w:type="dxa"/>
            <w:tcBorders>
              <w:top w:val="nil"/>
              <w:left w:val="nil"/>
              <w:bottom w:val="single" w:sz="4" w:space="0" w:color="auto"/>
              <w:right w:val="single" w:sz="4" w:space="0" w:color="auto"/>
            </w:tcBorders>
            <w:noWrap/>
            <w:vAlign w:val="bottom"/>
            <w:hideMark/>
          </w:tcPr>
          <w:p w14:paraId="4F8A3F9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73842</w:t>
            </w:r>
          </w:p>
        </w:tc>
        <w:tc>
          <w:tcPr>
            <w:tcW w:w="960" w:type="dxa"/>
            <w:tcBorders>
              <w:top w:val="nil"/>
              <w:left w:val="nil"/>
              <w:bottom w:val="single" w:sz="4" w:space="0" w:color="auto"/>
              <w:right w:val="single" w:sz="4" w:space="0" w:color="auto"/>
            </w:tcBorders>
            <w:noWrap/>
            <w:vAlign w:val="bottom"/>
            <w:hideMark/>
          </w:tcPr>
          <w:p w14:paraId="05B56C9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74359</w:t>
            </w:r>
          </w:p>
        </w:tc>
        <w:tc>
          <w:tcPr>
            <w:tcW w:w="960" w:type="dxa"/>
            <w:tcBorders>
              <w:top w:val="nil"/>
              <w:left w:val="nil"/>
              <w:bottom w:val="single" w:sz="4" w:space="0" w:color="auto"/>
              <w:right w:val="single" w:sz="4" w:space="0" w:color="auto"/>
            </w:tcBorders>
            <w:noWrap/>
            <w:vAlign w:val="bottom"/>
            <w:hideMark/>
          </w:tcPr>
          <w:p w14:paraId="1C13278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74540</w:t>
            </w:r>
          </w:p>
        </w:tc>
        <w:tc>
          <w:tcPr>
            <w:tcW w:w="960" w:type="dxa"/>
            <w:tcBorders>
              <w:top w:val="nil"/>
              <w:left w:val="nil"/>
              <w:bottom w:val="single" w:sz="4" w:space="0" w:color="auto"/>
              <w:right w:val="single" w:sz="4" w:space="0" w:color="auto"/>
            </w:tcBorders>
            <w:noWrap/>
            <w:vAlign w:val="bottom"/>
            <w:hideMark/>
          </w:tcPr>
          <w:p w14:paraId="25DF737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74729</w:t>
            </w:r>
          </w:p>
        </w:tc>
        <w:tc>
          <w:tcPr>
            <w:tcW w:w="960" w:type="dxa"/>
            <w:tcBorders>
              <w:top w:val="nil"/>
              <w:left w:val="nil"/>
              <w:bottom w:val="single" w:sz="4" w:space="0" w:color="auto"/>
              <w:right w:val="single" w:sz="4" w:space="0" w:color="auto"/>
            </w:tcBorders>
            <w:noWrap/>
            <w:vAlign w:val="bottom"/>
            <w:hideMark/>
          </w:tcPr>
          <w:p w14:paraId="085DF39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74848</w:t>
            </w:r>
          </w:p>
        </w:tc>
      </w:tr>
      <w:tr w:rsidR="0009748E" w:rsidRPr="003D3CDB" w14:paraId="2204D499"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5F8661D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73014</w:t>
            </w:r>
          </w:p>
        </w:tc>
        <w:tc>
          <w:tcPr>
            <w:tcW w:w="960" w:type="dxa"/>
            <w:tcBorders>
              <w:top w:val="nil"/>
              <w:left w:val="nil"/>
              <w:bottom w:val="single" w:sz="4" w:space="0" w:color="auto"/>
              <w:right w:val="single" w:sz="4" w:space="0" w:color="auto"/>
            </w:tcBorders>
            <w:noWrap/>
            <w:vAlign w:val="bottom"/>
            <w:hideMark/>
          </w:tcPr>
          <w:p w14:paraId="41655D9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73094</w:t>
            </w:r>
          </w:p>
        </w:tc>
        <w:tc>
          <w:tcPr>
            <w:tcW w:w="960" w:type="dxa"/>
            <w:tcBorders>
              <w:top w:val="nil"/>
              <w:left w:val="nil"/>
              <w:bottom w:val="single" w:sz="4" w:space="0" w:color="auto"/>
              <w:right w:val="single" w:sz="4" w:space="0" w:color="auto"/>
            </w:tcBorders>
            <w:noWrap/>
            <w:vAlign w:val="bottom"/>
            <w:hideMark/>
          </w:tcPr>
          <w:p w14:paraId="68C4187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73528</w:t>
            </w:r>
          </w:p>
        </w:tc>
        <w:tc>
          <w:tcPr>
            <w:tcW w:w="960" w:type="dxa"/>
            <w:tcBorders>
              <w:top w:val="nil"/>
              <w:left w:val="nil"/>
              <w:bottom w:val="single" w:sz="4" w:space="0" w:color="auto"/>
              <w:right w:val="single" w:sz="4" w:space="0" w:color="auto"/>
            </w:tcBorders>
            <w:noWrap/>
            <w:vAlign w:val="bottom"/>
            <w:hideMark/>
          </w:tcPr>
          <w:p w14:paraId="45EB3FF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73622</w:t>
            </w:r>
          </w:p>
        </w:tc>
        <w:tc>
          <w:tcPr>
            <w:tcW w:w="960" w:type="dxa"/>
            <w:tcBorders>
              <w:top w:val="nil"/>
              <w:left w:val="nil"/>
              <w:bottom w:val="single" w:sz="4" w:space="0" w:color="auto"/>
              <w:right w:val="single" w:sz="4" w:space="0" w:color="auto"/>
            </w:tcBorders>
            <w:noWrap/>
            <w:vAlign w:val="bottom"/>
            <w:hideMark/>
          </w:tcPr>
          <w:p w14:paraId="6D0172B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73727</w:t>
            </w:r>
          </w:p>
        </w:tc>
        <w:tc>
          <w:tcPr>
            <w:tcW w:w="960" w:type="dxa"/>
            <w:tcBorders>
              <w:top w:val="nil"/>
              <w:left w:val="nil"/>
              <w:bottom w:val="single" w:sz="4" w:space="0" w:color="auto"/>
              <w:right w:val="single" w:sz="4" w:space="0" w:color="auto"/>
            </w:tcBorders>
            <w:noWrap/>
            <w:vAlign w:val="bottom"/>
            <w:hideMark/>
          </w:tcPr>
          <w:p w14:paraId="6B9AD91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73843</w:t>
            </w:r>
          </w:p>
        </w:tc>
        <w:tc>
          <w:tcPr>
            <w:tcW w:w="960" w:type="dxa"/>
            <w:tcBorders>
              <w:top w:val="nil"/>
              <w:left w:val="nil"/>
              <w:bottom w:val="single" w:sz="4" w:space="0" w:color="auto"/>
              <w:right w:val="single" w:sz="4" w:space="0" w:color="auto"/>
            </w:tcBorders>
            <w:noWrap/>
            <w:vAlign w:val="bottom"/>
            <w:hideMark/>
          </w:tcPr>
          <w:p w14:paraId="2E86C52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74363</w:t>
            </w:r>
          </w:p>
        </w:tc>
        <w:tc>
          <w:tcPr>
            <w:tcW w:w="960" w:type="dxa"/>
            <w:tcBorders>
              <w:top w:val="nil"/>
              <w:left w:val="nil"/>
              <w:bottom w:val="single" w:sz="4" w:space="0" w:color="auto"/>
              <w:right w:val="single" w:sz="4" w:space="0" w:color="auto"/>
            </w:tcBorders>
            <w:noWrap/>
            <w:vAlign w:val="bottom"/>
            <w:hideMark/>
          </w:tcPr>
          <w:p w14:paraId="03476BB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74542</w:t>
            </w:r>
          </w:p>
        </w:tc>
        <w:tc>
          <w:tcPr>
            <w:tcW w:w="960" w:type="dxa"/>
            <w:tcBorders>
              <w:top w:val="nil"/>
              <w:left w:val="nil"/>
              <w:bottom w:val="single" w:sz="4" w:space="0" w:color="auto"/>
              <w:right w:val="single" w:sz="4" w:space="0" w:color="auto"/>
            </w:tcBorders>
            <w:noWrap/>
            <w:vAlign w:val="bottom"/>
            <w:hideMark/>
          </w:tcPr>
          <w:p w14:paraId="65FC754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74730</w:t>
            </w:r>
          </w:p>
        </w:tc>
        <w:tc>
          <w:tcPr>
            <w:tcW w:w="960" w:type="dxa"/>
            <w:tcBorders>
              <w:top w:val="nil"/>
              <w:left w:val="nil"/>
              <w:bottom w:val="single" w:sz="4" w:space="0" w:color="auto"/>
              <w:right w:val="single" w:sz="4" w:space="0" w:color="auto"/>
            </w:tcBorders>
            <w:noWrap/>
            <w:vAlign w:val="bottom"/>
            <w:hideMark/>
          </w:tcPr>
          <w:p w14:paraId="212BA27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74849</w:t>
            </w:r>
          </w:p>
        </w:tc>
      </w:tr>
      <w:tr w:rsidR="0009748E" w:rsidRPr="003D3CDB" w14:paraId="24C1586D"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E5CC6D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73015</w:t>
            </w:r>
          </w:p>
        </w:tc>
        <w:tc>
          <w:tcPr>
            <w:tcW w:w="960" w:type="dxa"/>
            <w:tcBorders>
              <w:top w:val="nil"/>
              <w:left w:val="nil"/>
              <w:bottom w:val="single" w:sz="4" w:space="0" w:color="auto"/>
              <w:right w:val="single" w:sz="4" w:space="0" w:color="auto"/>
            </w:tcBorders>
            <w:noWrap/>
            <w:vAlign w:val="bottom"/>
            <w:hideMark/>
          </w:tcPr>
          <w:p w14:paraId="384567C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73095</w:t>
            </w:r>
          </w:p>
        </w:tc>
        <w:tc>
          <w:tcPr>
            <w:tcW w:w="960" w:type="dxa"/>
            <w:tcBorders>
              <w:top w:val="nil"/>
              <w:left w:val="nil"/>
              <w:bottom w:val="single" w:sz="4" w:space="0" w:color="auto"/>
              <w:right w:val="single" w:sz="4" w:space="0" w:color="auto"/>
            </w:tcBorders>
            <w:noWrap/>
            <w:vAlign w:val="bottom"/>
            <w:hideMark/>
          </w:tcPr>
          <w:p w14:paraId="59ABC55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73529</w:t>
            </w:r>
          </w:p>
        </w:tc>
        <w:tc>
          <w:tcPr>
            <w:tcW w:w="960" w:type="dxa"/>
            <w:tcBorders>
              <w:top w:val="nil"/>
              <w:left w:val="nil"/>
              <w:bottom w:val="single" w:sz="4" w:space="0" w:color="auto"/>
              <w:right w:val="single" w:sz="4" w:space="0" w:color="auto"/>
            </w:tcBorders>
            <w:noWrap/>
            <w:vAlign w:val="bottom"/>
            <w:hideMark/>
          </w:tcPr>
          <w:p w14:paraId="2DBE785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73624</w:t>
            </w:r>
          </w:p>
        </w:tc>
        <w:tc>
          <w:tcPr>
            <w:tcW w:w="960" w:type="dxa"/>
            <w:tcBorders>
              <w:top w:val="nil"/>
              <w:left w:val="nil"/>
              <w:bottom w:val="single" w:sz="4" w:space="0" w:color="auto"/>
              <w:right w:val="single" w:sz="4" w:space="0" w:color="auto"/>
            </w:tcBorders>
            <w:noWrap/>
            <w:vAlign w:val="bottom"/>
            <w:hideMark/>
          </w:tcPr>
          <w:p w14:paraId="7F1B845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73728</w:t>
            </w:r>
          </w:p>
        </w:tc>
        <w:tc>
          <w:tcPr>
            <w:tcW w:w="960" w:type="dxa"/>
            <w:tcBorders>
              <w:top w:val="nil"/>
              <w:left w:val="nil"/>
              <w:bottom w:val="single" w:sz="4" w:space="0" w:color="auto"/>
              <w:right w:val="single" w:sz="4" w:space="0" w:color="auto"/>
            </w:tcBorders>
            <w:noWrap/>
            <w:vAlign w:val="bottom"/>
            <w:hideMark/>
          </w:tcPr>
          <w:p w14:paraId="5DB1A6B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73844</w:t>
            </w:r>
          </w:p>
        </w:tc>
        <w:tc>
          <w:tcPr>
            <w:tcW w:w="960" w:type="dxa"/>
            <w:tcBorders>
              <w:top w:val="nil"/>
              <w:left w:val="nil"/>
              <w:bottom w:val="single" w:sz="4" w:space="0" w:color="auto"/>
              <w:right w:val="single" w:sz="4" w:space="0" w:color="auto"/>
            </w:tcBorders>
            <w:noWrap/>
            <w:vAlign w:val="bottom"/>
            <w:hideMark/>
          </w:tcPr>
          <w:p w14:paraId="0354DC7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74364</w:t>
            </w:r>
          </w:p>
        </w:tc>
        <w:tc>
          <w:tcPr>
            <w:tcW w:w="960" w:type="dxa"/>
            <w:tcBorders>
              <w:top w:val="nil"/>
              <w:left w:val="nil"/>
              <w:bottom w:val="single" w:sz="4" w:space="0" w:color="auto"/>
              <w:right w:val="single" w:sz="4" w:space="0" w:color="auto"/>
            </w:tcBorders>
            <w:noWrap/>
            <w:vAlign w:val="bottom"/>
            <w:hideMark/>
          </w:tcPr>
          <w:p w14:paraId="6999DCD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74543</w:t>
            </w:r>
          </w:p>
        </w:tc>
        <w:tc>
          <w:tcPr>
            <w:tcW w:w="960" w:type="dxa"/>
            <w:tcBorders>
              <w:top w:val="nil"/>
              <w:left w:val="nil"/>
              <w:bottom w:val="single" w:sz="4" w:space="0" w:color="auto"/>
              <w:right w:val="single" w:sz="4" w:space="0" w:color="auto"/>
            </w:tcBorders>
            <w:noWrap/>
            <w:vAlign w:val="bottom"/>
            <w:hideMark/>
          </w:tcPr>
          <w:p w14:paraId="4EB97B9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74731</w:t>
            </w:r>
          </w:p>
        </w:tc>
        <w:tc>
          <w:tcPr>
            <w:tcW w:w="960" w:type="dxa"/>
            <w:tcBorders>
              <w:top w:val="nil"/>
              <w:left w:val="nil"/>
              <w:bottom w:val="single" w:sz="4" w:space="0" w:color="auto"/>
              <w:right w:val="single" w:sz="4" w:space="0" w:color="auto"/>
            </w:tcBorders>
            <w:noWrap/>
            <w:vAlign w:val="bottom"/>
            <w:hideMark/>
          </w:tcPr>
          <w:p w14:paraId="3CC6769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74850</w:t>
            </w:r>
          </w:p>
        </w:tc>
      </w:tr>
      <w:tr w:rsidR="0009748E" w:rsidRPr="003D3CDB" w14:paraId="30EA6132"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86A1CF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73016</w:t>
            </w:r>
          </w:p>
        </w:tc>
        <w:tc>
          <w:tcPr>
            <w:tcW w:w="960" w:type="dxa"/>
            <w:tcBorders>
              <w:top w:val="nil"/>
              <w:left w:val="nil"/>
              <w:bottom w:val="single" w:sz="4" w:space="0" w:color="auto"/>
              <w:right w:val="single" w:sz="4" w:space="0" w:color="auto"/>
            </w:tcBorders>
            <w:noWrap/>
            <w:vAlign w:val="bottom"/>
            <w:hideMark/>
          </w:tcPr>
          <w:p w14:paraId="09E5577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73096</w:t>
            </w:r>
          </w:p>
        </w:tc>
        <w:tc>
          <w:tcPr>
            <w:tcW w:w="960" w:type="dxa"/>
            <w:tcBorders>
              <w:top w:val="nil"/>
              <w:left w:val="nil"/>
              <w:bottom w:val="single" w:sz="4" w:space="0" w:color="auto"/>
              <w:right w:val="single" w:sz="4" w:space="0" w:color="auto"/>
            </w:tcBorders>
            <w:noWrap/>
            <w:vAlign w:val="bottom"/>
            <w:hideMark/>
          </w:tcPr>
          <w:p w14:paraId="3E594B1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73530</w:t>
            </w:r>
          </w:p>
        </w:tc>
        <w:tc>
          <w:tcPr>
            <w:tcW w:w="960" w:type="dxa"/>
            <w:tcBorders>
              <w:top w:val="nil"/>
              <w:left w:val="nil"/>
              <w:bottom w:val="single" w:sz="4" w:space="0" w:color="auto"/>
              <w:right w:val="single" w:sz="4" w:space="0" w:color="auto"/>
            </w:tcBorders>
            <w:noWrap/>
            <w:vAlign w:val="bottom"/>
            <w:hideMark/>
          </w:tcPr>
          <w:p w14:paraId="02A3A46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73625</w:t>
            </w:r>
          </w:p>
        </w:tc>
        <w:tc>
          <w:tcPr>
            <w:tcW w:w="960" w:type="dxa"/>
            <w:tcBorders>
              <w:top w:val="nil"/>
              <w:left w:val="nil"/>
              <w:bottom w:val="single" w:sz="4" w:space="0" w:color="auto"/>
              <w:right w:val="single" w:sz="4" w:space="0" w:color="auto"/>
            </w:tcBorders>
            <w:noWrap/>
            <w:vAlign w:val="bottom"/>
            <w:hideMark/>
          </w:tcPr>
          <w:p w14:paraId="5AE6C97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73729</w:t>
            </w:r>
          </w:p>
        </w:tc>
        <w:tc>
          <w:tcPr>
            <w:tcW w:w="960" w:type="dxa"/>
            <w:tcBorders>
              <w:top w:val="nil"/>
              <w:left w:val="nil"/>
              <w:bottom w:val="single" w:sz="4" w:space="0" w:color="auto"/>
              <w:right w:val="single" w:sz="4" w:space="0" w:color="auto"/>
            </w:tcBorders>
            <w:noWrap/>
            <w:vAlign w:val="bottom"/>
            <w:hideMark/>
          </w:tcPr>
          <w:p w14:paraId="62CC20C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73847</w:t>
            </w:r>
          </w:p>
        </w:tc>
        <w:tc>
          <w:tcPr>
            <w:tcW w:w="960" w:type="dxa"/>
            <w:tcBorders>
              <w:top w:val="nil"/>
              <w:left w:val="nil"/>
              <w:bottom w:val="single" w:sz="4" w:space="0" w:color="auto"/>
              <w:right w:val="single" w:sz="4" w:space="0" w:color="auto"/>
            </w:tcBorders>
            <w:noWrap/>
            <w:vAlign w:val="bottom"/>
            <w:hideMark/>
          </w:tcPr>
          <w:p w14:paraId="4C12E39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74365</w:t>
            </w:r>
          </w:p>
        </w:tc>
        <w:tc>
          <w:tcPr>
            <w:tcW w:w="960" w:type="dxa"/>
            <w:tcBorders>
              <w:top w:val="nil"/>
              <w:left w:val="nil"/>
              <w:bottom w:val="single" w:sz="4" w:space="0" w:color="auto"/>
              <w:right w:val="single" w:sz="4" w:space="0" w:color="auto"/>
            </w:tcBorders>
            <w:noWrap/>
            <w:vAlign w:val="bottom"/>
            <w:hideMark/>
          </w:tcPr>
          <w:p w14:paraId="0BB0E0A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74545</w:t>
            </w:r>
          </w:p>
        </w:tc>
        <w:tc>
          <w:tcPr>
            <w:tcW w:w="960" w:type="dxa"/>
            <w:tcBorders>
              <w:top w:val="nil"/>
              <w:left w:val="nil"/>
              <w:bottom w:val="single" w:sz="4" w:space="0" w:color="auto"/>
              <w:right w:val="single" w:sz="4" w:space="0" w:color="auto"/>
            </w:tcBorders>
            <w:noWrap/>
            <w:vAlign w:val="bottom"/>
            <w:hideMark/>
          </w:tcPr>
          <w:p w14:paraId="1BA7629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74733</w:t>
            </w:r>
          </w:p>
        </w:tc>
        <w:tc>
          <w:tcPr>
            <w:tcW w:w="960" w:type="dxa"/>
            <w:tcBorders>
              <w:top w:val="nil"/>
              <w:left w:val="nil"/>
              <w:bottom w:val="single" w:sz="4" w:space="0" w:color="auto"/>
              <w:right w:val="single" w:sz="4" w:space="0" w:color="auto"/>
            </w:tcBorders>
            <w:noWrap/>
            <w:vAlign w:val="bottom"/>
            <w:hideMark/>
          </w:tcPr>
          <w:p w14:paraId="7F7E720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74851</w:t>
            </w:r>
          </w:p>
        </w:tc>
      </w:tr>
      <w:tr w:rsidR="0009748E" w:rsidRPr="003D3CDB" w14:paraId="089063B1"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A9F9A6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73017</w:t>
            </w:r>
          </w:p>
        </w:tc>
        <w:tc>
          <w:tcPr>
            <w:tcW w:w="960" w:type="dxa"/>
            <w:tcBorders>
              <w:top w:val="nil"/>
              <w:left w:val="nil"/>
              <w:bottom w:val="single" w:sz="4" w:space="0" w:color="auto"/>
              <w:right w:val="single" w:sz="4" w:space="0" w:color="auto"/>
            </w:tcBorders>
            <w:noWrap/>
            <w:vAlign w:val="bottom"/>
            <w:hideMark/>
          </w:tcPr>
          <w:p w14:paraId="47F30FB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73098</w:t>
            </w:r>
          </w:p>
        </w:tc>
        <w:tc>
          <w:tcPr>
            <w:tcW w:w="960" w:type="dxa"/>
            <w:tcBorders>
              <w:top w:val="nil"/>
              <w:left w:val="nil"/>
              <w:bottom w:val="single" w:sz="4" w:space="0" w:color="auto"/>
              <w:right w:val="single" w:sz="4" w:space="0" w:color="auto"/>
            </w:tcBorders>
            <w:noWrap/>
            <w:vAlign w:val="bottom"/>
            <w:hideMark/>
          </w:tcPr>
          <w:p w14:paraId="52AF0FC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73531</w:t>
            </w:r>
          </w:p>
        </w:tc>
        <w:tc>
          <w:tcPr>
            <w:tcW w:w="960" w:type="dxa"/>
            <w:tcBorders>
              <w:top w:val="nil"/>
              <w:left w:val="nil"/>
              <w:bottom w:val="single" w:sz="4" w:space="0" w:color="auto"/>
              <w:right w:val="single" w:sz="4" w:space="0" w:color="auto"/>
            </w:tcBorders>
            <w:noWrap/>
            <w:vAlign w:val="bottom"/>
            <w:hideMark/>
          </w:tcPr>
          <w:p w14:paraId="20FD7B3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73626</w:t>
            </w:r>
          </w:p>
        </w:tc>
        <w:tc>
          <w:tcPr>
            <w:tcW w:w="960" w:type="dxa"/>
            <w:tcBorders>
              <w:top w:val="nil"/>
              <w:left w:val="nil"/>
              <w:bottom w:val="single" w:sz="4" w:space="0" w:color="auto"/>
              <w:right w:val="single" w:sz="4" w:space="0" w:color="auto"/>
            </w:tcBorders>
            <w:noWrap/>
            <w:vAlign w:val="bottom"/>
            <w:hideMark/>
          </w:tcPr>
          <w:p w14:paraId="376CEE1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73730</w:t>
            </w:r>
          </w:p>
        </w:tc>
        <w:tc>
          <w:tcPr>
            <w:tcW w:w="960" w:type="dxa"/>
            <w:tcBorders>
              <w:top w:val="nil"/>
              <w:left w:val="nil"/>
              <w:bottom w:val="single" w:sz="4" w:space="0" w:color="auto"/>
              <w:right w:val="single" w:sz="4" w:space="0" w:color="auto"/>
            </w:tcBorders>
            <w:noWrap/>
            <w:vAlign w:val="bottom"/>
            <w:hideMark/>
          </w:tcPr>
          <w:p w14:paraId="68F6743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73848</w:t>
            </w:r>
          </w:p>
        </w:tc>
        <w:tc>
          <w:tcPr>
            <w:tcW w:w="960" w:type="dxa"/>
            <w:tcBorders>
              <w:top w:val="nil"/>
              <w:left w:val="nil"/>
              <w:bottom w:val="single" w:sz="4" w:space="0" w:color="auto"/>
              <w:right w:val="single" w:sz="4" w:space="0" w:color="auto"/>
            </w:tcBorders>
            <w:noWrap/>
            <w:vAlign w:val="bottom"/>
            <w:hideMark/>
          </w:tcPr>
          <w:p w14:paraId="51D4707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74368</w:t>
            </w:r>
          </w:p>
        </w:tc>
        <w:tc>
          <w:tcPr>
            <w:tcW w:w="960" w:type="dxa"/>
            <w:tcBorders>
              <w:top w:val="nil"/>
              <w:left w:val="nil"/>
              <w:bottom w:val="single" w:sz="4" w:space="0" w:color="auto"/>
              <w:right w:val="single" w:sz="4" w:space="0" w:color="auto"/>
            </w:tcBorders>
            <w:noWrap/>
            <w:vAlign w:val="bottom"/>
            <w:hideMark/>
          </w:tcPr>
          <w:p w14:paraId="5DEB57F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74546</w:t>
            </w:r>
          </w:p>
        </w:tc>
        <w:tc>
          <w:tcPr>
            <w:tcW w:w="960" w:type="dxa"/>
            <w:tcBorders>
              <w:top w:val="nil"/>
              <w:left w:val="nil"/>
              <w:bottom w:val="single" w:sz="4" w:space="0" w:color="auto"/>
              <w:right w:val="single" w:sz="4" w:space="0" w:color="auto"/>
            </w:tcBorders>
            <w:noWrap/>
            <w:vAlign w:val="bottom"/>
            <w:hideMark/>
          </w:tcPr>
          <w:p w14:paraId="2899F38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74734</w:t>
            </w:r>
          </w:p>
        </w:tc>
        <w:tc>
          <w:tcPr>
            <w:tcW w:w="960" w:type="dxa"/>
            <w:tcBorders>
              <w:top w:val="nil"/>
              <w:left w:val="nil"/>
              <w:bottom w:val="single" w:sz="4" w:space="0" w:color="auto"/>
              <w:right w:val="single" w:sz="4" w:space="0" w:color="auto"/>
            </w:tcBorders>
            <w:noWrap/>
            <w:vAlign w:val="bottom"/>
            <w:hideMark/>
          </w:tcPr>
          <w:p w14:paraId="351F306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74852</w:t>
            </w:r>
          </w:p>
        </w:tc>
      </w:tr>
      <w:tr w:rsidR="0009748E" w:rsidRPr="003D3CDB" w14:paraId="5C2E797D"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64D3E5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73021</w:t>
            </w:r>
          </w:p>
        </w:tc>
        <w:tc>
          <w:tcPr>
            <w:tcW w:w="960" w:type="dxa"/>
            <w:tcBorders>
              <w:top w:val="nil"/>
              <w:left w:val="nil"/>
              <w:bottom w:val="single" w:sz="4" w:space="0" w:color="auto"/>
              <w:right w:val="single" w:sz="4" w:space="0" w:color="auto"/>
            </w:tcBorders>
            <w:noWrap/>
            <w:vAlign w:val="bottom"/>
            <w:hideMark/>
          </w:tcPr>
          <w:p w14:paraId="7C5D5C8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73401</w:t>
            </w:r>
          </w:p>
        </w:tc>
        <w:tc>
          <w:tcPr>
            <w:tcW w:w="960" w:type="dxa"/>
            <w:tcBorders>
              <w:top w:val="nil"/>
              <w:left w:val="nil"/>
              <w:bottom w:val="single" w:sz="4" w:space="0" w:color="auto"/>
              <w:right w:val="single" w:sz="4" w:space="0" w:color="auto"/>
            </w:tcBorders>
            <w:noWrap/>
            <w:vAlign w:val="bottom"/>
            <w:hideMark/>
          </w:tcPr>
          <w:p w14:paraId="24B4A25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73532</w:t>
            </w:r>
          </w:p>
        </w:tc>
        <w:tc>
          <w:tcPr>
            <w:tcW w:w="960" w:type="dxa"/>
            <w:tcBorders>
              <w:top w:val="nil"/>
              <w:left w:val="nil"/>
              <w:bottom w:val="single" w:sz="4" w:space="0" w:color="auto"/>
              <w:right w:val="single" w:sz="4" w:space="0" w:color="auto"/>
            </w:tcBorders>
            <w:noWrap/>
            <w:vAlign w:val="bottom"/>
            <w:hideMark/>
          </w:tcPr>
          <w:p w14:paraId="40C45C5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73627</w:t>
            </w:r>
          </w:p>
        </w:tc>
        <w:tc>
          <w:tcPr>
            <w:tcW w:w="960" w:type="dxa"/>
            <w:tcBorders>
              <w:top w:val="nil"/>
              <w:left w:val="nil"/>
              <w:bottom w:val="single" w:sz="4" w:space="0" w:color="auto"/>
              <w:right w:val="single" w:sz="4" w:space="0" w:color="auto"/>
            </w:tcBorders>
            <w:noWrap/>
            <w:vAlign w:val="bottom"/>
            <w:hideMark/>
          </w:tcPr>
          <w:p w14:paraId="481737B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73731</w:t>
            </w:r>
          </w:p>
        </w:tc>
        <w:tc>
          <w:tcPr>
            <w:tcW w:w="960" w:type="dxa"/>
            <w:tcBorders>
              <w:top w:val="nil"/>
              <w:left w:val="nil"/>
              <w:bottom w:val="single" w:sz="4" w:space="0" w:color="auto"/>
              <w:right w:val="single" w:sz="4" w:space="0" w:color="auto"/>
            </w:tcBorders>
            <w:noWrap/>
            <w:vAlign w:val="bottom"/>
            <w:hideMark/>
          </w:tcPr>
          <w:p w14:paraId="3DC0631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73851</w:t>
            </w:r>
          </w:p>
        </w:tc>
        <w:tc>
          <w:tcPr>
            <w:tcW w:w="960" w:type="dxa"/>
            <w:tcBorders>
              <w:top w:val="nil"/>
              <w:left w:val="nil"/>
              <w:bottom w:val="single" w:sz="4" w:space="0" w:color="auto"/>
              <w:right w:val="single" w:sz="4" w:space="0" w:color="auto"/>
            </w:tcBorders>
            <w:noWrap/>
            <w:vAlign w:val="bottom"/>
            <w:hideMark/>
          </w:tcPr>
          <w:p w14:paraId="18A5F80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74421</w:t>
            </w:r>
          </w:p>
        </w:tc>
        <w:tc>
          <w:tcPr>
            <w:tcW w:w="960" w:type="dxa"/>
            <w:tcBorders>
              <w:top w:val="nil"/>
              <w:left w:val="nil"/>
              <w:bottom w:val="single" w:sz="4" w:space="0" w:color="auto"/>
              <w:right w:val="single" w:sz="4" w:space="0" w:color="auto"/>
            </w:tcBorders>
            <w:noWrap/>
            <w:vAlign w:val="bottom"/>
            <w:hideMark/>
          </w:tcPr>
          <w:p w14:paraId="3229888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74547</w:t>
            </w:r>
          </w:p>
        </w:tc>
        <w:tc>
          <w:tcPr>
            <w:tcW w:w="960" w:type="dxa"/>
            <w:tcBorders>
              <w:top w:val="nil"/>
              <w:left w:val="nil"/>
              <w:bottom w:val="single" w:sz="4" w:space="0" w:color="auto"/>
              <w:right w:val="single" w:sz="4" w:space="0" w:color="auto"/>
            </w:tcBorders>
            <w:noWrap/>
            <w:vAlign w:val="bottom"/>
            <w:hideMark/>
          </w:tcPr>
          <w:p w14:paraId="7E6858C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74735</w:t>
            </w:r>
          </w:p>
        </w:tc>
        <w:tc>
          <w:tcPr>
            <w:tcW w:w="960" w:type="dxa"/>
            <w:tcBorders>
              <w:top w:val="nil"/>
              <w:left w:val="nil"/>
              <w:bottom w:val="single" w:sz="4" w:space="0" w:color="auto"/>
              <w:right w:val="single" w:sz="4" w:space="0" w:color="auto"/>
            </w:tcBorders>
            <w:noWrap/>
            <w:vAlign w:val="bottom"/>
            <w:hideMark/>
          </w:tcPr>
          <w:p w14:paraId="0423603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74854</w:t>
            </w:r>
          </w:p>
        </w:tc>
      </w:tr>
      <w:tr w:rsidR="0009748E" w:rsidRPr="003D3CDB" w14:paraId="5854D375"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7DF79F0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73022</w:t>
            </w:r>
          </w:p>
        </w:tc>
        <w:tc>
          <w:tcPr>
            <w:tcW w:w="960" w:type="dxa"/>
            <w:tcBorders>
              <w:top w:val="nil"/>
              <w:left w:val="nil"/>
              <w:bottom w:val="single" w:sz="4" w:space="0" w:color="auto"/>
              <w:right w:val="single" w:sz="4" w:space="0" w:color="auto"/>
            </w:tcBorders>
            <w:noWrap/>
            <w:vAlign w:val="bottom"/>
            <w:hideMark/>
          </w:tcPr>
          <w:p w14:paraId="1F9BC71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73402</w:t>
            </w:r>
          </w:p>
        </w:tc>
        <w:tc>
          <w:tcPr>
            <w:tcW w:w="960" w:type="dxa"/>
            <w:tcBorders>
              <w:top w:val="nil"/>
              <w:left w:val="nil"/>
              <w:bottom w:val="single" w:sz="4" w:space="0" w:color="auto"/>
              <w:right w:val="single" w:sz="4" w:space="0" w:color="auto"/>
            </w:tcBorders>
            <w:noWrap/>
            <w:vAlign w:val="bottom"/>
            <w:hideMark/>
          </w:tcPr>
          <w:p w14:paraId="3631ECE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73533</w:t>
            </w:r>
          </w:p>
        </w:tc>
        <w:tc>
          <w:tcPr>
            <w:tcW w:w="960" w:type="dxa"/>
            <w:tcBorders>
              <w:top w:val="nil"/>
              <w:left w:val="nil"/>
              <w:bottom w:val="single" w:sz="4" w:space="0" w:color="auto"/>
              <w:right w:val="single" w:sz="4" w:space="0" w:color="auto"/>
            </w:tcBorders>
            <w:noWrap/>
            <w:vAlign w:val="bottom"/>
            <w:hideMark/>
          </w:tcPr>
          <w:p w14:paraId="345A96E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73628</w:t>
            </w:r>
          </w:p>
        </w:tc>
        <w:tc>
          <w:tcPr>
            <w:tcW w:w="960" w:type="dxa"/>
            <w:tcBorders>
              <w:top w:val="nil"/>
              <w:left w:val="nil"/>
              <w:bottom w:val="single" w:sz="4" w:space="0" w:color="auto"/>
              <w:right w:val="single" w:sz="4" w:space="0" w:color="auto"/>
            </w:tcBorders>
            <w:noWrap/>
            <w:vAlign w:val="bottom"/>
            <w:hideMark/>
          </w:tcPr>
          <w:p w14:paraId="125B600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73733</w:t>
            </w:r>
          </w:p>
        </w:tc>
        <w:tc>
          <w:tcPr>
            <w:tcW w:w="960" w:type="dxa"/>
            <w:tcBorders>
              <w:top w:val="nil"/>
              <w:left w:val="nil"/>
              <w:bottom w:val="single" w:sz="4" w:space="0" w:color="auto"/>
              <w:right w:val="single" w:sz="4" w:space="0" w:color="auto"/>
            </w:tcBorders>
            <w:noWrap/>
            <w:vAlign w:val="bottom"/>
            <w:hideMark/>
          </w:tcPr>
          <w:p w14:paraId="5680A78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73852</w:t>
            </w:r>
          </w:p>
        </w:tc>
        <w:tc>
          <w:tcPr>
            <w:tcW w:w="960" w:type="dxa"/>
            <w:tcBorders>
              <w:top w:val="nil"/>
              <w:left w:val="nil"/>
              <w:bottom w:val="single" w:sz="4" w:space="0" w:color="auto"/>
              <w:right w:val="single" w:sz="4" w:space="0" w:color="auto"/>
            </w:tcBorders>
            <w:noWrap/>
            <w:vAlign w:val="bottom"/>
            <w:hideMark/>
          </w:tcPr>
          <w:p w14:paraId="20A84AA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74423</w:t>
            </w:r>
          </w:p>
        </w:tc>
        <w:tc>
          <w:tcPr>
            <w:tcW w:w="960" w:type="dxa"/>
            <w:tcBorders>
              <w:top w:val="nil"/>
              <w:left w:val="nil"/>
              <w:bottom w:val="single" w:sz="4" w:space="0" w:color="auto"/>
              <w:right w:val="single" w:sz="4" w:space="0" w:color="auto"/>
            </w:tcBorders>
            <w:noWrap/>
            <w:vAlign w:val="bottom"/>
            <w:hideMark/>
          </w:tcPr>
          <w:p w14:paraId="7344A34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74549</w:t>
            </w:r>
          </w:p>
        </w:tc>
        <w:tc>
          <w:tcPr>
            <w:tcW w:w="960" w:type="dxa"/>
            <w:tcBorders>
              <w:top w:val="nil"/>
              <w:left w:val="nil"/>
              <w:bottom w:val="single" w:sz="4" w:space="0" w:color="auto"/>
              <w:right w:val="single" w:sz="4" w:space="0" w:color="auto"/>
            </w:tcBorders>
            <w:noWrap/>
            <w:vAlign w:val="bottom"/>
            <w:hideMark/>
          </w:tcPr>
          <w:p w14:paraId="2B381CD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74736</w:t>
            </w:r>
          </w:p>
        </w:tc>
        <w:tc>
          <w:tcPr>
            <w:tcW w:w="960" w:type="dxa"/>
            <w:tcBorders>
              <w:top w:val="nil"/>
              <w:left w:val="nil"/>
              <w:bottom w:val="single" w:sz="4" w:space="0" w:color="auto"/>
              <w:right w:val="single" w:sz="4" w:space="0" w:color="auto"/>
            </w:tcBorders>
            <w:noWrap/>
            <w:vAlign w:val="bottom"/>
            <w:hideMark/>
          </w:tcPr>
          <w:p w14:paraId="22B6C29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74855</w:t>
            </w:r>
          </w:p>
        </w:tc>
      </w:tr>
      <w:tr w:rsidR="0009748E" w:rsidRPr="003D3CDB" w14:paraId="485FE351"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94101D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73024</w:t>
            </w:r>
          </w:p>
        </w:tc>
        <w:tc>
          <w:tcPr>
            <w:tcW w:w="960" w:type="dxa"/>
            <w:tcBorders>
              <w:top w:val="nil"/>
              <w:left w:val="nil"/>
              <w:bottom w:val="single" w:sz="4" w:space="0" w:color="auto"/>
              <w:right w:val="single" w:sz="4" w:space="0" w:color="auto"/>
            </w:tcBorders>
            <w:noWrap/>
            <w:vAlign w:val="bottom"/>
            <w:hideMark/>
          </w:tcPr>
          <w:p w14:paraId="5DF0D39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73403</w:t>
            </w:r>
          </w:p>
        </w:tc>
        <w:tc>
          <w:tcPr>
            <w:tcW w:w="960" w:type="dxa"/>
            <w:tcBorders>
              <w:top w:val="nil"/>
              <w:left w:val="nil"/>
              <w:bottom w:val="single" w:sz="4" w:space="0" w:color="auto"/>
              <w:right w:val="single" w:sz="4" w:space="0" w:color="auto"/>
            </w:tcBorders>
            <w:noWrap/>
            <w:vAlign w:val="bottom"/>
            <w:hideMark/>
          </w:tcPr>
          <w:p w14:paraId="7AF17DE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73534</w:t>
            </w:r>
          </w:p>
        </w:tc>
        <w:tc>
          <w:tcPr>
            <w:tcW w:w="960" w:type="dxa"/>
            <w:tcBorders>
              <w:top w:val="nil"/>
              <w:left w:val="nil"/>
              <w:bottom w:val="single" w:sz="4" w:space="0" w:color="auto"/>
              <w:right w:val="single" w:sz="4" w:space="0" w:color="auto"/>
            </w:tcBorders>
            <w:noWrap/>
            <w:vAlign w:val="bottom"/>
            <w:hideMark/>
          </w:tcPr>
          <w:p w14:paraId="1D77D60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73632</w:t>
            </w:r>
          </w:p>
        </w:tc>
        <w:tc>
          <w:tcPr>
            <w:tcW w:w="960" w:type="dxa"/>
            <w:tcBorders>
              <w:top w:val="nil"/>
              <w:left w:val="nil"/>
              <w:bottom w:val="single" w:sz="4" w:space="0" w:color="auto"/>
              <w:right w:val="single" w:sz="4" w:space="0" w:color="auto"/>
            </w:tcBorders>
            <w:noWrap/>
            <w:vAlign w:val="bottom"/>
            <w:hideMark/>
          </w:tcPr>
          <w:p w14:paraId="195B36A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73734</w:t>
            </w:r>
          </w:p>
        </w:tc>
        <w:tc>
          <w:tcPr>
            <w:tcW w:w="960" w:type="dxa"/>
            <w:tcBorders>
              <w:top w:val="nil"/>
              <w:left w:val="nil"/>
              <w:bottom w:val="single" w:sz="4" w:space="0" w:color="auto"/>
              <w:right w:val="single" w:sz="4" w:space="0" w:color="auto"/>
            </w:tcBorders>
            <w:noWrap/>
            <w:vAlign w:val="bottom"/>
            <w:hideMark/>
          </w:tcPr>
          <w:p w14:paraId="5B4C18D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73853</w:t>
            </w:r>
          </w:p>
        </w:tc>
        <w:tc>
          <w:tcPr>
            <w:tcW w:w="960" w:type="dxa"/>
            <w:tcBorders>
              <w:top w:val="nil"/>
              <w:left w:val="nil"/>
              <w:bottom w:val="single" w:sz="4" w:space="0" w:color="auto"/>
              <w:right w:val="single" w:sz="4" w:space="0" w:color="auto"/>
            </w:tcBorders>
            <w:noWrap/>
            <w:vAlign w:val="bottom"/>
            <w:hideMark/>
          </w:tcPr>
          <w:p w14:paraId="1161626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74427</w:t>
            </w:r>
          </w:p>
        </w:tc>
        <w:tc>
          <w:tcPr>
            <w:tcW w:w="960" w:type="dxa"/>
            <w:tcBorders>
              <w:top w:val="nil"/>
              <w:left w:val="nil"/>
              <w:bottom w:val="single" w:sz="4" w:space="0" w:color="auto"/>
              <w:right w:val="single" w:sz="4" w:space="0" w:color="auto"/>
            </w:tcBorders>
            <w:noWrap/>
            <w:vAlign w:val="bottom"/>
            <w:hideMark/>
          </w:tcPr>
          <w:p w14:paraId="60088D5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74552</w:t>
            </w:r>
          </w:p>
        </w:tc>
        <w:tc>
          <w:tcPr>
            <w:tcW w:w="960" w:type="dxa"/>
            <w:tcBorders>
              <w:top w:val="nil"/>
              <w:left w:val="nil"/>
              <w:bottom w:val="single" w:sz="4" w:space="0" w:color="auto"/>
              <w:right w:val="single" w:sz="4" w:space="0" w:color="auto"/>
            </w:tcBorders>
            <w:noWrap/>
            <w:vAlign w:val="bottom"/>
            <w:hideMark/>
          </w:tcPr>
          <w:p w14:paraId="432220F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74737</w:t>
            </w:r>
          </w:p>
        </w:tc>
        <w:tc>
          <w:tcPr>
            <w:tcW w:w="960" w:type="dxa"/>
            <w:tcBorders>
              <w:top w:val="nil"/>
              <w:left w:val="nil"/>
              <w:bottom w:val="single" w:sz="4" w:space="0" w:color="auto"/>
              <w:right w:val="single" w:sz="4" w:space="0" w:color="auto"/>
            </w:tcBorders>
            <w:noWrap/>
            <w:vAlign w:val="bottom"/>
            <w:hideMark/>
          </w:tcPr>
          <w:p w14:paraId="0F58451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74856</w:t>
            </w:r>
          </w:p>
        </w:tc>
      </w:tr>
      <w:tr w:rsidR="0009748E" w:rsidRPr="003D3CDB" w14:paraId="1C71B7A5"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1A0715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73027</w:t>
            </w:r>
          </w:p>
        </w:tc>
        <w:tc>
          <w:tcPr>
            <w:tcW w:w="960" w:type="dxa"/>
            <w:tcBorders>
              <w:top w:val="nil"/>
              <w:left w:val="nil"/>
              <w:bottom w:val="single" w:sz="4" w:space="0" w:color="auto"/>
              <w:right w:val="single" w:sz="4" w:space="0" w:color="auto"/>
            </w:tcBorders>
            <w:noWrap/>
            <w:vAlign w:val="bottom"/>
            <w:hideMark/>
          </w:tcPr>
          <w:p w14:paraId="23290B6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73425</w:t>
            </w:r>
          </w:p>
        </w:tc>
        <w:tc>
          <w:tcPr>
            <w:tcW w:w="960" w:type="dxa"/>
            <w:tcBorders>
              <w:top w:val="nil"/>
              <w:left w:val="nil"/>
              <w:bottom w:val="single" w:sz="4" w:space="0" w:color="auto"/>
              <w:right w:val="single" w:sz="4" w:space="0" w:color="auto"/>
            </w:tcBorders>
            <w:noWrap/>
            <w:vAlign w:val="bottom"/>
            <w:hideMark/>
          </w:tcPr>
          <w:p w14:paraId="78A7E88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73536</w:t>
            </w:r>
          </w:p>
        </w:tc>
        <w:tc>
          <w:tcPr>
            <w:tcW w:w="960" w:type="dxa"/>
            <w:tcBorders>
              <w:top w:val="nil"/>
              <w:left w:val="nil"/>
              <w:bottom w:val="single" w:sz="4" w:space="0" w:color="auto"/>
              <w:right w:val="single" w:sz="4" w:space="0" w:color="auto"/>
            </w:tcBorders>
            <w:noWrap/>
            <w:vAlign w:val="bottom"/>
            <w:hideMark/>
          </w:tcPr>
          <w:p w14:paraId="5C90690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73638</w:t>
            </w:r>
          </w:p>
        </w:tc>
        <w:tc>
          <w:tcPr>
            <w:tcW w:w="960" w:type="dxa"/>
            <w:tcBorders>
              <w:top w:val="nil"/>
              <w:left w:val="nil"/>
              <w:bottom w:val="single" w:sz="4" w:space="0" w:color="auto"/>
              <w:right w:val="single" w:sz="4" w:space="0" w:color="auto"/>
            </w:tcBorders>
            <w:noWrap/>
            <w:vAlign w:val="bottom"/>
            <w:hideMark/>
          </w:tcPr>
          <w:p w14:paraId="2B19C6E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73735</w:t>
            </w:r>
          </w:p>
        </w:tc>
        <w:tc>
          <w:tcPr>
            <w:tcW w:w="960" w:type="dxa"/>
            <w:tcBorders>
              <w:top w:val="nil"/>
              <w:left w:val="nil"/>
              <w:bottom w:val="single" w:sz="4" w:space="0" w:color="auto"/>
              <w:right w:val="single" w:sz="4" w:space="0" w:color="auto"/>
            </w:tcBorders>
            <w:noWrap/>
            <w:vAlign w:val="bottom"/>
            <w:hideMark/>
          </w:tcPr>
          <w:p w14:paraId="16F0367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73855</w:t>
            </w:r>
          </w:p>
        </w:tc>
        <w:tc>
          <w:tcPr>
            <w:tcW w:w="960" w:type="dxa"/>
            <w:tcBorders>
              <w:top w:val="nil"/>
              <w:left w:val="nil"/>
              <w:bottom w:val="single" w:sz="4" w:space="0" w:color="auto"/>
              <w:right w:val="single" w:sz="4" w:space="0" w:color="auto"/>
            </w:tcBorders>
            <w:noWrap/>
            <w:vAlign w:val="bottom"/>
            <w:hideMark/>
          </w:tcPr>
          <w:p w14:paraId="1866C6C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74428</w:t>
            </w:r>
          </w:p>
        </w:tc>
        <w:tc>
          <w:tcPr>
            <w:tcW w:w="960" w:type="dxa"/>
            <w:tcBorders>
              <w:top w:val="nil"/>
              <w:left w:val="nil"/>
              <w:bottom w:val="single" w:sz="4" w:space="0" w:color="auto"/>
              <w:right w:val="single" w:sz="4" w:space="0" w:color="auto"/>
            </w:tcBorders>
            <w:noWrap/>
            <w:vAlign w:val="bottom"/>
            <w:hideMark/>
          </w:tcPr>
          <w:p w14:paraId="39E3AB3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74553</w:t>
            </w:r>
          </w:p>
        </w:tc>
        <w:tc>
          <w:tcPr>
            <w:tcW w:w="960" w:type="dxa"/>
            <w:tcBorders>
              <w:top w:val="nil"/>
              <w:left w:val="nil"/>
              <w:bottom w:val="single" w:sz="4" w:space="0" w:color="auto"/>
              <w:right w:val="single" w:sz="4" w:space="0" w:color="auto"/>
            </w:tcBorders>
            <w:noWrap/>
            <w:vAlign w:val="bottom"/>
            <w:hideMark/>
          </w:tcPr>
          <w:p w14:paraId="6E2B187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74738</w:t>
            </w:r>
          </w:p>
        </w:tc>
        <w:tc>
          <w:tcPr>
            <w:tcW w:w="960" w:type="dxa"/>
            <w:tcBorders>
              <w:top w:val="nil"/>
              <w:left w:val="nil"/>
              <w:bottom w:val="single" w:sz="4" w:space="0" w:color="auto"/>
              <w:right w:val="single" w:sz="4" w:space="0" w:color="auto"/>
            </w:tcBorders>
            <w:noWrap/>
            <w:vAlign w:val="bottom"/>
            <w:hideMark/>
          </w:tcPr>
          <w:p w14:paraId="0655964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74857</w:t>
            </w:r>
          </w:p>
        </w:tc>
      </w:tr>
      <w:tr w:rsidR="0009748E" w:rsidRPr="003D3CDB" w14:paraId="3BE7D42D"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519EF6B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73028</w:t>
            </w:r>
          </w:p>
        </w:tc>
        <w:tc>
          <w:tcPr>
            <w:tcW w:w="960" w:type="dxa"/>
            <w:tcBorders>
              <w:top w:val="nil"/>
              <w:left w:val="nil"/>
              <w:bottom w:val="single" w:sz="4" w:space="0" w:color="auto"/>
              <w:right w:val="single" w:sz="4" w:space="0" w:color="auto"/>
            </w:tcBorders>
            <w:noWrap/>
            <w:vAlign w:val="bottom"/>
            <w:hideMark/>
          </w:tcPr>
          <w:p w14:paraId="5A6C29D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73430</w:t>
            </w:r>
          </w:p>
        </w:tc>
        <w:tc>
          <w:tcPr>
            <w:tcW w:w="960" w:type="dxa"/>
            <w:tcBorders>
              <w:top w:val="nil"/>
              <w:left w:val="nil"/>
              <w:bottom w:val="single" w:sz="4" w:space="0" w:color="auto"/>
              <w:right w:val="single" w:sz="4" w:space="0" w:color="auto"/>
            </w:tcBorders>
            <w:noWrap/>
            <w:vAlign w:val="bottom"/>
            <w:hideMark/>
          </w:tcPr>
          <w:p w14:paraId="028E090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73537</w:t>
            </w:r>
          </w:p>
        </w:tc>
        <w:tc>
          <w:tcPr>
            <w:tcW w:w="960" w:type="dxa"/>
            <w:tcBorders>
              <w:top w:val="nil"/>
              <w:left w:val="nil"/>
              <w:bottom w:val="single" w:sz="4" w:space="0" w:color="auto"/>
              <w:right w:val="single" w:sz="4" w:space="0" w:color="auto"/>
            </w:tcBorders>
            <w:noWrap/>
            <w:vAlign w:val="bottom"/>
            <w:hideMark/>
          </w:tcPr>
          <w:p w14:paraId="1DFC346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73639</w:t>
            </w:r>
          </w:p>
        </w:tc>
        <w:tc>
          <w:tcPr>
            <w:tcW w:w="960" w:type="dxa"/>
            <w:tcBorders>
              <w:top w:val="nil"/>
              <w:left w:val="nil"/>
              <w:bottom w:val="single" w:sz="4" w:space="0" w:color="auto"/>
              <w:right w:val="single" w:sz="4" w:space="0" w:color="auto"/>
            </w:tcBorders>
            <w:noWrap/>
            <w:vAlign w:val="bottom"/>
            <w:hideMark/>
          </w:tcPr>
          <w:p w14:paraId="6F73CA8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73736</w:t>
            </w:r>
          </w:p>
        </w:tc>
        <w:tc>
          <w:tcPr>
            <w:tcW w:w="960" w:type="dxa"/>
            <w:tcBorders>
              <w:top w:val="nil"/>
              <w:left w:val="nil"/>
              <w:bottom w:val="single" w:sz="4" w:space="0" w:color="auto"/>
              <w:right w:val="single" w:sz="4" w:space="0" w:color="auto"/>
            </w:tcBorders>
            <w:noWrap/>
            <w:vAlign w:val="bottom"/>
            <w:hideMark/>
          </w:tcPr>
          <w:p w14:paraId="482DB63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73857</w:t>
            </w:r>
          </w:p>
        </w:tc>
        <w:tc>
          <w:tcPr>
            <w:tcW w:w="960" w:type="dxa"/>
            <w:tcBorders>
              <w:top w:val="nil"/>
              <w:left w:val="nil"/>
              <w:bottom w:val="single" w:sz="4" w:space="0" w:color="auto"/>
              <w:right w:val="single" w:sz="4" w:space="0" w:color="auto"/>
            </w:tcBorders>
            <w:noWrap/>
            <w:vAlign w:val="bottom"/>
            <w:hideMark/>
          </w:tcPr>
          <w:p w14:paraId="1CB3807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74431</w:t>
            </w:r>
          </w:p>
        </w:tc>
        <w:tc>
          <w:tcPr>
            <w:tcW w:w="960" w:type="dxa"/>
            <w:tcBorders>
              <w:top w:val="nil"/>
              <w:left w:val="nil"/>
              <w:bottom w:val="single" w:sz="4" w:space="0" w:color="auto"/>
              <w:right w:val="single" w:sz="4" w:space="0" w:color="auto"/>
            </w:tcBorders>
            <w:noWrap/>
            <w:vAlign w:val="bottom"/>
            <w:hideMark/>
          </w:tcPr>
          <w:p w14:paraId="2D5543E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74555</w:t>
            </w:r>
          </w:p>
        </w:tc>
        <w:tc>
          <w:tcPr>
            <w:tcW w:w="960" w:type="dxa"/>
            <w:tcBorders>
              <w:top w:val="nil"/>
              <w:left w:val="nil"/>
              <w:bottom w:val="single" w:sz="4" w:space="0" w:color="auto"/>
              <w:right w:val="single" w:sz="4" w:space="0" w:color="auto"/>
            </w:tcBorders>
            <w:noWrap/>
            <w:vAlign w:val="bottom"/>
            <w:hideMark/>
          </w:tcPr>
          <w:p w14:paraId="3B1BD95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74740</w:t>
            </w:r>
          </w:p>
        </w:tc>
        <w:tc>
          <w:tcPr>
            <w:tcW w:w="960" w:type="dxa"/>
            <w:tcBorders>
              <w:top w:val="nil"/>
              <w:left w:val="nil"/>
              <w:bottom w:val="single" w:sz="4" w:space="0" w:color="auto"/>
              <w:right w:val="single" w:sz="4" w:space="0" w:color="auto"/>
            </w:tcBorders>
            <w:noWrap/>
            <w:vAlign w:val="bottom"/>
            <w:hideMark/>
          </w:tcPr>
          <w:p w14:paraId="366E2E0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74859</w:t>
            </w:r>
          </w:p>
        </w:tc>
      </w:tr>
      <w:tr w:rsidR="0009748E" w:rsidRPr="003D3CDB" w14:paraId="4FBC3DAA"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7C386D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73029</w:t>
            </w:r>
          </w:p>
        </w:tc>
        <w:tc>
          <w:tcPr>
            <w:tcW w:w="960" w:type="dxa"/>
            <w:tcBorders>
              <w:top w:val="nil"/>
              <w:left w:val="nil"/>
              <w:bottom w:val="single" w:sz="4" w:space="0" w:color="auto"/>
              <w:right w:val="single" w:sz="4" w:space="0" w:color="auto"/>
            </w:tcBorders>
            <w:noWrap/>
            <w:vAlign w:val="bottom"/>
            <w:hideMark/>
          </w:tcPr>
          <w:p w14:paraId="331873F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73432</w:t>
            </w:r>
          </w:p>
        </w:tc>
        <w:tc>
          <w:tcPr>
            <w:tcW w:w="960" w:type="dxa"/>
            <w:tcBorders>
              <w:top w:val="nil"/>
              <w:left w:val="nil"/>
              <w:bottom w:val="single" w:sz="4" w:space="0" w:color="auto"/>
              <w:right w:val="single" w:sz="4" w:space="0" w:color="auto"/>
            </w:tcBorders>
            <w:noWrap/>
            <w:vAlign w:val="bottom"/>
            <w:hideMark/>
          </w:tcPr>
          <w:p w14:paraId="4C25BBB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73538</w:t>
            </w:r>
          </w:p>
        </w:tc>
        <w:tc>
          <w:tcPr>
            <w:tcW w:w="960" w:type="dxa"/>
            <w:tcBorders>
              <w:top w:val="nil"/>
              <w:left w:val="nil"/>
              <w:bottom w:val="single" w:sz="4" w:space="0" w:color="auto"/>
              <w:right w:val="single" w:sz="4" w:space="0" w:color="auto"/>
            </w:tcBorders>
            <w:noWrap/>
            <w:vAlign w:val="bottom"/>
            <w:hideMark/>
          </w:tcPr>
          <w:p w14:paraId="5E9F7EB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73641</w:t>
            </w:r>
          </w:p>
        </w:tc>
        <w:tc>
          <w:tcPr>
            <w:tcW w:w="960" w:type="dxa"/>
            <w:tcBorders>
              <w:top w:val="nil"/>
              <w:left w:val="nil"/>
              <w:bottom w:val="single" w:sz="4" w:space="0" w:color="auto"/>
              <w:right w:val="single" w:sz="4" w:space="0" w:color="auto"/>
            </w:tcBorders>
            <w:noWrap/>
            <w:vAlign w:val="bottom"/>
            <w:hideMark/>
          </w:tcPr>
          <w:p w14:paraId="27CE5DB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73737</w:t>
            </w:r>
          </w:p>
        </w:tc>
        <w:tc>
          <w:tcPr>
            <w:tcW w:w="960" w:type="dxa"/>
            <w:tcBorders>
              <w:top w:val="nil"/>
              <w:left w:val="nil"/>
              <w:bottom w:val="single" w:sz="4" w:space="0" w:color="auto"/>
              <w:right w:val="single" w:sz="4" w:space="0" w:color="auto"/>
            </w:tcBorders>
            <w:noWrap/>
            <w:vAlign w:val="bottom"/>
            <w:hideMark/>
          </w:tcPr>
          <w:p w14:paraId="32EE511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73858</w:t>
            </w:r>
          </w:p>
        </w:tc>
        <w:tc>
          <w:tcPr>
            <w:tcW w:w="960" w:type="dxa"/>
            <w:tcBorders>
              <w:top w:val="nil"/>
              <w:left w:val="nil"/>
              <w:bottom w:val="single" w:sz="4" w:space="0" w:color="auto"/>
              <w:right w:val="single" w:sz="4" w:space="0" w:color="auto"/>
            </w:tcBorders>
            <w:noWrap/>
            <w:vAlign w:val="bottom"/>
            <w:hideMark/>
          </w:tcPr>
          <w:p w14:paraId="7BAA5CE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74436</w:t>
            </w:r>
          </w:p>
        </w:tc>
        <w:tc>
          <w:tcPr>
            <w:tcW w:w="960" w:type="dxa"/>
            <w:tcBorders>
              <w:top w:val="nil"/>
              <w:left w:val="nil"/>
              <w:bottom w:val="single" w:sz="4" w:space="0" w:color="auto"/>
              <w:right w:val="single" w:sz="4" w:space="0" w:color="auto"/>
            </w:tcBorders>
            <w:noWrap/>
            <w:vAlign w:val="bottom"/>
            <w:hideMark/>
          </w:tcPr>
          <w:p w14:paraId="51BB4A4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74556</w:t>
            </w:r>
          </w:p>
        </w:tc>
        <w:tc>
          <w:tcPr>
            <w:tcW w:w="960" w:type="dxa"/>
            <w:tcBorders>
              <w:top w:val="nil"/>
              <w:left w:val="nil"/>
              <w:bottom w:val="single" w:sz="4" w:space="0" w:color="auto"/>
              <w:right w:val="single" w:sz="4" w:space="0" w:color="auto"/>
            </w:tcBorders>
            <w:noWrap/>
            <w:vAlign w:val="bottom"/>
            <w:hideMark/>
          </w:tcPr>
          <w:p w14:paraId="191CAA4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74741</w:t>
            </w:r>
          </w:p>
        </w:tc>
        <w:tc>
          <w:tcPr>
            <w:tcW w:w="960" w:type="dxa"/>
            <w:tcBorders>
              <w:top w:val="nil"/>
              <w:left w:val="nil"/>
              <w:bottom w:val="single" w:sz="4" w:space="0" w:color="auto"/>
              <w:right w:val="single" w:sz="4" w:space="0" w:color="auto"/>
            </w:tcBorders>
            <w:noWrap/>
            <w:vAlign w:val="bottom"/>
            <w:hideMark/>
          </w:tcPr>
          <w:p w14:paraId="7BBE547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74860</w:t>
            </w:r>
          </w:p>
        </w:tc>
      </w:tr>
      <w:tr w:rsidR="0009748E" w:rsidRPr="003D3CDB" w14:paraId="3C4B72CD"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3967F2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73030</w:t>
            </w:r>
          </w:p>
        </w:tc>
        <w:tc>
          <w:tcPr>
            <w:tcW w:w="960" w:type="dxa"/>
            <w:tcBorders>
              <w:top w:val="nil"/>
              <w:left w:val="nil"/>
              <w:bottom w:val="single" w:sz="4" w:space="0" w:color="auto"/>
              <w:right w:val="single" w:sz="4" w:space="0" w:color="auto"/>
            </w:tcBorders>
            <w:noWrap/>
            <w:vAlign w:val="bottom"/>
            <w:hideMark/>
          </w:tcPr>
          <w:p w14:paraId="3F9886D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73433</w:t>
            </w:r>
          </w:p>
        </w:tc>
        <w:tc>
          <w:tcPr>
            <w:tcW w:w="960" w:type="dxa"/>
            <w:tcBorders>
              <w:top w:val="nil"/>
              <w:left w:val="nil"/>
              <w:bottom w:val="single" w:sz="4" w:space="0" w:color="auto"/>
              <w:right w:val="single" w:sz="4" w:space="0" w:color="auto"/>
            </w:tcBorders>
            <w:noWrap/>
            <w:vAlign w:val="bottom"/>
            <w:hideMark/>
          </w:tcPr>
          <w:p w14:paraId="597A664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73539</w:t>
            </w:r>
          </w:p>
        </w:tc>
        <w:tc>
          <w:tcPr>
            <w:tcW w:w="960" w:type="dxa"/>
            <w:tcBorders>
              <w:top w:val="nil"/>
              <w:left w:val="nil"/>
              <w:bottom w:val="single" w:sz="4" w:space="0" w:color="auto"/>
              <w:right w:val="single" w:sz="4" w:space="0" w:color="auto"/>
            </w:tcBorders>
            <w:noWrap/>
            <w:vAlign w:val="bottom"/>
            <w:hideMark/>
          </w:tcPr>
          <w:p w14:paraId="47B2D97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73642</w:t>
            </w:r>
          </w:p>
        </w:tc>
        <w:tc>
          <w:tcPr>
            <w:tcW w:w="960" w:type="dxa"/>
            <w:tcBorders>
              <w:top w:val="nil"/>
              <w:left w:val="nil"/>
              <w:bottom w:val="single" w:sz="4" w:space="0" w:color="auto"/>
              <w:right w:val="single" w:sz="4" w:space="0" w:color="auto"/>
            </w:tcBorders>
            <w:noWrap/>
            <w:vAlign w:val="bottom"/>
            <w:hideMark/>
          </w:tcPr>
          <w:p w14:paraId="334E312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73738</w:t>
            </w:r>
          </w:p>
        </w:tc>
        <w:tc>
          <w:tcPr>
            <w:tcW w:w="960" w:type="dxa"/>
            <w:tcBorders>
              <w:top w:val="nil"/>
              <w:left w:val="nil"/>
              <w:bottom w:val="single" w:sz="4" w:space="0" w:color="auto"/>
              <w:right w:val="single" w:sz="4" w:space="0" w:color="auto"/>
            </w:tcBorders>
            <w:noWrap/>
            <w:vAlign w:val="bottom"/>
            <w:hideMark/>
          </w:tcPr>
          <w:p w14:paraId="59C08D7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73859</w:t>
            </w:r>
          </w:p>
        </w:tc>
        <w:tc>
          <w:tcPr>
            <w:tcW w:w="960" w:type="dxa"/>
            <w:tcBorders>
              <w:top w:val="nil"/>
              <w:left w:val="nil"/>
              <w:bottom w:val="single" w:sz="4" w:space="0" w:color="auto"/>
              <w:right w:val="single" w:sz="4" w:space="0" w:color="auto"/>
            </w:tcBorders>
            <w:noWrap/>
            <w:vAlign w:val="bottom"/>
            <w:hideMark/>
          </w:tcPr>
          <w:p w14:paraId="4B00087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74437</w:t>
            </w:r>
          </w:p>
        </w:tc>
        <w:tc>
          <w:tcPr>
            <w:tcW w:w="960" w:type="dxa"/>
            <w:tcBorders>
              <w:top w:val="nil"/>
              <w:left w:val="nil"/>
              <w:bottom w:val="single" w:sz="4" w:space="0" w:color="auto"/>
              <w:right w:val="single" w:sz="4" w:space="0" w:color="auto"/>
            </w:tcBorders>
            <w:noWrap/>
            <w:vAlign w:val="bottom"/>
            <w:hideMark/>
          </w:tcPr>
          <w:p w14:paraId="5B50945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74557</w:t>
            </w:r>
          </w:p>
        </w:tc>
        <w:tc>
          <w:tcPr>
            <w:tcW w:w="960" w:type="dxa"/>
            <w:tcBorders>
              <w:top w:val="nil"/>
              <w:left w:val="nil"/>
              <w:bottom w:val="single" w:sz="4" w:space="0" w:color="auto"/>
              <w:right w:val="single" w:sz="4" w:space="0" w:color="auto"/>
            </w:tcBorders>
            <w:noWrap/>
            <w:vAlign w:val="bottom"/>
            <w:hideMark/>
          </w:tcPr>
          <w:p w14:paraId="3D57BDC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74743</w:t>
            </w:r>
          </w:p>
        </w:tc>
        <w:tc>
          <w:tcPr>
            <w:tcW w:w="960" w:type="dxa"/>
            <w:tcBorders>
              <w:top w:val="nil"/>
              <w:left w:val="nil"/>
              <w:bottom w:val="single" w:sz="4" w:space="0" w:color="auto"/>
              <w:right w:val="single" w:sz="4" w:space="0" w:color="auto"/>
            </w:tcBorders>
            <w:noWrap/>
            <w:vAlign w:val="bottom"/>
            <w:hideMark/>
          </w:tcPr>
          <w:p w14:paraId="6A182B8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74864</w:t>
            </w:r>
          </w:p>
        </w:tc>
      </w:tr>
      <w:tr w:rsidR="0009748E" w:rsidRPr="003D3CDB" w14:paraId="139D5B3B"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357FED4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73031</w:t>
            </w:r>
          </w:p>
        </w:tc>
        <w:tc>
          <w:tcPr>
            <w:tcW w:w="960" w:type="dxa"/>
            <w:tcBorders>
              <w:top w:val="nil"/>
              <w:left w:val="nil"/>
              <w:bottom w:val="single" w:sz="4" w:space="0" w:color="auto"/>
              <w:right w:val="single" w:sz="4" w:space="0" w:color="auto"/>
            </w:tcBorders>
            <w:noWrap/>
            <w:vAlign w:val="bottom"/>
            <w:hideMark/>
          </w:tcPr>
          <w:p w14:paraId="07BD94B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73434</w:t>
            </w:r>
          </w:p>
        </w:tc>
        <w:tc>
          <w:tcPr>
            <w:tcW w:w="960" w:type="dxa"/>
            <w:tcBorders>
              <w:top w:val="nil"/>
              <w:left w:val="nil"/>
              <w:bottom w:val="single" w:sz="4" w:space="0" w:color="auto"/>
              <w:right w:val="single" w:sz="4" w:space="0" w:color="auto"/>
            </w:tcBorders>
            <w:noWrap/>
            <w:vAlign w:val="bottom"/>
            <w:hideMark/>
          </w:tcPr>
          <w:p w14:paraId="0EFF93A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73540</w:t>
            </w:r>
          </w:p>
        </w:tc>
        <w:tc>
          <w:tcPr>
            <w:tcW w:w="960" w:type="dxa"/>
            <w:tcBorders>
              <w:top w:val="nil"/>
              <w:left w:val="nil"/>
              <w:bottom w:val="single" w:sz="4" w:space="0" w:color="auto"/>
              <w:right w:val="single" w:sz="4" w:space="0" w:color="auto"/>
            </w:tcBorders>
            <w:noWrap/>
            <w:vAlign w:val="bottom"/>
            <w:hideMark/>
          </w:tcPr>
          <w:p w14:paraId="7DD0B06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73644</w:t>
            </w:r>
          </w:p>
        </w:tc>
        <w:tc>
          <w:tcPr>
            <w:tcW w:w="960" w:type="dxa"/>
            <w:tcBorders>
              <w:top w:val="nil"/>
              <w:left w:val="nil"/>
              <w:bottom w:val="single" w:sz="4" w:space="0" w:color="auto"/>
              <w:right w:val="single" w:sz="4" w:space="0" w:color="auto"/>
            </w:tcBorders>
            <w:noWrap/>
            <w:vAlign w:val="bottom"/>
            <w:hideMark/>
          </w:tcPr>
          <w:p w14:paraId="4A0C62D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73739</w:t>
            </w:r>
          </w:p>
        </w:tc>
        <w:tc>
          <w:tcPr>
            <w:tcW w:w="960" w:type="dxa"/>
            <w:tcBorders>
              <w:top w:val="nil"/>
              <w:left w:val="nil"/>
              <w:bottom w:val="single" w:sz="4" w:space="0" w:color="auto"/>
              <w:right w:val="single" w:sz="4" w:space="0" w:color="auto"/>
            </w:tcBorders>
            <w:noWrap/>
            <w:vAlign w:val="bottom"/>
            <w:hideMark/>
          </w:tcPr>
          <w:p w14:paraId="5838C30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73860</w:t>
            </w:r>
          </w:p>
        </w:tc>
        <w:tc>
          <w:tcPr>
            <w:tcW w:w="960" w:type="dxa"/>
            <w:tcBorders>
              <w:top w:val="nil"/>
              <w:left w:val="nil"/>
              <w:bottom w:val="single" w:sz="4" w:space="0" w:color="auto"/>
              <w:right w:val="single" w:sz="4" w:space="0" w:color="auto"/>
            </w:tcBorders>
            <w:noWrap/>
            <w:vAlign w:val="bottom"/>
            <w:hideMark/>
          </w:tcPr>
          <w:p w14:paraId="149E8CC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74438</w:t>
            </w:r>
          </w:p>
        </w:tc>
        <w:tc>
          <w:tcPr>
            <w:tcW w:w="960" w:type="dxa"/>
            <w:tcBorders>
              <w:top w:val="nil"/>
              <w:left w:val="nil"/>
              <w:bottom w:val="single" w:sz="4" w:space="0" w:color="auto"/>
              <w:right w:val="single" w:sz="4" w:space="0" w:color="auto"/>
            </w:tcBorders>
            <w:noWrap/>
            <w:vAlign w:val="bottom"/>
            <w:hideMark/>
          </w:tcPr>
          <w:p w14:paraId="218A9E3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74558</w:t>
            </w:r>
          </w:p>
        </w:tc>
        <w:tc>
          <w:tcPr>
            <w:tcW w:w="960" w:type="dxa"/>
            <w:tcBorders>
              <w:top w:val="nil"/>
              <w:left w:val="nil"/>
              <w:bottom w:val="single" w:sz="4" w:space="0" w:color="auto"/>
              <w:right w:val="single" w:sz="4" w:space="0" w:color="auto"/>
            </w:tcBorders>
            <w:noWrap/>
            <w:vAlign w:val="bottom"/>
            <w:hideMark/>
          </w:tcPr>
          <w:p w14:paraId="5DE425C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74745</w:t>
            </w:r>
          </w:p>
        </w:tc>
        <w:tc>
          <w:tcPr>
            <w:tcW w:w="960" w:type="dxa"/>
            <w:tcBorders>
              <w:top w:val="nil"/>
              <w:left w:val="nil"/>
              <w:bottom w:val="single" w:sz="4" w:space="0" w:color="auto"/>
              <w:right w:val="single" w:sz="4" w:space="0" w:color="auto"/>
            </w:tcBorders>
            <w:noWrap/>
            <w:vAlign w:val="bottom"/>
            <w:hideMark/>
          </w:tcPr>
          <w:p w14:paraId="148A2AE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74865</w:t>
            </w:r>
          </w:p>
        </w:tc>
      </w:tr>
      <w:tr w:rsidR="0009748E" w:rsidRPr="003D3CDB" w14:paraId="5D59391A"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6C1A27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73032</w:t>
            </w:r>
          </w:p>
        </w:tc>
        <w:tc>
          <w:tcPr>
            <w:tcW w:w="960" w:type="dxa"/>
            <w:tcBorders>
              <w:top w:val="nil"/>
              <w:left w:val="nil"/>
              <w:bottom w:val="single" w:sz="4" w:space="0" w:color="auto"/>
              <w:right w:val="single" w:sz="4" w:space="0" w:color="auto"/>
            </w:tcBorders>
            <w:noWrap/>
            <w:vAlign w:val="bottom"/>
            <w:hideMark/>
          </w:tcPr>
          <w:p w14:paraId="1D82029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73435</w:t>
            </w:r>
          </w:p>
        </w:tc>
        <w:tc>
          <w:tcPr>
            <w:tcW w:w="960" w:type="dxa"/>
            <w:tcBorders>
              <w:top w:val="nil"/>
              <w:left w:val="nil"/>
              <w:bottom w:val="single" w:sz="4" w:space="0" w:color="auto"/>
              <w:right w:val="single" w:sz="4" w:space="0" w:color="auto"/>
            </w:tcBorders>
            <w:noWrap/>
            <w:vAlign w:val="bottom"/>
            <w:hideMark/>
          </w:tcPr>
          <w:p w14:paraId="1FA9915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73541</w:t>
            </w:r>
          </w:p>
        </w:tc>
        <w:tc>
          <w:tcPr>
            <w:tcW w:w="960" w:type="dxa"/>
            <w:tcBorders>
              <w:top w:val="nil"/>
              <w:left w:val="nil"/>
              <w:bottom w:val="single" w:sz="4" w:space="0" w:color="auto"/>
              <w:right w:val="single" w:sz="4" w:space="0" w:color="auto"/>
            </w:tcBorders>
            <w:noWrap/>
            <w:vAlign w:val="bottom"/>
            <w:hideMark/>
          </w:tcPr>
          <w:p w14:paraId="4739FC4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73645</w:t>
            </w:r>
          </w:p>
        </w:tc>
        <w:tc>
          <w:tcPr>
            <w:tcW w:w="960" w:type="dxa"/>
            <w:tcBorders>
              <w:top w:val="nil"/>
              <w:left w:val="nil"/>
              <w:bottom w:val="single" w:sz="4" w:space="0" w:color="auto"/>
              <w:right w:val="single" w:sz="4" w:space="0" w:color="auto"/>
            </w:tcBorders>
            <w:noWrap/>
            <w:vAlign w:val="bottom"/>
            <w:hideMark/>
          </w:tcPr>
          <w:p w14:paraId="168F9CF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73741</w:t>
            </w:r>
          </w:p>
        </w:tc>
        <w:tc>
          <w:tcPr>
            <w:tcW w:w="960" w:type="dxa"/>
            <w:tcBorders>
              <w:top w:val="nil"/>
              <w:left w:val="nil"/>
              <w:bottom w:val="single" w:sz="4" w:space="0" w:color="auto"/>
              <w:right w:val="single" w:sz="4" w:space="0" w:color="auto"/>
            </w:tcBorders>
            <w:noWrap/>
            <w:vAlign w:val="bottom"/>
            <w:hideMark/>
          </w:tcPr>
          <w:p w14:paraId="1E86590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73901</w:t>
            </w:r>
          </w:p>
        </w:tc>
        <w:tc>
          <w:tcPr>
            <w:tcW w:w="960" w:type="dxa"/>
            <w:tcBorders>
              <w:top w:val="nil"/>
              <w:left w:val="nil"/>
              <w:bottom w:val="single" w:sz="4" w:space="0" w:color="auto"/>
              <w:right w:val="single" w:sz="4" w:space="0" w:color="auto"/>
            </w:tcBorders>
            <w:noWrap/>
            <w:vAlign w:val="bottom"/>
            <w:hideMark/>
          </w:tcPr>
          <w:p w14:paraId="2312F19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74439</w:t>
            </w:r>
          </w:p>
        </w:tc>
        <w:tc>
          <w:tcPr>
            <w:tcW w:w="960" w:type="dxa"/>
            <w:tcBorders>
              <w:top w:val="nil"/>
              <w:left w:val="nil"/>
              <w:bottom w:val="single" w:sz="4" w:space="0" w:color="auto"/>
              <w:right w:val="single" w:sz="4" w:space="0" w:color="auto"/>
            </w:tcBorders>
            <w:noWrap/>
            <w:vAlign w:val="bottom"/>
            <w:hideMark/>
          </w:tcPr>
          <w:p w14:paraId="28CBB5C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74559</w:t>
            </w:r>
          </w:p>
        </w:tc>
        <w:tc>
          <w:tcPr>
            <w:tcW w:w="960" w:type="dxa"/>
            <w:tcBorders>
              <w:top w:val="nil"/>
              <w:left w:val="nil"/>
              <w:bottom w:val="single" w:sz="4" w:space="0" w:color="auto"/>
              <w:right w:val="single" w:sz="4" w:space="0" w:color="auto"/>
            </w:tcBorders>
            <w:noWrap/>
            <w:vAlign w:val="bottom"/>
            <w:hideMark/>
          </w:tcPr>
          <w:p w14:paraId="2A087CE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74747</w:t>
            </w:r>
          </w:p>
        </w:tc>
        <w:tc>
          <w:tcPr>
            <w:tcW w:w="960" w:type="dxa"/>
            <w:tcBorders>
              <w:top w:val="nil"/>
              <w:left w:val="nil"/>
              <w:bottom w:val="single" w:sz="4" w:space="0" w:color="auto"/>
              <w:right w:val="single" w:sz="4" w:space="0" w:color="auto"/>
            </w:tcBorders>
            <w:noWrap/>
            <w:vAlign w:val="bottom"/>
            <w:hideMark/>
          </w:tcPr>
          <w:p w14:paraId="22ACE1A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74866</w:t>
            </w:r>
          </w:p>
        </w:tc>
      </w:tr>
      <w:tr w:rsidR="0009748E" w:rsidRPr="003D3CDB" w14:paraId="42E67800"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2F0833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73033</w:t>
            </w:r>
          </w:p>
        </w:tc>
        <w:tc>
          <w:tcPr>
            <w:tcW w:w="960" w:type="dxa"/>
            <w:tcBorders>
              <w:top w:val="nil"/>
              <w:left w:val="nil"/>
              <w:bottom w:val="single" w:sz="4" w:space="0" w:color="auto"/>
              <w:right w:val="single" w:sz="4" w:space="0" w:color="auto"/>
            </w:tcBorders>
            <w:noWrap/>
            <w:vAlign w:val="bottom"/>
            <w:hideMark/>
          </w:tcPr>
          <w:p w14:paraId="1FE5EC7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73436</w:t>
            </w:r>
          </w:p>
        </w:tc>
        <w:tc>
          <w:tcPr>
            <w:tcW w:w="960" w:type="dxa"/>
            <w:tcBorders>
              <w:top w:val="nil"/>
              <w:left w:val="nil"/>
              <w:bottom w:val="single" w:sz="4" w:space="0" w:color="auto"/>
              <w:right w:val="single" w:sz="4" w:space="0" w:color="auto"/>
            </w:tcBorders>
            <w:noWrap/>
            <w:vAlign w:val="bottom"/>
            <w:hideMark/>
          </w:tcPr>
          <w:p w14:paraId="52AD0F6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73542</w:t>
            </w:r>
          </w:p>
        </w:tc>
        <w:tc>
          <w:tcPr>
            <w:tcW w:w="960" w:type="dxa"/>
            <w:tcBorders>
              <w:top w:val="nil"/>
              <w:left w:val="nil"/>
              <w:bottom w:val="single" w:sz="4" w:space="0" w:color="auto"/>
              <w:right w:val="single" w:sz="4" w:space="0" w:color="auto"/>
            </w:tcBorders>
            <w:noWrap/>
            <w:vAlign w:val="bottom"/>
            <w:hideMark/>
          </w:tcPr>
          <w:p w14:paraId="5435E16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73646</w:t>
            </w:r>
          </w:p>
        </w:tc>
        <w:tc>
          <w:tcPr>
            <w:tcW w:w="960" w:type="dxa"/>
            <w:tcBorders>
              <w:top w:val="nil"/>
              <w:left w:val="nil"/>
              <w:bottom w:val="single" w:sz="4" w:space="0" w:color="auto"/>
              <w:right w:val="single" w:sz="4" w:space="0" w:color="auto"/>
            </w:tcBorders>
            <w:noWrap/>
            <w:vAlign w:val="bottom"/>
            <w:hideMark/>
          </w:tcPr>
          <w:p w14:paraId="321407B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73742</w:t>
            </w:r>
          </w:p>
        </w:tc>
        <w:tc>
          <w:tcPr>
            <w:tcW w:w="960" w:type="dxa"/>
            <w:tcBorders>
              <w:top w:val="nil"/>
              <w:left w:val="nil"/>
              <w:bottom w:val="single" w:sz="4" w:space="0" w:color="auto"/>
              <w:right w:val="single" w:sz="4" w:space="0" w:color="auto"/>
            </w:tcBorders>
            <w:noWrap/>
            <w:vAlign w:val="bottom"/>
            <w:hideMark/>
          </w:tcPr>
          <w:p w14:paraId="45793AF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73931</w:t>
            </w:r>
          </w:p>
        </w:tc>
        <w:tc>
          <w:tcPr>
            <w:tcW w:w="960" w:type="dxa"/>
            <w:tcBorders>
              <w:top w:val="nil"/>
              <w:left w:val="nil"/>
              <w:bottom w:val="single" w:sz="4" w:space="0" w:color="auto"/>
              <w:right w:val="single" w:sz="4" w:space="0" w:color="auto"/>
            </w:tcBorders>
            <w:noWrap/>
            <w:vAlign w:val="bottom"/>
            <w:hideMark/>
          </w:tcPr>
          <w:p w14:paraId="56D8121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74440</w:t>
            </w:r>
          </w:p>
        </w:tc>
        <w:tc>
          <w:tcPr>
            <w:tcW w:w="960" w:type="dxa"/>
            <w:tcBorders>
              <w:top w:val="nil"/>
              <w:left w:val="nil"/>
              <w:bottom w:val="single" w:sz="4" w:space="0" w:color="auto"/>
              <w:right w:val="single" w:sz="4" w:space="0" w:color="auto"/>
            </w:tcBorders>
            <w:noWrap/>
            <w:vAlign w:val="bottom"/>
            <w:hideMark/>
          </w:tcPr>
          <w:p w14:paraId="3A3BAA1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74560</w:t>
            </w:r>
          </w:p>
        </w:tc>
        <w:tc>
          <w:tcPr>
            <w:tcW w:w="960" w:type="dxa"/>
            <w:tcBorders>
              <w:top w:val="nil"/>
              <w:left w:val="nil"/>
              <w:bottom w:val="single" w:sz="4" w:space="0" w:color="auto"/>
              <w:right w:val="single" w:sz="4" w:space="0" w:color="auto"/>
            </w:tcBorders>
            <w:noWrap/>
            <w:vAlign w:val="bottom"/>
            <w:hideMark/>
          </w:tcPr>
          <w:p w14:paraId="1DF9201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74748</w:t>
            </w:r>
          </w:p>
        </w:tc>
        <w:tc>
          <w:tcPr>
            <w:tcW w:w="960" w:type="dxa"/>
            <w:tcBorders>
              <w:top w:val="nil"/>
              <w:left w:val="nil"/>
              <w:bottom w:val="single" w:sz="4" w:space="0" w:color="auto"/>
              <w:right w:val="single" w:sz="4" w:space="0" w:color="auto"/>
            </w:tcBorders>
            <w:noWrap/>
            <w:vAlign w:val="bottom"/>
            <w:hideMark/>
          </w:tcPr>
          <w:p w14:paraId="795166E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74867</w:t>
            </w:r>
          </w:p>
        </w:tc>
      </w:tr>
      <w:tr w:rsidR="0009748E" w:rsidRPr="003D3CDB" w14:paraId="7244A11E"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E96730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73036</w:t>
            </w:r>
          </w:p>
        </w:tc>
        <w:tc>
          <w:tcPr>
            <w:tcW w:w="960" w:type="dxa"/>
            <w:tcBorders>
              <w:top w:val="nil"/>
              <w:left w:val="nil"/>
              <w:bottom w:val="single" w:sz="4" w:space="0" w:color="auto"/>
              <w:right w:val="single" w:sz="4" w:space="0" w:color="auto"/>
            </w:tcBorders>
            <w:noWrap/>
            <w:vAlign w:val="bottom"/>
            <w:hideMark/>
          </w:tcPr>
          <w:p w14:paraId="0CC814B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73437</w:t>
            </w:r>
          </w:p>
        </w:tc>
        <w:tc>
          <w:tcPr>
            <w:tcW w:w="960" w:type="dxa"/>
            <w:tcBorders>
              <w:top w:val="nil"/>
              <w:left w:val="nil"/>
              <w:bottom w:val="single" w:sz="4" w:space="0" w:color="auto"/>
              <w:right w:val="single" w:sz="4" w:space="0" w:color="auto"/>
            </w:tcBorders>
            <w:noWrap/>
            <w:vAlign w:val="bottom"/>
            <w:hideMark/>
          </w:tcPr>
          <w:p w14:paraId="72CF47E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73543</w:t>
            </w:r>
          </w:p>
        </w:tc>
        <w:tc>
          <w:tcPr>
            <w:tcW w:w="960" w:type="dxa"/>
            <w:tcBorders>
              <w:top w:val="nil"/>
              <w:left w:val="nil"/>
              <w:bottom w:val="single" w:sz="4" w:space="0" w:color="auto"/>
              <w:right w:val="single" w:sz="4" w:space="0" w:color="auto"/>
            </w:tcBorders>
            <w:noWrap/>
            <w:vAlign w:val="bottom"/>
            <w:hideMark/>
          </w:tcPr>
          <w:p w14:paraId="1507700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73647</w:t>
            </w:r>
          </w:p>
        </w:tc>
        <w:tc>
          <w:tcPr>
            <w:tcW w:w="960" w:type="dxa"/>
            <w:tcBorders>
              <w:top w:val="nil"/>
              <w:left w:val="nil"/>
              <w:bottom w:val="single" w:sz="4" w:space="0" w:color="auto"/>
              <w:right w:val="single" w:sz="4" w:space="0" w:color="auto"/>
            </w:tcBorders>
            <w:noWrap/>
            <w:vAlign w:val="bottom"/>
            <w:hideMark/>
          </w:tcPr>
          <w:p w14:paraId="5962362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73743</w:t>
            </w:r>
          </w:p>
        </w:tc>
        <w:tc>
          <w:tcPr>
            <w:tcW w:w="960" w:type="dxa"/>
            <w:tcBorders>
              <w:top w:val="nil"/>
              <w:left w:val="nil"/>
              <w:bottom w:val="single" w:sz="4" w:space="0" w:color="auto"/>
              <w:right w:val="single" w:sz="4" w:space="0" w:color="auto"/>
            </w:tcBorders>
            <w:noWrap/>
            <w:vAlign w:val="bottom"/>
            <w:hideMark/>
          </w:tcPr>
          <w:p w14:paraId="27C36B8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73932</w:t>
            </w:r>
          </w:p>
        </w:tc>
        <w:tc>
          <w:tcPr>
            <w:tcW w:w="960" w:type="dxa"/>
            <w:tcBorders>
              <w:top w:val="nil"/>
              <w:left w:val="nil"/>
              <w:bottom w:val="single" w:sz="4" w:space="0" w:color="auto"/>
              <w:right w:val="single" w:sz="4" w:space="0" w:color="auto"/>
            </w:tcBorders>
            <w:noWrap/>
            <w:vAlign w:val="bottom"/>
            <w:hideMark/>
          </w:tcPr>
          <w:p w14:paraId="0F01D8B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74441</w:t>
            </w:r>
          </w:p>
        </w:tc>
        <w:tc>
          <w:tcPr>
            <w:tcW w:w="960" w:type="dxa"/>
            <w:tcBorders>
              <w:top w:val="nil"/>
              <w:left w:val="nil"/>
              <w:bottom w:val="single" w:sz="4" w:space="0" w:color="auto"/>
              <w:right w:val="single" w:sz="4" w:space="0" w:color="auto"/>
            </w:tcBorders>
            <w:noWrap/>
            <w:vAlign w:val="bottom"/>
            <w:hideMark/>
          </w:tcPr>
          <w:p w14:paraId="54E3ABD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74561</w:t>
            </w:r>
          </w:p>
        </w:tc>
        <w:tc>
          <w:tcPr>
            <w:tcW w:w="960" w:type="dxa"/>
            <w:tcBorders>
              <w:top w:val="nil"/>
              <w:left w:val="nil"/>
              <w:bottom w:val="single" w:sz="4" w:space="0" w:color="auto"/>
              <w:right w:val="single" w:sz="4" w:space="0" w:color="auto"/>
            </w:tcBorders>
            <w:noWrap/>
            <w:vAlign w:val="bottom"/>
            <w:hideMark/>
          </w:tcPr>
          <w:p w14:paraId="3D43216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74750</w:t>
            </w:r>
          </w:p>
        </w:tc>
        <w:tc>
          <w:tcPr>
            <w:tcW w:w="960" w:type="dxa"/>
            <w:tcBorders>
              <w:top w:val="nil"/>
              <w:left w:val="nil"/>
              <w:bottom w:val="single" w:sz="4" w:space="0" w:color="auto"/>
              <w:right w:val="single" w:sz="4" w:space="0" w:color="auto"/>
            </w:tcBorders>
            <w:noWrap/>
            <w:vAlign w:val="bottom"/>
            <w:hideMark/>
          </w:tcPr>
          <w:p w14:paraId="53655A4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74869</w:t>
            </w:r>
          </w:p>
        </w:tc>
      </w:tr>
      <w:tr w:rsidR="0009748E" w:rsidRPr="003D3CDB" w14:paraId="4AFAF562"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DE5E18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73038</w:t>
            </w:r>
          </w:p>
        </w:tc>
        <w:tc>
          <w:tcPr>
            <w:tcW w:w="960" w:type="dxa"/>
            <w:tcBorders>
              <w:top w:val="nil"/>
              <w:left w:val="nil"/>
              <w:bottom w:val="single" w:sz="4" w:space="0" w:color="auto"/>
              <w:right w:val="single" w:sz="4" w:space="0" w:color="auto"/>
            </w:tcBorders>
            <w:noWrap/>
            <w:vAlign w:val="bottom"/>
            <w:hideMark/>
          </w:tcPr>
          <w:p w14:paraId="0708D10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73438</w:t>
            </w:r>
          </w:p>
        </w:tc>
        <w:tc>
          <w:tcPr>
            <w:tcW w:w="960" w:type="dxa"/>
            <w:tcBorders>
              <w:top w:val="nil"/>
              <w:left w:val="nil"/>
              <w:bottom w:val="single" w:sz="4" w:space="0" w:color="auto"/>
              <w:right w:val="single" w:sz="4" w:space="0" w:color="auto"/>
            </w:tcBorders>
            <w:noWrap/>
            <w:vAlign w:val="bottom"/>
            <w:hideMark/>
          </w:tcPr>
          <w:p w14:paraId="7847D81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73544</w:t>
            </w:r>
          </w:p>
        </w:tc>
        <w:tc>
          <w:tcPr>
            <w:tcW w:w="960" w:type="dxa"/>
            <w:tcBorders>
              <w:top w:val="nil"/>
              <w:left w:val="nil"/>
              <w:bottom w:val="single" w:sz="4" w:space="0" w:color="auto"/>
              <w:right w:val="single" w:sz="4" w:space="0" w:color="auto"/>
            </w:tcBorders>
            <w:noWrap/>
            <w:vAlign w:val="bottom"/>
            <w:hideMark/>
          </w:tcPr>
          <w:p w14:paraId="773A401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73648</w:t>
            </w:r>
          </w:p>
        </w:tc>
        <w:tc>
          <w:tcPr>
            <w:tcW w:w="960" w:type="dxa"/>
            <w:tcBorders>
              <w:top w:val="nil"/>
              <w:left w:val="nil"/>
              <w:bottom w:val="single" w:sz="4" w:space="0" w:color="auto"/>
              <w:right w:val="single" w:sz="4" w:space="0" w:color="auto"/>
            </w:tcBorders>
            <w:noWrap/>
            <w:vAlign w:val="bottom"/>
            <w:hideMark/>
          </w:tcPr>
          <w:p w14:paraId="10BAEE0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73744</w:t>
            </w:r>
          </w:p>
        </w:tc>
        <w:tc>
          <w:tcPr>
            <w:tcW w:w="960" w:type="dxa"/>
            <w:tcBorders>
              <w:top w:val="nil"/>
              <w:left w:val="nil"/>
              <w:bottom w:val="single" w:sz="4" w:space="0" w:color="auto"/>
              <w:right w:val="single" w:sz="4" w:space="0" w:color="auto"/>
            </w:tcBorders>
            <w:noWrap/>
            <w:vAlign w:val="bottom"/>
            <w:hideMark/>
          </w:tcPr>
          <w:p w14:paraId="6E49893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73933</w:t>
            </w:r>
          </w:p>
        </w:tc>
        <w:tc>
          <w:tcPr>
            <w:tcW w:w="960" w:type="dxa"/>
            <w:tcBorders>
              <w:top w:val="nil"/>
              <w:left w:val="nil"/>
              <w:bottom w:val="single" w:sz="4" w:space="0" w:color="auto"/>
              <w:right w:val="single" w:sz="4" w:space="0" w:color="auto"/>
            </w:tcBorders>
            <w:noWrap/>
            <w:vAlign w:val="bottom"/>
            <w:hideMark/>
          </w:tcPr>
          <w:p w14:paraId="162299B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74442</w:t>
            </w:r>
          </w:p>
        </w:tc>
        <w:tc>
          <w:tcPr>
            <w:tcW w:w="960" w:type="dxa"/>
            <w:tcBorders>
              <w:top w:val="nil"/>
              <w:left w:val="nil"/>
              <w:bottom w:val="single" w:sz="4" w:space="0" w:color="auto"/>
              <w:right w:val="single" w:sz="4" w:space="0" w:color="auto"/>
            </w:tcBorders>
            <w:noWrap/>
            <w:vAlign w:val="bottom"/>
            <w:hideMark/>
          </w:tcPr>
          <w:p w14:paraId="486FCFE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74562</w:t>
            </w:r>
          </w:p>
        </w:tc>
        <w:tc>
          <w:tcPr>
            <w:tcW w:w="960" w:type="dxa"/>
            <w:tcBorders>
              <w:top w:val="nil"/>
              <w:left w:val="nil"/>
              <w:bottom w:val="single" w:sz="4" w:space="0" w:color="auto"/>
              <w:right w:val="single" w:sz="4" w:space="0" w:color="auto"/>
            </w:tcBorders>
            <w:noWrap/>
            <w:vAlign w:val="bottom"/>
            <w:hideMark/>
          </w:tcPr>
          <w:p w14:paraId="0488BE1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74752</w:t>
            </w:r>
          </w:p>
        </w:tc>
        <w:tc>
          <w:tcPr>
            <w:tcW w:w="960" w:type="dxa"/>
            <w:tcBorders>
              <w:top w:val="nil"/>
              <w:left w:val="nil"/>
              <w:bottom w:val="single" w:sz="4" w:space="0" w:color="auto"/>
              <w:right w:val="single" w:sz="4" w:space="0" w:color="auto"/>
            </w:tcBorders>
            <w:noWrap/>
            <w:vAlign w:val="bottom"/>
            <w:hideMark/>
          </w:tcPr>
          <w:p w14:paraId="0CF26AE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74871</w:t>
            </w:r>
          </w:p>
        </w:tc>
      </w:tr>
      <w:tr w:rsidR="0009748E" w:rsidRPr="003D3CDB" w14:paraId="762B4DCD"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8A47A8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73039</w:t>
            </w:r>
          </w:p>
        </w:tc>
        <w:tc>
          <w:tcPr>
            <w:tcW w:w="960" w:type="dxa"/>
            <w:tcBorders>
              <w:top w:val="nil"/>
              <w:left w:val="nil"/>
              <w:bottom w:val="single" w:sz="4" w:space="0" w:color="auto"/>
              <w:right w:val="single" w:sz="4" w:space="0" w:color="auto"/>
            </w:tcBorders>
            <w:noWrap/>
            <w:vAlign w:val="bottom"/>
            <w:hideMark/>
          </w:tcPr>
          <w:p w14:paraId="78FE7E2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73439</w:t>
            </w:r>
          </w:p>
        </w:tc>
        <w:tc>
          <w:tcPr>
            <w:tcW w:w="960" w:type="dxa"/>
            <w:tcBorders>
              <w:top w:val="nil"/>
              <w:left w:val="nil"/>
              <w:bottom w:val="single" w:sz="4" w:space="0" w:color="auto"/>
              <w:right w:val="single" w:sz="4" w:space="0" w:color="auto"/>
            </w:tcBorders>
            <w:noWrap/>
            <w:vAlign w:val="bottom"/>
            <w:hideMark/>
          </w:tcPr>
          <w:p w14:paraId="5639FBC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73546</w:t>
            </w:r>
          </w:p>
        </w:tc>
        <w:tc>
          <w:tcPr>
            <w:tcW w:w="960" w:type="dxa"/>
            <w:tcBorders>
              <w:top w:val="nil"/>
              <w:left w:val="nil"/>
              <w:bottom w:val="single" w:sz="4" w:space="0" w:color="auto"/>
              <w:right w:val="single" w:sz="4" w:space="0" w:color="auto"/>
            </w:tcBorders>
            <w:noWrap/>
            <w:vAlign w:val="bottom"/>
            <w:hideMark/>
          </w:tcPr>
          <w:p w14:paraId="097CCCE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73650</w:t>
            </w:r>
          </w:p>
        </w:tc>
        <w:tc>
          <w:tcPr>
            <w:tcW w:w="960" w:type="dxa"/>
            <w:tcBorders>
              <w:top w:val="nil"/>
              <w:left w:val="nil"/>
              <w:bottom w:val="single" w:sz="4" w:space="0" w:color="auto"/>
              <w:right w:val="single" w:sz="4" w:space="0" w:color="auto"/>
            </w:tcBorders>
            <w:noWrap/>
            <w:vAlign w:val="bottom"/>
            <w:hideMark/>
          </w:tcPr>
          <w:p w14:paraId="13CD519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73746</w:t>
            </w:r>
          </w:p>
        </w:tc>
        <w:tc>
          <w:tcPr>
            <w:tcW w:w="960" w:type="dxa"/>
            <w:tcBorders>
              <w:top w:val="nil"/>
              <w:left w:val="nil"/>
              <w:bottom w:val="single" w:sz="4" w:space="0" w:color="auto"/>
              <w:right w:val="single" w:sz="4" w:space="0" w:color="auto"/>
            </w:tcBorders>
            <w:noWrap/>
            <w:vAlign w:val="bottom"/>
            <w:hideMark/>
          </w:tcPr>
          <w:p w14:paraId="46C01D5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73937</w:t>
            </w:r>
          </w:p>
        </w:tc>
        <w:tc>
          <w:tcPr>
            <w:tcW w:w="960" w:type="dxa"/>
            <w:tcBorders>
              <w:top w:val="nil"/>
              <w:left w:val="nil"/>
              <w:bottom w:val="single" w:sz="4" w:space="0" w:color="auto"/>
              <w:right w:val="single" w:sz="4" w:space="0" w:color="auto"/>
            </w:tcBorders>
            <w:noWrap/>
            <w:vAlign w:val="bottom"/>
            <w:hideMark/>
          </w:tcPr>
          <w:p w14:paraId="53328CB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74444</w:t>
            </w:r>
          </w:p>
        </w:tc>
        <w:tc>
          <w:tcPr>
            <w:tcW w:w="960" w:type="dxa"/>
            <w:tcBorders>
              <w:top w:val="nil"/>
              <w:left w:val="nil"/>
              <w:bottom w:val="single" w:sz="4" w:space="0" w:color="auto"/>
              <w:right w:val="single" w:sz="4" w:space="0" w:color="auto"/>
            </w:tcBorders>
            <w:noWrap/>
            <w:vAlign w:val="bottom"/>
            <w:hideMark/>
          </w:tcPr>
          <w:p w14:paraId="554E0B5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74563</w:t>
            </w:r>
          </w:p>
        </w:tc>
        <w:tc>
          <w:tcPr>
            <w:tcW w:w="960" w:type="dxa"/>
            <w:tcBorders>
              <w:top w:val="nil"/>
              <w:left w:val="nil"/>
              <w:bottom w:val="single" w:sz="4" w:space="0" w:color="auto"/>
              <w:right w:val="single" w:sz="4" w:space="0" w:color="auto"/>
            </w:tcBorders>
            <w:noWrap/>
            <w:vAlign w:val="bottom"/>
            <w:hideMark/>
          </w:tcPr>
          <w:p w14:paraId="2E16234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74753</w:t>
            </w:r>
          </w:p>
        </w:tc>
        <w:tc>
          <w:tcPr>
            <w:tcW w:w="960" w:type="dxa"/>
            <w:tcBorders>
              <w:top w:val="nil"/>
              <w:left w:val="nil"/>
              <w:bottom w:val="single" w:sz="4" w:space="0" w:color="auto"/>
              <w:right w:val="single" w:sz="4" w:space="0" w:color="auto"/>
            </w:tcBorders>
            <w:noWrap/>
            <w:vAlign w:val="bottom"/>
            <w:hideMark/>
          </w:tcPr>
          <w:p w14:paraId="2253713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74872</w:t>
            </w:r>
          </w:p>
        </w:tc>
      </w:tr>
      <w:tr w:rsidR="0009748E" w:rsidRPr="003D3CDB" w14:paraId="12117D43"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7654B73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73040</w:t>
            </w:r>
          </w:p>
        </w:tc>
        <w:tc>
          <w:tcPr>
            <w:tcW w:w="960" w:type="dxa"/>
            <w:tcBorders>
              <w:top w:val="nil"/>
              <w:left w:val="nil"/>
              <w:bottom w:val="single" w:sz="4" w:space="0" w:color="auto"/>
              <w:right w:val="single" w:sz="4" w:space="0" w:color="auto"/>
            </w:tcBorders>
            <w:noWrap/>
            <w:vAlign w:val="bottom"/>
            <w:hideMark/>
          </w:tcPr>
          <w:p w14:paraId="2B05C20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73440</w:t>
            </w:r>
          </w:p>
        </w:tc>
        <w:tc>
          <w:tcPr>
            <w:tcW w:w="960" w:type="dxa"/>
            <w:tcBorders>
              <w:top w:val="nil"/>
              <w:left w:val="nil"/>
              <w:bottom w:val="single" w:sz="4" w:space="0" w:color="auto"/>
              <w:right w:val="single" w:sz="4" w:space="0" w:color="auto"/>
            </w:tcBorders>
            <w:noWrap/>
            <w:vAlign w:val="bottom"/>
            <w:hideMark/>
          </w:tcPr>
          <w:p w14:paraId="16F1429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73547</w:t>
            </w:r>
          </w:p>
        </w:tc>
        <w:tc>
          <w:tcPr>
            <w:tcW w:w="960" w:type="dxa"/>
            <w:tcBorders>
              <w:top w:val="nil"/>
              <w:left w:val="nil"/>
              <w:bottom w:val="single" w:sz="4" w:space="0" w:color="auto"/>
              <w:right w:val="single" w:sz="4" w:space="0" w:color="auto"/>
            </w:tcBorders>
            <w:noWrap/>
            <w:vAlign w:val="bottom"/>
            <w:hideMark/>
          </w:tcPr>
          <w:p w14:paraId="409354B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73651</w:t>
            </w:r>
          </w:p>
        </w:tc>
        <w:tc>
          <w:tcPr>
            <w:tcW w:w="960" w:type="dxa"/>
            <w:tcBorders>
              <w:top w:val="nil"/>
              <w:left w:val="nil"/>
              <w:bottom w:val="single" w:sz="4" w:space="0" w:color="auto"/>
              <w:right w:val="single" w:sz="4" w:space="0" w:color="auto"/>
            </w:tcBorders>
            <w:noWrap/>
            <w:vAlign w:val="bottom"/>
            <w:hideMark/>
          </w:tcPr>
          <w:p w14:paraId="6F26F35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73747</w:t>
            </w:r>
          </w:p>
        </w:tc>
        <w:tc>
          <w:tcPr>
            <w:tcW w:w="960" w:type="dxa"/>
            <w:tcBorders>
              <w:top w:val="nil"/>
              <w:left w:val="nil"/>
              <w:bottom w:val="single" w:sz="4" w:space="0" w:color="auto"/>
              <w:right w:val="single" w:sz="4" w:space="0" w:color="auto"/>
            </w:tcBorders>
            <w:noWrap/>
            <w:vAlign w:val="bottom"/>
            <w:hideMark/>
          </w:tcPr>
          <w:p w14:paraId="4451FCD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73938</w:t>
            </w:r>
          </w:p>
        </w:tc>
        <w:tc>
          <w:tcPr>
            <w:tcW w:w="960" w:type="dxa"/>
            <w:tcBorders>
              <w:top w:val="nil"/>
              <w:left w:val="nil"/>
              <w:bottom w:val="single" w:sz="4" w:space="0" w:color="auto"/>
              <w:right w:val="single" w:sz="4" w:space="0" w:color="auto"/>
            </w:tcBorders>
            <w:noWrap/>
            <w:vAlign w:val="bottom"/>
            <w:hideMark/>
          </w:tcPr>
          <w:p w14:paraId="185C97F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74445</w:t>
            </w:r>
          </w:p>
        </w:tc>
        <w:tc>
          <w:tcPr>
            <w:tcW w:w="960" w:type="dxa"/>
            <w:tcBorders>
              <w:top w:val="nil"/>
              <w:left w:val="nil"/>
              <w:bottom w:val="single" w:sz="4" w:space="0" w:color="auto"/>
              <w:right w:val="single" w:sz="4" w:space="0" w:color="auto"/>
            </w:tcBorders>
            <w:noWrap/>
            <w:vAlign w:val="bottom"/>
            <w:hideMark/>
          </w:tcPr>
          <w:p w14:paraId="333FE2B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74567</w:t>
            </w:r>
          </w:p>
        </w:tc>
        <w:tc>
          <w:tcPr>
            <w:tcW w:w="960" w:type="dxa"/>
            <w:tcBorders>
              <w:top w:val="nil"/>
              <w:left w:val="nil"/>
              <w:bottom w:val="single" w:sz="4" w:space="0" w:color="auto"/>
              <w:right w:val="single" w:sz="4" w:space="0" w:color="auto"/>
            </w:tcBorders>
            <w:noWrap/>
            <w:vAlign w:val="bottom"/>
            <w:hideMark/>
          </w:tcPr>
          <w:p w14:paraId="34E9282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74754</w:t>
            </w:r>
          </w:p>
        </w:tc>
        <w:tc>
          <w:tcPr>
            <w:tcW w:w="960" w:type="dxa"/>
            <w:tcBorders>
              <w:top w:val="nil"/>
              <w:left w:val="nil"/>
              <w:bottom w:val="single" w:sz="4" w:space="0" w:color="auto"/>
              <w:right w:val="single" w:sz="4" w:space="0" w:color="auto"/>
            </w:tcBorders>
            <w:noWrap/>
            <w:vAlign w:val="bottom"/>
            <w:hideMark/>
          </w:tcPr>
          <w:p w14:paraId="6FB51C7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74873</w:t>
            </w:r>
          </w:p>
        </w:tc>
      </w:tr>
      <w:tr w:rsidR="0009748E" w:rsidRPr="003D3CDB" w14:paraId="4F09AAF1"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3FF353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73041</w:t>
            </w:r>
          </w:p>
        </w:tc>
        <w:tc>
          <w:tcPr>
            <w:tcW w:w="960" w:type="dxa"/>
            <w:tcBorders>
              <w:top w:val="nil"/>
              <w:left w:val="nil"/>
              <w:bottom w:val="single" w:sz="4" w:space="0" w:color="auto"/>
              <w:right w:val="single" w:sz="4" w:space="0" w:color="auto"/>
            </w:tcBorders>
            <w:noWrap/>
            <w:vAlign w:val="bottom"/>
            <w:hideMark/>
          </w:tcPr>
          <w:p w14:paraId="30A8D8C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73441</w:t>
            </w:r>
          </w:p>
        </w:tc>
        <w:tc>
          <w:tcPr>
            <w:tcW w:w="960" w:type="dxa"/>
            <w:tcBorders>
              <w:top w:val="nil"/>
              <w:left w:val="nil"/>
              <w:bottom w:val="single" w:sz="4" w:space="0" w:color="auto"/>
              <w:right w:val="single" w:sz="4" w:space="0" w:color="auto"/>
            </w:tcBorders>
            <w:noWrap/>
            <w:vAlign w:val="bottom"/>
            <w:hideMark/>
          </w:tcPr>
          <w:p w14:paraId="5890BEF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73548</w:t>
            </w:r>
          </w:p>
        </w:tc>
        <w:tc>
          <w:tcPr>
            <w:tcW w:w="960" w:type="dxa"/>
            <w:tcBorders>
              <w:top w:val="nil"/>
              <w:left w:val="nil"/>
              <w:bottom w:val="single" w:sz="4" w:space="0" w:color="auto"/>
              <w:right w:val="single" w:sz="4" w:space="0" w:color="auto"/>
            </w:tcBorders>
            <w:noWrap/>
            <w:vAlign w:val="bottom"/>
            <w:hideMark/>
          </w:tcPr>
          <w:p w14:paraId="43FB6C9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73654</w:t>
            </w:r>
          </w:p>
        </w:tc>
        <w:tc>
          <w:tcPr>
            <w:tcW w:w="960" w:type="dxa"/>
            <w:tcBorders>
              <w:top w:val="nil"/>
              <w:left w:val="nil"/>
              <w:bottom w:val="single" w:sz="4" w:space="0" w:color="auto"/>
              <w:right w:val="single" w:sz="4" w:space="0" w:color="auto"/>
            </w:tcBorders>
            <w:noWrap/>
            <w:vAlign w:val="bottom"/>
            <w:hideMark/>
          </w:tcPr>
          <w:p w14:paraId="1F829D2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73749</w:t>
            </w:r>
          </w:p>
        </w:tc>
        <w:tc>
          <w:tcPr>
            <w:tcW w:w="960" w:type="dxa"/>
            <w:tcBorders>
              <w:top w:val="nil"/>
              <w:left w:val="nil"/>
              <w:bottom w:val="single" w:sz="4" w:space="0" w:color="auto"/>
              <w:right w:val="single" w:sz="4" w:space="0" w:color="auto"/>
            </w:tcBorders>
            <w:noWrap/>
            <w:vAlign w:val="bottom"/>
            <w:hideMark/>
          </w:tcPr>
          <w:p w14:paraId="70D48E8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73944</w:t>
            </w:r>
          </w:p>
        </w:tc>
        <w:tc>
          <w:tcPr>
            <w:tcW w:w="960" w:type="dxa"/>
            <w:tcBorders>
              <w:top w:val="nil"/>
              <w:left w:val="nil"/>
              <w:bottom w:val="single" w:sz="4" w:space="0" w:color="auto"/>
              <w:right w:val="single" w:sz="4" w:space="0" w:color="auto"/>
            </w:tcBorders>
            <w:noWrap/>
            <w:vAlign w:val="bottom"/>
            <w:hideMark/>
          </w:tcPr>
          <w:p w14:paraId="256CC05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74446</w:t>
            </w:r>
          </w:p>
        </w:tc>
        <w:tc>
          <w:tcPr>
            <w:tcW w:w="960" w:type="dxa"/>
            <w:tcBorders>
              <w:top w:val="nil"/>
              <w:left w:val="nil"/>
              <w:bottom w:val="single" w:sz="4" w:space="0" w:color="auto"/>
              <w:right w:val="single" w:sz="4" w:space="0" w:color="auto"/>
            </w:tcBorders>
            <w:noWrap/>
            <w:vAlign w:val="bottom"/>
            <w:hideMark/>
          </w:tcPr>
          <w:p w14:paraId="581A8CD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74569</w:t>
            </w:r>
          </w:p>
        </w:tc>
        <w:tc>
          <w:tcPr>
            <w:tcW w:w="960" w:type="dxa"/>
            <w:tcBorders>
              <w:top w:val="nil"/>
              <w:left w:val="nil"/>
              <w:bottom w:val="single" w:sz="4" w:space="0" w:color="auto"/>
              <w:right w:val="single" w:sz="4" w:space="0" w:color="auto"/>
            </w:tcBorders>
            <w:noWrap/>
            <w:vAlign w:val="bottom"/>
            <w:hideMark/>
          </w:tcPr>
          <w:p w14:paraId="0D9ABEE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74755</w:t>
            </w:r>
          </w:p>
        </w:tc>
        <w:tc>
          <w:tcPr>
            <w:tcW w:w="960" w:type="dxa"/>
            <w:tcBorders>
              <w:top w:val="nil"/>
              <w:left w:val="nil"/>
              <w:bottom w:val="single" w:sz="4" w:space="0" w:color="auto"/>
              <w:right w:val="single" w:sz="4" w:space="0" w:color="auto"/>
            </w:tcBorders>
            <w:noWrap/>
            <w:vAlign w:val="bottom"/>
            <w:hideMark/>
          </w:tcPr>
          <w:p w14:paraId="049B25E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74875</w:t>
            </w:r>
          </w:p>
        </w:tc>
      </w:tr>
      <w:tr w:rsidR="0009748E" w:rsidRPr="003D3CDB" w14:paraId="2BAF093B"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0EFB6D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73042</w:t>
            </w:r>
          </w:p>
        </w:tc>
        <w:tc>
          <w:tcPr>
            <w:tcW w:w="960" w:type="dxa"/>
            <w:tcBorders>
              <w:top w:val="nil"/>
              <w:left w:val="nil"/>
              <w:bottom w:val="single" w:sz="4" w:space="0" w:color="auto"/>
              <w:right w:val="single" w:sz="4" w:space="0" w:color="auto"/>
            </w:tcBorders>
            <w:noWrap/>
            <w:vAlign w:val="bottom"/>
            <w:hideMark/>
          </w:tcPr>
          <w:p w14:paraId="4746476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73442</w:t>
            </w:r>
          </w:p>
        </w:tc>
        <w:tc>
          <w:tcPr>
            <w:tcW w:w="960" w:type="dxa"/>
            <w:tcBorders>
              <w:top w:val="nil"/>
              <w:left w:val="nil"/>
              <w:bottom w:val="single" w:sz="4" w:space="0" w:color="auto"/>
              <w:right w:val="single" w:sz="4" w:space="0" w:color="auto"/>
            </w:tcBorders>
            <w:noWrap/>
            <w:vAlign w:val="bottom"/>
            <w:hideMark/>
          </w:tcPr>
          <w:p w14:paraId="6E2DE01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73549</w:t>
            </w:r>
          </w:p>
        </w:tc>
        <w:tc>
          <w:tcPr>
            <w:tcW w:w="960" w:type="dxa"/>
            <w:tcBorders>
              <w:top w:val="nil"/>
              <w:left w:val="nil"/>
              <w:bottom w:val="single" w:sz="4" w:space="0" w:color="auto"/>
              <w:right w:val="single" w:sz="4" w:space="0" w:color="auto"/>
            </w:tcBorders>
            <w:noWrap/>
            <w:vAlign w:val="bottom"/>
            <w:hideMark/>
          </w:tcPr>
          <w:p w14:paraId="70FB53A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73655</w:t>
            </w:r>
          </w:p>
        </w:tc>
        <w:tc>
          <w:tcPr>
            <w:tcW w:w="960" w:type="dxa"/>
            <w:tcBorders>
              <w:top w:val="nil"/>
              <w:left w:val="nil"/>
              <w:bottom w:val="single" w:sz="4" w:space="0" w:color="auto"/>
              <w:right w:val="single" w:sz="4" w:space="0" w:color="auto"/>
            </w:tcBorders>
            <w:noWrap/>
            <w:vAlign w:val="bottom"/>
            <w:hideMark/>
          </w:tcPr>
          <w:p w14:paraId="74C54AF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73750</w:t>
            </w:r>
          </w:p>
        </w:tc>
        <w:tc>
          <w:tcPr>
            <w:tcW w:w="960" w:type="dxa"/>
            <w:tcBorders>
              <w:top w:val="nil"/>
              <w:left w:val="nil"/>
              <w:bottom w:val="single" w:sz="4" w:space="0" w:color="auto"/>
              <w:right w:val="single" w:sz="4" w:space="0" w:color="auto"/>
            </w:tcBorders>
            <w:noWrap/>
            <w:vAlign w:val="bottom"/>
            <w:hideMark/>
          </w:tcPr>
          <w:p w14:paraId="4FD8E39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73945</w:t>
            </w:r>
          </w:p>
        </w:tc>
        <w:tc>
          <w:tcPr>
            <w:tcW w:w="960" w:type="dxa"/>
            <w:tcBorders>
              <w:top w:val="nil"/>
              <w:left w:val="nil"/>
              <w:bottom w:val="single" w:sz="4" w:space="0" w:color="auto"/>
              <w:right w:val="single" w:sz="4" w:space="0" w:color="auto"/>
            </w:tcBorders>
            <w:noWrap/>
            <w:vAlign w:val="bottom"/>
            <w:hideMark/>
          </w:tcPr>
          <w:p w14:paraId="4E9F917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74451</w:t>
            </w:r>
          </w:p>
        </w:tc>
        <w:tc>
          <w:tcPr>
            <w:tcW w:w="960" w:type="dxa"/>
            <w:tcBorders>
              <w:top w:val="nil"/>
              <w:left w:val="nil"/>
              <w:bottom w:val="single" w:sz="4" w:space="0" w:color="auto"/>
              <w:right w:val="single" w:sz="4" w:space="0" w:color="auto"/>
            </w:tcBorders>
            <w:noWrap/>
            <w:vAlign w:val="bottom"/>
            <w:hideMark/>
          </w:tcPr>
          <w:p w14:paraId="5A9D316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74570</w:t>
            </w:r>
          </w:p>
        </w:tc>
        <w:tc>
          <w:tcPr>
            <w:tcW w:w="960" w:type="dxa"/>
            <w:tcBorders>
              <w:top w:val="nil"/>
              <w:left w:val="nil"/>
              <w:bottom w:val="single" w:sz="4" w:space="0" w:color="auto"/>
              <w:right w:val="single" w:sz="4" w:space="0" w:color="auto"/>
            </w:tcBorders>
            <w:noWrap/>
            <w:vAlign w:val="bottom"/>
            <w:hideMark/>
          </w:tcPr>
          <w:p w14:paraId="5B7CA00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74756</w:t>
            </w:r>
          </w:p>
        </w:tc>
        <w:tc>
          <w:tcPr>
            <w:tcW w:w="960" w:type="dxa"/>
            <w:tcBorders>
              <w:top w:val="nil"/>
              <w:left w:val="nil"/>
              <w:bottom w:val="single" w:sz="4" w:space="0" w:color="auto"/>
              <w:right w:val="single" w:sz="4" w:space="0" w:color="auto"/>
            </w:tcBorders>
            <w:noWrap/>
            <w:vAlign w:val="bottom"/>
            <w:hideMark/>
          </w:tcPr>
          <w:p w14:paraId="5713BFB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74878</w:t>
            </w:r>
          </w:p>
        </w:tc>
      </w:tr>
      <w:tr w:rsidR="0009748E" w:rsidRPr="003D3CDB" w14:paraId="2EECBE1B"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7501DAE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73043</w:t>
            </w:r>
          </w:p>
        </w:tc>
        <w:tc>
          <w:tcPr>
            <w:tcW w:w="960" w:type="dxa"/>
            <w:tcBorders>
              <w:top w:val="nil"/>
              <w:left w:val="nil"/>
              <w:bottom w:val="single" w:sz="4" w:space="0" w:color="auto"/>
              <w:right w:val="single" w:sz="4" w:space="0" w:color="auto"/>
            </w:tcBorders>
            <w:noWrap/>
            <w:vAlign w:val="bottom"/>
            <w:hideMark/>
          </w:tcPr>
          <w:p w14:paraId="63387C4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73443</w:t>
            </w:r>
          </w:p>
        </w:tc>
        <w:tc>
          <w:tcPr>
            <w:tcW w:w="960" w:type="dxa"/>
            <w:tcBorders>
              <w:top w:val="nil"/>
              <w:left w:val="nil"/>
              <w:bottom w:val="single" w:sz="4" w:space="0" w:color="auto"/>
              <w:right w:val="single" w:sz="4" w:space="0" w:color="auto"/>
            </w:tcBorders>
            <w:noWrap/>
            <w:vAlign w:val="bottom"/>
            <w:hideMark/>
          </w:tcPr>
          <w:p w14:paraId="09059DD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73550</w:t>
            </w:r>
          </w:p>
        </w:tc>
        <w:tc>
          <w:tcPr>
            <w:tcW w:w="960" w:type="dxa"/>
            <w:tcBorders>
              <w:top w:val="nil"/>
              <w:left w:val="nil"/>
              <w:bottom w:val="single" w:sz="4" w:space="0" w:color="auto"/>
              <w:right w:val="single" w:sz="4" w:space="0" w:color="auto"/>
            </w:tcBorders>
            <w:noWrap/>
            <w:vAlign w:val="bottom"/>
            <w:hideMark/>
          </w:tcPr>
          <w:p w14:paraId="378440D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73658</w:t>
            </w:r>
          </w:p>
        </w:tc>
        <w:tc>
          <w:tcPr>
            <w:tcW w:w="960" w:type="dxa"/>
            <w:tcBorders>
              <w:top w:val="nil"/>
              <w:left w:val="nil"/>
              <w:bottom w:val="single" w:sz="4" w:space="0" w:color="auto"/>
              <w:right w:val="single" w:sz="4" w:space="0" w:color="auto"/>
            </w:tcBorders>
            <w:noWrap/>
            <w:vAlign w:val="bottom"/>
            <w:hideMark/>
          </w:tcPr>
          <w:p w14:paraId="67B7E00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73753</w:t>
            </w:r>
          </w:p>
        </w:tc>
        <w:tc>
          <w:tcPr>
            <w:tcW w:w="960" w:type="dxa"/>
            <w:tcBorders>
              <w:top w:val="nil"/>
              <w:left w:val="nil"/>
              <w:bottom w:val="single" w:sz="4" w:space="0" w:color="auto"/>
              <w:right w:val="single" w:sz="4" w:space="0" w:color="auto"/>
            </w:tcBorders>
            <w:noWrap/>
            <w:vAlign w:val="bottom"/>
            <w:hideMark/>
          </w:tcPr>
          <w:p w14:paraId="141B472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73946</w:t>
            </w:r>
          </w:p>
        </w:tc>
        <w:tc>
          <w:tcPr>
            <w:tcW w:w="960" w:type="dxa"/>
            <w:tcBorders>
              <w:top w:val="nil"/>
              <w:left w:val="nil"/>
              <w:bottom w:val="single" w:sz="4" w:space="0" w:color="auto"/>
              <w:right w:val="single" w:sz="4" w:space="0" w:color="auto"/>
            </w:tcBorders>
            <w:noWrap/>
            <w:vAlign w:val="bottom"/>
            <w:hideMark/>
          </w:tcPr>
          <w:p w14:paraId="7585D41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74452</w:t>
            </w:r>
          </w:p>
        </w:tc>
        <w:tc>
          <w:tcPr>
            <w:tcW w:w="960" w:type="dxa"/>
            <w:tcBorders>
              <w:top w:val="nil"/>
              <w:left w:val="nil"/>
              <w:bottom w:val="single" w:sz="4" w:space="0" w:color="auto"/>
              <w:right w:val="single" w:sz="4" w:space="0" w:color="auto"/>
            </w:tcBorders>
            <w:noWrap/>
            <w:vAlign w:val="bottom"/>
            <w:hideMark/>
          </w:tcPr>
          <w:p w14:paraId="2A25B12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74572</w:t>
            </w:r>
          </w:p>
        </w:tc>
        <w:tc>
          <w:tcPr>
            <w:tcW w:w="960" w:type="dxa"/>
            <w:tcBorders>
              <w:top w:val="nil"/>
              <w:left w:val="nil"/>
              <w:bottom w:val="single" w:sz="4" w:space="0" w:color="auto"/>
              <w:right w:val="single" w:sz="4" w:space="0" w:color="auto"/>
            </w:tcBorders>
            <w:noWrap/>
            <w:vAlign w:val="bottom"/>
            <w:hideMark/>
          </w:tcPr>
          <w:p w14:paraId="0308D26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74759</w:t>
            </w:r>
          </w:p>
        </w:tc>
        <w:tc>
          <w:tcPr>
            <w:tcW w:w="960" w:type="dxa"/>
            <w:tcBorders>
              <w:top w:val="nil"/>
              <w:left w:val="nil"/>
              <w:bottom w:val="single" w:sz="4" w:space="0" w:color="auto"/>
              <w:right w:val="single" w:sz="4" w:space="0" w:color="auto"/>
            </w:tcBorders>
            <w:noWrap/>
            <w:vAlign w:val="bottom"/>
            <w:hideMark/>
          </w:tcPr>
          <w:p w14:paraId="047C484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74880</w:t>
            </w:r>
          </w:p>
        </w:tc>
      </w:tr>
      <w:tr w:rsidR="0009748E" w:rsidRPr="003D3CDB" w14:paraId="4C286770"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B45F02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73047</w:t>
            </w:r>
          </w:p>
        </w:tc>
        <w:tc>
          <w:tcPr>
            <w:tcW w:w="960" w:type="dxa"/>
            <w:tcBorders>
              <w:top w:val="nil"/>
              <w:left w:val="nil"/>
              <w:bottom w:val="single" w:sz="4" w:space="0" w:color="auto"/>
              <w:right w:val="single" w:sz="4" w:space="0" w:color="auto"/>
            </w:tcBorders>
            <w:noWrap/>
            <w:vAlign w:val="bottom"/>
            <w:hideMark/>
          </w:tcPr>
          <w:p w14:paraId="551A2D3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73444</w:t>
            </w:r>
          </w:p>
        </w:tc>
        <w:tc>
          <w:tcPr>
            <w:tcW w:w="960" w:type="dxa"/>
            <w:tcBorders>
              <w:top w:val="nil"/>
              <w:left w:val="nil"/>
              <w:bottom w:val="single" w:sz="4" w:space="0" w:color="auto"/>
              <w:right w:val="single" w:sz="4" w:space="0" w:color="auto"/>
            </w:tcBorders>
            <w:noWrap/>
            <w:vAlign w:val="bottom"/>
            <w:hideMark/>
          </w:tcPr>
          <w:p w14:paraId="6846806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73551</w:t>
            </w:r>
          </w:p>
        </w:tc>
        <w:tc>
          <w:tcPr>
            <w:tcW w:w="960" w:type="dxa"/>
            <w:tcBorders>
              <w:top w:val="nil"/>
              <w:left w:val="nil"/>
              <w:bottom w:val="single" w:sz="4" w:space="0" w:color="auto"/>
              <w:right w:val="single" w:sz="4" w:space="0" w:color="auto"/>
            </w:tcBorders>
            <w:noWrap/>
            <w:vAlign w:val="bottom"/>
            <w:hideMark/>
          </w:tcPr>
          <w:p w14:paraId="73BA052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73659</w:t>
            </w:r>
          </w:p>
        </w:tc>
        <w:tc>
          <w:tcPr>
            <w:tcW w:w="960" w:type="dxa"/>
            <w:tcBorders>
              <w:top w:val="nil"/>
              <w:left w:val="nil"/>
              <w:bottom w:val="single" w:sz="4" w:space="0" w:color="auto"/>
              <w:right w:val="single" w:sz="4" w:space="0" w:color="auto"/>
            </w:tcBorders>
            <w:noWrap/>
            <w:vAlign w:val="bottom"/>
            <w:hideMark/>
          </w:tcPr>
          <w:p w14:paraId="4264996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73754</w:t>
            </w:r>
          </w:p>
        </w:tc>
        <w:tc>
          <w:tcPr>
            <w:tcW w:w="960" w:type="dxa"/>
            <w:tcBorders>
              <w:top w:val="nil"/>
              <w:left w:val="nil"/>
              <w:bottom w:val="single" w:sz="4" w:space="0" w:color="auto"/>
              <w:right w:val="single" w:sz="4" w:space="0" w:color="auto"/>
            </w:tcBorders>
            <w:noWrap/>
            <w:vAlign w:val="bottom"/>
            <w:hideMark/>
          </w:tcPr>
          <w:p w14:paraId="285E2EE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73947</w:t>
            </w:r>
          </w:p>
        </w:tc>
        <w:tc>
          <w:tcPr>
            <w:tcW w:w="960" w:type="dxa"/>
            <w:tcBorders>
              <w:top w:val="nil"/>
              <w:left w:val="nil"/>
              <w:bottom w:val="single" w:sz="4" w:space="0" w:color="auto"/>
              <w:right w:val="single" w:sz="4" w:space="0" w:color="auto"/>
            </w:tcBorders>
            <w:noWrap/>
            <w:vAlign w:val="bottom"/>
            <w:hideMark/>
          </w:tcPr>
          <w:p w14:paraId="4039507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74454</w:t>
            </w:r>
          </w:p>
        </w:tc>
        <w:tc>
          <w:tcPr>
            <w:tcW w:w="960" w:type="dxa"/>
            <w:tcBorders>
              <w:top w:val="nil"/>
              <w:left w:val="nil"/>
              <w:bottom w:val="single" w:sz="4" w:space="0" w:color="auto"/>
              <w:right w:val="single" w:sz="4" w:space="0" w:color="auto"/>
            </w:tcBorders>
            <w:noWrap/>
            <w:vAlign w:val="bottom"/>
            <w:hideMark/>
          </w:tcPr>
          <w:p w14:paraId="71D1DB0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74574</w:t>
            </w:r>
          </w:p>
        </w:tc>
        <w:tc>
          <w:tcPr>
            <w:tcW w:w="960" w:type="dxa"/>
            <w:tcBorders>
              <w:top w:val="nil"/>
              <w:left w:val="nil"/>
              <w:bottom w:val="single" w:sz="4" w:space="0" w:color="auto"/>
              <w:right w:val="single" w:sz="4" w:space="0" w:color="auto"/>
            </w:tcBorders>
            <w:noWrap/>
            <w:vAlign w:val="bottom"/>
            <w:hideMark/>
          </w:tcPr>
          <w:p w14:paraId="1ACD3D1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74760</w:t>
            </w:r>
          </w:p>
        </w:tc>
        <w:tc>
          <w:tcPr>
            <w:tcW w:w="960" w:type="dxa"/>
            <w:tcBorders>
              <w:top w:val="nil"/>
              <w:left w:val="nil"/>
              <w:bottom w:val="single" w:sz="4" w:space="0" w:color="auto"/>
              <w:right w:val="single" w:sz="4" w:space="0" w:color="auto"/>
            </w:tcBorders>
            <w:noWrap/>
            <w:vAlign w:val="bottom"/>
            <w:hideMark/>
          </w:tcPr>
          <w:p w14:paraId="4EAC899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74881</w:t>
            </w:r>
          </w:p>
        </w:tc>
      </w:tr>
      <w:tr w:rsidR="0009748E" w:rsidRPr="003D3CDB" w14:paraId="78C99D55"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51502E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73048</w:t>
            </w:r>
          </w:p>
        </w:tc>
        <w:tc>
          <w:tcPr>
            <w:tcW w:w="960" w:type="dxa"/>
            <w:tcBorders>
              <w:top w:val="nil"/>
              <w:left w:val="nil"/>
              <w:bottom w:val="single" w:sz="4" w:space="0" w:color="auto"/>
              <w:right w:val="single" w:sz="4" w:space="0" w:color="auto"/>
            </w:tcBorders>
            <w:noWrap/>
            <w:vAlign w:val="bottom"/>
            <w:hideMark/>
          </w:tcPr>
          <w:p w14:paraId="521C981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73446</w:t>
            </w:r>
          </w:p>
        </w:tc>
        <w:tc>
          <w:tcPr>
            <w:tcW w:w="960" w:type="dxa"/>
            <w:tcBorders>
              <w:top w:val="nil"/>
              <w:left w:val="nil"/>
              <w:bottom w:val="single" w:sz="4" w:space="0" w:color="auto"/>
              <w:right w:val="single" w:sz="4" w:space="0" w:color="auto"/>
            </w:tcBorders>
            <w:noWrap/>
            <w:vAlign w:val="bottom"/>
            <w:hideMark/>
          </w:tcPr>
          <w:p w14:paraId="2E031A6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73552</w:t>
            </w:r>
          </w:p>
        </w:tc>
        <w:tc>
          <w:tcPr>
            <w:tcW w:w="960" w:type="dxa"/>
            <w:tcBorders>
              <w:top w:val="nil"/>
              <w:left w:val="nil"/>
              <w:bottom w:val="single" w:sz="4" w:space="0" w:color="auto"/>
              <w:right w:val="single" w:sz="4" w:space="0" w:color="auto"/>
            </w:tcBorders>
            <w:noWrap/>
            <w:vAlign w:val="bottom"/>
            <w:hideMark/>
          </w:tcPr>
          <w:p w14:paraId="48187A7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73660</w:t>
            </w:r>
          </w:p>
        </w:tc>
        <w:tc>
          <w:tcPr>
            <w:tcW w:w="960" w:type="dxa"/>
            <w:tcBorders>
              <w:top w:val="nil"/>
              <w:left w:val="nil"/>
              <w:bottom w:val="single" w:sz="4" w:space="0" w:color="auto"/>
              <w:right w:val="single" w:sz="4" w:space="0" w:color="auto"/>
            </w:tcBorders>
            <w:noWrap/>
            <w:vAlign w:val="bottom"/>
            <w:hideMark/>
          </w:tcPr>
          <w:p w14:paraId="6E1E348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73755</w:t>
            </w:r>
          </w:p>
        </w:tc>
        <w:tc>
          <w:tcPr>
            <w:tcW w:w="960" w:type="dxa"/>
            <w:tcBorders>
              <w:top w:val="nil"/>
              <w:left w:val="nil"/>
              <w:bottom w:val="single" w:sz="4" w:space="0" w:color="auto"/>
              <w:right w:val="single" w:sz="4" w:space="0" w:color="auto"/>
            </w:tcBorders>
            <w:noWrap/>
            <w:vAlign w:val="bottom"/>
            <w:hideMark/>
          </w:tcPr>
          <w:p w14:paraId="17D1824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73950</w:t>
            </w:r>
          </w:p>
        </w:tc>
        <w:tc>
          <w:tcPr>
            <w:tcW w:w="960" w:type="dxa"/>
            <w:tcBorders>
              <w:top w:val="nil"/>
              <w:left w:val="nil"/>
              <w:bottom w:val="single" w:sz="4" w:space="0" w:color="auto"/>
              <w:right w:val="single" w:sz="4" w:space="0" w:color="auto"/>
            </w:tcBorders>
            <w:noWrap/>
            <w:vAlign w:val="bottom"/>
            <w:hideMark/>
          </w:tcPr>
          <w:p w14:paraId="5B7F747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74456</w:t>
            </w:r>
          </w:p>
        </w:tc>
        <w:tc>
          <w:tcPr>
            <w:tcW w:w="960" w:type="dxa"/>
            <w:tcBorders>
              <w:top w:val="nil"/>
              <w:left w:val="nil"/>
              <w:bottom w:val="single" w:sz="4" w:space="0" w:color="auto"/>
              <w:right w:val="single" w:sz="4" w:space="0" w:color="auto"/>
            </w:tcBorders>
            <w:noWrap/>
            <w:vAlign w:val="bottom"/>
            <w:hideMark/>
          </w:tcPr>
          <w:p w14:paraId="43A5076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74576</w:t>
            </w:r>
          </w:p>
        </w:tc>
        <w:tc>
          <w:tcPr>
            <w:tcW w:w="960" w:type="dxa"/>
            <w:tcBorders>
              <w:top w:val="nil"/>
              <w:left w:val="nil"/>
              <w:bottom w:val="single" w:sz="4" w:space="0" w:color="auto"/>
              <w:right w:val="single" w:sz="4" w:space="0" w:color="auto"/>
            </w:tcBorders>
            <w:noWrap/>
            <w:vAlign w:val="bottom"/>
            <w:hideMark/>
          </w:tcPr>
          <w:p w14:paraId="2D19B70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74761</w:t>
            </w:r>
          </w:p>
        </w:tc>
        <w:tc>
          <w:tcPr>
            <w:tcW w:w="960" w:type="dxa"/>
            <w:tcBorders>
              <w:top w:val="nil"/>
              <w:left w:val="nil"/>
              <w:bottom w:val="single" w:sz="4" w:space="0" w:color="auto"/>
              <w:right w:val="single" w:sz="4" w:space="0" w:color="auto"/>
            </w:tcBorders>
            <w:noWrap/>
            <w:vAlign w:val="bottom"/>
            <w:hideMark/>
          </w:tcPr>
          <w:p w14:paraId="4E8FAC1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74883</w:t>
            </w:r>
          </w:p>
        </w:tc>
      </w:tr>
      <w:tr w:rsidR="0009748E" w:rsidRPr="003D3CDB" w14:paraId="27AEA9F1"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69A5C1C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73050</w:t>
            </w:r>
          </w:p>
        </w:tc>
        <w:tc>
          <w:tcPr>
            <w:tcW w:w="960" w:type="dxa"/>
            <w:tcBorders>
              <w:top w:val="nil"/>
              <w:left w:val="nil"/>
              <w:bottom w:val="single" w:sz="4" w:space="0" w:color="auto"/>
              <w:right w:val="single" w:sz="4" w:space="0" w:color="auto"/>
            </w:tcBorders>
            <w:noWrap/>
            <w:vAlign w:val="bottom"/>
            <w:hideMark/>
          </w:tcPr>
          <w:p w14:paraId="17090CD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73447</w:t>
            </w:r>
          </w:p>
        </w:tc>
        <w:tc>
          <w:tcPr>
            <w:tcW w:w="960" w:type="dxa"/>
            <w:tcBorders>
              <w:top w:val="nil"/>
              <w:left w:val="nil"/>
              <w:bottom w:val="single" w:sz="4" w:space="0" w:color="auto"/>
              <w:right w:val="single" w:sz="4" w:space="0" w:color="auto"/>
            </w:tcBorders>
            <w:noWrap/>
            <w:vAlign w:val="bottom"/>
            <w:hideMark/>
          </w:tcPr>
          <w:p w14:paraId="513DC05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73553</w:t>
            </w:r>
          </w:p>
        </w:tc>
        <w:tc>
          <w:tcPr>
            <w:tcW w:w="960" w:type="dxa"/>
            <w:tcBorders>
              <w:top w:val="nil"/>
              <w:left w:val="nil"/>
              <w:bottom w:val="single" w:sz="4" w:space="0" w:color="auto"/>
              <w:right w:val="single" w:sz="4" w:space="0" w:color="auto"/>
            </w:tcBorders>
            <w:noWrap/>
            <w:vAlign w:val="bottom"/>
            <w:hideMark/>
          </w:tcPr>
          <w:p w14:paraId="49087A3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73661</w:t>
            </w:r>
          </w:p>
        </w:tc>
        <w:tc>
          <w:tcPr>
            <w:tcW w:w="960" w:type="dxa"/>
            <w:tcBorders>
              <w:top w:val="nil"/>
              <w:left w:val="nil"/>
              <w:bottom w:val="single" w:sz="4" w:space="0" w:color="auto"/>
              <w:right w:val="single" w:sz="4" w:space="0" w:color="auto"/>
            </w:tcBorders>
            <w:noWrap/>
            <w:vAlign w:val="bottom"/>
            <w:hideMark/>
          </w:tcPr>
          <w:p w14:paraId="6546253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73756</w:t>
            </w:r>
          </w:p>
        </w:tc>
        <w:tc>
          <w:tcPr>
            <w:tcW w:w="960" w:type="dxa"/>
            <w:tcBorders>
              <w:top w:val="nil"/>
              <w:left w:val="nil"/>
              <w:bottom w:val="single" w:sz="4" w:space="0" w:color="auto"/>
              <w:right w:val="single" w:sz="4" w:space="0" w:color="auto"/>
            </w:tcBorders>
            <w:noWrap/>
            <w:vAlign w:val="bottom"/>
            <w:hideMark/>
          </w:tcPr>
          <w:p w14:paraId="4F0E8B8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73951</w:t>
            </w:r>
          </w:p>
        </w:tc>
        <w:tc>
          <w:tcPr>
            <w:tcW w:w="960" w:type="dxa"/>
            <w:tcBorders>
              <w:top w:val="nil"/>
              <w:left w:val="nil"/>
              <w:bottom w:val="single" w:sz="4" w:space="0" w:color="auto"/>
              <w:right w:val="single" w:sz="4" w:space="0" w:color="auto"/>
            </w:tcBorders>
            <w:noWrap/>
            <w:vAlign w:val="bottom"/>
            <w:hideMark/>
          </w:tcPr>
          <w:p w14:paraId="7C0B2D4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74457</w:t>
            </w:r>
          </w:p>
        </w:tc>
        <w:tc>
          <w:tcPr>
            <w:tcW w:w="960" w:type="dxa"/>
            <w:tcBorders>
              <w:top w:val="nil"/>
              <w:left w:val="nil"/>
              <w:bottom w:val="single" w:sz="4" w:space="0" w:color="auto"/>
              <w:right w:val="single" w:sz="4" w:space="0" w:color="auto"/>
            </w:tcBorders>
            <w:noWrap/>
            <w:vAlign w:val="bottom"/>
            <w:hideMark/>
          </w:tcPr>
          <w:p w14:paraId="53D5E7D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74577</w:t>
            </w:r>
          </w:p>
        </w:tc>
        <w:tc>
          <w:tcPr>
            <w:tcW w:w="960" w:type="dxa"/>
            <w:tcBorders>
              <w:top w:val="nil"/>
              <w:left w:val="nil"/>
              <w:bottom w:val="single" w:sz="4" w:space="0" w:color="auto"/>
              <w:right w:val="single" w:sz="4" w:space="0" w:color="auto"/>
            </w:tcBorders>
            <w:noWrap/>
            <w:vAlign w:val="bottom"/>
            <w:hideMark/>
          </w:tcPr>
          <w:p w14:paraId="502B3F1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74764</w:t>
            </w:r>
          </w:p>
        </w:tc>
        <w:tc>
          <w:tcPr>
            <w:tcW w:w="960" w:type="dxa"/>
            <w:tcBorders>
              <w:top w:val="nil"/>
              <w:left w:val="nil"/>
              <w:bottom w:val="single" w:sz="4" w:space="0" w:color="auto"/>
              <w:right w:val="single" w:sz="4" w:space="0" w:color="auto"/>
            </w:tcBorders>
            <w:noWrap/>
            <w:vAlign w:val="bottom"/>
            <w:hideMark/>
          </w:tcPr>
          <w:p w14:paraId="261FA94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74884</w:t>
            </w:r>
          </w:p>
        </w:tc>
      </w:tr>
      <w:tr w:rsidR="0009748E" w:rsidRPr="003D3CDB" w14:paraId="2C70E7AA"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72BA5A8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73051</w:t>
            </w:r>
          </w:p>
        </w:tc>
        <w:tc>
          <w:tcPr>
            <w:tcW w:w="960" w:type="dxa"/>
            <w:tcBorders>
              <w:top w:val="nil"/>
              <w:left w:val="nil"/>
              <w:bottom w:val="single" w:sz="4" w:space="0" w:color="auto"/>
              <w:right w:val="single" w:sz="4" w:space="0" w:color="auto"/>
            </w:tcBorders>
            <w:noWrap/>
            <w:vAlign w:val="bottom"/>
            <w:hideMark/>
          </w:tcPr>
          <w:p w14:paraId="722F5D3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73448</w:t>
            </w:r>
          </w:p>
        </w:tc>
        <w:tc>
          <w:tcPr>
            <w:tcW w:w="960" w:type="dxa"/>
            <w:tcBorders>
              <w:top w:val="nil"/>
              <w:left w:val="nil"/>
              <w:bottom w:val="single" w:sz="4" w:space="0" w:color="auto"/>
              <w:right w:val="single" w:sz="4" w:space="0" w:color="auto"/>
            </w:tcBorders>
            <w:noWrap/>
            <w:vAlign w:val="bottom"/>
            <w:hideMark/>
          </w:tcPr>
          <w:p w14:paraId="1E18943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73554</w:t>
            </w:r>
          </w:p>
        </w:tc>
        <w:tc>
          <w:tcPr>
            <w:tcW w:w="960" w:type="dxa"/>
            <w:tcBorders>
              <w:top w:val="nil"/>
              <w:left w:val="nil"/>
              <w:bottom w:val="single" w:sz="4" w:space="0" w:color="auto"/>
              <w:right w:val="single" w:sz="4" w:space="0" w:color="auto"/>
            </w:tcBorders>
            <w:noWrap/>
            <w:vAlign w:val="bottom"/>
            <w:hideMark/>
          </w:tcPr>
          <w:p w14:paraId="2FFA346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73662</w:t>
            </w:r>
          </w:p>
        </w:tc>
        <w:tc>
          <w:tcPr>
            <w:tcW w:w="960" w:type="dxa"/>
            <w:tcBorders>
              <w:top w:val="nil"/>
              <w:left w:val="nil"/>
              <w:bottom w:val="single" w:sz="4" w:space="0" w:color="auto"/>
              <w:right w:val="single" w:sz="4" w:space="0" w:color="auto"/>
            </w:tcBorders>
            <w:noWrap/>
            <w:vAlign w:val="bottom"/>
            <w:hideMark/>
          </w:tcPr>
          <w:p w14:paraId="2CBA39E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73757</w:t>
            </w:r>
          </w:p>
        </w:tc>
        <w:tc>
          <w:tcPr>
            <w:tcW w:w="960" w:type="dxa"/>
            <w:tcBorders>
              <w:top w:val="nil"/>
              <w:left w:val="nil"/>
              <w:bottom w:val="single" w:sz="4" w:space="0" w:color="auto"/>
              <w:right w:val="single" w:sz="4" w:space="0" w:color="auto"/>
            </w:tcBorders>
            <w:noWrap/>
            <w:vAlign w:val="bottom"/>
            <w:hideMark/>
          </w:tcPr>
          <w:p w14:paraId="7F4B1F0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74009</w:t>
            </w:r>
          </w:p>
        </w:tc>
        <w:tc>
          <w:tcPr>
            <w:tcW w:w="960" w:type="dxa"/>
            <w:tcBorders>
              <w:top w:val="nil"/>
              <w:left w:val="nil"/>
              <w:bottom w:val="single" w:sz="4" w:space="0" w:color="auto"/>
              <w:right w:val="single" w:sz="4" w:space="0" w:color="auto"/>
            </w:tcBorders>
            <w:noWrap/>
            <w:vAlign w:val="bottom"/>
            <w:hideMark/>
          </w:tcPr>
          <w:p w14:paraId="7FF1B1B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74458</w:t>
            </w:r>
          </w:p>
        </w:tc>
        <w:tc>
          <w:tcPr>
            <w:tcW w:w="960" w:type="dxa"/>
            <w:tcBorders>
              <w:top w:val="nil"/>
              <w:left w:val="nil"/>
              <w:bottom w:val="single" w:sz="4" w:space="0" w:color="auto"/>
              <w:right w:val="single" w:sz="4" w:space="0" w:color="auto"/>
            </w:tcBorders>
            <w:noWrap/>
            <w:vAlign w:val="bottom"/>
            <w:hideMark/>
          </w:tcPr>
          <w:p w14:paraId="763BD4F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74630</w:t>
            </w:r>
          </w:p>
        </w:tc>
        <w:tc>
          <w:tcPr>
            <w:tcW w:w="960" w:type="dxa"/>
            <w:tcBorders>
              <w:top w:val="nil"/>
              <w:left w:val="nil"/>
              <w:bottom w:val="single" w:sz="4" w:space="0" w:color="auto"/>
              <w:right w:val="single" w:sz="4" w:space="0" w:color="auto"/>
            </w:tcBorders>
            <w:noWrap/>
            <w:vAlign w:val="bottom"/>
            <w:hideMark/>
          </w:tcPr>
          <w:p w14:paraId="7065913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74766</w:t>
            </w:r>
          </w:p>
        </w:tc>
        <w:tc>
          <w:tcPr>
            <w:tcW w:w="960" w:type="dxa"/>
            <w:tcBorders>
              <w:top w:val="nil"/>
              <w:left w:val="nil"/>
              <w:bottom w:val="single" w:sz="4" w:space="0" w:color="auto"/>
              <w:right w:val="single" w:sz="4" w:space="0" w:color="auto"/>
            </w:tcBorders>
            <w:noWrap/>
            <w:vAlign w:val="bottom"/>
            <w:hideMark/>
          </w:tcPr>
          <w:p w14:paraId="0381FA6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74930</w:t>
            </w:r>
          </w:p>
        </w:tc>
      </w:tr>
      <w:tr w:rsidR="0009748E" w:rsidRPr="003D3CDB" w14:paraId="0EEEF31A"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27423D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73052</w:t>
            </w:r>
          </w:p>
        </w:tc>
        <w:tc>
          <w:tcPr>
            <w:tcW w:w="960" w:type="dxa"/>
            <w:tcBorders>
              <w:top w:val="nil"/>
              <w:left w:val="nil"/>
              <w:bottom w:val="single" w:sz="4" w:space="0" w:color="auto"/>
              <w:right w:val="single" w:sz="4" w:space="0" w:color="auto"/>
            </w:tcBorders>
            <w:noWrap/>
            <w:vAlign w:val="bottom"/>
            <w:hideMark/>
          </w:tcPr>
          <w:p w14:paraId="3C90136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73449</w:t>
            </w:r>
          </w:p>
        </w:tc>
        <w:tc>
          <w:tcPr>
            <w:tcW w:w="960" w:type="dxa"/>
            <w:tcBorders>
              <w:top w:val="nil"/>
              <w:left w:val="nil"/>
              <w:bottom w:val="single" w:sz="4" w:space="0" w:color="auto"/>
              <w:right w:val="single" w:sz="4" w:space="0" w:color="auto"/>
            </w:tcBorders>
            <w:noWrap/>
            <w:vAlign w:val="bottom"/>
            <w:hideMark/>
          </w:tcPr>
          <w:p w14:paraId="7E45FD0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73555</w:t>
            </w:r>
          </w:p>
        </w:tc>
        <w:tc>
          <w:tcPr>
            <w:tcW w:w="960" w:type="dxa"/>
            <w:tcBorders>
              <w:top w:val="nil"/>
              <w:left w:val="nil"/>
              <w:bottom w:val="single" w:sz="4" w:space="0" w:color="auto"/>
              <w:right w:val="single" w:sz="4" w:space="0" w:color="auto"/>
            </w:tcBorders>
            <w:noWrap/>
            <w:vAlign w:val="bottom"/>
            <w:hideMark/>
          </w:tcPr>
          <w:p w14:paraId="5E093B3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73663</w:t>
            </w:r>
          </w:p>
        </w:tc>
        <w:tc>
          <w:tcPr>
            <w:tcW w:w="960" w:type="dxa"/>
            <w:tcBorders>
              <w:top w:val="nil"/>
              <w:left w:val="nil"/>
              <w:bottom w:val="single" w:sz="4" w:space="0" w:color="auto"/>
              <w:right w:val="single" w:sz="4" w:space="0" w:color="auto"/>
            </w:tcBorders>
            <w:noWrap/>
            <w:vAlign w:val="bottom"/>
            <w:hideMark/>
          </w:tcPr>
          <w:p w14:paraId="23311A5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73758</w:t>
            </w:r>
          </w:p>
        </w:tc>
        <w:tc>
          <w:tcPr>
            <w:tcW w:w="960" w:type="dxa"/>
            <w:tcBorders>
              <w:top w:val="nil"/>
              <w:left w:val="nil"/>
              <w:bottom w:val="single" w:sz="4" w:space="0" w:color="auto"/>
              <w:right w:val="single" w:sz="4" w:space="0" w:color="auto"/>
            </w:tcBorders>
            <w:noWrap/>
            <w:vAlign w:val="bottom"/>
            <w:hideMark/>
          </w:tcPr>
          <w:p w14:paraId="2DCBB33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74010</w:t>
            </w:r>
          </w:p>
        </w:tc>
        <w:tc>
          <w:tcPr>
            <w:tcW w:w="960" w:type="dxa"/>
            <w:tcBorders>
              <w:top w:val="nil"/>
              <w:left w:val="nil"/>
              <w:bottom w:val="single" w:sz="4" w:space="0" w:color="auto"/>
              <w:right w:val="single" w:sz="4" w:space="0" w:color="auto"/>
            </w:tcBorders>
            <w:noWrap/>
            <w:vAlign w:val="bottom"/>
            <w:hideMark/>
          </w:tcPr>
          <w:p w14:paraId="7AA7801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74460</w:t>
            </w:r>
          </w:p>
        </w:tc>
        <w:tc>
          <w:tcPr>
            <w:tcW w:w="960" w:type="dxa"/>
            <w:tcBorders>
              <w:top w:val="nil"/>
              <w:left w:val="nil"/>
              <w:bottom w:val="single" w:sz="4" w:space="0" w:color="auto"/>
              <w:right w:val="single" w:sz="4" w:space="0" w:color="auto"/>
            </w:tcBorders>
            <w:noWrap/>
            <w:vAlign w:val="bottom"/>
            <w:hideMark/>
          </w:tcPr>
          <w:p w14:paraId="06E9481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74632</w:t>
            </w:r>
          </w:p>
        </w:tc>
        <w:tc>
          <w:tcPr>
            <w:tcW w:w="960" w:type="dxa"/>
            <w:tcBorders>
              <w:top w:val="nil"/>
              <w:left w:val="nil"/>
              <w:bottom w:val="single" w:sz="4" w:space="0" w:color="auto"/>
              <w:right w:val="single" w:sz="4" w:space="0" w:color="auto"/>
            </w:tcBorders>
            <w:noWrap/>
            <w:vAlign w:val="bottom"/>
            <w:hideMark/>
          </w:tcPr>
          <w:p w14:paraId="3E7FAFD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74820</w:t>
            </w:r>
          </w:p>
        </w:tc>
        <w:tc>
          <w:tcPr>
            <w:tcW w:w="960" w:type="dxa"/>
            <w:tcBorders>
              <w:top w:val="nil"/>
              <w:left w:val="nil"/>
              <w:bottom w:val="single" w:sz="4" w:space="0" w:color="auto"/>
              <w:right w:val="single" w:sz="4" w:space="0" w:color="auto"/>
            </w:tcBorders>
            <w:noWrap/>
            <w:vAlign w:val="bottom"/>
            <w:hideMark/>
          </w:tcPr>
          <w:p w14:paraId="43898CE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74931</w:t>
            </w:r>
          </w:p>
        </w:tc>
      </w:tr>
      <w:tr w:rsidR="0009748E" w:rsidRPr="003D3CDB" w14:paraId="261C2731"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7FF0F1F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73053</w:t>
            </w:r>
          </w:p>
        </w:tc>
        <w:tc>
          <w:tcPr>
            <w:tcW w:w="960" w:type="dxa"/>
            <w:tcBorders>
              <w:top w:val="nil"/>
              <w:left w:val="nil"/>
              <w:bottom w:val="single" w:sz="4" w:space="0" w:color="auto"/>
              <w:right w:val="single" w:sz="4" w:space="0" w:color="auto"/>
            </w:tcBorders>
            <w:noWrap/>
            <w:vAlign w:val="bottom"/>
            <w:hideMark/>
          </w:tcPr>
          <w:p w14:paraId="597FF33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73450</w:t>
            </w:r>
          </w:p>
        </w:tc>
        <w:tc>
          <w:tcPr>
            <w:tcW w:w="960" w:type="dxa"/>
            <w:tcBorders>
              <w:top w:val="nil"/>
              <w:left w:val="nil"/>
              <w:bottom w:val="single" w:sz="4" w:space="0" w:color="auto"/>
              <w:right w:val="single" w:sz="4" w:space="0" w:color="auto"/>
            </w:tcBorders>
            <w:noWrap/>
            <w:vAlign w:val="bottom"/>
            <w:hideMark/>
          </w:tcPr>
          <w:p w14:paraId="1CA348E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73556</w:t>
            </w:r>
          </w:p>
        </w:tc>
        <w:tc>
          <w:tcPr>
            <w:tcW w:w="960" w:type="dxa"/>
            <w:tcBorders>
              <w:top w:val="nil"/>
              <w:left w:val="nil"/>
              <w:bottom w:val="single" w:sz="4" w:space="0" w:color="auto"/>
              <w:right w:val="single" w:sz="4" w:space="0" w:color="auto"/>
            </w:tcBorders>
            <w:noWrap/>
            <w:vAlign w:val="bottom"/>
            <w:hideMark/>
          </w:tcPr>
          <w:p w14:paraId="3F305BF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73664</w:t>
            </w:r>
          </w:p>
        </w:tc>
        <w:tc>
          <w:tcPr>
            <w:tcW w:w="960" w:type="dxa"/>
            <w:tcBorders>
              <w:top w:val="nil"/>
              <w:left w:val="nil"/>
              <w:bottom w:val="single" w:sz="4" w:space="0" w:color="auto"/>
              <w:right w:val="single" w:sz="4" w:space="0" w:color="auto"/>
            </w:tcBorders>
            <w:noWrap/>
            <w:vAlign w:val="bottom"/>
            <w:hideMark/>
          </w:tcPr>
          <w:p w14:paraId="3D443C3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73759</w:t>
            </w:r>
          </w:p>
        </w:tc>
        <w:tc>
          <w:tcPr>
            <w:tcW w:w="960" w:type="dxa"/>
            <w:tcBorders>
              <w:top w:val="nil"/>
              <w:left w:val="nil"/>
              <w:bottom w:val="single" w:sz="4" w:space="0" w:color="auto"/>
              <w:right w:val="single" w:sz="4" w:space="0" w:color="auto"/>
            </w:tcBorders>
            <w:noWrap/>
            <w:vAlign w:val="bottom"/>
            <w:hideMark/>
          </w:tcPr>
          <w:p w14:paraId="7DC5DF2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74022</w:t>
            </w:r>
          </w:p>
        </w:tc>
        <w:tc>
          <w:tcPr>
            <w:tcW w:w="960" w:type="dxa"/>
            <w:tcBorders>
              <w:top w:val="nil"/>
              <w:left w:val="nil"/>
              <w:bottom w:val="single" w:sz="4" w:space="0" w:color="auto"/>
              <w:right w:val="single" w:sz="4" w:space="0" w:color="auto"/>
            </w:tcBorders>
            <w:noWrap/>
            <w:vAlign w:val="bottom"/>
            <w:hideMark/>
          </w:tcPr>
          <w:p w14:paraId="2B0E62E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74461</w:t>
            </w:r>
          </w:p>
        </w:tc>
        <w:tc>
          <w:tcPr>
            <w:tcW w:w="960" w:type="dxa"/>
            <w:tcBorders>
              <w:top w:val="nil"/>
              <w:left w:val="nil"/>
              <w:bottom w:val="single" w:sz="4" w:space="0" w:color="auto"/>
              <w:right w:val="single" w:sz="4" w:space="0" w:color="auto"/>
            </w:tcBorders>
            <w:noWrap/>
            <w:vAlign w:val="bottom"/>
            <w:hideMark/>
          </w:tcPr>
          <w:p w14:paraId="61F46D3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74633</w:t>
            </w:r>
          </w:p>
        </w:tc>
        <w:tc>
          <w:tcPr>
            <w:tcW w:w="960" w:type="dxa"/>
            <w:tcBorders>
              <w:top w:val="nil"/>
              <w:left w:val="nil"/>
              <w:bottom w:val="single" w:sz="4" w:space="0" w:color="auto"/>
              <w:right w:val="single" w:sz="4" w:space="0" w:color="auto"/>
            </w:tcBorders>
            <w:noWrap/>
            <w:vAlign w:val="bottom"/>
            <w:hideMark/>
          </w:tcPr>
          <w:p w14:paraId="790EAD2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74821</w:t>
            </w:r>
          </w:p>
        </w:tc>
        <w:tc>
          <w:tcPr>
            <w:tcW w:w="960" w:type="dxa"/>
            <w:tcBorders>
              <w:top w:val="nil"/>
              <w:left w:val="nil"/>
              <w:bottom w:val="single" w:sz="4" w:space="0" w:color="auto"/>
              <w:right w:val="single" w:sz="4" w:space="0" w:color="auto"/>
            </w:tcBorders>
            <w:noWrap/>
            <w:vAlign w:val="bottom"/>
            <w:hideMark/>
          </w:tcPr>
          <w:p w14:paraId="4315604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74935</w:t>
            </w:r>
          </w:p>
        </w:tc>
      </w:tr>
      <w:tr w:rsidR="0009748E" w:rsidRPr="003D3CDB" w14:paraId="4A5D3937"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211845A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73055</w:t>
            </w:r>
          </w:p>
        </w:tc>
        <w:tc>
          <w:tcPr>
            <w:tcW w:w="960" w:type="dxa"/>
            <w:tcBorders>
              <w:top w:val="nil"/>
              <w:left w:val="nil"/>
              <w:bottom w:val="single" w:sz="4" w:space="0" w:color="auto"/>
              <w:right w:val="single" w:sz="4" w:space="0" w:color="auto"/>
            </w:tcBorders>
            <w:noWrap/>
            <w:vAlign w:val="bottom"/>
            <w:hideMark/>
          </w:tcPr>
          <w:p w14:paraId="3B3458F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73453</w:t>
            </w:r>
          </w:p>
        </w:tc>
        <w:tc>
          <w:tcPr>
            <w:tcW w:w="960" w:type="dxa"/>
            <w:tcBorders>
              <w:top w:val="nil"/>
              <w:left w:val="nil"/>
              <w:bottom w:val="single" w:sz="4" w:space="0" w:color="auto"/>
              <w:right w:val="single" w:sz="4" w:space="0" w:color="auto"/>
            </w:tcBorders>
            <w:noWrap/>
            <w:vAlign w:val="bottom"/>
            <w:hideMark/>
          </w:tcPr>
          <w:p w14:paraId="6245613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73557</w:t>
            </w:r>
          </w:p>
        </w:tc>
        <w:tc>
          <w:tcPr>
            <w:tcW w:w="960" w:type="dxa"/>
            <w:tcBorders>
              <w:top w:val="nil"/>
              <w:left w:val="nil"/>
              <w:bottom w:val="single" w:sz="4" w:space="0" w:color="auto"/>
              <w:right w:val="single" w:sz="4" w:space="0" w:color="auto"/>
            </w:tcBorders>
            <w:noWrap/>
            <w:vAlign w:val="bottom"/>
            <w:hideMark/>
          </w:tcPr>
          <w:p w14:paraId="1AAEFC8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73666</w:t>
            </w:r>
          </w:p>
        </w:tc>
        <w:tc>
          <w:tcPr>
            <w:tcW w:w="960" w:type="dxa"/>
            <w:tcBorders>
              <w:top w:val="nil"/>
              <w:left w:val="nil"/>
              <w:bottom w:val="single" w:sz="4" w:space="0" w:color="auto"/>
              <w:right w:val="single" w:sz="4" w:space="0" w:color="auto"/>
            </w:tcBorders>
            <w:noWrap/>
            <w:vAlign w:val="bottom"/>
            <w:hideMark/>
          </w:tcPr>
          <w:p w14:paraId="461BA64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73760</w:t>
            </w:r>
          </w:p>
        </w:tc>
        <w:tc>
          <w:tcPr>
            <w:tcW w:w="960" w:type="dxa"/>
            <w:tcBorders>
              <w:top w:val="nil"/>
              <w:left w:val="nil"/>
              <w:bottom w:val="single" w:sz="4" w:space="0" w:color="auto"/>
              <w:right w:val="single" w:sz="4" w:space="0" w:color="auto"/>
            </w:tcBorders>
            <w:noWrap/>
            <w:vAlign w:val="bottom"/>
            <w:hideMark/>
          </w:tcPr>
          <w:p w14:paraId="2DC7EC8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74026</w:t>
            </w:r>
          </w:p>
        </w:tc>
        <w:tc>
          <w:tcPr>
            <w:tcW w:w="960" w:type="dxa"/>
            <w:tcBorders>
              <w:top w:val="nil"/>
              <w:left w:val="nil"/>
              <w:bottom w:val="single" w:sz="4" w:space="0" w:color="auto"/>
              <w:right w:val="single" w:sz="4" w:space="0" w:color="auto"/>
            </w:tcBorders>
            <w:noWrap/>
            <w:vAlign w:val="bottom"/>
            <w:hideMark/>
          </w:tcPr>
          <w:p w14:paraId="69CAE4D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74463</w:t>
            </w:r>
          </w:p>
        </w:tc>
        <w:tc>
          <w:tcPr>
            <w:tcW w:w="960" w:type="dxa"/>
            <w:tcBorders>
              <w:top w:val="nil"/>
              <w:left w:val="nil"/>
              <w:bottom w:val="single" w:sz="4" w:space="0" w:color="auto"/>
              <w:right w:val="single" w:sz="4" w:space="0" w:color="auto"/>
            </w:tcBorders>
            <w:noWrap/>
            <w:vAlign w:val="bottom"/>
            <w:hideMark/>
          </w:tcPr>
          <w:p w14:paraId="27BA037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74636</w:t>
            </w:r>
          </w:p>
        </w:tc>
        <w:tc>
          <w:tcPr>
            <w:tcW w:w="960" w:type="dxa"/>
            <w:tcBorders>
              <w:top w:val="nil"/>
              <w:left w:val="nil"/>
              <w:bottom w:val="single" w:sz="4" w:space="0" w:color="auto"/>
              <w:right w:val="single" w:sz="4" w:space="0" w:color="auto"/>
            </w:tcBorders>
            <w:noWrap/>
            <w:vAlign w:val="bottom"/>
            <w:hideMark/>
          </w:tcPr>
          <w:p w14:paraId="2623D3A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74824</w:t>
            </w:r>
          </w:p>
        </w:tc>
        <w:tc>
          <w:tcPr>
            <w:tcW w:w="960" w:type="dxa"/>
            <w:tcBorders>
              <w:top w:val="nil"/>
              <w:left w:val="nil"/>
              <w:bottom w:val="single" w:sz="4" w:space="0" w:color="auto"/>
              <w:right w:val="single" w:sz="4" w:space="0" w:color="auto"/>
            </w:tcBorders>
            <w:noWrap/>
            <w:vAlign w:val="bottom"/>
            <w:hideMark/>
          </w:tcPr>
          <w:p w14:paraId="477ABAC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74936</w:t>
            </w:r>
          </w:p>
        </w:tc>
      </w:tr>
      <w:tr w:rsidR="0009748E" w:rsidRPr="003D3CDB" w14:paraId="0E41FA93"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7568DEA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73056</w:t>
            </w:r>
          </w:p>
        </w:tc>
        <w:tc>
          <w:tcPr>
            <w:tcW w:w="960" w:type="dxa"/>
            <w:tcBorders>
              <w:top w:val="nil"/>
              <w:left w:val="nil"/>
              <w:bottom w:val="single" w:sz="4" w:space="0" w:color="auto"/>
              <w:right w:val="single" w:sz="4" w:space="0" w:color="auto"/>
            </w:tcBorders>
            <w:noWrap/>
            <w:vAlign w:val="bottom"/>
            <w:hideMark/>
          </w:tcPr>
          <w:p w14:paraId="5332872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73455</w:t>
            </w:r>
          </w:p>
        </w:tc>
        <w:tc>
          <w:tcPr>
            <w:tcW w:w="960" w:type="dxa"/>
            <w:tcBorders>
              <w:top w:val="nil"/>
              <w:left w:val="nil"/>
              <w:bottom w:val="single" w:sz="4" w:space="0" w:color="auto"/>
              <w:right w:val="single" w:sz="4" w:space="0" w:color="auto"/>
            </w:tcBorders>
            <w:noWrap/>
            <w:vAlign w:val="bottom"/>
            <w:hideMark/>
          </w:tcPr>
          <w:p w14:paraId="5478D9B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73558</w:t>
            </w:r>
          </w:p>
        </w:tc>
        <w:tc>
          <w:tcPr>
            <w:tcW w:w="960" w:type="dxa"/>
            <w:tcBorders>
              <w:top w:val="nil"/>
              <w:left w:val="nil"/>
              <w:bottom w:val="single" w:sz="4" w:space="0" w:color="auto"/>
              <w:right w:val="single" w:sz="4" w:space="0" w:color="auto"/>
            </w:tcBorders>
            <w:noWrap/>
            <w:vAlign w:val="bottom"/>
            <w:hideMark/>
          </w:tcPr>
          <w:p w14:paraId="3B45DBF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73667</w:t>
            </w:r>
          </w:p>
        </w:tc>
        <w:tc>
          <w:tcPr>
            <w:tcW w:w="960" w:type="dxa"/>
            <w:tcBorders>
              <w:top w:val="nil"/>
              <w:left w:val="nil"/>
              <w:bottom w:val="single" w:sz="4" w:space="0" w:color="auto"/>
              <w:right w:val="single" w:sz="4" w:space="0" w:color="auto"/>
            </w:tcBorders>
            <w:noWrap/>
            <w:vAlign w:val="bottom"/>
            <w:hideMark/>
          </w:tcPr>
          <w:p w14:paraId="02143DF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73761</w:t>
            </w:r>
          </w:p>
        </w:tc>
        <w:tc>
          <w:tcPr>
            <w:tcW w:w="960" w:type="dxa"/>
            <w:tcBorders>
              <w:top w:val="nil"/>
              <w:left w:val="nil"/>
              <w:bottom w:val="single" w:sz="4" w:space="0" w:color="auto"/>
              <w:right w:val="single" w:sz="4" w:space="0" w:color="auto"/>
            </w:tcBorders>
            <w:noWrap/>
            <w:vAlign w:val="bottom"/>
            <w:hideMark/>
          </w:tcPr>
          <w:p w14:paraId="5D99FF2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74035</w:t>
            </w:r>
          </w:p>
        </w:tc>
        <w:tc>
          <w:tcPr>
            <w:tcW w:w="960" w:type="dxa"/>
            <w:tcBorders>
              <w:top w:val="nil"/>
              <w:left w:val="nil"/>
              <w:bottom w:val="single" w:sz="4" w:space="0" w:color="auto"/>
              <w:right w:val="single" w:sz="4" w:space="0" w:color="auto"/>
            </w:tcBorders>
            <w:noWrap/>
            <w:vAlign w:val="bottom"/>
            <w:hideMark/>
          </w:tcPr>
          <w:p w14:paraId="77DE4D8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74466</w:t>
            </w:r>
          </w:p>
        </w:tc>
        <w:tc>
          <w:tcPr>
            <w:tcW w:w="960" w:type="dxa"/>
            <w:tcBorders>
              <w:top w:val="nil"/>
              <w:left w:val="nil"/>
              <w:bottom w:val="single" w:sz="4" w:space="0" w:color="auto"/>
              <w:right w:val="single" w:sz="4" w:space="0" w:color="auto"/>
            </w:tcBorders>
            <w:noWrap/>
            <w:vAlign w:val="bottom"/>
            <w:hideMark/>
          </w:tcPr>
          <w:p w14:paraId="2650A35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74637</w:t>
            </w:r>
          </w:p>
        </w:tc>
        <w:tc>
          <w:tcPr>
            <w:tcW w:w="960" w:type="dxa"/>
            <w:tcBorders>
              <w:top w:val="nil"/>
              <w:left w:val="nil"/>
              <w:bottom w:val="single" w:sz="4" w:space="0" w:color="auto"/>
              <w:right w:val="single" w:sz="4" w:space="0" w:color="auto"/>
            </w:tcBorders>
            <w:noWrap/>
            <w:vAlign w:val="bottom"/>
            <w:hideMark/>
          </w:tcPr>
          <w:p w14:paraId="7E96E0B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74825</w:t>
            </w:r>
          </w:p>
        </w:tc>
        <w:tc>
          <w:tcPr>
            <w:tcW w:w="960" w:type="dxa"/>
            <w:tcBorders>
              <w:top w:val="nil"/>
              <w:left w:val="nil"/>
              <w:bottom w:val="single" w:sz="4" w:space="0" w:color="auto"/>
              <w:right w:val="single" w:sz="4" w:space="0" w:color="auto"/>
            </w:tcBorders>
            <w:noWrap/>
            <w:vAlign w:val="bottom"/>
            <w:hideMark/>
          </w:tcPr>
          <w:p w14:paraId="7D38FCA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74939</w:t>
            </w:r>
          </w:p>
        </w:tc>
      </w:tr>
      <w:tr w:rsidR="0009748E" w:rsidRPr="003D3CDB" w14:paraId="01C8A2B1"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143693C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73057</w:t>
            </w:r>
          </w:p>
        </w:tc>
        <w:tc>
          <w:tcPr>
            <w:tcW w:w="960" w:type="dxa"/>
            <w:tcBorders>
              <w:top w:val="nil"/>
              <w:left w:val="nil"/>
              <w:bottom w:val="single" w:sz="4" w:space="0" w:color="auto"/>
              <w:right w:val="single" w:sz="4" w:space="0" w:color="auto"/>
            </w:tcBorders>
            <w:noWrap/>
            <w:vAlign w:val="bottom"/>
            <w:hideMark/>
          </w:tcPr>
          <w:p w14:paraId="0CCFD98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73456</w:t>
            </w:r>
          </w:p>
        </w:tc>
        <w:tc>
          <w:tcPr>
            <w:tcW w:w="960" w:type="dxa"/>
            <w:tcBorders>
              <w:top w:val="nil"/>
              <w:left w:val="nil"/>
              <w:bottom w:val="single" w:sz="4" w:space="0" w:color="auto"/>
              <w:right w:val="single" w:sz="4" w:space="0" w:color="auto"/>
            </w:tcBorders>
            <w:noWrap/>
            <w:vAlign w:val="bottom"/>
            <w:hideMark/>
          </w:tcPr>
          <w:p w14:paraId="1CD8547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73559</w:t>
            </w:r>
          </w:p>
        </w:tc>
        <w:tc>
          <w:tcPr>
            <w:tcW w:w="960" w:type="dxa"/>
            <w:tcBorders>
              <w:top w:val="nil"/>
              <w:left w:val="nil"/>
              <w:bottom w:val="single" w:sz="4" w:space="0" w:color="auto"/>
              <w:right w:val="single" w:sz="4" w:space="0" w:color="auto"/>
            </w:tcBorders>
            <w:noWrap/>
            <w:vAlign w:val="bottom"/>
            <w:hideMark/>
          </w:tcPr>
          <w:p w14:paraId="322D96A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73668</w:t>
            </w:r>
          </w:p>
        </w:tc>
        <w:tc>
          <w:tcPr>
            <w:tcW w:w="960" w:type="dxa"/>
            <w:tcBorders>
              <w:top w:val="nil"/>
              <w:left w:val="nil"/>
              <w:bottom w:val="single" w:sz="4" w:space="0" w:color="auto"/>
              <w:right w:val="single" w:sz="4" w:space="0" w:color="auto"/>
            </w:tcBorders>
            <w:noWrap/>
            <w:vAlign w:val="bottom"/>
            <w:hideMark/>
          </w:tcPr>
          <w:p w14:paraId="19F93F5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73763</w:t>
            </w:r>
          </w:p>
        </w:tc>
        <w:tc>
          <w:tcPr>
            <w:tcW w:w="960" w:type="dxa"/>
            <w:tcBorders>
              <w:top w:val="nil"/>
              <w:left w:val="nil"/>
              <w:bottom w:val="single" w:sz="4" w:space="0" w:color="auto"/>
              <w:right w:val="single" w:sz="4" w:space="0" w:color="auto"/>
            </w:tcBorders>
            <w:noWrap/>
            <w:vAlign w:val="bottom"/>
            <w:hideMark/>
          </w:tcPr>
          <w:p w14:paraId="09FFA8B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74042</w:t>
            </w:r>
          </w:p>
        </w:tc>
        <w:tc>
          <w:tcPr>
            <w:tcW w:w="960" w:type="dxa"/>
            <w:tcBorders>
              <w:top w:val="nil"/>
              <w:left w:val="nil"/>
              <w:bottom w:val="single" w:sz="4" w:space="0" w:color="auto"/>
              <w:right w:val="single" w:sz="4" w:space="0" w:color="auto"/>
            </w:tcBorders>
            <w:noWrap/>
            <w:vAlign w:val="bottom"/>
            <w:hideMark/>
          </w:tcPr>
          <w:p w14:paraId="2FF7A86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74468</w:t>
            </w:r>
          </w:p>
        </w:tc>
        <w:tc>
          <w:tcPr>
            <w:tcW w:w="960" w:type="dxa"/>
            <w:tcBorders>
              <w:top w:val="nil"/>
              <w:left w:val="nil"/>
              <w:bottom w:val="single" w:sz="4" w:space="0" w:color="auto"/>
              <w:right w:val="single" w:sz="4" w:space="0" w:color="auto"/>
            </w:tcBorders>
            <w:noWrap/>
            <w:vAlign w:val="bottom"/>
            <w:hideMark/>
          </w:tcPr>
          <w:p w14:paraId="4B054FC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74640</w:t>
            </w:r>
          </w:p>
        </w:tc>
        <w:tc>
          <w:tcPr>
            <w:tcW w:w="960" w:type="dxa"/>
            <w:tcBorders>
              <w:top w:val="nil"/>
              <w:left w:val="nil"/>
              <w:bottom w:val="single" w:sz="4" w:space="0" w:color="auto"/>
              <w:right w:val="single" w:sz="4" w:space="0" w:color="auto"/>
            </w:tcBorders>
            <w:noWrap/>
            <w:vAlign w:val="bottom"/>
            <w:hideMark/>
          </w:tcPr>
          <w:p w14:paraId="25D2CB5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74826</w:t>
            </w:r>
          </w:p>
        </w:tc>
        <w:tc>
          <w:tcPr>
            <w:tcW w:w="960" w:type="dxa"/>
            <w:tcBorders>
              <w:top w:val="nil"/>
              <w:left w:val="nil"/>
              <w:bottom w:val="single" w:sz="4" w:space="0" w:color="auto"/>
              <w:right w:val="single" w:sz="4" w:space="0" w:color="auto"/>
            </w:tcBorders>
            <w:noWrap/>
            <w:vAlign w:val="bottom"/>
            <w:hideMark/>
          </w:tcPr>
          <w:p w14:paraId="22CF324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74942</w:t>
            </w:r>
          </w:p>
        </w:tc>
      </w:tr>
      <w:tr w:rsidR="0009748E" w:rsidRPr="003D3CDB" w14:paraId="5CA5C3B2"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9160C1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73058</w:t>
            </w:r>
          </w:p>
        </w:tc>
        <w:tc>
          <w:tcPr>
            <w:tcW w:w="960" w:type="dxa"/>
            <w:tcBorders>
              <w:top w:val="nil"/>
              <w:left w:val="nil"/>
              <w:bottom w:val="single" w:sz="4" w:space="0" w:color="auto"/>
              <w:right w:val="single" w:sz="4" w:space="0" w:color="auto"/>
            </w:tcBorders>
            <w:noWrap/>
            <w:vAlign w:val="bottom"/>
            <w:hideMark/>
          </w:tcPr>
          <w:p w14:paraId="2DD9784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73458</w:t>
            </w:r>
          </w:p>
        </w:tc>
        <w:tc>
          <w:tcPr>
            <w:tcW w:w="960" w:type="dxa"/>
            <w:tcBorders>
              <w:top w:val="nil"/>
              <w:left w:val="nil"/>
              <w:bottom w:val="single" w:sz="4" w:space="0" w:color="auto"/>
              <w:right w:val="single" w:sz="4" w:space="0" w:color="auto"/>
            </w:tcBorders>
            <w:noWrap/>
            <w:vAlign w:val="bottom"/>
            <w:hideMark/>
          </w:tcPr>
          <w:p w14:paraId="0AE87B6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73560</w:t>
            </w:r>
          </w:p>
        </w:tc>
        <w:tc>
          <w:tcPr>
            <w:tcW w:w="960" w:type="dxa"/>
            <w:tcBorders>
              <w:top w:val="nil"/>
              <w:left w:val="nil"/>
              <w:bottom w:val="single" w:sz="4" w:space="0" w:color="auto"/>
              <w:right w:val="single" w:sz="4" w:space="0" w:color="auto"/>
            </w:tcBorders>
            <w:noWrap/>
            <w:vAlign w:val="bottom"/>
            <w:hideMark/>
          </w:tcPr>
          <w:p w14:paraId="13D1EDE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73669</w:t>
            </w:r>
          </w:p>
        </w:tc>
        <w:tc>
          <w:tcPr>
            <w:tcW w:w="960" w:type="dxa"/>
            <w:tcBorders>
              <w:top w:val="nil"/>
              <w:left w:val="nil"/>
              <w:bottom w:val="single" w:sz="4" w:space="0" w:color="auto"/>
              <w:right w:val="single" w:sz="4" w:space="0" w:color="auto"/>
            </w:tcBorders>
            <w:noWrap/>
            <w:vAlign w:val="bottom"/>
            <w:hideMark/>
          </w:tcPr>
          <w:p w14:paraId="77A1695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73764</w:t>
            </w:r>
          </w:p>
        </w:tc>
        <w:tc>
          <w:tcPr>
            <w:tcW w:w="960" w:type="dxa"/>
            <w:tcBorders>
              <w:top w:val="nil"/>
              <w:left w:val="nil"/>
              <w:bottom w:val="single" w:sz="4" w:space="0" w:color="auto"/>
              <w:right w:val="single" w:sz="4" w:space="0" w:color="auto"/>
            </w:tcBorders>
            <w:noWrap/>
            <w:vAlign w:val="bottom"/>
            <w:hideMark/>
          </w:tcPr>
          <w:p w14:paraId="0652EE5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74046</w:t>
            </w:r>
          </w:p>
        </w:tc>
        <w:tc>
          <w:tcPr>
            <w:tcW w:w="960" w:type="dxa"/>
            <w:tcBorders>
              <w:top w:val="nil"/>
              <w:left w:val="nil"/>
              <w:bottom w:val="single" w:sz="4" w:space="0" w:color="auto"/>
              <w:right w:val="single" w:sz="4" w:space="0" w:color="auto"/>
            </w:tcBorders>
            <w:noWrap/>
            <w:vAlign w:val="bottom"/>
            <w:hideMark/>
          </w:tcPr>
          <w:p w14:paraId="368E0C4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74469</w:t>
            </w:r>
          </w:p>
        </w:tc>
        <w:tc>
          <w:tcPr>
            <w:tcW w:w="960" w:type="dxa"/>
            <w:tcBorders>
              <w:top w:val="nil"/>
              <w:left w:val="nil"/>
              <w:bottom w:val="single" w:sz="4" w:space="0" w:color="auto"/>
              <w:right w:val="single" w:sz="4" w:space="0" w:color="auto"/>
            </w:tcBorders>
            <w:noWrap/>
            <w:vAlign w:val="bottom"/>
            <w:hideMark/>
          </w:tcPr>
          <w:p w14:paraId="0279814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74643</w:t>
            </w:r>
          </w:p>
        </w:tc>
        <w:tc>
          <w:tcPr>
            <w:tcW w:w="960" w:type="dxa"/>
            <w:tcBorders>
              <w:top w:val="nil"/>
              <w:left w:val="nil"/>
              <w:bottom w:val="single" w:sz="4" w:space="0" w:color="auto"/>
              <w:right w:val="single" w:sz="4" w:space="0" w:color="auto"/>
            </w:tcBorders>
            <w:noWrap/>
            <w:vAlign w:val="bottom"/>
            <w:hideMark/>
          </w:tcPr>
          <w:p w14:paraId="0A61E60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74827</w:t>
            </w:r>
          </w:p>
        </w:tc>
        <w:tc>
          <w:tcPr>
            <w:tcW w:w="960" w:type="dxa"/>
            <w:tcBorders>
              <w:top w:val="nil"/>
              <w:left w:val="nil"/>
              <w:bottom w:val="single" w:sz="4" w:space="0" w:color="auto"/>
              <w:right w:val="single" w:sz="4" w:space="0" w:color="auto"/>
            </w:tcBorders>
            <w:noWrap/>
            <w:vAlign w:val="bottom"/>
            <w:hideMark/>
          </w:tcPr>
          <w:p w14:paraId="68C159F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74943</w:t>
            </w:r>
          </w:p>
        </w:tc>
      </w:tr>
      <w:tr w:rsidR="0009748E" w:rsidRPr="003D3CDB" w14:paraId="1848B9CA"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5E51663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73062</w:t>
            </w:r>
          </w:p>
        </w:tc>
        <w:tc>
          <w:tcPr>
            <w:tcW w:w="960" w:type="dxa"/>
            <w:tcBorders>
              <w:top w:val="nil"/>
              <w:left w:val="nil"/>
              <w:bottom w:val="single" w:sz="4" w:space="0" w:color="auto"/>
              <w:right w:val="single" w:sz="4" w:space="0" w:color="auto"/>
            </w:tcBorders>
            <w:noWrap/>
            <w:vAlign w:val="bottom"/>
            <w:hideMark/>
          </w:tcPr>
          <w:p w14:paraId="73CA608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73459</w:t>
            </w:r>
          </w:p>
        </w:tc>
        <w:tc>
          <w:tcPr>
            <w:tcW w:w="960" w:type="dxa"/>
            <w:tcBorders>
              <w:top w:val="nil"/>
              <w:left w:val="nil"/>
              <w:bottom w:val="single" w:sz="4" w:space="0" w:color="auto"/>
              <w:right w:val="single" w:sz="4" w:space="0" w:color="auto"/>
            </w:tcBorders>
            <w:noWrap/>
            <w:vAlign w:val="bottom"/>
            <w:hideMark/>
          </w:tcPr>
          <w:p w14:paraId="35E62F7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73561</w:t>
            </w:r>
          </w:p>
        </w:tc>
        <w:tc>
          <w:tcPr>
            <w:tcW w:w="960" w:type="dxa"/>
            <w:tcBorders>
              <w:top w:val="nil"/>
              <w:left w:val="nil"/>
              <w:bottom w:val="single" w:sz="4" w:space="0" w:color="auto"/>
              <w:right w:val="single" w:sz="4" w:space="0" w:color="auto"/>
            </w:tcBorders>
            <w:noWrap/>
            <w:vAlign w:val="bottom"/>
            <w:hideMark/>
          </w:tcPr>
          <w:p w14:paraId="5AB82EB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73673</w:t>
            </w:r>
          </w:p>
        </w:tc>
        <w:tc>
          <w:tcPr>
            <w:tcW w:w="960" w:type="dxa"/>
            <w:tcBorders>
              <w:top w:val="nil"/>
              <w:left w:val="nil"/>
              <w:bottom w:val="single" w:sz="4" w:space="0" w:color="auto"/>
              <w:right w:val="single" w:sz="4" w:space="0" w:color="auto"/>
            </w:tcBorders>
            <w:noWrap/>
            <w:vAlign w:val="bottom"/>
            <w:hideMark/>
          </w:tcPr>
          <w:p w14:paraId="66E502B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73766</w:t>
            </w:r>
          </w:p>
        </w:tc>
        <w:tc>
          <w:tcPr>
            <w:tcW w:w="960" w:type="dxa"/>
            <w:tcBorders>
              <w:top w:val="nil"/>
              <w:left w:val="nil"/>
              <w:bottom w:val="single" w:sz="4" w:space="0" w:color="auto"/>
              <w:right w:val="single" w:sz="4" w:space="0" w:color="auto"/>
            </w:tcBorders>
            <w:noWrap/>
            <w:vAlign w:val="bottom"/>
            <w:hideMark/>
          </w:tcPr>
          <w:p w14:paraId="7AA4FC7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74047</w:t>
            </w:r>
          </w:p>
        </w:tc>
        <w:tc>
          <w:tcPr>
            <w:tcW w:w="960" w:type="dxa"/>
            <w:tcBorders>
              <w:top w:val="nil"/>
              <w:left w:val="nil"/>
              <w:bottom w:val="single" w:sz="4" w:space="0" w:color="auto"/>
              <w:right w:val="single" w:sz="4" w:space="0" w:color="auto"/>
            </w:tcBorders>
            <w:noWrap/>
            <w:vAlign w:val="bottom"/>
            <w:hideMark/>
          </w:tcPr>
          <w:p w14:paraId="26765BF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74471</w:t>
            </w:r>
          </w:p>
        </w:tc>
        <w:tc>
          <w:tcPr>
            <w:tcW w:w="960" w:type="dxa"/>
            <w:tcBorders>
              <w:top w:val="nil"/>
              <w:left w:val="nil"/>
              <w:bottom w:val="single" w:sz="4" w:space="0" w:color="auto"/>
              <w:right w:val="single" w:sz="4" w:space="0" w:color="auto"/>
            </w:tcBorders>
            <w:noWrap/>
            <w:vAlign w:val="bottom"/>
            <w:hideMark/>
          </w:tcPr>
          <w:p w14:paraId="25B2DA9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74644</w:t>
            </w:r>
          </w:p>
        </w:tc>
        <w:tc>
          <w:tcPr>
            <w:tcW w:w="960" w:type="dxa"/>
            <w:tcBorders>
              <w:top w:val="nil"/>
              <w:left w:val="nil"/>
              <w:bottom w:val="single" w:sz="4" w:space="0" w:color="auto"/>
              <w:right w:val="single" w:sz="4" w:space="0" w:color="auto"/>
            </w:tcBorders>
            <w:noWrap/>
            <w:vAlign w:val="bottom"/>
            <w:hideMark/>
          </w:tcPr>
          <w:p w14:paraId="59788DB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74829</w:t>
            </w:r>
          </w:p>
        </w:tc>
        <w:tc>
          <w:tcPr>
            <w:tcW w:w="960" w:type="dxa"/>
            <w:tcBorders>
              <w:top w:val="nil"/>
              <w:left w:val="nil"/>
              <w:bottom w:val="single" w:sz="4" w:space="0" w:color="auto"/>
              <w:right w:val="single" w:sz="4" w:space="0" w:color="auto"/>
            </w:tcBorders>
            <w:noWrap/>
            <w:vAlign w:val="bottom"/>
            <w:hideMark/>
          </w:tcPr>
          <w:p w14:paraId="00E2CFC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74944</w:t>
            </w:r>
          </w:p>
        </w:tc>
      </w:tr>
      <w:tr w:rsidR="0009748E" w:rsidRPr="003D3CDB" w14:paraId="1518CC3D"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390C475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lastRenderedPageBreak/>
              <w:t>73063</w:t>
            </w:r>
          </w:p>
        </w:tc>
        <w:tc>
          <w:tcPr>
            <w:tcW w:w="960" w:type="dxa"/>
            <w:tcBorders>
              <w:top w:val="nil"/>
              <w:left w:val="nil"/>
              <w:bottom w:val="single" w:sz="4" w:space="0" w:color="auto"/>
              <w:right w:val="single" w:sz="4" w:space="0" w:color="auto"/>
            </w:tcBorders>
            <w:noWrap/>
            <w:vAlign w:val="bottom"/>
            <w:hideMark/>
          </w:tcPr>
          <w:p w14:paraId="2719822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73460</w:t>
            </w:r>
          </w:p>
        </w:tc>
        <w:tc>
          <w:tcPr>
            <w:tcW w:w="960" w:type="dxa"/>
            <w:tcBorders>
              <w:top w:val="nil"/>
              <w:left w:val="nil"/>
              <w:bottom w:val="single" w:sz="4" w:space="0" w:color="auto"/>
              <w:right w:val="single" w:sz="4" w:space="0" w:color="auto"/>
            </w:tcBorders>
            <w:noWrap/>
            <w:vAlign w:val="bottom"/>
            <w:hideMark/>
          </w:tcPr>
          <w:p w14:paraId="18A1D98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73562</w:t>
            </w:r>
          </w:p>
        </w:tc>
        <w:tc>
          <w:tcPr>
            <w:tcW w:w="960" w:type="dxa"/>
            <w:tcBorders>
              <w:top w:val="nil"/>
              <w:left w:val="nil"/>
              <w:bottom w:val="single" w:sz="4" w:space="0" w:color="auto"/>
              <w:right w:val="single" w:sz="4" w:space="0" w:color="auto"/>
            </w:tcBorders>
            <w:noWrap/>
            <w:vAlign w:val="bottom"/>
            <w:hideMark/>
          </w:tcPr>
          <w:p w14:paraId="1423941F"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73701</w:t>
            </w:r>
          </w:p>
        </w:tc>
        <w:tc>
          <w:tcPr>
            <w:tcW w:w="960" w:type="dxa"/>
            <w:tcBorders>
              <w:top w:val="nil"/>
              <w:left w:val="nil"/>
              <w:bottom w:val="single" w:sz="4" w:space="0" w:color="auto"/>
              <w:right w:val="single" w:sz="4" w:space="0" w:color="auto"/>
            </w:tcBorders>
            <w:noWrap/>
            <w:vAlign w:val="bottom"/>
            <w:hideMark/>
          </w:tcPr>
          <w:p w14:paraId="33F62EF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73768</w:t>
            </w:r>
          </w:p>
        </w:tc>
        <w:tc>
          <w:tcPr>
            <w:tcW w:w="960" w:type="dxa"/>
            <w:tcBorders>
              <w:top w:val="nil"/>
              <w:left w:val="nil"/>
              <w:bottom w:val="single" w:sz="4" w:space="0" w:color="auto"/>
              <w:right w:val="single" w:sz="4" w:space="0" w:color="auto"/>
            </w:tcBorders>
            <w:noWrap/>
            <w:vAlign w:val="bottom"/>
            <w:hideMark/>
          </w:tcPr>
          <w:p w14:paraId="0673D0E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74054</w:t>
            </w:r>
          </w:p>
        </w:tc>
        <w:tc>
          <w:tcPr>
            <w:tcW w:w="960" w:type="dxa"/>
            <w:tcBorders>
              <w:top w:val="nil"/>
              <w:left w:val="nil"/>
              <w:bottom w:val="single" w:sz="4" w:space="0" w:color="auto"/>
              <w:right w:val="single" w:sz="4" w:space="0" w:color="auto"/>
            </w:tcBorders>
            <w:noWrap/>
            <w:vAlign w:val="bottom"/>
            <w:hideMark/>
          </w:tcPr>
          <w:p w14:paraId="242229B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74472</w:t>
            </w:r>
          </w:p>
        </w:tc>
        <w:tc>
          <w:tcPr>
            <w:tcW w:w="960" w:type="dxa"/>
            <w:tcBorders>
              <w:top w:val="nil"/>
              <w:left w:val="nil"/>
              <w:bottom w:val="single" w:sz="4" w:space="0" w:color="auto"/>
              <w:right w:val="single" w:sz="4" w:space="0" w:color="auto"/>
            </w:tcBorders>
            <w:noWrap/>
            <w:vAlign w:val="bottom"/>
            <w:hideMark/>
          </w:tcPr>
          <w:p w14:paraId="4DA6949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74646</w:t>
            </w:r>
          </w:p>
        </w:tc>
        <w:tc>
          <w:tcPr>
            <w:tcW w:w="960" w:type="dxa"/>
            <w:tcBorders>
              <w:top w:val="nil"/>
              <w:left w:val="nil"/>
              <w:bottom w:val="single" w:sz="4" w:space="0" w:color="auto"/>
              <w:right w:val="single" w:sz="4" w:space="0" w:color="auto"/>
            </w:tcBorders>
            <w:noWrap/>
            <w:vAlign w:val="bottom"/>
            <w:hideMark/>
          </w:tcPr>
          <w:p w14:paraId="0A9E3EA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74830</w:t>
            </w:r>
          </w:p>
        </w:tc>
        <w:tc>
          <w:tcPr>
            <w:tcW w:w="960" w:type="dxa"/>
            <w:tcBorders>
              <w:top w:val="nil"/>
              <w:left w:val="nil"/>
              <w:bottom w:val="single" w:sz="4" w:space="0" w:color="auto"/>
              <w:right w:val="single" w:sz="4" w:space="0" w:color="auto"/>
            </w:tcBorders>
            <w:noWrap/>
            <w:vAlign w:val="bottom"/>
            <w:hideMark/>
          </w:tcPr>
          <w:p w14:paraId="73D6DE3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74947</w:t>
            </w:r>
          </w:p>
        </w:tc>
      </w:tr>
      <w:tr w:rsidR="0009748E" w:rsidRPr="003D3CDB" w14:paraId="5B762651"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7360003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73067</w:t>
            </w:r>
          </w:p>
        </w:tc>
        <w:tc>
          <w:tcPr>
            <w:tcW w:w="960" w:type="dxa"/>
            <w:tcBorders>
              <w:top w:val="nil"/>
              <w:left w:val="nil"/>
              <w:bottom w:val="single" w:sz="4" w:space="0" w:color="auto"/>
              <w:right w:val="single" w:sz="4" w:space="0" w:color="auto"/>
            </w:tcBorders>
            <w:noWrap/>
            <w:vAlign w:val="bottom"/>
            <w:hideMark/>
          </w:tcPr>
          <w:p w14:paraId="44F5702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73461</w:t>
            </w:r>
          </w:p>
        </w:tc>
        <w:tc>
          <w:tcPr>
            <w:tcW w:w="960" w:type="dxa"/>
            <w:tcBorders>
              <w:top w:val="nil"/>
              <w:left w:val="nil"/>
              <w:bottom w:val="single" w:sz="4" w:space="0" w:color="auto"/>
              <w:right w:val="single" w:sz="4" w:space="0" w:color="auto"/>
            </w:tcBorders>
            <w:noWrap/>
            <w:vAlign w:val="bottom"/>
            <w:hideMark/>
          </w:tcPr>
          <w:p w14:paraId="16DCACA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73564</w:t>
            </w:r>
          </w:p>
        </w:tc>
        <w:tc>
          <w:tcPr>
            <w:tcW w:w="960" w:type="dxa"/>
            <w:tcBorders>
              <w:top w:val="nil"/>
              <w:left w:val="nil"/>
              <w:bottom w:val="single" w:sz="4" w:space="0" w:color="auto"/>
              <w:right w:val="single" w:sz="4" w:space="0" w:color="auto"/>
            </w:tcBorders>
            <w:noWrap/>
            <w:vAlign w:val="bottom"/>
            <w:hideMark/>
          </w:tcPr>
          <w:p w14:paraId="2AD7B79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73702</w:t>
            </w:r>
          </w:p>
        </w:tc>
        <w:tc>
          <w:tcPr>
            <w:tcW w:w="960" w:type="dxa"/>
            <w:tcBorders>
              <w:top w:val="nil"/>
              <w:left w:val="nil"/>
              <w:bottom w:val="single" w:sz="4" w:space="0" w:color="auto"/>
              <w:right w:val="single" w:sz="4" w:space="0" w:color="auto"/>
            </w:tcBorders>
            <w:noWrap/>
            <w:vAlign w:val="bottom"/>
            <w:hideMark/>
          </w:tcPr>
          <w:p w14:paraId="30AAF58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73770</w:t>
            </w:r>
          </w:p>
        </w:tc>
        <w:tc>
          <w:tcPr>
            <w:tcW w:w="960" w:type="dxa"/>
            <w:tcBorders>
              <w:top w:val="nil"/>
              <w:left w:val="nil"/>
              <w:bottom w:val="single" w:sz="4" w:space="0" w:color="auto"/>
              <w:right w:val="single" w:sz="4" w:space="0" w:color="auto"/>
            </w:tcBorders>
            <w:noWrap/>
            <w:vAlign w:val="bottom"/>
            <w:hideMark/>
          </w:tcPr>
          <w:p w14:paraId="299ABF9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74056</w:t>
            </w:r>
          </w:p>
        </w:tc>
        <w:tc>
          <w:tcPr>
            <w:tcW w:w="960" w:type="dxa"/>
            <w:tcBorders>
              <w:top w:val="nil"/>
              <w:left w:val="nil"/>
              <w:bottom w:val="single" w:sz="4" w:space="0" w:color="auto"/>
              <w:right w:val="single" w:sz="4" w:space="0" w:color="auto"/>
            </w:tcBorders>
            <w:noWrap/>
            <w:vAlign w:val="bottom"/>
            <w:hideMark/>
          </w:tcPr>
          <w:p w14:paraId="30B50BD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74521</w:t>
            </w:r>
          </w:p>
        </w:tc>
        <w:tc>
          <w:tcPr>
            <w:tcW w:w="960" w:type="dxa"/>
            <w:tcBorders>
              <w:top w:val="nil"/>
              <w:left w:val="nil"/>
              <w:bottom w:val="single" w:sz="4" w:space="0" w:color="auto"/>
              <w:right w:val="single" w:sz="4" w:space="0" w:color="auto"/>
            </w:tcBorders>
            <w:noWrap/>
            <w:vAlign w:val="bottom"/>
            <w:hideMark/>
          </w:tcPr>
          <w:p w14:paraId="2C9477A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74650</w:t>
            </w:r>
          </w:p>
        </w:tc>
        <w:tc>
          <w:tcPr>
            <w:tcW w:w="960" w:type="dxa"/>
            <w:tcBorders>
              <w:top w:val="nil"/>
              <w:left w:val="nil"/>
              <w:bottom w:val="single" w:sz="4" w:space="0" w:color="auto"/>
              <w:right w:val="single" w:sz="4" w:space="0" w:color="auto"/>
            </w:tcBorders>
            <w:noWrap/>
            <w:vAlign w:val="bottom"/>
            <w:hideMark/>
          </w:tcPr>
          <w:p w14:paraId="56BFD44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74831</w:t>
            </w:r>
          </w:p>
        </w:tc>
        <w:tc>
          <w:tcPr>
            <w:tcW w:w="960" w:type="dxa"/>
            <w:tcBorders>
              <w:top w:val="nil"/>
              <w:left w:val="nil"/>
              <w:bottom w:val="single" w:sz="4" w:space="0" w:color="auto"/>
              <w:right w:val="single" w:sz="4" w:space="0" w:color="auto"/>
            </w:tcBorders>
            <w:noWrap/>
            <w:vAlign w:val="bottom"/>
            <w:hideMark/>
          </w:tcPr>
          <w:p w14:paraId="183F9CF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74949</w:t>
            </w:r>
          </w:p>
        </w:tc>
      </w:tr>
      <w:tr w:rsidR="0009748E" w:rsidRPr="003D3CDB" w14:paraId="5F0474FD"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5EA8E929"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73068</w:t>
            </w:r>
          </w:p>
        </w:tc>
        <w:tc>
          <w:tcPr>
            <w:tcW w:w="960" w:type="dxa"/>
            <w:tcBorders>
              <w:top w:val="nil"/>
              <w:left w:val="nil"/>
              <w:bottom w:val="single" w:sz="4" w:space="0" w:color="auto"/>
              <w:right w:val="single" w:sz="4" w:space="0" w:color="auto"/>
            </w:tcBorders>
            <w:noWrap/>
            <w:vAlign w:val="bottom"/>
            <w:hideMark/>
          </w:tcPr>
          <w:p w14:paraId="1105ADC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73463</w:t>
            </w:r>
          </w:p>
        </w:tc>
        <w:tc>
          <w:tcPr>
            <w:tcW w:w="960" w:type="dxa"/>
            <w:tcBorders>
              <w:top w:val="nil"/>
              <w:left w:val="nil"/>
              <w:bottom w:val="single" w:sz="4" w:space="0" w:color="auto"/>
              <w:right w:val="single" w:sz="4" w:space="0" w:color="auto"/>
            </w:tcBorders>
            <w:noWrap/>
            <w:vAlign w:val="bottom"/>
            <w:hideMark/>
          </w:tcPr>
          <w:p w14:paraId="21E863A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73565</w:t>
            </w:r>
          </w:p>
        </w:tc>
        <w:tc>
          <w:tcPr>
            <w:tcW w:w="960" w:type="dxa"/>
            <w:tcBorders>
              <w:top w:val="nil"/>
              <w:left w:val="nil"/>
              <w:bottom w:val="single" w:sz="4" w:space="0" w:color="auto"/>
              <w:right w:val="single" w:sz="4" w:space="0" w:color="auto"/>
            </w:tcBorders>
            <w:noWrap/>
            <w:vAlign w:val="bottom"/>
            <w:hideMark/>
          </w:tcPr>
          <w:p w14:paraId="6B4354D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73703</w:t>
            </w:r>
          </w:p>
        </w:tc>
        <w:tc>
          <w:tcPr>
            <w:tcW w:w="960" w:type="dxa"/>
            <w:tcBorders>
              <w:top w:val="nil"/>
              <w:left w:val="nil"/>
              <w:bottom w:val="single" w:sz="4" w:space="0" w:color="auto"/>
              <w:right w:val="single" w:sz="4" w:space="0" w:color="auto"/>
            </w:tcBorders>
            <w:noWrap/>
            <w:vAlign w:val="bottom"/>
            <w:hideMark/>
          </w:tcPr>
          <w:p w14:paraId="111A497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73771</w:t>
            </w:r>
          </w:p>
        </w:tc>
        <w:tc>
          <w:tcPr>
            <w:tcW w:w="960" w:type="dxa"/>
            <w:tcBorders>
              <w:top w:val="nil"/>
              <w:left w:val="nil"/>
              <w:bottom w:val="single" w:sz="4" w:space="0" w:color="auto"/>
              <w:right w:val="single" w:sz="4" w:space="0" w:color="auto"/>
            </w:tcBorders>
            <w:noWrap/>
            <w:vAlign w:val="bottom"/>
            <w:hideMark/>
          </w:tcPr>
          <w:p w14:paraId="38805AC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74058</w:t>
            </w:r>
          </w:p>
        </w:tc>
        <w:tc>
          <w:tcPr>
            <w:tcW w:w="960" w:type="dxa"/>
            <w:tcBorders>
              <w:top w:val="nil"/>
              <w:left w:val="nil"/>
              <w:bottom w:val="single" w:sz="4" w:space="0" w:color="auto"/>
              <w:right w:val="single" w:sz="4" w:space="0" w:color="auto"/>
            </w:tcBorders>
            <w:noWrap/>
            <w:vAlign w:val="bottom"/>
            <w:hideMark/>
          </w:tcPr>
          <w:p w14:paraId="2F275F4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74523</w:t>
            </w:r>
          </w:p>
        </w:tc>
        <w:tc>
          <w:tcPr>
            <w:tcW w:w="960" w:type="dxa"/>
            <w:tcBorders>
              <w:top w:val="nil"/>
              <w:left w:val="nil"/>
              <w:bottom w:val="single" w:sz="4" w:space="0" w:color="auto"/>
              <w:right w:val="single" w:sz="4" w:space="0" w:color="auto"/>
            </w:tcBorders>
            <w:noWrap/>
            <w:vAlign w:val="bottom"/>
            <w:hideMark/>
          </w:tcPr>
          <w:p w14:paraId="147E2E1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74652</w:t>
            </w:r>
          </w:p>
        </w:tc>
        <w:tc>
          <w:tcPr>
            <w:tcW w:w="960" w:type="dxa"/>
            <w:tcBorders>
              <w:top w:val="nil"/>
              <w:left w:val="nil"/>
              <w:bottom w:val="single" w:sz="4" w:space="0" w:color="auto"/>
              <w:right w:val="single" w:sz="4" w:space="0" w:color="auto"/>
            </w:tcBorders>
            <w:noWrap/>
            <w:vAlign w:val="bottom"/>
            <w:hideMark/>
          </w:tcPr>
          <w:p w14:paraId="47BAC3E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74832</w:t>
            </w:r>
          </w:p>
        </w:tc>
        <w:tc>
          <w:tcPr>
            <w:tcW w:w="960" w:type="dxa"/>
            <w:tcBorders>
              <w:top w:val="nil"/>
              <w:left w:val="nil"/>
              <w:bottom w:val="single" w:sz="4" w:space="0" w:color="auto"/>
              <w:right w:val="single" w:sz="4" w:space="0" w:color="auto"/>
            </w:tcBorders>
            <w:noWrap/>
            <w:vAlign w:val="bottom"/>
            <w:hideMark/>
          </w:tcPr>
          <w:p w14:paraId="62FB554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74951</w:t>
            </w:r>
          </w:p>
        </w:tc>
      </w:tr>
      <w:tr w:rsidR="0009748E" w:rsidRPr="003D3CDB" w14:paraId="0C1AE158"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908FE1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73073</w:t>
            </w:r>
          </w:p>
        </w:tc>
        <w:tc>
          <w:tcPr>
            <w:tcW w:w="960" w:type="dxa"/>
            <w:tcBorders>
              <w:top w:val="nil"/>
              <w:left w:val="nil"/>
              <w:bottom w:val="single" w:sz="4" w:space="0" w:color="auto"/>
              <w:right w:val="single" w:sz="4" w:space="0" w:color="auto"/>
            </w:tcBorders>
            <w:noWrap/>
            <w:vAlign w:val="bottom"/>
            <w:hideMark/>
          </w:tcPr>
          <w:p w14:paraId="79081BE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73476</w:t>
            </w:r>
          </w:p>
        </w:tc>
        <w:tc>
          <w:tcPr>
            <w:tcW w:w="960" w:type="dxa"/>
            <w:tcBorders>
              <w:top w:val="nil"/>
              <w:left w:val="nil"/>
              <w:bottom w:val="single" w:sz="4" w:space="0" w:color="auto"/>
              <w:right w:val="single" w:sz="4" w:space="0" w:color="auto"/>
            </w:tcBorders>
            <w:noWrap/>
            <w:vAlign w:val="bottom"/>
            <w:hideMark/>
          </w:tcPr>
          <w:p w14:paraId="4722860B"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73566</w:t>
            </w:r>
          </w:p>
        </w:tc>
        <w:tc>
          <w:tcPr>
            <w:tcW w:w="960" w:type="dxa"/>
            <w:tcBorders>
              <w:top w:val="nil"/>
              <w:left w:val="nil"/>
              <w:bottom w:val="single" w:sz="4" w:space="0" w:color="auto"/>
              <w:right w:val="single" w:sz="4" w:space="0" w:color="auto"/>
            </w:tcBorders>
            <w:noWrap/>
            <w:vAlign w:val="bottom"/>
            <w:hideMark/>
          </w:tcPr>
          <w:p w14:paraId="127D1ED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73704</w:t>
            </w:r>
          </w:p>
        </w:tc>
        <w:tc>
          <w:tcPr>
            <w:tcW w:w="960" w:type="dxa"/>
            <w:tcBorders>
              <w:top w:val="nil"/>
              <w:left w:val="nil"/>
              <w:bottom w:val="single" w:sz="4" w:space="0" w:color="auto"/>
              <w:right w:val="single" w:sz="4" w:space="0" w:color="auto"/>
            </w:tcBorders>
            <w:noWrap/>
            <w:vAlign w:val="bottom"/>
            <w:hideMark/>
          </w:tcPr>
          <w:p w14:paraId="6515564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73772</w:t>
            </w:r>
          </w:p>
        </w:tc>
        <w:tc>
          <w:tcPr>
            <w:tcW w:w="960" w:type="dxa"/>
            <w:tcBorders>
              <w:top w:val="nil"/>
              <w:left w:val="nil"/>
              <w:bottom w:val="single" w:sz="4" w:space="0" w:color="auto"/>
              <w:right w:val="single" w:sz="4" w:space="0" w:color="auto"/>
            </w:tcBorders>
            <w:noWrap/>
            <w:vAlign w:val="bottom"/>
            <w:hideMark/>
          </w:tcPr>
          <w:p w14:paraId="7E9BCDC3"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74060</w:t>
            </w:r>
          </w:p>
        </w:tc>
        <w:tc>
          <w:tcPr>
            <w:tcW w:w="960" w:type="dxa"/>
            <w:tcBorders>
              <w:top w:val="nil"/>
              <w:left w:val="nil"/>
              <w:bottom w:val="single" w:sz="4" w:space="0" w:color="auto"/>
              <w:right w:val="single" w:sz="4" w:space="0" w:color="auto"/>
            </w:tcBorders>
            <w:noWrap/>
            <w:vAlign w:val="bottom"/>
            <w:hideMark/>
          </w:tcPr>
          <w:p w14:paraId="3A31A83A"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74525</w:t>
            </w:r>
          </w:p>
        </w:tc>
        <w:tc>
          <w:tcPr>
            <w:tcW w:w="960" w:type="dxa"/>
            <w:tcBorders>
              <w:top w:val="nil"/>
              <w:left w:val="nil"/>
              <w:bottom w:val="single" w:sz="4" w:space="0" w:color="auto"/>
              <w:right w:val="single" w:sz="4" w:space="0" w:color="auto"/>
            </w:tcBorders>
            <w:noWrap/>
            <w:vAlign w:val="bottom"/>
            <w:hideMark/>
          </w:tcPr>
          <w:p w14:paraId="1E0F929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74701</w:t>
            </w:r>
          </w:p>
        </w:tc>
        <w:tc>
          <w:tcPr>
            <w:tcW w:w="960" w:type="dxa"/>
            <w:tcBorders>
              <w:top w:val="nil"/>
              <w:left w:val="nil"/>
              <w:bottom w:val="single" w:sz="4" w:space="0" w:color="auto"/>
              <w:right w:val="single" w:sz="4" w:space="0" w:color="auto"/>
            </w:tcBorders>
            <w:noWrap/>
            <w:vAlign w:val="bottom"/>
            <w:hideMark/>
          </w:tcPr>
          <w:p w14:paraId="567846D5"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74833</w:t>
            </w:r>
          </w:p>
        </w:tc>
        <w:tc>
          <w:tcPr>
            <w:tcW w:w="960" w:type="dxa"/>
            <w:tcBorders>
              <w:top w:val="nil"/>
              <w:left w:val="nil"/>
              <w:bottom w:val="single" w:sz="4" w:space="0" w:color="auto"/>
              <w:right w:val="single" w:sz="4" w:space="0" w:color="auto"/>
            </w:tcBorders>
            <w:noWrap/>
            <w:vAlign w:val="bottom"/>
            <w:hideMark/>
          </w:tcPr>
          <w:p w14:paraId="5F424340"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74957</w:t>
            </w:r>
          </w:p>
        </w:tc>
      </w:tr>
      <w:tr w:rsidR="0009748E" w:rsidRPr="003D3CDB" w14:paraId="4D626B78" w14:textId="77777777" w:rsidTr="0009748E">
        <w:trPr>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7E43A071"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73074</w:t>
            </w:r>
          </w:p>
        </w:tc>
        <w:tc>
          <w:tcPr>
            <w:tcW w:w="960" w:type="dxa"/>
            <w:tcBorders>
              <w:top w:val="nil"/>
              <w:left w:val="nil"/>
              <w:bottom w:val="single" w:sz="4" w:space="0" w:color="auto"/>
              <w:right w:val="single" w:sz="4" w:space="0" w:color="auto"/>
            </w:tcBorders>
            <w:noWrap/>
            <w:vAlign w:val="bottom"/>
            <w:hideMark/>
          </w:tcPr>
          <w:p w14:paraId="036F0717"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73481</w:t>
            </w:r>
          </w:p>
        </w:tc>
        <w:tc>
          <w:tcPr>
            <w:tcW w:w="960" w:type="dxa"/>
            <w:tcBorders>
              <w:top w:val="nil"/>
              <w:left w:val="nil"/>
              <w:bottom w:val="single" w:sz="4" w:space="0" w:color="auto"/>
              <w:right w:val="single" w:sz="4" w:space="0" w:color="auto"/>
            </w:tcBorders>
            <w:noWrap/>
            <w:vAlign w:val="bottom"/>
            <w:hideMark/>
          </w:tcPr>
          <w:p w14:paraId="556FB088"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73567</w:t>
            </w:r>
          </w:p>
        </w:tc>
        <w:tc>
          <w:tcPr>
            <w:tcW w:w="960" w:type="dxa"/>
            <w:tcBorders>
              <w:top w:val="nil"/>
              <w:left w:val="nil"/>
              <w:bottom w:val="single" w:sz="4" w:space="0" w:color="auto"/>
              <w:right w:val="single" w:sz="4" w:space="0" w:color="auto"/>
            </w:tcBorders>
            <w:noWrap/>
            <w:vAlign w:val="bottom"/>
            <w:hideMark/>
          </w:tcPr>
          <w:p w14:paraId="38D42D9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73705</w:t>
            </w:r>
          </w:p>
        </w:tc>
        <w:tc>
          <w:tcPr>
            <w:tcW w:w="960" w:type="dxa"/>
            <w:tcBorders>
              <w:top w:val="nil"/>
              <w:left w:val="nil"/>
              <w:bottom w:val="single" w:sz="4" w:space="0" w:color="auto"/>
              <w:right w:val="single" w:sz="4" w:space="0" w:color="auto"/>
            </w:tcBorders>
            <w:noWrap/>
            <w:vAlign w:val="bottom"/>
            <w:hideMark/>
          </w:tcPr>
          <w:p w14:paraId="3EE4FD8D"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73773</w:t>
            </w:r>
          </w:p>
        </w:tc>
        <w:tc>
          <w:tcPr>
            <w:tcW w:w="960" w:type="dxa"/>
            <w:tcBorders>
              <w:top w:val="nil"/>
              <w:left w:val="nil"/>
              <w:bottom w:val="single" w:sz="4" w:space="0" w:color="auto"/>
              <w:right w:val="single" w:sz="4" w:space="0" w:color="auto"/>
            </w:tcBorders>
            <w:noWrap/>
            <w:vAlign w:val="bottom"/>
            <w:hideMark/>
          </w:tcPr>
          <w:p w14:paraId="71DFD6F2"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74068</w:t>
            </w:r>
          </w:p>
        </w:tc>
        <w:tc>
          <w:tcPr>
            <w:tcW w:w="960" w:type="dxa"/>
            <w:tcBorders>
              <w:top w:val="nil"/>
              <w:left w:val="nil"/>
              <w:bottom w:val="single" w:sz="4" w:space="0" w:color="auto"/>
              <w:right w:val="single" w:sz="4" w:space="0" w:color="auto"/>
            </w:tcBorders>
            <w:noWrap/>
            <w:vAlign w:val="bottom"/>
            <w:hideMark/>
          </w:tcPr>
          <w:p w14:paraId="3346021E"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74528</w:t>
            </w:r>
          </w:p>
        </w:tc>
        <w:tc>
          <w:tcPr>
            <w:tcW w:w="960" w:type="dxa"/>
            <w:tcBorders>
              <w:top w:val="nil"/>
              <w:left w:val="nil"/>
              <w:bottom w:val="single" w:sz="4" w:space="0" w:color="auto"/>
              <w:right w:val="single" w:sz="4" w:space="0" w:color="auto"/>
            </w:tcBorders>
            <w:noWrap/>
            <w:vAlign w:val="bottom"/>
            <w:hideMark/>
          </w:tcPr>
          <w:p w14:paraId="1FCC0AA6"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74702</w:t>
            </w:r>
          </w:p>
        </w:tc>
        <w:tc>
          <w:tcPr>
            <w:tcW w:w="960" w:type="dxa"/>
            <w:tcBorders>
              <w:top w:val="nil"/>
              <w:left w:val="nil"/>
              <w:bottom w:val="single" w:sz="4" w:space="0" w:color="auto"/>
              <w:right w:val="single" w:sz="4" w:space="0" w:color="auto"/>
            </w:tcBorders>
            <w:noWrap/>
            <w:vAlign w:val="bottom"/>
            <w:hideMark/>
          </w:tcPr>
          <w:p w14:paraId="71C13C4C"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74834</w:t>
            </w:r>
          </w:p>
        </w:tc>
        <w:tc>
          <w:tcPr>
            <w:tcW w:w="960" w:type="dxa"/>
            <w:tcBorders>
              <w:top w:val="nil"/>
              <w:left w:val="nil"/>
              <w:bottom w:val="single" w:sz="4" w:space="0" w:color="auto"/>
              <w:right w:val="single" w:sz="4" w:space="0" w:color="auto"/>
            </w:tcBorders>
            <w:noWrap/>
            <w:vAlign w:val="bottom"/>
            <w:hideMark/>
          </w:tcPr>
          <w:p w14:paraId="1D332014" w14:textId="77777777" w:rsidR="0009748E" w:rsidRPr="003D3CDB" w:rsidRDefault="0009748E" w:rsidP="0009748E">
            <w:pPr>
              <w:jc w:val="center"/>
              <w:rPr>
                <w:rFonts w:asciiTheme="minorHAnsi" w:hAnsiTheme="minorHAnsi"/>
                <w:color w:val="000000"/>
                <w:sz w:val="22"/>
                <w:szCs w:val="22"/>
              </w:rPr>
            </w:pPr>
            <w:r w:rsidRPr="003D3CDB">
              <w:rPr>
                <w:rFonts w:asciiTheme="minorHAnsi" w:hAnsiTheme="minorHAnsi"/>
                <w:color w:val="000000"/>
                <w:sz w:val="22"/>
                <w:szCs w:val="22"/>
              </w:rPr>
              <w:t>74962</w:t>
            </w:r>
          </w:p>
        </w:tc>
      </w:tr>
      <w:tr w:rsidR="00B43BBB" w:rsidRPr="003D3CDB" w14:paraId="04B6AC3A" w14:textId="77777777" w:rsidTr="00B43BBB">
        <w:trPr>
          <w:gridAfter w:val="9"/>
          <w:wAfter w:w="8640" w:type="dxa"/>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47A449F9" w14:textId="77777777" w:rsidR="00B43BBB" w:rsidRPr="003D3CDB" w:rsidRDefault="00B43BBB" w:rsidP="0009748E">
            <w:pPr>
              <w:jc w:val="center"/>
              <w:rPr>
                <w:rFonts w:asciiTheme="minorHAnsi" w:hAnsiTheme="minorHAnsi"/>
                <w:color w:val="000000"/>
                <w:sz w:val="22"/>
                <w:szCs w:val="22"/>
              </w:rPr>
            </w:pPr>
            <w:r w:rsidRPr="003D3CDB">
              <w:rPr>
                <w:rFonts w:asciiTheme="minorHAnsi" w:hAnsiTheme="minorHAnsi"/>
                <w:color w:val="000000"/>
                <w:sz w:val="22"/>
                <w:szCs w:val="22"/>
              </w:rPr>
              <w:t>74966</w:t>
            </w:r>
          </w:p>
        </w:tc>
      </w:tr>
      <w:tr w:rsidR="00B43BBB" w:rsidRPr="003D3CDB" w14:paraId="2B1D2FC6" w14:textId="77777777" w:rsidTr="00B43BBB">
        <w:trPr>
          <w:gridAfter w:val="9"/>
          <w:wAfter w:w="8640" w:type="dxa"/>
          <w:trHeight w:val="300"/>
          <w:jc w:val="center"/>
        </w:trPr>
        <w:tc>
          <w:tcPr>
            <w:tcW w:w="960" w:type="dxa"/>
            <w:tcBorders>
              <w:top w:val="nil"/>
              <w:left w:val="single" w:sz="4" w:space="0" w:color="auto"/>
              <w:bottom w:val="single" w:sz="4" w:space="0" w:color="auto"/>
              <w:right w:val="single" w:sz="4" w:space="0" w:color="auto"/>
            </w:tcBorders>
            <w:noWrap/>
            <w:vAlign w:val="bottom"/>
            <w:hideMark/>
          </w:tcPr>
          <w:p w14:paraId="051C5608" w14:textId="77777777" w:rsidR="00B43BBB" w:rsidRPr="003D3CDB" w:rsidRDefault="00B43BBB" w:rsidP="0009748E">
            <w:pPr>
              <w:jc w:val="center"/>
              <w:rPr>
                <w:rFonts w:asciiTheme="minorHAnsi" w:hAnsiTheme="minorHAnsi"/>
                <w:color w:val="000000"/>
                <w:sz w:val="22"/>
                <w:szCs w:val="22"/>
              </w:rPr>
            </w:pPr>
            <w:r w:rsidRPr="003D3CDB">
              <w:rPr>
                <w:rFonts w:asciiTheme="minorHAnsi" w:hAnsiTheme="minorHAnsi"/>
                <w:color w:val="000000"/>
                <w:sz w:val="22"/>
                <w:szCs w:val="22"/>
              </w:rPr>
              <w:t>79056</w:t>
            </w:r>
          </w:p>
        </w:tc>
      </w:tr>
    </w:tbl>
    <w:p w14:paraId="67FF2721" w14:textId="77777777" w:rsidR="00245A21" w:rsidRDefault="00245A21" w:rsidP="00245A21">
      <w:pPr>
        <w:pStyle w:val="BodyText"/>
        <w:spacing w:before="77"/>
        <w:rPr>
          <w:rFonts w:asciiTheme="minorHAnsi" w:hAnsiTheme="minorHAnsi"/>
          <w:sz w:val="22"/>
          <w:szCs w:val="22"/>
          <w:u w:val="single"/>
        </w:rPr>
      </w:pPr>
    </w:p>
    <w:p w14:paraId="17AE8519" w14:textId="108EDD2B" w:rsidR="002851FC" w:rsidRDefault="002851FC" w:rsidP="00D47C07">
      <w:pPr>
        <w:pStyle w:val="BodyText"/>
        <w:spacing w:before="77"/>
        <w:rPr>
          <w:rFonts w:asciiTheme="minorHAnsi" w:hAnsiTheme="minorHAnsi"/>
          <w:sz w:val="22"/>
          <w:szCs w:val="22"/>
        </w:rPr>
      </w:pPr>
      <w:r w:rsidRPr="003D3CDB">
        <w:rPr>
          <w:rFonts w:asciiTheme="minorHAnsi" w:hAnsiTheme="minorHAnsi"/>
          <w:sz w:val="22"/>
          <w:szCs w:val="22"/>
          <w:u w:val="single"/>
        </w:rPr>
        <w:t xml:space="preserve">OR zips </w:t>
      </w:r>
      <w:r w:rsidRPr="003D3CDB">
        <w:rPr>
          <w:rFonts w:asciiTheme="minorHAnsi" w:hAnsiTheme="minorHAnsi"/>
          <w:sz w:val="22"/>
          <w:szCs w:val="22"/>
        </w:rPr>
        <w:t xml:space="preserve"> - subject to a $</w:t>
      </w:r>
      <w:r>
        <w:rPr>
          <w:rFonts w:asciiTheme="minorHAnsi" w:hAnsiTheme="minorHAnsi"/>
          <w:sz w:val="22"/>
          <w:szCs w:val="22"/>
        </w:rPr>
        <w:t>2</w:t>
      </w:r>
      <w:r w:rsidRPr="003D3CDB">
        <w:rPr>
          <w:rFonts w:asciiTheme="minorHAnsi" w:hAnsiTheme="minorHAnsi"/>
          <w:sz w:val="22"/>
          <w:szCs w:val="22"/>
        </w:rPr>
        <w:t>5.00 additional fee for any pickups or deliveries to this area.</w:t>
      </w:r>
    </w:p>
    <w:tbl>
      <w:tblPr>
        <w:tblStyle w:val="TableGrid"/>
        <w:tblW w:w="0" w:type="auto"/>
        <w:jc w:val="center"/>
        <w:tblLook w:val="04A0" w:firstRow="1" w:lastRow="0" w:firstColumn="1" w:lastColumn="0" w:noHBand="0" w:noVBand="1"/>
      </w:tblPr>
      <w:tblGrid>
        <w:gridCol w:w="1375"/>
        <w:gridCol w:w="1375"/>
        <w:gridCol w:w="1376"/>
        <w:gridCol w:w="1376"/>
        <w:gridCol w:w="1376"/>
      </w:tblGrid>
      <w:tr w:rsidR="002851FC" w14:paraId="56827465" w14:textId="77777777" w:rsidTr="002851FC">
        <w:trPr>
          <w:trHeight w:val="313"/>
          <w:jc w:val="center"/>
        </w:trPr>
        <w:tc>
          <w:tcPr>
            <w:tcW w:w="1375" w:type="dxa"/>
          </w:tcPr>
          <w:p w14:paraId="6B472BFE" w14:textId="6A82298D" w:rsidR="002851FC" w:rsidRPr="002851FC" w:rsidRDefault="002851FC" w:rsidP="002851FC">
            <w:pPr>
              <w:pStyle w:val="BodyText"/>
              <w:spacing w:before="77"/>
              <w:ind w:left="0"/>
              <w:jc w:val="center"/>
              <w:rPr>
                <w:rFonts w:asciiTheme="minorHAnsi" w:hAnsiTheme="minorHAnsi"/>
                <w:sz w:val="22"/>
                <w:szCs w:val="22"/>
              </w:rPr>
            </w:pPr>
            <w:r>
              <w:rPr>
                <w:rFonts w:asciiTheme="minorHAnsi" w:hAnsiTheme="minorHAnsi"/>
                <w:sz w:val="22"/>
                <w:szCs w:val="22"/>
              </w:rPr>
              <w:t>97623</w:t>
            </w:r>
          </w:p>
        </w:tc>
        <w:tc>
          <w:tcPr>
            <w:tcW w:w="1375" w:type="dxa"/>
          </w:tcPr>
          <w:p w14:paraId="246F9AF3" w14:textId="5C83EE0D" w:rsidR="002851FC" w:rsidRPr="002851FC" w:rsidRDefault="002851FC" w:rsidP="002851FC">
            <w:pPr>
              <w:pStyle w:val="BodyText"/>
              <w:spacing w:before="77"/>
              <w:ind w:left="0"/>
              <w:jc w:val="center"/>
              <w:rPr>
                <w:rFonts w:asciiTheme="minorHAnsi" w:hAnsiTheme="minorHAnsi"/>
                <w:sz w:val="22"/>
                <w:szCs w:val="22"/>
              </w:rPr>
            </w:pPr>
            <w:r>
              <w:rPr>
                <w:rFonts w:asciiTheme="minorHAnsi" w:hAnsiTheme="minorHAnsi"/>
                <w:sz w:val="22"/>
                <w:szCs w:val="22"/>
              </w:rPr>
              <w:t>97625</w:t>
            </w:r>
          </w:p>
        </w:tc>
        <w:tc>
          <w:tcPr>
            <w:tcW w:w="1376" w:type="dxa"/>
          </w:tcPr>
          <w:p w14:paraId="68981080" w14:textId="7EAB9F78" w:rsidR="002851FC" w:rsidRPr="002851FC" w:rsidRDefault="002851FC" w:rsidP="002851FC">
            <w:pPr>
              <w:pStyle w:val="BodyText"/>
              <w:spacing w:before="77"/>
              <w:ind w:left="0"/>
              <w:jc w:val="center"/>
              <w:rPr>
                <w:rFonts w:asciiTheme="minorHAnsi" w:hAnsiTheme="minorHAnsi"/>
                <w:sz w:val="22"/>
                <w:szCs w:val="22"/>
              </w:rPr>
            </w:pPr>
            <w:r>
              <w:rPr>
                <w:rFonts w:asciiTheme="minorHAnsi" w:hAnsiTheme="minorHAnsi"/>
                <w:sz w:val="22"/>
                <w:szCs w:val="22"/>
              </w:rPr>
              <w:t>97630</w:t>
            </w:r>
          </w:p>
        </w:tc>
        <w:tc>
          <w:tcPr>
            <w:tcW w:w="1376" w:type="dxa"/>
          </w:tcPr>
          <w:p w14:paraId="2CBDEF7E" w14:textId="4124E4F4" w:rsidR="002851FC" w:rsidRPr="002851FC" w:rsidRDefault="002851FC" w:rsidP="002851FC">
            <w:pPr>
              <w:pStyle w:val="BodyText"/>
              <w:spacing w:before="77"/>
              <w:ind w:left="0"/>
              <w:jc w:val="center"/>
              <w:rPr>
                <w:rFonts w:asciiTheme="minorHAnsi" w:hAnsiTheme="minorHAnsi"/>
                <w:sz w:val="22"/>
                <w:szCs w:val="22"/>
              </w:rPr>
            </w:pPr>
            <w:r>
              <w:rPr>
                <w:rFonts w:asciiTheme="minorHAnsi" w:hAnsiTheme="minorHAnsi"/>
                <w:sz w:val="22"/>
                <w:szCs w:val="22"/>
              </w:rPr>
              <w:t>97720</w:t>
            </w:r>
          </w:p>
        </w:tc>
        <w:tc>
          <w:tcPr>
            <w:tcW w:w="1376" w:type="dxa"/>
          </w:tcPr>
          <w:p w14:paraId="0D998B52" w14:textId="77C744C2" w:rsidR="002851FC" w:rsidRPr="002851FC" w:rsidRDefault="002851FC" w:rsidP="002851FC">
            <w:pPr>
              <w:pStyle w:val="BodyText"/>
              <w:spacing w:before="77"/>
              <w:ind w:left="0"/>
              <w:jc w:val="center"/>
              <w:rPr>
                <w:rFonts w:asciiTheme="minorHAnsi" w:hAnsiTheme="minorHAnsi"/>
                <w:sz w:val="22"/>
                <w:szCs w:val="22"/>
              </w:rPr>
            </w:pPr>
            <w:r>
              <w:rPr>
                <w:rFonts w:asciiTheme="minorHAnsi" w:hAnsiTheme="minorHAnsi"/>
                <w:sz w:val="22"/>
                <w:szCs w:val="22"/>
              </w:rPr>
              <w:t>97845</w:t>
            </w:r>
          </w:p>
        </w:tc>
      </w:tr>
    </w:tbl>
    <w:p w14:paraId="47C161D3" w14:textId="77777777" w:rsidR="002851FC" w:rsidRDefault="002851FC" w:rsidP="002851FC">
      <w:pPr>
        <w:pStyle w:val="BodyText"/>
        <w:spacing w:before="77"/>
        <w:jc w:val="center"/>
        <w:rPr>
          <w:rFonts w:asciiTheme="minorHAnsi" w:hAnsiTheme="minorHAnsi"/>
          <w:sz w:val="22"/>
          <w:szCs w:val="22"/>
          <w:u w:val="single"/>
        </w:rPr>
      </w:pPr>
    </w:p>
    <w:p w14:paraId="5AE28A54" w14:textId="1B86A682" w:rsidR="00D47C07" w:rsidRPr="003D3CDB" w:rsidRDefault="00D47C07" w:rsidP="00D47C07">
      <w:pPr>
        <w:pStyle w:val="BodyText"/>
        <w:spacing w:before="77"/>
        <w:rPr>
          <w:rFonts w:asciiTheme="minorHAnsi" w:hAnsiTheme="minorHAnsi"/>
          <w:sz w:val="22"/>
          <w:szCs w:val="22"/>
        </w:rPr>
      </w:pPr>
      <w:r w:rsidRPr="003D3CDB">
        <w:rPr>
          <w:rFonts w:asciiTheme="minorHAnsi" w:hAnsiTheme="minorHAnsi"/>
          <w:sz w:val="22"/>
          <w:szCs w:val="22"/>
          <w:u w:val="single"/>
        </w:rPr>
        <w:t xml:space="preserve">OR zips </w:t>
      </w:r>
      <w:r w:rsidRPr="003D3CDB">
        <w:rPr>
          <w:rFonts w:asciiTheme="minorHAnsi" w:hAnsiTheme="minorHAnsi"/>
          <w:sz w:val="22"/>
          <w:szCs w:val="22"/>
        </w:rPr>
        <w:t xml:space="preserve"> - subject to a $5</w:t>
      </w:r>
      <w:r>
        <w:rPr>
          <w:rFonts w:asciiTheme="minorHAnsi" w:hAnsiTheme="minorHAnsi"/>
          <w:sz w:val="22"/>
          <w:szCs w:val="22"/>
        </w:rPr>
        <w:t>0</w:t>
      </w:r>
      <w:r w:rsidRPr="003D3CDB">
        <w:rPr>
          <w:rFonts w:asciiTheme="minorHAnsi" w:hAnsiTheme="minorHAnsi"/>
          <w:sz w:val="22"/>
          <w:szCs w:val="22"/>
        </w:rPr>
        <w:t>.00 additional fee for any pickups or deliveries to this area.</w:t>
      </w:r>
    </w:p>
    <w:tbl>
      <w:tblPr>
        <w:tblStyle w:val="TableGrid"/>
        <w:tblW w:w="0" w:type="auto"/>
        <w:jc w:val="center"/>
        <w:tblLook w:val="04A0" w:firstRow="1" w:lastRow="0" w:firstColumn="1" w:lastColumn="0" w:noHBand="0" w:noVBand="1"/>
      </w:tblPr>
      <w:tblGrid>
        <w:gridCol w:w="1333"/>
        <w:gridCol w:w="1333"/>
        <w:gridCol w:w="1334"/>
        <w:gridCol w:w="1334"/>
        <w:gridCol w:w="1334"/>
        <w:gridCol w:w="1334"/>
        <w:gridCol w:w="1334"/>
      </w:tblGrid>
      <w:tr w:rsidR="00D47C07" w14:paraId="454D3C11" w14:textId="77777777" w:rsidTr="00D47C07">
        <w:trPr>
          <w:trHeight w:val="350"/>
          <w:jc w:val="center"/>
        </w:trPr>
        <w:tc>
          <w:tcPr>
            <w:tcW w:w="1333" w:type="dxa"/>
          </w:tcPr>
          <w:p w14:paraId="00EA105F" w14:textId="4460C57A" w:rsidR="00D47C07" w:rsidRPr="00D47C07" w:rsidRDefault="00D47C07" w:rsidP="00D47C07">
            <w:pPr>
              <w:pStyle w:val="BodyText"/>
              <w:spacing w:before="77"/>
              <w:ind w:left="0"/>
              <w:jc w:val="center"/>
              <w:rPr>
                <w:rFonts w:asciiTheme="minorHAnsi" w:hAnsiTheme="minorHAnsi"/>
                <w:sz w:val="22"/>
                <w:szCs w:val="22"/>
              </w:rPr>
            </w:pPr>
            <w:r>
              <w:rPr>
                <w:rFonts w:asciiTheme="minorHAnsi" w:hAnsiTheme="minorHAnsi"/>
                <w:sz w:val="22"/>
                <w:szCs w:val="22"/>
              </w:rPr>
              <w:t>97017</w:t>
            </w:r>
          </w:p>
        </w:tc>
        <w:tc>
          <w:tcPr>
            <w:tcW w:w="1333" w:type="dxa"/>
          </w:tcPr>
          <w:p w14:paraId="2E82C8C1" w14:textId="1EB8CFB1" w:rsidR="00D47C07" w:rsidRPr="00D47C07" w:rsidRDefault="00D47C07" w:rsidP="00D47C07">
            <w:pPr>
              <w:pStyle w:val="BodyText"/>
              <w:spacing w:before="77"/>
              <w:ind w:left="0"/>
              <w:jc w:val="center"/>
              <w:rPr>
                <w:rFonts w:asciiTheme="minorHAnsi" w:hAnsiTheme="minorHAnsi"/>
                <w:sz w:val="22"/>
                <w:szCs w:val="22"/>
              </w:rPr>
            </w:pPr>
            <w:r>
              <w:rPr>
                <w:rFonts w:asciiTheme="minorHAnsi" w:hAnsiTheme="minorHAnsi"/>
                <w:sz w:val="22"/>
                <w:szCs w:val="22"/>
              </w:rPr>
              <w:t>97</w:t>
            </w:r>
            <w:r w:rsidR="00E35782">
              <w:rPr>
                <w:rFonts w:asciiTheme="minorHAnsi" w:hAnsiTheme="minorHAnsi"/>
                <w:sz w:val="22"/>
                <w:szCs w:val="22"/>
              </w:rPr>
              <w:t>431</w:t>
            </w:r>
          </w:p>
        </w:tc>
        <w:tc>
          <w:tcPr>
            <w:tcW w:w="1334" w:type="dxa"/>
          </w:tcPr>
          <w:p w14:paraId="6A5C6F73" w14:textId="624B3587" w:rsidR="00D47C07" w:rsidRPr="00D47C07" w:rsidRDefault="00D47C07" w:rsidP="00D47C07">
            <w:pPr>
              <w:pStyle w:val="BodyText"/>
              <w:spacing w:before="77"/>
              <w:ind w:left="0"/>
              <w:jc w:val="center"/>
              <w:rPr>
                <w:rFonts w:asciiTheme="minorHAnsi" w:hAnsiTheme="minorHAnsi"/>
                <w:sz w:val="22"/>
                <w:szCs w:val="22"/>
              </w:rPr>
            </w:pPr>
            <w:r>
              <w:rPr>
                <w:rFonts w:asciiTheme="minorHAnsi" w:hAnsiTheme="minorHAnsi"/>
                <w:sz w:val="22"/>
                <w:szCs w:val="22"/>
              </w:rPr>
              <w:t>97</w:t>
            </w:r>
            <w:r w:rsidR="00E35782">
              <w:rPr>
                <w:rFonts w:asciiTheme="minorHAnsi" w:hAnsiTheme="minorHAnsi"/>
                <w:sz w:val="22"/>
                <w:szCs w:val="22"/>
              </w:rPr>
              <w:t>452</w:t>
            </w:r>
          </w:p>
        </w:tc>
        <w:tc>
          <w:tcPr>
            <w:tcW w:w="1334" w:type="dxa"/>
          </w:tcPr>
          <w:p w14:paraId="772C8439" w14:textId="7190FD7D" w:rsidR="00D47C07" w:rsidRPr="00D47C07" w:rsidRDefault="00D47C07" w:rsidP="00D47C07">
            <w:pPr>
              <w:pStyle w:val="BodyText"/>
              <w:spacing w:before="77"/>
              <w:ind w:left="0"/>
              <w:jc w:val="center"/>
              <w:rPr>
                <w:rFonts w:asciiTheme="minorHAnsi" w:hAnsiTheme="minorHAnsi"/>
                <w:sz w:val="22"/>
                <w:szCs w:val="22"/>
              </w:rPr>
            </w:pPr>
            <w:r>
              <w:rPr>
                <w:rFonts w:asciiTheme="minorHAnsi" w:hAnsiTheme="minorHAnsi"/>
                <w:sz w:val="22"/>
                <w:szCs w:val="22"/>
              </w:rPr>
              <w:t>97</w:t>
            </w:r>
            <w:r w:rsidR="00E35782">
              <w:rPr>
                <w:rFonts w:asciiTheme="minorHAnsi" w:hAnsiTheme="minorHAnsi"/>
                <w:sz w:val="22"/>
                <w:szCs w:val="22"/>
              </w:rPr>
              <w:t>604</w:t>
            </w:r>
          </w:p>
        </w:tc>
        <w:tc>
          <w:tcPr>
            <w:tcW w:w="1334" w:type="dxa"/>
          </w:tcPr>
          <w:p w14:paraId="01D98761" w14:textId="2523455C" w:rsidR="00D47C07" w:rsidRPr="00E35782" w:rsidRDefault="00E35782" w:rsidP="00D47C07">
            <w:pPr>
              <w:pStyle w:val="BodyText"/>
              <w:spacing w:before="77"/>
              <w:ind w:left="0"/>
              <w:jc w:val="center"/>
              <w:rPr>
                <w:rFonts w:asciiTheme="minorHAnsi" w:hAnsiTheme="minorHAnsi"/>
                <w:sz w:val="22"/>
                <w:szCs w:val="22"/>
              </w:rPr>
            </w:pPr>
            <w:r>
              <w:rPr>
                <w:rFonts w:asciiTheme="minorHAnsi" w:hAnsiTheme="minorHAnsi"/>
                <w:sz w:val="22"/>
                <w:szCs w:val="22"/>
              </w:rPr>
              <w:t>97813</w:t>
            </w:r>
          </w:p>
        </w:tc>
        <w:tc>
          <w:tcPr>
            <w:tcW w:w="1334" w:type="dxa"/>
          </w:tcPr>
          <w:p w14:paraId="112B53B5" w14:textId="57C3BB27" w:rsidR="00D47C07" w:rsidRPr="00E35782" w:rsidRDefault="00E35782" w:rsidP="00D47C07">
            <w:pPr>
              <w:pStyle w:val="BodyText"/>
              <w:spacing w:before="77"/>
              <w:ind w:left="0"/>
              <w:jc w:val="center"/>
              <w:rPr>
                <w:rFonts w:asciiTheme="minorHAnsi" w:hAnsiTheme="minorHAnsi"/>
                <w:sz w:val="22"/>
                <w:szCs w:val="22"/>
              </w:rPr>
            </w:pPr>
            <w:r>
              <w:rPr>
                <w:rFonts w:asciiTheme="minorHAnsi" w:hAnsiTheme="minorHAnsi"/>
                <w:sz w:val="22"/>
                <w:szCs w:val="22"/>
              </w:rPr>
              <w:t>97814</w:t>
            </w:r>
          </w:p>
        </w:tc>
        <w:tc>
          <w:tcPr>
            <w:tcW w:w="1334" w:type="dxa"/>
          </w:tcPr>
          <w:p w14:paraId="4636F476" w14:textId="580C949A" w:rsidR="00D47C07" w:rsidRPr="00E35782" w:rsidRDefault="00E35782" w:rsidP="00D47C07">
            <w:pPr>
              <w:pStyle w:val="BodyText"/>
              <w:spacing w:before="77"/>
              <w:ind w:left="0"/>
              <w:jc w:val="center"/>
              <w:rPr>
                <w:rFonts w:asciiTheme="minorHAnsi" w:hAnsiTheme="minorHAnsi"/>
                <w:sz w:val="22"/>
                <w:szCs w:val="22"/>
              </w:rPr>
            </w:pPr>
            <w:r>
              <w:rPr>
                <w:rFonts w:asciiTheme="minorHAnsi" w:hAnsiTheme="minorHAnsi"/>
                <w:sz w:val="22"/>
                <w:szCs w:val="22"/>
              </w:rPr>
              <w:t>97859</w:t>
            </w:r>
          </w:p>
        </w:tc>
      </w:tr>
    </w:tbl>
    <w:p w14:paraId="74D2ED32" w14:textId="77777777" w:rsidR="00D47C07" w:rsidRDefault="00D47C07" w:rsidP="00D47C07">
      <w:pPr>
        <w:pStyle w:val="BodyText"/>
        <w:spacing w:before="77"/>
        <w:jc w:val="center"/>
        <w:rPr>
          <w:rFonts w:asciiTheme="minorHAnsi" w:hAnsiTheme="minorHAnsi"/>
          <w:sz w:val="22"/>
          <w:szCs w:val="22"/>
          <w:u w:val="single"/>
        </w:rPr>
      </w:pPr>
    </w:p>
    <w:p w14:paraId="7F70AA58" w14:textId="537CC65E" w:rsidR="00245A21" w:rsidRDefault="00245A21" w:rsidP="00245A21">
      <w:pPr>
        <w:pStyle w:val="BodyText"/>
        <w:spacing w:before="77"/>
        <w:rPr>
          <w:rFonts w:asciiTheme="minorHAnsi" w:hAnsiTheme="minorHAnsi"/>
          <w:sz w:val="22"/>
          <w:szCs w:val="22"/>
        </w:rPr>
      </w:pPr>
      <w:r w:rsidRPr="003D3CDB">
        <w:rPr>
          <w:rFonts w:asciiTheme="minorHAnsi" w:hAnsiTheme="minorHAnsi"/>
          <w:sz w:val="22"/>
          <w:szCs w:val="22"/>
          <w:u w:val="single"/>
        </w:rPr>
        <w:t xml:space="preserve">OR zips </w:t>
      </w:r>
      <w:r w:rsidRPr="003D3CDB">
        <w:rPr>
          <w:rFonts w:asciiTheme="minorHAnsi" w:hAnsiTheme="minorHAnsi"/>
          <w:sz w:val="22"/>
          <w:szCs w:val="22"/>
        </w:rPr>
        <w:t xml:space="preserve"> - subject to a $</w:t>
      </w:r>
      <w:r>
        <w:rPr>
          <w:rFonts w:asciiTheme="minorHAnsi" w:hAnsiTheme="minorHAnsi"/>
          <w:sz w:val="22"/>
          <w:szCs w:val="22"/>
        </w:rPr>
        <w:t>6</w:t>
      </w:r>
      <w:r w:rsidRPr="003D3CDB">
        <w:rPr>
          <w:rFonts w:asciiTheme="minorHAnsi" w:hAnsiTheme="minorHAnsi"/>
          <w:sz w:val="22"/>
          <w:szCs w:val="22"/>
        </w:rPr>
        <w:t>5.00 additional fee for any pickups or deliveries to this area.</w:t>
      </w:r>
    </w:p>
    <w:tbl>
      <w:tblPr>
        <w:tblStyle w:val="TableGrid"/>
        <w:tblW w:w="0" w:type="auto"/>
        <w:tblInd w:w="112" w:type="dxa"/>
        <w:tblLook w:val="04A0" w:firstRow="1" w:lastRow="0" w:firstColumn="1" w:lastColumn="0" w:noHBand="0" w:noVBand="1"/>
      </w:tblPr>
      <w:tblGrid>
        <w:gridCol w:w="1259"/>
        <w:gridCol w:w="1259"/>
        <w:gridCol w:w="1260"/>
        <w:gridCol w:w="1260"/>
        <w:gridCol w:w="1260"/>
        <w:gridCol w:w="1260"/>
        <w:gridCol w:w="1260"/>
        <w:gridCol w:w="1260"/>
      </w:tblGrid>
      <w:tr w:rsidR="003E5A1E" w14:paraId="346FD10E" w14:textId="77777777" w:rsidTr="003E5A1E">
        <w:tc>
          <w:tcPr>
            <w:tcW w:w="1273" w:type="dxa"/>
          </w:tcPr>
          <w:p w14:paraId="38F6AE20" w14:textId="0C46F481"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97326</w:t>
            </w:r>
          </w:p>
        </w:tc>
        <w:tc>
          <w:tcPr>
            <w:tcW w:w="1273" w:type="dxa"/>
          </w:tcPr>
          <w:p w14:paraId="6A82CBE0" w14:textId="07AA537F"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97712</w:t>
            </w:r>
          </w:p>
        </w:tc>
        <w:tc>
          <w:tcPr>
            <w:tcW w:w="1274" w:type="dxa"/>
          </w:tcPr>
          <w:p w14:paraId="36D450CE" w14:textId="4282E661"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97731</w:t>
            </w:r>
          </w:p>
        </w:tc>
        <w:tc>
          <w:tcPr>
            <w:tcW w:w="1274" w:type="dxa"/>
          </w:tcPr>
          <w:p w14:paraId="0A2CAF0E" w14:textId="406868D9"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97732</w:t>
            </w:r>
          </w:p>
        </w:tc>
        <w:tc>
          <w:tcPr>
            <w:tcW w:w="1274" w:type="dxa"/>
          </w:tcPr>
          <w:p w14:paraId="6F4452BF" w14:textId="2C981BB5"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97733</w:t>
            </w:r>
          </w:p>
        </w:tc>
        <w:tc>
          <w:tcPr>
            <w:tcW w:w="1274" w:type="dxa"/>
          </w:tcPr>
          <w:p w14:paraId="2B275F1A" w14:textId="1AAD3F08"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97738</w:t>
            </w:r>
          </w:p>
        </w:tc>
        <w:tc>
          <w:tcPr>
            <w:tcW w:w="1274" w:type="dxa"/>
          </w:tcPr>
          <w:p w14:paraId="207829B6" w14:textId="54C9832E"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97740</w:t>
            </w:r>
          </w:p>
        </w:tc>
        <w:tc>
          <w:tcPr>
            <w:tcW w:w="1274" w:type="dxa"/>
          </w:tcPr>
          <w:p w14:paraId="3CE4E69C" w14:textId="01B30B6F"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97750</w:t>
            </w:r>
          </w:p>
        </w:tc>
      </w:tr>
      <w:tr w:rsidR="003E5A1E" w14:paraId="16021C09" w14:textId="77777777" w:rsidTr="003E5A1E">
        <w:tc>
          <w:tcPr>
            <w:tcW w:w="1273" w:type="dxa"/>
          </w:tcPr>
          <w:p w14:paraId="1A4D4950" w14:textId="5BA74A49"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97820</w:t>
            </w:r>
          </w:p>
        </w:tc>
        <w:tc>
          <w:tcPr>
            <w:tcW w:w="1273" w:type="dxa"/>
          </w:tcPr>
          <w:p w14:paraId="22023252" w14:textId="0E3B37BD"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97825</w:t>
            </w:r>
          </w:p>
        </w:tc>
        <w:tc>
          <w:tcPr>
            <w:tcW w:w="1274" w:type="dxa"/>
          </w:tcPr>
          <w:p w14:paraId="4951265E" w14:textId="696100BF"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97839</w:t>
            </w:r>
          </w:p>
        </w:tc>
        <w:tc>
          <w:tcPr>
            <w:tcW w:w="1274" w:type="dxa"/>
          </w:tcPr>
          <w:p w14:paraId="4939AEED" w14:textId="6A08451B"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97843</w:t>
            </w:r>
          </w:p>
        </w:tc>
        <w:tc>
          <w:tcPr>
            <w:tcW w:w="1274" w:type="dxa"/>
          </w:tcPr>
          <w:p w14:paraId="44F89E94" w14:textId="518FED5C"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97848</w:t>
            </w:r>
          </w:p>
        </w:tc>
        <w:tc>
          <w:tcPr>
            <w:tcW w:w="1274" w:type="dxa"/>
          </w:tcPr>
          <w:p w14:paraId="10E85D80" w14:textId="2A6FB518"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97856</w:t>
            </w:r>
          </w:p>
        </w:tc>
        <w:tc>
          <w:tcPr>
            <w:tcW w:w="1274" w:type="dxa"/>
          </w:tcPr>
          <w:p w14:paraId="3D57A0C9" w14:textId="08A6EE37"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97864</w:t>
            </w:r>
          </w:p>
        </w:tc>
        <w:tc>
          <w:tcPr>
            <w:tcW w:w="1274" w:type="dxa"/>
          </w:tcPr>
          <w:p w14:paraId="65C01C14" w14:textId="20BBCFBF"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97865</w:t>
            </w:r>
          </w:p>
        </w:tc>
      </w:tr>
    </w:tbl>
    <w:p w14:paraId="6BF6DDEC" w14:textId="77777777" w:rsidR="00EA6D39" w:rsidRPr="003D3CDB" w:rsidRDefault="00EA6D39" w:rsidP="003E5A1E">
      <w:pPr>
        <w:pStyle w:val="BodyText"/>
        <w:spacing w:before="77"/>
        <w:ind w:left="0"/>
        <w:rPr>
          <w:rFonts w:asciiTheme="minorHAnsi" w:hAnsiTheme="minorHAnsi"/>
          <w:sz w:val="22"/>
          <w:szCs w:val="22"/>
          <w:u w:val="single"/>
        </w:rPr>
      </w:pPr>
    </w:p>
    <w:p w14:paraId="0F8FA616" w14:textId="6E67CE8A" w:rsidR="002851FC" w:rsidRPr="003D3CDB" w:rsidRDefault="002851FC" w:rsidP="002851FC">
      <w:pPr>
        <w:pStyle w:val="BodyText"/>
        <w:spacing w:before="77"/>
        <w:rPr>
          <w:rFonts w:asciiTheme="minorHAnsi" w:hAnsiTheme="minorHAnsi"/>
          <w:sz w:val="22"/>
          <w:szCs w:val="22"/>
        </w:rPr>
      </w:pPr>
      <w:r w:rsidRPr="003D3CDB">
        <w:rPr>
          <w:rFonts w:asciiTheme="minorHAnsi" w:hAnsiTheme="minorHAnsi"/>
          <w:sz w:val="22"/>
          <w:szCs w:val="22"/>
          <w:u w:val="single"/>
        </w:rPr>
        <w:t xml:space="preserve">OR zips </w:t>
      </w:r>
      <w:r w:rsidRPr="003D3CDB">
        <w:rPr>
          <w:rFonts w:asciiTheme="minorHAnsi" w:hAnsiTheme="minorHAnsi"/>
          <w:sz w:val="22"/>
          <w:szCs w:val="22"/>
        </w:rPr>
        <w:t xml:space="preserve"> - subject to a $</w:t>
      </w:r>
      <w:r>
        <w:rPr>
          <w:rFonts w:asciiTheme="minorHAnsi" w:hAnsiTheme="minorHAnsi"/>
          <w:sz w:val="22"/>
          <w:szCs w:val="22"/>
        </w:rPr>
        <w:t>7</w:t>
      </w:r>
      <w:r w:rsidRPr="003D3CDB">
        <w:rPr>
          <w:rFonts w:asciiTheme="minorHAnsi" w:hAnsiTheme="minorHAnsi"/>
          <w:sz w:val="22"/>
          <w:szCs w:val="22"/>
        </w:rPr>
        <w:t>5.00 additional fee for any pickups or deliveries to this area.</w:t>
      </w:r>
    </w:p>
    <w:tbl>
      <w:tblPr>
        <w:tblStyle w:val="TableGrid"/>
        <w:tblW w:w="0" w:type="auto"/>
        <w:tblInd w:w="112" w:type="dxa"/>
        <w:tblLook w:val="04A0" w:firstRow="1" w:lastRow="0" w:firstColumn="1" w:lastColumn="0" w:noHBand="0" w:noVBand="1"/>
      </w:tblPr>
      <w:tblGrid>
        <w:gridCol w:w="1106"/>
        <w:gridCol w:w="1106"/>
        <w:gridCol w:w="1108"/>
        <w:gridCol w:w="1108"/>
        <w:gridCol w:w="1108"/>
        <w:gridCol w:w="1108"/>
        <w:gridCol w:w="1108"/>
        <w:gridCol w:w="1096"/>
        <w:gridCol w:w="1096"/>
      </w:tblGrid>
      <w:tr w:rsidR="007F58CD" w14:paraId="7C902453" w14:textId="77777777" w:rsidTr="00FE5559">
        <w:trPr>
          <w:trHeight w:val="313"/>
        </w:trPr>
        <w:tc>
          <w:tcPr>
            <w:tcW w:w="1106" w:type="dxa"/>
          </w:tcPr>
          <w:p w14:paraId="0A6C8A73" w14:textId="0D8D7254" w:rsidR="007F58CD" w:rsidRPr="002851FC" w:rsidRDefault="007F58CD" w:rsidP="002851FC">
            <w:pPr>
              <w:pStyle w:val="BodyText"/>
              <w:spacing w:before="77"/>
              <w:ind w:left="0"/>
              <w:jc w:val="center"/>
              <w:rPr>
                <w:rFonts w:asciiTheme="minorHAnsi" w:hAnsiTheme="minorHAnsi"/>
                <w:sz w:val="22"/>
                <w:szCs w:val="22"/>
              </w:rPr>
            </w:pPr>
            <w:r>
              <w:rPr>
                <w:rFonts w:asciiTheme="minorHAnsi" w:hAnsiTheme="minorHAnsi"/>
                <w:sz w:val="22"/>
                <w:szCs w:val="22"/>
              </w:rPr>
              <w:t>97041</w:t>
            </w:r>
          </w:p>
        </w:tc>
        <w:tc>
          <w:tcPr>
            <w:tcW w:w="1106" w:type="dxa"/>
          </w:tcPr>
          <w:p w14:paraId="01080E8F" w14:textId="24B35D7C" w:rsidR="007F58CD" w:rsidRPr="002851FC" w:rsidRDefault="007F58CD" w:rsidP="002851FC">
            <w:pPr>
              <w:pStyle w:val="BodyText"/>
              <w:spacing w:before="77"/>
              <w:ind w:left="0"/>
              <w:jc w:val="center"/>
              <w:rPr>
                <w:rFonts w:asciiTheme="minorHAnsi" w:hAnsiTheme="minorHAnsi"/>
                <w:sz w:val="22"/>
                <w:szCs w:val="22"/>
              </w:rPr>
            </w:pPr>
            <w:r>
              <w:rPr>
                <w:rFonts w:asciiTheme="minorHAnsi" w:hAnsiTheme="minorHAnsi"/>
                <w:sz w:val="22"/>
                <w:szCs w:val="22"/>
              </w:rPr>
              <w:t>97108</w:t>
            </w:r>
          </w:p>
        </w:tc>
        <w:tc>
          <w:tcPr>
            <w:tcW w:w="1108" w:type="dxa"/>
          </w:tcPr>
          <w:p w14:paraId="2D2340F1" w14:textId="61C10308" w:rsidR="007F58CD" w:rsidRPr="002851FC" w:rsidRDefault="007F58CD" w:rsidP="002851FC">
            <w:pPr>
              <w:pStyle w:val="BodyText"/>
              <w:spacing w:before="77"/>
              <w:ind w:left="0"/>
              <w:jc w:val="center"/>
              <w:rPr>
                <w:rFonts w:asciiTheme="minorHAnsi" w:hAnsiTheme="minorHAnsi"/>
                <w:sz w:val="22"/>
                <w:szCs w:val="22"/>
              </w:rPr>
            </w:pPr>
            <w:r>
              <w:rPr>
                <w:rFonts w:asciiTheme="minorHAnsi" w:hAnsiTheme="minorHAnsi"/>
                <w:sz w:val="22"/>
                <w:szCs w:val="22"/>
              </w:rPr>
              <w:t>97112</w:t>
            </w:r>
          </w:p>
        </w:tc>
        <w:tc>
          <w:tcPr>
            <w:tcW w:w="1108" w:type="dxa"/>
          </w:tcPr>
          <w:p w14:paraId="3C7F31D9" w14:textId="2D27D72A" w:rsidR="007F58CD" w:rsidRPr="002851FC" w:rsidRDefault="007F58CD" w:rsidP="002851FC">
            <w:pPr>
              <w:pStyle w:val="BodyText"/>
              <w:spacing w:before="77"/>
              <w:ind w:left="0"/>
              <w:jc w:val="center"/>
              <w:rPr>
                <w:rFonts w:asciiTheme="minorHAnsi" w:hAnsiTheme="minorHAnsi"/>
                <w:sz w:val="22"/>
                <w:szCs w:val="22"/>
              </w:rPr>
            </w:pPr>
            <w:r>
              <w:rPr>
                <w:rFonts w:asciiTheme="minorHAnsi" w:hAnsiTheme="minorHAnsi"/>
                <w:sz w:val="22"/>
                <w:szCs w:val="22"/>
              </w:rPr>
              <w:t>97358</w:t>
            </w:r>
          </w:p>
        </w:tc>
        <w:tc>
          <w:tcPr>
            <w:tcW w:w="1108" w:type="dxa"/>
          </w:tcPr>
          <w:p w14:paraId="76A81E12" w14:textId="212DBE2F" w:rsidR="007F58CD" w:rsidRPr="002851FC" w:rsidRDefault="007F58CD" w:rsidP="007F58CD">
            <w:pPr>
              <w:pStyle w:val="BodyText"/>
              <w:spacing w:before="77"/>
              <w:ind w:left="0"/>
              <w:jc w:val="center"/>
              <w:rPr>
                <w:rFonts w:asciiTheme="minorHAnsi" w:hAnsiTheme="minorHAnsi"/>
                <w:sz w:val="22"/>
                <w:szCs w:val="22"/>
              </w:rPr>
            </w:pPr>
            <w:r>
              <w:rPr>
                <w:rFonts w:asciiTheme="minorHAnsi" w:hAnsiTheme="minorHAnsi"/>
                <w:sz w:val="22"/>
                <w:szCs w:val="22"/>
              </w:rPr>
              <w:t>97360</w:t>
            </w:r>
          </w:p>
        </w:tc>
        <w:tc>
          <w:tcPr>
            <w:tcW w:w="1108" w:type="dxa"/>
          </w:tcPr>
          <w:p w14:paraId="2A967E98" w14:textId="791BFD28" w:rsidR="007F58CD" w:rsidRPr="002851FC" w:rsidRDefault="007F58CD" w:rsidP="007F58CD">
            <w:pPr>
              <w:pStyle w:val="BodyText"/>
              <w:spacing w:before="77"/>
              <w:ind w:left="0"/>
              <w:jc w:val="center"/>
              <w:rPr>
                <w:rFonts w:asciiTheme="minorHAnsi" w:hAnsiTheme="minorHAnsi"/>
                <w:sz w:val="22"/>
                <w:szCs w:val="22"/>
              </w:rPr>
            </w:pPr>
            <w:r>
              <w:rPr>
                <w:rFonts w:asciiTheme="minorHAnsi" w:hAnsiTheme="minorHAnsi"/>
                <w:sz w:val="22"/>
                <w:szCs w:val="22"/>
              </w:rPr>
              <w:t>97384</w:t>
            </w:r>
          </w:p>
        </w:tc>
        <w:tc>
          <w:tcPr>
            <w:tcW w:w="1108" w:type="dxa"/>
          </w:tcPr>
          <w:p w14:paraId="6A834FFA" w14:textId="06C19736" w:rsidR="007F58CD" w:rsidRPr="002851FC" w:rsidRDefault="007F58CD" w:rsidP="007F58CD">
            <w:pPr>
              <w:pStyle w:val="BodyText"/>
              <w:spacing w:before="77"/>
              <w:ind w:left="0"/>
              <w:jc w:val="center"/>
              <w:rPr>
                <w:rFonts w:asciiTheme="minorHAnsi" w:hAnsiTheme="minorHAnsi"/>
                <w:sz w:val="22"/>
                <w:szCs w:val="22"/>
              </w:rPr>
            </w:pPr>
            <w:r>
              <w:rPr>
                <w:rFonts w:asciiTheme="minorHAnsi" w:hAnsiTheme="minorHAnsi"/>
                <w:sz w:val="22"/>
                <w:szCs w:val="22"/>
              </w:rPr>
              <w:t>97416</w:t>
            </w:r>
          </w:p>
        </w:tc>
        <w:tc>
          <w:tcPr>
            <w:tcW w:w="1096" w:type="dxa"/>
          </w:tcPr>
          <w:p w14:paraId="6BF56363" w14:textId="202F83C5" w:rsidR="007F58CD" w:rsidRPr="002851FC" w:rsidRDefault="007F58CD" w:rsidP="007F58CD">
            <w:pPr>
              <w:pStyle w:val="BodyText"/>
              <w:spacing w:before="77"/>
              <w:ind w:left="0"/>
              <w:jc w:val="center"/>
              <w:rPr>
                <w:rFonts w:asciiTheme="minorHAnsi" w:hAnsiTheme="minorHAnsi"/>
                <w:sz w:val="22"/>
                <w:szCs w:val="22"/>
              </w:rPr>
            </w:pPr>
            <w:r>
              <w:rPr>
                <w:rFonts w:asciiTheme="minorHAnsi" w:hAnsiTheme="minorHAnsi"/>
                <w:sz w:val="22"/>
                <w:szCs w:val="22"/>
              </w:rPr>
              <w:t>97824</w:t>
            </w:r>
          </w:p>
        </w:tc>
        <w:tc>
          <w:tcPr>
            <w:tcW w:w="1096" w:type="dxa"/>
          </w:tcPr>
          <w:p w14:paraId="4AA023F4" w14:textId="7689C9C4" w:rsidR="007F58CD" w:rsidRPr="002851FC" w:rsidRDefault="007F58CD" w:rsidP="007F58CD">
            <w:pPr>
              <w:pStyle w:val="BodyText"/>
              <w:spacing w:before="77"/>
              <w:ind w:left="0"/>
              <w:jc w:val="center"/>
              <w:rPr>
                <w:rFonts w:asciiTheme="minorHAnsi" w:hAnsiTheme="minorHAnsi"/>
                <w:sz w:val="22"/>
                <w:szCs w:val="22"/>
              </w:rPr>
            </w:pPr>
            <w:r>
              <w:rPr>
                <w:rFonts w:asciiTheme="minorHAnsi" w:hAnsiTheme="minorHAnsi"/>
                <w:sz w:val="22"/>
                <w:szCs w:val="22"/>
              </w:rPr>
              <w:t>97907</w:t>
            </w:r>
          </w:p>
        </w:tc>
      </w:tr>
    </w:tbl>
    <w:p w14:paraId="365C5758" w14:textId="77777777" w:rsidR="002851FC" w:rsidRDefault="002851FC" w:rsidP="002851FC">
      <w:pPr>
        <w:pStyle w:val="BodyText"/>
        <w:spacing w:before="77"/>
        <w:jc w:val="center"/>
        <w:rPr>
          <w:rFonts w:asciiTheme="minorHAnsi" w:hAnsiTheme="minorHAnsi"/>
          <w:sz w:val="22"/>
          <w:szCs w:val="22"/>
          <w:u w:val="single"/>
        </w:rPr>
      </w:pPr>
    </w:p>
    <w:p w14:paraId="4A2FAB85" w14:textId="69EC282A" w:rsidR="007F58CD" w:rsidRPr="003D3CDB" w:rsidRDefault="007F58CD" w:rsidP="007F58CD">
      <w:pPr>
        <w:pStyle w:val="BodyText"/>
        <w:spacing w:before="77"/>
        <w:rPr>
          <w:rFonts w:asciiTheme="minorHAnsi" w:hAnsiTheme="minorHAnsi"/>
          <w:sz w:val="22"/>
          <w:szCs w:val="22"/>
        </w:rPr>
      </w:pPr>
      <w:r w:rsidRPr="003D3CDB">
        <w:rPr>
          <w:rFonts w:asciiTheme="minorHAnsi" w:hAnsiTheme="minorHAnsi"/>
          <w:sz w:val="22"/>
          <w:szCs w:val="22"/>
          <w:u w:val="single"/>
        </w:rPr>
        <w:t xml:space="preserve">OR zips </w:t>
      </w:r>
      <w:r w:rsidRPr="003D3CDB">
        <w:rPr>
          <w:rFonts w:asciiTheme="minorHAnsi" w:hAnsiTheme="minorHAnsi"/>
          <w:sz w:val="22"/>
          <w:szCs w:val="22"/>
        </w:rPr>
        <w:t xml:space="preserve"> - subject to a $</w:t>
      </w:r>
      <w:r>
        <w:rPr>
          <w:rFonts w:asciiTheme="minorHAnsi" w:hAnsiTheme="minorHAnsi"/>
          <w:sz w:val="22"/>
          <w:szCs w:val="22"/>
        </w:rPr>
        <w:t>9</w:t>
      </w:r>
      <w:r w:rsidRPr="003D3CDB">
        <w:rPr>
          <w:rFonts w:asciiTheme="minorHAnsi" w:hAnsiTheme="minorHAnsi"/>
          <w:sz w:val="22"/>
          <w:szCs w:val="22"/>
        </w:rPr>
        <w:t>5.00 additional fee for any pickups or deliveries to this area.</w:t>
      </w:r>
    </w:p>
    <w:tbl>
      <w:tblPr>
        <w:tblStyle w:val="TableGrid"/>
        <w:tblW w:w="0" w:type="auto"/>
        <w:jc w:val="center"/>
        <w:tblLook w:val="04A0" w:firstRow="1" w:lastRow="0" w:firstColumn="1" w:lastColumn="0" w:noHBand="0" w:noVBand="1"/>
      </w:tblPr>
      <w:tblGrid>
        <w:gridCol w:w="1398"/>
        <w:gridCol w:w="1398"/>
        <w:gridCol w:w="1397"/>
        <w:gridCol w:w="1397"/>
        <w:gridCol w:w="1398"/>
        <w:gridCol w:w="1398"/>
      </w:tblGrid>
      <w:tr w:rsidR="003E5A1E" w:rsidRPr="003E5A1E" w14:paraId="33E223FC" w14:textId="77777777" w:rsidTr="003E5A1E">
        <w:trPr>
          <w:trHeight w:val="349"/>
          <w:jc w:val="center"/>
        </w:trPr>
        <w:tc>
          <w:tcPr>
            <w:tcW w:w="1398" w:type="dxa"/>
          </w:tcPr>
          <w:p w14:paraId="26469A47" w14:textId="3BB980C6" w:rsidR="003E5A1E" w:rsidRPr="003E5A1E" w:rsidRDefault="003E5A1E" w:rsidP="007F58CD">
            <w:pPr>
              <w:pStyle w:val="BodyText"/>
              <w:spacing w:before="77"/>
              <w:ind w:left="0"/>
              <w:jc w:val="center"/>
              <w:rPr>
                <w:rFonts w:asciiTheme="minorHAnsi" w:hAnsiTheme="minorHAnsi"/>
                <w:sz w:val="22"/>
                <w:szCs w:val="22"/>
              </w:rPr>
            </w:pPr>
            <w:r>
              <w:rPr>
                <w:rFonts w:asciiTheme="minorHAnsi" w:hAnsiTheme="minorHAnsi"/>
                <w:sz w:val="22"/>
                <w:szCs w:val="22"/>
              </w:rPr>
              <w:t>97357</w:t>
            </w:r>
          </w:p>
        </w:tc>
        <w:tc>
          <w:tcPr>
            <w:tcW w:w="1398" w:type="dxa"/>
          </w:tcPr>
          <w:p w14:paraId="7D996630" w14:textId="71EC7A1D" w:rsidR="003E5A1E" w:rsidRPr="003E5A1E" w:rsidRDefault="003E5A1E" w:rsidP="007F58CD">
            <w:pPr>
              <w:pStyle w:val="BodyText"/>
              <w:spacing w:before="77"/>
              <w:ind w:left="0"/>
              <w:jc w:val="center"/>
              <w:rPr>
                <w:rFonts w:asciiTheme="minorHAnsi" w:hAnsiTheme="minorHAnsi"/>
                <w:sz w:val="22"/>
                <w:szCs w:val="22"/>
              </w:rPr>
            </w:pPr>
            <w:r>
              <w:rPr>
                <w:rFonts w:asciiTheme="minorHAnsi" w:hAnsiTheme="minorHAnsi"/>
                <w:sz w:val="22"/>
                <w:szCs w:val="22"/>
              </w:rPr>
              <w:t>97430</w:t>
            </w:r>
          </w:p>
        </w:tc>
        <w:tc>
          <w:tcPr>
            <w:tcW w:w="1397" w:type="dxa"/>
          </w:tcPr>
          <w:p w14:paraId="00F23BD3" w14:textId="0F6BC1AC" w:rsidR="003E5A1E" w:rsidRPr="003E5A1E" w:rsidRDefault="003E5A1E" w:rsidP="007F58CD">
            <w:pPr>
              <w:pStyle w:val="BodyText"/>
              <w:spacing w:before="77"/>
              <w:ind w:left="0"/>
              <w:jc w:val="center"/>
              <w:rPr>
                <w:rFonts w:asciiTheme="minorHAnsi" w:hAnsiTheme="minorHAnsi"/>
                <w:sz w:val="22"/>
                <w:szCs w:val="22"/>
              </w:rPr>
            </w:pPr>
            <w:r>
              <w:rPr>
                <w:rFonts w:asciiTheme="minorHAnsi" w:hAnsiTheme="minorHAnsi"/>
                <w:sz w:val="22"/>
                <w:szCs w:val="22"/>
              </w:rPr>
              <w:t>97451</w:t>
            </w:r>
          </w:p>
        </w:tc>
        <w:tc>
          <w:tcPr>
            <w:tcW w:w="1397" w:type="dxa"/>
          </w:tcPr>
          <w:p w14:paraId="67EDAED8" w14:textId="1C9F0A65" w:rsidR="003E5A1E" w:rsidRPr="003E5A1E" w:rsidRDefault="003E5A1E" w:rsidP="007F58CD">
            <w:pPr>
              <w:pStyle w:val="BodyText"/>
              <w:spacing w:before="77"/>
              <w:ind w:left="0"/>
              <w:jc w:val="center"/>
              <w:rPr>
                <w:rFonts w:asciiTheme="minorHAnsi" w:hAnsiTheme="minorHAnsi"/>
                <w:sz w:val="22"/>
                <w:szCs w:val="22"/>
              </w:rPr>
            </w:pPr>
            <w:r>
              <w:rPr>
                <w:rFonts w:asciiTheme="minorHAnsi" w:hAnsiTheme="minorHAnsi"/>
                <w:sz w:val="22"/>
                <w:szCs w:val="22"/>
              </w:rPr>
              <w:t>97627</w:t>
            </w:r>
          </w:p>
        </w:tc>
        <w:tc>
          <w:tcPr>
            <w:tcW w:w="1398" w:type="dxa"/>
          </w:tcPr>
          <w:p w14:paraId="24598038" w14:textId="05F582FB" w:rsidR="003E5A1E" w:rsidRPr="003E5A1E" w:rsidRDefault="003E5A1E" w:rsidP="007F58CD">
            <w:pPr>
              <w:pStyle w:val="BodyText"/>
              <w:spacing w:before="77"/>
              <w:ind w:left="0"/>
              <w:jc w:val="center"/>
              <w:rPr>
                <w:rFonts w:asciiTheme="minorHAnsi" w:hAnsiTheme="minorHAnsi"/>
                <w:sz w:val="22"/>
                <w:szCs w:val="22"/>
              </w:rPr>
            </w:pPr>
            <w:r>
              <w:rPr>
                <w:rFonts w:asciiTheme="minorHAnsi" w:hAnsiTheme="minorHAnsi"/>
                <w:sz w:val="22"/>
                <w:szCs w:val="22"/>
              </w:rPr>
              <w:t>97841</w:t>
            </w:r>
          </w:p>
        </w:tc>
        <w:tc>
          <w:tcPr>
            <w:tcW w:w="1398" w:type="dxa"/>
          </w:tcPr>
          <w:p w14:paraId="1898AAEE" w14:textId="196E7CF2" w:rsidR="003E5A1E" w:rsidRPr="003E5A1E" w:rsidRDefault="003E5A1E" w:rsidP="007F58CD">
            <w:pPr>
              <w:pStyle w:val="BodyText"/>
              <w:spacing w:before="77"/>
              <w:ind w:left="0"/>
              <w:jc w:val="center"/>
              <w:rPr>
                <w:rFonts w:asciiTheme="minorHAnsi" w:hAnsiTheme="minorHAnsi"/>
                <w:sz w:val="22"/>
                <w:szCs w:val="22"/>
              </w:rPr>
            </w:pPr>
            <w:r>
              <w:rPr>
                <w:rFonts w:asciiTheme="minorHAnsi" w:hAnsiTheme="minorHAnsi"/>
                <w:sz w:val="22"/>
                <w:szCs w:val="22"/>
              </w:rPr>
              <w:t>97846</w:t>
            </w:r>
          </w:p>
        </w:tc>
      </w:tr>
    </w:tbl>
    <w:p w14:paraId="43CB491E" w14:textId="77777777" w:rsidR="007F58CD" w:rsidRDefault="007F58CD" w:rsidP="007F58CD">
      <w:pPr>
        <w:pStyle w:val="BodyText"/>
        <w:spacing w:before="77"/>
        <w:jc w:val="center"/>
        <w:rPr>
          <w:rFonts w:asciiTheme="minorHAnsi" w:hAnsiTheme="minorHAnsi"/>
          <w:sz w:val="22"/>
          <w:szCs w:val="22"/>
          <w:u w:val="single"/>
        </w:rPr>
      </w:pPr>
    </w:p>
    <w:p w14:paraId="14DEF715" w14:textId="3D1D09C6" w:rsidR="003E5A1E" w:rsidRPr="003D3CDB" w:rsidRDefault="003E5A1E" w:rsidP="003E5A1E">
      <w:pPr>
        <w:pStyle w:val="BodyText"/>
        <w:spacing w:before="77"/>
        <w:rPr>
          <w:rFonts w:asciiTheme="minorHAnsi" w:hAnsiTheme="minorHAnsi"/>
          <w:sz w:val="22"/>
          <w:szCs w:val="22"/>
        </w:rPr>
      </w:pPr>
      <w:r w:rsidRPr="003D3CDB">
        <w:rPr>
          <w:rFonts w:asciiTheme="minorHAnsi" w:hAnsiTheme="minorHAnsi"/>
          <w:sz w:val="22"/>
          <w:szCs w:val="22"/>
          <w:u w:val="single"/>
        </w:rPr>
        <w:t xml:space="preserve">OR zips </w:t>
      </w:r>
      <w:r w:rsidRPr="003D3CDB">
        <w:rPr>
          <w:rFonts w:asciiTheme="minorHAnsi" w:hAnsiTheme="minorHAnsi"/>
          <w:sz w:val="22"/>
          <w:szCs w:val="22"/>
        </w:rPr>
        <w:t xml:space="preserve"> - subject to a $</w:t>
      </w:r>
      <w:r>
        <w:rPr>
          <w:rFonts w:asciiTheme="minorHAnsi" w:hAnsiTheme="minorHAnsi"/>
          <w:sz w:val="22"/>
          <w:szCs w:val="22"/>
        </w:rPr>
        <w:t>100</w:t>
      </w:r>
      <w:r w:rsidRPr="003D3CDB">
        <w:rPr>
          <w:rFonts w:asciiTheme="minorHAnsi" w:hAnsiTheme="minorHAnsi"/>
          <w:sz w:val="22"/>
          <w:szCs w:val="22"/>
        </w:rPr>
        <w:t>.00 additional fee for any pickups or deliveries to this area.</w:t>
      </w:r>
    </w:p>
    <w:tbl>
      <w:tblPr>
        <w:tblStyle w:val="TableGrid"/>
        <w:tblW w:w="0" w:type="auto"/>
        <w:jc w:val="center"/>
        <w:tblLook w:val="04A0" w:firstRow="1" w:lastRow="0" w:firstColumn="1" w:lastColumn="0" w:noHBand="0" w:noVBand="1"/>
      </w:tblPr>
      <w:tblGrid>
        <w:gridCol w:w="864"/>
      </w:tblGrid>
      <w:tr w:rsidR="003E5A1E" w:rsidRPr="003E5A1E" w14:paraId="6FFB058F" w14:textId="77777777" w:rsidTr="003E5A1E">
        <w:trPr>
          <w:trHeight w:val="217"/>
          <w:jc w:val="center"/>
        </w:trPr>
        <w:tc>
          <w:tcPr>
            <w:tcW w:w="864" w:type="dxa"/>
          </w:tcPr>
          <w:p w14:paraId="5A79067E" w14:textId="0E7FB474" w:rsidR="003E5A1E" w:rsidRP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97342</w:t>
            </w:r>
          </w:p>
        </w:tc>
      </w:tr>
    </w:tbl>
    <w:p w14:paraId="4022DF58" w14:textId="77777777" w:rsidR="003E5A1E" w:rsidRDefault="003E5A1E" w:rsidP="003E5A1E">
      <w:pPr>
        <w:pStyle w:val="BodyText"/>
        <w:spacing w:before="77"/>
        <w:jc w:val="center"/>
        <w:rPr>
          <w:rFonts w:asciiTheme="minorHAnsi" w:hAnsiTheme="minorHAnsi"/>
          <w:sz w:val="22"/>
          <w:szCs w:val="22"/>
          <w:u w:val="single"/>
        </w:rPr>
      </w:pPr>
    </w:p>
    <w:p w14:paraId="15BF5884" w14:textId="4D8D487E" w:rsidR="00C52CEF" w:rsidRDefault="00C52CEF">
      <w:pPr>
        <w:pStyle w:val="BodyText"/>
        <w:spacing w:before="77"/>
        <w:rPr>
          <w:rFonts w:asciiTheme="minorHAnsi" w:hAnsiTheme="minorHAnsi"/>
          <w:sz w:val="22"/>
          <w:szCs w:val="22"/>
        </w:rPr>
      </w:pPr>
      <w:r w:rsidRPr="003D3CDB">
        <w:rPr>
          <w:rFonts w:asciiTheme="minorHAnsi" w:hAnsiTheme="minorHAnsi"/>
          <w:sz w:val="22"/>
          <w:szCs w:val="22"/>
          <w:u w:val="single"/>
        </w:rPr>
        <w:t xml:space="preserve">OR zips </w:t>
      </w:r>
      <w:r w:rsidR="00A52EDB" w:rsidRPr="003D3CDB">
        <w:rPr>
          <w:rFonts w:asciiTheme="minorHAnsi" w:hAnsiTheme="minorHAnsi"/>
          <w:sz w:val="22"/>
          <w:szCs w:val="22"/>
        </w:rPr>
        <w:t xml:space="preserve"> -</w:t>
      </w:r>
      <w:r w:rsidR="00A72DBA" w:rsidRPr="003D3CDB">
        <w:rPr>
          <w:rFonts w:asciiTheme="minorHAnsi" w:hAnsiTheme="minorHAnsi"/>
          <w:sz w:val="22"/>
          <w:szCs w:val="22"/>
        </w:rPr>
        <w:t xml:space="preserve"> subject to a $105.00 additional fee for any pickups or deliveries to this area.</w:t>
      </w:r>
    </w:p>
    <w:tbl>
      <w:tblPr>
        <w:tblStyle w:val="TableGrid"/>
        <w:tblW w:w="0" w:type="auto"/>
        <w:tblInd w:w="112" w:type="dxa"/>
        <w:tblLook w:val="04A0" w:firstRow="1" w:lastRow="0" w:firstColumn="1" w:lastColumn="0" w:noHBand="0" w:noVBand="1"/>
      </w:tblPr>
      <w:tblGrid>
        <w:gridCol w:w="1259"/>
        <w:gridCol w:w="1259"/>
        <w:gridCol w:w="1260"/>
        <w:gridCol w:w="1260"/>
        <w:gridCol w:w="1260"/>
        <w:gridCol w:w="1260"/>
        <w:gridCol w:w="1260"/>
        <w:gridCol w:w="1260"/>
      </w:tblGrid>
      <w:tr w:rsidR="00695A49" w14:paraId="6A707A1F" w14:textId="77777777" w:rsidTr="003E5A1E">
        <w:tc>
          <w:tcPr>
            <w:tcW w:w="1273" w:type="dxa"/>
          </w:tcPr>
          <w:p w14:paraId="4CB2D4AB" w14:textId="3F3F1ED2" w:rsidR="003E5A1E" w:rsidRDefault="003E5A1E" w:rsidP="003E5A1E">
            <w:pPr>
              <w:pStyle w:val="BodyText"/>
              <w:spacing w:before="77"/>
              <w:ind w:left="0"/>
              <w:jc w:val="center"/>
              <w:rPr>
                <w:rFonts w:asciiTheme="minorHAnsi" w:hAnsiTheme="minorHAnsi"/>
                <w:sz w:val="22"/>
                <w:szCs w:val="22"/>
              </w:rPr>
            </w:pPr>
            <w:r>
              <w:rPr>
                <w:rFonts w:asciiTheme="minorHAnsi" w:hAnsiTheme="minorHAnsi"/>
                <w:sz w:val="22"/>
                <w:szCs w:val="22"/>
              </w:rPr>
              <w:t>97</w:t>
            </w:r>
            <w:r w:rsidR="00695A49">
              <w:rPr>
                <w:rFonts w:asciiTheme="minorHAnsi" w:hAnsiTheme="minorHAnsi"/>
                <w:sz w:val="22"/>
                <w:szCs w:val="22"/>
              </w:rPr>
              <w:t>103</w:t>
            </w:r>
          </w:p>
        </w:tc>
        <w:tc>
          <w:tcPr>
            <w:tcW w:w="1273" w:type="dxa"/>
          </w:tcPr>
          <w:p w14:paraId="03957E6A" w14:textId="36D7B534" w:rsidR="003E5A1E"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97138</w:t>
            </w:r>
          </w:p>
        </w:tc>
        <w:tc>
          <w:tcPr>
            <w:tcW w:w="1274" w:type="dxa"/>
          </w:tcPr>
          <w:p w14:paraId="191F5744" w14:textId="6F686023" w:rsidR="003E5A1E"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97144</w:t>
            </w:r>
          </w:p>
        </w:tc>
        <w:tc>
          <w:tcPr>
            <w:tcW w:w="1274" w:type="dxa"/>
          </w:tcPr>
          <w:p w14:paraId="62638C5D" w14:textId="55A0FA3C" w:rsidR="003E5A1E"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97324</w:t>
            </w:r>
          </w:p>
        </w:tc>
        <w:tc>
          <w:tcPr>
            <w:tcW w:w="1274" w:type="dxa"/>
          </w:tcPr>
          <w:p w14:paraId="200CC2A0" w14:textId="4D37D86A" w:rsidR="003E5A1E"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97343</w:t>
            </w:r>
          </w:p>
        </w:tc>
        <w:tc>
          <w:tcPr>
            <w:tcW w:w="1274" w:type="dxa"/>
          </w:tcPr>
          <w:p w14:paraId="24932AC0" w14:textId="18F682A9" w:rsidR="003E5A1E"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97390</w:t>
            </w:r>
          </w:p>
        </w:tc>
        <w:tc>
          <w:tcPr>
            <w:tcW w:w="1274" w:type="dxa"/>
          </w:tcPr>
          <w:p w14:paraId="3CDBCB30" w14:textId="54F2DD2D" w:rsidR="003E5A1E"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97407</w:t>
            </w:r>
          </w:p>
        </w:tc>
        <w:tc>
          <w:tcPr>
            <w:tcW w:w="1274" w:type="dxa"/>
          </w:tcPr>
          <w:p w14:paraId="570EB632" w14:textId="21BC1EE2" w:rsidR="003E5A1E"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97411</w:t>
            </w:r>
          </w:p>
        </w:tc>
      </w:tr>
      <w:tr w:rsidR="00695A49" w14:paraId="708EF19B" w14:textId="77777777" w:rsidTr="003E5A1E">
        <w:tc>
          <w:tcPr>
            <w:tcW w:w="1273" w:type="dxa"/>
          </w:tcPr>
          <w:p w14:paraId="7809EEEB" w14:textId="384C55E3" w:rsidR="003E5A1E"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97416</w:t>
            </w:r>
          </w:p>
        </w:tc>
        <w:tc>
          <w:tcPr>
            <w:tcW w:w="1273" w:type="dxa"/>
          </w:tcPr>
          <w:p w14:paraId="301FB0A6" w14:textId="36760EE7" w:rsidR="003E5A1E"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97420</w:t>
            </w:r>
          </w:p>
        </w:tc>
        <w:tc>
          <w:tcPr>
            <w:tcW w:w="1274" w:type="dxa"/>
          </w:tcPr>
          <w:p w14:paraId="4AC88CC6" w14:textId="6CB2D347" w:rsidR="003E5A1E"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97436</w:t>
            </w:r>
          </w:p>
        </w:tc>
        <w:tc>
          <w:tcPr>
            <w:tcW w:w="1274" w:type="dxa"/>
          </w:tcPr>
          <w:p w14:paraId="0ACD51D0" w14:textId="7734C25B" w:rsidR="003E5A1E"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97453</w:t>
            </w:r>
          </w:p>
        </w:tc>
        <w:tc>
          <w:tcPr>
            <w:tcW w:w="1274" w:type="dxa"/>
          </w:tcPr>
          <w:p w14:paraId="01C84FCA" w14:textId="6773B06F" w:rsidR="003E5A1E"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97457</w:t>
            </w:r>
          </w:p>
        </w:tc>
        <w:tc>
          <w:tcPr>
            <w:tcW w:w="1274" w:type="dxa"/>
          </w:tcPr>
          <w:p w14:paraId="7CA9A6D6" w14:textId="72BE5D56" w:rsidR="003E5A1E"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97466</w:t>
            </w:r>
          </w:p>
        </w:tc>
        <w:tc>
          <w:tcPr>
            <w:tcW w:w="1274" w:type="dxa"/>
          </w:tcPr>
          <w:p w14:paraId="13725144" w14:textId="199298EE" w:rsidR="003E5A1E"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97473</w:t>
            </w:r>
          </w:p>
        </w:tc>
        <w:tc>
          <w:tcPr>
            <w:tcW w:w="1274" w:type="dxa"/>
          </w:tcPr>
          <w:p w14:paraId="23A448F0" w14:textId="2882100E" w:rsidR="003E5A1E"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97476</w:t>
            </w:r>
          </w:p>
        </w:tc>
      </w:tr>
      <w:tr w:rsidR="00695A49" w14:paraId="35B748B0" w14:textId="77777777" w:rsidTr="003E5A1E">
        <w:tc>
          <w:tcPr>
            <w:tcW w:w="1273" w:type="dxa"/>
          </w:tcPr>
          <w:p w14:paraId="5F3AC4F6" w14:textId="45702633" w:rsidR="00695A49"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97480</w:t>
            </w:r>
          </w:p>
        </w:tc>
        <w:tc>
          <w:tcPr>
            <w:tcW w:w="1273" w:type="dxa"/>
          </w:tcPr>
          <w:p w14:paraId="6CA30B6C" w14:textId="76C21E1F" w:rsidR="00695A49"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97484</w:t>
            </w:r>
          </w:p>
        </w:tc>
        <w:tc>
          <w:tcPr>
            <w:tcW w:w="1274" w:type="dxa"/>
          </w:tcPr>
          <w:p w14:paraId="45FA2A51" w14:textId="3125222C" w:rsidR="00695A49"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97497</w:t>
            </w:r>
          </w:p>
        </w:tc>
        <w:tc>
          <w:tcPr>
            <w:tcW w:w="1274" w:type="dxa"/>
          </w:tcPr>
          <w:p w14:paraId="29363779" w14:textId="2BF91884" w:rsidR="00695A49"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97520</w:t>
            </w:r>
          </w:p>
        </w:tc>
        <w:tc>
          <w:tcPr>
            <w:tcW w:w="1274" w:type="dxa"/>
          </w:tcPr>
          <w:p w14:paraId="1FFAF2D4" w14:textId="6F96A501" w:rsidR="00695A49"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97536</w:t>
            </w:r>
          </w:p>
        </w:tc>
        <w:tc>
          <w:tcPr>
            <w:tcW w:w="1274" w:type="dxa"/>
          </w:tcPr>
          <w:p w14:paraId="794268A2" w14:textId="1A1A6BAE" w:rsidR="00695A49"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97539</w:t>
            </w:r>
          </w:p>
        </w:tc>
        <w:tc>
          <w:tcPr>
            <w:tcW w:w="1274" w:type="dxa"/>
          </w:tcPr>
          <w:p w14:paraId="03B502D8" w14:textId="63C2D759" w:rsidR="00695A49"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97635</w:t>
            </w:r>
          </w:p>
        </w:tc>
        <w:tc>
          <w:tcPr>
            <w:tcW w:w="1274" w:type="dxa"/>
          </w:tcPr>
          <w:p w14:paraId="523AD2D6" w14:textId="4D5C349C" w:rsidR="00695A49"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97639</w:t>
            </w:r>
          </w:p>
        </w:tc>
      </w:tr>
      <w:tr w:rsidR="00695A49" w14:paraId="6B400706" w14:textId="77777777" w:rsidTr="003E5A1E">
        <w:tc>
          <w:tcPr>
            <w:tcW w:w="1273" w:type="dxa"/>
          </w:tcPr>
          <w:p w14:paraId="14869093" w14:textId="389C6856" w:rsidR="00695A49"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97701</w:t>
            </w:r>
          </w:p>
        </w:tc>
        <w:tc>
          <w:tcPr>
            <w:tcW w:w="1273" w:type="dxa"/>
          </w:tcPr>
          <w:p w14:paraId="09652601" w14:textId="64983020" w:rsidR="00695A49"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97702</w:t>
            </w:r>
          </w:p>
        </w:tc>
        <w:tc>
          <w:tcPr>
            <w:tcW w:w="1274" w:type="dxa"/>
          </w:tcPr>
          <w:p w14:paraId="086FBC99" w14:textId="454CE54B" w:rsidR="00695A49"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97703</w:t>
            </w:r>
          </w:p>
        </w:tc>
        <w:tc>
          <w:tcPr>
            <w:tcW w:w="1274" w:type="dxa"/>
          </w:tcPr>
          <w:p w14:paraId="41A2F0F4" w14:textId="588D939E" w:rsidR="00695A49"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97730</w:t>
            </w:r>
          </w:p>
        </w:tc>
        <w:tc>
          <w:tcPr>
            <w:tcW w:w="1274" w:type="dxa"/>
          </w:tcPr>
          <w:p w14:paraId="2302A366" w14:textId="3E7A65B7" w:rsidR="00695A49"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97734</w:t>
            </w:r>
          </w:p>
        </w:tc>
        <w:tc>
          <w:tcPr>
            <w:tcW w:w="1274" w:type="dxa"/>
          </w:tcPr>
          <w:p w14:paraId="374342F7" w14:textId="4C0182AF" w:rsidR="00695A49"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97737</w:t>
            </w:r>
          </w:p>
        </w:tc>
        <w:tc>
          <w:tcPr>
            <w:tcW w:w="1274" w:type="dxa"/>
          </w:tcPr>
          <w:p w14:paraId="2A6CDF70" w14:textId="560C2BEF" w:rsidR="00695A49"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97759</w:t>
            </w:r>
          </w:p>
        </w:tc>
        <w:tc>
          <w:tcPr>
            <w:tcW w:w="1274" w:type="dxa"/>
          </w:tcPr>
          <w:p w14:paraId="2DC4A022" w14:textId="02C6F0BF" w:rsidR="00695A49" w:rsidRDefault="00695A49" w:rsidP="003E5A1E">
            <w:pPr>
              <w:pStyle w:val="BodyText"/>
              <w:spacing w:before="77"/>
              <w:ind w:left="0"/>
              <w:jc w:val="center"/>
              <w:rPr>
                <w:rFonts w:asciiTheme="minorHAnsi" w:hAnsiTheme="minorHAnsi"/>
                <w:sz w:val="22"/>
                <w:szCs w:val="22"/>
              </w:rPr>
            </w:pPr>
            <w:r>
              <w:rPr>
                <w:rFonts w:asciiTheme="minorHAnsi" w:hAnsiTheme="minorHAnsi"/>
                <w:sz w:val="22"/>
                <w:szCs w:val="22"/>
              </w:rPr>
              <w:t>97869</w:t>
            </w:r>
          </w:p>
        </w:tc>
      </w:tr>
    </w:tbl>
    <w:p w14:paraId="68B37753" w14:textId="77777777" w:rsidR="00A72DBA" w:rsidRPr="003D3CDB" w:rsidRDefault="00A72DBA">
      <w:pPr>
        <w:pStyle w:val="BodyText"/>
        <w:spacing w:before="77"/>
        <w:rPr>
          <w:rFonts w:asciiTheme="minorHAnsi" w:hAnsiTheme="minorHAnsi"/>
          <w:sz w:val="22"/>
          <w:szCs w:val="22"/>
        </w:rPr>
      </w:pPr>
    </w:p>
    <w:p w14:paraId="47F58DE8" w14:textId="6AF1271D" w:rsidR="00A72DBA" w:rsidRPr="003D3CDB" w:rsidRDefault="00A72DBA">
      <w:pPr>
        <w:pStyle w:val="BodyText"/>
        <w:spacing w:before="77"/>
        <w:rPr>
          <w:rFonts w:asciiTheme="minorHAnsi" w:hAnsiTheme="minorHAnsi"/>
          <w:sz w:val="22"/>
          <w:szCs w:val="22"/>
        </w:rPr>
      </w:pPr>
      <w:r w:rsidRPr="003D3CDB">
        <w:rPr>
          <w:rFonts w:asciiTheme="minorHAnsi" w:hAnsiTheme="minorHAnsi"/>
          <w:sz w:val="22"/>
          <w:szCs w:val="22"/>
          <w:u w:val="single"/>
        </w:rPr>
        <w:t>OR zips</w:t>
      </w:r>
      <w:r w:rsidR="00A52EDB" w:rsidRPr="003D3CDB">
        <w:rPr>
          <w:rFonts w:asciiTheme="minorHAnsi" w:hAnsiTheme="minorHAnsi"/>
          <w:sz w:val="22"/>
          <w:szCs w:val="22"/>
        </w:rPr>
        <w:t xml:space="preserve"> –</w:t>
      </w:r>
      <w:r w:rsidRPr="003D3CDB">
        <w:rPr>
          <w:rFonts w:asciiTheme="minorHAnsi" w:hAnsiTheme="minorHAnsi"/>
          <w:sz w:val="22"/>
          <w:szCs w:val="22"/>
        </w:rPr>
        <w:t xml:space="preserve"> subject to a $150.00 additional fee for any pickups or deliveries to this area.</w:t>
      </w:r>
    </w:p>
    <w:tbl>
      <w:tblPr>
        <w:tblW w:w="7040" w:type="dxa"/>
        <w:jc w:val="center"/>
        <w:tblLook w:val="04A0" w:firstRow="1" w:lastRow="0" w:firstColumn="1" w:lastColumn="0" w:noHBand="0" w:noVBand="1"/>
      </w:tblPr>
      <w:tblGrid>
        <w:gridCol w:w="880"/>
        <w:gridCol w:w="880"/>
        <w:gridCol w:w="880"/>
        <w:gridCol w:w="880"/>
        <w:gridCol w:w="880"/>
        <w:gridCol w:w="880"/>
        <w:gridCol w:w="880"/>
        <w:gridCol w:w="880"/>
      </w:tblGrid>
      <w:tr w:rsidR="00977FD8" w:rsidRPr="003D3CDB" w14:paraId="08A306D0" w14:textId="0919C059" w:rsidTr="00977FD8">
        <w:trPr>
          <w:trHeight w:val="300"/>
          <w:jc w:val="center"/>
        </w:trPr>
        <w:tc>
          <w:tcPr>
            <w:tcW w:w="880" w:type="dxa"/>
            <w:tcBorders>
              <w:top w:val="single" w:sz="4" w:space="0" w:color="auto"/>
              <w:left w:val="single" w:sz="4" w:space="0" w:color="auto"/>
              <w:bottom w:val="single" w:sz="4" w:space="0" w:color="auto"/>
              <w:right w:val="single" w:sz="4" w:space="0" w:color="auto"/>
            </w:tcBorders>
            <w:noWrap/>
            <w:vAlign w:val="bottom"/>
            <w:hideMark/>
          </w:tcPr>
          <w:p w14:paraId="179006F5" w14:textId="40732527" w:rsidR="00977FD8" w:rsidRPr="003D3CDB" w:rsidRDefault="00977FD8" w:rsidP="00511E9E">
            <w:pPr>
              <w:jc w:val="right"/>
              <w:rPr>
                <w:rFonts w:asciiTheme="minorHAnsi" w:hAnsiTheme="minorHAnsi"/>
                <w:color w:val="000000"/>
                <w:sz w:val="22"/>
                <w:szCs w:val="22"/>
              </w:rPr>
            </w:pPr>
            <w:r>
              <w:rPr>
                <w:rFonts w:asciiTheme="minorHAnsi" w:hAnsiTheme="minorHAnsi"/>
                <w:color w:val="000000"/>
                <w:sz w:val="22"/>
                <w:szCs w:val="22"/>
              </w:rPr>
              <w:t>97001</w:t>
            </w:r>
          </w:p>
        </w:tc>
        <w:tc>
          <w:tcPr>
            <w:tcW w:w="880" w:type="dxa"/>
            <w:tcBorders>
              <w:top w:val="single" w:sz="4" w:space="0" w:color="auto"/>
              <w:left w:val="nil"/>
              <w:bottom w:val="single" w:sz="4" w:space="0" w:color="auto"/>
              <w:right w:val="single" w:sz="4" w:space="0" w:color="auto"/>
            </w:tcBorders>
            <w:noWrap/>
            <w:vAlign w:val="bottom"/>
            <w:hideMark/>
          </w:tcPr>
          <w:p w14:paraId="0B6792F0" w14:textId="01D9C594" w:rsidR="00977FD8" w:rsidRPr="003D3CDB" w:rsidRDefault="00C553B4" w:rsidP="00511E9E">
            <w:pPr>
              <w:jc w:val="right"/>
              <w:rPr>
                <w:rFonts w:asciiTheme="minorHAnsi" w:hAnsiTheme="minorHAnsi"/>
                <w:color w:val="000000"/>
                <w:sz w:val="22"/>
                <w:szCs w:val="22"/>
              </w:rPr>
            </w:pPr>
            <w:r>
              <w:rPr>
                <w:rFonts w:asciiTheme="minorHAnsi" w:hAnsiTheme="minorHAnsi"/>
                <w:color w:val="000000"/>
                <w:sz w:val="22"/>
                <w:szCs w:val="22"/>
              </w:rPr>
              <w:t>97011</w:t>
            </w:r>
          </w:p>
        </w:tc>
        <w:tc>
          <w:tcPr>
            <w:tcW w:w="880" w:type="dxa"/>
            <w:tcBorders>
              <w:top w:val="single" w:sz="4" w:space="0" w:color="auto"/>
              <w:left w:val="nil"/>
              <w:bottom w:val="single" w:sz="4" w:space="0" w:color="auto"/>
              <w:right w:val="single" w:sz="4" w:space="0" w:color="auto"/>
            </w:tcBorders>
            <w:noWrap/>
            <w:vAlign w:val="bottom"/>
            <w:hideMark/>
          </w:tcPr>
          <w:p w14:paraId="1F7CC1EE" w14:textId="796FEAA2" w:rsidR="00977FD8" w:rsidRPr="003D3CDB" w:rsidRDefault="000C41AA" w:rsidP="00511E9E">
            <w:pPr>
              <w:jc w:val="right"/>
              <w:rPr>
                <w:rFonts w:asciiTheme="minorHAnsi" w:hAnsiTheme="minorHAnsi"/>
                <w:color w:val="000000"/>
                <w:sz w:val="22"/>
                <w:szCs w:val="22"/>
              </w:rPr>
            </w:pPr>
            <w:r>
              <w:rPr>
                <w:rFonts w:asciiTheme="minorHAnsi" w:hAnsiTheme="minorHAnsi"/>
                <w:color w:val="000000"/>
                <w:sz w:val="22"/>
                <w:szCs w:val="22"/>
              </w:rPr>
              <w:t>97033</w:t>
            </w:r>
          </w:p>
        </w:tc>
        <w:tc>
          <w:tcPr>
            <w:tcW w:w="880" w:type="dxa"/>
            <w:tcBorders>
              <w:top w:val="single" w:sz="4" w:space="0" w:color="auto"/>
              <w:left w:val="nil"/>
              <w:bottom w:val="single" w:sz="4" w:space="0" w:color="auto"/>
              <w:right w:val="single" w:sz="4" w:space="0" w:color="auto"/>
            </w:tcBorders>
            <w:noWrap/>
            <w:vAlign w:val="bottom"/>
            <w:hideMark/>
          </w:tcPr>
          <w:p w14:paraId="1028788B" w14:textId="1CE8FA05" w:rsidR="00977FD8" w:rsidRPr="003D3CDB" w:rsidRDefault="000C41AA" w:rsidP="00511E9E">
            <w:pPr>
              <w:jc w:val="right"/>
              <w:rPr>
                <w:rFonts w:asciiTheme="minorHAnsi" w:hAnsiTheme="minorHAnsi"/>
                <w:color w:val="000000"/>
                <w:sz w:val="22"/>
                <w:szCs w:val="22"/>
              </w:rPr>
            </w:pPr>
            <w:r>
              <w:rPr>
                <w:rFonts w:asciiTheme="minorHAnsi" w:hAnsiTheme="minorHAnsi"/>
                <w:color w:val="000000"/>
                <w:sz w:val="22"/>
                <w:szCs w:val="22"/>
              </w:rPr>
              <w:t>97037</w:t>
            </w:r>
          </w:p>
        </w:tc>
        <w:tc>
          <w:tcPr>
            <w:tcW w:w="880" w:type="dxa"/>
            <w:tcBorders>
              <w:top w:val="single" w:sz="4" w:space="0" w:color="auto"/>
              <w:left w:val="nil"/>
              <w:bottom w:val="single" w:sz="4" w:space="0" w:color="auto"/>
              <w:right w:val="single" w:sz="4" w:space="0" w:color="auto"/>
            </w:tcBorders>
            <w:noWrap/>
            <w:vAlign w:val="bottom"/>
            <w:hideMark/>
          </w:tcPr>
          <w:p w14:paraId="7BA51EFF" w14:textId="44B34B00" w:rsidR="00977FD8" w:rsidRPr="003D3CDB" w:rsidRDefault="000C41AA" w:rsidP="00511E9E">
            <w:pPr>
              <w:jc w:val="right"/>
              <w:rPr>
                <w:rFonts w:asciiTheme="minorHAnsi" w:hAnsiTheme="minorHAnsi"/>
                <w:color w:val="000000"/>
                <w:sz w:val="22"/>
                <w:szCs w:val="22"/>
              </w:rPr>
            </w:pPr>
            <w:r>
              <w:rPr>
                <w:rFonts w:asciiTheme="minorHAnsi" w:hAnsiTheme="minorHAnsi"/>
                <w:color w:val="000000"/>
                <w:sz w:val="22"/>
                <w:szCs w:val="22"/>
              </w:rPr>
              <w:t>97125</w:t>
            </w:r>
          </w:p>
        </w:tc>
        <w:tc>
          <w:tcPr>
            <w:tcW w:w="880" w:type="dxa"/>
            <w:tcBorders>
              <w:top w:val="single" w:sz="4" w:space="0" w:color="auto"/>
              <w:left w:val="nil"/>
              <w:bottom w:val="single" w:sz="4" w:space="0" w:color="auto"/>
              <w:right w:val="single" w:sz="4" w:space="0" w:color="auto"/>
            </w:tcBorders>
          </w:tcPr>
          <w:p w14:paraId="0E1AEF43" w14:textId="6317D890" w:rsidR="00977FD8" w:rsidRPr="003D3CDB" w:rsidRDefault="000C41AA" w:rsidP="00511E9E">
            <w:pPr>
              <w:jc w:val="right"/>
              <w:rPr>
                <w:rFonts w:asciiTheme="minorHAnsi" w:hAnsiTheme="minorHAnsi"/>
                <w:color w:val="000000"/>
                <w:sz w:val="22"/>
                <w:szCs w:val="22"/>
              </w:rPr>
            </w:pPr>
            <w:r>
              <w:rPr>
                <w:rFonts w:asciiTheme="minorHAnsi" w:hAnsiTheme="minorHAnsi"/>
                <w:color w:val="000000"/>
                <w:sz w:val="22"/>
                <w:szCs w:val="22"/>
              </w:rPr>
              <w:t>97329</w:t>
            </w:r>
          </w:p>
        </w:tc>
        <w:tc>
          <w:tcPr>
            <w:tcW w:w="880" w:type="dxa"/>
            <w:tcBorders>
              <w:top w:val="single" w:sz="4" w:space="0" w:color="auto"/>
              <w:left w:val="nil"/>
              <w:bottom w:val="single" w:sz="4" w:space="0" w:color="auto"/>
              <w:right w:val="single" w:sz="4" w:space="0" w:color="auto"/>
            </w:tcBorders>
          </w:tcPr>
          <w:p w14:paraId="5A001D66" w14:textId="5D69A8BD" w:rsidR="00977FD8" w:rsidRPr="003D3CDB" w:rsidRDefault="000C41AA" w:rsidP="00511E9E">
            <w:pPr>
              <w:jc w:val="right"/>
              <w:rPr>
                <w:rFonts w:asciiTheme="minorHAnsi" w:hAnsiTheme="minorHAnsi"/>
                <w:color w:val="000000"/>
                <w:sz w:val="22"/>
                <w:szCs w:val="22"/>
              </w:rPr>
            </w:pPr>
            <w:r>
              <w:rPr>
                <w:rFonts w:asciiTheme="minorHAnsi" w:hAnsiTheme="minorHAnsi"/>
                <w:color w:val="000000"/>
                <w:sz w:val="22"/>
                <w:szCs w:val="22"/>
              </w:rPr>
              <w:t>97350</w:t>
            </w:r>
          </w:p>
        </w:tc>
        <w:tc>
          <w:tcPr>
            <w:tcW w:w="880" w:type="dxa"/>
            <w:tcBorders>
              <w:top w:val="single" w:sz="4" w:space="0" w:color="auto"/>
              <w:left w:val="nil"/>
              <w:bottom w:val="single" w:sz="4" w:space="0" w:color="auto"/>
              <w:right w:val="single" w:sz="4" w:space="0" w:color="auto"/>
            </w:tcBorders>
          </w:tcPr>
          <w:p w14:paraId="3BF4CDA1" w14:textId="19D42052" w:rsidR="00977FD8" w:rsidRPr="003D3CDB" w:rsidRDefault="000C41AA" w:rsidP="00511E9E">
            <w:pPr>
              <w:jc w:val="right"/>
              <w:rPr>
                <w:rFonts w:asciiTheme="minorHAnsi" w:hAnsiTheme="minorHAnsi"/>
                <w:color w:val="000000"/>
                <w:sz w:val="22"/>
                <w:szCs w:val="22"/>
              </w:rPr>
            </w:pPr>
            <w:r>
              <w:rPr>
                <w:rFonts w:asciiTheme="minorHAnsi" w:hAnsiTheme="minorHAnsi"/>
                <w:color w:val="000000"/>
                <w:sz w:val="22"/>
                <w:szCs w:val="22"/>
              </w:rPr>
              <w:t>97406</w:t>
            </w:r>
          </w:p>
        </w:tc>
      </w:tr>
      <w:tr w:rsidR="00C553B4" w:rsidRPr="003D3CDB" w14:paraId="01250A44" w14:textId="77777777" w:rsidTr="00977FD8">
        <w:trPr>
          <w:trHeight w:val="300"/>
          <w:jc w:val="center"/>
        </w:trPr>
        <w:tc>
          <w:tcPr>
            <w:tcW w:w="880" w:type="dxa"/>
            <w:tcBorders>
              <w:top w:val="single" w:sz="4" w:space="0" w:color="auto"/>
              <w:left w:val="single" w:sz="4" w:space="0" w:color="auto"/>
              <w:bottom w:val="single" w:sz="4" w:space="0" w:color="auto"/>
              <w:right w:val="single" w:sz="4" w:space="0" w:color="auto"/>
            </w:tcBorders>
            <w:noWrap/>
            <w:vAlign w:val="bottom"/>
          </w:tcPr>
          <w:p w14:paraId="12DC0567" w14:textId="63B1C72E" w:rsidR="00C553B4" w:rsidRDefault="000C41AA" w:rsidP="00511E9E">
            <w:pPr>
              <w:jc w:val="right"/>
              <w:rPr>
                <w:rFonts w:asciiTheme="minorHAnsi" w:hAnsiTheme="minorHAnsi"/>
                <w:color w:val="000000"/>
                <w:sz w:val="22"/>
                <w:szCs w:val="22"/>
              </w:rPr>
            </w:pPr>
            <w:r>
              <w:rPr>
                <w:rFonts w:asciiTheme="minorHAnsi" w:hAnsiTheme="minorHAnsi"/>
                <w:color w:val="000000"/>
                <w:sz w:val="22"/>
                <w:szCs w:val="22"/>
              </w:rPr>
              <w:t>97413</w:t>
            </w:r>
          </w:p>
        </w:tc>
        <w:tc>
          <w:tcPr>
            <w:tcW w:w="880" w:type="dxa"/>
            <w:tcBorders>
              <w:top w:val="single" w:sz="4" w:space="0" w:color="auto"/>
              <w:left w:val="nil"/>
              <w:bottom w:val="single" w:sz="4" w:space="0" w:color="auto"/>
              <w:right w:val="single" w:sz="4" w:space="0" w:color="auto"/>
            </w:tcBorders>
            <w:noWrap/>
            <w:vAlign w:val="bottom"/>
          </w:tcPr>
          <w:p w14:paraId="1DC7EA28" w14:textId="61BEB3DE" w:rsidR="00C553B4" w:rsidRPr="003D3CDB" w:rsidRDefault="000C41AA" w:rsidP="00511E9E">
            <w:pPr>
              <w:jc w:val="right"/>
              <w:rPr>
                <w:rFonts w:asciiTheme="minorHAnsi" w:hAnsiTheme="minorHAnsi"/>
                <w:color w:val="000000"/>
                <w:sz w:val="22"/>
                <w:szCs w:val="22"/>
              </w:rPr>
            </w:pPr>
            <w:r>
              <w:rPr>
                <w:rFonts w:asciiTheme="minorHAnsi" w:hAnsiTheme="minorHAnsi"/>
                <w:color w:val="000000"/>
                <w:sz w:val="22"/>
                <w:szCs w:val="22"/>
              </w:rPr>
              <w:t>97425</w:t>
            </w:r>
          </w:p>
        </w:tc>
        <w:tc>
          <w:tcPr>
            <w:tcW w:w="880" w:type="dxa"/>
            <w:tcBorders>
              <w:top w:val="single" w:sz="4" w:space="0" w:color="auto"/>
              <w:left w:val="nil"/>
              <w:bottom w:val="single" w:sz="4" w:space="0" w:color="auto"/>
              <w:right w:val="single" w:sz="4" w:space="0" w:color="auto"/>
            </w:tcBorders>
            <w:noWrap/>
            <w:vAlign w:val="bottom"/>
          </w:tcPr>
          <w:p w14:paraId="196EBAAE" w14:textId="6E99C001" w:rsidR="00C553B4" w:rsidRPr="003D3CDB" w:rsidRDefault="00A8336E" w:rsidP="00511E9E">
            <w:pPr>
              <w:jc w:val="right"/>
              <w:rPr>
                <w:rFonts w:asciiTheme="minorHAnsi" w:hAnsiTheme="minorHAnsi"/>
                <w:color w:val="000000"/>
                <w:sz w:val="22"/>
                <w:szCs w:val="22"/>
              </w:rPr>
            </w:pPr>
            <w:r>
              <w:rPr>
                <w:rFonts w:asciiTheme="minorHAnsi" w:hAnsiTheme="minorHAnsi"/>
                <w:color w:val="000000"/>
                <w:sz w:val="22"/>
                <w:szCs w:val="22"/>
              </w:rPr>
              <w:t>9742</w:t>
            </w:r>
            <w:r w:rsidR="000C41AA">
              <w:rPr>
                <w:rFonts w:asciiTheme="minorHAnsi" w:hAnsiTheme="minorHAnsi"/>
                <w:color w:val="000000"/>
                <w:sz w:val="22"/>
                <w:szCs w:val="22"/>
              </w:rPr>
              <w:t>7</w:t>
            </w:r>
          </w:p>
        </w:tc>
        <w:tc>
          <w:tcPr>
            <w:tcW w:w="880" w:type="dxa"/>
            <w:tcBorders>
              <w:top w:val="single" w:sz="4" w:space="0" w:color="auto"/>
              <w:left w:val="nil"/>
              <w:bottom w:val="single" w:sz="4" w:space="0" w:color="auto"/>
              <w:right w:val="single" w:sz="4" w:space="0" w:color="auto"/>
            </w:tcBorders>
            <w:noWrap/>
            <w:vAlign w:val="bottom"/>
          </w:tcPr>
          <w:p w14:paraId="47FC56E3" w14:textId="0C13F345" w:rsidR="00C553B4" w:rsidRPr="003D3CDB" w:rsidRDefault="00A8336E" w:rsidP="00511E9E">
            <w:pPr>
              <w:jc w:val="right"/>
              <w:rPr>
                <w:rFonts w:asciiTheme="minorHAnsi" w:hAnsiTheme="minorHAnsi"/>
                <w:color w:val="000000"/>
                <w:sz w:val="22"/>
                <w:szCs w:val="22"/>
              </w:rPr>
            </w:pPr>
            <w:r>
              <w:rPr>
                <w:rFonts w:asciiTheme="minorHAnsi" w:hAnsiTheme="minorHAnsi"/>
                <w:color w:val="000000"/>
                <w:sz w:val="22"/>
                <w:szCs w:val="22"/>
              </w:rPr>
              <w:t>974</w:t>
            </w:r>
            <w:r w:rsidR="000C41AA">
              <w:rPr>
                <w:rFonts w:asciiTheme="minorHAnsi" w:hAnsiTheme="minorHAnsi"/>
                <w:color w:val="000000"/>
                <w:sz w:val="22"/>
                <w:szCs w:val="22"/>
              </w:rPr>
              <w:t>39</w:t>
            </w:r>
          </w:p>
        </w:tc>
        <w:tc>
          <w:tcPr>
            <w:tcW w:w="880" w:type="dxa"/>
            <w:tcBorders>
              <w:top w:val="single" w:sz="4" w:space="0" w:color="auto"/>
              <w:left w:val="nil"/>
              <w:bottom w:val="single" w:sz="4" w:space="0" w:color="auto"/>
              <w:right w:val="single" w:sz="4" w:space="0" w:color="auto"/>
            </w:tcBorders>
            <w:noWrap/>
            <w:vAlign w:val="bottom"/>
          </w:tcPr>
          <w:p w14:paraId="369E2CB7" w14:textId="1594E785" w:rsidR="00C553B4" w:rsidRPr="003D3CDB" w:rsidRDefault="00A8336E" w:rsidP="00511E9E">
            <w:pPr>
              <w:jc w:val="right"/>
              <w:rPr>
                <w:rFonts w:asciiTheme="minorHAnsi" w:hAnsiTheme="minorHAnsi"/>
                <w:color w:val="000000"/>
                <w:sz w:val="22"/>
                <w:szCs w:val="22"/>
              </w:rPr>
            </w:pPr>
            <w:r>
              <w:rPr>
                <w:rFonts w:asciiTheme="minorHAnsi" w:hAnsiTheme="minorHAnsi"/>
                <w:color w:val="000000"/>
                <w:sz w:val="22"/>
                <w:szCs w:val="22"/>
              </w:rPr>
              <w:t>974</w:t>
            </w:r>
            <w:r w:rsidR="000C41AA">
              <w:rPr>
                <w:rFonts w:asciiTheme="minorHAnsi" w:hAnsiTheme="minorHAnsi"/>
                <w:color w:val="000000"/>
                <w:sz w:val="22"/>
                <w:szCs w:val="22"/>
              </w:rPr>
              <w:t>47</w:t>
            </w:r>
          </w:p>
        </w:tc>
        <w:tc>
          <w:tcPr>
            <w:tcW w:w="880" w:type="dxa"/>
            <w:tcBorders>
              <w:top w:val="single" w:sz="4" w:space="0" w:color="auto"/>
              <w:left w:val="nil"/>
              <w:bottom w:val="single" w:sz="4" w:space="0" w:color="auto"/>
              <w:right w:val="single" w:sz="4" w:space="0" w:color="auto"/>
            </w:tcBorders>
          </w:tcPr>
          <w:p w14:paraId="6D2631AF" w14:textId="779E802C" w:rsidR="00C553B4" w:rsidRPr="003D3CDB" w:rsidRDefault="00A8336E" w:rsidP="00511E9E">
            <w:pPr>
              <w:jc w:val="right"/>
              <w:rPr>
                <w:rFonts w:asciiTheme="minorHAnsi" w:hAnsiTheme="minorHAnsi"/>
                <w:color w:val="000000"/>
                <w:sz w:val="22"/>
                <w:szCs w:val="22"/>
              </w:rPr>
            </w:pPr>
            <w:r>
              <w:rPr>
                <w:rFonts w:asciiTheme="minorHAnsi" w:hAnsiTheme="minorHAnsi"/>
                <w:color w:val="000000"/>
                <w:sz w:val="22"/>
                <w:szCs w:val="22"/>
              </w:rPr>
              <w:t>974</w:t>
            </w:r>
            <w:r w:rsidR="000C41AA">
              <w:rPr>
                <w:rFonts w:asciiTheme="minorHAnsi" w:hAnsiTheme="minorHAnsi"/>
                <w:color w:val="000000"/>
                <w:sz w:val="22"/>
                <w:szCs w:val="22"/>
              </w:rPr>
              <w:t>58</w:t>
            </w:r>
          </w:p>
        </w:tc>
        <w:tc>
          <w:tcPr>
            <w:tcW w:w="880" w:type="dxa"/>
            <w:tcBorders>
              <w:top w:val="single" w:sz="4" w:space="0" w:color="auto"/>
              <w:left w:val="nil"/>
              <w:bottom w:val="single" w:sz="4" w:space="0" w:color="auto"/>
              <w:right w:val="single" w:sz="4" w:space="0" w:color="auto"/>
            </w:tcBorders>
          </w:tcPr>
          <w:p w14:paraId="6D4CF22B" w14:textId="02576409" w:rsidR="00C553B4" w:rsidRPr="003D3CDB" w:rsidRDefault="00A8336E" w:rsidP="00511E9E">
            <w:pPr>
              <w:jc w:val="right"/>
              <w:rPr>
                <w:rFonts w:asciiTheme="minorHAnsi" w:hAnsiTheme="minorHAnsi"/>
                <w:color w:val="000000"/>
                <w:sz w:val="22"/>
                <w:szCs w:val="22"/>
              </w:rPr>
            </w:pPr>
            <w:r>
              <w:rPr>
                <w:rFonts w:asciiTheme="minorHAnsi" w:hAnsiTheme="minorHAnsi"/>
                <w:color w:val="000000"/>
                <w:sz w:val="22"/>
                <w:szCs w:val="22"/>
              </w:rPr>
              <w:t>974</w:t>
            </w:r>
            <w:r w:rsidR="000C41AA">
              <w:rPr>
                <w:rFonts w:asciiTheme="minorHAnsi" w:hAnsiTheme="minorHAnsi"/>
                <w:color w:val="000000"/>
                <w:sz w:val="22"/>
                <w:szCs w:val="22"/>
              </w:rPr>
              <w:t>67</w:t>
            </w:r>
          </w:p>
        </w:tc>
        <w:tc>
          <w:tcPr>
            <w:tcW w:w="880" w:type="dxa"/>
            <w:tcBorders>
              <w:top w:val="single" w:sz="4" w:space="0" w:color="auto"/>
              <w:left w:val="nil"/>
              <w:bottom w:val="single" w:sz="4" w:space="0" w:color="auto"/>
              <w:right w:val="single" w:sz="4" w:space="0" w:color="auto"/>
            </w:tcBorders>
          </w:tcPr>
          <w:p w14:paraId="3BF35588" w14:textId="0E801923" w:rsidR="00C553B4" w:rsidRDefault="00A8336E" w:rsidP="00511E9E">
            <w:pPr>
              <w:jc w:val="right"/>
              <w:rPr>
                <w:rFonts w:asciiTheme="minorHAnsi" w:hAnsiTheme="minorHAnsi"/>
                <w:color w:val="000000"/>
                <w:sz w:val="22"/>
                <w:szCs w:val="22"/>
              </w:rPr>
            </w:pPr>
            <w:r>
              <w:rPr>
                <w:rFonts w:asciiTheme="minorHAnsi" w:hAnsiTheme="minorHAnsi"/>
                <w:color w:val="000000"/>
                <w:sz w:val="22"/>
                <w:szCs w:val="22"/>
              </w:rPr>
              <w:t>97</w:t>
            </w:r>
            <w:r w:rsidR="000C41AA">
              <w:rPr>
                <w:rFonts w:asciiTheme="minorHAnsi" w:hAnsiTheme="minorHAnsi"/>
                <w:color w:val="000000"/>
                <w:sz w:val="22"/>
                <w:szCs w:val="22"/>
              </w:rPr>
              <w:t>522</w:t>
            </w:r>
          </w:p>
        </w:tc>
      </w:tr>
      <w:tr w:rsidR="00C553B4" w:rsidRPr="003D3CDB" w14:paraId="586F3B1F" w14:textId="77777777" w:rsidTr="00977FD8">
        <w:trPr>
          <w:trHeight w:val="300"/>
          <w:jc w:val="center"/>
        </w:trPr>
        <w:tc>
          <w:tcPr>
            <w:tcW w:w="880" w:type="dxa"/>
            <w:tcBorders>
              <w:top w:val="single" w:sz="4" w:space="0" w:color="auto"/>
              <w:left w:val="single" w:sz="4" w:space="0" w:color="auto"/>
              <w:bottom w:val="single" w:sz="4" w:space="0" w:color="auto"/>
              <w:right w:val="single" w:sz="4" w:space="0" w:color="auto"/>
            </w:tcBorders>
            <w:noWrap/>
            <w:vAlign w:val="bottom"/>
          </w:tcPr>
          <w:p w14:paraId="77BC524A" w14:textId="1FC44D96" w:rsidR="00C553B4" w:rsidRDefault="00A8336E" w:rsidP="00511E9E">
            <w:pPr>
              <w:jc w:val="right"/>
              <w:rPr>
                <w:rFonts w:asciiTheme="minorHAnsi" w:hAnsiTheme="minorHAnsi"/>
                <w:color w:val="000000"/>
                <w:sz w:val="22"/>
                <w:szCs w:val="22"/>
              </w:rPr>
            </w:pPr>
            <w:r>
              <w:rPr>
                <w:rFonts w:asciiTheme="minorHAnsi" w:hAnsiTheme="minorHAnsi"/>
                <w:color w:val="000000"/>
                <w:sz w:val="22"/>
                <w:szCs w:val="22"/>
              </w:rPr>
              <w:t>97</w:t>
            </w:r>
            <w:r w:rsidR="000C41AA">
              <w:rPr>
                <w:rFonts w:asciiTheme="minorHAnsi" w:hAnsiTheme="minorHAnsi"/>
                <w:color w:val="000000"/>
                <w:sz w:val="22"/>
                <w:szCs w:val="22"/>
              </w:rPr>
              <w:t>620</w:t>
            </w:r>
          </w:p>
        </w:tc>
        <w:tc>
          <w:tcPr>
            <w:tcW w:w="880" w:type="dxa"/>
            <w:tcBorders>
              <w:top w:val="single" w:sz="4" w:space="0" w:color="auto"/>
              <w:left w:val="nil"/>
              <w:bottom w:val="single" w:sz="4" w:space="0" w:color="auto"/>
              <w:right w:val="single" w:sz="4" w:space="0" w:color="auto"/>
            </w:tcBorders>
            <w:noWrap/>
            <w:vAlign w:val="bottom"/>
          </w:tcPr>
          <w:p w14:paraId="0EADC5E4" w14:textId="2937C9D7" w:rsidR="00C553B4" w:rsidRDefault="00FE695C" w:rsidP="00511E9E">
            <w:pPr>
              <w:jc w:val="right"/>
              <w:rPr>
                <w:rFonts w:asciiTheme="minorHAnsi" w:hAnsiTheme="minorHAnsi"/>
                <w:color w:val="000000"/>
                <w:sz w:val="22"/>
                <w:szCs w:val="22"/>
              </w:rPr>
            </w:pPr>
            <w:r>
              <w:rPr>
                <w:rFonts w:asciiTheme="minorHAnsi" w:hAnsiTheme="minorHAnsi"/>
                <w:color w:val="000000"/>
                <w:sz w:val="22"/>
                <w:szCs w:val="22"/>
              </w:rPr>
              <w:t>97</w:t>
            </w:r>
            <w:r w:rsidR="00A8336E">
              <w:rPr>
                <w:rFonts w:asciiTheme="minorHAnsi" w:hAnsiTheme="minorHAnsi"/>
                <w:color w:val="000000"/>
                <w:sz w:val="22"/>
                <w:szCs w:val="22"/>
              </w:rPr>
              <w:t>6</w:t>
            </w:r>
            <w:r w:rsidR="000C41AA">
              <w:rPr>
                <w:rFonts w:asciiTheme="minorHAnsi" w:hAnsiTheme="minorHAnsi"/>
                <w:color w:val="000000"/>
                <w:sz w:val="22"/>
                <w:szCs w:val="22"/>
              </w:rPr>
              <w:t>41</w:t>
            </w:r>
          </w:p>
        </w:tc>
        <w:tc>
          <w:tcPr>
            <w:tcW w:w="880" w:type="dxa"/>
            <w:tcBorders>
              <w:top w:val="single" w:sz="4" w:space="0" w:color="auto"/>
              <w:left w:val="nil"/>
              <w:bottom w:val="single" w:sz="4" w:space="0" w:color="auto"/>
              <w:right w:val="single" w:sz="4" w:space="0" w:color="auto"/>
            </w:tcBorders>
            <w:noWrap/>
            <w:vAlign w:val="bottom"/>
          </w:tcPr>
          <w:p w14:paraId="3B8D699C" w14:textId="5E38C5C8" w:rsidR="00C553B4" w:rsidRDefault="00FE695C" w:rsidP="00511E9E">
            <w:pPr>
              <w:jc w:val="right"/>
              <w:rPr>
                <w:rFonts w:asciiTheme="minorHAnsi" w:hAnsiTheme="minorHAnsi"/>
                <w:color w:val="000000"/>
                <w:sz w:val="22"/>
                <w:szCs w:val="22"/>
              </w:rPr>
            </w:pPr>
            <w:r>
              <w:rPr>
                <w:rFonts w:asciiTheme="minorHAnsi" w:hAnsiTheme="minorHAnsi"/>
                <w:color w:val="000000"/>
                <w:sz w:val="22"/>
                <w:szCs w:val="22"/>
              </w:rPr>
              <w:t>97</w:t>
            </w:r>
            <w:r w:rsidR="000C41AA">
              <w:rPr>
                <w:rFonts w:asciiTheme="minorHAnsi" w:hAnsiTheme="minorHAnsi"/>
                <w:color w:val="000000"/>
                <w:sz w:val="22"/>
                <w:szCs w:val="22"/>
              </w:rPr>
              <w:t>711</w:t>
            </w:r>
          </w:p>
        </w:tc>
        <w:tc>
          <w:tcPr>
            <w:tcW w:w="880" w:type="dxa"/>
            <w:tcBorders>
              <w:top w:val="single" w:sz="4" w:space="0" w:color="auto"/>
              <w:left w:val="nil"/>
              <w:bottom w:val="single" w:sz="4" w:space="0" w:color="auto"/>
              <w:right w:val="single" w:sz="4" w:space="0" w:color="auto"/>
            </w:tcBorders>
            <w:noWrap/>
            <w:vAlign w:val="bottom"/>
          </w:tcPr>
          <w:p w14:paraId="3B195ED6" w14:textId="7830B086" w:rsidR="00C553B4" w:rsidRDefault="00FE695C" w:rsidP="00511E9E">
            <w:pPr>
              <w:jc w:val="right"/>
              <w:rPr>
                <w:rFonts w:asciiTheme="minorHAnsi" w:hAnsiTheme="minorHAnsi"/>
                <w:color w:val="000000"/>
                <w:sz w:val="22"/>
                <w:szCs w:val="22"/>
              </w:rPr>
            </w:pPr>
            <w:r>
              <w:rPr>
                <w:rFonts w:asciiTheme="minorHAnsi" w:hAnsiTheme="minorHAnsi"/>
                <w:color w:val="000000"/>
                <w:sz w:val="22"/>
                <w:szCs w:val="22"/>
              </w:rPr>
              <w:t>977</w:t>
            </w:r>
            <w:r w:rsidR="000C41AA">
              <w:rPr>
                <w:rFonts w:asciiTheme="minorHAnsi" w:hAnsiTheme="minorHAnsi"/>
                <w:color w:val="000000"/>
                <w:sz w:val="22"/>
                <w:szCs w:val="22"/>
              </w:rPr>
              <w:t>22</w:t>
            </w:r>
          </w:p>
        </w:tc>
        <w:tc>
          <w:tcPr>
            <w:tcW w:w="880" w:type="dxa"/>
            <w:tcBorders>
              <w:top w:val="single" w:sz="4" w:space="0" w:color="auto"/>
              <w:left w:val="nil"/>
              <w:bottom w:val="single" w:sz="4" w:space="0" w:color="auto"/>
              <w:right w:val="single" w:sz="4" w:space="0" w:color="auto"/>
            </w:tcBorders>
            <w:noWrap/>
            <w:vAlign w:val="bottom"/>
          </w:tcPr>
          <w:p w14:paraId="5758176D" w14:textId="4F7E5740" w:rsidR="00C553B4" w:rsidRDefault="00FE695C" w:rsidP="00511E9E">
            <w:pPr>
              <w:jc w:val="right"/>
              <w:rPr>
                <w:rFonts w:asciiTheme="minorHAnsi" w:hAnsiTheme="minorHAnsi"/>
                <w:color w:val="000000"/>
                <w:sz w:val="22"/>
                <w:szCs w:val="22"/>
              </w:rPr>
            </w:pPr>
            <w:r>
              <w:rPr>
                <w:rFonts w:asciiTheme="minorHAnsi" w:hAnsiTheme="minorHAnsi"/>
                <w:color w:val="000000"/>
                <w:sz w:val="22"/>
                <w:szCs w:val="22"/>
              </w:rPr>
              <w:t>97</w:t>
            </w:r>
            <w:r w:rsidR="000C41AA">
              <w:rPr>
                <w:rFonts w:asciiTheme="minorHAnsi" w:hAnsiTheme="minorHAnsi"/>
                <w:color w:val="000000"/>
                <w:sz w:val="22"/>
                <w:szCs w:val="22"/>
              </w:rPr>
              <w:t>817</w:t>
            </w:r>
          </w:p>
        </w:tc>
        <w:tc>
          <w:tcPr>
            <w:tcW w:w="880" w:type="dxa"/>
            <w:tcBorders>
              <w:top w:val="single" w:sz="4" w:space="0" w:color="auto"/>
              <w:left w:val="nil"/>
              <w:bottom w:val="single" w:sz="4" w:space="0" w:color="auto"/>
              <w:right w:val="single" w:sz="4" w:space="0" w:color="auto"/>
            </w:tcBorders>
          </w:tcPr>
          <w:p w14:paraId="698788B6" w14:textId="62AC7D09" w:rsidR="00C553B4" w:rsidRPr="003D3CDB" w:rsidRDefault="00FE695C" w:rsidP="00511E9E">
            <w:pPr>
              <w:jc w:val="right"/>
              <w:rPr>
                <w:rFonts w:asciiTheme="minorHAnsi" w:hAnsiTheme="minorHAnsi"/>
                <w:color w:val="000000"/>
                <w:sz w:val="22"/>
                <w:szCs w:val="22"/>
              </w:rPr>
            </w:pPr>
            <w:r>
              <w:rPr>
                <w:rFonts w:asciiTheme="minorHAnsi" w:hAnsiTheme="minorHAnsi"/>
                <w:color w:val="000000"/>
                <w:sz w:val="22"/>
                <w:szCs w:val="22"/>
              </w:rPr>
              <w:t>9781</w:t>
            </w:r>
            <w:r w:rsidR="000C41AA">
              <w:rPr>
                <w:rFonts w:asciiTheme="minorHAnsi" w:hAnsiTheme="minorHAnsi"/>
                <w:color w:val="000000"/>
                <w:sz w:val="22"/>
                <w:szCs w:val="22"/>
              </w:rPr>
              <w:t>9</w:t>
            </w:r>
          </w:p>
        </w:tc>
        <w:tc>
          <w:tcPr>
            <w:tcW w:w="880" w:type="dxa"/>
            <w:tcBorders>
              <w:top w:val="single" w:sz="4" w:space="0" w:color="auto"/>
              <w:left w:val="nil"/>
              <w:bottom w:val="single" w:sz="4" w:space="0" w:color="auto"/>
              <w:right w:val="single" w:sz="4" w:space="0" w:color="auto"/>
            </w:tcBorders>
          </w:tcPr>
          <w:p w14:paraId="0F949F56" w14:textId="0904D8C7" w:rsidR="00C553B4" w:rsidRPr="003D3CDB" w:rsidRDefault="00FE695C" w:rsidP="00511E9E">
            <w:pPr>
              <w:jc w:val="right"/>
              <w:rPr>
                <w:rFonts w:asciiTheme="minorHAnsi" w:hAnsiTheme="minorHAnsi"/>
                <w:color w:val="000000"/>
                <w:sz w:val="22"/>
                <w:szCs w:val="22"/>
              </w:rPr>
            </w:pPr>
            <w:r>
              <w:rPr>
                <w:rFonts w:asciiTheme="minorHAnsi" w:hAnsiTheme="minorHAnsi"/>
                <w:color w:val="000000"/>
                <w:sz w:val="22"/>
                <w:szCs w:val="22"/>
              </w:rPr>
              <w:t>978</w:t>
            </w:r>
            <w:r w:rsidR="000C41AA">
              <w:rPr>
                <w:rFonts w:asciiTheme="minorHAnsi" w:hAnsiTheme="minorHAnsi"/>
                <w:color w:val="000000"/>
                <w:sz w:val="22"/>
                <w:szCs w:val="22"/>
              </w:rPr>
              <w:t>37</w:t>
            </w:r>
          </w:p>
        </w:tc>
        <w:tc>
          <w:tcPr>
            <w:tcW w:w="880" w:type="dxa"/>
            <w:tcBorders>
              <w:top w:val="single" w:sz="4" w:space="0" w:color="auto"/>
              <w:left w:val="nil"/>
              <w:bottom w:val="single" w:sz="4" w:space="0" w:color="auto"/>
              <w:right w:val="single" w:sz="4" w:space="0" w:color="auto"/>
            </w:tcBorders>
          </w:tcPr>
          <w:p w14:paraId="53B16B53" w14:textId="15D80366" w:rsidR="00C553B4" w:rsidRDefault="00FE695C" w:rsidP="00511E9E">
            <w:pPr>
              <w:jc w:val="right"/>
              <w:rPr>
                <w:rFonts w:asciiTheme="minorHAnsi" w:hAnsiTheme="minorHAnsi"/>
                <w:color w:val="000000"/>
                <w:sz w:val="22"/>
                <w:szCs w:val="22"/>
              </w:rPr>
            </w:pPr>
            <w:r>
              <w:rPr>
                <w:rFonts w:asciiTheme="minorHAnsi" w:hAnsiTheme="minorHAnsi"/>
                <w:color w:val="000000"/>
                <w:sz w:val="22"/>
                <w:szCs w:val="22"/>
              </w:rPr>
              <w:t>978</w:t>
            </w:r>
            <w:r w:rsidR="000C41AA">
              <w:rPr>
                <w:rFonts w:asciiTheme="minorHAnsi" w:hAnsiTheme="minorHAnsi"/>
                <w:color w:val="000000"/>
                <w:sz w:val="22"/>
                <w:szCs w:val="22"/>
              </w:rPr>
              <w:t>57</w:t>
            </w:r>
          </w:p>
        </w:tc>
      </w:tr>
      <w:tr w:rsidR="00C553B4" w:rsidRPr="003D3CDB" w14:paraId="21F9F2FE" w14:textId="77777777" w:rsidTr="00977FD8">
        <w:trPr>
          <w:trHeight w:val="300"/>
          <w:jc w:val="center"/>
        </w:trPr>
        <w:tc>
          <w:tcPr>
            <w:tcW w:w="880" w:type="dxa"/>
            <w:tcBorders>
              <w:top w:val="single" w:sz="4" w:space="0" w:color="auto"/>
              <w:left w:val="single" w:sz="4" w:space="0" w:color="auto"/>
              <w:bottom w:val="single" w:sz="4" w:space="0" w:color="auto"/>
              <w:right w:val="single" w:sz="4" w:space="0" w:color="auto"/>
            </w:tcBorders>
            <w:noWrap/>
            <w:vAlign w:val="bottom"/>
          </w:tcPr>
          <w:p w14:paraId="51ED73BF" w14:textId="5967E3E5" w:rsidR="00C553B4" w:rsidRDefault="00FE695C" w:rsidP="00511E9E">
            <w:pPr>
              <w:jc w:val="right"/>
              <w:rPr>
                <w:rFonts w:asciiTheme="minorHAnsi" w:hAnsiTheme="minorHAnsi"/>
                <w:color w:val="000000"/>
                <w:sz w:val="22"/>
                <w:szCs w:val="22"/>
              </w:rPr>
            </w:pPr>
            <w:r>
              <w:rPr>
                <w:rFonts w:asciiTheme="minorHAnsi" w:hAnsiTheme="minorHAnsi"/>
                <w:color w:val="000000"/>
                <w:sz w:val="22"/>
                <w:szCs w:val="22"/>
              </w:rPr>
              <w:t>978</w:t>
            </w:r>
            <w:r w:rsidR="000C41AA">
              <w:rPr>
                <w:rFonts w:asciiTheme="minorHAnsi" w:hAnsiTheme="minorHAnsi"/>
                <w:color w:val="000000"/>
                <w:sz w:val="22"/>
                <w:szCs w:val="22"/>
              </w:rPr>
              <w:t>61</w:t>
            </w:r>
          </w:p>
        </w:tc>
        <w:tc>
          <w:tcPr>
            <w:tcW w:w="880" w:type="dxa"/>
            <w:tcBorders>
              <w:top w:val="single" w:sz="4" w:space="0" w:color="auto"/>
              <w:left w:val="nil"/>
              <w:bottom w:val="single" w:sz="4" w:space="0" w:color="auto"/>
              <w:right w:val="single" w:sz="4" w:space="0" w:color="auto"/>
            </w:tcBorders>
            <w:noWrap/>
            <w:vAlign w:val="bottom"/>
          </w:tcPr>
          <w:p w14:paraId="1D7E5881" w14:textId="7AF79CF3" w:rsidR="00C553B4" w:rsidRDefault="00FE695C" w:rsidP="00511E9E">
            <w:pPr>
              <w:jc w:val="right"/>
              <w:rPr>
                <w:rFonts w:asciiTheme="minorHAnsi" w:hAnsiTheme="minorHAnsi"/>
                <w:color w:val="000000"/>
                <w:sz w:val="22"/>
                <w:szCs w:val="22"/>
              </w:rPr>
            </w:pPr>
            <w:r>
              <w:rPr>
                <w:rFonts w:asciiTheme="minorHAnsi" w:hAnsiTheme="minorHAnsi"/>
                <w:color w:val="000000"/>
                <w:sz w:val="22"/>
                <w:szCs w:val="22"/>
              </w:rPr>
              <w:t>97</w:t>
            </w:r>
            <w:r w:rsidR="000C41AA">
              <w:rPr>
                <w:rFonts w:asciiTheme="minorHAnsi" w:hAnsiTheme="minorHAnsi"/>
                <w:color w:val="000000"/>
                <w:sz w:val="22"/>
                <w:szCs w:val="22"/>
              </w:rPr>
              <w:t>902</w:t>
            </w:r>
          </w:p>
        </w:tc>
        <w:tc>
          <w:tcPr>
            <w:tcW w:w="880" w:type="dxa"/>
            <w:tcBorders>
              <w:top w:val="single" w:sz="4" w:space="0" w:color="auto"/>
              <w:left w:val="nil"/>
              <w:bottom w:val="single" w:sz="4" w:space="0" w:color="auto"/>
              <w:right w:val="single" w:sz="4" w:space="0" w:color="auto"/>
            </w:tcBorders>
            <w:noWrap/>
            <w:vAlign w:val="bottom"/>
          </w:tcPr>
          <w:p w14:paraId="131618D8" w14:textId="0CFA65C0" w:rsidR="00C553B4" w:rsidRDefault="00FE695C" w:rsidP="00511E9E">
            <w:pPr>
              <w:jc w:val="right"/>
              <w:rPr>
                <w:rFonts w:asciiTheme="minorHAnsi" w:hAnsiTheme="minorHAnsi"/>
                <w:color w:val="000000"/>
                <w:sz w:val="22"/>
                <w:szCs w:val="22"/>
              </w:rPr>
            </w:pPr>
            <w:r>
              <w:rPr>
                <w:rFonts w:asciiTheme="minorHAnsi" w:hAnsiTheme="minorHAnsi"/>
                <w:color w:val="000000"/>
                <w:sz w:val="22"/>
                <w:szCs w:val="22"/>
              </w:rPr>
              <w:t>9790</w:t>
            </w:r>
            <w:r w:rsidR="000C41AA">
              <w:rPr>
                <w:rFonts w:asciiTheme="minorHAnsi" w:hAnsiTheme="minorHAnsi"/>
                <w:color w:val="000000"/>
                <w:sz w:val="22"/>
                <w:szCs w:val="22"/>
              </w:rPr>
              <w:t>3</w:t>
            </w:r>
          </w:p>
        </w:tc>
        <w:tc>
          <w:tcPr>
            <w:tcW w:w="880" w:type="dxa"/>
            <w:tcBorders>
              <w:top w:val="single" w:sz="4" w:space="0" w:color="auto"/>
              <w:left w:val="nil"/>
              <w:bottom w:val="single" w:sz="4" w:space="0" w:color="auto"/>
              <w:right w:val="single" w:sz="4" w:space="0" w:color="auto"/>
            </w:tcBorders>
            <w:noWrap/>
            <w:vAlign w:val="bottom"/>
          </w:tcPr>
          <w:p w14:paraId="51C3D0FD" w14:textId="0846F042" w:rsidR="00C553B4" w:rsidRDefault="00FE695C" w:rsidP="00511E9E">
            <w:pPr>
              <w:jc w:val="right"/>
              <w:rPr>
                <w:rFonts w:asciiTheme="minorHAnsi" w:hAnsiTheme="minorHAnsi"/>
                <w:color w:val="000000"/>
                <w:sz w:val="22"/>
                <w:szCs w:val="22"/>
              </w:rPr>
            </w:pPr>
            <w:r>
              <w:rPr>
                <w:rFonts w:asciiTheme="minorHAnsi" w:hAnsiTheme="minorHAnsi"/>
                <w:color w:val="000000"/>
                <w:sz w:val="22"/>
                <w:szCs w:val="22"/>
              </w:rPr>
              <w:t>9790</w:t>
            </w:r>
            <w:r w:rsidR="000C41AA">
              <w:rPr>
                <w:rFonts w:asciiTheme="minorHAnsi" w:hAnsiTheme="minorHAnsi"/>
                <w:color w:val="000000"/>
                <w:sz w:val="22"/>
                <w:szCs w:val="22"/>
              </w:rPr>
              <w:t>8</w:t>
            </w:r>
          </w:p>
        </w:tc>
        <w:tc>
          <w:tcPr>
            <w:tcW w:w="880" w:type="dxa"/>
            <w:tcBorders>
              <w:top w:val="single" w:sz="4" w:space="0" w:color="auto"/>
              <w:left w:val="nil"/>
              <w:bottom w:val="single" w:sz="4" w:space="0" w:color="auto"/>
              <w:right w:val="single" w:sz="4" w:space="0" w:color="auto"/>
            </w:tcBorders>
            <w:noWrap/>
            <w:vAlign w:val="bottom"/>
          </w:tcPr>
          <w:p w14:paraId="60354E6D" w14:textId="390A5C8F" w:rsidR="00C553B4" w:rsidRDefault="00FE695C" w:rsidP="00511E9E">
            <w:pPr>
              <w:jc w:val="right"/>
              <w:rPr>
                <w:rFonts w:asciiTheme="minorHAnsi" w:hAnsiTheme="minorHAnsi"/>
                <w:color w:val="000000"/>
                <w:sz w:val="22"/>
                <w:szCs w:val="22"/>
              </w:rPr>
            </w:pPr>
            <w:r>
              <w:rPr>
                <w:rFonts w:asciiTheme="minorHAnsi" w:hAnsiTheme="minorHAnsi"/>
                <w:color w:val="000000"/>
                <w:sz w:val="22"/>
                <w:szCs w:val="22"/>
              </w:rPr>
              <w:t>9790</w:t>
            </w:r>
            <w:r w:rsidR="000C41AA">
              <w:rPr>
                <w:rFonts w:asciiTheme="minorHAnsi" w:hAnsiTheme="minorHAnsi"/>
                <w:color w:val="000000"/>
                <w:sz w:val="22"/>
                <w:szCs w:val="22"/>
              </w:rPr>
              <w:t>9</w:t>
            </w:r>
          </w:p>
        </w:tc>
        <w:tc>
          <w:tcPr>
            <w:tcW w:w="880" w:type="dxa"/>
            <w:tcBorders>
              <w:top w:val="single" w:sz="4" w:space="0" w:color="auto"/>
              <w:left w:val="nil"/>
              <w:bottom w:val="single" w:sz="4" w:space="0" w:color="auto"/>
              <w:right w:val="single" w:sz="4" w:space="0" w:color="auto"/>
            </w:tcBorders>
          </w:tcPr>
          <w:p w14:paraId="780EA79A" w14:textId="0364AEEB" w:rsidR="00C553B4" w:rsidRPr="003D3CDB" w:rsidRDefault="00FE695C" w:rsidP="00511E9E">
            <w:pPr>
              <w:jc w:val="right"/>
              <w:rPr>
                <w:rFonts w:asciiTheme="minorHAnsi" w:hAnsiTheme="minorHAnsi"/>
                <w:color w:val="000000"/>
                <w:sz w:val="22"/>
                <w:szCs w:val="22"/>
              </w:rPr>
            </w:pPr>
            <w:r>
              <w:rPr>
                <w:rFonts w:asciiTheme="minorHAnsi" w:hAnsiTheme="minorHAnsi"/>
                <w:color w:val="000000"/>
                <w:sz w:val="22"/>
                <w:szCs w:val="22"/>
              </w:rPr>
              <w:t>979</w:t>
            </w:r>
            <w:r w:rsidR="000C41AA">
              <w:rPr>
                <w:rFonts w:asciiTheme="minorHAnsi" w:hAnsiTheme="minorHAnsi"/>
                <w:color w:val="000000"/>
                <w:sz w:val="22"/>
                <w:szCs w:val="22"/>
              </w:rPr>
              <w:t>10</w:t>
            </w:r>
          </w:p>
        </w:tc>
        <w:tc>
          <w:tcPr>
            <w:tcW w:w="880" w:type="dxa"/>
            <w:tcBorders>
              <w:top w:val="single" w:sz="4" w:space="0" w:color="auto"/>
              <w:left w:val="nil"/>
              <w:bottom w:val="single" w:sz="4" w:space="0" w:color="auto"/>
              <w:right w:val="single" w:sz="4" w:space="0" w:color="auto"/>
            </w:tcBorders>
          </w:tcPr>
          <w:p w14:paraId="6540B063" w14:textId="688EF99B" w:rsidR="00C553B4" w:rsidRPr="003D3CDB" w:rsidRDefault="00FE695C" w:rsidP="00511E9E">
            <w:pPr>
              <w:jc w:val="right"/>
              <w:rPr>
                <w:rFonts w:asciiTheme="minorHAnsi" w:hAnsiTheme="minorHAnsi"/>
                <w:color w:val="000000"/>
                <w:sz w:val="22"/>
                <w:szCs w:val="22"/>
              </w:rPr>
            </w:pPr>
            <w:r>
              <w:rPr>
                <w:rFonts w:asciiTheme="minorHAnsi" w:hAnsiTheme="minorHAnsi"/>
                <w:color w:val="000000"/>
                <w:sz w:val="22"/>
                <w:szCs w:val="22"/>
              </w:rPr>
              <w:t>9791</w:t>
            </w:r>
            <w:r w:rsidR="000C41AA">
              <w:rPr>
                <w:rFonts w:asciiTheme="minorHAnsi" w:hAnsiTheme="minorHAnsi"/>
                <w:color w:val="000000"/>
                <w:sz w:val="22"/>
                <w:szCs w:val="22"/>
              </w:rPr>
              <w:t>1</w:t>
            </w:r>
          </w:p>
        </w:tc>
        <w:tc>
          <w:tcPr>
            <w:tcW w:w="880" w:type="dxa"/>
            <w:tcBorders>
              <w:top w:val="single" w:sz="4" w:space="0" w:color="auto"/>
              <w:left w:val="nil"/>
              <w:bottom w:val="single" w:sz="4" w:space="0" w:color="auto"/>
              <w:right w:val="single" w:sz="4" w:space="0" w:color="auto"/>
            </w:tcBorders>
          </w:tcPr>
          <w:p w14:paraId="7DBBA01A" w14:textId="500A9EE0" w:rsidR="00C553B4" w:rsidRDefault="00C553B4" w:rsidP="00511E9E">
            <w:pPr>
              <w:jc w:val="right"/>
              <w:rPr>
                <w:rFonts w:asciiTheme="minorHAnsi" w:hAnsiTheme="minorHAnsi"/>
                <w:color w:val="000000"/>
                <w:sz w:val="22"/>
                <w:szCs w:val="22"/>
              </w:rPr>
            </w:pPr>
          </w:p>
        </w:tc>
      </w:tr>
    </w:tbl>
    <w:p w14:paraId="7BDB5607" w14:textId="77777777" w:rsidR="002765C5" w:rsidRDefault="002765C5" w:rsidP="002765C5">
      <w:pPr>
        <w:pStyle w:val="BodyText"/>
        <w:spacing w:before="77"/>
        <w:rPr>
          <w:rFonts w:asciiTheme="minorHAnsi" w:hAnsiTheme="minorHAnsi"/>
          <w:sz w:val="22"/>
          <w:szCs w:val="22"/>
          <w:u w:val="single"/>
        </w:rPr>
      </w:pPr>
    </w:p>
    <w:p w14:paraId="0B600C96" w14:textId="5D2D8E38" w:rsidR="002765C5" w:rsidRPr="003D3CDB" w:rsidRDefault="002765C5" w:rsidP="002765C5">
      <w:pPr>
        <w:pStyle w:val="BodyText"/>
        <w:spacing w:before="77"/>
        <w:rPr>
          <w:rFonts w:asciiTheme="minorHAnsi" w:hAnsiTheme="minorHAnsi"/>
          <w:sz w:val="22"/>
          <w:szCs w:val="22"/>
        </w:rPr>
      </w:pPr>
      <w:r w:rsidRPr="003D3CDB">
        <w:rPr>
          <w:rFonts w:asciiTheme="minorHAnsi" w:hAnsiTheme="minorHAnsi"/>
          <w:sz w:val="22"/>
          <w:szCs w:val="22"/>
          <w:u w:val="single"/>
        </w:rPr>
        <w:lastRenderedPageBreak/>
        <w:t>OR zips</w:t>
      </w:r>
      <w:r w:rsidRPr="003D3CDB">
        <w:rPr>
          <w:rFonts w:asciiTheme="minorHAnsi" w:hAnsiTheme="minorHAnsi"/>
          <w:sz w:val="22"/>
          <w:szCs w:val="22"/>
        </w:rPr>
        <w:t xml:space="preserve"> – subject to a $</w:t>
      </w:r>
      <w:r>
        <w:rPr>
          <w:rFonts w:asciiTheme="minorHAnsi" w:hAnsiTheme="minorHAnsi"/>
          <w:sz w:val="22"/>
          <w:szCs w:val="22"/>
        </w:rPr>
        <w:t>2</w:t>
      </w:r>
      <w:r w:rsidRPr="003D3CDB">
        <w:rPr>
          <w:rFonts w:asciiTheme="minorHAnsi" w:hAnsiTheme="minorHAnsi"/>
          <w:sz w:val="22"/>
          <w:szCs w:val="22"/>
        </w:rPr>
        <w:t>50.00 additional fee for any pickups or deliveries to this area.</w:t>
      </w:r>
    </w:p>
    <w:tbl>
      <w:tblPr>
        <w:tblStyle w:val="TableGrid"/>
        <w:tblW w:w="0" w:type="auto"/>
        <w:jc w:val="center"/>
        <w:tblLook w:val="04A0" w:firstRow="1" w:lastRow="0" w:firstColumn="1" w:lastColumn="0" w:noHBand="0" w:noVBand="1"/>
      </w:tblPr>
      <w:tblGrid>
        <w:gridCol w:w="1275"/>
        <w:gridCol w:w="1276"/>
        <w:gridCol w:w="1276"/>
      </w:tblGrid>
      <w:tr w:rsidR="007F58CD" w14:paraId="04C09F95" w14:textId="77777777" w:rsidTr="007F58CD">
        <w:trPr>
          <w:trHeight w:val="247"/>
          <w:jc w:val="center"/>
        </w:trPr>
        <w:tc>
          <w:tcPr>
            <w:tcW w:w="1275" w:type="dxa"/>
          </w:tcPr>
          <w:p w14:paraId="30872F25" w14:textId="643178F7" w:rsidR="007F58CD" w:rsidRDefault="007F58CD" w:rsidP="002765C5">
            <w:pPr>
              <w:pStyle w:val="BodyText"/>
              <w:spacing w:before="77"/>
              <w:ind w:left="0"/>
              <w:jc w:val="center"/>
              <w:rPr>
                <w:rFonts w:asciiTheme="minorHAnsi" w:hAnsiTheme="minorHAnsi"/>
                <w:sz w:val="22"/>
                <w:szCs w:val="22"/>
              </w:rPr>
            </w:pPr>
            <w:r>
              <w:rPr>
                <w:rFonts w:asciiTheme="minorHAnsi" w:hAnsiTheme="minorHAnsi"/>
                <w:sz w:val="22"/>
                <w:szCs w:val="22"/>
              </w:rPr>
              <w:t>97412</w:t>
            </w:r>
          </w:p>
        </w:tc>
        <w:tc>
          <w:tcPr>
            <w:tcW w:w="1276" w:type="dxa"/>
          </w:tcPr>
          <w:p w14:paraId="4D287AE7" w14:textId="14F1BE6A" w:rsidR="007F58CD" w:rsidRDefault="007F58CD" w:rsidP="002765C5">
            <w:pPr>
              <w:pStyle w:val="BodyText"/>
              <w:spacing w:before="77"/>
              <w:ind w:left="0"/>
              <w:jc w:val="center"/>
              <w:rPr>
                <w:rFonts w:asciiTheme="minorHAnsi" w:hAnsiTheme="minorHAnsi"/>
                <w:sz w:val="22"/>
                <w:szCs w:val="22"/>
              </w:rPr>
            </w:pPr>
            <w:r>
              <w:rPr>
                <w:rFonts w:asciiTheme="minorHAnsi" w:hAnsiTheme="minorHAnsi"/>
                <w:sz w:val="22"/>
                <w:szCs w:val="22"/>
              </w:rPr>
              <w:t>97823</w:t>
            </w:r>
          </w:p>
        </w:tc>
        <w:tc>
          <w:tcPr>
            <w:tcW w:w="1276" w:type="dxa"/>
          </w:tcPr>
          <w:p w14:paraId="24FFCF4E" w14:textId="40C8F6E6" w:rsidR="007F58CD" w:rsidRDefault="007F58CD" w:rsidP="002765C5">
            <w:pPr>
              <w:pStyle w:val="BodyText"/>
              <w:spacing w:before="77"/>
              <w:ind w:left="0"/>
              <w:jc w:val="center"/>
              <w:rPr>
                <w:rFonts w:asciiTheme="minorHAnsi" w:hAnsiTheme="minorHAnsi"/>
                <w:sz w:val="22"/>
                <w:szCs w:val="22"/>
              </w:rPr>
            </w:pPr>
            <w:r>
              <w:rPr>
                <w:rFonts w:asciiTheme="minorHAnsi" w:hAnsiTheme="minorHAnsi"/>
                <w:sz w:val="22"/>
                <w:szCs w:val="22"/>
              </w:rPr>
              <w:t>97842</w:t>
            </w:r>
          </w:p>
        </w:tc>
      </w:tr>
    </w:tbl>
    <w:p w14:paraId="464A722D" w14:textId="1B6F17D9" w:rsidR="00511E9E" w:rsidRPr="003D3CDB" w:rsidRDefault="00511E9E" w:rsidP="002765C5">
      <w:pPr>
        <w:pStyle w:val="BodyText"/>
        <w:spacing w:before="77"/>
        <w:jc w:val="center"/>
        <w:rPr>
          <w:rFonts w:asciiTheme="minorHAnsi" w:hAnsiTheme="minorHAnsi"/>
          <w:sz w:val="22"/>
          <w:szCs w:val="22"/>
        </w:rPr>
      </w:pPr>
    </w:p>
    <w:p w14:paraId="0FF2B328" w14:textId="6482ADE4" w:rsidR="00057A53" w:rsidRPr="003D3CDB" w:rsidRDefault="00057A53">
      <w:pPr>
        <w:pStyle w:val="BodyText"/>
        <w:spacing w:before="77"/>
        <w:rPr>
          <w:rFonts w:asciiTheme="minorHAnsi" w:hAnsiTheme="minorHAnsi"/>
          <w:sz w:val="22"/>
          <w:szCs w:val="22"/>
        </w:rPr>
      </w:pPr>
      <w:r w:rsidRPr="003D3CDB">
        <w:rPr>
          <w:rFonts w:asciiTheme="minorHAnsi" w:hAnsiTheme="minorHAnsi"/>
          <w:sz w:val="22"/>
          <w:szCs w:val="22"/>
          <w:u w:val="single"/>
        </w:rPr>
        <w:t>SD zips</w:t>
      </w:r>
      <w:r w:rsidRPr="003D3CDB">
        <w:rPr>
          <w:rFonts w:asciiTheme="minorHAnsi" w:hAnsiTheme="minorHAnsi"/>
          <w:sz w:val="22"/>
          <w:szCs w:val="22"/>
        </w:rPr>
        <w:t xml:space="preserve"> – subject to a $25.00 additional fee for any pickups or deliveries to this area.</w:t>
      </w:r>
    </w:p>
    <w:tbl>
      <w:tblPr>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057A53" w:rsidRPr="003D3CDB" w14:paraId="69AECD01" w14:textId="77777777" w:rsidTr="00057A53">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DAF224D"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57520</w:t>
            </w:r>
          </w:p>
        </w:tc>
        <w:tc>
          <w:tcPr>
            <w:tcW w:w="960" w:type="dxa"/>
            <w:tcBorders>
              <w:top w:val="single" w:sz="4" w:space="0" w:color="auto"/>
              <w:left w:val="nil"/>
              <w:bottom w:val="single" w:sz="4" w:space="0" w:color="auto"/>
              <w:right w:val="single" w:sz="4" w:space="0" w:color="auto"/>
            </w:tcBorders>
            <w:noWrap/>
            <w:vAlign w:val="bottom"/>
            <w:hideMark/>
          </w:tcPr>
          <w:p w14:paraId="52C3B2CC"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57521</w:t>
            </w:r>
          </w:p>
        </w:tc>
        <w:tc>
          <w:tcPr>
            <w:tcW w:w="960" w:type="dxa"/>
            <w:tcBorders>
              <w:top w:val="single" w:sz="4" w:space="0" w:color="auto"/>
              <w:left w:val="nil"/>
              <w:bottom w:val="single" w:sz="4" w:space="0" w:color="auto"/>
              <w:right w:val="single" w:sz="4" w:space="0" w:color="auto"/>
            </w:tcBorders>
            <w:noWrap/>
            <w:vAlign w:val="bottom"/>
            <w:hideMark/>
          </w:tcPr>
          <w:p w14:paraId="38AF193F"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57522</w:t>
            </w:r>
          </w:p>
        </w:tc>
        <w:tc>
          <w:tcPr>
            <w:tcW w:w="960" w:type="dxa"/>
            <w:tcBorders>
              <w:top w:val="single" w:sz="4" w:space="0" w:color="auto"/>
              <w:left w:val="nil"/>
              <w:bottom w:val="single" w:sz="4" w:space="0" w:color="auto"/>
              <w:right w:val="single" w:sz="4" w:space="0" w:color="auto"/>
            </w:tcBorders>
            <w:noWrap/>
            <w:vAlign w:val="bottom"/>
            <w:hideMark/>
          </w:tcPr>
          <w:p w14:paraId="30685743"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57523</w:t>
            </w:r>
          </w:p>
        </w:tc>
        <w:tc>
          <w:tcPr>
            <w:tcW w:w="960" w:type="dxa"/>
            <w:tcBorders>
              <w:top w:val="single" w:sz="4" w:space="0" w:color="auto"/>
              <w:left w:val="nil"/>
              <w:bottom w:val="single" w:sz="4" w:space="0" w:color="auto"/>
              <w:right w:val="single" w:sz="4" w:space="0" w:color="auto"/>
            </w:tcBorders>
            <w:noWrap/>
            <w:vAlign w:val="bottom"/>
            <w:hideMark/>
          </w:tcPr>
          <w:p w14:paraId="2DE862DB"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57528</w:t>
            </w:r>
          </w:p>
        </w:tc>
        <w:tc>
          <w:tcPr>
            <w:tcW w:w="960" w:type="dxa"/>
            <w:tcBorders>
              <w:top w:val="single" w:sz="4" w:space="0" w:color="auto"/>
              <w:left w:val="nil"/>
              <w:bottom w:val="single" w:sz="4" w:space="0" w:color="auto"/>
              <w:right w:val="single" w:sz="4" w:space="0" w:color="auto"/>
            </w:tcBorders>
            <w:noWrap/>
            <w:vAlign w:val="bottom"/>
            <w:hideMark/>
          </w:tcPr>
          <w:p w14:paraId="47254A45"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57529</w:t>
            </w:r>
          </w:p>
        </w:tc>
        <w:tc>
          <w:tcPr>
            <w:tcW w:w="960" w:type="dxa"/>
            <w:tcBorders>
              <w:top w:val="single" w:sz="4" w:space="0" w:color="auto"/>
              <w:left w:val="nil"/>
              <w:bottom w:val="single" w:sz="4" w:space="0" w:color="auto"/>
              <w:right w:val="single" w:sz="4" w:space="0" w:color="auto"/>
            </w:tcBorders>
            <w:noWrap/>
            <w:vAlign w:val="bottom"/>
            <w:hideMark/>
          </w:tcPr>
          <w:p w14:paraId="7C9F0351"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57531</w:t>
            </w:r>
          </w:p>
        </w:tc>
        <w:tc>
          <w:tcPr>
            <w:tcW w:w="960" w:type="dxa"/>
            <w:tcBorders>
              <w:top w:val="single" w:sz="4" w:space="0" w:color="auto"/>
              <w:left w:val="nil"/>
              <w:bottom w:val="single" w:sz="4" w:space="0" w:color="auto"/>
              <w:right w:val="single" w:sz="4" w:space="0" w:color="auto"/>
            </w:tcBorders>
            <w:noWrap/>
            <w:vAlign w:val="bottom"/>
            <w:hideMark/>
          </w:tcPr>
          <w:p w14:paraId="7B4F3AD9"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57532</w:t>
            </w:r>
          </w:p>
        </w:tc>
        <w:tc>
          <w:tcPr>
            <w:tcW w:w="960" w:type="dxa"/>
            <w:tcBorders>
              <w:top w:val="single" w:sz="4" w:space="0" w:color="auto"/>
              <w:left w:val="nil"/>
              <w:bottom w:val="single" w:sz="4" w:space="0" w:color="auto"/>
              <w:right w:val="single" w:sz="4" w:space="0" w:color="auto"/>
            </w:tcBorders>
            <w:noWrap/>
            <w:vAlign w:val="bottom"/>
            <w:hideMark/>
          </w:tcPr>
          <w:p w14:paraId="2991A3EC"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57533</w:t>
            </w:r>
          </w:p>
        </w:tc>
        <w:tc>
          <w:tcPr>
            <w:tcW w:w="960" w:type="dxa"/>
            <w:tcBorders>
              <w:top w:val="single" w:sz="4" w:space="0" w:color="auto"/>
              <w:left w:val="nil"/>
              <w:bottom w:val="single" w:sz="4" w:space="0" w:color="auto"/>
              <w:right w:val="single" w:sz="4" w:space="0" w:color="auto"/>
            </w:tcBorders>
            <w:noWrap/>
            <w:vAlign w:val="bottom"/>
            <w:hideMark/>
          </w:tcPr>
          <w:p w14:paraId="534A6FC5"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57534</w:t>
            </w:r>
          </w:p>
        </w:tc>
      </w:tr>
      <w:tr w:rsidR="00057A53" w:rsidRPr="003D3CDB" w14:paraId="15625804" w14:textId="77777777" w:rsidTr="00057A53">
        <w:trPr>
          <w:trHeight w:val="300"/>
        </w:trPr>
        <w:tc>
          <w:tcPr>
            <w:tcW w:w="960" w:type="dxa"/>
            <w:tcBorders>
              <w:top w:val="nil"/>
              <w:left w:val="single" w:sz="4" w:space="0" w:color="auto"/>
              <w:bottom w:val="single" w:sz="4" w:space="0" w:color="auto"/>
              <w:right w:val="single" w:sz="4" w:space="0" w:color="auto"/>
            </w:tcBorders>
            <w:noWrap/>
            <w:vAlign w:val="bottom"/>
            <w:hideMark/>
          </w:tcPr>
          <w:p w14:paraId="71FB838A"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57536</w:t>
            </w:r>
          </w:p>
        </w:tc>
        <w:tc>
          <w:tcPr>
            <w:tcW w:w="960" w:type="dxa"/>
            <w:tcBorders>
              <w:top w:val="nil"/>
              <w:left w:val="nil"/>
              <w:bottom w:val="single" w:sz="4" w:space="0" w:color="auto"/>
              <w:right w:val="single" w:sz="4" w:space="0" w:color="auto"/>
            </w:tcBorders>
            <w:noWrap/>
            <w:vAlign w:val="bottom"/>
            <w:hideMark/>
          </w:tcPr>
          <w:p w14:paraId="58F23FB7"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57537</w:t>
            </w:r>
          </w:p>
        </w:tc>
        <w:tc>
          <w:tcPr>
            <w:tcW w:w="960" w:type="dxa"/>
            <w:tcBorders>
              <w:top w:val="nil"/>
              <w:left w:val="nil"/>
              <w:bottom w:val="single" w:sz="4" w:space="0" w:color="auto"/>
              <w:right w:val="single" w:sz="4" w:space="0" w:color="auto"/>
            </w:tcBorders>
            <w:noWrap/>
            <w:vAlign w:val="bottom"/>
            <w:hideMark/>
          </w:tcPr>
          <w:p w14:paraId="60832F9D"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57538</w:t>
            </w:r>
          </w:p>
        </w:tc>
        <w:tc>
          <w:tcPr>
            <w:tcW w:w="960" w:type="dxa"/>
            <w:tcBorders>
              <w:top w:val="nil"/>
              <w:left w:val="nil"/>
              <w:bottom w:val="single" w:sz="4" w:space="0" w:color="auto"/>
              <w:right w:val="single" w:sz="4" w:space="0" w:color="auto"/>
            </w:tcBorders>
            <w:noWrap/>
            <w:vAlign w:val="bottom"/>
            <w:hideMark/>
          </w:tcPr>
          <w:p w14:paraId="23C67599"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57540</w:t>
            </w:r>
          </w:p>
        </w:tc>
        <w:tc>
          <w:tcPr>
            <w:tcW w:w="960" w:type="dxa"/>
            <w:tcBorders>
              <w:top w:val="nil"/>
              <w:left w:val="nil"/>
              <w:bottom w:val="single" w:sz="4" w:space="0" w:color="auto"/>
              <w:right w:val="single" w:sz="4" w:space="0" w:color="auto"/>
            </w:tcBorders>
            <w:noWrap/>
            <w:vAlign w:val="bottom"/>
            <w:hideMark/>
          </w:tcPr>
          <w:p w14:paraId="0F9A4713"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57541</w:t>
            </w:r>
          </w:p>
        </w:tc>
        <w:tc>
          <w:tcPr>
            <w:tcW w:w="960" w:type="dxa"/>
            <w:tcBorders>
              <w:top w:val="nil"/>
              <w:left w:val="nil"/>
              <w:bottom w:val="single" w:sz="4" w:space="0" w:color="auto"/>
              <w:right w:val="single" w:sz="4" w:space="0" w:color="auto"/>
            </w:tcBorders>
            <w:noWrap/>
            <w:vAlign w:val="bottom"/>
            <w:hideMark/>
          </w:tcPr>
          <w:p w14:paraId="2CA56B3C"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57543</w:t>
            </w:r>
          </w:p>
        </w:tc>
        <w:tc>
          <w:tcPr>
            <w:tcW w:w="960" w:type="dxa"/>
            <w:tcBorders>
              <w:top w:val="nil"/>
              <w:left w:val="nil"/>
              <w:bottom w:val="single" w:sz="4" w:space="0" w:color="auto"/>
              <w:right w:val="single" w:sz="4" w:space="0" w:color="auto"/>
            </w:tcBorders>
            <w:noWrap/>
            <w:vAlign w:val="bottom"/>
            <w:hideMark/>
          </w:tcPr>
          <w:p w14:paraId="610FB3A3"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57544</w:t>
            </w:r>
          </w:p>
        </w:tc>
        <w:tc>
          <w:tcPr>
            <w:tcW w:w="960" w:type="dxa"/>
            <w:tcBorders>
              <w:top w:val="nil"/>
              <w:left w:val="nil"/>
              <w:bottom w:val="single" w:sz="4" w:space="0" w:color="auto"/>
              <w:right w:val="single" w:sz="4" w:space="0" w:color="auto"/>
            </w:tcBorders>
            <w:noWrap/>
            <w:vAlign w:val="bottom"/>
            <w:hideMark/>
          </w:tcPr>
          <w:p w14:paraId="326B6210"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57547</w:t>
            </w:r>
          </w:p>
        </w:tc>
        <w:tc>
          <w:tcPr>
            <w:tcW w:w="960" w:type="dxa"/>
            <w:tcBorders>
              <w:top w:val="nil"/>
              <w:left w:val="nil"/>
              <w:bottom w:val="single" w:sz="4" w:space="0" w:color="auto"/>
              <w:right w:val="single" w:sz="4" w:space="0" w:color="auto"/>
            </w:tcBorders>
            <w:noWrap/>
            <w:vAlign w:val="bottom"/>
            <w:hideMark/>
          </w:tcPr>
          <w:p w14:paraId="5C9DBE3A"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57548</w:t>
            </w:r>
          </w:p>
        </w:tc>
        <w:tc>
          <w:tcPr>
            <w:tcW w:w="960" w:type="dxa"/>
            <w:tcBorders>
              <w:top w:val="nil"/>
              <w:left w:val="nil"/>
              <w:bottom w:val="single" w:sz="4" w:space="0" w:color="auto"/>
              <w:right w:val="single" w:sz="4" w:space="0" w:color="auto"/>
            </w:tcBorders>
            <w:noWrap/>
            <w:vAlign w:val="bottom"/>
            <w:hideMark/>
          </w:tcPr>
          <w:p w14:paraId="2A979CAD"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57551</w:t>
            </w:r>
          </w:p>
        </w:tc>
      </w:tr>
      <w:tr w:rsidR="00057A53" w:rsidRPr="003D3CDB" w14:paraId="5BBBF48F" w14:textId="77777777" w:rsidTr="00057A53">
        <w:trPr>
          <w:trHeight w:val="300"/>
        </w:trPr>
        <w:tc>
          <w:tcPr>
            <w:tcW w:w="960" w:type="dxa"/>
            <w:tcBorders>
              <w:top w:val="nil"/>
              <w:left w:val="single" w:sz="4" w:space="0" w:color="auto"/>
              <w:bottom w:val="single" w:sz="4" w:space="0" w:color="auto"/>
              <w:right w:val="single" w:sz="4" w:space="0" w:color="auto"/>
            </w:tcBorders>
            <w:noWrap/>
            <w:vAlign w:val="bottom"/>
            <w:hideMark/>
          </w:tcPr>
          <w:p w14:paraId="78D749A5"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57552</w:t>
            </w:r>
          </w:p>
        </w:tc>
        <w:tc>
          <w:tcPr>
            <w:tcW w:w="960" w:type="dxa"/>
            <w:tcBorders>
              <w:top w:val="nil"/>
              <w:left w:val="nil"/>
              <w:bottom w:val="single" w:sz="4" w:space="0" w:color="auto"/>
              <w:right w:val="single" w:sz="4" w:space="0" w:color="auto"/>
            </w:tcBorders>
            <w:noWrap/>
            <w:vAlign w:val="bottom"/>
            <w:hideMark/>
          </w:tcPr>
          <w:p w14:paraId="763147FB"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57553</w:t>
            </w:r>
          </w:p>
        </w:tc>
        <w:tc>
          <w:tcPr>
            <w:tcW w:w="960" w:type="dxa"/>
            <w:tcBorders>
              <w:top w:val="nil"/>
              <w:left w:val="nil"/>
              <w:bottom w:val="single" w:sz="4" w:space="0" w:color="auto"/>
              <w:right w:val="single" w:sz="4" w:space="0" w:color="auto"/>
            </w:tcBorders>
            <w:noWrap/>
            <w:vAlign w:val="bottom"/>
            <w:hideMark/>
          </w:tcPr>
          <w:p w14:paraId="5BA370ED"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57555</w:t>
            </w:r>
          </w:p>
        </w:tc>
        <w:tc>
          <w:tcPr>
            <w:tcW w:w="960" w:type="dxa"/>
            <w:tcBorders>
              <w:top w:val="nil"/>
              <w:left w:val="nil"/>
              <w:bottom w:val="single" w:sz="4" w:space="0" w:color="auto"/>
              <w:right w:val="single" w:sz="4" w:space="0" w:color="auto"/>
            </w:tcBorders>
            <w:noWrap/>
            <w:vAlign w:val="bottom"/>
            <w:hideMark/>
          </w:tcPr>
          <w:p w14:paraId="283020F8"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57559</w:t>
            </w:r>
          </w:p>
        </w:tc>
        <w:tc>
          <w:tcPr>
            <w:tcW w:w="960" w:type="dxa"/>
            <w:tcBorders>
              <w:top w:val="nil"/>
              <w:left w:val="nil"/>
              <w:bottom w:val="single" w:sz="4" w:space="0" w:color="auto"/>
              <w:right w:val="single" w:sz="4" w:space="0" w:color="auto"/>
            </w:tcBorders>
            <w:noWrap/>
            <w:vAlign w:val="bottom"/>
            <w:hideMark/>
          </w:tcPr>
          <w:p w14:paraId="596DA102"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57560</w:t>
            </w:r>
          </w:p>
        </w:tc>
        <w:tc>
          <w:tcPr>
            <w:tcW w:w="960" w:type="dxa"/>
            <w:tcBorders>
              <w:top w:val="nil"/>
              <w:left w:val="nil"/>
              <w:bottom w:val="single" w:sz="4" w:space="0" w:color="auto"/>
              <w:right w:val="single" w:sz="4" w:space="0" w:color="auto"/>
            </w:tcBorders>
            <w:noWrap/>
            <w:vAlign w:val="bottom"/>
            <w:hideMark/>
          </w:tcPr>
          <w:p w14:paraId="5DC6BE8A"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57562</w:t>
            </w:r>
          </w:p>
        </w:tc>
        <w:tc>
          <w:tcPr>
            <w:tcW w:w="960" w:type="dxa"/>
            <w:tcBorders>
              <w:top w:val="nil"/>
              <w:left w:val="nil"/>
              <w:bottom w:val="single" w:sz="4" w:space="0" w:color="auto"/>
              <w:right w:val="single" w:sz="4" w:space="0" w:color="auto"/>
            </w:tcBorders>
            <w:noWrap/>
            <w:vAlign w:val="bottom"/>
            <w:hideMark/>
          </w:tcPr>
          <w:p w14:paraId="2C8894CB"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57563</w:t>
            </w:r>
          </w:p>
        </w:tc>
        <w:tc>
          <w:tcPr>
            <w:tcW w:w="960" w:type="dxa"/>
            <w:tcBorders>
              <w:top w:val="nil"/>
              <w:left w:val="nil"/>
              <w:bottom w:val="single" w:sz="4" w:space="0" w:color="auto"/>
              <w:right w:val="single" w:sz="4" w:space="0" w:color="auto"/>
            </w:tcBorders>
            <w:noWrap/>
            <w:vAlign w:val="bottom"/>
            <w:hideMark/>
          </w:tcPr>
          <w:p w14:paraId="0EC0EF5D"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57564</w:t>
            </w:r>
          </w:p>
        </w:tc>
        <w:tc>
          <w:tcPr>
            <w:tcW w:w="960" w:type="dxa"/>
            <w:tcBorders>
              <w:top w:val="nil"/>
              <w:left w:val="nil"/>
              <w:bottom w:val="single" w:sz="4" w:space="0" w:color="auto"/>
              <w:right w:val="single" w:sz="4" w:space="0" w:color="auto"/>
            </w:tcBorders>
            <w:noWrap/>
            <w:vAlign w:val="bottom"/>
            <w:hideMark/>
          </w:tcPr>
          <w:p w14:paraId="1AAB7E6E"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57566</w:t>
            </w:r>
          </w:p>
        </w:tc>
        <w:tc>
          <w:tcPr>
            <w:tcW w:w="960" w:type="dxa"/>
            <w:tcBorders>
              <w:top w:val="nil"/>
              <w:left w:val="nil"/>
              <w:bottom w:val="single" w:sz="4" w:space="0" w:color="auto"/>
              <w:right w:val="single" w:sz="4" w:space="0" w:color="auto"/>
            </w:tcBorders>
            <w:noWrap/>
            <w:vAlign w:val="bottom"/>
            <w:hideMark/>
          </w:tcPr>
          <w:p w14:paraId="401E0BEA"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57567</w:t>
            </w:r>
          </w:p>
        </w:tc>
      </w:tr>
      <w:tr w:rsidR="00057A53" w:rsidRPr="003D3CDB" w14:paraId="559A112D" w14:textId="77777777" w:rsidTr="00057A53">
        <w:trPr>
          <w:trHeight w:val="300"/>
        </w:trPr>
        <w:tc>
          <w:tcPr>
            <w:tcW w:w="960" w:type="dxa"/>
            <w:tcBorders>
              <w:top w:val="nil"/>
              <w:left w:val="single" w:sz="4" w:space="0" w:color="auto"/>
              <w:bottom w:val="single" w:sz="4" w:space="0" w:color="auto"/>
              <w:right w:val="single" w:sz="4" w:space="0" w:color="auto"/>
            </w:tcBorders>
            <w:noWrap/>
            <w:vAlign w:val="bottom"/>
            <w:hideMark/>
          </w:tcPr>
          <w:p w14:paraId="54A20902"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57568</w:t>
            </w:r>
          </w:p>
        </w:tc>
        <w:tc>
          <w:tcPr>
            <w:tcW w:w="960" w:type="dxa"/>
            <w:tcBorders>
              <w:top w:val="nil"/>
              <w:left w:val="nil"/>
              <w:bottom w:val="single" w:sz="4" w:space="0" w:color="auto"/>
              <w:right w:val="single" w:sz="4" w:space="0" w:color="auto"/>
            </w:tcBorders>
            <w:noWrap/>
            <w:vAlign w:val="bottom"/>
            <w:hideMark/>
          </w:tcPr>
          <w:p w14:paraId="6740839E"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57569</w:t>
            </w:r>
          </w:p>
        </w:tc>
        <w:tc>
          <w:tcPr>
            <w:tcW w:w="960" w:type="dxa"/>
            <w:tcBorders>
              <w:top w:val="nil"/>
              <w:left w:val="nil"/>
              <w:bottom w:val="single" w:sz="4" w:space="0" w:color="auto"/>
              <w:right w:val="single" w:sz="4" w:space="0" w:color="auto"/>
            </w:tcBorders>
            <w:noWrap/>
            <w:vAlign w:val="bottom"/>
            <w:hideMark/>
          </w:tcPr>
          <w:p w14:paraId="310621D6"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57570</w:t>
            </w:r>
          </w:p>
        </w:tc>
        <w:tc>
          <w:tcPr>
            <w:tcW w:w="960" w:type="dxa"/>
            <w:tcBorders>
              <w:top w:val="nil"/>
              <w:left w:val="nil"/>
              <w:bottom w:val="single" w:sz="4" w:space="0" w:color="auto"/>
              <w:right w:val="single" w:sz="4" w:space="0" w:color="auto"/>
            </w:tcBorders>
            <w:noWrap/>
            <w:vAlign w:val="bottom"/>
            <w:hideMark/>
          </w:tcPr>
          <w:p w14:paraId="534CD5A0"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57571</w:t>
            </w:r>
          </w:p>
        </w:tc>
        <w:tc>
          <w:tcPr>
            <w:tcW w:w="960" w:type="dxa"/>
            <w:tcBorders>
              <w:top w:val="nil"/>
              <w:left w:val="nil"/>
              <w:bottom w:val="single" w:sz="4" w:space="0" w:color="auto"/>
              <w:right w:val="single" w:sz="4" w:space="0" w:color="auto"/>
            </w:tcBorders>
            <w:noWrap/>
            <w:vAlign w:val="bottom"/>
            <w:hideMark/>
          </w:tcPr>
          <w:p w14:paraId="45AC2E85"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57572</w:t>
            </w:r>
          </w:p>
        </w:tc>
        <w:tc>
          <w:tcPr>
            <w:tcW w:w="960" w:type="dxa"/>
            <w:tcBorders>
              <w:top w:val="nil"/>
              <w:left w:val="nil"/>
              <w:bottom w:val="single" w:sz="4" w:space="0" w:color="auto"/>
              <w:right w:val="single" w:sz="4" w:space="0" w:color="auto"/>
            </w:tcBorders>
            <w:noWrap/>
            <w:vAlign w:val="bottom"/>
            <w:hideMark/>
          </w:tcPr>
          <w:p w14:paraId="79818485"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57574</w:t>
            </w:r>
          </w:p>
        </w:tc>
        <w:tc>
          <w:tcPr>
            <w:tcW w:w="960" w:type="dxa"/>
            <w:tcBorders>
              <w:top w:val="nil"/>
              <w:left w:val="nil"/>
              <w:bottom w:val="single" w:sz="4" w:space="0" w:color="auto"/>
              <w:right w:val="single" w:sz="4" w:space="0" w:color="auto"/>
            </w:tcBorders>
            <w:noWrap/>
            <w:vAlign w:val="bottom"/>
            <w:hideMark/>
          </w:tcPr>
          <w:p w14:paraId="78C5EB35"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57576</w:t>
            </w:r>
          </w:p>
        </w:tc>
        <w:tc>
          <w:tcPr>
            <w:tcW w:w="960" w:type="dxa"/>
            <w:tcBorders>
              <w:top w:val="nil"/>
              <w:left w:val="nil"/>
              <w:bottom w:val="single" w:sz="4" w:space="0" w:color="auto"/>
              <w:right w:val="single" w:sz="4" w:space="0" w:color="auto"/>
            </w:tcBorders>
            <w:noWrap/>
            <w:vAlign w:val="bottom"/>
            <w:hideMark/>
          </w:tcPr>
          <w:p w14:paraId="5BDD4B0F"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57577</w:t>
            </w:r>
          </w:p>
        </w:tc>
        <w:tc>
          <w:tcPr>
            <w:tcW w:w="960" w:type="dxa"/>
            <w:tcBorders>
              <w:top w:val="nil"/>
              <w:left w:val="nil"/>
              <w:bottom w:val="single" w:sz="4" w:space="0" w:color="auto"/>
              <w:right w:val="single" w:sz="4" w:space="0" w:color="auto"/>
            </w:tcBorders>
            <w:noWrap/>
            <w:vAlign w:val="bottom"/>
            <w:hideMark/>
          </w:tcPr>
          <w:p w14:paraId="53957390"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57579</w:t>
            </w:r>
          </w:p>
        </w:tc>
        <w:tc>
          <w:tcPr>
            <w:tcW w:w="960" w:type="dxa"/>
            <w:tcBorders>
              <w:top w:val="nil"/>
              <w:left w:val="nil"/>
              <w:bottom w:val="single" w:sz="4" w:space="0" w:color="auto"/>
              <w:right w:val="single" w:sz="4" w:space="0" w:color="auto"/>
            </w:tcBorders>
            <w:noWrap/>
            <w:vAlign w:val="bottom"/>
            <w:hideMark/>
          </w:tcPr>
          <w:p w14:paraId="277F317B"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57580</w:t>
            </w:r>
          </w:p>
        </w:tc>
      </w:tr>
      <w:tr w:rsidR="00057A53" w:rsidRPr="003D3CDB" w14:paraId="1418EF2A" w14:textId="77777777" w:rsidTr="00057A53">
        <w:trPr>
          <w:trHeight w:val="300"/>
        </w:trPr>
        <w:tc>
          <w:tcPr>
            <w:tcW w:w="960" w:type="dxa"/>
            <w:tcBorders>
              <w:top w:val="nil"/>
              <w:left w:val="single" w:sz="4" w:space="0" w:color="auto"/>
              <w:bottom w:val="single" w:sz="4" w:space="0" w:color="auto"/>
              <w:right w:val="single" w:sz="4" w:space="0" w:color="auto"/>
            </w:tcBorders>
            <w:noWrap/>
            <w:vAlign w:val="bottom"/>
            <w:hideMark/>
          </w:tcPr>
          <w:p w14:paraId="1291CEDB"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57584</w:t>
            </w:r>
          </w:p>
        </w:tc>
        <w:tc>
          <w:tcPr>
            <w:tcW w:w="960" w:type="dxa"/>
            <w:tcBorders>
              <w:top w:val="nil"/>
              <w:left w:val="nil"/>
              <w:bottom w:val="single" w:sz="4" w:space="0" w:color="auto"/>
              <w:right w:val="single" w:sz="4" w:space="0" w:color="auto"/>
            </w:tcBorders>
            <w:noWrap/>
            <w:vAlign w:val="bottom"/>
            <w:hideMark/>
          </w:tcPr>
          <w:p w14:paraId="7EB9636C"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57585</w:t>
            </w:r>
          </w:p>
        </w:tc>
        <w:tc>
          <w:tcPr>
            <w:tcW w:w="960" w:type="dxa"/>
            <w:tcBorders>
              <w:top w:val="nil"/>
              <w:left w:val="nil"/>
              <w:bottom w:val="single" w:sz="4" w:space="0" w:color="auto"/>
              <w:right w:val="single" w:sz="4" w:space="0" w:color="auto"/>
            </w:tcBorders>
            <w:noWrap/>
            <w:vAlign w:val="bottom"/>
            <w:hideMark/>
          </w:tcPr>
          <w:p w14:paraId="29282B75"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57601</w:t>
            </w:r>
          </w:p>
        </w:tc>
        <w:tc>
          <w:tcPr>
            <w:tcW w:w="960" w:type="dxa"/>
            <w:tcBorders>
              <w:top w:val="nil"/>
              <w:left w:val="nil"/>
              <w:bottom w:val="single" w:sz="4" w:space="0" w:color="auto"/>
              <w:right w:val="single" w:sz="4" w:space="0" w:color="auto"/>
            </w:tcBorders>
            <w:noWrap/>
            <w:vAlign w:val="bottom"/>
            <w:hideMark/>
          </w:tcPr>
          <w:p w14:paraId="0517FFD9"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57620</w:t>
            </w:r>
          </w:p>
        </w:tc>
        <w:tc>
          <w:tcPr>
            <w:tcW w:w="960" w:type="dxa"/>
            <w:tcBorders>
              <w:top w:val="nil"/>
              <w:left w:val="nil"/>
              <w:bottom w:val="single" w:sz="4" w:space="0" w:color="auto"/>
              <w:right w:val="single" w:sz="4" w:space="0" w:color="auto"/>
            </w:tcBorders>
            <w:noWrap/>
            <w:vAlign w:val="bottom"/>
            <w:hideMark/>
          </w:tcPr>
          <w:p w14:paraId="04BEE13B"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57621</w:t>
            </w:r>
          </w:p>
        </w:tc>
        <w:tc>
          <w:tcPr>
            <w:tcW w:w="960" w:type="dxa"/>
            <w:tcBorders>
              <w:top w:val="nil"/>
              <w:left w:val="nil"/>
              <w:bottom w:val="single" w:sz="4" w:space="0" w:color="auto"/>
              <w:right w:val="single" w:sz="4" w:space="0" w:color="auto"/>
            </w:tcBorders>
            <w:noWrap/>
            <w:vAlign w:val="bottom"/>
            <w:hideMark/>
          </w:tcPr>
          <w:p w14:paraId="29D34D28"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57622</w:t>
            </w:r>
          </w:p>
        </w:tc>
        <w:tc>
          <w:tcPr>
            <w:tcW w:w="960" w:type="dxa"/>
            <w:tcBorders>
              <w:top w:val="nil"/>
              <w:left w:val="nil"/>
              <w:bottom w:val="single" w:sz="4" w:space="0" w:color="auto"/>
              <w:right w:val="single" w:sz="4" w:space="0" w:color="auto"/>
            </w:tcBorders>
            <w:noWrap/>
            <w:vAlign w:val="bottom"/>
            <w:hideMark/>
          </w:tcPr>
          <w:p w14:paraId="2A43BE44"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57623</w:t>
            </w:r>
          </w:p>
        </w:tc>
        <w:tc>
          <w:tcPr>
            <w:tcW w:w="960" w:type="dxa"/>
            <w:tcBorders>
              <w:top w:val="nil"/>
              <w:left w:val="nil"/>
              <w:bottom w:val="single" w:sz="4" w:space="0" w:color="auto"/>
              <w:right w:val="single" w:sz="4" w:space="0" w:color="auto"/>
            </w:tcBorders>
            <w:noWrap/>
            <w:vAlign w:val="bottom"/>
            <w:hideMark/>
          </w:tcPr>
          <w:p w14:paraId="03E6FC2A"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57625</w:t>
            </w:r>
          </w:p>
        </w:tc>
        <w:tc>
          <w:tcPr>
            <w:tcW w:w="960" w:type="dxa"/>
            <w:tcBorders>
              <w:top w:val="nil"/>
              <w:left w:val="nil"/>
              <w:bottom w:val="single" w:sz="4" w:space="0" w:color="auto"/>
              <w:right w:val="single" w:sz="4" w:space="0" w:color="auto"/>
            </w:tcBorders>
            <w:noWrap/>
            <w:vAlign w:val="bottom"/>
            <w:hideMark/>
          </w:tcPr>
          <w:p w14:paraId="4F649958"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57626</w:t>
            </w:r>
          </w:p>
        </w:tc>
        <w:tc>
          <w:tcPr>
            <w:tcW w:w="960" w:type="dxa"/>
            <w:tcBorders>
              <w:top w:val="nil"/>
              <w:left w:val="nil"/>
              <w:bottom w:val="single" w:sz="4" w:space="0" w:color="auto"/>
              <w:right w:val="single" w:sz="4" w:space="0" w:color="auto"/>
            </w:tcBorders>
            <w:noWrap/>
            <w:vAlign w:val="bottom"/>
            <w:hideMark/>
          </w:tcPr>
          <w:p w14:paraId="615BA6C0"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57630</w:t>
            </w:r>
          </w:p>
        </w:tc>
      </w:tr>
      <w:tr w:rsidR="00057A53" w:rsidRPr="003D3CDB" w14:paraId="2D0BBAB6" w14:textId="77777777" w:rsidTr="00057A53">
        <w:trPr>
          <w:trHeight w:val="300"/>
        </w:trPr>
        <w:tc>
          <w:tcPr>
            <w:tcW w:w="960" w:type="dxa"/>
            <w:tcBorders>
              <w:top w:val="nil"/>
              <w:left w:val="single" w:sz="4" w:space="0" w:color="auto"/>
              <w:bottom w:val="single" w:sz="4" w:space="0" w:color="auto"/>
              <w:right w:val="single" w:sz="4" w:space="0" w:color="auto"/>
            </w:tcBorders>
            <w:noWrap/>
            <w:vAlign w:val="bottom"/>
            <w:hideMark/>
          </w:tcPr>
          <w:p w14:paraId="1B9BE8D0"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57631</w:t>
            </w:r>
          </w:p>
        </w:tc>
        <w:tc>
          <w:tcPr>
            <w:tcW w:w="960" w:type="dxa"/>
            <w:tcBorders>
              <w:top w:val="nil"/>
              <w:left w:val="nil"/>
              <w:bottom w:val="single" w:sz="4" w:space="0" w:color="auto"/>
              <w:right w:val="single" w:sz="4" w:space="0" w:color="auto"/>
            </w:tcBorders>
            <w:noWrap/>
            <w:vAlign w:val="bottom"/>
            <w:hideMark/>
          </w:tcPr>
          <w:p w14:paraId="473F4323"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57632</w:t>
            </w:r>
          </w:p>
        </w:tc>
        <w:tc>
          <w:tcPr>
            <w:tcW w:w="960" w:type="dxa"/>
            <w:tcBorders>
              <w:top w:val="nil"/>
              <w:left w:val="nil"/>
              <w:bottom w:val="single" w:sz="4" w:space="0" w:color="auto"/>
              <w:right w:val="single" w:sz="4" w:space="0" w:color="auto"/>
            </w:tcBorders>
            <w:noWrap/>
            <w:vAlign w:val="bottom"/>
            <w:hideMark/>
          </w:tcPr>
          <w:p w14:paraId="60FF6BCE"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57633</w:t>
            </w:r>
          </w:p>
        </w:tc>
        <w:tc>
          <w:tcPr>
            <w:tcW w:w="960" w:type="dxa"/>
            <w:tcBorders>
              <w:top w:val="nil"/>
              <w:left w:val="nil"/>
              <w:bottom w:val="single" w:sz="4" w:space="0" w:color="auto"/>
              <w:right w:val="single" w:sz="4" w:space="0" w:color="auto"/>
            </w:tcBorders>
            <w:noWrap/>
            <w:vAlign w:val="bottom"/>
            <w:hideMark/>
          </w:tcPr>
          <w:p w14:paraId="41D7B2B9"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57634</w:t>
            </w:r>
          </w:p>
        </w:tc>
        <w:tc>
          <w:tcPr>
            <w:tcW w:w="960" w:type="dxa"/>
            <w:tcBorders>
              <w:top w:val="nil"/>
              <w:left w:val="nil"/>
              <w:bottom w:val="single" w:sz="4" w:space="0" w:color="auto"/>
              <w:right w:val="single" w:sz="4" w:space="0" w:color="auto"/>
            </w:tcBorders>
            <w:noWrap/>
            <w:vAlign w:val="bottom"/>
            <w:hideMark/>
          </w:tcPr>
          <w:p w14:paraId="0AF04AD6"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57636</w:t>
            </w:r>
          </w:p>
        </w:tc>
        <w:tc>
          <w:tcPr>
            <w:tcW w:w="960" w:type="dxa"/>
            <w:tcBorders>
              <w:top w:val="nil"/>
              <w:left w:val="nil"/>
              <w:bottom w:val="single" w:sz="4" w:space="0" w:color="auto"/>
              <w:right w:val="single" w:sz="4" w:space="0" w:color="auto"/>
            </w:tcBorders>
            <w:noWrap/>
            <w:vAlign w:val="bottom"/>
            <w:hideMark/>
          </w:tcPr>
          <w:p w14:paraId="3F73AF3C"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57638</w:t>
            </w:r>
          </w:p>
        </w:tc>
        <w:tc>
          <w:tcPr>
            <w:tcW w:w="960" w:type="dxa"/>
            <w:tcBorders>
              <w:top w:val="nil"/>
              <w:left w:val="nil"/>
              <w:bottom w:val="single" w:sz="4" w:space="0" w:color="auto"/>
              <w:right w:val="single" w:sz="4" w:space="0" w:color="auto"/>
            </w:tcBorders>
            <w:noWrap/>
            <w:vAlign w:val="bottom"/>
            <w:hideMark/>
          </w:tcPr>
          <w:p w14:paraId="5416732D"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57639</w:t>
            </w:r>
          </w:p>
        </w:tc>
        <w:tc>
          <w:tcPr>
            <w:tcW w:w="960" w:type="dxa"/>
            <w:tcBorders>
              <w:top w:val="nil"/>
              <w:left w:val="nil"/>
              <w:bottom w:val="single" w:sz="4" w:space="0" w:color="auto"/>
              <w:right w:val="single" w:sz="4" w:space="0" w:color="auto"/>
            </w:tcBorders>
            <w:noWrap/>
            <w:vAlign w:val="bottom"/>
            <w:hideMark/>
          </w:tcPr>
          <w:p w14:paraId="7C4D7224"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57640</w:t>
            </w:r>
          </w:p>
        </w:tc>
        <w:tc>
          <w:tcPr>
            <w:tcW w:w="960" w:type="dxa"/>
            <w:tcBorders>
              <w:top w:val="nil"/>
              <w:left w:val="nil"/>
              <w:bottom w:val="single" w:sz="4" w:space="0" w:color="auto"/>
              <w:right w:val="single" w:sz="4" w:space="0" w:color="auto"/>
            </w:tcBorders>
            <w:noWrap/>
            <w:vAlign w:val="bottom"/>
            <w:hideMark/>
          </w:tcPr>
          <w:p w14:paraId="4220C564"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57641</w:t>
            </w:r>
          </w:p>
        </w:tc>
        <w:tc>
          <w:tcPr>
            <w:tcW w:w="960" w:type="dxa"/>
            <w:tcBorders>
              <w:top w:val="nil"/>
              <w:left w:val="nil"/>
              <w:bottom w:val="single" w:sz="4" w:space="0" w:color="auto"/>
              <w:right w:val="single" w:sz="4" w:space="0" w:color="auto"/>
            </w:tcBorders>
            <w:noWrap/>
            <w:vAlign w:val="bottom"/>
            <w:hideMark/>
          </w:tcPr>
          <w:p w14:paraId="7E415FF8"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57642</w:t>
            </w:r>
          </w:p>
        </w:tc>
      </w:tr>
      <w:tr w:rsidR="00057A53" w:rsidRPr="003D3CDB" w14:paraId="295E1124" w14:textId="77777777" w:rsidTr="00057A53">
        <w:trPr>
          <w:trHeight w:val="300"/>
        </w:trPr>
        <w:tc>
          <w:tcPr>
            <w:tcW w:w="960" w:type="dxa"/>
            <w:tcBorders>
              <w:top w:val="nil"/>
              <w:left w:val="single" w:sz="4" w:space="0" w:color="auto"/>
              <w:bottom w:val="single" w:sz="4" w:space="0" w:color="auto"/>
              <w:right w:val="single" w:sz="4" w:space="0" w:color="auto"/>
            </w:tcBorders>
            <w:noWrap/>
            <w:vAlign w:val="bottom"/>
            <w:hideMark/>
          </w:tcPr>
          <w:p w14:paraId="36069748"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57644</w:t>
            </w:r>
          </w:p>
        </w:tc>
        <w:tc>
          <w:tcPr>
            <w:tcW w:w="960" w:type="dxa"/>
            <w:tcBorders>
              <w:top w:val="nil"/>
              <w:left w:val="nil"/>
              <w:bottom w:val="single" w:sz="4" w:space="0" w:color="auto"/>
              <w:right w:val="single" w:sz="4" w:space="0" w:color="auto"/>
            </w:tcBorders>
            <w:noWrap/>
            <w:vAlign w:val="bottom"/>
            <w:hideMark/>
          </w:tcPr>
          <w:p w14:paraId="35E683B7"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57645</w:t>
            </w:r>
          </w:p>
        </w:tc>
        <w:tc>
          <w:tcPr>
            <w:tcW w:w="960" w:type="dxa"/>
            <w:tcBorders>
              <w:top w:val="nil"/>
              <w:left w:val="nil"/>
              <w:bottom w:val="single" w:sz="4" w:space="0" w:color="auto"/>
              <w:right w:val="single" w:sz="4" w:space="0" w:color="auto"/>
            </w:tcBorders>
            <w:noWrap/>
            <w:vAlign w:val="bottom"/>
            <w:hideMark/>
          </w:tcPr>
          <w:p w14:paraId="6757E629"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57646</w:t>
            </w:r>
          </w:p>
        </w:tc>
        <w:tc>
          <w:tcPr>
            <w:tcW w:w="960" w:type="dxa"/>
            <w:tcBorders>
              <w:top w:val="nil"/>
              <w:left w:val="nil"/>
              <w:bottom w:val="single" w:sz="4" w:space="0" w:color="auto"/>
              <w:right w:val="single" w:sz="4" w:space="0" w:color="auto"/>
            </w:tcBorders>
            <w:noWrap/>
            <w:vAlign w:val="bottom"/>
            <w:hideMark/>
          </w:tcPr>
          <w:p w14:paraId="32259534"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57648</w:t>
            </w:r>
          </w:p>
        </w:tc>
        <w:tc>
          <w:tcPr>
            <w:tcW w:w="960" w:type="dxa"/>
            <w:tcBorders>
              <w:top w:val="nil"/>
              <w:left w:val="nil"/>
              <w:bottom w:val="single" w:sz="4" w:space="0" w:color="auto"/>
              <w:right w:val="single" w:sz="4" w:space="0" w:color="auto"/>
            </w:tcBorders>
            <w:noWrap/>
            <w:vAlign w:val="bottom"/>
            <w:hideMark/>
          </w:tcPr>
          <w:p w14:paraId="66D9AB5A"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57649</w:t>
            </w:r>
          </w:p>
        </w:tc>
        <w:tc>
          <w:tcPr>
            <w:tcW w:w="960" w:type="dxa"/>
            <w:tcBorders>
              <w:top w:val="nil"/>
              <w:left w:val="nil"/>
              <w:bottom w:val="single" w:sz="4" w:space="0" w:color="auto"/>
              <w:right w:val="single" w:sz="4" w:space="0" w:color="auto"/>
            </w:tcBorders>
            <w:noWrap/>
            <w:vAlign w:val="bottom"/>
            <w:hideMark/>
          </w:tcPr>
          <w:p w14:paraId="478F9621"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57650</w:t>
            </w:r>
          </w:p>
        </w:tc>
        <w:tc>
          <w:tcPr>
            <w:tcW w:w="960" w:type="dxa"/>
            <w:tcBorders>
              <w:top w:val="nil"/>
              <w:left w:val="nil"/>
              <w:bottom w:val="single" w:sz="4" w:space="0" w:color="auto"/>
              <w:right w:val="single" w:sz="4" w:space="0" w:color="auto"/>
            </w:tcBorders>
            <w:noWrap/>
            <w:vAlign w:val="bottom"/>
            <w:hideMark/>
          </w:tcPr>
          <w:p w14:paraId="6A7F422F"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57651</w:t>
            </w:r>
          </w:p>
        </w:tc>
        <w:tc>
          <w:tcPr>
            <w:tcW w:w="960" w:type="dxa"/>
            <w:tcBorders>
              <w:top w:val="nil"/>
              <w:left w:val="nil"/>
              <w:bottom w:val="single" w:sz="4" w:space="0" w:color="auto"/>
              <w:right w:val="single" w:sz="4" w:space="0" w:color="auto"/>
            </w:tcBorders>
            <w:noWrap/>
            <w:vAlign w:val="bottom"/>
            <w:hideMark/>
          </w:tcPr>
          <w:p w14:paraId="2F1AE8E1"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57652</w:t>
            </w:r>
          </w:p>
        </w:tc>
        <w:tc>
          <w:tcPr>
            <w:tcW w:w="960" w:type="dxa"/>
            <w:tcBorders>
              <w:top w:val="nil"/>
              <w:left w:val="nil"/>
              <w:bottom w:val="single" w:sz="4" w:space="0" w:color="auto"/>
              <w:right w:val="single" w:sz="4" w:space="0" w:color="auto"/>
            </w:tcBorders>
            <w:noWrap/>
            <w:vAlign w:val="bottom"/>
            <w:hideMark/>
          </w:tcPr>
          <w:p w14:paraId="3664D77B"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57656</w:t>
            </w:r>
          </w:p>
        </w:tc>
        <w:tc>
          <w:tcPr>
            <w:tcW w:w="960" w:type="dxa"/>
            <w:tcBorders>
              <w:top w:val="nil"/>
              <w:left w:val="nil"/>
              <w:bottom w:val="single" w:sz="4" w:space="0" w:color="auto"/>
              <w:right w:val="single" w:sz="4" w:space="0" w:color="auto"/>
            </w:tcBorders>
            <w:noWrap/>
            <w:vAlign w:val="bottom"/>
            <w:hideMark/>
          </w:tcPr>
          <w:p w14:paraId="55AB580F"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57657</w:t>
            </w:r>
          </w:p>
        </w:tc>
      </w:tr>
      <w:tr w:rsidR="00057A53" w:rsidRPr="003D3CDB" w14:paraId="5C000E69" w14:textId="77777777" w:rsidTr="00057A53">
        <w:trPr>
          <w:trHeight w:val="300"/>
        </w:trPr>
        <w:tc>
          <w:tcPr>
            <w:tcW w:w="960" w:type="dxa"/>
            <w:tcBorders>
              <w:top w:val="nil"/>
              <w:left w:val="single" w:sz="4" w:space="0" w:color="auto"/>
              <w:bottom w:val="single" w:sz="4" w:space="0" w:color="auto"/>
              <w:right w:val="single" w:sz="4" w:space="0" w:color="auto"/>
            </w:tcBorders>
            <w:noWrap/>
            <w:vAlign w:val="bottom"/>
            <w:hideMark/>
          </w:tcPr>
          <w:p w14:paraId="18C455D1"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57658</w:t>
            </w:r>
          </w:p>
        </w:tc>
        <w:tc>
          <w:tcPr>
            <w:tcW w:w="960" w:type="dxa"/>
            <w:tcBorders>
              <w:top w:val="nil"/>
              <w:left w:val="nil"/>
              <w:bottom w:val="single" w:sz="4" w:space="0" w:color="auto"/>
              <w:right w:val="single" w:sz="4" w:space="0" w:color="auto"/>
            </w:tcBorders>
            <w:noWrap/>
            <w:vAlign w:val="bottom"/>
            <w:hideMark/>
          </w:tcPr>
          <w:p w14:paraId="3F1CEE32"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57659</w:t>
            </w:r>
          </w:p>
        </w:tc>
        <w:tc>
          <w:tcPr>
            <w:tcW w:w="960" w:type="dxa"/>
            <w:tcBorders>
              <w:top w:val="nil"/>
              <w:left w:val="nil"/>
              <w:bottom w:val="single" w:sz="4" w:space="0" w:color="auto"/>
              <w:right w:val="single" w:sz="4" w:space="0" w:color="auto"/>
            </w:tcBorders>
            <w:noWrap/>
            <w:vAlign w:val="bottom"/>
            <w:hideMark/>
          </w:tcPr>
          <w:p w14:paraId="53EAC1A4"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57660</w:t>
            </w:r>
          </w:p>
        </w:tc>
        <w:tc>
          <w:tcPr>
            <w:tcW w:w="960" w:type="dxa"/>
            <w:tcBorders>
              <w:top w:val="nil"/>
              <w:left w:val="nil"/>
              <w:bottom w:val="single" w:sz="4" w:space="0" w:color="auto"/>
              <w:right w:val="single" w:sz="4" w:space="0" w:color="auto"/>
            </w:tcBorders>
            <w:noWrap/>
            <w:vAlign w:val="bottom"/>
            <w:hideMark/>
          </w:tcPr>
          <w:p w14:paraId="7013835F"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57661</w:t>
            </w:r>
          </w:p>
        </w:tc>
        <w:tc>
          <w:tcPr>
            <w:tcW w:w="960" w:type="dxa"/>
            <w:tcBorders>
              <w:top w:val="nil"/>
              <w:left w:val="nil"/>
              <w:bottom w:val="single" w:sz="4" w:space="0" w:color="auto"/>
              <w:right w:val="single" w:sz="4" w:space="0" w:color="auto"/>
            </w:tcBorders>
            <w:noWrap/>
            <w:vAlign w:val="bottom"/>
            <w:hideMark/>
          </w:tcPr>
          <w:p w14:paraId="37A3C8B3"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57714</w:t>
            </w:r>
          </w:p>
        </w:tc>
        <w:tc>
          <w:tcPr>
            <w:tcW w:w="960" w:type="dxa"/>
            <w:tcBorders>
              <w:top w:val="nil"/>
              <w:left w:val="nil"/>
              <w:bottom w:val="single" w:sz="4" w:space="0" w:color="auto"/>
              <w:right w:val="single" w:sz="4" w:space="0" w:color="auto"/>
            </w:tcBorders>
            <w:noWrap/>
            <w:vAlign w:val="bottom"/>
            <w:hideMark/>
          </w:tcPr>
          <w:p w14:paraId="2157582A"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57716</w:t>
            </w:r>
          </w:p>
        </w:tc>
        <w:tc>
          <w:tcPr>
            <w:tcW w:w="960" w:type="dxa"/>
            <w:tcBorders>
              <w:top w:val="nil"/>
              <w:left w:val="nil"/>
              <w:bottom w:val="single" w:sz="4" w:space="0" w:color="auto"/>
              <w:right w:val="single" w:sz="4" w:space="0" w:color="auto"/>
            </w:tcBorders>
            <w:noWrap/>
            <w:vAlign w:val="bottom"/>
            <w:hideMark/>
          </w:tcPr>
          <w:p w14:paraId="2EDE14A2"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57717</w:t>
            </w:r>
          </w:p>
        </w:tc>
        <w:tc>
          <w:tcPr>
            <w:tcW w:w="960" w:type="dxa"/>
            <w:tcBorders>
              <w:top w:val="nil"/>
              <w:left w:val="nil"/>
              <w:bottom w:val="single" w:sz="4" w:space="0" w:color="auto"/>
              <w:right w:val="single" w:sz="4" w:space="0" w:color="auto"/>
            </w:tcBorders>
            <w:noWrap/>
            <w:vAlign w:val="bottom"/>
            <w:hideMark/>
          </w:tcPr>
          <w:p w14:paraId="18CA485F"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57720</w:t>
            </w:r>
          </w:p>
        </w:tc>
        <w:tc>
          <w:tcPr>
            <w:tcW w:w="960" w:type="dxa"/>
            <w:tcBorders>
              <w:top w:val="nil"/>
              <w:left w:val="nil"/>
              <w:bottom w:val="single" w:sz="4" w:space="0" w:color="auto"/>
              <w:right w:val="single" w:sz="4" w:space="0" w:color="auto"/>
            </w:tcBorders>
            <w:noWrap/>
            <w:vAlign w:val="bottom"/>
            <w:hideMark/>
          </w:tcPr>
          <w:p w14:paraId="23471CDC"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57722</w:t>
            </w:r>
          </w:p>
        </w:tc>
        <w:tc>
          <w:tcPr>
            <w:tcW w:w="960" w:type="dxa"/>
            <w:tcBorders>
              <w:top w:val="nil"/>
              <w:left w:val="nil"/>
              <w:bottom w:val="single" w:sz="4" w:space="0" w:color="auto"/>
              <w:right w:val="single" w:sz="4" w:space="0" w:color="auto"/>
            </w:tcBorders>
            <w:noWrap/>
            <w:vAlign w:val="bottom"/>
            <w:hideMark/>
          </w:tcPr>
          <w:p w14:paraId="7A2AEE2C"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57724</w:t>
            </w:r>
          </w:p>
        </w:tc>
      </w:tr>
      <w:tr w:rsidR="00057A53" w:rsidRPr="003D3CDB" w14:paraId="7916833F" w14:textId="77777777" w:rsidTr="00057A53">
        <w:trPr>
          <w:trHeight w:val="300"/>
        </w:trPr>
        <w:tc>
          <w:tcPr>
            <w:tcW w:w="960" w:type="dxa"/>
            <w:tcBorders>
              <w:top w:val="nil"/>
              <w:left w:val="single" w:sz="4" w:space="0" w:color="auto"/>
              <w:bottom w:val="single" w:sz="4" w:space="0" w:color="auto"/>
              <w:right w:val="single" w:sz="4" w:space="0" w:color="auto"/>
            </w:tcBorders>
            <w:noWrap/>
            <w:vAlign w:val="bottom"/>
            <w:hideMark/>
          </w:tcPr>
          <w:p w14:paraId="0935B8E0"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57725</w:t>
            </w:r>
          </w:p>
        </w:tc>
        <w:tc>
          <w:tcPr>
            <w:tcW w:w="960" w:type="dxa"/>
            <w:tcBorders>
              <w:top w:val="nil"/>
              <w:left w:val="nil"/>
              <w:bottom w:val="single" w:sz="4" w:space="0" w:color="auto"/>
              <w:right w:val="single" w:sz="4" w:space="0" w:color="auto"/>
            </w:tcBorders>
            <w:noWrap/>
            <w:vAlign w:val="bottom"/>
            <w:hideMark/>
          </w:tcPr>
          <w:p w14:paraId="6D021DF9"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57730</w:t>
            </w:r>
          </w:p>
        </w:tc>
        <w:tc>
          <w:tcPr>
            <w:tcW w:w="960" w:type="dxa"/>
            <w:tcBorders>
              <w:top w:val="nil"/>
              <w:left w:val="nil"/>
              <w:bottom w:val="single" w:sz="4" w:space="0" w:color="auto"/>
              <w:right w:val="single" w:sz="4" w:space="0" w:color="auto"/>
            </w:tcBorders>
            <w:noWrap/>
            <w:vAlign w:val="bottom"/>
            <w:hideMark/>
          </w:tcPr>
          <w:p w14:paraId="0544C6EE"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57732</w:t>
            </w:r>
          </w:p>
        </w:tc>
        <w:tc>
          <w:tcPr>
            <w:tcW w:w="960" w:type="dxa"/>
            <w:tcBorders>
              <w:top w:val="nil"/>
              <w:left w:val="nil"/>
              <w:bottom w:val="single" w:sz="4" w:space="0" w:color="auto"/>
              <w:right w:val="single" w:sz="4" w:space="0" w:color="auto"/>
            </w:tcBorders>
            <w:noWrap/>
            <w:vAlign w:val="bottom"/>
            <w:hideMark/>
          </w:tcPr>
          <w:p w14:paraId="3A905A79"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57735</w:t>
            </w:r>
          </w:p>
        </w:tc>
        <w:tc>
          <w:tcPr>
            <w:tcW w:w="960" w:type="dxa"/>
            <w:tcBorders>
              <w:top w:val="nil"/>
              <w:left w:val="nil"/>
              <w:bottom w:val="single" w:sz="4" w:space="0" w:color="auto"/>
              <w:right w:val="single" w:sz="4" w:space="0" w:color="auto"/>
            </w:tcBorders>
            <w:noWrap/>
            <w:vAlign w:val="bottom"/>
            <w:hideMark/>
          </w:tcPr>
          <w:p w14:paraId="4EEBAEC5"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57737</w:t>
            </w:r>
          </w:p>
        </w:tc>
        <w:tc>
          <w:tcPr>
            <w:tcW w:w="960" w:type="dxa"/>
            <w:tcBorders>
              <w:top w:val="nil"/>
              <w:left w:val="nil"/>
              <w:bottom w:val="single" w:sz="4" w:space="0" w:color="auto"/>
              <w:right w:val="single" w:sz="4" w:space="0" w:color="auto"/>
            </w:tcBorders>
            <w:noWrap/>
            <w:vAlign w:val="bottom"/>
            <w:hideMark/>
          </w:tcPr>
          <w:p w14:paraId="429C9B1A"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57738</w:t>
            </w:r>
          </w:p>
        </w:tc>
        <w:tc>
          <w:tcPr>
            <w:tcW w:w="960" w:type="dxa"/>
            <w:tcBorders>
              <w:top w:val="nil"/>
              <w:left w:val="nil"/>
              <w:bottom w:val="single" w:sz="4" w:space="0" w:color="auto"/>
              <w:right w:val="single" w:sz="4" w:space="0" w:color="auto"/>
            </w:tcBorders>
            <w:noWrap/>
            <w:vAlign w:val="bottom"/>
            <w:hideMark/>
          </w:tcPr>
          <w:p w14:paraId="0CF6FEA1"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57741</w:t>
            </w:r>
          </w:p>
        </w:tc>
        <w:tc>
          <w:tcPr>
            <w:tcW w:w="960" w:type="dxa"/>
            <w:tcBorders>
              <w:top w:val="nil"/>
              <w:left w:val="nil"/>
              <w:bottom w:val="single" w:sz="4" w:space="0" w:color="auto"/>
              <w:right w:val="single" w:sz="4" w:space="0" w:color="auto"/>
            </w:tcBorders>
            <w:noWrap/>
            <w:vAlign w:val="bottom"/>
            <w:hideMark/>
          </w:tcPr>
          <w:p w14:paraId="7A931338"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57744</w:t>
            </w:r>
          </w:p>
        </w:tc>
        <w:tc>
          <w:tcPr>
            <w:tcW w:w="960" w:type="dxa"/>
            <w:tcBorders>
              <w:top w:val="nil"/>
              <w:left w:val="nil"/>
              <w:bottom w:val="single" w:sz="4" w:space="0" w:color="auto"/>
              <w:right w:val="single" w:sz="4" w:space="0" w:color="auto"/>
            </w:tcBorders>
            <w:noWrap/>
            <w:vAlign w:val="bottom"/>
            <w:hideMark/>
          </w:tcPr>
          <w:p w14:paraId="7755360A"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57745</w:t>
            </w:r>
          </w:p>
        </w:tc>
        <w:tc>
          <w:tcPr>
            <w:tcW w:w="960" w:type="dxa"/>
            <w:tcBorders>
              <w:top w:val="nil"/>
              <w:left w:val="nil"/>
              <w:bottom w:val="single" w:sz="4" w:space="0" w:color="auto"/>
              <w:right w:val="single" w:sz="4" w:space="0" w:color="auto"/>
            </w:tcBorders>
            <w:noWrap/>
            <w:vAlign w:val="bottom"/>
            <w:hideMark/>
          </w:tcPr>
          <w:p w14:paraId="1B0710A6"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57747</w:t>
            </w:r>
          </w:p>
        </w:tc>
      </w:tr>
      <w:tr w:rsidR="00057A53" w:rsidRPr="003D3CDB" w14:paraId="0F897F43" w14:textId="77777777" w:rsidTr="00057A53">
        <w:trPr>
          <w:trHeight w:val="300"/>
        </w:trPr>
        <w:tc>
          <w:tcPr>
            <w:tcW w:w="960" w:type="dxa"/>
            <w:tcBorders>
              <w:top w:val="nil"/>
              <w:left w:val="single" w:sz="4" w:space="0" w:color="auto"/>
              <w:bottom w:val="single" w:sz="4" w:space="0" w:color="auto"/>
              <w:right w:val="single" w:sz="4" w:space="0" w:color="auto"/>
            </w:tcBorders>
            <w:noWrap/>
            <w:vAlign w:val="bottom"/>
            <w:hideMark/>
          </w:tcPr>
          <w:p w14:paraId="6FB60B02"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57748</w:t>
            </w:r>
          </w:p>
        </w:tc>
        <w:tc>
          <w:tcPr>
            <w:tcW w:w="960" w:type="dxa"/>
            <w:tcBorders>
              <w:top w:val="nil"/>
              <w:left w:val="nil"/>
              <w:bottom w:val="single" w:sz="4" w:space="0" w:color="auto"/>
              <w:right w:val="single" w:sz="4" w:space="0" w:color="auto"/>
            </w:tcBorders>
            <w:noWrap/>
            <w:vAlign w:val="bottom"/>
            <w:hideMark/>
          </w:tcPr>
          <w:p w14:paraId="35D14722"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57750</w:t>
            </w:r>
          </w:p>
        </w:tc>
        <w:tc>
          <w:tcPr>
            <w:tcW w:w="960" w:type="dxa"/>
            <w:tcBorders>
              <w:top w:val="nil"/>
              <w:left w:val="nil"/>
              <w:bottom w:val="single" w:sz="4" w:space="0" w:color="auto"/>
              <w:right w:val="single" w:sz="4" w:space="0" w:color="auto"/>
            </w:tcBorders>
            <w:noWrap/>
            <w:vAlign w:val="bottom"/>
            <w:hideMark/>
          </w:tcPr>
          <w:p w14:paraId="38A2C37C"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57751</w:t>
            </w:r>
          </w:p>
        </w:tc>
        <w:tc>
          <w:tcPr>
            <w:tcW w:w="960" w:type="dxa"/>
            <w:tcBorders>
              <w:top w:val="nil"/>
              <w:left w:val="nil"/>
              <w:bottom w:val="single" w:sz="4" w:space="0" w:color="auto"/>
              <w:right w:val="single" w:sz="4" w:space="0" w:color="auto"/>
            </w:tcBorders>
            <w:noWrap/>
            <w:vAlign w:val="bottom"/>
            <w:hideMark/>
          </w:tcPr>
          <w:p w14:paraId="5732479C"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57752</w:t>
            </w:r>
          </w:p>
        </w:tc>
        <w:tc>
          <w:tcPr>
            <w:tcW w:w="960" w:type="dxa"/>
            <w:tcBorders>
              <w:top w:val="nil"/>
              <w:left w:val="nil"/>
              <w:bottom w:val="single" w:sz="4" w:space="0" w:color="auto"/>
              <w:right w:val="single" w:sz="4" w:space="0" w:color="auto"/>
            </w:tcBorders>
            <w:noWrap/>
            <w:vAlign w:val="bottom"/>
            <w:hideMark/>
          </w:tcPr>
          <w:p w14:paraId="3EF2042A"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57754</w:t>
            </w:r>
          </w:p>
        </w:tc>
        <w:tc>
          <w:tcPr>
            <w:tcW w:w="960" w:type="dxa"/>
            <w:tcBorders>
              <w:top w:val="nil"/>
              <w:left w:val="nil"/>
              <w:bottom w:val="single" w:sz="4" w:space="0" w:color="auto"/>
              <w:right w:val="single" w:sz="4" w:space="0" w:color="auto"/>
            </w:tcBorders>
            <w:noWrap/>
            <w:vAlign w:val="bottom"/>
            <w:hideMark/>
          </w:tcPr>
          <w:p w14:paraId="65968696"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57755</w:t>
            </w:r>
          </w:p>
        </w:tc>
        <w:tc>
          <w:tcPr>
            <w:tcW w:w="960" w:type="dxa"/>
            <w:tcBorders>
              <w:top w:val="nil"/>
              <w:left w:val="nil"/>
              <w:bottom w:val="single" w:sz="4" w:space="0" w:color="auto"/>
              <w:right w:val="single" w:sz="4" w:space="0" w:color="auto"/>
            </w:tcBorders>
            <w:noWrap/>
            <w:vAlign w:val="bottom"/>
            <w:hideMark/>
          </w:tcPr>
          <w:p w14:paraId="5AB625B2"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57756</w:t>
            </w:r>
          </w:p>
        </w:tc>
        <w:tc>
          <w:tcPr>
            <w:tcW w:w="960" w:type="dxa"/>
            <w:tcBorders>
              <w:top w:val="nil"/>
              <w:left w:val="nil"/>
              <w:bottom w:val="single" w:sz="4" w:space="0" w:color="auto"/>
              <w:right w:val="single" w:sz="4" w:space="0" w:color="auto"/>
            </w:tcBorders>
            <w:noWrap/>
            <w:vAlign w:val="bottom"/>
            <w:hideMark/>
          </w:tcPr>
          <w:p w14:paraId="18D10B83"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57758</w:t>
            </w:r>
          </w:p>
        </w:tc>
        <w:tc>
          <w:tcPr>
            <w:tcW w:w="960" w:type="dxa"/>
            <w:tcBorders>
              <w:top w:val="nil"/>
              <w:left w:val="nil"/>
              <w:bottom w:val="single" w:sz="4" w:space="0" w:color="auto"/>
              <w:right w:val="single" w:sz="4" w:space="0" w:color="auto"/>
            </w:tcBorders>
            <w:noWrap/>
            <w:vAlign w:val="bottom"/>
            <w:hideMark/>
          </w:tcPr>
          <w:p w14:paraId="26B35F02"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57759</w:t>
            </w:r>
          </w:p>
        </w:tc>
        <w:tc>
          <w:tcPr>
            <w:tcW w:w="960" w:type="dxa"/>
            <w:tcBorders>
              <w:top w:val="nil"/>
              <w:left w:val="nil"/>
              <w:bottom w:val="single" w:sz="4" w:space="0" w:color="auto"/>
              <w:right w:val="single" w:sz="4" w:space="0" w:color="auto"/>
            </w:tcBorders>
            <w:noWrap/>
            <w:vAlign w:val="bottom"/>
            <w:hideMark/>
          </w:tcPr>
          <w:p w14:paraId="4A508EF7"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57760</w:t>
            </w:r>
          </w:p>
        </w:tc>
      </w:tr>
      <w:tr w:rsidR="00057A53" w:rsidRPr="003D3CDB" w14:paraId="7FDCA250" w14:textId="77777777" w:rsidTr="00057A53">
        <w:trPr>
          <w:trHeight w:val="300"/>
        </w:trPr>
        <w:tc>
          <w:tcPr>
            <w:tcW w:w="960" w:type="dxa"/>
            <w:tcBorders>
              <w:top w:val="nil"/>
              <w:left w:val="single" w:sz="4" w:space="0" w:color="auto"/>
              <w:bottom w:val="single" w:sz="4" w:space="0" w:color="auto"/>
              <w:right w:val="single" w:sz="4" w:space="0" w:color="auto"/>
            </w:tcBorders>
            <w:noWrap/>
            <w:vAlign w:val="bottom"/>
            <w:hideMark/>
          </w:tcPr>
          <w:p w14:paraId="28E3E58A"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57761</w:t>
            </w:r>
          </w:p>
        </w:tc>
        <w:tc>
          <w:tcPr>
            <w:tcW w:w="960" w:type="dxa"/>
            <w:tcBorders>
              <w:top w:val="nil"/>
              <w:left w:val="nil"/>
              <w:bottom w:val="single" w:sz="4" w:space="0" w:color="auto"/>
              <w:right w:val="single" w:sz="4" w:space="0" w:color="auto"/>
            </w:tcBorders>
            <w:noWrap/>
            <w:vAlign w:val="bottom"/>
            <w:hideMark/>
          </w:tcPr>
          <w:p w14:paraId="49E99B73"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57762</w:t>
            </w:r>
          </w:p>
        </w:tc>
        <w:tc>
          <w:tcPr>
            <w:tcW w:w="960" w:type="dxa"/>
            <w:tcBorders>
              <w:top w:val="nil"/>
              <w:left w:val="nil"/>
              <w:bottom w:val="single" w:sz="4" w:space="0" w:color="auto"/>
              <w:right w:val="single" w:sz="4" w:space="0" w:color="auto"/>
            </w:tcBorders>
            <w:noWrap/>
            <w:vAlign w:val="bottom"/>
            <w:hideMark/>
          </w:tcPr>
          <w:p w14:paraId="21FD6D16"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57763</w:t>
            </w:r>
          </w:p>
        </w:tc>
        <w:tc>
          <w:tcPr>
            <w:tcW w:w="960" w:type="dxa"/>
            <w:tcBorders>
              <w:top w:val="nil"/>
              <w:left w:val="nil"/>
              <w:bottom w:val="single" w:sz="4" w:space="0" w:color="auto"/>
              <w:right w:val="single" w:sz="4" w:space="0" w:color="auto"/>
            </w:tcBorders>
            <w:noWrap/>
            <w:vAlign w:val="bottom"/>
            <w:hideMark/>
          </w:tcPr>
          <w:p w14:paraId="124EA476"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57764</w:t>
            </w:r>
          </w:p>
        </w:tc>
        <w:tc>
          <w:tcPr>
            <w:tcW w:w="960" w:type="dxa"/>
            <w:tcBorders>
              <w:top w:val="nil"/>
              <w:left w:val="nil"/>
              <w:bottom w:val="single" w:sz="4" w:space="0" w:color="auto"/>
              <w:right w:val="single" w:sz="4" w:space="0" w:color="auto"/>
            </w:tcBorders>
            <w:noWrap/>
            <w:vAlign w:val="bottom"/>
            <w:hideMark/>
          </w:tcPr>
          <w:p w14:paraId="6E07F092"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57766</w:t>
            </w:r>
          </w:p>
        </w:tc>
        <w:tc>
          <w:tcPr>
            <w:tcW w:w="960" w:type="dxa"/>
            <w:tcBorders>
              <w:top w:val="nil"/>
              <w:left w:val="nil"/>
              <w:bottom w:val="single" w:sz="4" w:space="0" w:color="auto"/>
              <w:right w:val="single" w:sz="4" w:space="0" w:color="auto"/>
            </w:tcBorders>
            <w:noWrap/>
            <w:vAlign w:val="bottom"/>
            <w:hideMark/>
          </w:tcPr>
          <w:p w14:paraId="41A50999"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57767</w:t>
            </w:r>
          </w:p>
        </w:tc>
        <w:tc>
          <w:tcPr>
            <w:tcW w:w="960" w:type="dxa"/>
            <w:tcBorders>
              <w:top w:val="nil"/>
              <w:left w:val="nil"/>
              <w:bottom w:val="single" w:sz="4" w:space="0" w:color="auto"/>
              <w:right w:val="single" w:sz="4" w:space="0" w:color="auto"/>
            </w:tcBorders>
            <w:noWrap/>
            <w:vAlign w:val="bottom"/>
            <w:hideMark/>
          </w:tcPr>
          <w:p w14:paraId="736E1675"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57769</w:t>
            </w:r>
          </w:p>
        </w:tc>
        <w:tc>
          <w:tcPr>
            <w:tcW w:w="960" w:type="dxa"/>
            <w:tcBorders>
              <w:top w:val="nil"/>
              <w:left w:val="nil"/>
              <w:bottom w:val="single" w:sz="4" w:space="0" w:color="auto"/>
              <w:right w:val="single" w:sz="4" w:space="0" w:color="auto"/>
            </w:tcBorders>
            <w:noWrap/>
            <w:vAlign w:val="bottom"/>
            <w:hideMark/>
          </w:tcPr>
          <w:p w14:paraId="61608B93"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57770</w:t>
            </w:r>
          </w:p>
        </w:tc>
        <w:tc>
          <w:tcPr>
            <w:tcW w:w="960" w:type="dxa"/>
            <w:tcBorders>
              <w:top w:val="nil"/>
              <w:left w:val="nil"/>
              <w:bottom w:val="single" w:sz="4" w:space="0" w:color="auto"/>
              <w:right w:val="single" w:sz="4" w:space="0" w:color="auto"/>
            </w:tcBorders>
            <w:noWrap/>
            <w:vAlign w:val="bottom"/>
            <w:hideMark/>
          </w:tcPr>
          <w:p w14:paraId="4FD77705"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57772</w:t>
            </w:r>
          </w:p>
        </w:tc>
        <w:tc>
          <w:tcPr>
            <w:tcW w:w="960" w:type="dxa"/>
            <w:tcBorders>
              <w:top w:val="nil"/>
              <w:left w:val="nil"/>
              <w:bottom w:val="single" w:sz="4" w:space="0" w:color="auto"/>
              <w:right w:val="single" w:sz="4" w:space="0" w:color="auto"/>
            </w:tcBorders>
            <w:noWrap/>
            <w:vAlign w:val="bottom"/>
            <w:hideMark/>
          </w:tcPr>
          <w:p w14:paraId="17FDD4E2"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57773</w:t>
            </w:r>
          </w:p>
        </w:tc>
      </w:tr>
      <w:tr w:rsidR="00057A53" w:rsidRPr="003D3CDB" w14:paraId="3427ADC1" w14:textId="77777777" w:rsidTr="00057A53">
        <w:trPr>
          <w:trHeight w:val="300"/>
        </w:trPr>
        <w:tc>
          <w:tcPr>
            <w:tcW w:w="960" w:type="dxa"/>
            <w:tcBorders>
              <w:top w:val="nil"/>
              <w:left w:val="single" w:sz="4" w:space="0" w:color="auto"/>
              <w:bottom w:val="single" w:sz="4" w:space="0" w:color="auto"/>
              <w:right w:val="single" w:sz="4" w:space="0" w:color="auto"/>
            </w:tcBorders>
            <w:noWrap/>
            <w:vAlign w:val="bottom"/>
            <w:hideMark/>
          </w:tcPr>
          <w:p w14:paraId="4E4BCA74"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57775</w:t>
            </w:r>
          </w:p>
        </w:tc>
        <w:tc>
          <w:tcPr>
            <w:tcW w:w="960" w:type="dxa"/>
            <w:tcBorders>
              <w:top w:val="nil"/>
              <w:left w:val="nil"/>
              <w:bottom w:val="single" w:sz="4" w:space="0" w:color="auto"/>
              <w:right w:val="single" w:sz="4" w:space="0" w:color="auto"/>
            </w:tcBorders>
            <w:noWrap/>
            <w:vAlign w:val="bottom"/>
            <w:hideMark/>
          </w:tcPr>
          <w:p w14:paraId="4CA2937D"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57776</w:t>
            </w:r>
          </w:p>
        </w:tc>
        <w:tc>
          <w:tcPr>
            <w:tcW w:w="960" w:type="dxa"/>
            <w:tcBorders>
              <w:top w:val="nil"/>
              <w:left w:val="nil"/>
              <w:bottom w:val="single" w:sz="4" w:space="0" w:color="auto"/>
              <w:right w:val="single" w:sz="4" w:space="0" w:color="auto"/>
            </w:tcBorders>
            <w:noWrap/>
            <w:vAlign w:val="bottom"/>
            <w:hideMark/>
          </w:tcPr>
          <w:p w14:paraId="140109F7"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57779</w:t>
            </w:r>
          </w:p>
        </w:tc>
        <w:tc>
          <w:tcPr>
            <w:tcW w:w="960" w:type="dxa"/>
            <w:tcBorders>
              <w:top w:val="nil"/>
              <w:left w:val="nil"/>
              <w:bottom w:val="single" w:sz="4" w:space="0" w:color="auto"/>
              <w:right w:val="single" w:sz="4" w:space="0" w:color="auto"/>
            </w:tcBorders>
            <w:noWrap/>
            <w:vAlign w:val="bottom"/>
            <w:hideMark/>
          </w:tcPr>
          <w:p w14:paraId="06E7FD42"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57780</w:t>
            </w:r>
          </w:p>
        </w:tc>
        <w:tc>
          <w:tcPr>
            <w:tcW w:w="960" w:type="dxa"/>
            <w:tcBorders>
              <w:top w:val="nil"/>
              <w:left w:val="nil"/>
              <w:bottom w:val="single" w:sz="4" w:space="0" w:color="auto"/>
              <w:right w:val="single" w:sz="4" w:space="0" w:color="auto"/>
            </w:tcBorders>
            <w:noWrap/>
            <w:vAlign w:val="bottom"/>
            <w:hideMark/>
          </w:tcPr>
          <w:p w14:paraId="0CEB8D1E"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57782</w:t>
            </w:r>
          </w:p>
        </w:tc>
        <w:tc>
          <w:tcPr>
            <w:tcW w:w="960" w:type="dxa"/>
            <w:tcBorders>
              <w:top w:val="nil"/>
              <w:left w:val="nil"/>
              <w:bottom w:val="single" w:sz="4" w:space="0" w:color="auto"/>
              <w:right w:val="single" w:sz="4" w:space="0" w:color="auto"/>
            </w:tcBorders>
            <w:noWrap/>
            <w:vAlign w:val="bottom"/>
            <w:hideMark/>
          </w:tcPr>
          <w:p w14:paraId="43917DF5"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57783</w:t>
            </w:r>
          </w:p>
        </w:tc>
        <w:tc>
          <w:tcPr>
            <w:tcW w:w="960" w:type="dxa"/>
            <w:tcBorders>
              <w:top w:val="nil"/>
              <w:left w:val="nil"/>
              <w:bottom w:val="single" w:sz="4" w:space="0" w:color="auto"/>
              <w:right w:val="single" w:sz="4" w:space="0" w:color="auto"/>
            </w:tcBorders>
            <w:noWrap/>
            <w:vAlign w:val="bottom"/>
            <w:hideMark/>
          </w:tcPr>
          <w:p w14:paraId="3F99F379"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57785</w:t>
            </w:r>
          </w:p>
        </w:tc>
        <w:tc>
          <w:tcPr>
            <w:tcW w:w="960" w:type="dxa"/>
            <w:tcBorders>
              <w:top w:val="nil"/>
              <w:left w:val="nil"/>
              <w:bottom w:val="single" w:sz="4" w:space="0" w:color="auto"/>
              <w:right w:val="single" w:sz="4" w:space="0" w:color="auto"/>
            </w:tcBorders>
            <w:noWrap/>
            <w:vAlign w:val="bottom"/>
            <w:hideMark/>
          </w:tcPr>
          <w:p w14:paraId="101E5023"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57787</w:t>
            </w:r>
          </w:p>
        </w:tc>
        <w:tc>
          <w:tcPr>
            <w:tcW w:w="960" w:type="dxa"/>
            <w:tcBorders>
              <w:top w:val="nil"/>
              <w:left w:val="nil"/>
              <w:bottom w:val="single" w:sz="4" w:space="0" w:color="auto"/>
              <w:right w:val="single" w:sz="4" w:space="0" w:color="auto"/>
            </w:tcBorders>
            <w:noWrap/>
            <w:vAlign w:val="bottom"/>
            <w:hideMark/>
          </w:tcPr>
          <w:p w14:paraId="75F506C2"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57788</w:t>
            </w:r>
          </w:p>
        </w:tc>
        <w:tc>
          <w:tcPr>
            <w:tcW w:w="960" w:type="dxa"/>
            <w:tcBorders>
              <w:top w:val="nil"/>
              <w:left w:val="nil"/>
              <w:bottom w:val="single" w:sz="4" w:space="0" w:color="auto"/>
              <w:right w:val="single" w:sz="4" w:space="0" w:color="auto"/>
            </w:tcBorders>
            <w:noWrap/>
            <w:vAlign w:val="bottom"/>
            <w:hideMark/>
          </w:tcPr>
          <w:p w14:paraId="54113B95"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57790</w:t>
            </w:r>
          </w:p>
        </w:tc>
      </w:tr>
      <w:tr w:rsidR="00057A53" w:rsidRPr="003D3CDB" w14:paraId="19C72510" w14:textId="77777777" w:rsidTr="00057A53">
        <w:trPr>
          <w:trHeight w:val="300"/>
        </w:trPr>
        <w:tc>
          <w:tcPr>
            <w:tcW w:w="960" w:type="dxa"/>
            <w:tcBorders>
              <w:top w:val="nil"/>
              <w:left w:val="single" w:sz="4" w:space="0" w:color="auto"/>
              <w:bottom w:val="single" w:sz="4" w:space="0" w:color="auto"/>
              <w:right w:val="single" w:sz="4" w:space="0" w:color="auto"/>
            </w:tcBorders>
            <w:noWrap/>
            <w:vAlign w:val="bottom"/>
            <w:hideMark/>
          </w:tcPr>
          <w:p w14:paraId="71418ACB"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57791</w:t>
            </w:r>
          </w:p>
        </w:tc>
        <w:tc>
          <w:tcPr>
            <w:tcW w:w="960" w:type="dxa"/>
            <w:tcBorders>
              <w:top w:val="nil"/>
              <w:left w:val="nil"/>
              <w:bottom w:val="single" w:sz="4" w:space="0" w:color="auto"/>
              <w:right w:val="single" w:sz="4" w:space="0" w:color="auto"/>
            </w:tcBorders>
            <w:noWrap/>
            <w:vAlign w:val="bottom"/>
            <w:hideMark/>
          </w:tcPr>
          <w:p w14:paraId="7A768B19"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57792</w:t>
            </w:r>
          </w:p>
        </w:tc>
        <w:tc>
          <w:tcPr>
            <w:tcW w:w="960" w:type="dxa"/>
            <w:tcBorders>
              <w:top w:val="nil"/>
              <w:left w:val="nil"/>
              <w:bottom w:val="single" w:sz="4" w:space="0" w:color="auto"/>
              <w:right w:val="single" w:sz="4" w:space="0" w:color="auto"/>
            </w:tcBorders>
            <w:noWrap/>
            <w:vAlign w:val="bottom"/>
            <w:hideMark/>
          </w:tcPr>
          <w:p w14:paraId="30C339F1"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57793</w:t>
            </w:r>
          </w:p>
        </w:tc>
        <w:tc>
          <w:tcPr>
            <w:tcW w:w="960" w:type="dxa"/>
            <w:tcBorders>
              <w:top w:val="nil"/>
              <w:left w:val="nil"/>
              <w:bottom w:val="single" w:sz="4" w:space="0" w:color="auto"/>
              <w:right w:val="single" w:sz="4" w:space="0" w:color="auto"/>
            </w:tcBorders>
            <w:noWrap/>
            <w:vAlign w:val="bottom"/>
            <w:hideMark/>
          </w:tcPr>
          <w:p w14:paraId="4C928FC4"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57794</w:t>
            </w:r>
          </w:p>
        </w:tc>
        <w:tc>
          <w:tcPr>
            <w:tcW w:w="960" w:type="dxa"/>
            <w:tcBorders>
              <w:top w:val="nil"/>
              <w:left w:val="nil"/>
              <w:bottom w:val="single" w:sz="4" w:space="0" w:color="auto"/>
              <w:right w:val="single" w:sz="4" w:space="0" w:color="auto"/>
            </w:tcBorders>
            <w:noWrap/>
            <w:vAlign w:val="bottom"/>
            <w:hideMark/>
          </w:tcPr>
          <w:p w14:paraId="2DA23B67" w14:textId="77777777" w:rsidR="00057A53" w:rsidRPr="003D3CDB" w:rsidRDefault="00057A53" w:rsidP="00057A53">
            <w:pPr>
              <w:jc w:val="right"/>
              <w:rPr>
                <w:rFonts w:ascii="Calibri" w:hAnsi="Calibri" w:cs="Calibri"/>
                <w:color w:val="000000"/>
                <w:sz w:val="22"/>
                <w:szCs w:val="22"/>
              </w:rPr>
            </w:pPr>
            <w:r w:rsidRPr="003D3CDB">
              <w:rPr>
                <w:rFonts w:ascii="Calibri" w:hAnsi="Calibri" w:cs="Calibri"/>
                <w:color w:val="000000"/>
                <w:sz w:val="22"/>
                <w:szCs w:val="22"/>
              </w:rPr>
              <w:t>57799</w:t>
            </w:r>
          </w:p>
        </w:tc>
        <w:tc>
          <w:tcPr>
            <w:tcW w:w="960" w:type="dxa"/>
            <w:tcBorders>
              <w:top w:val="nil"/>
              <w:left w:val="nil"/>
              <w:bottom w:val="single" w:sz="4" w:space="0" w:color="auto"/>
              <w:right w:val="single" w:sz="4" w:space="0" w:color="auto"/>
            </w:tcBorders>
            <w:noWrap/>
            <w:vAlign w:val="bottom"/>
            <w:hideMark/>
          </w:tcPr>
          <w:p w14:paraId="43CDB928" w14:textId="77777777" w:rsidR="00057A53" w:rsidRPr="003D3CDB" w:rsidRDefault="00057A53" w:rsidP="00057A53">
            <w:pPr>
              <w:rPr>
                <w:rFonts w:ascii="Calibri" w:hAnsi="Calibri" w:cs="Calibri"/>
                <w:color w:val="000000"/>
                <w:sz w:val="22"/>
                <w:szCs w:val="22"/>
              </w:rPr>
            </w:pPr>
            <w:r w:rsidRPr="003D3CDB">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46450C19" w14:textId="77777777" w:rsidR="00057A53" w:rsidRPr="003D3CDB" w:rsidRDefault="00057A53" w:rsidP="00057A53">
            <w:pPr>
              <w:rPr>
                <w:rFonts w:ascii="Calibri" w:hAnsi="Calibri" w:cs="Calibri"/>
                <w:color w:val="000000"/>
                <w:sz w:val="22"/>
                <w:szCs w:val="22"/>
              </w:rPr>
            </w:pPr>
            <w:r w:rsidRPr="003D3CDB">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61EDE961" w14:textId="77777777" w:rsidR="00057A53" w:rsidRPr="003D3CDB" w:rsidRDefault="00057A53" w:rsidP="00057A53">
            <w:pPr>
              <w:rPr>
                <w:rFonts w:ascii="Calibri" w:hAnsi="Calibri" w:cs="Calibri"/>
                <w:color w:val="000000"/>
                <w:sz w:val="22"/>
                <w:szCs w:val="22"/>
              </w:rPr>
            </w:pPr>
            <w:r w:rsidRPr="003D3CDB">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7F1F2752" w14:textId="77777777" w:rsidR="00057A53" w:rsidRPr="003D3CDB" w:rsidRDefault="00057A53" w:rsidP="00057A53">
            <w:pPr>
              <w:rPr>
                <w:rFonts w:ascii="Calibri" w:hAnsi="Calibri" w:cs="Calibri"/>
                <w:color w:val="000000"/>
                <w:sz w:val="22"/>
                <w:szCs w:val="22"/>
              </w:rPr>
            </w:pPr>
            <w:r w:rsidRPr="003D3CDB">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69346302" w14:textId="77777777" w:rsidR="00057A53" w:rsidRPr="003D3CDB" w:rsidRDefault="00057A53" w:rsidP="00057A53">
            <w:pPr>
              <w:rPr>
                <w:rFonts w:ascii="Calibri" w:hAnsi="Calibri" w:cs="Calibri"/>
                <w:color w:val="000000"/>
                <w:sz w:val="22"/>
                <w:szCs w:val="22"/>
              </w:rPr>
            </w:pPr>
            <w:r w:rsidRPr="003D3CDB">
              <w:rPr>
                <w:rFonts w:ascii="Calibri" w:hAnsi="Calibri" w:cs="Calibri"/>
                <w:color w:val="000000"/>
                <w:sz w:val="22"/>
                <w:szCs w:val="22"/>
              </w:rPr>
              <w:t> </w:t>
            </w:r>
          </w:p>
        </w:tc>
      </w:tr>
    </w:tbl>
    <w:p w14:paraId="0455FDE4" w14:textId="77777777" w:rsidR="00057A53" w:rsidRPr="003D3CDB" w:rsidRDefault="00057A53">
      <w:pPr>
        <w:pStyle w:val="BodyText"/>
        <w:spacing w:before="77"/>
        <w:rPr>
          <w:rFonts w:asciiTheme="minorHAnsi" w:hAnsiTheme="minorHAnsi"/>
          <w:sz w:val="22"/>
          <w:szCs w:val="22"/>
        </w:rPr>
      </w:pPr>
    </w:p>
    <w:p w14:paraId="3251E68F" w14:textId="77777777" w:rsidR="002A52D1" w:rsidRPr="003D3CDB" w:rsidRDefault="002A52D1">
      <w:pPr>
        <w:spacing w:before="5"/>
        <w:rPr>
          <w:rFonts w:asciiTheme="minorHAnsi" w:eastAsia="Arial" w:hAnsiTheme="minorHAnsi" w:cs="Arial"/>
          <w:sz w:val="22"/>
          <w:szCs w:val="22"/>
        </w:rPr>
      </w:pPr>
    </w:p>
    <w:p w14:paraId="0B06B74C" w14:textId="6DD94B54" w:rsidR="002A52D1" w:rsidRPr="003D3CDB" w:rsidRDefault="00586BE1" w:rsidP="0067361A">
      <w:pPr>
        <w:pStyle w:val="BodyText"/>
        <w:spacing w:before="77" w:line="207" w:lineRule="exact"/>
        <w:rPr>
          <w:rFonts w:asciiTheme="minorHAnsi" w:hAnsiTheme="minorHAnsi"/>
          <w:sz w:val="22"/>
          <w:szCs w:val="22"/>
        </w:rPr>
      </w:pPr>
      <w:r w:rsidRPr="003D3CDB">
        <w:rPr>
          <w:rFonts w:asciiTheme="minorHAnsi" w:hAnsiTheme="minorHAnsi"/>
          <w:spacing w:val="-51"/>
          <w:sz w:val="22"/>
          <w:szCs w:val="22"/>
          <w:u w:val="single" w:color="000000"/>
        </w:rPr>
        <w:t xml:space="preserve"> </w:t>
      </w:r>
      <w:r w:rsidRPr="003D3CDB">
        <w:rPr>
          <w:rFonts w:asciiTheme="minorHAnsi" w:hAnsiTheme="minorHAnsi"/>
          <w:spacing w:val="-1"/>
          <w:sz w:val="22"/>
          <w:szCs w:val="22"/>
          <w:u w:val="single" w:color="000000"/>
        </w:rPr>
        <w:t>TX</w:t>
      </w:r>
      <w:r w:rsidRPr="003D3CDB">
        <w:rPr>
          <w:rFonts w:asciiTheme="minorHAnsi" w:hAnsiTheme="minorHAnsi"/>
          <w:spacing w:val="-3"/>
          <w:sz w:val="22"/>
          <w:szCs w:val="22"/>
          <w:u w:val="single" w:color="000000"/>
        </w:rPr>
        <w:t xml:space="preserve"> </w:t>
      </w:r>
      <w:r w:rsidRPr="003D3CDB">
        <w:rPr>
          <w:rFonts w:asciiTheme="minorHAnsi" w:hAnsiTheme="minorHAnsi"/>
          <w:spacing w:val="-1"/>
          <w:sz w:val="22"/>
          <w:szCs w:val="22"/>
          <w:u w:val="single" w:color="000000"/>
        </w:rPr>
        <w:t>zi</w:t>
      </w:r>
      <w:r w:rsidRPr="003D3CDB">
        <w:rPr>
          <w:rFonts w:asciiTheme="minorHAnsi" w:hAnsiTheme="minorHAnsi"/>
          <w:sz w:val="22"/>
          <w:szCs w:val="22"/>
          <w:u w:val="single" w:color="000000"/>
        </w:rPr>
        <w:t>ps</w:t>
      </w:r>
      <w:r w:rsidRPr="003D3CDB">
        <w:rPr>
          <w:rFonts w:asciiTheme="minorHAnsi" w:hAnsiTheme="minorHAnsi"/>
          <w:spacing w:val="1"/>
          <w:sz w:val="22"/>
          <w:szCs w:val="22"/>
          <w:u w:val="single" w:color="000000"/>
        </w:rPr>
        <w:t xml:space="preserve"> </w:t>
      </w:r>
      <w:r w:rsidRPr="003D3CDB">
        <w:rPr>
          <w:rFonts w:asciiTheme="minorHAnsi" w:hAnsiTheme="minorHAnsi"/>
          <w:sz w:val="22"/>
          <w:szCs w:val="22"/>
        </w:rPr>
        <w:t>–</w:t>
      </w:r>
      <w:r w:rsidR="0067361A" w:rsidRPr="003D3CDB">
        <w:rPr>
          <w:rFonts w:asciiTheme="minorHAnsi" w:hAnsiTheme="minorHAnsi"/>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w:t>
      </w:r>
      <w:r w:rsidR="0067361A" w:rsidRPr="003D3CDB">
        <w:rPr>
          <w:rFonts w:asciiTheme="minorHAnsi" w:hAnsiTheme="minorHAnsi"/>
          <w:sz w:val="22"/>
          <w:szCs w:val="22"/>
        </w:rPr>
        <w:t xml:space="preserve"> </w:t>
      </w:r>
      <w:r w:rsidRPr="003D3CDB">
        <w:rPr>
          <w:rFonts w:asciiTheme="minorHAnsi" w:hAnsiTheme="minorHAnsi"/>
          <w:sz w:val="22"/>
          <w:szCs w:val="22"/>
        </w:rPr>
        <w:t xml:space="preserve">an </w:t>
      </w:r>
      <w:r w:rsidRPr="003D3CDB">
        <w:rPr>
          <w:rFonts w:asciiTheme="minorHAnsi" w:hAnsiTheme="minorHAnsi"/>
          <w:spacing w:val="-1"/>
          <w:sz w:val="22"/>
          <w:szCs w:val="22"/>
        </w:rPr>
        <w:t>additional</w:t>
      </w:r>
      <w:r w:rsidRPr="003D3CDB">
        <w:rPr>
          <w:rFonts w:asciiTheme="minorHAnsi" w:hAnsiTheme="minorHAnsi"/>
          <w:sz w:val="22"/>
          <w:szCs w:val="22"/>
        </w:rPr>
        <w:t xml:space="preserve"> </w:t>
      </w:r>
      <w:r w:rsidRPr="003D3CDB">
        <w:rPr>
          <w:rFonts w:asciiTheme="minorHAnsi" w:hAnsiTheme="minorHAnsi"/>
          <w:spacing w:val="-1"/>
          <w:sz w:val="22"/>
          <w:szCs w:val="22"/>
        </w:rPr>
        <w:t>fee</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w:t>
      </w:r>
      <w:r w:rsidR="0067361A" w:rsidRPr="003D3CDB">
        <w:rPr>
          <w:rFonts w:asciiTheme="minorHAnsi" w:hAnsiTheme="minorHAnsi"/>
          <w:spacing w:val="-1"/>
          <w:sz w:val="22"/>
          <w:szCs w:val="22"/>
        </w:rPr>
        <w:t>5</w:t>
      </w:r>
      <w:r w:rsidRPr="003D3CDB">
        <w:rPr>
          <w:rFonts w:asciiTheme="minorHAnsi" w:hAnsiTheme="minorHAnsi"/>
          <w:spacing w:val="-1"/>
          <w:sz w:val="22"/>
          <w:szCs w:val="22"/>
        </w:rPr>
        <w:t>.00/cwt</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a </w:t>
      </w:r>
      <w:r w:rsidRPr="003D3CDB">
        <w:rPr>
          <w:rFonts w:asciiTheme="minorHAnsi" w:hAnsiTheme="minorHAnsi"/>
          <w:spacing w:val="-1"/>
          <w:sz w:val="22"/>
          <w:szCs w:val="22"/>
        </w:rPr>
        <w:t>minimum</w:t>
      </w:r>
      <w:r w:rsidRPr="003D3CDB">
        <w:rPr>
          <w:rFonts w:asciiTheme="minorHAnsi" w:hAnsiTheme="minorHAnsi"/>
          <w:spacing w:val="4"/>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w:t>
      </w:r>
      <w:r w:rsidR="00CC57F0" w:rsidRPr="003D3CDB">
        <w:rPr>
          <w:rFonts w:asciiTheme="minorHAnsi" w:hAnsiTheme="minorHAnsi"/>
          <w:spacing w:val="-1"/>
          <w:sz w:val="22"/>
          <w:szCs w:val="22"/>
        </w:rPr>
        <w:t>100</w:t>
      </w:r>
      <w:r w:rsidRPr="003D3CDB">
        <w:rPr>
          <w:rFonts w:asciiTheme="minorHAnsi" w:hAnsiTheme="minorHAnsi"/>
          <w:spacing w:val="-1"/>
          <w:sz w:val="22"/>
          <w:szCs w:val="22"/>
        </w:rPr>
        <w:t>.00</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any </w:t>
      </w:r>
      <w:r w:rsidRPr="003D3CDB">
        <w:rPr>
          <w:rFonts w:asciiTheme="minorHAnsi" w:hAnsiTheme="minorHAnsi"/>
          <w:spacing w:val="-1"/>
          <w:sz w:val="22"/>
          <w:szCs w:val="22"/>
        </w:rPr>
        <w:t>pickups</w:t>
      </w:r>
      <w:r w:rsidRPr="003D3CDB">
        <w:rPr>
          <w:rFonts w:asciiTheme="minorHAnsi" w:hAnsiTheme="minorHAnsi"/>
          <w:sz w:val="22"/>
          <w:szCs w:val="22"/>
        </w:rPr>
        <w:t xml:space="preserve"> or </w:t>
      </w:r>
      <w:r w:rsidRPr="003D3CDB">
        <w:rPr>
          <w:rFonts w:asciiTheme="minorHAnsi" w:hAnsiTheme="minorHAnsi"/>
          <w:spacing w:val="-1"/>
          <w:sz w:val="22"/>
          <w:szCs w:val="22"/>
        </w:rPr>
        <w:t>deliveries</w:t>
      </w:r>
      <w:r w:rsidRPr="003D3CDB">
        <w:rPr>
          <w:rFonts w:asciiTheme="minorHAnsi" w:hAnsiTheme="minorHAnsi"/>
          <w:spacing w:val="1"/>
          <w:sz w:val="22"/>
          <w:szCs w:val="22"/>
        </w:rPr>
        <w:t xml:space="preserve"> </w:t>
      </w:r>
      <w:r w:rsidRPr="003D3CDB">
        <w:rPr>
          <w:rFonts w:asciiTheme="minorHAnsi" w:hAnsiTheme="minorHAnsi"/>
          <w:sz w:val="22"/>
          <w:szCs w:val="22"/>
        </w:rPr>
        <w:t>to</w:t>
      </w:r>
      <w:r w:rsidRPr="003D3CDB">
        <w:rPr>
          <w:rFonts w:asciiTheme="minorHAnsi" w:hAnsiTheme="minorHAnsi"/>
          <w:spacing w:val="-2"/>
          <w:sz w:val="22"/>
          <w:szCs w:val="22"/>
        </w:rPr>
        <w:t xml:space="preserve"> </w:t>
      </w:r>
      <w:r w:rsidRPr="003D3CDB">
        <w:rPr>
          <w:rFonts w:asciiTheme="minorHAnsi" w:hAnsiTheme="minorHAnsi"/>
          <w:spacing w:val="-1"/>
          <w:sz w:val="22"/>
          <w:szCs w:val="22"/>
        </w:rPr>
        <w:t xml:space="preserve">this </w:t>
      </w:r>
      <w:r w:rsidRPr="003D3CDB">
        <w:rPr>
          <w:rFonts w:asciiTheme="minorHAnsi" w:hAnsiTheme="minorHAnsi"/>
          <w:sz w:val="22"/>
          <w:szCs w:val="22"/>
        </w:rPr>
        <w:t>area.</w:t>
      </w:r>
    </w:p>
    <w:tbl>
      <w:tblPr>
        <w:tblW w:w="8640" w:type="dxa"/>
        <w:jc w:val="center"/>
        <w:tblLook w:val="04A0" w:firstRow="1" w:lastRow="0" w:firstColumn="1" w:lastColumn="0" w:noHBand="0" w:noVBand="1"/>
      </w:tblPr>
      <w:tblGrid>
        <w:gridCol w:w="960"/>
        <w:gridCol w:w="960"/>
        <w:gridCol w:w="960"/>
        <w:gridCol w:w="960"/>
        <w:gridCol w:w="960"/>
        <w:gridCol w:w="960"/>
        <w:gridCol w:w="960"/>
        <w:gridCol w:w="960"/>
        <w:gridCol w:w="960"/>
      </w:tblGrid>
      <w:tr w:rsidR="00CC57F0" w:rsidRPr="003D3CDB" w14:paraId="75856205" w14:textId="77777777" w:rsidTr="00CC57F0">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BA7D447"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75417</w:t>
            </w:r>
          </w:p>
        </w:tc>
        <w:tc>
          <w:tcPr>
            <w:tcW w:w="960" w:type="dxa"/>
            <w:tcBorders>
              <w:top w:val="single" w:sz="4" w:space="0" w:color="auto"/>
              <w:left w:val="nil"/>
              <w:bottom w:val="single" w:sz="4" w:space="0" w:color="auto"/>
              <w:right w:val="single" w:sz="4" w:space="0" w:color="auto"/>
            </w:tcBorders>
            <w:noWrap/>
            <w:vAlign w:val="center"/>
            <w:hideMark/>
          </w:tcPr>
          <w:p w14:paraId="708793FD"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75944</w:t>
            </w:r>
          </w:p>
        </w:tc>
        <w:tc>
          <w:tcPr>
            <w:tcW w:w="960" w:type="dxa"/>
            <w:tcBorders>
              <w:top w:val="single" w:sz="4" w:space="0" w:color="auto"/>
              <w:left w:val="nil"/>
              <w:bottom w:val="single" w:sz="4" w:space="0" w:color="auto"/>
              <w:right w:val="single" w:sz="4" w:space="0" w:color="auto"/>
            </w:tcBorders>
            <w:noWrap/>
            <w:vAlign w:val="center"/>
            <w:hideMark/>
          </w:tcPr>
          <w:p w14:paraId="1C4535D7"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76874</w:t>
            </w:r>
          </w:p>
        </w:tc>
        <w:tc>
          <w:tcPr>
            <w:tcW w:w="960" w:type="dxa"/>
            <w:tcBorders>
              <w:top w:val="single" w:sz="4" w:space="0" w:color="auto"/>
              <w:left w:val="nil"/>
              <w:bottom w:val="single" w:sz="4" w:space="0" w:color="auto"/>
              <w:right w:val="single" w:sz="4" w:space="0" w:color="auto"/>
            </w:tcBorders>
            <w:noWrap/>
            <w:vAlign w:val="center"/>
            <w:hideMark/>
          </w:tcPr>
          <w:p w14:paraId="262F465C"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78021</w:t>
            </w:r>
          </w:p>
        </w:tc>
        <w:tc>
          <w:tcPr>
            <w:tcW w:w="960" w:type="dxa"/>
            <w:tcBorders>
              <w:top w:val="single" w:sz="4" w:space="0" w:color="auto"/>
              <w:left w:val="nil"/>
              <w:bottom w:val="single" w:sz="4" w:space="0" w:color="auto"/>
              <w:right w:val="single" w:sz="4" w:space="0" w:color="auto"/>
            </w:tcBorders>
            <w:noWrap/>
            <w:vAlign w:val="center"/>
            <w:hideMark/>
          </w:tcPr>
          <w:p w14:paraId="7EAAF54F"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78361</w:t>
            </w:r>
          </w:p>
        </w:tc>
        <w:tc>
          <w:tcPr>
            <w:tcW w:w="960" w:type="dxa"/>
            <w:tcBorders>
              <w:top w:val="single" w:sz="4" w:space="0" w:color="auto"/>
              <w:left w:val="nil"/>
              <w:bottom w:val="single" w:sz="4" w:space="0" w:color="auto"/>
              <w:right w:val="single" w:sz="4" w:space="0" w:color="auto"/>
            </w:tcBorders>
            <w:noWrap/>
            <w:vAlign w:val="center"/>
            <w:hideMark/>
          </w:tcPr>
          <w:p w14:paraId="7F91D93F"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78873</w:t>
            </w:r>
          </w:p>
        </w:tc>
        <w:tc>
          <w:tcPr>
            <w:tcW w:w="960" w:type="dxa"/>
            <w:tcBorders>
              <w:top w:val="single" w:sz="4" w:space="0" w:color="auto"/>
              <w:left w:val="nil"/>
              <w:bottom w:val="single" w:sz="4" w:space="0" w:color="auto"/>
              <w:right w:val="single" w:sz="4" w:space="0" w:color="auto"/>
            </w:tcBorders>
            <w:noWrap/>
            <w:vAlign w:val="center"/>
            <w:hideMark/>
          </w:tcPr>
          <w:p w14:paraId="19484857"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79243</w:t>
            </w:r>
          </w:p>
        </w:tc>
        <w:tc>
          <w:tcPr>
            <w:tcW w:w="960" w:type="dxa"/>
            <w:tcBorders>
              <w:top w:val="single" w:sz="4" w:space="0" w:color="auto"/>
              <w:left w:val="nil"/>
              <w:bottom w:val="single" w:sz="4" w:space="0" w:color="auto"/>
              <w:right w:val="single" w:sz="4" w:space="0" w:color="auto"/>
            </w:tcBorders>
            <w:noWrap/>
            <w:vAlign w:val="center"/>
            <w:hideMark/>
          </w:tcPr>
          <w:p w14:paraId="050BEE3A"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79748</w:t>
            </w:r>
          </w:p>
        </w:tc>
        <w:tc>
          <w:tcPr>
            <w:tcW w:w="960" w:type="dxa"/>
            <w:tcBorders>
              <w:top w:val="single" w:sz="4" w:space="0" w:color="auto"/>
              <w:left w:val="nil"/>
              <w:bottom w:val="single" w:sz="4" w:space="0" w:color="auto"/>
              <w:right w:val="single" w:sz="4" w:space="0" w:color="auto"/>
            </w:tcBorders>
            <w:noWrap/>
            <w:vAlign w:val="center"/>
            <w:hideMark/>
          </w:tcPr>
          <w:p w14:paraId="35BED886"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79842</w:t>
            </w:r>
          </w:p>
        </w:tc>
      </w:tr>
      <w:tr w:rsidR="00CC57F0" w:rsidRPr="003D3CDB" w14:paraId="7FE05964" w14:textId="77777777" w:rsidTr="00CC57F0">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190E55C0"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75426</w:t>
            </w:r>
          </w:p>
        </w:tc>
        <w:tc>
          <w:tcPr>
            <w:tcW w:w="960" w:type="dxa"/>
            <w:tcBorders>
              <w:top w:val="nil"/>
              <w:left w:val="nil"/>
              <w:bottom w:val="single" w:sz="4" w:space="0" w:color="auto"/>
              <w:right w:val="single" w:sz="4" w:space="0" w:color="auto"/>
            </w:tcBorders>
            <w:noWrap/>
            <w:vAlign w:val="center"/>
            <w:hideMark/>
          </w:tcPr>
          <w:p w14:paraId="55FC6B02"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75949</w:t>
            </w:r>
          </w:p>
        </w:tc>
        <w:tc>
          <w:tcPr>
            <w:tcW w:w="960" w:type="dxa"/>
            <w:tcBorders>
              <w:top w:val="nil"/>
              <w:left w:val="nil"/>
              <w:bottom w:val="single" w:sz="4" w:space="0" w:color="auto"/>
              <w:right w:val="single" w:sz="4" w:space="0" w:color="auto"/>
            </w:tcBorders>
            <w:noWrap/>
            <w:vAlign w:val="center"/>
            <w:hideMark/>
          </w:tcPr>
          <w:p w14:paraId="4FA217C6"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76883</w:t>
            </w:r>
          </w:p>
        </w:tc>
        <w:tc>
          <w:tcPr>
            <w:tcW w:w="960" w:type="dxa"/>
            <w:tcBorders>
              <w:top w:val="nil"/>
              <w:left w:val="nil"/>
              <w:bottom w:val="single" w:sz="4" w:space="0" w:color="auto"/>
              <w:right w:val="single" w:sz="4" w:space="0" w:color="auto"/>
            </w:tcBorders>
            <w:noWrap/>
            <w:vAlign w:val="center"/>
            <w:hideMark/>
          </w:tcPr>
          <w:p w14:paraId="1876DDED"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78053</w:t>
            </w:r>
          </w:p>
        </w:tc>
        <w:tc>
          <w:tcPr>
            <w:tcW w:w="960" w:type="dxa"/>
            <w:tcBorders>
              <w:top w:val="nil"/>
              <w:left w:val="nil"/>
              <w:bottom w:val="single" w:sz="4" w:space="0" w:color="auto"/>
              <w:right w:val="single" w:sz="4" w:space="0" w:color="auto"/>
            </w:tcBorders>
            <w:noWrap/>
            <w:vAlign w:val="center"/>
            <w:hideMark/>
          </w:tcPr>
          <w:p w14:paraId="232C7C28"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78369</w:t>
            </w:r>
          </w:p>
        </w:tc>
        <w:tc>
          <w:tcPr>
            <w:tcW w:w="960" w:type="dxa"/>
            <w:tcBorders>
              <w:top w:val="nil"/>
              <w:left w:val="nil"/>
              <w:bottom w:val="single" w:sz="4" w:space="0" w:color="auto"/>
              <w:right w:val="single" w:sz="4" w:space="0" w:color="auto"/>
            </w:tcBorders>
            <w:noWrap/>
            <w:vAlign w:val="center"/>
            <w:hideMark/>
          </w:tcPr>
          <w:p w14:paraId="7CA3C0B3"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78877</w:t>
            </w:r>
          </w:p>
        </w:tc>
        <w:tc>
          <w:tcPr>
            <w:tcW w:w="960" w:type="dxa"/>
            <w:tcBorders>
              <w:top w:val="nil"/>
              <w:left w:val="nil"/>
              <w:bottom w:val="single" w:sz="4" w:space="0" w:color="auto"/>
              <w:right w:val="single" w:sz="4" w:space="0" w:color="auto"/>
            </w:tcBorders>
            <w:noWrap/>
            <w:vAlign w:val="center"/>
            <w:hideMark/>
          </w:tcPr>
          <w:p w14:paraId="31249FB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79244</w:t>
            </w:r>
          </w:p>
        </w:tc>
        <w:tc>
          <w:tcPr>
            <w:tcW w:w="960" w:type="dxa"/>
            <w:tcBorders>
              <w:top w:val="nil"/>
              <w:left w:val="nil"/>
              <w:bottom w:val="single" w:sz="4" w:space="0" w:color="auto"/>
              <w:right w:val="single" w:sz="4" w:space="0" w:color="auto"/>
            </w:tcBorders>
            <w:noWrap/>
            <w:vAlign w:val="center"/>
            <w:hideMark/>
          </w:tcPr>
          <w:p w14:paraId="65111AA8"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79749</w:t>
            </w:r>
          </w:p>
        </w:tc>
        <w:tc>
          <w:tcPr>
            <w:tcW w:w="960" w:type="dxa"/>
            <w:tcBorders>
              <w:top w:val="nil"/>
              <w:left w:val="nil"/>
              <w:bottom w:val="single" w:sz="4" w:space="0" w:color="auto"/>
              <w:right w:val="single" w:sz="4" w:space="0" w:color="auto"/>
            </w:tcBorders>
            <w:noWrap/>
            <w:vAlign w:val="center"/>
            <w:hideMark/>
          </w:tcPr>
          <w:p w14:paraId="5C3888A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79843</w:t>
            </w:r>
          </w:p>
        </w:tc>
      </w:tr>
      <w:tr w:rsidR="00CC57F0" w:rsidRPr="003D3CDB" w14:paraId="54D0F7CC" w14:textId="77777777" w:rsidTr="00CC57F0">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5CD25DE4"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75436</w:t>
            </w:r>
          </w:p>
        </w:tc>
        <w:tc>
          <w:tcPr>
            <w:tcW w:w="960" w:type="dxa"/>
            <w:tcBorders>
              <w:top w:val="nil"/>
              <w:left w:val="nil"/>
              <w:bottom w:val="single" w:sz="4" w:space="0" w:color="auto"/>
              <w:right w:val="single" w:sz="4" w:space="0" w:color="auto"/>
            </w:tcBorders>
            <w:noWrap/>
            <w:vAlign w:val="center"/>
            <w:hideMark/>
          </w:tcPr>
          <w:p w14:paraId="0D68EAB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76444</w:t>
            </w:r>
          </w:p>
        </w:tc>
        <w:tc>
          <w:tcPr>
            <w:tcW w:w="960" w:type="dxa"/>
            <w:tcBorders>
              <w:top w:val="nil"/>
              <w:left w:val="nil"/>
              <w:bottom w:val="single" w:sz="4" w:space="0" w:color="auto"/>
              <w:right w:val="single" w:sz="4" w:space="0" w:color="auto"/>
            </w:tcBorders>
            <w:noWrap/>
            <w:vAlign w:val="center"/>
            <w:hideMark/>
          </w:tcPr>
          <w:p w14:paraId="0D02389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76932</w:t>
            </w:r>
          </w:p>
        </w:tc>
        <w:tc>
          <w:tcPr>
            <w:tcW w:w="960" w:type="dxa"/>
            <w:tcBorders>
              <w:top w:val="nil"/>
              <w:left w:val="nil"/>
              <w:bottom w:val="single" w:sz="4" w:space="0" w:color="auto"/>
              <w:right w:val="single" w:sz="4" w:space="0" w:color="auto"/>
            </w:tcBorders>
            <w:noWrap/>
            <w:vAlign w:val="center"/>
            <w:hideMark/>
          </w:tcPr>
          <w:p w14:paraId="2942C4B7"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78060</w:t>
            </w:r>
          </w:p>
        </w:tc>
        <w:tc>
          <w:tcPr>
            <w:tcW w:w="960" w:type="dxa"/>
            <w:tcBorders>
              <w:top w:val="nil"/>
              <w:left w:val="nil"/>
              <w:bottom w:val="single" w:sz="4" w:space="0" w:color="auto"/>
              <w:right w:val="single" w:sz="4" w:space="0" w:color="auto"/>
            </w:tcBorders>
            <w:noWrap/>
            <w:vAlign w:val="center"/>
            <w:hideMark/>
          </w:tcPr>
          <w:p w14:paraId="0181669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78371</w:t>
            </w:r>
          </w:p>
        </w:tc>
        <w:tc>
          <w:tcPr>
            <w:tcW w:w="960" w:type="dxa"/>
            <w:tcBorders>
              <w:top w:val="nil"/>
              <w:left w:val="nil"/>
              <w:bottom w:val="single" w:sz="4" w:space="0" w:color="auto"/>
              <w:right w:val="single" w:sz="4" w:space="0" w:color="auto"/>
            </w:tcBorders>
            <w:noWrap/>
            <w:vAlign w:val="center"/>
            <w:hideMark/>
          </w:tcPr>
          <w:p w14:paraId="5C4A6F79"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78880</w:t>
            </w:r>
          </w:p>
        </w:tc>
        <w:tc>
          <w:tcPr>
            <w:tcW w:w="960" w:type="dxa"/>
            <w:tcBorders>
              <w:top w:val="nil"/>
              <w:left w:val="nil"/>
              <w:bottom w:val="single" w:sz="4" w:space="0" w:color="auto"/>
              <w:right w:val="single" w:sz="4" w:space="0" w:color="auto"/>
            </w:tcBorders>
            <w:noWrap/>
            <w:vAlign w:val="center"/>
            <w:hideMark/>
          </w:tcPr>
          <w:p w14:paraId="2EA35804"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79248</w:t>
            </w:r>
          </w:p>
        </w:tc>
        <w:tc>
          <w:tcPr>
            <w:tcW w:w="960" w:type="dxa"/>
            <w:tcBorders>
              <w:top w:val="nil"/>
              <w:left w:val="nil"/>
              <w:bottom w:val="single" w:sz="4" w:space="0" w:color="auto"/>
              <w:right w:val="single" w:sz="4" w:space="0" w:color="auto"/>
            </w:tcBorders>
            <w:noWrap/>
            <w:vAlign w:val="center"/>
            <w:hideMark/>
          </w:tcPr>
          <w:p w14:paraId="4B745556"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79754</w:t>
            </w:r>
          </w:p>
        </w:tc>
        <w:tc>
          <w:tcPr>
            <w:tcW w:w="960" w:type="dxa"/>
            <w:tcBorders>
              <w:top w:val="nil"/>
              <w:left w:val="nil"/>
              <w:bottom w:val="single" w:sz="4" w:space="0" w:color="auto"/>
              <w:right w:val="single" w:sz="4" w:space="0" w:color="auto"/>
            </w:tcBorders>
            <w:noWrap/>
            <w:vAlign w:val="center"/>
            <w:hideMark/>
          </w:tcPr>
          <w:p w14:paraId="48FAB3CF"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79845</w:t>
            </w:r>
          </w:p>
        </w:tc>
      </w:tr>
      <w:tr w:rsidR="00CC57F0" w:rsidRPr="003D3CDB" w14:paraId="0D4BA2FC" w14:textId="77777777" w:rsidTr="00CC57F0">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6FBF20A7"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75487</w:t>
            </w:r>
          </w:p>
        </w:tc>
        <w:tc>
          <w:tcPr>
            <w:tcW w:w="960" w:type="dxa"/>
            <w:tcBorders>
              <w:top w:val="nil"/>
              <w:left w:val="nil"/>
              <w:bottom w:val="single" w:sz="4" w:space="0" w:color="auto"/>
              <w:right w:val="single" w:sz="4" w:space="0" w:color="auto"/>
            </w:tcBorders>
            <w:noWrap/>
            <w:vAlign w:val="center"/>
            <w:hideMark/>
          </w:tcPr>
          <w:p w14:paraId="125494D1"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76446</w:t>
            </w:r>
          </w:p>
        </w:tc>
        <w:tc>
          <w:tcPr>
            <w:tcW w:w="960" w:type="dxa"/>
            <w:tcBorders>
              <w:top w:val="nil"/>
              <w:left w:val="nil"/>
              <w:bottom w:val="single" w:sz="4" w:space="0" w:color="auto"/>
              <w:right w:val="single" w:sz="4" w:space="0" w:color="auto"/>
            </w:tcBorders>
            <w:noWrap/>
            <w:vAlign w:val="center"/>
            <w:hideMark/>
          </w:tcPr>
          <w:p w14:paraId="51DDCA00"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76943</w:t>
            </w:r>
          </w:p>
        </w:tc>
        <w:tc>
          <w:tcPr>
            <w:tcW w:w="960" w:type="dxa"/>
            <w:tcBorders>
              <w:top w:val="nil"/>
              <w:left w:val="nil"/>
              <w:bottom w:val="single" w:sz="4" w:space="0" w:color="auto"/>
              <w:right w:val="single" w:sz="4" w:space="0" w:color="auto"/>
            </w:tcBorders>
            <w:noWrap/>
            <w:vAlign w:val="center"/>
            <w:hideMark/>
          </w:tcPr>
          <w:p w14:paraId="449B450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78061</w:t>
            </w:r>
          </w:p>
        </w:tc>
        <w:tc>
          <w:tcPr>
            <w:tcW w:w="960" w:type="dxa"/>
            <w:tcBorders>
              <w:top w:val="nil"/>
              <w:left w:val="nil"/>
              <w:bottom w:val="single" w:sz="4" w:space="0" w:color="auto"/>
              <w:right w:val="single" w:sz="4" w:space="0" w:color="auto"/>
            </w:tcBorders>
            <w:noWrap/>
            <w:vAlign w:val="center"/>
            <w:hideMark/>
          </w:tcPr>
          <w:p w14:paraId="13B508E0"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78376</w:t>
            </w:r>
          </w:p>
        </w:tc>
        <w:tc>
          <w:tcPr>
            <w:tcW w:w="960" w:type="dxa"/>
            <w:tcBorders>
              <w:top w:val="nil"/>
              <w:left w:val="nil"/>
              <w:bottom w:val="single" w:sz="4" w:space="0" w:color="auto"/>
              <w:right w:val="single" w:sz="4" w:space="0" w:color="auto"/>
            </w:tcBorders>
            <w:noWrap/>
            <w:vAlign w:val="center"/>
            <w:hideMark/>
          </w:tcPr>
          <w:p w14:paraId="2322243C"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78881</w:t>
            </w:r>
          </w:p>
        </w:tc>
        <w:tc>
          <w:tcPr>
            <w:tcW w:w="960" w:type="dxa"/>
            <w:tcBorders>
              <w:top w:val="nil"/>
              <w:left w:val="nil"/>
              <w:bottom w:val="single" w:sz="4" w:space="0" w:color="auto"/>
              <w:right w:val="single" w:sz="4" w:space="0" w:color="auto"/>
            </w:tcBorders>
            <w:noWrap/>
            <w:vAlign w:val="center"/>
            <w:hideMark/>
          </w:tcPr>
          <w:p w14:paraId="6FD4E7BD"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79256</w:t>
            </w:r>
          </w:p>
        </w:tc>
        <w:tc>
          <w:tcPr>
            <w:tcW w:w="960" w:type="dxa"/>
            <w:tcBorders>
              <w:top w:val="nil"/>
              <w:left w:val="nil"/>
              <w:bottom w:val="single" w:sz="4" w:space="0" w:color="auto"/>
              <w:right w:val="single" w:sz="4" w:space="0" w:color="auto"/>
            </w:tcBorders>
            <w:noWrap/>
            <w:vAlign w:val="center"/>
            <w:hideMark/>
          </w:tcPr>
          <w:p w14:paraId="55CB249C"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79770</w:t>
            </w:r>
          </w:p>
        </w:tc>
        <w:tc>
          <w:tcPr>
            <w:tcW w:w="960" w:type="dxa"/>
            <w:tcBorders>
              <w:top w:val="nil"/>
              <w:left w:val="nil"/>
              <w:bottom w:val="single" w:sz="4" w:space="0" w:color="auto"/>
              <w:right w:val="single" w:sz="4" w:space="0" w:color="auto"/>
            </w:tcBorders>
            <w:noWrap/>
            <w:vAlign w:val="center"/>
            <w:hideMark/>
          </w:tcPr>
          <w:p w14:paraId="6D4864B0"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79846</w:t>
            </w:r>
          </w:p>
        </w:tc>
      </w:tr>
      <w:tr w:rsidR="00CC57F0" w:rsidRPr="003D3CDB" w14:paraId="1B7B0B64" w14:textId="77777777" w:rsidTr="00CC57F0">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29B85884"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75550</w:t>
            </w:r>
          </w:p>
        </w:tc>
        <w:tc>
          <w:tcPr>
            <w:tcW w:w="960" w:type="dxa"/>
            <w:tcBorders>
              <w:top w:val="nil"/>
              <w:left w:val="nil"/>
              <w:bottom w:val="single" w:sz="4" w:space="0" w:color="auto"/>
              <w:right w:val="single" w:sz="4" w:space="0" w:color="auto"/>
            </w:tcBorders>
            <w:noWrap/>
            <w:vAlign w:val="center"/>
            <w:hideMark/>
          </w:tcPr>
          <w:p w14:paraId="202897EC"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76449</w:t>
            </w:r>
          </w:p>
        </w:tc>
        <w:tc>
          <w:tcPr>
            <w:tcW w:w="960" w:type="dxa"/>
            <w:tcBorders>
              <w:top w:val="nil"/>
              <w:left w:val="nil"/>
              <w:bottom w:val="single" w:sz="4" w:space="0" w:color="auto"/>
              <w:right w:val="single" w:sz="4" w:space="0" w:color="auto"/>
            </w:tcBorders>
            <w:noWrap/>
            <w:vAlign w:val="center"/>
            <w:hideMark/>
          </w:tcPr>
          <w:p w14:paraId="5058F5A7"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76950</w:t>
            </w:r>
          </w:p>
        </w:tc>
        <w:tc>
          <w:tcPr>
            <w:tcW w:w="960" w:type="dxa"/>
            <w:tcBorders>
              <w:top w:val="nil"/>
              <w:left w:val="nil"/>
              <w:bottom w:val="single" w:sz="4" w:space="0" w:color="auto"/>
              <w:right w:val="single" w:sz="4" w:space="0" w:color="auto"/>
            </w:tcBorders>
            <w:noWrap/>
            <w:vAlign w:val="center"/>
            <w:hideMark/>
          </w:tcPr>
          <w:p w14:paraId="7FD4D4F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78072</w:t>
            </w:r>
          </w:p>
        </w:tc>
        <w:tc>
          <w:tcPr>
            <w:tcW w:w="960" w:type="dxa"/>
            <w:tcBorders>
              <w:top w:val="nil"/>
              <w:left w:val="nil"/>
              <w:bottom w:val="single" w:sz="4" w:space="0" w:color="auto"/>
              <w:right w:val="single" w:sz="4" w:space="0" w:color="auto"/>
            </w:tcBorders>
            <w:noWrap/>
            <w:vAlign w:val="center"/>
            <w:hideMark/>
          </w:tcPr>
          <w:p w14:paraId="22FBFF7F"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78584</w:t>
            </w:r>
          </w:p>
        </w:tc>
        <w:tc>
          <w:tcPr>
            <w:tcW w:w="960" w:type="dxa"/>
            <w:tcBorders>
              <w:top w:val="nil"/>
              <w:left w:val="nil"/>
              <w:bottom w:val="single" w:sz="4" w:space="0" w:color="auto"/>
              <w:right w:val="single" w:sz="4" w:space="0" w:color="auto"/>
            </w:tcBorders>
            <w:noWrap/>
            <w:vAlign w:val="center"/>
            <w:hideMark/>
          </w:tcPr>
          <w:p w14:paraId="38858247"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78883</w:t>
            </w:r>
          </w:p>
        </w:tc>
        <w:tc>
          <w:tcPr>
            <w:tcW w:w="960" w:type="dxa"/>
            <w:tcBorders>
              <w:top w:val="nil"/>
              <w:left w:val="nil"/>
              <w:bottom w:val="single" w:sz="4" w:space="0" w:color="auto"/>
              <w:right w:val="single" w:sz="4" w:space="0" w:color="auto"/>
            </w:tcBorders>
            <w:noWrap/>
            <w:vAlign w:val="center"/>
            <w:hideMark/>
          </w:tcPr>
          <w:p w14:paraId="74E3C125"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79261</w:t>
            </w:r>
          </w:p>
        </w:tc>
        <w:tc>
          <w:tcPr>
            <w:tcW w:w="960" w:type="dxa"/>
            <w:tcBorders>
              <w:top w:val="nil"/>
              <w:left w:val="nil"/>
              <w:bottom w:val="single" w:sz="4" w:space="0" w:color="auto"/>
              <w:right w:val="single" w:sz="4" w:space="0" w:color="auto"/>
            </w:tcBorders>
            <w:noWrap/>
            <w:vAlign w:val="center"/>
            <w:hideMark/>
          </w:tcPr>
          <w:p w14:paraId="6075A319"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79778</w:t>
            </w:r>
          </w:p>
        </w:tc>
        <w:tc>
          <w:tcPr>
            <w:tcW w:w="960" w:type="dxa"/>
            <w:tcBorders>
              <w:top w:val="nil"/>
              <w:left w:val="nil"/>
              <w:bottom w:val="single" w:sz="4" w:space="0" w:color="auto"/>
              <w:right w:val="single" w:sz="4" w:space="0" w:color="auto"/>
            </w:tcBorders>
            <w:noWrap/>
            <w:vAlign w:val="center"/>
            <w:hideMark/>
          </w:tcPr>
          <w:p w14:paraId="1BFEDD43"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79847</w:t>
            </w:r>
          </w:p>
        </w:tc>
      </w:tr>
      <w:tr w:rsidR="00CC57F0" w:rsidRPr="003D3CDB" w14:paraId="3A86864E" w14:textId="77777777" w:rsidTr="00CC57F0">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5A70A9B5"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75855</w:t>
            </w:r>
          </w:p>
        </w:tc>
        <w:tc>
          <w:tcPr>
            <w:tcW w:w="960" w:type="dxa"/>
            <w:tcBorders>
              <w:top w:val="nil"/>
              <w:left w:val="nil"/>
              <w:bottom w:val="single" w:sz="4" w:space="0" w:color="auto"/>
              <w:right w:val="single" w:sz="4" w:space="0" w:color="auto"/>
            </w:tcBorders>
            <w:noWrap/>
            <w:vAlign w:val="center"/>
            <w:hideMark/>
          </w:tcPr>
          <w:p w14:paraId="2F2B6F4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76457</w:t>
            </w:r>
          </w:p>
        </w:tc>
        <w:tc>
          <w:tcPr>
            <w:tcW w:w="960" w:type="dxa"/>
            <w:tcBorders>
              <w:top w:val="nil"/>
              <w:left w:val="nil"/>
              <w:bottom w:val="single" w:sz="4" w:space="0" w:color="auto"/>
              <w:right w:val="single" w:sz="4" w:space="0" w:color="auto"/>
            </w:tcBorders>
            <w:noWrap/>
            <w:vAlign w:val="center"/>
            <w:hideMark/>
          </w:tcPr>
          <w:p w14:paraId="3059C20D"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76958</w:t>
            </w:r>
          </w:p>
        </w:tc>
        <w:tc>
          <w:tcPr>
            <w:tcW w:w="960" w:type="dxa"/>
            <w:tcBorders>
              <w:top w:val="nil"/>
              <w:left w:val="nil"/>
              <w:bottom w:val="single" w:sz="4" w:space="0" w:color="auto"/>
              <w:right w:val="single" w:sz="4" w:space="0" w:color="auto"/>
            </w:tcBorders>
            <w:noWrap/>
            <w:vAlign w:val="center"/>
            <w:hideMark/>
          </w:tcPr>
          <w:p w14:paraId="7E7647D5"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78075</w:t>
            </w:r>
          </w:p>
        </w:tc>
        <w:tc>
          <w:tcPr>
            <w:tcW w:w="960" w:type="dxa"/>
            <w:tcBorders>
              <w:top w:val="nil"/>
              <w:left w:val="nil"/>
              <w:bottom w:val="single" w:sz="4" w:space="0" w:color="auto"/>
              <w:right w:val="single" w:sz="4" w:space="0" w:color="auto"/>
            </w:tcBorders>
            <w:noWrap/>
            <w:vAlign w:val="center"/>
            <w:hideMark/>
          </w:tcPr>
          <w:p w14:paraId="1AAEB1CA"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78631</w:t>
            </w:r>
          </w:p>
        </w:tc>
        <w:tc>
          <w:tcPr>
            <w:tcW w:w="960" w:type="dxa"/>
            <w:tcBorders>
              <w:top w:val="nil"/>
              <w:left w:val="nil"/>
              <w:bottom w:val="single" w:sz="4" w:space="0" w:color="auto"/>
              <w:right w:val="single" w:sz="4" w:space="0" w:color="auto"/>
            </w:tcBorders>
            <w:noWrap/>
            <w:vAlign w:val="center"/>
            <w:hideMark/>
          </w:tcPr>
          <w:p w14:paraId="3AE74C27"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78884</w:t>
            </w:r>
          </w:p>
        </w:tc>
        <w:tc>
          <w:tcPr>
            <w:tcW w:w="960" w:type="dxa"/>
            <w:tcBorders>
              <w:top w:val="nil"/>
              <w:left w:val="nil"/>
              <w:bottom w:val="single" w:sz="4" w:space="0" w:color="auto"/>
              <w:right w:val="single" w:sz="4" w:space="0" w:color="auto"/>
            </w:tcBorders>
            <w:noWrap/>
            <w:vAlign w:val="center"/>
            <w:hideMark/>
          </w:tcPr>
          <w:p w14:paraId="56614FBB"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79322</w:t>
            </w:r>
          </w:p>
        </w:tc>
        <w:tc>
          <w:tcPr>
            <w:tcW w:w="960" w:type="dxa"/>
            <w:tcBorders>
              <w:top w:val="nil"/>
              <w:left w:val="nil"/>
              <w:bottom w:val="single" w:sz="4" w:space="0" w:color="auto"/>
              <w:right w:val="single" w:sz="4" w:space="0" w:color="auto"/>
            </w:tcBorders>
            <w:noWrap/>
            <w:vAlign w:val="center"/>
            <w:hideMark/>
          </w:tcPr>
          <w:p w14:paraId="6E3C916C"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79780</w:t>
            </w:r>
          </w:p>
        </w:tc>
        <w:tc>
          <w:tcPr>
            <w:tcW w:w="960" w:type="dxa"/>
            <w:tcBorders>
              <w:top w:val="nil"/>
              <w:left w:val="nil"/>
              <w:bottom w:val="single" w:sz="4" w:space="0" w:color="auto"/>
              <w:right w:val="single" w:sz="4" w:space="0" w:color="auto"/>
            </w:tcBorders>
            <w:noWrap/>
            <w:vAlign w:val="center"/>
            <w:hideMark/>
          </w:tcPr>
          <w:p w14:paraId="24A3C9E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79848</w:t>
            </w:r>
          </w:p>
        </w:tc>
      </w:tr>
      <w:tr w:rsidR="00CC57F0" w:rsidRPr="003D3CDB" w14:paraId="02DAAA0C" w14:textId="77777777" w:rsidTr="00CC57F0">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55DB25D1"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75861</w:t>
            </w:r>
          </w:p>
        </w:tc>
        <w:tc>
          <w:tcPr>
            <w:tcW w:w="960" w:type="dxa"/>
            <w:tcBorders>
              <w:top w:val="nil"/>
              <w:left w:val="nil"/>
              <w:bottom w:val="single" w:sz="4" w:space="0" w:color="auto"/>
              <w:right w:val="single" w:sz="4" w:space="0" w:color="auto"/>
            </w:tcBorders>
            <w:noWrap/>
            <w:vAlign w:val="center"/>
            <w:hideMark/>
          </w:tcPr>
          <w:p w14:paraId="5346A7B4"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76463</w:t>
            </w:r>
          </w:p>
        </w:tc>
        <w:tc>
          <w:tcPr>
            <w:tcW w:w="960" w:type="dxa"/>
            <w:tcBorders>
              <w:top w:val="nil"/>
              <w:left w:val="nil"/>
              <w:bottom w:val="single" w:sz="4" w:space="0" w:color="auto"/>
              <w:right w:val="single" w:sz="4" w:space="0" w:color="auto"/>
            </w:tcBorders>
            <w:noWrap/>
            <w:vAlign w:val="center"/>
            <w:hideMark/>
          </w:tcPr>
          <w:p w14:paraId="589C89F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77935</w:t>
            </w:r>
          </w:p>
        </w:tc>
        <w:tc>
          <w:tcPr>
            <w:tcW w:w="960" w:type="dxa"/>
            <w:tcBorders>
              <w:top w:val="nil"/>
              <w:left w:val="nil"/>
              <w:bottom w:val="single" w:sz="4" w:space="0" w:color="auto"/>
              <w:right w:val="single" w:sz="4" w:space="0" w:color="auto"/>
            </w:tcBorders>
            <w:noWrap/>
            <w:vAlign w:val="center"/>
            <w:hideMark/>
          </w:tcPr>
          <w:p w14:paraId="0866BAC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78076</w:t>
            </w:r>
          </w:p>
        </w:tc>
        <w:tc>
          <w:tcPr>
            <w:tcW w:w="960" w:type="dxa"/>
            <w:tcBorders>
              <w:top w:val="nil"/>
              <w:left w:val="nil"/>
              <w:bottom w:val="single" w:sz="4" w:space="0" w:color="auto"/>
              <w:right w:val="single" w:sz="4" w:space="0" w:color="auto"/>
            </w:tcBorders>
            <w:noWrap/>
            <w:vAlign w:val="center"/>
            <w:hideMark/>
          </w:tcPr>
          <w:p w14:paraId="68192908"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78828</w:t>
            </w:r>
          </w:p>
        </w:tc>
        <w:tc>
          <w:tcPr>
            <w:tcW w:w="960" w:type="dxa"/>
            <w:tcBorders>
              <w:top w:val="nil"/>
              <w:left w:val="nil"/>
              <w:bottom w:val="single" w:sz="4" w:space="0" w:color="auto"/>
              <w:right w:val="single" w:sz="4" w:space="0" w:color="auto"/>
            </w:tcBorders>
            <w:noWrap/>
            <w:vAlign w:val="center"/>
            <w:hideMark/>
          </w:tcPr>
          <w:p w14:paraId="2847FA97"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78885</w:t>
            </w:r>
          </w:p>
        </w:tc>
        <w:tc>
          <w:tcPr>
            <w:tcW w:w="960" w:type="dxa"/>
            <w:tcBorders>
              <w:top w:val="nil"/>
              <w:left w:val="nil"/>
              <w:bottom w:val="single" w:sz="4" w:space="0" w:color="auto"/>
              <w:right w:val="single" w:sz="4" w:space="0" w:color="auto"/>
            </w:tcBorders>
            <w:noWrap/>
            <w:vAlign w:val="center"/>
            <w:hideMark/>
          </w:tcPr>
          <w:p w14:paraId="6C652ECC"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79355</w:t>
            </w:r>
          </w:p>
        </w:tc>
        <w:tc>
          <w:tcPr>
            <w:tcW w:w="960" w:type="dxa"/>
            <w:tcBorders>
              <w:top w:val="nil"/>
              <w:left w:val="nil"/>
              <w:bottom w:val="single" w:sz="4" w:space="0" w:color="auto"/>
              <w:right w:val="single" w:sz="4" w:space="0" w:color="auto"/>
            </w:tcBorders>
            <w:noWrap/>
            <w:vAlign w:val="center"/>
            <w:hideMark/>
          </w:tcPr>
          <w:p w14:paraId="00C12DF1"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79781</w:t>
            </w:r>
          </w:p>
        </w:tc>
        <w:tc>
          <w:tcPr>
            <w:tcW w:w="960" w:type="dxa"/>
            <w:tcBorders>
              <w:top w:val="nil"/>
              <w:left w:val="nil"/>
              <w:bottom w:val="single" w:sz="4" w:space="0" w:color="auto"/>
              <w:right w:val="single" w:sz="4" w:space="0" w:color="auto"/>
            </w:tcBorders>
            <w:noWrap/>
            <w:vAlign w:val="center"/>
            <w:hideMark/>
          </w:tcPr>
          <w:p w14:paraId="0E0C2456"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79850</w:t>
            </w:r>
          </w:p>
        </w:tc>
      </w:tr>
      <w:tr w:rsidR="00CC57F0" w:rsidRPr="003D3CDB" w14:paraId="4BDF5B4A" w14:textId="77777777" w:rsidTr="00CC57F0">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19BA532F"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75880</w:t>
            </w:r>
          </w:p>
        </w:tc>
        <w:tc>
          <w:tcPr>
            <w:tcW w:w="960" w:type="dxa"/>
            <w:tcBorders>
              <w:top w:val="nil"/>
              <w:left w:val="nil"/>
              <w:bottom w:val="single" w:sz="4" w:space="0" w:color="auto"/>
              <w:right w:val="single" w:sz="4" w:space="0" w:color="auto"/>
            </w:tcBorders>
            <w:noWrap/>
            <w:vAlign w:val="center"/>
            <w:hideMark/>
          </w:tcPr>
          <w:p w14:paraId="1C15F27B"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76475</w:t>
            </w:r>
          </w:p>
        </w:tc>
        <w:tc>
          <w:tcPr>
            <w:tcW w:w="960" w:type="dxa"/>
            <w:tcBorders>
              <w:top w:val="nil"/>
              <w:left w:val="nil"/>
              <w:bottom w:val="single" w:sz="4" w:space="0" w:color="auto"/>
              <w:right w:val="single" w:sz="4" w:space="0" w:color="auto"/>
            </w:tcBorders>
            <w:noWrap/>
            <w:vAlign w:val="center"/>
            <w:hideMark/>
          </w:tcPr>
          <w:p w14:paraId="11041498"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77954</w:t>
            </w:r>
          </w:p>
        </w:tc>
        <w:tc>
          <w:tcPr>
            <w:tcW w:w="960" w:type="dxa"/>
            <w:tcBorders>
              <w:top w:val="nil"/>
              <w:left w:val="nil"/>
              <w:bottom w:val="single" w:sz="4" w:space="0" w:color="auto"/>
              <w:right w:val="single" w:sz="4" w:space="0" w:color="auto"/>
            </w:tcBorders>
            <w:noWrap/>
            <w:vAlign w:val="center"/>
            <w:hideMark/>
          </w:tcPr>
          <w:p w14:paraId="6496B404"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78113</w:t>
            </w:r>
          </w:p>
        </w:tc>
        <w:tc>
          <w:tcPr>
            <w:tcW w:w="960" w:type="dxa"/>
            <w:tcBorders>
              <w:top w:val="nil"/>
              <w:left w:val="nil"/>
              <w:bottom w:val="single" w:sz="4" w:space="0" w:color="auto"/>
              <w:right w:val="single" w:sz="4" w:space="0" w:color="auto"/>
            </w:tcBorders>
            <w:noWrap/>
            <w:vAlign w:val="center"/>
            <w:hideMark/>
          </w:tcPr>
          <w:p w14:paraId="0484E6C5"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78832</w:t>
            </w:r>
          </w:p>
        </w:tc>
        <w:tc>
          <w:tcPr>
            <w:tcW w:w="960" w:type="dxa"/>
            <w:tcBorders>
              <w:top w:val="nil"/>
              <w:left w:val="nil"/>
              <w:bottom w:val="single" w:sz="4" w:space="0" w:color="auto"/>
              <w:right w:val="single" w:sz="4" w:space="0" w:color="auto"/>
            </w:tcBorders>
            <w:noWrap/>
            <w:vAlign w:val="center"/>
            <w:hideMark/>
          </w:tcPr>
          <w:p w14:paraId="7995BF2C"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78886</w:t>
            </w:r>
          </w:p>
        </w:tc>
        <w:tc>
          <w:tcPr>
            <w:tcW w:w="960" w:type="dxa"/>
            <w:tcBorders>
              <w:top w:val="nil"/>
              <w:left w:val="nil"/>
              <w:bottom w:val="single" w:sz="4" w:space="0" w:color="auto"/>
              <w:right w:val="single" w:sz="4" w:space="0" w:color="auto"/>
            </w:tcBorders>
            <w:noWrap/>
            <w:vAlign w:val="center"/>
            <w:hideMark/>
          </w:tcPr>
          <w:p w14:paraId="00D3F040"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79376</w:t>
            </w:r>
          </w:p>
        </w:tc>
        <w:tc>
          <w:tcPr>
            <w:tcW w:w="960" w:type="dxa"/>
            <w:tcBorders>
              <w:top w:val="nil"/>
              <w:left w:val="nil"/>
              <w:bottom w:val="single" w:sz="4" w:space="0" w:color="auto"/>
              <w:right w:val="single" w:sz="4" w:space="0" w:color="auto"/>
            </w:tcBorders>
            <w:noWrap/>
            <w:vAlign w:val="center"/>
            <w:hideMark/>
          </w:tcPr>
          <w:p w14:paraId="5DB48510"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79783</w:t>
            </w:r>
          </w:p>
        </w:tc>
        <w:tc>
          <w:tcPr>
            <w:tcW w:w="960" w:type="dxa"/>
            <w:tcBorders>
              <w:top w:val="nil"/>
              <w:left w:val="nil"/>
              <w:bottom w:val="single" w:sz="4" w:space="0" w:color="auto"/>
              <w:right w:val="single" w:sz="4" w:space="0" w:color="auto"/>
            </w:tcBorders>
            <w:noWrap/>
            <w:vAlign w:val="center"/>
            <w:hideMark/>
          </w:tcPr>
          <w:p w14:paraId="7161B165"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79851</w:t>
            </w:r>
          </w:p>
        </w:tc>
      </w:tr>
      <w:tr w:rsidR="00CC57F0" w:rsidRPr="003D3CDB" w14:paraId="194DF213" w14:textId="77777777" w:rsidTr="00CC57F0">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52BDF96D"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75882</w:t>
            </w:r>
          </w:p>
        </w:tc>
        <w:tc>
          <w:tcPr>
            <w:tcW w:w="960" w:type="dxa"/>
            <w:tcBorders>
              <w:top w:val="nil"/>
              <w:left w:val="nil"/>
              <w:bottom w:val="single" w:sz="4" w:space="0" w:color="auto"/>
              <w:right w:val="single" w:sz="4" w:space="0" w:color="auto"/>
            </w:tcBorders>
            <w:noWrap/>
            <w:vAlign w:val="center"/>
            <w:hideMark/>
          </w:tcPr>
          <w:p w14:paraId="5D16B8B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76484</w:t>
            </w:r>
          </w:p>
        </w:tc>
        <w:tc>
          <w:tcPr>
            <w:tcW w:w="960" w:type="dxa"/>
            <w:tcBorders>
              <w:top w:val="nil"/>
              <w:left w:val="nil"/>
              <w:bottom w:val="single" w:sz="4" w:space="0" w:color="auto"/>
              <w:right w:val="single" w:sz="4" w:space="0" w:color="auto"/>
            </w:tcBorders>
            <w:noWrap/>
            <w:vAlign w:val="center"/>
            <w:hideMark/>
          </w:tcPr>
          <w:p w14:paraId="4BBA2B50"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77964</w:t>
            </w:r>
          </w:p>
        </w:tc>
        <w:tc>
          <w:tcPr>
            <w:tcW w:w="960" w:type="dxa"/>
            <w:tcBorders>
              <w:top w:val="nil"/>
              <w:left w:val="nil"/>
              <w:bottom w:val="single" w:sz="4" w:space="0" w:color="auto"/>
              <w:right w:val="single" w:sz="4" w:space="0" w:color="auto"/>
            </w:tcBorders>
            <w:noWrap/>
            <w:vAlign w:val="center"/>
            <w:hideMark/>
          </w:tcPr>
          <w:p w14:paraId="401C712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78116</w:t>
            </w:r>
          </w:p>
        </w:tc>
        <w:tc>
          <w:tcPr>
            <w:tcW w:w="960" w:type="dxa"/>
            <w:tcBorders>
              <w:top w:val="nil"/>
              <w:left w:val="nil"/>
              <w:bottom w:val="single" w:sz="4" w:space="0" w:color="auto"/>
              <w:right w:val="single" w:sz="4" w:space="0" w:color="auto"/>
            </w:tcBorders>
            <w:noWrap/>
            <w:vAlign w:val="center"/>
            <w:hideMark/>
          </w:tcPr>
          <w:p w14:paraId="1E2ED8BD"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78834</w:t>
            </w:r>
          </w:p>
        </w:tc>
        <w:tc>
          <w:tcPr>
            <w:tcW w:w="960" w:type="dxa"/>
            <w:tcBorders>
              <w:top w:val="nil"/>
              <w:left w:val="nil"/>
              <w:bottom w:val="single" w:sz="4" w:space="0" w:color="auto"/>
              <w:right w:val="single" w:sz="4" w:space="0" w:color="auto"/>
            </w:tcBorders>
            <w:noWrap/>
            <w:vAlign w:val="center"/>
            <w:hideMark/>
          </w:tcPr>
          <w:p w14:paraId="063D9B23"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78932</w:t>
            </w:r>
          </w:p>
        </w:tc>
        <w:tc>
          <w:tcPr>
            <w:tcW w:w="960" w:type="dxa"/>
            <w:tcBorders>
              <w:top w:val="nil"/>
              <w:left w:val="nil"/>
              <w:bottom w:val="single" w:sz="4" w:space="0" w:color="auto"/>
              <w:right w:val="single" w:sz="4" w:space="0" w:color="auto"/>
            </w:tcBorders>
            <w:noWrap/>
            <w:vAlign w:val="center"/>
            <w:hideMark/>
          </w:tcPr>
          <w:p w14:paraId="04754457"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79377</w:t>
            </w:r>
          </w:p>
        </w:tc>
        <w:tc>
          <w:tcPr>
            <w:tcW w:w="960" w:type="dxa"/>
            <w:tcBorders>
              <w:top w:val="nil"/>
              <w:left w:val="nil"/>
              <w:bottom w:val="single" w:sz="4" w:space="0" w:color="auto"/>
              <w:right w:val="single" w:sz="4" w:space="0" w:color="auto"/>
            </w:tcBorders>
            <w:noWrap/>
            <w:vAlign w:val="center"/>
            <w:hideMark/>
          </w:tcPr>
          <w:p w14:paraId="21CB810B"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79785</w:t>
            </w:r>
          </w:p>
        </w:tc>
        <w:tc>
          <w:tcPr>
            <w:tcW w:w="960" w:type="dxa"/>
            <w:tcBorders>
              <w:top w:val="nil"/>
              <w:left w:val="nil"/>
              <w:bottom w:val="single" w:sz="4" w:space="0" w:color="auto"/>
              <w:right w:val="single" w:sz="4" w:space="0" w:color="auto"/>
            </w:tcBorders>
            <w:noWrap/>
            <w:vAlign w:val="center"/>
            <w:hideMark/>
          </w:tcPr>
          <w:p w14:paraId="172248C2"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79852</w:t>
            </w:r>
          </w:p>
        </w:tc>
      </w:tr>
      <w:tr w:rsidR="00CC57F0" w:rsidRPr="003D3CDB" w14:paraId="56738EF4" w14:textId="77777777" w:rsidTr="00CC57F0">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5E4C9433"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75884</w:t>
            </w:r>
          </w:p>
        </w:tc>
        <w:tc>
          <w:tcPr>
            <w:tcW w:w="960" w:type="dxa"/>
            <w:tcBorders>
              <w:top w:val="nil"/>
              <w:left w:val="nil"/>
              <w:bottom w:val="single" w:sz="4" w:space="0" w:color="auto"/>
              <w:right w:val="single" w:sz="4" w:space="0" w:color="auto"/>
            </w:tcBorders>
            <w:noWrap/>
            <w:vAlign w:val="center"/>
            <w:hideMark/>
          </w:tcPr>
          <w:p w14:paraId="3ADE4570"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76486</w:t>
            </w:r>
          </w:p>
        </w:tc>
        <w:tc>
          <w:tcPr>
            <w:tcW w:w="960" w:type="dxa"/>
            <w:tcBorders>
              <w:top w:val="nil"/>
              <w:left w:val="nil"/>
              <w:bottom w:val="single" w:sz="4" w:space="0" w:color="auto"/>
              <w:right w:val="single" w:sz="4" w:space="0" w:color="auto"/>
            </w:tcBorders>
            <w:noWrap/>
            <w:vAlign w:val="center"/>
            <w:hideMark/>
          </w:tcPr>
          <w:p w14:paraId="7C1ABC84"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77984</w:t>
            </w:r>
          </w:p>
        </w:tc>
        <w:tc>
          <w:tcPr>
            <w:tcW w:w="960" w:type="dxa"/>
            <w:tcBorders>
              <w:top w:val="nil"/>
              <w:left w:val="nil"/>
              <w:bottom w:val="single" w:sz="4" w:space="0" w:color="auto"/>
              <w:right w:val="single" w:sz="4" w:space="0" w:color="auto"/>
            </w:tcBorders>
            <w:noWrap/>
            <w:vAlign w:val="center"/>
            <w:hideMark/>
          </w:tcPr>
          <w:p w14:paraId="28BF0433"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78146</w:t>
            </w:r>
          </w:p>
        </w:tc>
        <w:tc>
          <w:tcPr>
            <w:tcW w:w="960" w:type="dxa"/>
            <w:tcBorders>
              <w:top w:val="nil"/>
              <w:left w:val="nil"/>
              <w:bottom w:val="single" w:sz="4" w:space="0" w:color="auto"/>
              <w:right w:val="single" w:sz="4" w:space="0" w:color="auto"/>
            </w:tcBorders>
            <w:noWrap/>
            <w:vAlign w:val="center"/>
            <w:hideMark/>
          </w:tcPr>
          <w:p w14:paraId="4310CFE6"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78836</w:t>
            </w:r>
          </w:p>
        </w:tc>
        <w:tc>
          <w:tcPr>
            <w:tcW w:w="960" w:type="dxa"/>
            <w:tcBorders>
              <w:top w:val="nil"/>
              <w:left w:val="nil"/>
              <w:bottom w:val="single" w:sz="4" w:space="0" w:color="auto"/>
              <w:right w:val="single" w:sz="4" w:space="0" w:color="auto"/>
            </w:tcBorders>
            <w:noWrap/>
            <w:vAlign w:val="center"/>
            <w:hideMark/>
          </w:tcPr>
          <w:p w14:paraId="77048D4F"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78938</w:t>
            </w:r>
          </w:p>
        </w:tc>
        <w:tc>
          <w:tcPr>
            <w:tcW w:w="960" w:type="dxa"/>
            <w:tcBorders>
              <w:top w:val="nil"/>
              <w:left w:val="nil"/>
              <w:bottom w:val="single" w:sz="4" w:space="0" w:color="auto"/>
              <w:right w:val="single" w:sz="4" w:space="0" w:color="auto"/>
            </w:tcBorders>
            <w:noWrap/>
            <w:vAlign w:val="center"/>
            <w:hideMark/>
          </w:tcPr>
          <w:p w14:paraId="04ADF8FA"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79532</w:t>
            </w:r>
          </w:p>
        </w:tc>
        <w:tc>
          <w:tcPr>
            <w:tcW w:w="960" w:type="dxa"/>
            <w:tcBorders>
              <w:top w:val="nil"/>
              <w:left w:val="nil"/>
              <w:bottom w:val="single" w:sz="4" w:space="0" w:color="auto"/>
              <w:right w:val="single" w:sz="4" w:space="0" w:color="auto"/>
            </w:tcBorders>
            <w:noWrap/>
            <w:vAlign w:val="center"/>
            <w:hideMark/>
          </w:tcPr>
          <w:p w14:paraId="21354A3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79786</w:t>
            </w:r>
          </w:p>
        </w:tc>
        <w:tc>
          <w:tcPr>
            <w:tcW w:w="960" w:type="dxa"/>
            <w:tcBorders>
              <w:top w:val="nil"/>
              <w:left w:val="nil"/>
              <w:bottom w:val="single" w:sz="4" w:space="0" w:color="auto"/>
              <w:right w:val="single" w:sz="4" w:space="0" w:color="auto"/>
            </w:tcBorders>
            <w:noWrap/>
            <w:vAlign w:val="center"/>
            <w:hideMark/>
          </w:tcPr>
          <w:p w14:paraId="146DE193"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79854</w:t>
            </w:r>
          </w:p>
        </w:tc>
      </w:tr>
      <w:tr w:rsidR="00CC57F0" w:rsidRPr="003D3CDB" w14:paraId="1B291F2A" w14:textId="77777777" w:rsidTr="00CC57F0">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2A401C94"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75886</w:t>
            </w:r>
          </w:p>
        </w:tc>
        <w:tc>
          <w:tcPr>
            <w:tcW w:w="960" w:type="dxa"/>
            <w:tcBorders>
              <w:top w:val="nil"/>
              <w:left w:val="nil"/>
              <w:bottom w:val="single" w:sz="4" w:space="0" w:color="auto"/>
              <w:right w:val="single" w:sz="4" w:space="0" w:color="auto"/>
            </w:tcBorders>
            <w:noWrap/>
            <w:vAlign w:val="center"/>
            <w:hideMark/>
          </w:tcPr>
          <w:p w14:paraId="78952FDB"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76844</w:t>
            </w:r>
          </w:p>
        </w:tc>
        <w:tc>
          <w:tcPr>
            <w:tcW w:w="960" w:type="dxa"/>
            <w:tcBorders>
              <w:top w:val="nil"/>
              <w:left w:val="nil"/>
              <w:bottom w:val="single" w:sz="4" w:space="0" w:color="auto"/>
              <w:right w:val="single" w:sz="4" w:space="0" w:color="auto"/>
            </w:tcBorders>
            <w:noWrap/>
            <w:vAlign w:val="center"/>
            <w:hideMark/>
          </w:tcPr>
          <w:p w14:paraId="0E59D973"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77995</w:t>
            </w:r>
          </w:p>
        </w:tc>
        <w:tc>
          <w:tcPr>
            <w:tcW w:w="960" w:type="dxa"/>
            <w:tcBorders>
              <w:top w:val="nil"/>
              <w:left w:val="nil"/>
              <w:bottom w:val="single" w:sz="4" w:space="0" w:color="auto"/>
              <w:right w:val="single" w:sz="4" w:space="0" w:color="auto"/>
            </w:tcBorders>
            <w:noWrap/>
            <w:vAlign w:val="center"/>
            <w:hideMark/>
          </w:tcPr>
          <w:p w14:paraId="27F7D20B"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78338</w:t>
            </w:r>
          </w:p>
        </w:tc>
        <w:tc>
          <w:tcPr>
            <w:tcW w:w="960" w:type="dxa"/>
            <w:tcBorders>
              <w:top w:val="nil"/>
              <w:left w:val="nil"/>
              <w:bottom w:val="single" w:sz="4" w:space="0" w:color="auto"/>
              <w:right w:val="single" w:sz="4" w:space="0" w:color="auto"/>
            </w:tcBorders>
            <w:noWrap/>
            <w:vAlign w:val="center"/>
            <w:hideMark/>
          </w:tcPr>
          <w:p w14:paraId="6941AB7D"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78837</w:t>
            </w:r>
          </w:p>
        </w:tc>
        <w:tc>
          <w:tcPr>
            <w:tcW w:w="960" w:type="dxa"/>
            <w:tcBorders>
              <w:top w:val="nil"/>
              <w:left w:val="nil"/>
              <w:bottom w:val="single" w:sz="4" w:space="0" w:color="auto"/>
              <w:right w:val="single" w:sz="4" w:space="0" w:color="auto"/>
            </w:tcBorders>
            <w:noWrap/>
            <w:vAlign w:val="center"/>
            <w:hideMark/>
          </w:tcPr>
          <w:p w14:paraId="175CBCCB"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78959</w:t>
            </w:r>
          </w:p>
        </w:tc>
        <w:tc>
          <w:tcPr>
            <w:tcW w:w="960" w:type="dxa"/>
            <w:tcBorders>
              <w:top w:val="nil"/>
              <w:left w:val="nil"/>
              <w:bottom w:val="single" w:sz="4" w:space="0" w:color="auto"/>
              <w:right w:val="single" w:sz="4" w:space="0" w:color="auto"/>
            </w:tcBorders>
            <w:noWrap/>
            <w:vAlign w:val="center"/>
            <w:hideMark/>
          </w:tcPr>
          <w:p w14:paraId="5BC37E2D"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79718</w:t>
            </w:r>
          </w:p>
        </w:tc>
        <w:tc>
          <w:tcPr>
            <w:tcW w:w="960" w:type="dxa"/>
            <w:tcBorders>
              <w:top w:val="nil"/>
              <w:left w:val="nil"/>
              <w:bottom w:val="single" w:sz="4" w:space="0" w:color="auto"/>
              <w:right w:val="single" w:sz="4" w:space="0" w:color="auto"/>
            </w:tcBorders>
            <w:noWrap/>
            <w:vAlign w:val="center"/>
            <w:hideMark/>
          </w:tcPr>
          <w:p w14:paraId="75CC7AA8"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79830</w:t>
            </w:r>
          </w:p>
        </w:tc>
        <w:tc>
          <w:tcPr>
            <w:tcW w:w="960" w:type="dxa"/>
            <w:tcBorders>
              <w:top w:val="nil"/>
              <w:left w:val="nil"/>
              <w:bottom w:val="single" w:sz="4" w:space="0" w:color="auto"/>
              <w:right w:val="single" w:sz="4" w:space="0" w:color="auto"/>
            </w:tcBorders>
            <w:noWrap/>
            <w:vAlign w:val="center"/>
            <w:hideMark/>
          </w:tcPr>
          <w:p w14:paraId="408A77F7"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79855</w:t>
            </w:r>
          </w:p>
        </w:tc>
      </w:tr>
      <w:tr w:rsidR="00CC57F0" w:rsidRPr="003D3CDB" w14:paraId="71278D42" w14:textId="77777777" w:rsidTr="00CC57F0">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139D5F55"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75926</w:t>
            </w:r>
          </w:p>
        </w:tc>
        <w:tc>
          <w:tcPr>
            <w:tcW w:w="960" w:type="dxa"/>
            <w:tcBorders>
              <w:top w:val="nil"/>
              <w:left w:val="nil"/>
              <w:bottom w:val="single" w:sz="4" w:space="0" w:color="auto"/>
              <w:right w:val="single" w:sz="4" w:space="0" w:color="auto"/>
            </w:tcBorders>
            <w:noWrap/>
            <w:vAlign w:val="center"/>
            <w:hideMark/>
          </w:tcPr>
          <w:p w14:paraId="175F07E3"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76849</w:t>
            </w:r>
          </w:p>
        </w:tc>
        <w:tc>
          <w:tcPr>
            <w:tcW w:w="960" w:type="dxa"/>
            <w:tcBorders>
              <w:top w:val="nil"/>
              <w:left w:val="nil"/>
              <w:bottom w:val="single" w:sz="4" w:space="0" w:color="auto"/>
              <w:right w:val="single" w:sz="4" w:space="0" w:color="auto"/>
            </w:tcBorders>
            <w:noWrap/>
            <w:vAlign w:val="center"/>
            <w:hideMark/>
          </w:tcPr>
          <w:p w14:paraId="33BE584C"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78008</w:t>
            </w:r>
          </w:p>
        </w:tc>
        <w:tc>
          <w:tcPr>
            <w:tcW w:w="960" w:type="dxa"/>
            <w:tcBorders>
              <w:top w:val="nil"/>
              <w:left w:val="nil"/>
              <w:bottom w:val="single" w:sz="4" w:space="0" w:color="auto"/>
              <w:right w:val="single" w:sz="4" w:space="0" w:color="auto"/>
            </w:tcBorders>
            <w:noWrap/>
            <w:vAlign w:val="center"/>
            <w:hideMark/>
          </w:tcPr>
          <w:p w14:paraId="284E245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78341</w:t>
            </w:r>
          </w:p>
        </w:tc>
        <w:tc>
          <w:tcPr>
            <w:tcW w:w="960" w:type="dxa"/>
            <w:tcBorders>
              <w:top w:val="nil"/>
              <w:left w:val="nil"/>
              <w:bottom w:val="single" w:sz="4" w:space="0" w:color="auto"/>
              <w:right w:val="single" w:sz="4" w:space="0" w:color="auto"/>
            </w:tcBorders>
            <w:noWrap/>
            <w:vAlign w:val="center"/>
            <w:hideMark/>
          </w:tcPr>
          <w:p w14:paraId="58D5EBEF"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78838</w:t>
            </w:r>
          </w:p>
        </w:tc>
        <w:tc>
          <w:tcPr>
            <w:tcW w:w="960" w:type="dxa"/>
            <w:tcBorders>
              <w:top w:val="nil"/>
              <w:left w:val="nil"/>
              <w:bottom w:val="single" w:sz="4" w:space="0" w:color="auto"/>
              <w:right w:val="single" w:sz="4" w:space="0" w:color="auto"/>
            </w:tcBorders>
            <w:noWrap/>
            <w:vAlign w:val="center"/>
            <w:hideMark/>
          </w:tcPr>
          <w:p w14:paraId="21C91C19"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79220</w:t>
            </w:r>
          </w:p>
        </w:tc>
        <w:tc>
          <w:tcPr>
            <w:tcW w:w="960" w:type="dxa"/>
            <w:tcBorders>
              <w:top w:val="nil"/>
              <w:left w:val="nil"/>
              <w:bottom w:val="single" w:sz="4" w:space="0" w:color="auto"/>
              <w:right w:val="single" w:sz="4" w:space="0" w:color="auto"/>
            </w:tcBorders>
            <w:noWrap/>
            <w:vAlign w:val="center"/>
            <w:hideMark/>
          </w:tcPr>
          <w:p w14:paraId="3B47B09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79734</w:t>
            </w:r>
          </w:p>
        </w:tc>
        <w:tc>
          <w:tcPr>
            <w:tcW w:w="960" w:type="dxa"/>
            <w:tcBorders>
              <w:top w:val="nil"/>
              <w:left w:val="nil"/>
              <w:bottom w:val="single" w:sz="4" w:space="0" w:color="auto"/>
              <w:right w:val="single" w:sz="4" w:space="0" w:color="auto"/>
            </w:tcBorders>
            <w:noWrap/>
            <w:vAlign w:val="center"/>
            <w:hideMark/>
          </w:tcPr>
          <w:p w14:paraId="484F6674"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79831</w:t>
            </w:r>
          </w:p>
        </w:tc>
        <w:tc>
          <w:tcPr>
            <w:tcW w:w="960" w:type="dxa"/>
            <w:tcBorders>
              <w:top w:val="nil"/>
              <w:left w:val="nil"/>
              <w:bottom w:val="single" w:sz="4" w:space="0" w:color="auto"/>
              <w:right w:val="single" w:sz="4" w:space="0" w:color="auto"/>
            </w:tcBorders>
            <w:noWrap/>
            <w:vAlign w:val="bottom"/>
            <w:hideMark/>
          </w:tcPr>
          <w:p w14:paraId="291A4DCD" w14:textId="77777777" w:rsidR="00CC57F0" w:rsidRPr="003D3CDB" w:rsidRDefault="00CC57F0">
            <w:pPr>
              <w:rPr>
                <w:rFonts w:ascii="Calibri" w:hAnsi="Calibri" w:cs="Calibri"/>
                <w:color w:val="000000"/>
                <w:sz w:val="22"/>
                <w:szCs w:val="22"/>
              </w:rPr>
            </w:pPr>
            <w:r w:rsidRPr="003D3CDB">
              <w:rPr>
                <w:rFonts w:ascii="Calibri" w:hAnsi="Calibri" w:cs="Calibri"/>
                <w:color w:val="000000"/>
                <w:sz w:val="22"/>
                <w:szCs w:val="22"/>
              </w:rPr>
              <w:t> </w:t>
            </w:r>
          </w:p>
        </w:tc>
      </w:tr>
      <w:tr w:rsidR="00CC57F0" w:rsidRPr="003D3CDB" w14:paraId="0E5F1C77" w14:textId="77777777" w:rsidTr="00CC57F0">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15630A60"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75934</w:t>
            </w:r>
          </w:p>
        </w:tc>
        <w:tc>
          <w:tcPr>
            <w:tcW w:w="960" w:type="dxa"/>
            <w:tcBorders>
              <w:top w:val="nil"/>
              <w:left w:val="nil"/>
              <w:bottom w:val="single" w:sz="4" w:space="0" w:color="auto"/>
              <w:right w:val="single" w:sz="4" w:space="0" w:color="auto"/>
            </w:tcBorders>
            <w:noWrap/>
            <w:vAlign w:val="center"/>
            <w:hideMark/>
          </w:tcPr>
          <w:p w14:paraId="1391BFD9"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76854</w:t>
            </w:r>
          </w:p>
        </w:tc>
        <w:tc>
          <w:tcPr>
            <w:tcW w:w="960" w:type="dxa"/>
            <w:tcBorders>
              <w:top w:val="nil"/>
              <w:left w:val="nil"/>
              <w:bottom w:val="single" w:sz="4" w:space="0" w:color="auto"/>
              <w:right w:val="single" w:sz="4" w:space="0" w:color="auto"/>
            </w:tcBorders>
            <w:noWrap/>
            <w:vAlign w:val="center"/>
            <w:hideMark/>
          </w:tcPr>
          <w:p w14:paraId="5979996F"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78012</w:t>
            </w:r>
          </w:p>
        </w:tc>
        <w:tc>
          <w:tcPr>
            <w:tcW w:w="960" w:type="dxa"/>
            <w:tcBorders>
              <w:top w:val="nil"/>
              <w:left w:val="nil"/>
              <w:bottom w:val="single" w:sz="4" w:space="0" w:color="auto"/>
              <w:right w:val="single" w:sz="4" w:space="0" w:color="auto"/>
            </w:tcBorders>
            <w:noWrap/>
            <w:vAlign w:val="center"/>
            <w:hideMark/>
          </w:tcPr>
          <w:p w14:paraId="29001A9B"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78344</w:t>
            </w:r>
          </w:p>
        </w:tc>
        <w:tc>
          <w:tcPr>
            <w:tcW w:w="960" w:type="dxa"/>
            <w:tcBorders>
              <w:top w:val="nil"/>
              <w:left w:val="nil"/>
              <w:bottom w:val="single" w:sz="4" w:space="0" w:color="auto"/>
              <w:right w:val="single" w:sz="4" w:space="0" w:color="auto"/>
            </w:tcBorders>
            <w:noWrap/>
            <w:vAlign w:val="center"/>
            <w:hideMark/>
          </w:tcPr>
          <w:p w14:paraId="040979A3"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78839</w:t>
            </w:r>
          </w:p>
        </w:tc>
        <w:tc>
          <w:tcPr>
            <w:tcW w:w="960" w:type="dxa"/>
            <w:tcBorders>
              <w:top w:val="nil"/>
              <w:left w:val="nil"/>
              <w:bottom w:val="single" w:sz="4" w:space="0" w:color="auto"/>
              <w:right w:val="single" w:sz="4" w:space="0" w:color="auto"/>
            </w:tcBorders>
            <w:noWrap/>
            <w:vAlign w:val="center"/>
            <w:hideMark/>
          </w:tcPr>
          <w:p w14:paraId="7A8C2712"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79223</w:t>
            </w:r>
          </w:p>
        </w:tc>
        <w:tc>
          <w:tcPr>
            <w:tcW w:w="960" w:type="dxa"/>
            <w:tcBorders>
              <w:top w:val="nil"/>
              <w:left w:val="nil"/>
              <w:bottom w:val="single" w:sz="4" w:space="0" w:color="auto"/>
              <w:right w:val="single" w:sz="4" w:space="0" w:color="auto"/>
            </w:tcBorders>
            <w:noWrap/>
            <w:vAlign w:val="center"/>
            <w:hideMark/>
          </w:tcPr>
          <w:p w14:paraId="6DC3DAF7"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79738</w:t>
            </w:r>
          </w:p>
        </w:tc>
        <w:tc>
          <w:tcPr>
            <w:tcW w:w="960" w:type="dxa"/>
            <w:tcBorders>
              <w:top w:val="nil"/>
              <w:left w:val="nil"/>
              <w:bottom w:val="single" w:sz="4" w:space="0" w:color="auto"/>
              <w:right w:val="single" w:sz="4" w:space="0" w:color="auto"/>
            </w:tcBorders>
            <w:noWrap/>
            <w:vAlign w:val="center"/>
            <w:hideMark/>
          </w:tcPr>
          <w:p w14:paraId="0DB438A2"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79832</w:t>
            </w:r>
          </w:p>
        </w:tc>
        <w:tc>
          <w:tcPr>
            <w:tcW w:w="960" w:type="dxa"/>
            <w:tcBorders>
              <w:top w:val="nil"/>
              <w:left w:val="nil"/>
              <w:bottom w:val="single" w:sz="4" w:space="0" w:color="auto"/>
              <w:right w:val="single" w:sz="4" w:space="0" w:color="auto"/>
            </w:tcBorders>
            <w:noWrap/>
            <w:vAlign w:val="bottom"/>
            <w:hideMark/>
          </w:tcPr>
          <w:p w14:paraId="55ED5EEA" w14:textId="77777777" w:rsidR="00CC57F0" w:rsidRPr="003D3CDB" w:rsidRDefault="00CC57F0">
            <w:pPr>
              <w:rPr>
                <w:rFonts w:ascii="Calibri" w:hAnsi="Calibri" w:cs="Calibri"/>
                <w:color w:val="000000"/>
                <w:sz w:val="22"/>
                <w:szCs w:val="22"/>
              </w:rPr>
            </w:pPr>
            <w:r w:rsidRPr="003D3CDB">
              <w:rPr>
                <w:rFonts w:ascii="Calibri" w:hAnsi="Calibri" w:cs="Calibri"/>
                <w:color w:val="000000"/>
                <w:sz w:val="22"/>
                <w:szCs w:val="22"/>
              </w:rPr>
              <w:t> </w:t>
            </w:r>
          </w:p>
        </w:tc>
      </w:tr>
      <w:tr w:rsidR="00CC57F0" w:rsidRPr="003D3CDB" w14:paraId="756DE845" w14:textId="77777777" w:rsidTr="00CC57F0">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71D3B275"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75941</w:t>
            </w:r>
          </w:p>
        </w:tc>
        <w:tc>
          <w:tcPr>
            <w:tcW w:w="960" w:type="dxa"/>
            <w:tcBorders>
              <w:top w:val="nil"/>
              <w:left w:val="nil"/>
              <w:bottom w:val="single" w:sz="4" w:space="0" w:color="auto"/>
              <w:right w:val="single" w:sz="4" w:space="0" w:color="auto"/>
            </w:tcBorders>
            <w:noWrap/>
            <w:vAlign w:val="center"/>
            <w:hideMark/>
          </w:tcPr>
          <w:p w14:paraId="6172194E"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76856</w:t>
            </w:r>
          </w:p>
        </w:tc>
        <w:tc>
          <w:tcPr>
            <w:tcW w:w="960" w:type="dxa"/>
            <w:tcBorders>
              <w:top w:val="nil"/>
              <w:left w:val="nil"/>
              <w:bottom w:val="single" w:sz="4" w:space="0" w:color="auto"/>
              <w:right w:val="single" w:sz="4" w:space="0" w:color="auto"/>
            </w:tcBorders>
            <w:noWrap/>
            <w:vAlign w:val="center"/>
            <w:hideMark/>
          </w:tcPr>
          <w:p w14:paraId="7141A744"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78014</w:t>
            </w:r>
          </w:p>
        </w:tc>
        <w:tc>
          <w:tcPr>
            <w:tcW w:w="960" w:type="dxa"/>
            <w:tcBorders>
              <w:top w:val="nil"/>
              <w:left w:val="nil"/>
              <w:bottom w:val="single" w:sz="4" w:space="0" w:color="auto"/>
              <w:right w:val="single" w:sz="4" w:space="0" w:color="auto"/>
            </w:tcBorders>
            <w:noWrap/>
            <w:vAlign w:val="center"/>
            <w:hideMark/>
          </w:tcPr>
          <w:p w14:paraId="7EBAC50C"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78349</w:t>
            </w:r>
          </w:p>
        </w:tc>
        <w:tc>
          <w:tcPr>
            <w:tcW w:w="960" w:type="dxa"/>
            <w:tcBorders>
              <w:top w:val="nil"/>
              <w:left w:val="nil"/>
              <w:bottom w:val="single" w:sz="4" w:space="0" w:color="auto"/>
              <w:right w:val="single" w:sz="4" w:space="0" w:color="auto"/>
            </w:tcBorders>
            <w:noWrap/>
            <w:vAlign w:val="center"/>
            <w:hideMark/>
          </w:tcPr>
          <w:p w14:paraId="5E266C8C"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78851</w:t>
            </w:r>
          </w:p>
        </w:tc>
        <w:tc>
          <w:tcPr>
            <w:tcW w:w="960" w:type="dxa"/>
            <w:tcBorders>
              <w:top w:val="nil"/>
              <w:left w:val="nil"/>
              <w:bottom w:val="single" w:sz="4" w:space="0" w:color="auto"/>
              <w:right w:val="single" w:sz="4" w:space="0" w:color="auto"/>
            </w:tcBorders>
            <w:noWrap/>
            <w:vAlign w:val="center"/>
            <w:hideMark/>
          </w:tcPr>
          <w:p w14:paraId="031F1533"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79229</w:t>
            </w:r>
          </w:p>
        </w:tc>
        <w:tc>
          <w:tcPr>
            <w:tcW w:w="960" w:type="dxa"/>
            <w:tcBorders>
              <w:top w:val="nil"/>
              <w:left w:val="nil"/>
              <w:bottom w:val="single" w:sz="4" w:space="0" w:color="auto"/>
              <w:right w:val="single" w:sz="4" w:space="0" w:color="auto"/>
            </w:tcBorders>
            <w:noWrap/>
            <w:vAlign w:val="center"/>
            <w:hideMark/>
          </w:tcPr>
          <w:p w14:paraId="5A7CECF0"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79739</w:t>
            </w:r>
          </w:p>
        </w:tc>
        <w:tc>
          <w:tcPr>
            <w:tcW w:w="960" w:type="dxa"/>
            <w:tcBorders>
              <w:top w:val="nil"/>
              <w:left w:val="nil"/>
              <w:bottom w:val="single" w:sz="4" w:space="0" w:color="auto"/>
              <w:right w:val="single" w:sz="4" w:space="0" w:color="auto"/>
            </w:tcBorders>
            <w:noWrap/>
            <w:vAlign w:val="center"/>
            <w:hideMark/>
          </w:tcPr>
          <w:p w14:paraId="059AA1DD"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79834</w:t>
            </w:r>
          </w:p>
        </w:tc>
        <w:tc>
          <w:tcPr>
            <w:tcW w:w="960" w:type="dxa"/>
            <w:tcBorders>
              <w:top w:val="nil"/>
              <w:left w:val="nil"/>
              <w:bottom w:val="single" w:sz="4" w:space="0" w:color="auto"/>
              <w:right w:val="single" w:sz="4" w:space="0" w:color="auto"/>
            </w:tcBorders>
            <w:noWrap/>
            <w:vAlign w:val="bottom"/>
            <w:hideMark/>
          </w:tcPr>
          <w:p w14:paraId="18404A45" w14:textId="77777777" w:rsidR="00CC57F0" w:rsidRPr="003D3CDB" w:rsidRDefault="00CC57F0">
            <w:pPr>
              <w:rPr>
                <w:rFonts w:ascii="Calibri" w:hAnsi="Calibri" w:cs="Calibri"/>
                <w:color w:val="000000"/>
                <w:sz w:val="22"/>
                <w:szCs w:val="22"/>
              </w:rPr>
            </w:pPr>
            <w:r w:rsidRPr="003D3CDB">
              <w:rPr>
                <w:rFonts w:ascii="Calibri" w:hAnsi="Calibri" w:cs="Calibri"/>
                <w:color w:val="000000"/>
                <w:sz w:val="22"/>
                <w:szCs w:val="22"/>
              </w:rPr>
              <w:t> </w:t>
            </w:r>
          </w:p>
        </w:tc>
      </w:tr>
      <w:tr w:rsidR="00CC57F0" w:rsidRPr="003D3CDB" w14:paraId="0BB76C4D" w14:textId="77777777" w:rsidTr="00CC57F0">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1474898B"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75943</w:t>
            </w:r>
          </w:p>
        </w:tc>
        <w:tc>
          <w:tcPr>
            <w:tcW w:w="960" w:type="dxa"/>
            <w:tcBorders>
              <w:top w:val="nil"/>
              <w:left w:val="nil"/>
              <w:bottom w:val="single" w:sz="4" w:space="0" w:color="auto"/>
              <w:right w:val="single" w:sz="4" w:space="0" w:color="auto"/>
            </w:tcBorders>
            <w:noWrap/>
            <w:vAlign w:val="center"/>
            <w:hideMark/>
          </w:tcPr>
          <w:p w14:paraId="55CD5151"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76864</w:t>
            </w:r>
          </w:p>
        </w:tc>
        <w:tc>
          <w:tcPr>
            <w:tcW w:w="960" w:type="dxa"/>
            <w:tcBorders>
              <w:top w:val="nil"/>
              <w:left w:val="nil"/>
              <w:bottom w:val="single" w:sz="4" w:space="0" w:color="auto"/>
              <w:right w:val="single" w:sz="4" w:space="0" w:color="auto"/>
            </w:tcBorders>
            <w:noWrap/>
            <w:vAlign w:val="center"/>
            <w:hideMark/>
          </w:tcPr>
          <w:p w14:paraId="40B576A1"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78019</w:t>
            </w:r>
          </w:p>
        </w:tc>
        <w:tc>
          <w:tcPr>
            <w:tcW w:w="960" w:type="dxa"/>
            <w:tcBorders>
              <w:top w:val="nil"/>
              <w:left w:val="nil"/>
              <w:bottom w:val="single" w:sz="4" w:space="0" w:color="auto"/>
              <w:right w:val="single" w:sz="4" w:space="0" w:color="auto"/>
            </w:tcBorders>
            <w:noWrap/>
            <w:vAlign w:val="center"/>
            <w:hideMark/>
          </w:tcPr>
          <w:p w14:paraId="0C94CF0A"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78357</w:t>
            </w:r>
          </w:p>
        </w:tc>
        <w:tc>
          <w:tcPr>
            <w:tcW w:w="960" w:type="dxa"/>
            <w:tcBorders>
              <w:top w:val="nil"/>
              <w:left w:val="nil"/>
              <w:bottom w:val="single" w:sz="4" w:space="0" w:color="auto"/>
              <w:right w:val="single" w:sz="4" w:space="0" w:color="auto"/>
            </w:tcBorders>
            <w:noWrap/>
            <w:vAlign w:val="center"/>
            <w:hideMark/>
          </w:tcPr>
          <w:p w14:paraId="43D77039"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78871</w:t>
            </w:r>
          </w:p>
        </w:tc>
        <w:tc>
          <w:tcPr>
            <w:tcW w:w="960" w:type="dxa"/>
            <w:tcBorders>
              <w:top w:val="nil"/>
              <w:left w:val="nil"/>
              <w:bottom w:val="single" w:sz="4" w:space="0" w:color="auto"/>
              <w:right w:val="single" w:sz="4" w:space="0" w:color="auto"/>
            </w:tcBorders>
            <w:noWrap/>
            <w:vAlign w:val="center"/>
            <w:hideMark/>
          </w:tcPr>
          <w:p w14:paraId="3AF92063"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79236</w:t>
            </w:r>
          </w:p>
        </w:tc>
        <w:tc>
          <w:tcPr>
            <w:tcW w:w="960" w:type="dxa"/>
            <w:tcBorders>
              <w:top w:val="nil"/>
              <w:left w:val="nil"/>
              <w:bottom w:val="single" w:sz="4" w:space="0" w:color="auto"/>
              <w:right w:val="single" w:sz="4" w:space="0" w:color="auto"/>
            </w:tcBorders>
            <w:noWrap/>
            <w:vAlign w:val="center"/>
            <w:hideMark/>
          </w:tcPr>
          <w:p w14:paraId="025C3C1A"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79744</w:t>
            </w:r>
          </w:p>
        </w:tc>
        <w:tc>
          <w:tcPr>
            <w:tcW w:w="960" w:type="dxa"/>
            <w:tcBorders>
              <w:top w:val="nil"/>
              <w:left w:val="nil"/>
              <w:bottom w:val="single" w:sz="4" w:space="0" w:color="auto"/>
              <w:right w:val="single" w:sz="4" w:space="0" w:color="auto"/>
            </w:tcBorders>
            <w:noWrap/>
            <w:vAlign w:val="center"/>
            <w:hideMark/>
          </w:tcPr>
          <w:p w14:paraId="277A6586" w14:textId="77777777" w:rsidR="00CC57F0" w:rsidRPr="003D3CDB" w:rsidRDefault="00CC57F0">
            <w:pPr>
              <w:jc w:val="right"/>
              <w:rPr>
                <w:rFonts w:ascii="Calibri" w:hAnsi="Calibri" w:cs="Calibri"/>
                <w:color w:val="000000"/>
                <w:sz w:val="22"/>
                <w:szCs w:val="22"/>
              </w:rPr>
            </w:pPr>
            <w:r w:rsidRPr="003D3CDB">
              <w:rPr>
                <w:rFonts w:ascii="Calibri" w:hAnsi="Calibri" w:cs="Calibri"/>
                <w:color w:val="000000"/>
                <w:sz w:val="22"/>
                <w:szCs w:val="22"/>
              </w:rPr>
              <w:t>79837</w:t>
            </w:r>
          </w:p>
        </w:tc>
        <w:tc>
          <w:tcPr>
            <w:tcW w:w="960" w:type="dxa"/>
            <w:tcBorders>
              <w:top w:val="nil"/>
              <w:left w:val="nil"/>
              <w:bottom w:val="single" w:sz="4" w:space="0" w:color="auto"/>
              <w:right w:val="single" w:sz="4" w:space="0" w:color="auto"/>
            </w:tcBorders>
            <w:noWrap/>
            <w:vAlign w:val="bottom"/>
            <w:hideMark/>
          </w:tcPr>
          <w:p w14:paraId="1D958260" w14:textId="77777777" w:rsidR="00CC57F0" w:rsidRPr="003D3CDB" w:rsidRDefault="00CC57F0">
            <w:pPr>
              <w:rPr>
                <w:rFonts w:ascii="Calibri" w:hAnsi="Calibri" w:cs="Calibri"/>
                <w:color w:val="000000"/>
                <w:sz w:val="22"/>
                <w:szCs w:val="22"/>
              </w:rPr>
            </w:pPr>
            <w:r w:rsidRPr="003D3CDB">
              <w:rPr>
                <w:rFonts w:ascii="Calibri" w:hAnsi="Calibri" w:cs="Calibri"/>
                <w:color w:val="000000"/>
                <w:sz w:val="22"/>
                <w:szCs w:val="22"/>
              </w:rPr>
              <w:t> </w:t>
            </w:r>
          </w:p>
        </w:tc>
      </w:tr>
    </w:tbl>
    <w:p w14:paraId="7ABECAC2" w14:textId="77777777" w:rsidR="00C10414" w:rsidRPr="003D3CDB" w:rsidRDefault="00C10414" w:rsidP="00CC57F0">
      <w:pPr>
        <w:pStyle w:val="BodyText"/>
        <w:spacing w:before="77" w:line="207" w:lineRule="exact"/>
        <w:jc w:val="center"/>
        <w:rPr>
          <w:rFonts w:asciiTheme="minorHAnsi" w:hAnsiTheme="minorHAnsi"/>
          <w:sz w:val="22"/>
          <w:szCs w:val="22"/>
        </w:rPr>
      </w:pPr>
    </w:p>
    <w:p w14:paraId="1BB28CB1" w14:textId="77777777" w:rsidR="0067361A" w:rsidRPr="003D3CDB" w:rsidRDefault="0067361A" w:rsidP="0067361A">
      <w:pPr>
        <w:pStyle w:val="BodyText"/>
        <w:spacing w:before="77" w:line="207" w:lineRule="exact"/>
        <w:rPr>
          <w:rFonts w:asciiTheme="minorHAnsi" w:hAnsiTheme="minorHAnsi"/>
          <w:sz w:val="22"/>
          <w:szCs w:val="22"/>
        </w:rPr>
      </w:pPr>
    </w:p>
    <w:p w14:paraId="2BCC30FA" w14:textId="12BE16CA" w:rsidR="0067361A" w:rsidRPr="003D3CDB" w:rsidRDefault="0067361A" w:rsidP="0067361A">
      <w:pPr>
        <w:pStyle w:val="BodyText"/>
        <w:spacing w:before="77" w:line="207" w:lineRule="exact"/>
        <w:rPr>
          <w:rFonts w:asciiTheme="minorHAnsi" w:hAnsiTheme="minorHAnsi"/>
          <w:sz w:val="22"/>
          <w:szCs w:val="22"/>
        </w:rPr>
      </w:pPr>
      <w:r w:rsidRPr="003D3CDB">
        <w:rPr>
          <w:rFonts w:asciiTheme="minorHAnsi" w:hAnsiTheme="minorHAnsi"/>
          <w:sz w:val="22"/>
          <w:szCs w:val="22"/>
          <w:u w:val="single"/>
        </w:rPr>
        <w:t>TX zips</w:t>
      </w:r>
      <w:r w:rsidRPr="003D3CDB">
        <w:rPr>
          <w:rFonts w:asciiTheme="minorHAnsi" w:hAnsiTheme="minorHAnsi"/>
          <w:sz w:val="22"/>
          <w:szCs w:val="22"/>
        </w:rPr>
        <w:t xml:space="preserve"> –</w:t>
      </w:r>
      <w:r w:rsidR="00575A6D" w:rsidRPr="003D3CDB">
        <w:rPr>
          <w:rFonts w:asciiTheme="minorHAnsi" w:hAnsiTheme="minorHAnsi"/>
          <w:sz w:val="22"/>
          <w:szCs w:val="22"/>
        </w:rPr>
        <w:t xml:space="preserve"> subject to an additional fee of $40.00 for any pickups or deliveries to this area.</w:t>
      </w:r>
    </w:p>
    <w:tbl>
      <w:tblPr>
        <w:tblW w:w="8460" w:type="dxa"/>
        <w:jc w:val="center"/>
        <w:tblLook w:val="04A0" w:firstRow="1" w:lastRow="0" w:firstColumn="1" w:lastColumn="0" w:noHBand="0" w:noVBand="1"/>
      </w:tblPr>
      <w:tblGrid>
        <w:gridCol w:w="940"/>
        <w:gridCol w:w="940"/>
        <w:gridCol w:w="940"/>
        <w:gridCol w:w="940"/>
        <w:gridCol w:w="940"/>
        <w:gridCol w:w="940"/>
        <w:gridCol w:w="940"/>
        <w:gridCol w:w="940"/>
        <w:gridCol w:w="940"/>
      </w:tblGrid>
      <w:tr w:rsidR="00CC57F0" w:rsidRPr="003D3CDB" w14:paraId="2A889877" w14:textId="77777777" w:rsidTr="00CC57F0">
        <w:trPr>
          <w:trHeight w:val="300"/>
          <w:jc w:val="center"/>
        </w:trPr>
        <w:tc>
          <w:tcPr>
            <w:tcW w:w="940" w:type="dxa"/>
            <w:tcBorders>
              <w:top w:val="single" w:sz="4" w:space="0" w:color="auto"/>
              <w:left w:val="single" w:sz="4" w:space="0" w:color="auto"/>
              <w:bottom w:val="single" w:sz="4" w:space="0" w:color="auto"/>
              <w:right w:val="single" w:sz="4" w:space="0" w:color="auto"/>
            </w:tcBorders>
            <w:noWrap/>
            <w:vAlign w:val="bottom"/>
            <w:hideMark/>
          </w:tcPr>
          <w:p w14:paraId="5C15F465" w14:textId="77777777"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73939</w:t>
            </w:r>
          </w:p>
        </w:tc>
        <w:tc>
          <w:tcPr>
            <w:tcW w:w="940" w:type="dxa"/>
            <w:tcBorders>
              <w:top w:val="single" w:sz="4" w:space="0" w:color="auto"/>
              <w:left w:val="nil"/>
              <w:bottom w:val="single" w:sz="4" w:space="0" w:color="auto"/>
              <w:right w:val="single" w:sz="4" w:space="0" w:color="auto"/>
            </w:tcBorders>
            <w:noWrap/>
            <w:vAlign w:val="bottom"/>
            <w:hideMark/>
          </w:tcPr>
          <w:p w14:paraId="514DA64D" w14:textId="26116308"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76937</w:t>
            </w:r>
          </w:p>
        </w:tc>
        <w:tc>
          <w:tcPr>
            <w:tcW w:w="940" w:type="dxa"/>
            <w:tcBorders>
              <w:top w:val="single" w:sz="4" w:space="0" w:color="auto"/>
              <w:left w:val="nil"/>
              <w:bottom w:val="single" w:sz="4" w:space="0" w:color="auto"/>
              <w:right w:val="single" w:sz="4" w:space="0" w:color="auto"/>
            </w:tcBorders>
            <w:noWrap/>
            <w:vAlign w:val="bottom"/>
            <w:hideMark/>
          </w:tcPr>
          <w:p w14:paraId="2AF1A91F" w14:textId="1AA4435E"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79024</w:t>
            </w:r>
          </w:p>
        </w:tc>
        <w:tc>
          <w:tcPr>
            <w:tcW w:w="940" w:type="dxa"/>
            <w:tcBorders>
              <w:top w:val="single" w:sz="4" w:space="0" w:color="auto"/>
              <w:left w:val="nil"/>
              <w:bottom w:val="single" w:sz="4" w:space="0" w:color="auto"/>
              <w:right w:val="single" w:sz="4" w:space="0" w:color="auto"/>
            </w:tcBorders>
            <w:noWrap/>
            <w:vAlign w:val="bottom"/>
            <w:hideMark/>
          </w:tcPr>
          <w:p w14:paraId="13F1D93D" w14:textId="3A823070"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79054</w:t>
            </w:r>
          </w:p>
        </w:tc>
        <w:tc>
          <w:tcPr>
            <w:tcW w:w="940" w:type="dxa"/>
            <w:tcBorders>
              <w:top w:val="single" w:sz="4" w:space="0" w:color="auto"/>
              <w:left w:val="nil"/>
              <w:bottom w:val="single" w:sz="4" w:space="0" w:color="auto"/>
              <w:right w:val="single" w:sz="4" w:space="0" w:color="auto"/>
            </w:tcBorders>
            <w:noWrap/>
            <w:vAlign w:val="bottom"/>
            <w:hideMark/>
          </w:tcPr>
          <w:p w14:paraId="4027BDDF" w14:textId="2479E9EB"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79096</w:t>
            </w:r>
          </w:p>
        </w:tc>
        <w:tc>
          <w:tcPr>
            <w:tcW w:w="940" w:type="dxa"/>
            <w:tcBorders>
              <w:top w:val="single" w:sz="4" w:space="0" w:color="auto"/>
              <w:left w:val="nil"/>
              <w:bottom w:val="single" w:sz="4" w:space="0" w:color="auto"/>
              <w:right w:val="single" w:sz="4" w:space="0" w:color="auto"/>
            </w:tcBorders>
            <w:noWrap/>
            <w:vAlign w:val="bottom"/>
          </w:tcPr>
          <w:p w14:paraId="4FABDD24" w14:textId="6A7F95CB"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79342</w:t>
            </w:r>
          </w:p>
        </w:tc>
        <w:tc>
          <w:tcPr>
            <w:tcW w:w="940" w:type="dxa"/>
            <w:tcBorders>
              <w:top w:val="single" w:sz="4" w:space="0" w:color="auto"/>
              <w:left w:val="nil"/>
              <w:bottom w:val="single" w:sz="4" w:space="0" w:color="auto"/>
              <w:right w:val="single" w:sz="4" w:space="0" w:color="auto"/>
            </w:tcBorders>
            <w:noWrap/>
            <w:vAlign w:val="bottom"/>
          </w:tcPr>
          <w:p w14:paraId="0F4F92B6" w14:textId="6859CD0E"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79511</w:t>
            </w:r>
          </w:p>
        </w:tc>
        <w:tc>
          <w:tcPr>
            <w:tcW w:w="940" w:type="dxa"/>
            <w:tcBorders>
              <w:top w:val="single" w:sz="4" w:space="0" w:color="auto"/>
              <w:left w:val="nil"/>
              <w:bottom w:val="single" w:sz="4" w:space="0" w:color="auto"/>
              <w:right w:val="single" w:sz="4" w:space="0" w:color="auto"/>
            </w:tcBorders>
            <w:noWrap/>
            <w:vAlign w:val="bottom"/>
          </w:tcPr>
          <w:p w14:paraId="7ABC016B" w14:textId="2BEFB2F7"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79706</w:t>
            </w:r>
          </w:p>
        </w:tc>
        <w:tc>
          <w:tcPr>
            <w:tcW w:w="940" w:type="dxa"/>
            <w:tcBorders>
              <w:top w:val="single" w:sz="4" w:space="0" w:color="auto"/>
              <w:left w:val="nil"/>
              <w:bottom w:val="single" w:sz="4" w:space="0" w:color="auto"/>
              <w:right w:val="single" w:sz="4" w:space="0" w:color="auto"/>
            </w:tcBorders>
            <w:noWrap/>
            <w:vAlign w:val="bottom"/>
          </w:tcPr>
          <w:p w14:paraId="198F53A5" w14:textId="0E39CA83"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79756</w:t>
            </w:r>
          </w:p>
        </w:tc>
      </w:tr>
      <w:tr w:rsidR="00CC57F0" w:rsidRPr="003D3CDB" w14:paraId="54E6820E" w14:textId="77777777" w:rsidTr="00CC57F0">
        <w:trPr>
          <w:trHeight w:val="300"/>
          <w:jc w:val="center"/>
        </w:trPr>
        <w:tc>
          <w:tcPr>
            <w:tcW w:w="940" w:type="dxa"/>
            <w:tcBorders>
              <w:top w:val="nil"/>
              <w:left w:val="single" w:sz="4" w:space="0" w:color="auto"/>
              <w:bottom w:val="single" w:sz="4" w:space="0" w:color="auto"/>
              <w:right w:val="single" w:sz="4" w:space="0" w:color="auto"/>
            </w:tcBorders>
            <w:noWrap/>
            <w:vAlign w:val="bottom"/>
            <w:hideMark/>
          </w:tcPr>
          <w:p w14:paraId="554DD78F" w14:textId="77777777"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73942</w:t>
            </w:r>
          </w:p>
        </w:tc>
        <w:tc>
          <w:tcPr>
            <w:tcW w:w="940" w:type="dxa"/>
            <w:tcBorders>
              <w:top w:val="nil"/>
              <w:left w:val="nil"/>
              <w:bottom w:val="single" w:sz="4" w:space="0" w:color="auto"/>
              <w:right w:val="single" w:sz="4" w:space="0" w:color="auto"/>
            </w:tcBorders>
            <w:noWrap/>
            <w:vAlign w:val="bottom"/>
          </w:tcPr>
          <w:p w14:paraId="265369FC" w14:textId="0410FECE"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76939</w:t>
            </w:r>
          </w:p>
        </w:tc>
        <w:tc>
          <w:tcPr>
            <w:tcW w:w="940" w:type="dxa"/>
            <w:tcBorders>
              <w:top w:val="nil"/>
              <w:left w:val="nil"/>
              <w:bottom w:val="single" w:sz="4" w:space="0" w:color="auto"/>
              <w:right w:val="single" w:sz="4" w:space="0" w:color="auto"/>
            </w:tcBorders>
            <w:noWrap/>
            <w:vAlign w:val="bottom"/>
          </w:tcPr>
          <w:p w14:paraId="6915A4A3" w14:textId="2AB9275F"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79025</w:t>
            </w:r>
          </w:p>
        </w:tc>
        <w:tc>
          <w:tcPr>
            <w:tcW w:w="940" w:type="dxa"/>
            <w:tcBorders>
              <w:top w:val="nil"/>
              <w:left w:val="nil"/>
              <w:bottom w:val="single" w:sz="4" w:space="0" w:color="auto"/>
              <w:right w:val="single" w:sz="4" w:space="0" w:color="auto"/>
            </w:tcBorders>
            <w:noWrap/>
            <w:vAlign w:val="bottom"/>
          </w:tcPr>
          <w:p w14:paraId="7E59F4FA" w14:textId="2F89033E"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79057</w:t>
            </w:r>
          </w:p>
        </w:tc>
        <w:tc>
          <w:tcPr>
            <w:tcW w:w="940" w:type="dxa"/>
            <w:tcBorders>
              <w:top w:val="nil"/>
              <w:left w:val="nil"/>
              <w:bottom w:val="single" w:sz="4" w:space="0" w:color="auto"/>
              <w:right w:val="single" w:sz="4" w:space="0" w:color="auto"/>
            </w:tcBorders>
            <w:noWrap/>
            <w:vAlign w:val="bottom"/>
          </w:tcPr>
          <w:p w14:paraId="5C180D02" w14:textId="740F9683"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79230</w:t>
            </w:r>
          </w:p>
        </w:tc>
        <w:tc>
          <w:tcPr>
            <w:tcW w:w="940" w:type="dxa"/>
            <w:tcBorders>
              <w:top w:val="nil"/>
              <w:left w:val="nil"/>
              <w:bottom w:val="single" w:sz="4" w:space="0" w:color="auto"/>
              <w:right w:val="single" w:sz="4" w:space="0" w:color="auto"/>
            </w:tcBorders>
            <w:noWrap/>
            <w:vAlign w:val="bottom"/>
          </w:tcPr>
          <w:p w14:paraId="21B7FF0A" w14:textId="3BA26E4E"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79344</w:t>
            </w:r>
          </w:p>
        </w:tc>
        <w:tc>
          <w:tcPr>
            <w:tcW w:w="940" w:type="dxa"/>
            <w:tcBorders>
              <w:top w:val="nil"/>
              <w:left w:val="nil"/>
              <w:bottom w:val="single" w:sz="4" w:space="0" w:color="auto"/>
              <w:right w:val="single" w:sz="4" w:space="0" w:color="auto"/>
            </w:tcBorders>
            <w:noWrap/>
            <w:vAlign w:val="bottom"/>
          </w:tcPr>
          <w:p w14:paraId="2ABFD908" w14:textId="581C7D28"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79512</w:t>
            </w:r>
          </w:p>
        </w:tc>
        <w:tc>
          <w:tcPr>
            <w:tcW w:w="940" w:type="dxa"/>
            <w:tcBorders>
              <w:top w:val="nil"/>
              <w:left w:val="nil"/>
              <w:bottom w:val="single" w:sz="4" w:space="0" w:color="auto"/>
              <w:right w:val="single" w:sz="4" w:space="0" w:color="auto"/>
            </w:tcBorders>
            <w:noWrap/>
            <w:vAlign w:val="bottom"/>
          </w:tcPr>
          <w:p w14:paraId="1CF5DCCD" w14:textId="25B180FA"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79707</w:t>
            </w:r>
          </w:p>
        </w:tc>
        <w:tc>
          <w:tcPr>
            <w:tcW w:w="940" w:type="dxa"/>
            <w:tcBorders>
              <w:top w:val="nil"/>
              <w:left w:val="nil"/>
              <w:bottom w:val="single" w:sz="4" w:space="0" w:color="auto"/>
              <w:right w:val="single" w:sz="4" w:space="0" w:color="auto"/>
            </w:tcBorders>
            <w:noWrap/>
            <w:vAlign w:val="bottom"/>
          </w:tcPr>
          <w:p w14:paraId="1F247699" w14:textId="5A1AC0F4"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79760</w:t>
            </w:r>
          </w:p>
        </w:tc>
      </w:tr>
      <w:tr w:rsidR="00CC57F0" w:rsidRPr="003D3CDB" w14:paraId="52CE8469" w14:textId="77777777" w:rsidTr="00CC57F0">
        <w:trPr>
          <w:trHeight w:val="300"/>
          <w:jc w:val="center"/>
        </w:trPr>
        <w:tc>
          <w:tcPr>
            <w:tcW w:w="940" w:type="dxa"/>
            <w:tcBorders>
              <w:top w:val="nil"/>
              <w:left w:val="single" w:sz="4" w:space="0" w:color="auto"/>
              <w:bottom w:val="single" w:sz="4" w:space="0" w:color="auto"/>
              <w:right w:val="single" w:sz="4" w:space="0" w:color="auto"/>
            </w:tcBorders>
            <w:noWrap/>
            <w:vAlign w:val="bottom"/>
            <w:hideMark/>
          </w:tcPr>
          <w:p w14:paraId="2A182EF3" w14:textId="77777777"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73949</w:t>
            </w:r>
          </w:p>
        </w:tc>
        <w:tc>
          <w:tcPr>
            <w:tcW w:w="940" w:type="dxa"/>
            <w:tcBorders>
              <w:top w:val="nil"/>
              <w:left w:val="nil"/>
              <w:bottom w:val="single" w:sz="4" w:space="0" w:color="auto"/>
              <w:right w:val="single" w:sz="4" w:space="0" w:color="auto"/>
            </w:tcBorders>
            <w:noWrap/>
            <w:vAlign w:val="bottom"/>
          </w:tcPr>
          <w:p w14:paraId="7CCDEE46" w14:textId="1B0BD099"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76941</w:t>
            </w:r>
          </w:p>
        </w:tc>
        <w:tc>
          <w:tcPr>
            <w:tcW w:w="940" w:type="dxa"/>
            <w:tcBorders>
              <w:top w:val="nil"/>
              <w:left w:val="nil"/>
              <w:bottom w:val="single" w:sz="4" w:space="0" w:color="auto"/>
              <w:right w:val="single" w:sz="4" w:space="0" w:color="auto"/>
            </w:tcBorders>
            <w:noWrap/>
            <w:vAlign w:val="bottom"/>
          </w:tcPr>
          <w:p w14:paraId="033AF702" w14:textId="1C282029"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79027</w:t>
            </w:r>
          </w:p>
        </w:tc>
        <w:tc>
          <w:tcPr>
            <w:tcW w:w="940" w:type="dxa"/>
            <w:tcBorders>
              <w:top w:val="nil"/>
              <w:left w:val="nil"/>
              <w:bottom w:val="single" w:sz="4" w:space="0" w:color="auto"/>
              <w:right w:val="single" w:sz="4" w:space="0" w:color="auto"/>
            </w:tcBorders>
            <w:noWrap/>
            <w:vAlign w:val="bottom"/>
          </w:tcPr>
          <w:p w14:paraId="0822B9B5" w14:textId="364E3119"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79061</w:t>
            </w:r>
          </w:p>
        </w:tc>
        <w:tc>
          <w:tcPr>
            <w:tcW w:w="940" w:type="dxa"/>
            <w:tcBorders>
              <w:top w:val="nil"/>
              <w:left w:val="nil"/>
              <w:bottom w:val="single" w:sz="4" w:space="0" w:color="auto"/>
              <w:right w:val="single" w:sz="4" w:space="0" w:color="auto"/>
            </w:tcBorders>
            <w:noWrap/>
            <w:vAlign w:val="bottom"/>
          </w:tcPr>
          <w:p w14:paraId="373B0E27" w14:textId="150E1DFF"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79233</w:t>
            </w:r>
          </w:p>
        </w:tc>
        <w:tc>
          <w:tcPr>
            <w:tcW w:w="940" w:type="dxa"/>
            <w:tcBorders>
              <w:top w:val="nil"/>
              <w:left w:val="nil"/>
              <w:bottom w:val="single" w:sz="4" w:space="0" w:color="auto"/>
              <w:right w:val="single" w:sz="4" w:space="0" w:color="auto"/>
            </w:tcBorders>
            <w:noWrap/>
            <w:vAlign w:val="bottom"/>
          </w:tcPr>
          <w:p w14:paraId="6F9ABDE1" w14:textId="616E784E"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79345</w:t>
            </w:r>
          </w:p>
        </w:tc>
        <w:tc>
          <w:tcPr>
            <w:tcW w:w="940" w:type="dxa"/>
            <w:tcBorders>
              <w:top w:val="nil"/>
              <w:left w:val="nil"/>
              <w:bottom w:val="single" w:sz="4" w:space="0" w:color="auto"/>
              <w:right w:val="single" w:sz="4" w:space="0" w:color="auto"/>
            </w:tcBorders>
            <w:noWrap/>
            <w:vAlign w:val="bottom"/>
          </w:tcPr>
          <w:p w14:paraId="1E735BD9" w14:textId="57FA5706"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79517</w:t>
            </w:r>
          </w:p>
        </w:tc>
        <w:tc>
          <w:tcPr>
            <w:tcW w:w="940" w:type="dxa"/>
            <w:tcBorders>
              <w:top w:val="nil"/>
              <w:left w:val="nil"/>
              <w:bottom w:val="single" w:sz="4" w:space="0" w:color="auto"/>
              <w:right w:val="single" w:sz="4" w:space="0" w:color="auto"/>
            </w:tcBorders>
            <w:noWrap/>
            <w:vAlign w:val="bottom"/>
          </w:tcPr>
          <w:p w14:paraId="4A975817" w14:textId="25ADC918"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79708</w:t>
            </w:r>
          </w:p>
        </w:tc>
        <w:tc>
          <w:tcPr>
            <w:tcW w:w="940" w:type="dxa"/>
            <w:tcBorders>
              <w:top w:val="nil"/>
              <w:left w:val="nil"/>
              <w:bottom w:val="single" w:sz="4" w:space="0" w:color="auto"/>
              <w:right w:val="single" w:sz="4" w:space="0" w:color="auto"/>
            </w:tcBorders>
            <w:noWrap/>
            <w:vAlign w:val="bottom"/>
          </w:tcPr>
          <w:p w14:paraId="2B1B5667" w14:textId="4F6947C7"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79761</w:t>
            </w:r>
          </w:p>
        </w:tc>
      </w:tr>
      <w:tr w:rsidR="00CC57F0" w:rsidRPr="003D3CDB" w14:paraId="0950148C" w14:textId="77777777" w:rsidTr="00CC57F0">
        <w:trPr>
          <w:trHeight w:val="300"/>
          <w:jc w:val="center"/>
        </w:trPr>
        <w:tc>
          <w:tcPr>
            <w:tcW w:w="940" w:type="dxa"/>
            <w:tcBorders>
              <w:top w:val="nil"/>
              <w:left w:val="single" w:sz="4" w:space="0" w:color="auto"/>
              <w:bottom w:val="single" w:sz="4" w:space="0" w:color="auto"/>
              <w:right w:val="single" w:sz="4" w:space="0" w:color="auto"/>
            </w:tcBorders>
            <w:noWrap/>
            <w:vAlign w:val="bottom"/>
            <w:hideMark/>
          </w:tcPr>
          <w:p w14:paraId="57BA8590" w14:textId="77777777"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76388</w:t>
            </w:r>
          </w:p>
        </w:tc>
        <w:tc>
          <w:tcPr>
            <w:tcW w:w="940" w:type="dxa"/>
            <w:tcBorders>
              <w:top w:val="nil"/>
              <w:left w:val="nil"/>
              <w:bottom w:val="single" w:sz="4" w:space="0" w:color="auto"/>
              <w:right w:val="single" w:sz="4" w:space="0" w:color="auto"/>
            </w:tcBorders>
            <w:noWrap/>
            <w:vAlign w:val="bottom"/>
          </w:tcPr>
          <w:p w14:paraId="29A2C1DA" w14:textId="2F4E340E"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76951</w:t>
            </w:r>
          </w:p>
        </w:tc>
        <w:tc>
          <w:tcPr>
            <w:tcW w:w="940" w:type="dxa"/>
            <w:tcBorders>
              <w:top w:val="nil"/>
              <w:left w:val="nil"/>
              <w:bottom w:val="single" w:sz="4" w:space="0" w:color="auto"/>
              <w:right w:val="single" w:sz="4" w:space="0" w:color="auto"/>
            </w:tcBorders>
            <w:noWrap/>
            <w:vAlign w:val="bottom"/>
          </w:tcPr>
          <w:p w14:paraId="63F3882F" w14:textId="4A6684A8"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79031</w:t>
            </w:r>
          </w:p>
        </w:tc>
        <w:tc>
          <w:tcPr>
            <w:tcW w:w="940" w:type="dxa"/>
            <w:tcBorders>
              <w:top w:val="nil"/>
              <w:left w:val="nil"/>
              <w:bottom w:val="single" w:sz="4" w:space="0" w:color="auto"/>
              <w:right w:val="single" w:sz="4" w:space="0" w:color="auto"/>
            </w:tcBorders>
            <w:noWrap/>
            <w:vAlign w:val="bottom"/>
          </w:tcPr>
          <w:p w14:paraId="10BC5190" w14:textId="70BE622C"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79063</w:t>
            </w:r>
          </w:p>
        </w:tc>
        <w:tc>
          <w:tcPr>
            <w:tcW w:w="940" w:type="dxa"/>
            <w:tcBorders>
              <w:top w:val="nil"/>
              <w:left w:val="nil"/>
              <w:bottom w:val="single" w:sz="4" w:space="0" w:color="auto"/>
              <w:right w:val="single" w:sz="4" w:space="0" w:color="auto"/>
            </w:tcBorders>
            <w:noWrap/>
            <w:vAlign w:val="bottom"/>
          </w:tcPr>
          <w:p w14:paraId="2391B6AA" w14:textId="59A18398"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79235</w:t>
            </w:r>
          </w:p>
        </w:tc>
        <w:tc>
          <w:tcPr>
            <w:tcW w:w="940" w:type="dxa"/>
            <w:tcBorders>
              <w:top w:val="nil"/>
              <w:left w:val="nil"/>
              <w:bottom w:val="single" w:sz="4" w:space="0" w:color="auto"/>
              <w:right w:val="single" w:sz="4" w:space="0" w:color="auto"/>
            </w:tcBorders>
            <w:noWrap/>
            <w:vAlign w:val="bottom"/>
          </w:tcPr>
          <w:p w14:paraId="281957D3" w14:textId="660A3D99"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79346</w:t>
            </w:r>
          </w:p>
        </w:tc>
        <w:tc>
          <w:tcPr>
            <w:tcW w:w="940" w:type="dxa"/>
            <w:tcBorders>
              <w:top w:val="nil"/>
              <w:left w:val="nil"/>
              <w:bottom w:val="single" w:sz="4" w:space="0" w:color="auto"/>
              <w:right w:val="single" w:sz="4" w:space="0" w:color="auto"/>
            </w:tcBorders>
            <w:noWrap/>
            <w:vAlign w:val="bottom"/>
          </w:tcPr>
          <w:p w14:paraId="6F4AF8BD" w14:textId="39E965CF"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79527</w:t>
            </w:r>
          </w:p>
        </w:tc>
        <w:tc>
          <w:tcPr>
            <w:tcW w:w="940" w:type="dxa"/>
            <w:tcBorders>
              <w:top w:val="nil"/>
              <w:left w:val="nil"/>
              <w:bottom w:val="single" w:sz="4" w:space="0" w:color="auto"/>
              <w:right w:val="single" w:sz="4" w:space="0" w:color="auto"/>
            </w:tcBorders>
            <w:noWrap/>
            <w:vAlign w:val="bottom"/>
          </w:tcPr>
          <w:p w14:paraId="2A35689E" w14:textId="17086222"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79709</w:t>
            </w:r>
          </w:p>
        </w:tc>
        <w:tc>
          <w:tcPr>
            <w:tcW w:w="940" w:type="dxa"/>
            <w:tcBorders>
              <w:top w:val="nil"/>
              <w:left w:val="nil"/>
              <w:bottom w:val="single" w:sz="4" w:space="0" w:color="auto"/>
              <w:right w:val="single" w:sz="4" w:space="0" w:color="auto"/>
            </w:tcBorders>
            <w:noWrap/>
            <w:vAlign w:val="bottom"/>
          </w:tcPr>
          <w:p w14:paraId="5DFB35E9" w14:textId="14F36FCB"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79762</w:t>
            </w:r>
          </w:p>
        </w:tc>
      </w:tr>
      <w:tr w:rsidR="00CC57F0" w:rsidRPr="003D3CDB" w14:paraId="509B20EE" w14:textId="77777777" w:rsidTr="00CC57F0">
        <w:trPr>
          <w:trHeight w:val="300"/>
          <w:jc w:val="center"/>
        </w:trPr>
        <w:tc>
          <w:tcPr>
            <w:tcW w:w="940" w:type="dxa"/>
            <w:tcBorders>
              <w:top w:val="nil"/>
              <w:left w:val="single" w:sz="4" w:space="0" w:color="auto"/>
              <w:bottom w:val="single" w:sz="4" w:space="0" w:color="auto"/>
              <w:right w:val="single" w:sz="4" w:space="0" w:color="auto"/>
            </w:tcBorders>
            <w:noWrap/>
            <w:vAlign w:val="bottom"/>
            <w:hideMark/>
          </w:tcPr>
          <w:p w14:paraId="6030FDB9" w14:textId="77777777"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lastRenderedPageBreak/>
              <w:t>76432</w:t>
            </w:r>
          </w:p>
        </w:tc>
        <w:tc>
          <w:tcPr>
            <w:tcW w:w="940" w:type="dxa"/>
            <w:tcBorders>
              <w:top w:val="nil"/>
              <w:left w:val="nil"/>
              <w:bottom w:val="single" w:sz="4" w:space="0" w:color="auto"/>
              <w:right w:val="single" w:sz="4" w:space="0" w:color="auto"/>
            </w:tcBorders>
            <w:noWrap/>
            <w:vAlign w:val="bottom"/>
          </w:tcPr>
          <w:p w14:paraId="52828B41" w14:textId="662FD8F2"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79001</w:t>
            </w:r>
          </w:p>
        </w:tc>
        <w:tc>
          <w:tcPr>
            <w:tcW w:w="940" w:type="dxa"/>
            <w:tcBorders>
              <w:top w:val="nil"/>
              <w:left w:val="nil"/>
              <w:bottom w:val="single" w:sz="4" w:space="0" w:color="auto"/>
              <w:right w:val="single" w:sz="4" w:space="0" w:color="auto"/>
            </w:tcBorders>
            <w:noWrap/>
            <w:vAlign w:val="bottom"/>
          </w:tcPr>
          <w:p w14:paraId="75252FC6" w14:textId="59FC10F9"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79032</w:t>
            </w:r>
          </w:p>
        </w:tc>
        <w:tc>
          <w:tcPr>
            <w:tcW w:w="940" w:type="dxa"/>
            <w:tcBorders>
              <w:top w:val="nil"/>
              <w:left w:val="nil"/>
              <w:bottom w:val="single" w:sz="4" w:space="0" w:color="auto"/>
              <w:right w:val="single" w:sz="4" w:space="0" w:color="auto"/>
            </w:tcBorders>
            <w:noWrap/>
            <w:vAlign w:val="bottom"/>
          </w:tcPr>
          <w:p w14:paraId="2EA6C61A" w14:textId="52C926DF"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79064</w:t>
            </w:r>
          </w:p>
        </w:tc>
        <w:tc>
          <w:tcPr>
            <w:tcW w:w="940" w:type="dxa"/>
            <w:tcBorders>
              <w:top w:val="nil"/>
              <w:left w:val="nil"/>
              <w:bottom w:val="single" w:sz="4" w:space="0" w:color="auto"/>
              <w:right w:val="single" w:sz="4" w:space="0" w:color="auto"/>
            </w:tcBorders>
            <w:noWrap/>
            <w:vAlign w:val="bottom"/>
          </w:tcPr>
          <w:p w14:paraId="4F0AA0FF" w14:textId="3E1F2639"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79239</w:t>
            </w:r>
          </w:p>
        </w:tc>
        <w:tc>
          <w:tcPr>
            <w:tcW w:w="940" w:type="dxa"/>
            <w:tcBorders>
              <w:top w:val="nil"/>
              <w:left w:val="nil"/>
              <w:bottom w:val="single" w:sz="4" w:space="0" w:color="auto"/>
              <w:right w:val="single" w:sz="4" w:space="0" w:color="auto"/>
            </w:tcBorders>
            <w:noWrap/>
            <w:vAlign w:val="bottom"/>
          </w:tcPr>
          <w:p w14:paraId="65CF3066" w14:textId="31E9FAB0"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79347</w:t>
            </w:r>
          </w:p>
        </w:tc>
        <w:tc>
          <w:tcPr>
            <w:tcW w:w="940" w:type="dxa"/>
            <w:tcBorders>
              <w:top w:val="nil"/>
              <w:left w:val="nil"/>
              <w:bottom w:val="single" w:sz="4" w:space="0" w:color="auto"/>
              <w:right w:val="single" w:sz="4" w:space="0" w:color="auto"/>
            </w:tcBorders>
            <w:noWrap/>
            <w:vAlign w:val="bottom"/>
          </w:tcPr>
          <w:p w14:paraId="5880AA1F" w14:textId="49F38DDD"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79528</w:t>
            </w:r>
          </w:p>
        </w:tc>
        <w:tc>
          <w:tcPr>
            <w:tcW w:w="940" w:type="dxa"/>
            <w:tcBorders>
              <w:top w:val="nil"/>
              <w:left w:val="nil"/>
              <w:bottom w:val="single" w:sz="4" w:space="0" w:color="auto"/>
              <w:right w:val="single" w:sz="4" w:space="0" w:color="auto"/>
            </w:tcBorders>
            <w:noWrap/>
            <w:vAlign w:val="bottom"/>
          </w:tcPr>
          <w:p w14:paraId="5B0B44C5" w14:textId="37A95F9C"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79710</w:t>
            </w:r>
          </w:p>
        </w:tc>
        <w:tc>
          <w:tcPr>
            <w:tcW w:w="940" w:type="dxa"/>
            <w:tcBorders>
              <w:top w:val="nil"/>
              <w:left w:val="nil"/>
              <w:bottom w:val="single" w:sz="4" w:space="0" w:color="auto"/>
              <w:right w:val="single" w:sz="4" w:space="0" w:color="auto"/>
            </w:tcBorders>
            <w:noWrap/>
            <w:vAlign w:val="bottom"/>
          </w:tcPr>
          <w:p w14:paraId="5A5A2DC7" w14:textId="5A1471B2"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79763</w:t>
            </w:r>
          </w:p>
        </w:tc>
      </w:tr>
      <w:tr w:rsidR="00CC57F0" w:rsidRPr="003D3CDB" w14:paraId="3BB1A910" w14:textId="77777777" w:rsidTr="00CC57F0">
        <w:trPr>
          <w:trHeight w:val="300"/>
          <w:jc w:val="center"/>
        </w:trPr>
        <w:tc>
          <w:tcPr>
            <w:tcW w:w="940" w:type="dxa"/>
            <w:tcBorders>
              <w:top w:val="nil"/>
              <w:left w:val="single" w:sz="4" w:space="0" w:color="auto"/>
              <w:bottom w:val="single" w:sz="4" w:space="0" w:color="auto"/>
              <w:right w:val="single" w:sz="4" w:space="0" w:color="auto"/>
            </w:tcBorders>
            <w:noWrap/>
            <w:vAlign w:val="bottom"/>
            <w:hideMark/>
          </w:tcPr>
          <w:p w14:paraId="6A4B2B0B" w14:textId="77777777"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76455</w:t>
            </w:r>
          </w:p>
        </w:tc>
        <w:tc>
          <w:tcPr>
            <w:tcW w:w="940" w:type="dxa"/>
            <w:tcBorders>
              <w:top w:val="nil"/>
              <w:left w:val="nil"/>
              <w:bottom w:val="single" w:sz="4" w:space="0" w:color="auto"/>
              <w:right w:val="single" w:sz="4" w:space="0" w:color="auto"/>
            </w:tcBorders>
            <w:noWrap/>
            <w:vAlign w:val="bottom"/>
          </w:tcPr>
          <w:p w14:paraId="60BF2401" w14:textId="54A2B047"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79002</w:t>
            </w:r>
          </w:p>
        </w:tc>
        <w:tc>
          <w:tcPr>
            <w:tcW w:w="940" w:type="dxa"/>
            <w:tcBorders>
              <w:top w:val="nil"/>
              <w:left w:val="nil"/>
              <w:bottom w:val="single" w:sz="4" w:space="0" w:color="auto"/>
              <w:right w:val="single" w:sz="4" w:space="0" w:color="auto"/>
            </w:tcBorders>
            <w:noWrap/>
            <w:vAlign w:val="bottom"/>
          </w:tcPr>
          <w:p w14:paraId="1FD5207E" w14:textId="36240889"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79033</w:t>
            </w:r>
          </w:p>
        </w:tc>
        <w:tc>
          <w:tcPr>
            <w:tcW w:w="940" w:type="dxa"/>
            <w:tcBorders>
              <w:top w:val="nil"/>
              <w:left w:val="nil"/>
              <w:bottom w:val="single" w:sz="4" w:space="0" w:color="auto"/>
              <w:right w:val="single" w:sz="4" w:space="0" w:color="auto"/>
            </w:tcBorders>
            <w:noWrap/>
            <w:vAlign w:val="bottom"/>
          </w:tcPr>
          <w:p w14:paraId="4E4C4B5A" w14:textId="09E520A4"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79070</w:t>
            </w:r>
          </w:p>
        </w:tc>
        <w:tc>
          <w:tcPr>
            <w:tcW w:w="940" w:type="dxa"/>
            <w:tcBorders>
              <w:top w:val="nil"/>
              <w:left w:val="nil"/>
              <w:bottom w:val="single" w:sz="4" w:space="0" w:color="auto"/>
              <w:right w:val="single" w:sz="4" w:space="0" w:color="auto"/>
            </w:tcBorders>
            <w:noWrap/>
            <w:vAlign w:val="bottom"/>
            <w:hideMark/>
          </w:tcPr>
          <w:p w14:paraId="5FF3A3C5" w14:textId="4C0A298E"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79240</w:t>
            </w:r>
          </w:p>
        </w:tc>
        <w:tc>
          <w:tcPr>
            <w:tcW w:w="940" w:type="dxa"/>
            <w:tcBorders>
              <w:top w:val="nil"/>
              <w:left w:val="nil"/>
              <w:bottom w:val="single" w:sz="4" w:space="0" w:color="auto"/>
              <w:right w:val="single" w:sz="4" w:space="0" w:color="auto"/>
            </w:tcBorders>
            <w:noWrap/>
            <w:vAlign w:val="bottom"/>
          </w:tcPr>
          <w:p w14:paraId="20DEA1DF" w14:textId="7842FF2F"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79356</w:t>
            </w:r>
          </w:p>
        </w:tc>
        <w:tc>
          <w:tcPr>
            <w:tcW w:w="940" w:type="dxa"/>
            <w:tcBorders>
              <w:top w:val="nil"/>
              <w:left w:val="nil"/>
              <w:bottom w:val="single" w:sz="4" w:space="0" w:color="auto"/>
              <w:right w:val="single" w:sz="4" w:space="0" w:color="auto"/>
            </w:tcBorders>
            <w:noWrap/>
            <w:vAlign w:val="bottom"/>
          </w:tcPr>
          <w:p w14:paraId="17F4B1AB" w14:textId="1F96450F"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79540</w:t>
            </w:r>
          </w:p>
        </w:tc>
        <w:tc>
          <w:tcPr>
            <w:tcW w:w="940" w:type="dxa"/>
            <w:tcBorders>
              <w:top w:val="nil"/>
              <w:left w:val="nil"/>
              <w:bottom w:val="single" w:sz="4" w:space="0" w:color="auto"/>
              <w:right w:val="single" w:sz="4" w:space="0" w:color="auto"/>
            </w:tcBorders>
            <w:noWrap/>
            <w:vAlign w:val="bottom"/>
          </w:tcPr>
          <w:p w14:paraId="2150B5CE" w14:textId="77C5B26B"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79711</w:t>
            </w:r>
          </w:p>
        </w:tc>
        <w:tc>
          <w:tcPr>
            <w:tcW w:w="940" w:type="dxa"/>
            <w:tcBorders>
              <w:top w:val="nil"/>
              <w:left w:val="nil"/>
              <w:bottom w:val="single" w:sz="4" w:space="0" w:color="auto"/>
              <w:right w:val="single" w:sz="4" w:space="0" w:color="auto"/>
            </w:tcBorders>
            <w:noWrap/>
            <w:vAlign w:val="bottom"/>
          </w:tcPr>
          <w:p w14:paraId="305B5AA8" w14:textId="5D5AA748"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79764</w:t>
            </w:r>
          </w:p>
        </w:tc>
      </w:tr>
      <w:tr w:rsidR="00CC57F0" w:rsidRPr="003D3CDB" w14:paraId="69196F01" w14:textId="77777777" w:rsidTr="00CC57F0">
        <w:trPr>
          <w:trHeight w:val="300"/>
          <w:jc w:val="center"/>
        </w:trPr>
        <w:tc>
          <w:tcPr>
            <w:tcW w:w="940" w:type="dxa"/>
            <w:tcBorders>
              <w:top w:val="nil"/>
              <w:left w:val="single" w:sz="4" w:space="0" w:color="auto"/>
              <w:bottom w:val="single" w:sz="4" w:space="0" w:color="auto"/>
              <w:right w:val="single" w:sz="4" w:space="0" w:color="auto"/>
            </w:tcBorders>
            <w:noWrap/>
            <w:vAlign w:val="bottom"/>
            <w:hideMark/>
          </w:tcPr>
          <w:p w14:paraId="29AF8FF9" w14:textId="75D4A4CD"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76825</w:t>
            </w:r>
          </w:p>
        </w:tc>
        <w:tc>
          <w:tcPr>
            <w:tcW w:w="940" w:type="dxa"/>
            <w:tcBorders>
              <w:top w:val="nil"/>
              <w:left w:val="nil"/>
              <w:bottom w:val="single" w:sz="4" w:space="0" w:color="auto"/>
              <w:right w:val="single" w:sz="4" w:space="0" w:color="auto"/>
            </w:tcBorders>
            <w:noWrap/>
            <w:vAlign w:val="bottom"/>
          </w:tcPr>
          <w:p w14:paraId="4F331008" w14:textId="00517102"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79003</w:t>
            </w:r>
          </w:p>
        </w:tc>
        <w:tc>
          <w:tcPr>
            <w:tcW w:w="940" w:type="dxa"/>
            <w:tcBorders>
              <w:top w:val="nil"/>
              <w:left w:val="nil"/>
              <w:bottom w:val="single" w:sz="4" w:space="0" w:color="auto"/>
              <w:right w:val="single" w:sz="4" w:space="0" w:color="auto"/>
            </w:tcBorders>
            <w:noWrap/>
            <w:vAlign w:val="bottom"/>
          </w:tcPr>
          <w:p w14:paraId="74FAF52B" w14:textId="1F682EB6"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79034</w:t>
            </w:r>
          </w:p>
        </w:tc>
        <w:tc>
          <w:tcPr>
            <w:tcW w:w="940" w:type="dxa"/>
            <w:tcBorders>
              <w:top w:val="nil"/>
              <w:left w:val="nil"/>
              <w:bottom w:val="single" w:sz="4" w:space="0" w:color="auto"/>
              <w:right w:val="single" w:sz="4" w:space="0" w:color="auto"/>
            </w:tcBorders>
            <w:noWrap/>
            <w:vAlign w:val="bottom"/>
          </w:tcPr>
          <w:p w14:paraId="5A9C72E6" w14:textId="3621EF12"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79077</w:t>
            </w:r>
          </w:p>
        </w:tc>
        <w:tc>
          <w:tcPr>
            <w:tcW w:w="940" w:type="dxa"/>
            <w:tcBorders>
              <w:top w:val="nil"/>
              <w:left w:val="nil"/>
              <w:bottom w:val="single" w:sz="4" w:space="0" w:color="auto"/>
              <w:right w:val="single" w:sz="4" w:space="0" w:color="auto"/>
            </w:tcBorders>
            <w:noWrap/>
            <w:vAlign w:val="bottom"/>
          </w:tcPr>
          <w:p w14:paraId="3EF0BA32" w14:textId="3CE9060D"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79245</w:t>
            </w:r>
          </w:p>
        </w:tc>
        <w:tc>
          <w:tcPr>
            <w:tcW w:w="940" w:type="dxa"/>
            <w:tcBorders>
              <w:top w:val="nil"/>
              <w:left w:val="nil"/>
              <w:bottom w:val="single" w:sz="4" w:space="0" w:color="auto"/>
              <w:right w:val="single" w:sz="4" w:space="0" w:color="auto"/>
            </w:tcBorders>
            <w:noWrap/>
            <w:vAlign w:val="bottom"/>
          </w:tcPr>
          <w:p w14:paraId="3423E56F" w14:textId="3D44B8B1"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79357</w:t>
            </w:r>
          </w:p>
        </w:tc>
        <w:tc>
          <w:tcPr>
            <w:tcW w:w="940" w:type="dxa"/>
            <w:tcBorders>
              <w:top w:val="nil"/>
              <w:left w:val="nil"/>
              <w:bottom w:val="single" w:sz="4" w:space="0" w:color="auto"/>
              <w:right w:val="single" w:sz="4" w:space="0" w:color="auto"/>
            </w:tcBorders>
            <w:noWrap/>
            <w:vAlign w:val="bottom"/>
          </w:tcPr>
          <w:p w14:paraId="6025A1EC" w14:textId="62E407E5"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79543</w:t>
            </w:r>
          </w:p>
        </w:tc>
        <w:tc>
          <w:tcPr>
            <w:tcW w:w="940" w:type="dxa"/>
            <w:tcBorders>
              <w:top w:val="nil"/>
              <w:left w:val="nil"/>
              <w:bottom w:val="single" w:sz="4" w:space="0" w:color="auto"/>
              <w:right w:val="single" w:sz="4" w:space="0" w:color="auto"/>
            </w:tcBorders>
            <w:noWrap/>
            <w:vAlign w:val="bottom"/>
          </w:tcPr>
          <w:p w14:paraId="1EC1C955" w14:textId="765AAF66"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79712</w:t>
            </w:r>
          </w:p>
        </w:tc>
        <w:tc>
          <w:tcPr>
            <w:tcW w:w="940" w:type="dxa"/>
            <w:tcBorders>
              <w:top w:val="nil"/>
              <w:left w:val="nil"/>
              <w:bottom w:val="single" w:sz="4" w:space="0" w:color="auto"/>
              <w:right w:val="single" w:sz="4" w:space="0" w:color="auto"/>
            </w:tcBorders>
            <w:noWrap/>
            <w:vAlign w:val="bottom"/>
          </w:tcPr>
          <w:p w14:paraId="0B557941" w14:textId="79D06B64"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79765</w:t>
            </w:r>
          </w:p>
        </w:tc>
      </w:tr>
      <w:tr w:rsidR="00CC57F0" w:rsidRPr="003D3CDB" w14:paraId="1EF76210" w14:textId="77777777" w:rsidTr="00CC57F0">
        <w:trPr>
          <w:trHeight w:val="300"/>
          <w:jc w:val="center"/>
        </w:trPr>
        <w:tc>
          <w:tcPr>
            <w:tcW w:w="940" w:type="dxa"/>
            <w:tcBorders>
              <w:top w:val="nil"/>
              <w:left w:val="single" w:sz="4" w:space="0" w:color="auto"/>
              <w:bottom w:val="single" w:sz="4" w:space="0" w:color="auto"/>
              <w:right w:val="single" w:sz="4" w:space="0" w:color="auto"/>
            </w:tcBorders>
            <w:noWrap/>
            <w:vAlign w:val="bottom"/>
          </w:tcPr>
          <w:p w14:paraId="0FC462A4" w14:textId="79C33239"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76836</w:t>
            </w:r>
          </w:p>
        </w:tc>
        <w:tc>
          <w:tcPr>
            <w:tcW w:w="940" w:type="dxa"/>
            <w:tcBorders>
              <w:top w:val="nil"/>
              <w:left w:val="nil"/>
              <w:bottom w:val="single" w:sz="4" w:space="0" w:color="auto"/>
              <w:right w:val="single" w:sz="4" w:space="0" w:color="auto"/>
            </w:tcBorders>
            <w:noWrap/>
            <w:vAlign w:val="bottom"/>
          </w:tcPr>
          <w:p w14:paraId="7C08E8EB" w14:textId="4F690BB4"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79009</w:t>
            </w:r>
          </w:p>
        </w:tc>
        <w:tc>
          <w:tcPr>
            <w:tcW w:w="940" w:type="dxa"/>
            <w:tcBorders>
              <w:top w:val="nil"/>
              <w:left w:val="nil"/>
              <w:bottom w:val="single" w:sz="4" w:space="0" w:color="auto"/>
              <w:right w:val="single" w:sz="4" w:space="0" w:color="auto"/>
            </w:tcBorders>
            <w:noWrap/>
            <w:vAlign w:val="bottom"/>
          </w:tcPr>
          <w:p w14:paraId="7CDC7A2D" w14:textId="7AD4C5C5"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79035</w:t>
            </w:r>
          </w:p>
        </w:tc>
        <w:tc>
          <w:tcPr>
            <w:tcW w:w="940" w:type="dxa"/>
            <w:tcBorders>
              <w:top w:val="nil"/>
              <w:left w:val="nil"/>
              <w:bottom w:val="single" w:sz="4" w:space="0" w:color="auto"/>
              <w:right w:val="single" w:sz="4" w:space="0" w:color="auto"/>
            </w:tcBorders>
            <w:noWrap/>
            <w:vAlign w:val="bottom"/>
          </w:tcPr>
          <w:p w14:paraId="31480576" w14:textId="4EDD67EB"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79079</w:t>
            </w:r>
          </w:p>
        </w:tc>
        <w:tc>
          <w:tcPr>
            <w:tcW w:w="940" w:type="dxa"/>
            <w:tcBorders>
              <w:top w:val="nil"/>
              <w:left w:val="nil"/>
              <w:bottom w:val="single" w:sz="4" w:space="0" w:color="auto"/>
              <w:right w:val="single" w:sz="4" w:space="0" w:color="auto"/>
            </w:tcBorders>
            <w:noWrap/>
            <w:vAlign w:val="bottom"/>
          </w:tcPr>
          <w:p w14:paraId="3306561C" w14:textId="5299F5EA"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79250</w:t>
            </w:r>
          </w:p>
        </w:tc>
        <w:tc>
          <w:tcPr>
            <w:tcW w:w="940" w:type="dxa"/>
            <w:tcBorders>
              <w:top w:val="nil"/>
              <w:left w:val="nil"/>
              <w:bottom w:val="single" w:sz="4" w:space="0" w:color="auto"/>
              <w:right w:val="single" w:sz="4" w:space="0" w:color="auto"/>
            </w:tcBorders>
            <w:noWrap/>
            <w:vAlign w:val="bottom"/>
          </w:tcPr>
          <w:p w14:paraId="15224CA3" w14:textId="106E39A4"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79360</w:t>
            </w:r>
          </w:p>
        </w:tc>
        <w:tc>
          <w:tcPr>
            <w:tcW w:w="940" w:type="dxa"/>
            <w:tcBorders>
              <w:top w:val="nil"/>
              <w:left w:val="nil"/>
              <w:bottom w:val="single" w:sz="4" w:space="0" w:color="auto"/>
              <w:right w:val="single" w:sz="4" w:space="0" w:color="auto"/>
            </w:tcBorders>
            <w:noWrap/>
            <w:vAlign w:val="bottom"/>
          </w:tcPr>
          <w:p w14:paraId="5FE2C23C" w14:textId="610FC5EA"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79544</w:t>
            </w:r>
          </w:p>
        </w:tc>
        <w:tc>
          <w:tcPr>
            <w:tcW w:w="940" w:type="dxa"/>
            <w:tcBorders>
              <w:top w:val="nil"/>
              <w:left w:val="nil"/>
              <w:bottom w:val="single" w:sz="4" w:space="0" w:color="auto"/>
              <w:right w:val="single" w:sz="4" w:space="0" w:color="auto"/>
            </w:tcBorders>
            <w:noWrap/>
            <w:vAlign w:val="bottom"/>
          </w:tcPr>
          <w:p w14:paraId="19425A68" w14:textId="1007D810"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79719</w:t>
            </w:r>
          </w:p>
        </w:tc>
        <w:tc>
          <w:tcPr>
            <w:tcW w:w="940" w:type="dxa"/>
            <w:tcBorders>
              <w:top w:val="nil"/>
              <w:left w:val="nil"/>
              <w:bottom w:val="single" w:sz="4" w:space="0" w:color="auto"/>
              <w:right w:val="single" w:sz="4" w:space="0" w:color="auto"/>
            </w:tcBorders>
            <w:noWrap/>
            <w:vAlign w:val="bottom"/>
          </w:tcPr>
          <w:p w14:paraId="2192FCC2" w14:textId="4BB4CD4B"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79766</w:t>
            </w:r>
          </w:p>
        </w:tc>
      </w:tr>
      <w:tr w:rsidR="00CC57F0" w:rsidRPr="003D3CDB" w14:paraId="53DE443C" w14:textId="77777777" w:rsidTr="00CC57F0">
        <w:trPr>
          <w:trHeight w:val="300"/>
          <w:jc w:val="center"/>
        </w:trPr>
        <w:tc>
          <w:tcPr>
            <w:tcW w:w="940" w:type="dxa"/>
            <w:tcBorders>
              <w:top w:val="nil"/>
              <w:left w:val="single" w:sz="4" w:space="0" w:color="auto"/>
              <w:bottom w:val="single" w:sz="4" w:space="0" w:color="auto"/>
              <w:right w:val="single" w:sz="4" w:space="0" w:color="auto"/>
            </w:tcBorders>
            <w:noWrap/>
            <w:vAlign w:val="bottom"/>
          </w:tcPr>
          <w:p w14:paraId="1379D383" w14:textId="506AA852"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76837</w:t>
            </w:r>
          </w:p>
        </w:tc>
        <w:tc>
          <w:tcPr>
            <w:tcW w:w="940" w:type="dxa"/>
            <w:tcBorders>
              <w:top w:val="nil"/>
              <w:left w:val="nil"/>
              <w:bottom w:val="single" w:sz="4" w:space="0" w:color="auto"/>
              <w:right w:val="single" w:sz="4" w:space="0" w:color="auto"/>
            </w:tcBorders>
            <w:noWrap/>
            <w:vAlign w:val="bottom"/>
          </w:tcPr>
          <w:p w14:paraId="43B3F7F2" w14:textId="0BF2D827"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79010</w:t>
            </w:r>
          </w:p>
        </w:tc>
        <w:tc>
          <w:tcPr>
            <w:tcW w:w="940" w:type="dxa"/>
            <w:tcBorders>
              <w:top w:val="nil"/>
              <w:left w:val="nil"/>
              <w:bottom w:val="single" w:sz="4" w:space="0" w:color="auto"/>
              <w:right w:val="single" w:sz="4" w:space="0" w:color="auto"/>
            </w:tcBorders>
            <w:noWrap/>
            <w:vAlign w:val="bottom"/>
          </w:tcPr>
          <w:p w14:paraId="6A3BD0F5" w14:textId="4FB4059C"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79039</w:t>
            </w:r>
          </w:p>
        </w:tc>
        <w:tc>
          <w:tcPr>
            <w:tcW w:w="940" w:type="dxa"/>
            <w:tcBorders>
              <w:top w:val="nil"/>
              <w:left w:val="nil"/>
              <w:bottom w:val="single" w:sz="4" w:space="0" w:color="auto"/>
              <w:right w:val="single" w:sz="4" w:space="0" w:color="auto"/>
            </w:tcBorders>
            <w:noWrap/>
            <w:vAlign w:val="bottom"/>
          </w:tcPr>
          <w:p w14:paraId="13CC433D" w14:textId="1EE88F2B"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79081</w:t>
            </w:r>
          </w:p>
        </w:tc>
        <w:tc>
          <w:tcPr>
            <w:tcW w:w="940" w:type="dxa"/>
            <w:tcBorders>
              <w:top w:val="nil"/>
              <w:left w:val="nil"/>
              <w:bottom w:val="single" w:sz="4" w:space="0" w:color="auto"/>
              <w:right w:val="single" w:sz="4" w:space="0" w:color="auto"/>
            </w:tcBorders>
            <w:noWrap/>
            <w:vAlign w:val="bottom"/>
          </w:tcPr>
          <w:p w14:paraId="1E3C34C8" w14:textId="777C0000"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79251</w:t>
            </w:r>
          </w:p>
        </w:tc>
        <w:tc>
          <w:tcPr>
            <w:tcW w:w="940" w:type="dxa"/>
            <w:tcBorders>
              <w:top w:val="nil"/>
              <w:left w:val="nil"/>
              <w:bottom w:val="single" w:sz="4" w:space="0" w:color="auto"/>
              <w:right w:val="single" w:sz="4" w:space="0" w:color="auto"/>
            </w:tcBorders>
            <w:noWrap/>
            <w:vAlign w:val="bottom"/>
          </w:tcPr>
          <w:p w14:paraId="06C1AA49" w14:textId="6FA60C29"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79369</w:t>
            </w:r>
          </w:p>
        </w:tc>
        <w:tc>
          <w:tcPr>
            <w:tcW w:w="940" w:type="dxa"/>
            <w:tcBorders>
              <w:top w:val="nil"/>
              <w:left w:val="nil"/>
              <w:bottom w:val="single" w:sz="4" w:space="0" w:color="auto"/>
              <w:right w:val="single" w:sz="4" w:space="0" w:color="auto"/>
            </w:tcBorders>
            <w:noWrap/>
            <w:vAlign w:val="bottom"/>
          </w:tcPr>
          <w:p w14:paraId="4EAE6CE3" w14:textId="35288729"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79545</w:t>
            </w:r>
          </w:p>
        </w:tc>
        <w:tc>
          <w:tcPr>
            <w:tcW w:w="940" w:type="dxa"/>
            <w:tcBorders>
              <w:top w:val="nil"/>
              <w:left w:val="nil"/>
              <w:bottom w:val="single" w:sz="4" w:space="0" w:color="auto"/>
              <w:right w:val="single" w:sz="4" w:space="0" w:color="auto"/>
            </w:tcBorders>
            <w:noWrap/>
            <w:vAlign w:val="bottom"/>
          </w:tcPr>
          <w:p w14:paraId="14942D6A" w14:textId="17F8A8F8"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79730</w:t>
            </w:r>
          </w:p>
        </w:tc>
        <w:tc>
          <w:tcPr>
            <w:tcW w:w="940" w:type="dxa"/>
            <w:tcBorders>
              <w:top w:val="nil"/>
              <w:left w:val="nil"/>
              <w:bottom w:val="single" w:sz="4" w:space="0" w:color="auto"/>
              <w:right w:val="single" w:sz="4" w:space="0" w:color="auto"/>
            </w:tcBorders>
            <w:noWrap/>
            <w:vAlign w:val="bottom"/>
          </w:tcPr>
          <w:p w14:paraId="139EF308" w14:textId="72349AB9"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79767</w:t>
            </w:r>
          </w:p>
        </w:tc>
      </w:tr>
      <w:tr w:rsidR="00CC57F0" w:rsidRPr="003D3CDB" w14:paraId="62D5D046" w14:textId="77777777" w:rsidTr="00CC57F0">
        <w:trPr>
          <w:trHeight w:val="300"/>
          <w:jc w:val="center"/>
        </w:trPr>
        <w:tc>
          <w:tcPr>
            <w:tcW w:w="940" w:type="dxa"/>
            <w:tcBorders>
              <w:top w:val="nil"/>
              <w:left w:val="single" w:sz="4" w:space="0" w:color="auto"/>
              <w:bottom w:val="single" w:sz="4" w:space="0" w:color="auto"/>
              <w:right w:val="single" w:sz="4" w:space="0" w:color="auto"/>
            </w:tcBorders>
            <w:noWrap/>
            <w:vAlign w:val="bottom"/>
          </w:tcPr>
          <w:p w14:paraId="10EC92D5" w14:textId="26C8361F"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76859</w:t>
            </w:r>
          </w:p>
        </w:tc>
        <w:tc>
          <w:tcPr>
            <w:tcW w:w="940" w:type="dxa"/>
            <w:tcBorders>
              <w:top w:val="nil"/>
              <w:left w:val="nil"/>
              <w:bottom w:val="single" w:sz="4" w:space="0" w:color="auto"/>
              <w:right w:val="single" w:sz="4" w:space="0" w:color="auto"/>
            </w:tcBorders>
            <w:noWrap/>
            <w:vAlign w:val="bottom"/>
          </w:tcPr>
          <w:p w14:paraId="5EC9B178" w14:textId="7E5B1745"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79011</w:t>
            </w:r>
          </w:p>
        </w:tc>
        <w:tc>
          <w:tcPr>
            <w:tcW w:w="940" w:type="dxa"/>
            <w:tcBorders>
              <w:top w:val="nil"/>
              <w:left w:val="nil"/>
              <w:bottom w:val="single" w:sz="4" w:space="0" w:color="auto"/>
              <w:right w:val="single" w:sz="4" w:space="0" w:color="auto"/>
            </w:tcBorders>
            <w:noWrap/>
            <w:vAlign w:val="bottom"/>
          </w:tcPr>
          <w:p w14:paraId="7AAA3C5B" w14:textId="48481301"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79040</w:t>
            </w:r>
          </w:p>
        </w:tc>
        <w:tc>
          <w:tcPr>
            <w:tcW w:w="940" w:type="dxa"/>
            <w:tcBorders>
              <w:top w:val="nil"/>
              <w:left w:val="nil"/>
              <w:bottom w:val="single" w:sz="4" w:space="0" w:color="auto"/>
              <w:right w:val="single" w:sz="4" w:space="0" w:color="auto"/>
            </w:tcBorders>
            <w:noWrap/>
            <w:vAlign w:val="bottom"/>
          </w:tcPr>
          <w:p w14:paraId="6FDA613F" w14:textId="5AC93491"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79082</w:t>
            </w:r>
          </w:p>
        </w:tc>
        <w:tc>
          <w:tcPr>
            <w:tcW w:w="940" w:type="dxa"/>
            <w:tcBorders>
              <w:top w:val="nil"/>
              <w:left w:val="nil"/>
              <w:bottom w:val="single" w:sz="4" w:space="0" w:color="auto"/>
              <w:right w:val="single" w:sz="4" w:space="0" w:color="auto"/>
            </w:tcBorders>
            <w:noWrap/>
            <w:vAlign w:val="bottom"/>
          </w:tcPr>
          <w:p w14:paraId="27D1A733" w14:textId="6B18F2B7"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79255</w:t>
            </w:r>
          </w:p>
        </w:tc>
        <w:tc>
          <w:tcPr>
            <w:tcW w:w="940" w:type="dxa"/>
            <w:tcBorders>
              <w:top w:val="nil"/>
              <w:left w:val="nil"/>
              <w:bottom w:val="single" w:sz="4" w:space="0" w:color="auto"/>
              <w:right w:val="single" w:sz="4" w:space="0" w:color="auto"/>
            </w:tcBorders>
            <w:noWrap/>
            <w:vAlign w:val="bottom"/>
          </w:tcPr>
          <w:p w14:paraId="31080600" w14:textId="502D7AF4"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79370</w:t>
            </w:r>
          </w:p>
        </w:tc>
        <w:tc>
          <w:tcPr>
            <w:tcW w:w="940" w:type="dxa"/>
            <w:tcBorders>
              <w:top w:val="nil"/>
              <w:left w:val="nil"/>
              <w:bottom w:val="single" w:sz="4" w:space="0" w:color="auto"/>
              <w:right w:val="single" w:sz="4" w:space="0" w:color="auto"/>
            </w:tcBorders>
            <w:noWrap/>
            <w:vAlign w:val="bottom"/>
          </w:tcPr>
          <w:p w14:paraId="1BDB09DD" w14:textId="6ED611F9"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79546</w:t>
            </w:r>
          </w:p>
        </w:tc>
        <w:tc>
          <w:tcPr>
            <w:tcW w:w="940" w:type="dxa"/>
            <w:tcBorders>
              <w:top w:val="nil"/>
              <w:left w:val="nil"/>
              <w:bottom w:val="single" w:sz="4" w:space="0" w:color="auto"/>
              <w:right w:val="single" w:sz="4" w:space="0" w:color="auto"/>
            </w:tcBorders>
            <w:noWrap/>
            <w:vAlign w:val="bottom"/>
          </w:tcPr>
          <w:p w14:paraId="3D163149" w14:textId="3976ECB0"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79731</w:t>
            </w:r>
          </w:p>
        </w:tc>
        <w:tc>
          <w:tcPr>
            <w:tcW w:w="940" w:type="dxa"/>
            <w:tcBorders>
              <w:top w:val="nil"/>
              <w:left w:val="nil"/>
              <w:bottom w:val="single" w:sz="4" w:space="0" w:color="auto"/>
              <w:right w:val="single" w:sz="4" w:space="0" w:color="auto"/>
            </w:tcBorders>
            <w:noWrap/>
            <w:vAlign w:val="bottom"/>
          </w:tcPr>
          <w:p w14:paraId="176D9ABC" w14:textId="67209B4C"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79768</w:t>
            </w:r>
          </w:p>
        </w:tc>
      </w:tr>
      <w:tr w:rsidR="00CC57F0" w:rsidRPr="003D3CDB" w14:paraId="714401A9" w14:textId="77777777" w:rsidTr="00CC57F0">
        <w:trPr>
          <w:trHeight w:val="300"/>
          <w:jc w:val="center"/>
        </w:trPr>
        <w:tc>
          <w:tcPr>
            <w:tcW w:w="940" w:type="dxa"/>
            <w:tcBorders>
              <w:top w:val="nil"/>
              <w:left w:val="single" w:sz="4" w:space="0" w:color="auto"/>
              <w:bottom w:val="single" w:sz="4" w:space="0" w:color="auto"/>
              <w:right w:val="single" w:sz="4" w:space="0" w:color="auto"/>
            </w:tcBorders>
            <w:noWrap/>
            <w:vAlign w:val="bottom"/>
          </w:tcPr>
          <w:p w14:paraId="3FA3ED30" w14:textId="69D0FF0D"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76871</w:t>
            </w:r>
          </w:p>
        </w:tc>
        <w:tc>
          <w:tcPr>
            <w:tcW w:w="940" w:type="dxa"/>
            <w:tcBorders>
              <w:top w:val="nil"/>
              <w:left w:val="nil"/>
              <w:bottom w:val="single" w:sz="4" w:space="0" w:color="auto"/>
              <w:right w:val="single" w:sz="4" w:space="0" w:color="auto"/>
            </w:tcBorders>
            <w:noWrap/>
            <w:vAlign w:val="bottom"/>
          </w:tcPr>
          <w:p w14:paraId="0ECF2986" w14:textId="0798C0BC"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79012</w:t>
            </w:r>
          </w:p>
        </w:tc>
        <w:tc>
          <w:tcPr>
            <w:tcW w:w="940" w:type="dxa"/>
            <w:tcBorders>
              <w:top w:val="nil"/>
              <w:left w:val="nil"/>
              <w:bottom w:val="single" w:sz="4" w:space="0" w:color="auto"/>
              <w:right w:val="single" w:sz="4" w:space="0" w:color="auto"/>
            </w:tcBorders>
            <w:noWrap/>
            <w:vAlign w:val="bottom"/>
          </w:tcPr>
          <w:p w14:paraId="3C78C06A" w14:textId="100DE555"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79041</w:t>
            </w:r>
          </w:p>
        </w:tc>
        <w:tc>
          <w:tcPr>
            <w:tcW w:w="940" w:type="dxa"/>
            <w:tcBorders>
              <w:top w:val="nil"/>
              <w:left w:val="nil"/>
              <w:bottom w:val="single" w:sz="4" w:space="0" w:color="auto"/>
              <w:right w:val="single" w:sz="4" w:space="0" w:color="auto"/>
            </w:tcBorders>
            <w:noWrap/>
            <w:vAlign w:val="bottom"/>
          </w:tcPr>
          <w:p w14:paraId="7F7A67F6" w14:textId="73F2979B"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79083</w:t>
            </w:r>
          </w:p>
        </w:tc>
        <w:tc>
          <w:tcPr>
            <w:tcW w:w="940" w:type="dxa"/>
            <w:tcBorders>
              <w:top w:val="nil"/>
              <w:left w:val="nil"/>
              <w:bottom w:val="single" w:sz="4" w:space="0" w:color="auto"/>
              <w:right w:val="single" w:sz="4" w:space="0" w:color="auto"/>
            </w:tcBorders>
            <w:noWrap/>
            <w:vAlign w:val="bottom"/>
          </w:tcPr>
          <w:p w14:paraId="15F3572F" w14:textId="372433EB"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79257</w:t>
            </w:r>
          </w:p>
        </w:tc>
        <w:tc>
          <w:tcPr>
            <w:tcW w:w="940" w:type="dxa"/>
            <w:tcBorders>
              <w:top w:val="nil"/>
              <w:left w:val="nil"/>
              <w:bottom w:val="single" w:sz="4" w:space="0" w:color="auto"/>
              <w:right w:val="single" w:sz="4" w:space="0" w:color="auto"/>
            </w:tcBorders>
            <w:noWrap/>
            <w:vAlign w:val="bottom"/>
          </w:tcPr>
          <w:p w14:paraId="336461A5" w14:textId="7BD2B86E"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79371</w:t>
            </w:r>
          </w:p>
        </w:tc>
        <w:tc>
          <w:tcPr>
            <w:tcW w:w="940" w:type="dxa"/>
            <w:tcBorders>
              <w:top w:val="nil"/>
              <w:left w:val="nil"/>
              <w:bottom w:val="single" w:sz="4" w:space="0" w:color="auto"/>
              <w:right w:val="single" w:sz="4" w:space="0" w:color="auto"/>
            </w:tcBorders>
            <w:noWrap/>
            <w:vAlign w:val="bottom"/>
          </w:tcPr>
          <w:p w14:paraId="2D02B9EE" w14:textId="257C74BF"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79565</w:t>
            </w:r>
          </w:p>
        </w:tc>
        <w:tc>
          <w:tcPr>
            <w:tcW w:w="940" w:type="dxa"/>
            <w:tcBorders>
              <w:top w:val="nil"/>
              <w:left w:val="nil"/>
              <w:bottom w:val="single" w:sz="4" w:space="0" w:color="auto"/>
              <w:right w:val="single" w:sz="4" w:space="0" w:color="auto"/>
            </w:tcBorders>
            <w:noWrap/>
            <w:vAlign w:val="bottom"/>
          </w:tcPr>
          <w:p w14:paraId="5CA3A1C5" w14:textId="2262F76D"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79735</w:t>
            </w:r>
          </w:p>
        </w:tc>
        <w:tc>
          <w:tcPr>
            <w:tcW w:w="940" w:type="dxa"/>
            <w:tcBorders>
              <w:top w:val="nil"/>
              <w:left w:val="nil"/>
              <w:bottom w:val="single" w:sz="4" w:space="0" w:color="auto"/>
              <w:right w:val="single" w:sz="4" w:space="0" w:color="auto"/>
            </w:tcBorders>
            <w:noWrap/>
            <w:vAlign w:val="bottom"/>
          </w:tcPr>
          <w:p w14:paraId="0C81F942" w14:textId="68F2A89F"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79769</w:t>
            </w:r>
          </w:p>
        </w:tc>
      </w:tr>
      <w:tr w:rsidR="00CC57F0" w:rsidRPr="003D3CDB" w14:paraId="5E163D20" w14:textId="77777777" w:rsidTr="00CC57F0">
        <w:trPr>
          <w:trHeight w:val="300"/>
          <w:jc w:val="center"/>
        </w:trPr>
        <w:tc>
          <w:tcPr>
            <w:tcW w:w="940" w:type="dxa"/>
            <w:tcBorders>
              <w:top w:val="nil"/>
              <w:left w:val="single" w:sz="4" w:space="0" w:color="auto"/>
              <w:bottom w:val="single" w:sz="4" w:space="0" w:color="auto"/>
              <w:right w:val="single" w:sz="4" w:space="0" w:color="auto"/>
            </w:tcBorders>
            <w:noWrap/>
            <w:vAlign w:val="bottom"/>
          </w:tcPr>
          <w:p w14:paraId="5900A26F" w14:textId="11D593FB"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76873</w:t>
            </w:r>
          </w:p>
        </w:tc>
        <w:tc>
          <w:tcPr>
            <w:tcW w:w="940" w:type="dxa"/>
            <w:tcBorders>
              <w:top w:val="nil"/>
              <w:left w:val="nil"/>
              <w:bottom w:val="single" w:sz="4" w:space="0" w:color="auto"/>
              <w:right w:val="single" w:sz="4" w:space="0" w:color="auto"/>
            </w:tcBorders>
            <w:noWrap/>
            <w:vAlign w:val="bottom"/>
          </w:tcPr>
          <w:p w14:paraId="086467DA" w14:textId="0A2699C8"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79013</w:t>
            </w:r>
          </w:p>
        </w:tc>
        <w:tc>
          <w:tcPr>
            <w:tcW w:w="940" w:type="dxa"/>
            <w:tcBorders>
              <w:top w:val="nil"/>
              <w:left w:val="nil"/>
              <w:bottom w:val="single" w:sz="4" w:space="0" w:color="auto"/>
              <w:right w:val="single" w:sz="4" w:space="0" w:color="auto"/>
            </w:tcBorders>
            <w:noWrap/>
            <w:vAlign w:val="bottom"/>
          </w:tcPr>
          <w:p w14:paraId="0EF0BC69" w14:textId="0023AACD"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79043</w:t>
            </w:r>
          </w:p>
        </w:tc>
        <w:tc>
          <w:tcPr>
            <w:tcW w:w="940" w:type="dxa"/>
            <w:tcBorders>
              <w:top w:val="nil"/>
              <w:left w:val="nil"/>
              <w:bottom w:val="single" w:sz="4" w:space="0" w:color="auto"/>
              <w:right w:val="single" w:sz="4" w:space="0" w:color="auto"/>
            </w:tcBorders>
            <w:noWrap/>
            <w:vAlign w:val="bottom"/>
          </w:tcPr>
          <w:p w14:paraId="4478D40C" w14:textId="3CAF1BF5"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79084</w:t>
            </w:r>
          </w:p>
        </w:tc>
        <w:tc>
          <w:tcPr>
            <w:tcW w:w="940" w:type="dxa"/>
            <w:tcBorders>
              <w:top w:val="nil"/>
              <w:left w:val="nil"/>
              <w:bottom w:val="single" w:sz="4" w:space="0" w:color="auto"/>
              <w:right w:val="single" w:sz="4" w:space="0" w:color="auto"/>
            </w:tcBorders>
            <w:noWrap/>
            <w:vAlign w:val="bottom"/>
          </w:tcPr>
          <w:p w14:paraId="6A6BAA45" w14:textId="02E88555"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79312</w:t>
            </w:r>
          </w:p>
        </w:tc>
        <w:tc>
          <w:tcPr>
            <w:tcW w:w="940" w:type="dxa"/>
            <w:tcBorders>
              <w:top w:val="nil"/>
              <w:left w:val="nil"/>
              <w:bottom w:val="single" w:sz="4" w:space="0" w:color="auto"/>
              <w:right w:val="single" w:sz="4" w:space="0" w:color="auto"/>
            </w:tcBorders>
            <w:noWrap/>
            <w:vAlign w:val="bottom"/>
          </w:tcPr>
          <w:p w14:paraId="3F701812" w14:textId="5DFA5356"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79372</w:t>
            </w:r>
          </w:p>
        </w:tc>
        <w:tc>
          <w:tcPr>
            <w:tcW w:w="940" w:type="dxa"/>
            <w:tcBorders>
              <w:top w:val="nil"/>
              <w:left w:val="nil"/>
              <w:bottom w:val="single" w:sz="4" w:space="0" w:color="auto"/>
              <w:right w:val="single" w:sz="4" w:space="0" w:color="auto"/>
            </w:tcBorders>
            <w:noWrap/>
            <w:vAlign w:val="bottom"/>
          </w:tcPr>
          <w:p w14:paraId="4A583FCF" w14:textId="32977D75"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79701</w:t>
            </w:r>
          </w:p>
        </w:tc>
        <w:tc>
          <w:tcPr>
            <w:tcW w:w="940" w:type="dxa"/>
            <w:tcBorders>
              <w:top w:val="nil"/>
              <w:left w:val="nil"/>
              <w:bottom w:val="single" w:sz="4" w:space="0" w:color="auto"/>
              <w:right w:val="single" w:sz="4" w:space="0" w:color="auto"/>
            </w:tcBorders>
            <w:noWrap/>
            <w:vAlign w:val="bottom"/>
          </w:tcPr>
          <w:p w14:paraId="3694B6CD" w14:textId="49BAE21F"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79742</w:t>
            </w:r>
          </w:p>
        </w:tc>
        <w:tc>
          <w:tcPr>
            <w:tcW w:w="940" w:type="dxa"/>
            <w:tcBorders>
              <w:top w:val="nil"/>
              <w:left w:val="nil"/>
              <w:bottom w:val="single" w:sz="4" w:space="0" w:color="auto"/>
              <w:right w:val="single" w:sz="4" w:space="0" w:color="auto"/>
            </w:tcBorders>
            <w:noWrap/>
            <w:vAlign w:val="bottom"/>
          </w:tcPr>
          <w:p w14:paraId="02359EB5" w14:textId="403BB8D3"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79782</w:t>
            </w:r>
          </w:p>
        </w:tc>
      </w:tr>
      <w:tr w:rsidR="00CC57F0" w:rsidRPr="003D3CDB" w14:paraId="61F16D5D" w14:textId="77777777" w:rsidTr="00CC57F0">
        <w:trPr>
          <w:trHeight w:val="300"/>
          <w:jc w:val="center"/>
        </w:trPr>
        <w:tc>
          <w:tcPr>
            <w:tcW w:w="940" w:type="dxa"/>
            <w:tcBorders>
              <w:top w:val="nil"/>
              <w:left w:val="single" w:sz="4" w:space="0" w:color="auto"/>
              <w:bottom w:val="single" w:sz="4" w:space="0" w:color="auto"/>
              <w:right w:val="single" w:sz="4" w:space="0" w:color="auto"/>
            </w:tcBorders>
            <w:noWrap/>
            <w:vAlign w:val="bottom"/>
          </w:tcPr>
          <w:p w14:paraId="1633D763" w14:textId="499ABA22"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76877</w:t>
            </w:r>
          </w:p>
        </w:tc>
        <w:tc>
          <w:tcPr>
            <w:tcW w:w="940" w:type="dxa"/>
            <w:tcBorders>
              <w:top w:val="nil"/>
              <w:left w:val="nil"/>
              <w:bottom w:val="single" w:sz="4" w:space="0" w:color="auto"/>
              <w:right w:val="single" w:sz="4" w:space="0" w:color="auto"/>
            </w:tcBorders>
            <w:noWrap/>
            <w:vAlign w:val="bottom"/>
          </w:tcPr>
          <w:p w14:paraId="5DDAA484" w14:textId="05E64AF4"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79014</w:t>
            </w:r>
          </w:p>
        </w:tc>
        <w:tc>
          <w:tcPr>
            <w:tcW w:w="940" w:type="dxa"/>
            <w:tcBorders>
              <w:top w:val="nil"/>
              <w:left w:val="nil"/>
              <w:bottom w:val="single" w:sz="4" w:space="0" w:color="auto"/>
              <w:right w:val="single" w:sz="4" w:space="0" w:color="auto"/>
            </w:tcBorders>
            <w:noWrap/>
            <w:vAlign w:val="bottom"/>
          </w:tcPr>
          <w:p w14:paraId="27E63498" w14:textId="735C216F"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79044</w:t>
            </w:r>
          </w:p>
        </w:tc>
        <w:tc>
          <w:tcPr>
            <w:tcW w:w="940" w:type="dxa"/>
            <w:tcBorders>
              <w:top w:val="nil"/>
              <w:left w:val="nil"/>
              <w:bottom w:val="single" w:sz="4" w:space="0" w:color="auto"/>
              <w:right w:val="single" w:sz="4" w:space="0" w:color="auto"/>
            </w:tcBorders>
            <w:noWrap/>
            <w:vAlign w:val="bottom"/>
          </w:tcPr>
          <w:p w14:paraId="457C807D" w14:textId="24D04937"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79087</w:t>
            </w:r>
          </w:p>
        </w:tc>
        <w:tc>
          <w:tcPr>
            <w:tcW w:w="940" w:type="dxa"/>
            <w:tcBorders>
              <w:top w:val="nil"/>
              <w:left w:val="nil"/>
              <w:bottom w:val="single" w:sz="4" w:space="0" w:color="auto"/>
              <w:right w:val="single" w:sz="4" w:space="0" w:color="auto"/>
            </w:tcBorders>
            <w:noWrap/>
            <w:vAlign w:val="bottom"/>
          </w:tcPr>
          <w:p w14:paraId="545A0A02" w14:textId="2D4FC1E1"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79314</w:t>
            </w:r>
          </w:p>
        </w:tc>
        <w:tc>
          <w:tcPr>
            <w:tcW w:w="940" w:type="dxa"/>
            <w:tcBorders>
              <w:top w:val="nil"/>
              <w:left w:val="nil"/>
              <w:bottom w:val="single" w:sz="4" w:space="0" w:color="auto"/>
              <w:right w:val="single" w:sz="4" w:space="0" w:color="auto"/>
            </w:tcBorders>
            <w:noWrap/>
            <w:vAlign w:val="bottom"/>
          </w:tcPr>
          <w:p w14:paraId="1D3EDD53" w14:textId="675C025A"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79379</w:t>
            </w:r>
          </w:p>
        </w:tc>
        <w:tc>
          <w:tcPr>
            <w:tcW w:w="940" w:type="dxa"/>
            <w:tcBorders>
              <w:top w:val="nil"/>
              <w:left w:val="nil"/>
              <w:bottom w:val="single" w:sz="4" w:space="0" w:color="auto"/>
              <w:right w:val="single" w:sz="4" w:space="0" w:color="auto"/>
            </w:tcBorders>
            <w:noWrap/>
            <w:vAlign w:val="bottom"/>
          </w:tcPr>
          <w:p w14:paraId="0FBD7087" w14:textId="78B4C293"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79702</w:t>
            </w:r>
          </w:p>
        </w:tc>
        <w:tc>
          <w:tcPr>
            <w:tcW w:w="940" w:type="dxa"/>
            <w:tcBorders>
              <w:top w:val="nil"/>
              <w:left w:val="nil"/>
              <w:bottom w:val="single" w:sz="4" w:space="0" w:color="auto"/>
              <w:right w:val="single" w:sz="4" w:space="0" w:color="auto"/>
            </w:tcBorders>
            <w:noWrap/>
            <w:vAlign w:val="bottom"/>
          </w:tcPr>
          <w:p w14:paraId="7192A76F" w14:textId="21818AB7"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79743</w:t>
            </w:r>
          </w:p>
        </w:tc>
        <w:tc>
          <w:tcPr>
            <w:tcW w:w="940" w:type="dxa"/>
            <w:tcBorders>
              <w:top w:val="nil"/>
              <w:left w:val="nil"/>
              <w:bottom w:val="single" w:sz="4" w:space="0" w:color="auto"/>
              <w:right w:val="single" w:sz="4" w:space="0" w:color="auto"/>
            </w:tcBorders>
            <w:noWrap/>
            <w:vAlign w:val="bottom"/>
          </w:tcPr>
          <w:p w14:paraId="222E369A" w14:textId="5B006C07" w:rsidR="00CC57F0" w:rsidRPr="003D3CDB" w:rsidRDefault="00CC57F0" w:rsidP="00CC57F0">
            <w:pPr>
              <w:jc w:val="right"/>
              <w:rPr>
                <w:rFonts w:asciiTheme="minorHAnsi" w:hAnsiTheme="minorHAnsi"/>
                <w:color w:val="000000"/>
                <w:sz w:val="22"/>
                <w:szCs w:val="22"/>
              </w:rPr>
            </w:pPr>
          </w:p>
        </w:tc>
      </w:tr>
      <w:tr w:rsidR="00CC57F0" w:rsidRPr="003D3CDB" w14:paraId="535122A7" w14:textId="77777777" w:rsidTr="00CC57F0">
        <w:trPr>
          <w:trHeight w:val="300"/>
          <w:jc w:val="center"/>
        </w:trPr>
        <w:tc>
          <w:tcPr>
            <w:tcW w:w="940" w:type="dxa"/>
            <w:tcBorders>
              <w:top w:val="nil"/>
              <w:left w:val="single" w:sz="4" w:space="0" w:color="auto"/>
              <w:bottom w:val="single" w:sz="4" w:space="0" w:color="auto"/>
              <w:right w:val="single" w:sz="4" w:space="0" w:color="auto"/>
            </w:tcBorders>
            <w:noWrap/>
            <w:vAlign w:val="bottom"/>
          </w:tcPr>
          <w:p w14:paraId="05FD6434" w14:textId="4FE37BCC"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76930</w:t>
            </w:r>
          </w:p>
        </w:tc>
        <w:tc>
          <w:tcPr>
            <w:tcW w:w="940" w:type="dxa"/>
            <w:tcBorders>
              <w:top w:val="nil"/>
              <w:left w:val="nil"/>
              <w:bottom w:val="single" w:sz="4" w:space="0" w:color="auto"/>
              <w:right w:val="single" w:sz="4" w:space="0" w:color="auto"/>
            </w:tcBorders>
            <w:noWrap/>
            <w:vAlign w:val="bottom"/>
          </w:tcPr>
          <w:p w14:paraId="64F9C314" w14:textId="6ED61614"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79018</w:t>
            </w:r>
          </w:p>
        </w:tc>
        <w:tc>
          <w:tcPr>
            <w:tcW w:w="940" w:type="dxa"/>
            <w:tcBorders>
              <w:top w:val="nil"/>
              <w:left w:val="nil"/>
              <w:bottom w:val="single" w:sz="4" w:space="0" w:color="auto"/>
              <w:right w:val="single" w:sz="4" w:space="0" w:color="auto"/>
            </w:tcBorders>
            <w:noWrap/>
            <w:vAlign w:val="bottom"/>
          </w:tcPr>
          <w:p w14:paraId="5CBDCC34" w14:textId="307B8A8D"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79045</w:t>
            </w:r>
          </w:p>
        </w:tc>
        <w:tc>
          <w:tcPr>
            <w:tcW w:w="940" w:type="dxa"/>
            <w:tcBorders>
              <w:top w:val="nil"/>
              <w:left w:val="nil"/>
              <w:bottom w:val="single" w:sz="4" w:space="0" w:color="auto"/>
              <w:right w:val="single" w:sz="4" w:space="0" w:color="auto"/>
            </w:tcBorders>
            <w:noWrap/>
            <w:vAlign w:val="bottom"/>
          </w:tcPr>
          <w:p w14:paraId="784FBCFB" w14:textId="65959A32"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79088</w:t>
            </w:r>
          </w:p>
        </w:tc>
        <w:tc>
          <w:tcPr>
            <w:tcW w:w="940" w:type="dxa"/>
            <w:tcBorders>
              <w:top w:val="nil"/>
              <w:left w:val="nil"/>
              <w:bottom w:val="single" w:sz="4" w:space="0" w:color="auto"/>
              <w:right w:val="single" w:sz="4" w:space="0" w:color="auto"/>
            </w:tcBorders>
            <w:noWrap/>
            <w:vAlign w:val="bottom"/>
          </w:tcPr>
          <w:p w14:paraId="2611DE13" w14:textId="67CDB0D3"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79325</w:t>
            </w:r>
          </w:p>
        </w:tc>
        <w:tc>
          <w:tcPr>
            <w:tcW w:w="940" w:type="dxa"/>
            <w:tcBorders>
              <w:top w:val="nil"/>
              <w:left w:val="nil"/>
              <w:bottom w:val="single" w:sz="4" w:space="0" w:color="auto"/>
              <w:right w:val="single" w:sz="4" w:space="0" w:color="auto"/>
            </w:tcBorders>
            <w:noWrap/>
            <w:vAlign w:val="bottom"/>
          </w:tcPr>
          <w:p w14:paraId="1681402B" w14:textId="4FD3170D"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79380</w:t>
            </w:r>
          </w:p>
        </w:tc>
        <w:tc>
          <w:tcPr>
            <w:tcW w:w="940" w:type="dxa"/>
            <w:tcBorders>
              <w:top w:val="nil"/>
              <w:left w:val="nil"/>
              <w:bottom w:val="single" w:sz="4" w:space="0" w:color="auto"/>
              <w:right w:val="single" w:sz="4" w:space="0" w:color="auto"/>
            </w:tcBorders>
            <w:noWrap/>
            <w:vAlign w:val="bottom"/>
          </w:tcPr>
          <w:p w14:paraId="77876D1C" w14:textId="49996FC5"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79703</w:t>
            </w:r>
          </w:p>
        </w:tc>
        <w:tc>
          <w:tcPr>
            <w:tcW w:w="940" w:type="dxa"/>
            <w:tcBorders>
              <w:top w:val="nil"/>
              <w:left w:val="nil"/>
              <w:bottom w:val="single" w:sz="4" w:space="0" w:color="auto"/>
              <w:right w:val="single" w:sz="4" w:space="0" w:color="auto"/>
            </w:tcBorders>
            <w:noWrap/>
            <w:vAlign w:val="bottom"/>
          </w:tcPr>
          <w:p w14:paraId="2171D3EB" w14:textId="01B364F4"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79745</w:t>
            </w:r>
          </w:p>
        </w:tc>
        <w:tc>
          <w:tcPr>
            <w:tcW w:w="940" w:type="dxa"/>
            <w:tcBorders>
              <w:top w:val="nil"/>
              <w:left w:val="nil"/>
              <w:bottom w:val="single" w:sz="4" w:space="0" w:color="auto"/>
              <w:right w:val="single" w:sz="4" w:space="0" w:color="auto"/>
            </w:tcBorders>
            <w:noWrap/>
            <w:vAlign w:val="bottom"/>
          </w:tcPr>
          <w:p w14:paraId="26DBA4E1" w14:textId="3A3D20F6" w:rsidR="00CC57F0" w:rsidRPr="003D3CDB" w:rsidRDefault="00CC57F0" w:rsidP="00CC57F0">
            <w:pPr>
              <w:jc w:val="right"/>
              <w:rPr>
                <w:rFonts w:asciiTheme="minorHAnsi" w:hAnsiTheme="minorHAnsi"/>
                <w:color w:val="000000"/>
                <w:sz w:val="22"/>
                <w:szCs w:val="22"/>
              </w:rPr>
            </w:pPr>
          </w:p>
        </w:tc>
      </w:tr>
      <w:tr w:rsidR="00CC57F0" w:rsidRPr="003D3CDB" w14:paraId="20EB0B31" w14:textId="77777777" w:rsidTr="00CC57F0">
        <w:trPr>
          <w:trHeight w:val="300"/>
          <w:jc w:val="center"/>
        </w:trPr>
        <w:tc>
          <w:tcPr>
            <w:tcW w:w="940" w:type="dxa"/>
            <w:tcBorders>
              <w:top w:val="nil"/>
              <w:left w:val="single" w:sz="4" w:space="0" w:color="auto"/>
              <w:bottom w:val="single" w:sz="4" w:space="0" w:color="auto"/>
              <w:right w:val="single" w:sz="4" w:space="0" w:color="auto"/>
            </w:tcBorders>
            <w:noWrap/>
            <w:vAlign w:val="bottom"/>
          </w:tcPr>
          <w:p w14:paraId="6AAB557B" w14:textId="65112BF5"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76935</w:t>
            </w:r>
          </w:p>
        </w:tc>
        <w:tc>
          <w:tcPr>
            <w:tcW w:w="940" w:type="dxa"/>
            <w:tcBorders>
              <w:top w:val="nil"/>
              <w:left w:val="nil"/>
              <w:bottom w:val="single" w:sz="4" w:space="0" w:color="auto"/>
              <w:right w:val="single" w:sz="4" w:space="0" w:color="auto"/>
            </w:tcBorders>
            <w:noWrap/>
            <w:vAlign w:val="bottom"/>
          </w:tcPr>
          <w:p w14:paraId="49FB3057" w14:textId="2619FA3F"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79021</w:t>
            </w:r>
          </w:p>
        </w:tc>
        <w:tc>
          <w:tcPr>
            <w:tcW w:w="940" w:type="dxa"/>
            <w:tcBorders>
              <w:top w:val="nil"/>
              <w:left w:val="nil"/>
              <w:bottom w:val="single" w:sz="4" w:space="0" w:color="auto"/>
              <w:right w:val="single" w:sz="4" w:space="0" w:color="auto"/>
            </w:tcBorders>
            <w:noWrap/>
            <w:vAlign w:val="bottom"/>
          </w:tcPr>
          <w:p w14:paraId="447A5F95" w14:textId="0E7F0264"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79052</w:t>
            </w:r>
          </w:p>
        </w:tc>
        <w:tc>
          <w:tcPr>
            <w:tcW w:w="940" w:type="dxa"/>
            <w:tcBorders>
              <w:top w:val="nil"/>
              <w:left w:val="nil"/>
              <w:bottom w:val="single" w:sz="4" w:space="0" w:color="auto"/>
              <w:right w:val="single" w:sz="4" w:space="0" w:color="auto"/>
            </w:tcBorders>
            <w:noWrap/>
            <w:vAlign w:val="bottom"/>
          </w:tcPr>
          <w:p w14:paraId="25B1B923" w14:textId="37495A7D"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79091</w:t>
            </w:r>
          </w:p>
        </w:tc>
        <w:tc>
          <w:tcPr>
            <w:tcW w:w="940" w:type="dxa"/>
            <w:tcBorders>
              <w:top w:val="nil"/>
              <w:left w:val="nil"/>
              <w:bottom w:val="single" w:sz="4" w:space="0" w:color="auto"/>
              <w:right w:val="single" w:sz="4" w:space="0" w:color="auto"/>
            </w:tcBorders>
            <w:noWrap/>
            <w:vAlign w:val="bottom"/>
          </w:tcPr>
          <w:p w14:paraId="2E183DAC" w14:textId="6D2D6E65"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79330</w:t>
            </w:r>
          </w:p>
        </w:tc>
        <w:tc>
          <w:tcPr>
            <w:tcW w:w="940" w:type="dxa"/>
            <w:tcBorders>
              <w:top w:val="nil"/>
              <w:left w:val="nil"/>
              <w:bottom w:val="single" w:sz="4" w:space="0" w:color="auto"/>
              <w:right w:val="single" w:sz="4" w:space="0" w:color="auto"/>
            </w:tcBorders>
            <w:noWrap/>
            <w:vAlign w:val="bottom"/>
          </w:tcPr>
          <w:p w14:paraId="7302ADAC" w14:textId="05593498"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79502</w:t>
            </w:r>
          </w:p>
        </w:tc>
        <w:tc>
          <w:tcPr>
            <w:tcW w:w="940" w:type="dxa"/>
            <w:tcBorders>
              <w:top w:val="nil"/>
              <w:left w:val="nil"/>
              <w:bottom w:val="single" w:sz="4" w:space="0" w:color="auto"/>
              <w:right w:val="single" w:sz="4" w:space="0" w:color="auto"/>
            </w:tcBorders>
            <w:noWrap/>
            <w:vAlign w:val="bottom"/>
          </w:tcPr>
          <w:p w14:paraId="48CD968C" w14:textId="5D94D40E"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79704</w:t>
            </w:r>
          </w:p>
        </w:tc>
        <w:tc>
          <w:tcPr>
            <w:tcW w:w="940" w:type="dxa"/>
            <w:tcBorders>
              <w:top w:val="nil"/>
              <w:left w:val="nil"/>
              <w:bottom w:val="single" w:sz="4" w:space="0" w:color="auto"/>
              <w:right w:val="single" w:sz="4" w:space="0" w:color="auto"/>
            </w:tcBorders>
            <w:noWrap/>
            <w:vAlign w:val="bottom"/>
          </w:tcPr>
          <w:p w14:paraId="12154477" w14:textId="574E155B"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79752</w:t>
            </w:r>
          </w:p>
        </w:tc>
        <w:tc>
          <w:tcPr>
            <w:tcW w:w="940" w:type="dxa"/>
            <w:tcBorders>
              <w:top w:val="nil"/>
              <w:left w:val="nil"/>
              <w:bottom w:val="single" w:sz="4" w:space="0" w:color="auto"/>
              <w:right w:val="single" w:sz="4" w:space="0" w:color="auto"/>
            </w:tcBorders>
            <w:noWrap/>
            <w:vAlign w:val="bottom"/>
            <w:hideMark/>
          </w:tcPr>
          <w:p w14:paraId="54F04745" w14:textId="77777777" w:rsidR="00CC57F0" w:rsidRPr="003D3CDB" w:rsidRDefault="00CC57F0" w:rsidP="00CC57F0">
            <w:pPr>
              <w:rPr>
                <w:rFonts w:asciiTheme="minorHAnsi" w:hAnsiTheme="minorHAnsi"/>
                <w:color w:val="000000"/>
                <w:sz w:val="22"/>
                <w:szCs w:val="22"/>
              </w:rPr>
            </w:pPr>
            <w:r w:rsidRPr="003D3CDB">
              <w:rPr>
                <w:rFonts w:asciiTheme="minorHAnsi" w:hAnsiTheme="minorHAnsi"/>
                <w:color w:val="000000"/>
                <w:sz w:val="22"/>
                <w:szCs w:val="22"/>
              </w:rPr>
              <w:t> </w:t>
            </w:r>
          </w:p>
        </w:tc>
      </w:tr>
      <w:tr w:rsidR="00CC57F0" w:rsidRPr="003D3CDB" w14:paraId="5BDC6F2B" w14:textId="77777777" w:rsidTr="00CC57F0">
        <w:trPr>
          <w:trHeight w:val="300"/>
          <w:jc w:val="center"/>
        </w:trPr>
        <w:tc>
          <w:tcPr>
            <w:tcW w:w="940" w:type="dxa"/>
            <w:tcBorders>
              <w:top w:val="nil"/>
              <w:left w:val="single" w:sz="4" w:space="0" w:color="auto"/>
              <w:bottom w:val="single" w:sz="4" w:space="0" w:color="auto"/>
              <w:right w:val="single" w:sz="4" w:space="0" w:color="auto"/>
            </w:tcBorders>
            <w:noWrap/>
            <w:vAlign w:val="bottom"/>
          </w:tcPr>
          <w:p w14:paraId="74192A91" w14:textId="3384B860"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76936</w:t>
            </w:r>
          </w:p>
        </w:tc>
        <w:tc>
          <w:tcPr>
            <w:tcW w:w="940" w:type="dxa"/>
            <w:tcBorders>
              <w:top w:val="nil"/>
              <w:left w:val="nil"/>
              <w:bottom w:val="single" w:sz="4" w:space="0" w:color="auto"/>
              <w:right w:val="single" w:sz="4" w:space="0" w:color="auto"/>
            </w:tcBorders>
            <w:noWrap/>
            <w:vAlign w:val="bottom"/>
          </w:tcPr>
          <w:p w14:paraId="0482FFBB" w14:textId="5ECB7639"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79022</w:t>
            </w:r>
          </w:p>
        </w:tc>
        <w:tc>
          <w:tcPr>
            <w:tcW w:w="940" w:type="dxa"/>
            <w:tcBorders>
              <w:top w:val="nil"/>
              <w:left w:val="nil"/>
              <w:bottom w:val="single" w:sz="4" w:space="0" w:color="auto"/>
              <w:right w:val="single" w:sz="4" w:space="0" w:color="auto"/>
            </w:tcBorders>
            <w:noWrap/>
            <w:vAlign w:val="bottom"/>
          </w:tcPr>
          <w:p w14:paraId="30995092" w14:textId="0B6DC4BB"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79053</w:t>
            </w:r>
          </w:p>
        </w:tc>
        <w:tc>
          <w:tcPr>
            <w:tcW w:w="940" w:type="dxa"/>
            <w:tcBorders>
              <w:top w:val="nil"/>
              <w:left w:val="nil"/>
              <w:bottom w:val="single" w:sz="4" w:space="0" w:color="auto"/>
              <w:right w:val="single" w:sz="4" w:space="0" w:color="auto"/>
            </w:tcBorders>
            <w:noWrap/>
            <w:vAlign w:val="bottom"/>
          </w:tcPr>
          <w:p w14:paraId="04B4CE41" w14:textId="0CD4623B"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79092</w:t>
            </w:r>
          </w:p>
        </w:tc>
        <w:tc>
          <w:tcPr>
            <w:tcW w:w="940" w:type="dxa"/>
            <w:tcBorders>
              <w:top w:val="nil"/>
              <w:left w:val="nil"/>
              <w:bottom w:val="single" w:sz="4" w:space="0" w:color="auto"/>
              <w:right w:val="single" w:sz="4" w:space="0" w:color="auto"/>
            </w:tcBorders>
            <w:noWrap/>
            <w:vAlign w:val="bottom"/>
          </w:tcPr>
          <w:p w14:paraId="27594598" w14:textId="02F11D79"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79331</w:t>
            </w:r>
          </w:p>
        </w:tc>
        <w:tc>
          <w:tcPr>
            <w:tcW w:w="940" w:type="dxa"/>
            <w:tcBorders>
              <w:top w:val="nil"/>
              <w:left w:val="nil"/>
              <w:bottom w:val="single" w:sz="4" w:space="0" w:color="auto"/>
              <w:right w:val="single" w:sz="4" w:space="0" w:color="auto"/>
            </w:tcBorders>
            <w:noWrap/>
            <w:vAlign w:val="bottom"/>
          </w:tcPr>
          <w:p w14:paraId="26CF919E" w14:textId="4A4359D3"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79505</w:t>
            </w:r>
          </w:p>
        </w:tc>
        <w:tc>
          <w:tcPr>
            <w:tcW w:w="940" w:type="dxa"/>
            <w:tcBorders>
              <w:top w:val="nil"/>
              <w:left w:val="nil"/>
              <w:bottom w:val="single" w:sz="4" w:space="0" w:color="auto"/>
              <w:right w:val="single" w:sz="4" w:space="0" w:color="auto"/>
            </w:tcBorders>
            <w:noWrap/>
            <w:vAlign w:val="bottom"/>
          </w:tcPr>
          <w:p w14:paraId="04121320" w14:textId="3197F61A"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79705</w:t>
            </w:r>
          </w:p>
        </w:tc>
        <w:tc>
          <w:tcPr>
            <w:tcW w:w="940" w:type="dxa"/>
            <w:tcBorders>
              <w:top w:val="nil"/>
              <w:left w:val="nil"/>
              <w:bottom w:val="single" w:sz="4" w:space="0" w:color="auto"/>
              <w:right w:val="single" w:sz="4" w:space="0" w:color="auto"/>
            </w:tcBorders>
            <w:noWrap/>
            <w:vAlign w:val="bottom"/>
          </w:tcPr>
          <w:p w14:paraId="447452FE" w14:textId="69962384" w:rsidR="00CC57F0" w:rsidRPr="003D3CDB" w:rsidRDefault="00CC57F0" w:rsidP="00CC57F0">
            <w:pPr>
              <w:jc w:val="right"/>
              <w:rPr>
                <w:rFonts w:asciiTheme="minorHAnsi" w:hAnsiTheme="minorHAnsi"/>
                <w:color w:val="000000"/>
                <w:sz w:val="22"/>
                <w:szCs w:val="22"/>
              </w:rPr>
            </w:pPr>
            <w:r w:rsidRPr="003D3CDB">
              <w:rPr>
                <w:rFonts w:asciiTheme="minorHAnsi" w:hAnsiTheme="minorHAnsi"/>
                <w:color w:val="000000"/>
                <w:sz w:val="22"/>
                <w:szCs w:val="22"/>
              </w:rPr>
              <w:t>79755</w:t>
            </w:r>
          </w:p>
        </w:tc>
        <w:tc>
          <w:tcPr>
            <w:tcW w:w="940" w:type="dxa"/>
            <w:tcBorders>
              <w:top w:val="nil"/>
              <w:left w:val="nil"/>
              <w:bottom w:val="single" w:sz="4" w:space="0" w:color="auto"/>
              <w:right w:val="single" w:sz="4" w:space="0" w:color="auto"/>
            </w:tcBorders>
            <w:noWrap/>
            <w:vAlign w:val="bottom"/>
            <w:hideMark/>
          </w:tcPr>
          <w:p w14:paraId="3DA0C619" w14:textId="77777777" w:rsidR="00CC57F0" w:rsidRPr="003D3CDB" w:rsidRDefault="00CC57F0" w:rsidP="00CC57F0">
            <w:pPr>
              <w:rPr>
                <w:rFonts w:asciiTheme="minorHAnsi" w:hAnsiTheme="minorHAnsi"/>
                <w:color w:val="000000"/>
                <w:sz w:val="22"/>
                <w:szCs w:val="22"/>
              </w:rPr>
            </w:pPr>
            <w:r w:rsidRPr="003D3CDB">
              <w:rPr>
                <w:rFonts w:asciiTheme="minorHAnsi" w:hAnsiTheme="minorHAnsi"/>
                <w:color w:val="000000"/>
                <w:sz w:val="22"/>
                <w:szCs w:val="22"/>
              </w:rPr>
              <w:t> </w:t>
            </w:r>
          </w:p>
        </w:tc>
      </w:tr>
    </w:tbl>
    <w:p w14:paraId="217D10C9" w14:textId="77777777" w:rsidR="0088589E" w:rsidRPr="003D3CDB" w:rsidRDefault="0088589E" w:rsidP="0067361A">
      <w:pPr>
        <w:pStyle w:val="BodyText"/>
        <w:spacing w:before="77" w:line="207" w:lineRule="exact"/>
        <w:rPr>
          <w:rFonts w:asciiTheme="minorHAnsi" w:hAnsiTheme="minorHAnsi"/>
          <w:sz w:val="22"/>
          <w:szCs w:val="22"/>
        </w:rPr>
      </w:pPr>
    </w:p>
    <w:p w14:paraId="537FB605" w14:textId="77777777" w:rsidR="002A52D1" w:rsidRPr="003D3CDB" w:rsidRDefault="002A52D1">
      <w:pPr>
        <w:spacing w:before="4"/>
        <w:rPr>
          <w:rFonts w:asciiTheme="minorHAnsi" w:eastAsia="Arial" w:hAnsiTheme="minorHAnsi" w:cs="Arial"/>
          <w:sz w:val="22"/>
          <w:szCs w:val="22"/>
        </w:rPr>
      </w:pPr>
    </w:p>
    <w:p w14:paraId="6576B76E" w14:textId="3C1106F9" w:rsidR="002A52D1" w:rsidRPr="003D3CDB" w:rsidRDefault="00586BE1">
      <w:pPr>
        <w:pStyle w:val="BodyText"/>
        <w:rPr>
          <w:rFonts w:asciiTheme="minorHAnsi" w:hAnsiTheme="minorHAnsi"/>
          <w:sz w:val="22"/>
          <w:szCs w:val="22"/>
        </w:rPr>
      </w:pPr>
      <w:r w:rsidRPr="003D3CDB">
        <w:rPr>
          <w:rFonts w:asciiTheme="minorHAnsi" w:hAnsiTheme="minorHAnsi"/>
          <w:spacing w:val="-51"/>
          <w:sz w:val="22"/>
          <w:szCs w:val="22"/>
          <w:u w:val="single" w:color="000000"/>
        </w:rPr>
        <w:t xml:space="preserve"> </w:t>
      </w:r>
      <w:r w:rsidR="00186C70">
        <w:rPr>
          <w:rFonts w:asciiTheme="minorHAnsi" w:hAnsiTheme="minorHAnsi"/>
          <w:sz w:val="22"/>
          <w:szCs w:val="22"/>
          <w:u w:val="single" w:color="000000"/>
        </w:rPr>
        <w:t>Washington State</w:t>
      </w:r>
      <w:r w:rsidRPr="003D3CDB">
        <w:rPr>
          <w:rFonts w:asciiTheme="minorHAnsi" w:hAnsiTheme="minorHAnsi"/>
          <w:sz w:val="22"/>
          <w:szCs w:val="22"/>
          <w:u w:val="single" w:color="000000"/>
        </w:rPr>
        <w:t xml:space="preserve"> </w:t>
      </w:r>
      <w:r w:rsidRPr="003D3CDB">
        <w:rPr>
          <w:rFonts w:asciiTheme="minorHAnsi" w:hAnsiTheme="minorHAnsi"/>
          <w:sz w:val="22"/>
          <w:szCs w:val="22"/>
        </w:rPr>
        <w:t>–</w:t>
      </w:r>
      <w:r w:rsidRPr="003D3CDB">
        <w:rPr>
          <w:rFonts w:asciiTheme="minorHAnsi" w:hAnsiTheme="minorHAnsi"/>
          <w:spacing w:val="1"/>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$100.00</w:t>
      </w:r>
      <w:r w:rsidRPr="003D3CDB">
        <w:rPr>
          <w:rFonts w:asciiTheme="minorHAnsi" w:hAnsiTheme="minorHAnsi"/>
          <w:sz w:val="22"/>
          <w:szCs w:val="22"/>
        </w:rPr>
        <w:t xml:space="preserve"> </w:t>
      </w:r>
      <w:r w:rsidRPr="003D3CDB">
        <w:rPr>
          <w:rFonts w:asciiTheme="minorHAnsi" w:hAnsiTheme="minorHAnsi"/>
          <w:spacing w:val="-1"/>
          <w:sz w:val="22"/>
          <w:szCs w:val="22"/>
        </w:rPr>
        <w:t>additional</w:t>
      </w:r>
      <w:r w:rsidRPr="003D3CDB">
        <w:rPr>
          <w:rFonts w:asciiTheme="minorHAnsi" w:hAnsiTheme="minorHAnsi"/>
          <w:sz w:val="22"/>
          <w:szCs w:val="22"/>
        </w:rPr>
        <w:t xml:space="preserve"> </w:t>
      </w:r>
      <w:r w:rsidRPr="003D3CDB">
        <w:rPr>
          <w:rFonts w:asciiTheme="minorHAnsi" w:hAnsiTheme="minorHAnsi"/>
          <w:spacing w:val="-1"/>
          <w:sz w:val="22"/>
          <w:szCs w:val="22"/>
        </w:rPr>
        <w:t>fee</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any</w:t>
      </w:r>
      <w:r w:rsidRPr="003D3CDB">
        <w:rPr>
          <w:rFonts w:asciiTheme="minorHAnsi" w:hAnsiTheme="minorHAnsi"/>
          <w:spacing w:val="3"/>
          <w:sz w:val="22"/>
          <w:szCs w:val="22"/>
        </w:rPr>
        <w:t xml:space="preserve"> </w:t>
      </w:r>
      <w:r w:rsidRPr="003D3CDB">
        <w:rPr>
          <w:rFonts w:asciiTheme="minorHAnsi" w:hAnsiTheme="minorHAnsi"/>
          <w:spacing w:val="-1"/>
          <w:sz w:val="22"/>
          <w:szCs w:val="22"/>
        </w:rPr>
        <w:t>pickups</w:t>
      </w:r>
      <w:r w:rsidRPr="003D3CDB">
        <w:rPr>
          <w:rFonts w:asciiTheme="minorHAnsi" w:hAnsiTheme="minorHAnsi"/>
          <w:sz w:val="22"/>
          <w:szCs w:val="22"/>
        </w:rPr>
        <w:t xml:space="preserve"> or </w:t>
      </w:r>
      <w:r w:rsidRPr="003D3CDB">
        <w:rPr>
          <w:rFonts w:asciiTheme="minorHAnsi" w:hAnsiTheme="minorHAnsi"/>
          <w:spacing w:val="-1"/>
          <w:sz w:val="22"/>
          <w:szCs w:val="22"/>
        </w:rPr>
        <w:t>deliveries</w:t>
      </w:r>
      <w:r w:rsidRPr="003D3CDB">
        <w:rPr>
          <w:rFonts w:asciiTheme="minorHAnsi" w:hAnsiTheme="minorHAnsi"/>
          <w:spacing w:val="1"/>
          <w:sz w:val="22"/>
          <w:szCs w:val="22"/>
        </w:rPr>
        <w:t xml:space="preserve"> </w:t>
      </w:r>
      <w:r w:rsidRPr="003D3CDB">
        <w:rPr>
          <w:rFonts w:asciiTheme="minorHAnsi" w:hAnsiTheme="minorHAnsi"/>
          <w:spacing w:val="-1"/>
          <w:sz w:val="22"/>
          <w:szCs w:val="22"/>
        </w:rPr>
        <w:t>to</w:t>
      </w:r>
      <w:r w:rsidRPr="003D3CDB">
        <w:rPr>
          <w:rFonts w:asciiTheme="minorHAnsi" w:hAnsiTheme="minorHAnsi"/>
          <w:spacing w:val="-2"/>
          <w:sz w:val="22"/>
          <w:szCs w:val="22"/>
        </w:rPr>
        <w:t xml:space="preserve"> </w:t>
      </w:r>
      <w:r w:rsidRPr="003D3CDB">
        <w:rPr>
          <w:rFonts w:asciiTheme="minorHAnsi" w:hAnsiTheme="minorHAnsi"/>
          <w:sz w:val="22"/>
          <w:szCs w:val="22"/>
        </w:rPr>
        <w:t>this</w:t>
      </w:r>
      <w:r w:rsidRPr="003D3CDB">
        <w:rPr>
          <w:rFonts w:asciiTheme="minorHAnsi" w:hAnsiTheme="minorHAnsi"/>
          <w:spacing w:val="-1"/>
          <w:sz w:val="22"/>
          <w:szCs w:val="22"/>
        </w:rPr>
        <w:t xml:space="preserve"> </w:t>
      </w:r>
      <w:r w:rsidRPr="003D3CDB">
        <w:rPr>
          <w:rFonts w:asciiTheme="minorHAnsi" w:hAnsiTheme="minorHAnsi"/>
          <w:sz w:val="22"/>
          <w:szCs w:val="22"/>
        </w:rPr>
        <w:t>area.</w:t>
      </w:r>
    </w:p>
    <w:tbl>
      <w:tblPr>
        <w:tblW w:w="1076" w:type="dxa"/>
        <w:jc w:val="center"/>
        <w:tblLook w:val="04A0" w:firstRow="1" w:lastRow="0" w:firstColumn="1" w:lastColumn="0" w:noHBand="0" w:noVBand="1"/>
      </w:tblPr>
      <w:tblGrid>
        <w:gridCol w:w="840"/>
        <w:gridCol w:w="774"/>
      </w:tblGrid>
      <w:tr w:rsidR="0063002C" w:rsidRPr="003D3CDB" w14:paraId="5D7B2046" w14:textId="77777777" w:rsidTr="0063002C">
        <w:trPr>
          <w:trHeight w:val="300"/>
          <w:jc w:val="center"/>
        </w:trPr>
        <w:tc>
          <w:tcPr>
            <w:tcW w:w="840" w:type="dxa"/>
            <w:tcBorders>
              <w:top w:val="single" w:sz="4" w:space="0" w:color="auto"/>
              <w:left w:val="single" w:sz="4" w:space="0" w:color="auto"/>
              <w:bottom w:val="single" w:sz="4" w:space="0" w:color="auto"/>
              <w:right w:val="single" w:sz="4" w:space="0" w:color="auto"/>
            </w:tcBorders>
            <w:noWrap/>
            <w:vAlign w:val="bottom"/>
            <w:hideMark/>
          </w:tcPr>
          <w:p w14:paraId="7BB1BBFC" w14:textId="77777777" w:rsidR="0063002C" w:rsidRPr="003D3CDB" w:rsidRDefault="0063002C" w:rsidP="0063002C">
            <w:pPr>
              <w:jc w:val="right"/>
              <w:rPr>
                <w:rFonts w:asciiTheme="minorHAnsi" w:hAnsiTheme="minorHAnsi"/>
                <w:color w:val="000000"/>
                <w:sz w:val="22"/>
                <w:szCs w:val="22"/>
              </w:rPr>
            </w:pPr>
            <w:r w:rsidRPr="003D3CDB">
              <w:rPr>
                <w:rFonts w:asciiTheme="minorHAnsi" w:hAnsiTheme="minorHAnsi"/>
                <w:color w:val="000000"/>
                <w:sz w:val="22"/>
                <w:szCs w:val="22"/>
              </w:rPr>
              <w:t>98250</w:t>
            </w:r>
          </w:p>
        </w:tc>
        <w:tc>
          <w:tcPr>
            <w:tcW w:w="236" w:type="dxa"/>
            <w:tcBorders>
              <w:top w:val="single" w:sz="4" w:space="0" w:color="auto"/>
              <w:left w:val="nil"/>
              <w:bottom w:val="single" w:sz="4" w:space="0" w:color="auto"/>
              <w:right w:val="single" w:sz="4" w:space="0" w:color="auto"/>
            </w:tcBorders>
            <w:noWrap/>
            <w:vAlign w:val="bottom"/>
            <w:hideMark/>
          </w:tcPr>
          <w:p w14:paraId="6C85A0EA" w14:textId="083D3799" w:rsidR="0063002C" w:rsidRPr="003D3CDB" w:rsidRDefault="00186C70" w:rsidP="0063002C">
            <w:pPr>
              <w:rPr>
                <w:rFonts w:asciiTheme="minorHAnsi" w:hAnsiTheme="minorHAnsi"/>
                <w:color w:val="000000"/>
                <w:sz w:val="22"/>
                <w:szCs w:val="22"/>
              </w:rPr>
            </w:pPr>
            <w:r>
              <w:rPr>
                <w:rFonts w:asciiTheme="minorHAnsi" w:hAnsiTheme="minorHAnsi"/>
                <w:color w:val="000000"/>
                <w:sz w:val="22"/>
                <w:szCs w:val="22"/>
              </w:rPr>
              <w:t>98844</w:t>
            </w:r>
          </w:p>
        </w:tc>
      </w:tr>
    </w:tbl>
    <w:p w14:paraId="6D1554C3" w14:textId="77777777" w:rsidR="0063002C" w:rsidRPr="003D3CDB" w:rsidRDefault="0063002C">
      <w:pPr>
        <w:pStyle w:val="BodyText"/>
        <w:rPr>
          <w:rFonts w:asciiTheme="minorHAnsi" w:hAnsiTheme="minorHAnsi"/>
          <w:sz w:val="22"/>
          <w:szCs w:val="22"/>
        </w:rPr>
      </w:pPr>
    </w:p>
    <w:p w14:paraId="1667DA18" w14:textId="77777777" w:rsidR="002A52D1" w:rsidRPr="003D3CDB" w:rsidRDefault="002A52D1">
      <w:pPr>
        <w:spacing w:before="3"/>
        <w:rPr>
          <w:rFonts w:asciiTheme="minorHAnsi" w:eastAsia="Arial" w:hAnsiTheme="minorHAnsi" w:cs="Arial"/>
          <w:sz w:val="22"/>
          <w:szCs w:val="22"/>
        </w:rPr>
      </w:pPr>
    </w:p>
    <w:p w14:paraId="2F4250C0" w14:textId="1B36CDD5" w:rsidR="002A52D1" w:rsidRPr="003D3CDB" w:rsidRDefault="00586BE1" w:rsidP="0039160A">
      <w:pPr>
        <w:pStyle w:val="BodyText"/>
        <w:spacing w:before="77" w:line="207" w:lineRule="exact"/>
        <w:rPr>
          <w:rFonts w:asciiTheme="minorHAnsi" w:hAnsiTheme="minorHAnsi"/>
          <w:sz w:val="22"/>
          <w:szCs w:val="22"/>
        </w:rPr>
      </w:pPr>
      <w:r w:rsidRPr="003D3CDB">
        <w:rPr>
          <w:rFonts w:asciiTheme="minorHAnsi" w:hAnsiTheme="minorHAnsi"/>
          <w:spacing w:val="-51"/>
          <w:sz w:val="22"/>
          <w:szCs w:val="22"/>
          <w:u w:val="single" w:color="000000"/>
        </w:rPr>
        <w:t xml:space="preserve"> </w:t>
      </w:r>
      <w:r w:rsidRPr="003D3CDB">
        <w:rPr>
          <w:rFonts w:asciiTheme="minorHAnsi" w:hAnsiTheme="minorHAnsi"/>
          <w:spacing w:val="-2"/>
          <w:sz w:val="22"/>
          <w:szCs w:val="22"/>
          <w:u w:val="single" w:color="000000"/>
        </w:rPr>
        <w:t>Wash</w:t>
      </w:r>
      <w:r w:rsidRPr="003D3CDB">
        <w:rPr>
          <w:rFonts w:asciiTheme="minorHAnsi" w:hAnsiTheme="minorHAnsi"/>
          <w:spacing w:val="-1"/>
          <w:sz w:val="22"/>
          <w:szCs w:val="22"/>
          <w:u w:val="single" w:color="000000"/>
        </w:rPr>
        <w:t>in</w:t>
      </w:r>
      <w:r w:rsidRPr="003D3CDB">
        <w:rPr>
          <w:rFonts w:asciiTheme="minorHAnsi" w:hAnsiTheme="minorHAnsi"/>
          <w:sz w:val="22"/>
          <w:szCs w:val="22"/>
          <w:u w:val="single" w:color="000000"/>
        </w:rPr>
        <w:t>g</w:t>
      </w:r>
      <w:r w:rsidRPr="003D3CDB">
        <w:rPr>
          <w:rFonts w:asciiTheme="minorHAnsi" w:hAnsiTheme="minorHAnsi"/>
          <w:spacing w:val="-1"/>
          <w:sz w:val="22"/>
          <w:szCs w:val="22"/>
          <w:u w:val="single" w:color="000000"/>
        </w:rPr>
        <w:t>ton</w:t>
      </w:r>
      <w:r w:rsidRPr="003D3CDB">
        <w:rPr>
          <w:rFonts w:asciiTheme="minorHAnsi" w:hAnsiTheme="minorHAnsi"/>
          <w:sz w:val="22"/>
          <w:szCs w:val="22"/>
          <w:u w:val="single" w:color="000000"/>
        </w:rPr>
        <w:t xml:space="preserve"> DC </w:t>
      </w:r>
      <w:r w:rsidRPr="003D3CDB">
        <w:rPr>
          <w:rFonts w:asciiTheme="minorHAnsi" w:hAnsiTheme="minorHAnsi"/>
          <w:spacing w:val="-1"/>
          <w:sz w:val="22"/>
          <w:szCs w:val="22"/>
          <w:u w:val="single" w:color="000000"/>
        </w:rPr>
        <w:t>zi</w:t>
      </w:r>
      <w:r w:rsidRPr="003D3CDB">
        <w:rPr>
          <w:rFonts w:asciiTheme="minorHAnsi" w:hAnsiTheme="minorHAnsi"/>
          <w:sz w:val="22"/>
          <w:szCs w:val="22"/>
          <w:u w:val="single" w:color="000000"/>
        </w:rPr>
        <w:t>ps</w:t>
      </w:r>
      <w:r w:rsidRPr="003D3CDB">
        <w:rPr>
          <w:rFonts w:asciiTheme="minorHAnsi" w:hAnsiTheme="minorHAnsi"/>
          <w:sz w:val="22"/>
          <w:szCs w:val="22"/>
        </w:rPr>
        <w:t>–</w:t>
      </w:r>
      <w:r w:rsidRPr="003D3CDB">
        <w:rPr>
          <w:rFonts w:asciiTheme="minorHAnsi" w:hAnsiTheme="minorHAnsi"/>
          <w:spacing w:val="-2"/>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$2.60/cwt</w:t>
      </w:r>
      <w:r w:rsidRPr="003D3CDB">
        <w:rPr>
          <w:rFonts w:asciiTheme="minorHAnsi" w:hAnsiTheme="minorHAnsi"/>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a </w:t>
      </w:r>
      <w:r w:rsidRPr="003D3CDB">
        <w:rPr>
          <w:rFonts w:asciiTheme="minorHAnsi" w:hAnsiTheme="minorHAnsi"/>
          <w:spacing w:val="-1"/>
          <w:sz w:val="22"/>
          <w:szCs w:val="22"/>
        </w:rPr>
        <w:t>minimum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$21.50</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1"/>
          <w:sz w:val="22"/>
          <w:szCs w:val="22"/>
        </w:rPr>
        <w:t>maximum</w:t>
      </w:r>
      <w:r w:rsidRPr="003D3CDB">
        <w:rPr>
          <w:rFonts w:asciiTheme="minorHAnsi" w:hAnsiTheme="minorHAnsi"/>
          <w:spacing w:val="83"/>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$79.50</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1"/>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additional</w:t>
      </w:r>
      <w:r w:rsidRPr="003D3CDB">
        <w:rPr>
          <w:rFonts w:asciiTheme="minorHAnsi" w:hAnsiTheme="minorHAnsi"/>
          <w:spacing w:val="-2"/>
          <w:sz w:val="22"/>
          <w:szCs w:val="22"/>
        </w:rPr>
        <w:t xml:space="preserve"> </w:t>
      </w:r>
      <w:r w:rsidRPr="003D3CDB">
        <w:rPr>
          <w:rFonts w:asciiTheme="minorHAnsi" w:hAnsiTheme="minorHAnsi"/>
          <w:spacing w:val="-1"/>
          <w:sz w:val="22"/>
          <w:szCs w:val="22"/>
        </w:rPr>
        <w:t>pickups</w:t>
      </w:r>
      <w:r w:rsidRPr="003D3CDB">
        <w:rPr>
          <w:rFonts w:asciiTheme="minorHAnsi" w:hAnsiTheme="minorHAnsi"/>
          <w:spacing w:val="1"/>
          <w:sz w:val="22"/>
          <w:szCs w:val="22"/>
        </w:rPr>
        <w:t xml:space="preserve"> </w:t>
      </w:r>
      <w:r w:rsidRPr="003D3CDB">
        <w:rPr>
          <w:rFonts w:asciiTheme="minorHAnsi" w:hAnsiTheme="minorHAnsi"/>
          <w:sz w:val="22"/>
          <w:szCs w:val="22"/>
        </w:rPr>
        <w:t xml:space="preserve">or </w:t>
      </w:r>
      <w:r w:rsidRPr="003D3CDB">
        <w:rPr>
          <w:rFonts w:asciiTheme="minorHAnsi" w:hAnsiTheme="minorHAnsi"/>
          <w:spacing w:val="-1"/>
          <w:sz w:val="22"/>
          <w:szCs w:val="22"/>
        </w:rPr>
        <w:t>deliveries</w:t>
      </w:r>
      <w:r w:rsidRPr="003D3CDB">
        <w:rPr>
          <w:rFonts w:asciiTheme="minorHAnsi" w:hAnsiTheme="minorHAnsi"/>
          <w:spacing w:val="-2"/>
          <w:sz w:val="22"/>
          <w:szCs w:val="22"/>
        </w:rPr>
        <w:t xml:space="preserve"> </w:t>
      </w:r>
      <w:r w:rsidRPr="003D3CDB">
        <w:rPr>
          <w:rFonts w:asciiTheme="minorHAnsi" w:hAnsiTheme="minorHAnsi"/>
          <w:sz w:val="22"/>
          <w:szCs w:val="22"/>
        </w:rPr>
        <w:t xml:space="preserve">to </w:t>
      </w:r>
      <w:r w:rsidRPr="003D3CDB">
        <w:rPr>
          <w:rFonts w:asciiTheme="minorHAnsi" w:hAnsiTheme="minorHAnsi"/>
          <w:spacing w:val="-1"/>
          <w:sz w:val="22"/>
          <w:szCs w:val="22"/>
        </w:rPr>
        <w:t>this</w:t>
      </w:r>
      <w:r w:rsidRPr="003D3CDB">
        <w:rPr>
          <w:rFonts w:asciiTheme="minorHAnsi" w:hAnsiTheme="minorHAnsi"/>
          <w:spacing w:val="-2"/>
          <w:sz w:val="22"/>
          <w:szCs w:val="22"/>
        </w:rPr>
        <w:t xml:space="preserve"> </w:t>
      </w:r>
      <w:r w:rsidRPr="003D3CDB">
        <w:rPr>
          <w:rFonts w:asciiTheme="minorHAnsi" w:hAnsiTheme="minorHAnsi"/>
          <w:sz w:val="22"/>
          <w:szCs w:val="22"/>
        </w:rPr>
        <w:t>area.</w:t>
      </w:r>
    </w:p>
    <w:tbl>
      <w:tblPr>
        <w:tblW w:w="7740" w:type="dxa"/>
        <w:jc w:val="center"/>
        <w:tblLook w:val="04A0" w:firstRow="1" w:lastRow="0" w:firstColumn="1" w:lastColumn="0" w:noHBand="0" w:noVBand="1"/>
      </w:tblPr>
      <w:tblGrid>
        <w:gridCol w:w="860"/>
        <w:gridCol w:w="860"/>
        <w:gridCol w:w="860"/>
        <w:gridCol w:w="860"/>
        <w:gridCol w:w="860"/>
        <w:gridCol w:w="860"/>
        <w:gridCol w:w="860"/>
        <w:gridCol w:w="860"/>
        <w:gridCol w:w="860"/>
      </w:tblGrid>
      <w:tr w:rsidR="0039160A" w:rsidRPr="003D3CDB" w14:paraId="22EB3A55" w14:textId="77777777" w:rsidTr="0039160A">
        <w:trPr>
          <w:trHeight w:val="300"/>
          <w:jc w:val="center"/>
        </w:trPr>
        <w:tc>
          <w:tcPr>
            <w:tcW w:w="860" w:type="dxa"/>
            <w:tcBorders>
              <w:top w:val="single" w:sz="4" w:space="0" w:color="auto"/>
              <w:left w:val="single" w:sz="4" w:space="0" w:color="auto"/>
              <w:bottom w:val="single" w:sz="4" w:space="0" w:color="auto"/>
              <w:right w:val="single" w:sz="4" w:space="0" w:color="auto"/>
            </w:tcBorders>
            <w:noWrap/>
            <w:vAlign w:val="bottom"/>
            <w:hideMark/>
          </w:tcPr>
          <w:p w14:paraId="098701DE"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200*</w:t>
            </w:r>
          </w:p>
        </w:tc>
        <w:tc>
          <w:tcPr>
            <w:tcW w:w="860" w:type="dxa"/>
            <w:tcBorders>
              <w:top w:val="single" w:sz="4" w:space="0" w:color="auto"/>
              <w:left w:val="nil"/>
              <w:bottom w:val="single" w:sz="4" w:space="0" w:color="auto"/>
              <w:right w:val="single" w:sz="4" w:space="0" w:color="auto"/>
            </w:tcBorders>
            <w:noWrap/>
            <w:vAlign w:val="bottom"/>
            <w:hideMark/>
          </w:tcPr>
          <w:p w14:paraId="1B5F45D7"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20121</w:t>
            </w:r>
          </w:p>
        </w:tc>
        <w:tc>
          <w:tcPr>
            <w:tcW w:w="860" w:type="dxa"/>
            <w:tcBorders>
              <w:top w:val="single" w:sz="4" w:space="0" w:color="auto"/>
              <w:left w:val="nil"/>
              <w:bottom w:val="single" w:sz="4" w:space="0" w:color="auto"/>
              <w:right w:val="single" w:sz="4" w:space="0" w:color="auto"/>
            </w:tcBorders>
            <w:noWrap/>
            <w:vAlign w:val="bottom"/>
            <w:hideMark/>
          </w:tcPr>
          <w:p w14:paraId="310718AE"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20170</w:t>
            </w:r>
          </w:p>
        </w:tc>
        <w:tc>
          <w:tcPr>
            <w:tcW w:w="860" w:type="dxa"/>
            <w:tcBorders>
              <w:top w:val="single" w:sz="4" w:space="0" w:color="auto"/>
              <w:left w:val="nil"/>
              <w:bottom w:val="single" w:sz="4" w:space="0" w:color="auto"/>
              <w:right w:val="single" w:sz="4" w:space="0" w:color="auto"/>
            </w:tcBorders>
            <w:noWrap/>
            <w:vAlign w:val="bottom"/>
            <w:hideMark/>
          </w:tcPr>
          <w:p w14:paraId="784AA14D"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20196</w:t>
            </w:r>
          </w:p>
        </w:tc>
        <w:tc>
          <w:tcPr>
            <w:tcW w:w="860" w:type="dxa"/>
            <w:tcBorders>
              <w:top w:val="single" w:sz="4" w:space="0" w:color="auto"/>
              <w:left w:val="nil"/>
              <w:bottom w:val="single" w:sz="4" w:space="0" w:color="auto"/>
              <w:right w:val="single" w:sz="4" w:space="0" w:color="auto"/>
            </w:tcBorders>
            <w:noWrap/>
            <w:vAlign w:val="bottom"/>
            <w:hideMark/>
          </w:tcPr>
          <w:p w14:paraId="621AFBDC"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22024</w:t>
            </w:r>
          </w:p>
        </w:tc>
        <w:tc>
          <w:tcPr>
            <w:tcW w:w="860" w:type="dxa"/>
            <w:tcBorders>
              <w:top w:val="single" w:sz="4" w:space="0" w:color="auto"/>
              <w:left w:val="nil"/>
              <w:bottom w:val="single" w:sz="4" w:space="0" w:color="auto"/>
              <w:right w:val="single" w:sz="4" w:space="0" w:color="auto"/>
            </w:tcBorders>
            <w:noWrap/>
            <w:vAlign w:val="bottom"/>
            <w:hideMark/>
          </w:tcPr>
          <w:p w14:paraId="403D0E8C"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22038</w:t>
            </w:r>
          </w:p>
        </w:tc>
        <w:tc>
          <w:tcPr>
            <w:tcW w:w="860" w:type="dxa"/>
            <w:tcBorders>
              <w:top w:val="single" w:sz="4" w:space="0" w:color="auto"/>
              <w:left w:val="nil"/>
              <w:bottom w:val="single" w:sz="4" w:space="0" w:color="auto"/>
              <w:right w:val="single" w:sz="4" w:space="0" w:color="auto"/>
            </w:tcBorders>
            <w:noWrap/>
            <w:vAlign w:val="bottom"/>
            <w:hideMark/>
          </w:tcPr>
          <w:p w14:paraId="0163F2B8"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22046</w:t>
            </w:r>
          </w:p>
        </w:tc>
        <w:tc>
          <w:tcPr>
            <w:tcW w:w="860" w:type="dxa"/>
            <w:tcBorders>
              <w:top w:val="single" w:sz="4" w:space="0" w:color="auto"/>
              <w:left w:val="nil"/>
              <w:bottom w:val="single" w:sz="4" w:space="0" w:color="auto"/>
              <w:right w:val="single" w:sz="4" w:space="0" w:color="auto"/>
            </w:tcBorders>
            <w:noWrap/>
            <w:vAlign w:val="bottom"/>
            <w:hideMark/>
          </w:tcPr>
          <w:p w14:paraId="726338DC"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22101</w:t>
            </w:r>
          </w:p>
        </w:tc>
        <w:tc>
          <w:tcPr>
            <w:tcW w:w="860" w:type="dxa"/>
            <w:tcBorders>
              <w:top w:val="single" w:sz="4" w:space="0" w:color="auto"/>
              <w:left w:val="nil"/>
              <w:bottom w:val="single" w:sz="4" w:space="0" w:color="auto"/>
              <w:right w:val="single" w:sz="4" w:space="0" w:color="auto"/>
            </w:tcBorders>
            <w:noWrap/>
            <w:vAlign w:val="bottom"/>
            <w:hideMark/>
          </w:tcPr>
          <w:p w14:paraId="63893CB8"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22170</w:t>
            </w:r>
          </w:p>
        </w:tc>
      </w:tr>
      <w:tr w:rsidR="0039160A" w:rsidRPr="003D3CDB" w14:paraId="5DA390A7" w14:textId="77777777" w:rsidTr="0039160A">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3529A067"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20108</w:t>
            </w:r>
          </w:p>
        </w:tc>
        <w:tc>
          <w:tcPr>
            <w:tcW w:w="860" w:type="dxa"/>
            <w:tcBorders>
              <w:top w:val="nil"/>
              <w:left w:val="nil"/>
              <w:bottom w:val="single" w:sz="4" w:space="0" w:color="auto"/>
              <w:right w:val="single" w:sz="4" w:space="0" w:color="auto"/>
            </w:tcBorders>
            <w:noWrap/>
            <w:vAlign w:val="bottom"/>
            <w:hideMark/>
          </w:tcPr>
          <w:p w14:paraId="18FB5AE0"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20122</w:t>
            </w:r>
          </w:p>
        </w:tc>
        <w:tc>
          <w:tcPr>
            <w:tcW w:w="860" w:type="dxa"/>
            <w:tcBorders>
              <w:top w:val="nil"/>
              <w:left w:val="nil"/>
              <w:bottom w:val="single" w:sz="4" w:space="0" w:color="auto"/>
              <w:right w:val="single" w:sz="4" w:space="0" w:color="auto"/>
            </w:tcBorders>
            <w:noWrap/>
            <w:vAlign w:val="bottom"/>
            <w:hideMark/>
          </w:tcPr>
          <w:p w14:paraId="7DD9F37A"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20171</w:t>
            </w:r>
          </w:p>
        </w:tc>
        <w:tc>
          <w:tcPr>
            <w:tcW w:w="860" w:type="dxa"/>
            <w:tcBorders>
              <w:top w:val="nil"/>
              <w:left w:val="nil"/>
              <w:bottom w:val="single" w:sz="4" w:space="0" w:color="auto"/>
              <w:right w:val="single" w:sz="4" w:space="0" w:color="auto"/>
            </w:tcBorders>
            <w:noWrap/>
            <w:vAlign w:val="bottom"/>
            <w:hideMark/>
          </w:tcPr>
          <w:p w14:paraId="2D5E80B0"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202*</w:t>
            </w:r>
          </w:p>
        </w:tc>
        <w:tc>
          <w:tcPr>
            <w:tcW w:w="860" w:type="dxa"/>
            <w:tcBorders>
              <w:top w:val="nil"/>
              <w:left w:val="nil"/>
              <w:bottom w:val="single" w:sz="4" w:space="0" w:color="auto"/>
              <w:right w:val="single" w:sz="4" w:space="0" w:color="auto"/>
            </w:tcBorders>
            <w:noWrap/>
            <w:vAlign w:val="bottom"/>
            <w:hideMark/>
          </w:tcPr>
          <w:p w14:paraId="1D7BB309"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22027</w:t>
            </w:r>
          </w:p>
        </w:tc>
        <w:tc>
          <w:tcPr>
            <w:tcW w:w="860" w:type="dxa"/>
            <w:tcBorders>
              <w:top w:val="nil"/>
              <w:left w:val="nil"/>
              <w:bottom w:val="single" w:sz="4" w:space="0" w:color="auto"/>
              <w:right w:val="single" w:sz="4" w:space="0" w:color="auto"/>
            </w:tcBorders>
            <w:noWrap/>
            <w:vAlign w:val="bottom"/>
            <w:hideMark/>
          </w:tcPr>
          <w:p w14:paraId="2D90249B"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22039</w:t>
            </w:r>
          </w:p>
        </w:tc>
        <w:tc>
          <w:tcPr>
            <w:tcW w:w="860" w:type="dxa"/>
            <w:tcBorders>
              <w:top w:val="nil"/>
              <w:left w:val="nil"/>
              <w:bottom w:val="single" w:sz="4" w:space="0" w:color="auto"/>
              <w:right w:val="single" w:sz="4" w:space="0" w:color="auto"/>
            </w:tcBorders>
            <w:noWrap/>
            <w:vAlign w:val="bottom"/>
            <w:hideMark/>
          </w:tcPr>
          <w:p w14:paraId="0DD91AF7"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22066</w:t>
            </w:r>
          </w:p>
        </w:tc>
        <w:tc>
          <w:tcPr>
            <w:tcW w:w="860" w:type="dxa"/>
            <w:tcBorders>
              <w:top w:val="nil"/>
              <w:left w:val="nil"/>
              <w:bottom w:val="single" w:sz="4" w:space="0" w:color="auto"/>
              <w:right w:val="single" w:sz="4" w:space="0" w:color="auto"/>
            </w:tcBorders>
            <w:noWrap/>
            <w:vAlign w:val="bottom"/>
            <w:hideMark/>
          </w:tcPr>
          <w:p w14:paraId="5CEC223D"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22102</w:t>
            </w:r>
          </w:p>
        </w:tc>
        <w:tc>
          <w:tcPr>
            <w:tcW w:w="860" w:type="dxa"/>
            <w:tcBorders>
              <w:top w:val="nil"/>
              <w:left w:val="nil"/>
              <w:bottom w:val="single" w:sz="4" w:space="0" w:color="auto"/>
              <w:right w:val="single" w:sz="4" w:space="0" w:color="auto"/>
            </w:tcBorders>
            <w:noWrap/>
            <w:vAlign w:val="bottom"/>
            <w:hideMark/>
          </w:tcPr>
          <w:p w14:paraId="69EA53F3"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22180</w:t>
            </w:r>
          </w:p>
        </w:tc>
      </w:tr>
      <w:tr w:rsidR="0039160A" w:rsidRPr="003D3CDB" w14:paraId="26A4E438" w14:textId="77777777" w:rsidTr="0039160A">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66F14EC7"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20109</w:t>
            </w:r>
          </w:p>
        </w:tc>
        <w:tc>
          <w:tcPr>
            <w:tcW w:w="860" w:type="dxa"/>
            <w:tcBorders>
              <w:top w:val="nil"/>
              <w:left w:val="nil"/>
              <w:bottom w:val="single" w:sz="4" w:space="0" w:color="auto"/>
              <w:right w:val="single" w:sz="4" w:space="0" w:color="auto"/>
            </w:tcBorders>
            <w:noWrap/>
            <w:vAlign w:val="bottom"/>
            <w:hideMark/>
          </w:tcPr>
          <w:p w14:paraId="526808A6"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20124</w:t>
            </w:r>
          </w:p>
        </w:tc>
        <w:tc>
          <w:tcPr>
            <w:tcW w:w="860" w:type="dxa"/>
            <w:tcBorders>
              <w:top w:val="nil"/>
              <w:left w:val="nil"/>
              <w:bottom w:val="single" w:sz="4" w:space="0" w:color="auto"/>
              <w:right w:val="single" w:sz="4" w:space="0" w:color="auto"/>
            </w:tcBorders>
            <w:noWrap/>
            <w:vAlign w:val="bottom"/>
            <w:hideMark/>
          </w:tcPr>
          <w:p w14:paraId="7C20B8C5"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20172</w:t>
            </w:r>
          </w:p>
        </w:tc>
        <w:tc>
          <w:tcPr>
            <w:tcW w:w="860" w:type="dxa"/>
            <w:tcBorders>
              <w:top w:val="nil"/>
              <w:left w:val="nil"/>
              <w:bottom w:val="single" w:sz="4" w:space="0" w:color="auto"/>
              <w:right w:val="single" w:sz="4" w:space="0" w:color="auto"/>
            </w:tcBorders>
            <w:noWrap/>
            <w:vAlign w:val="bottom"/>
            <w:hideMark/>
          </w:tcPr>
          <w:p w14:paraId="0E5D500F"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203*</w:t>
            </w:r>
          </w:p>
        </w:tc>
        <w:tc>
          <w:tcPr>
            <w:tcW w:w="860" w:type="dxa"/>
            <w:tcBorders>
              <w:top w:val="nil"/>
              <w:left w:val="nil"/>
              <w:bottom w:val="single" w:sz="4" w:space="0" w:color="auto"/>
              <w:right w:val="single" w:sz="4" w:space="0" w:color="auto"/>
            </w:tcBorders>
            <w:noWrap/>
            <w:vAlign w:val="bottom"/>
            <w:hideMark/>
          </w:tcPr>
          <w:p w14:paraId="2CD517E8"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22030</w:t>
            </w:r>
          </w:p>
        </w:tc>
        <w:tc>
          <w:tcPr>
            <w:tcW w:w="860" w:type="dxa"/>
            <w:tcBorders>
              <w:top w:val="nil"/>
              <w:left w:val="nil"/>
              <w:bottom w:val="single" w:sz="4" w:space="0" w:color="auto"/>
              <w:right w:val="single" w:sz="4" w:space="0" w:color="auto"/>
            </w:tcBorders>
            <w:noWrap/>
            <w:vAlign w:val="bottom"/>
            <w:hideMark/>
          </w:tcPr>
          <w:p w14:paraId="0602EB90"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22040</w:t>
            </w:r>
          </w:p>
        </w:tc>
        <w:tc>
          <w:tcPr>
            <w:tcW w:w="860" w:type="dxa"/>
            <w:tcBorders>
              <w:top w:val="nil"/>
              <w:left w:val="nil"/>
              <w:bottom w:val="single" w:sz="4" w:space="0" w:color="auto"/>
              <w:right w:val="single" w:sz="4" w:space="0" w:color="auto"/>
            </w:tcBorders>
            <w:noWrap/>
            <w:vAlign w:val="bottom"/>
            <w:hideMark/>
          </w:tcPr>
          <w:p w14:paraId="3913A358"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22070</w:t>
            </w:r>
          </w:p>
        </w:tc>
        <w:tc>
          <w:tcPr>
            <w:tcW w:w="860" w:type="dxa"/>
            <w:tcBorders>
              <w:top w:val="nil"/>
              <w:left w:val="nil"/>
              <w:bottom w:val="single" w:sz="4" w:space="0" w:color="auto"/>
              <w:right w:val="single" w:sz="4" w:space="0" w:color="auto"/>
            </w:tcBorders>
            <w:noWrap/>
            <w:vAlign w:val="bottom"/>
            <w:hideMark/>
          </w:tcPr>
          <w:p w14:paraId="416E2B01"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22103</w:t>
            </w:r>
          </w:p>
        </w:tc>
        <w:tc>
          <w:tcPr>
            <w:tcW w:w="860" w:type="dxa"/>
            <w:tcBorders>
              <w:top w:val="nil"/>
              <w:left w:val="nil"/>
              <w:bottom w:val="single" w:sz="4" w:space="0" w:color="auto"/>
              <w:right w:val="single" w:sz="4" w:space="0" w:color="auto"/>
            </w:tcBorders>
            <w:noWrap/>
            <w:vAlign w:val="bottom"/>
            <w:hideMark/>
          </w:tcPr>
          <w:p w14:paraId="3A749C81"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22181</w:t>
            </w:r>
          </w:p>
        </w:tc>
      </w:tr>
      <w:tr w:rsidR="0039160A" w:rsidRPr="003D3CDB" w14:paraId="2EA57ABE" w14:textId="77777777" w:rsidTr="0039160A">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1ED40CA4"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20110</w:t>
            </w:r>
          </w:p>
        </w:tc>
        <w:tc>
          <w:tcPr>
            <w:tcW w:w="860" w:type="dxa"/>
            <w:tcBorders>
              <w:top w:val="nil"/>
              <w:left w:val="nil"/>
              <w:bottom w:val="single" w:sz="4" w:space="0" w:color="auto"/>
              <w:right w:val="single" w:sz="4" w:space="0" w:color="auto"/>
            </w:tcBorders>
            <w:noWrap/>
            <w:vAlign w:val="bottom"/>
            <w:hideMark/>
          </w:tcPr>
          <w:p w14:paraId="47F5B051"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20163</w:t>
            </w:r>
          </w:p>
        </w:tc>
        <w:tc>
          <w:tcPr>
            <w:tcW w:w="860" w:type="dxa"/>
            <w:tcBorders>
              <w:top w:val="nil"/>
              <w:left w:val="nil"/>
              <w:bottom w:val="single" w:sz="4" w:space="0" w:color="auto"/>
              <w:right w:val="single" w:sz="4" w:space="0" w:color="auto"/>
            </w:tcBorders>
            <w:noWrap/>
            <w:vAlign w:val="bottom"/>
            <w:hideMark/>
          </w:tcPr>
          <w:p w14:paraId="3779EADE"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20190</w:t>
            </w:r>
          </w:p>
        </w:tc>
        <w:tc>
          <w:tcPr>
            <w:tcW w:w="860" w:type="dxa"/>
            <w:tcBorders>
              <w:top w:val="nil"/>
              <w:left w:val="nil"/>
              <w:bottom w:val="single" w:sz="4" w:space="0" w:color="auto"/>
              <w:right w:val="single" w:sz="4" w:space="0" w:color="auto"/>
            </w:tcBorders>
            <w:noWrap/>
            <w:vAlign w:val="bottom"/>
            <w:hideMark/>
          </w:tcPr>
          <w:p w14:paraId="5B341F83"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204*</w:t>
            </w:r>
          </w:p>
        </w:tc>
        <w:tc>
          <w:tcPr>
            <w:tcW w:w="860" w:type="dxa"/>
            <w:tcBorders>
              <w:top w:val="nil"/>
              <w:left w:val="nil"/>
              <w:bottom w:val="single" w:sz="4" w:space="0" w:color="auto"/>
              <w:right w:val="single" w:sz="4" w:space="0" w:color="auto"/>
            </w:tcBorders>
            <w:noWrap/>
            <w:vAlign w:val="bottom"/>
            <w:hideMark/>
          </w:tcPr>
          <w:p w14:paraId="79A9CEC3"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22031</w:t>
            </w:r>
          </w:p>
        </w:tc>
        <w:tc>
          <w:tcPr>
            <w:tcW w:w="860" w:type="dxa"/>
            <w:tcBorders>
              <w:top w:val="nil"/>
              <w:left w:val="nil"/>
              <w:bottom w:val="single" w:sz="4" w:space="0" w:color="auto"/>
              <w:right w:val="single" w:sz="4" w:space="0" w:color="auto"/>
            </w:tcBorders>
            <w:noWrap/>
            <w:vAlign w:val="bottom"/>
            <w:hideMark/>
          </w:tcPr>
          <w:p w14:paraId="026DF772"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22041</w:t>
            </w:r>
          </w:p>
        </w:tc>
        <w:tc>
          <w:tcPr>
            <w:tcW w:w="860" w:type="dxa"/>
            <w:tcBorders>
              <w:top w:val="nil"/>
              <w:left w:val="nil"/>
              <w:bottom w:val="single" w:sz="4" w:space="0" w:color="auto"/>
              <w:right w:val="single" w:sz="4" w:space="0" w:color="auto"/>
            </w:tcBorders>
            <w:noWrap/>
            <w:vAlign w:val="bottom"/>
            <w:hideMark/>
          </w:tcPr>
          <w:p w14:paraId="4FBA7368"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22079</w:t>
            </w:r>
          </w:p>
        </w:tc>
        <w:tc>
          <w:tcPr>
            <w:tcW w:w="860" w:type="dxa"/>
            <w:tcBorders>
              <w:top w:val="nil"/>
              <w:left w:val="nil"/>
              <w:bottom w:val="single" w:sz="4" w:space="0" w:color="auto"/>
              <w:right w:val="single" w:sz="4" w:space="0" w:color="auto"/>
            </w:tcBorders>
            <w:noWrap/>
            <w:vAlign w:val="bottom"/>
            <w:hideMark/>
          </w:tcPr>
          <w:p w14:paraId="3EEA2FF4"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22107</w:t>
            </w:r>
          </w:p>
        </w:tc>
        <w:tc>
          <w:tcPr>
            <w:tcW w:w="860" w:type="dxa"/>
            <w:tcBorders>
              <w:top w:val="nil"/>
              <w:left w:val="nil"/>
              <w:bottom w:val="single" w:sz="4" w:space="0" w:color="auto"/>
              <w:right w:val="single" w:sz="4" w:space="0" w:color="auto"/>
            </w:tcBorders>
            <w:noWrap/>
            <w:vAlign w:val="bottom"/>
            <w:hideMark/>
          </w:tcPr>
          <w:p w14:paraId="393E85F3"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22182</w:t>
            </w:r>
          </w:p>
        </w:tc>
      </w:tr>
      <w:tr w:rsidR="0039160A" w:rsidRPr="003D3CDB" w14:paraId="40516BED" w14:textId="77777777" w:rsidTr="0039160A">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1D629F18"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20111</w:t>
            </w:r>
          </w:p>
        </w:tc>
        <w:tc>
          <w:tcPr>
            <w:tcW w:w="860" w:type="dxa"/>
            <w:tcBorders>
              <w:top w:val="nil"/>
              <w:left w:val="nil"/>
              <w:bottom w:val="single" w:sz="4" w:space="0" w:color="auto"/>
              <w:right w:val="single" w:sz="4" w:space="0" w:color="auto"/>
            </w:tcBorders>
            <w:noWrap/>
            <w:vAlign w:val="bottom"/>
            <w:hideMark/>
          </w:tcPr>
          <w:p w14:paraId="6B7E2DEA"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20164</w:t>
            </w:r>
          </w:p>
        </w:tc>
        <w:tc>
          <w:tcPr>
            <w:tcW w:w="860" w:type="dxa"/>
            <w:tcBorders>
              <w:top w:val="nil"/>
              <w:left w:val="nil"/>
              <w:bottom w:val="single" w:sz="4" w:space="0" w:color="auto"/>
              <w:right w:val="single" w:sz="4" w:space="0" w:color="auto"/>
            </w:tcBorders>
            <w:noWrap/>
            <w:vAlign w:val="bottom"/>
            <w:hideMark/>
          </w:tcPr>
          <w:p w14:paraId="62B44DCF"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20191</w:t>
            </w:r>
          </w:p>
        </w:tc>
        <w:tc>
          <w:tcPr>
            <w:tcW w:w="860" w:type="dxa"/>
            <w:tcBorders>
              <w:top w:val="nil"/>
              <w:left w:val="nil"/>
              <w:bottom w:val="single" w:sz="4" w:space="0" w:color="auto"/>
              <w:right w:val="single" w:sz="4" w:space="0" w:color="auto"/>
            </w:tcBorders>
            <w:noWrap/>
            <w:vAlign w:val="bottom"/>
            <w:hideMark/>
          </w:tcPr>
          <w:p w14:paraId="3A19FC4E"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205*</w:t>
            </w:r>
          </w:p>
        </w:tc>
        <w:tc>
          <w:tcPr>
            <w:tcW w:w="860" w:type="dxa"/>
            <w:tcBorders>
              <w:top w:val="nil"/>
              <w:left w:val="nil"/>
              <w:bottom w:val="single" w:sz="4" w:space="0" w:color="auto"/>
              <w:right w:val="single" w:sz="4" w:space="0" w:color="auto"/>
            </w:tcBorders>
            <w:noWrap/>
            <w:vAlign w:val="bottom"/>
            <w:hideMark/>
          </w:tcPr>
          <w:p w14:paraId="11F10AB7"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22032</w:t>
            </w:r>
          </w:p>
        </w:tc>
        <w:tc>
          <w:tcPr>
            <w:tcW w:w="860" w:type="dxa"/>
            <w:tcBorders>
              <w:top w:val="nil"/>
              <w:left w:val="nil"/>
              <w:bottom w:val="single" w:sz="4" w:space="0" w:color="auto"/>
              <w:right w:val="single" w:sz="4" w:space="0" w:color="auto"/>
            </w:tcBorders>
            <w:noWrap/>
            <w:vAlign w:val="bottom"/>
            <w:hideMark/>
          </w:tcPr>
          <w:p w14:paraId="6734C1CE"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22042</w:t>
            </w:r>
          </w:p>
        </w:tc>
        <w:tc>
          <w:tcPr>
            <w:tcW w:w="860" w:type="dxa"/>
            <w:tcBorders>
              <w:top w:val="nil"/>
              <w:left w:val="nil"/>
              <w:bottom w:val="single" w:sz="4" w:space="0" w:color="auto"/>
              <w:right w:val="single" w:sz="4" w:space="0" w:color="auto"/>
            </w:tcBorders>
            <w:noWrap/>
            <w:vAlign w:val="bottom"/>
            <w:hideMark/>
          </w:tcPr>
          <w:p w14:paraId="6DFBE5EF"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22081</w:t>
            </w:r>
          </w:p>
        </w:tc>
        <w:tc>
          <w:tcPr>
            <w:tcW w:w="860" w:type="dxa"/>
            <w:tcBorders>
              <w:top w:val="nil"/>
              <w:left w:val="nil"/>
              <w:bottom w:val="single" w:sz="4" w:space="0" w:color="auto"/>
              <w:right w:val="single" w:sz="4" w:space="0" w:color="auto"/>
            </w:tcBorders>
            <w:noWrap/>
            <w:vAlign w:val="bottom"/>
            <w:hideMark/>
          </w:tcPr>
          <w:p w14:paraId="73B0E374"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22110</w:t>
            </w:r>
          </w:p>
        </w:tc>
        <w:tc>
          <w:tcPr>
            <w:tcW w:w="860" w:type="dxa"/>
            <w:tcBorders>
              <w:top w:val="nil"/>
              <w:left w:val="nil"/>
              <w:bottom w:val="single" w:sz="4" w:space="0" w:color="auto"/>
              <w:right w:val="single" w:sz="4" w:space="0" w:color="auto"/>
            </w:tcBorders>
            <w:noWrap/>
            <w:vAlign w:val="bottom"/>
            <w:hideMark/>
          </w:tcPr>
          <w:p w14:paraId="6412CD0E"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22183</w:t>
            </w:r>
          </w:p>
        </w:tc>
      </w:tr>
      <w:tr w:rsidR="0039160A" w:rsidRPr="003D3CDB" w14:paraId="0732860C" w14:textId="77777777" w:rsidTr="0039160A">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0EA634C6"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20112</w:t>
            </w:r>
          </w:p>
        </w:tc>
        <w:tc>
          <w:tcPr>
            <w:tcW w:w="860" w:type="dxa"/>
            <w:tcBorders>
              <w:top w:val="nil"/>
              <w:left w:val="nil"/>
              <w:bottom w:val="single" w:sz="4" w:space="0" w:color="auto"/>
              <w:right w:val="single" w:sz="4" w:space="0" w:color="auto"/>
            </w:tcBorders>
            <w:noWrap/>
            <w:vAlign w:val="bottom"/>
            <w:hideMark/>
          </w:tcPr>
          <w:p w14:paraId="194342F5"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20165</w:t>
            </w:r>
          </w:p>
        </w:tc>
        <w:tc>
          <w:tcPr>
            <w:tcW w:w="860" w:type="dxa"/>
            <w:tcBorders>
              <w:top w:val="nil"/>
              <w:left w:val="nil"/>
              <w:bottom w:val="single" w:sz="4" w:space="0" w:color="auto"/>
              <w:right w:val="single" w:sz="4" w:space="0" w:color="auto"/>
            </w:tcBorders>
            <w:noWrap/>
            <w:vAlign w:val="bottom"/>
            <w:hideMark/>
          </w:tcPr>
          <w:p w14:paraId="446C7F3B"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20192</w:t>
            </w:r>
          </w:p>
        </w:tc>
        <w:tc>
          <w:tcPr>
            <w:tcW w:w="860" w:type="dxa"/>
            <w:tcBorders>
              <w:top w:val="nil"/>
              <w:left w:val="nil"/>
              <w:bottom w:val="single" w:sz="4" w:space="0" w:color="auto"/>
              <w:right w:val="single" w:sz="4" w:space="0" w:color="auto"/>
            </w:tcBorders>
            <w:noWrap/>
            <w:vAlign w:val="bottom"/>
            <w:hideMark/>
          </w:tcPr>
          <w:p w14:paraId="1159C630"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22003</w:t>
            </w:r>
          </w:p>
        </w:tc>
        <w:tc>
          <w:tcPr>
            <w:tcW w:w="860" w:type="dxa"/>
            <w:tcBorders>
              <w:top w:val="nil"/>
              <w:left w:val="nil"/>
              <w:bottom w:val="single" w:sz="4" w:space="0" w:color="auto"/>
              <w:right w:val="single" w:sz="4" w:space="0" w:color="auto"/>
            </w:tcBorders>
            <w:noWrap/>
            <w:vAlign w:val="bottom"/>
            <w:hideMark/>
          </w:tcPr>
          <w:p w14:paraId="3C14EB6A"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22033</w:t>
            </w:r>
          </w:p>
        </w:tc>
        <w:tc>
          <w:tcPr>
            <w:tcW w:w="860" w:type="dxa"/>
            <w:tcBorders>
              <w:top w:val="nil"/>
              <w:left w:val="nil"/>
              <w:bottom w:val="single" w:sz="4" w:space="0" w:color="auto"/>
              <w:right w:val="single" w:sz="4" w:space="0" w:color="auto"/>
            </w:tcBorders>
            <w:noWrap/>
            <w:vAlign w:val="bottom"/>
            <w:hideMark/>
          </w:tcPr>
          <w:p w14:paraId="09982265"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22043</w:t>
            </w:r>
          </w:p>
        </w:tc>
        <w:tc>
          <w:tcPr>
            <w:tcW w:w="860" w:type="dxa"/>
            <w:tcBorders>
              <w:top w:val="nil"/>
              <w:left w:val="nil"/>
              <w:bottom w:val="single" w:sz="4" w:space="0" w:color="auto"/>
              <w:right w:val="single" w:sz="4" w:space="0" w:color="auto"/>
            </w:tcBorders>
            <w:noWrap/>
            <w:vAlign w:val="bottom"/>
            <w:hideMark/>
          </w:tcPr>
          <w:p w14:paraId="2C6C2AD9"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22090</w:t>
            </w:r>
          </w:p>
        </w:tc>
        <w:tc>
          <w:tcPr>
            <w:tcW w:w="860" w:type="dxa"/>
            <w:tcBorders>
              <w:top w:val="nil"/>
              <w:left w:val="nil"/>
              <w:bottom w:val="single" w:sz="4" w:space="0" w:color="auto"/>
              <w:right w:val="single" w:sz="4" w:space="0" w:color="auto"/>
            </w:tcBorders>
            <w:noWrap/>
            <w:vAlign w:val="bottom"/>
            <w:hideMark/>
          </w:tcPr>
          <w:p w14:paraId="4CB49C7A"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22111</w:t>
            </w:r>
          </w:p>
        </w:tc>
        <w:tc>
          <w:tcPr>
            <w:tcW w:w="860" w:type="dxa"/>
            <w:tcBorders>
              <w:top w:val="nil"/>
              <w:left w:val="nil"/>
              <w:bottom w:val="single" w:sz="4" w:space="0" w:color="auto"/>
              <w:right w:val="single" w:sz="4" w:space="0" w:color="auto"/>
            </w:tcBorders>
            <w:noWrap/>
            <w:vAlign w:val="bottom"/>
            <w:hideMark/>
          </w:tcPr>
          <w:p w14:paraId="47E3BF66"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222*</w:t>
            </w:r>
          </w:p>
        </w:tc>
      </w:tr>
      <w:tr w:rsidR="0039160A" w:rsidRPr="003D3CDB" w14:paraId="23601A8F" w14:textId="77777777" w:rsidTr="0039160A">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384D339B"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20113</w:t>
            </w:r>
          </w:p>
        </w:tc>
        <w:tc>
          <w:tcPr>
            <w:tcW w:w="860" w:type="dxa"/>
            <w:tcBorders>
              <w:top w:val="nil"/>
              <w:left w:val="nil"/>
              <w:bottom w:val="single" w:sz="4" w:space="0" w:color="auto"/>
              <w:right w:val="single" w:sz="4" w:space="0" w:color="auto"/>
            </w:tcBorders>
            <w:noWrap/>
            <w:vAlign w:val="bottom"/>
            <w:hideMark/>
          </w:tcPr>
          <w:p w14:paraId="04C19276"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20166</w:t>
            </w:r>
          </w:p>
        </w:tc>
        <w:tc>
          <w:tcPr>
            <w:tcW w:w="860" w:type="dxa"/>
            <w:tcBorders>
              <w:top w:val="nil"/>
              <w:left w:val="nil"/>
              <w:bottom w:val="single" w:sz="4" w:space="0" w:color="auto"/>
              <w:right w:val="single" w:sz="4" w:space="0" w:color="auto"/>
            </w:tcBorders>
            <w:noWrap/>
            <w:vAlign w:val="bottom"/>
            <w:hideMark/>
          </w:tcPr>
          <w:p w14:paraId="111C617B"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20193</w:t>
            </w:r>
          </w:p>
        </w:tc>
        <w:tc>
          <w:tcPr>
            <w:tcW w:w="860" w:type="dxa"/>
            <w:tcBorders>
              <w:top w:val="nil"/>
              <w:left w:val="nil"/>
              <w:bottom w:val="single" w:sz="4" w:space="0" w:color="auto"/>
              <w:right w:val="single" w:sz="4" w:space="0" w:color="auto"/>
            </w:tcBorders>
            <w:noWrap/>
            <w:vAlign w:val="bottom"/>
            <w:hideMark/>
          </w:tcPr>
          <w:p w14:paraId="08D47066"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22020</w:t>
            </w:r>
          </w:p>
        </w:tc>
        <w:tc>
          <w:tcPr>
            <w:tcW w:w="860" w:type="dxa"/>
            <w:tcBorders>
              <w:top w:val="nil"/>
              <w:left w:val="nil"/>
              <w:bottom w:val="single" w:sz="4" w:space="0" w:color="auto"/>
              <w:right w:val="single" w:sz="4" w:space="0" w:color="auto"/>
            </w:tcBorders>
            <w:noWrap/>
            <w:vAlign w:val="bottom"/>
            <w:hideMark/>
          </w:tcPr>
          <w:p w14:paraId="58E89BD2"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22035</w:t>
            </w:r>
          </w:p>
        </w:tc>
        <w:tc>
          <w:tcPr>
            <w:tcW w:w="860" w:type="dxa"/>
            <w:tcBorders>
              <w:top w:val="nil"/>
              <w:left w:val="nil"/>
              <w:bottom w:val="single" w:sz="4" w:space="0" w:color="auto"/>
              <w:right w:val="single" w:sz="4" w:space="0" w:color="auto"/>
            </w:tcBorders>
            <w:noWrap/>
            <w:vAlign w:val="bottom"/>
            <w:hideMark/>
          </w:tcPr>
          <w:p w14:paraId="6EAEABEA"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22044</w:t>
            </w:r>
          </w:p>
        </w:tc>
        <w:tc>
          <w:tcPr>
            <w:tcW w:w="860" w:type="dxa"/>
            <w:tcBorders>
              <w:top w:val="nil"/>
              <w:left w:val="nil"/>
              <w:bottom w:val="single" w:sz="4" w:space="0" w:color="auto"/>
              <w:right w:val="single" w:sz="4" w:space="0" w:color="auto"/>
            </w:tcBorders>
            <w:noWrap/>
            <w:vAlign w:val="bottom"/>
            <w:hideMark/>
          </w:tcPr>
          <w:p w14:paraId="3E062E0A"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22091</w:t>
            </w:r>
          </w:p>
        </w:tc>
        <w:tc>
          <w:tcPr>
            <w:tcW w:w="860" w:type="dxa"/>
            <w:tcBorders>
              <w:top w:val="nil"/>
              <w:left w:val="nil"/>
              <w:bottom w:val="single" w:sz="4" w:space="0" w:color="auto"/>
              <w:right w:val="single" w:sz="4" w:space="0" w:color="auto"/>
            </w:tcBorders>
            <w:noWrap/>
            <w:vAlign w:val="bottom"/>
            <w:hideMark/>
          </w:tcPr>
          <w:p w14:paraId="0E20FD31"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22116</w:t>
            </w:r>
          </w:p>
        </w:tc>
        <w:tc>
          <w:tcPr>
            <w:tcW w:w="860" w:type="dxa"/>
            <w:tcBorders>
              <w:top w:val="nil"/>
              <w:left w:val="nil"/>
              <w:bottom w:val="single" w:sz="4" w:space="0" w:color="auto"/>
              <w:right w:val="single" w:sz="4" w:space="0" w:color="auto"/>
            </w:tcBorders>
            <w:noWrap/>
            <w:vAlign w:val="bottom"/>
            <w:hideMark/>
          </w:tcPr>
          <w:p w14:paraId="229E0630"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223*</w:t>
            </w:r>
          </w:p>
        </w:tc>
      </w:tr>
      <w:tr w:rsidR="0039160A" w:rsidRPr="003D3CDB" w14:paraId="78CAE458" w14:textId="77777777" w:rsidTr="0039160A">
        <w:trPr>
          <w:trHeight w:val="300"/>
          <w:jc w:val="center"/>
        </w:trPr>
        <w:tc>
          <w:tcPr>
            <w:tcW w:w="860" w:type="dxa"/>
            <w:tcBorders>
              <w:top w:val="nil"/>
              <w:left w:val="single" w:sz="4" w:space="0" w:color="auto"/>
              <w:bottom w:val="single" w:sz="4" w:space="0" w:color="auto"/>
              <w:right w:val="single" w:sz="4" w:space="0" w:color="auto"/>
            </w:tcBorders>
            <w:noWrap/>
            <w:vAlign w:val="bottom"/>
            <w:hideMark/>
          </w:tcPr>
          <w:p w14:paraId="38E79F7D"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20120</w:t>
            </w:r>
          </w:p>
        </w:tc>
        <w:tc>
          <w:tcPr>
            <w:tcW w:w="860" w:type="dxa"/>
            <w:tcBorders>
              <w:top w:val="nil"/>
              <w:left w:val="nil"/>
              <w:bottom w:val="single" w:sz="4" w:space="0" w:color="auto"/>
              <w:right w:val="single" w:sz="4" w:space="0" w:color="auto"/>
            </w:tcBorders>
            <w:noWrap/>
            <w:vAlign w:val="bottom"/>
            <w:hideMark/>
          </w:tcPr>
          <w:p w14:paraId="28DE5973"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20167</w:t>
            </w:r>
          </w:p>
        </w:tc>
        <w:tc>
          <w:tcPr>
            <w:tcW w:w="860" w:type="dxa"/>
            <w:tcBorders>
              <w:top w:val="nil"/>
              <w:left w:val="nil"/>
              <w:bottom w:val="single" w:sz="4" w:space="0" w:color="auto"/>
              <w:right w:val="single" w:sz="4" w:space="0" w:color="auto"/>
            </w:tcBorders>
            <w:noWrap/>
            <w:vAlign w:val="bottom"/>
            <w:hideMark/>
          </w:tcPr>
          <w:p w14:paraId="751A5EDA"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20194</w:t>
            </w:r>
          </w:p>
        </w:tc>
        <w:tc>
          <w:tcPr>
            <w:tcW w:w="860" w:type="dxa"/>
            <w:tcBorders>
              <w:top w:val="nil"/>
              <w:left w:val="nil"/>
              <w:bottom w:val="single" w:sz="4" w:space="0" w:color="auto"/>
              <w:right w:val="single" w:sz="4" w:space="0" w:color="auto"/>
            </w:tcBorders>
            <w:noWrap/>
            <w:vAlign w:val="bottom"/>
            <w:hideMark/>
          </w:tcPr>
          <w:p w14:paraId="0FB5B561"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22021</w:t>
            </w:r>
          </w:p>
        </w:tc>
        <w:tc>
          <w:tcPr>
            <w:tcW w:w="860" w:type="dxa"/>
            <w:tcBorders>
              <w:top w:val="nil"/>
              <w:left w:val="nil"/>
              <w:bottom w:val="single" w:sz="4" w:space="0" w:color="auto"/>
              <w:right w:val="single" w:sz="4" w:space="0" w:color="auto"/>
            </w:tcBorders>
            <w:noWrap/>
            <w:vAlign w:val="bottom"/>
            <w:hideMark/>
          </w:tcPr>
          <w:p w14:paraId="48FBF82B"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22037</w:t>
            </w:r>
          </w:p>
        </w:tc>
        <w:tc>
          <w:tcPr>
            <w:tcW w:w="860" w:type="dxa"/>
            <w:tcBorders>
              <w:top w:val="nil"/>
              <w:left w:val="nil"/>
              <w:bottom w:val="single" w:sz="4" w:space="0" w:color="auto"/>
              <w:right w:val="single" w:sz="4" w:space="0" w:color="auto"/>
            </w:tcBorders>
            <w:noWrap/>
            <w:vAlign w:val="bottom"/>
            <w:hideMark/>
          </w:tcPr>
          <w:p w14:paraId="056C70BA"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22045</w:t>
            </w:r>
          </w:p>
        </w:tc>
        <w:tc>
          <w:tcPr>
            <w:tcW w:w="860" w:type="dxa"/>
            <w:tcBorders>
              <w:top w:val="nil"/>
              <w:left w:val="nil"/>
              <w:bottom w:val="single" w:sz="4" w:space="0" w:color="auto"/>
              <w:right w:val="single" w:sz="4" w:space="0" w:color="auto"/>
            </w:tcBorders>
            <w:noWrap/>
            <w:vAlign w:val="bottom"/>
            <w:hideMark/>
          </w:tcPr>
          <w:p w14:paraId="2C2D40A6"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22095</w:t>
            </w:r>
          </w:p>
        </w:tc>
        <w:tc>
          <w:tcPr>
            <w:tcW w:w="860" w:type="dxa"/>
            <w:tcBorders>
              <w:top w:val="nil"/>
              <w:left w:val="nil"/>
              <w:bottom w:val="single" w:sz="4" w:space="0" w:color="auto"/>
              <w:right w:val="single" w:sz="4" w:space="0" w:color="auto"/>
            </w:tcBorders>
            <w:noWrap/>
            <w:vAlign w:val="bottom"/>
            <w:hideMark/>
          </w:tcPr>
          <w:p w14:paraId="5F15F92B"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22124</w:t>
            </w:r>
          </w:p>
        </w:tc>
        <w:tc>
          <w:tcPr>
            <w:tcW w:w="860" w:type="dxa"/>
            <w:tcBorders>
              <w:top w:val="nil"/>
              <w:left w:val="nil"/>
              <w:bottom w:val="single" w:sz="4" w:space="0" w:color="auto"/>
              <w:right w:val="single" w:sz="4" w:space="0" w:color="auto"/>
            </w:tcBorders>
            <w:noWrap/>
            <w:vAlign w:val="bottom"/>
            <w:hideMark/>
          </w:tcPr>
          <w:p w14:paraId="6904D0CB" w14:textId="77777777" w:rsidR="0039160A" w:rsidRPr="003D3CDB" w:rsidRDefault="0039160A" w:rsidP="0039160A">
            <w:pPr>
              <w:jc w:val="center"/>
              <w:rPr>
                <w:rFonts w:asciiTheme="minorHAnsi" w:hAnsiTheme="minorHAnsi"/>
                <w:color w:val="000000"/>
                <w:sz w:val="22"/>
                <w:szCs w:val="22"/>
              </w:rPr>
            </w:pPr>
            <w:r w:rsidRPr="003D3CDB">
              <w:rPr>
                <w:rFonts w:asciiTheme="minorHAnsi" w:hAnsiTheme="minorHAnsi"/>
                <w:color w:val="000000"/>
                <w:sz w:val="22"/>
                <w:szCs w:val="22"/>
              </w:rPr>
              <w:t> </w:t>
            </w:r>
          </w:p>
        </w:tc>
      </w:tr>
    </w:tbl>
    <w:p w14:paraId="20833348" w14:textId="77777777" w:rsidR="0039160A" w:rsidRPr="003D3CDB" w:rsidRDefault="0039160A" w:rsidP="0039160A">
      <w:pPr>
        <w:pStyle w:val="BodyText"/>
        <w:spacing w:before="77" w:line="207" w:lineRule="exact"/>
        <w:rPr>
          <w:rFonts w:asciiTheme="minorHAnsi" w:hAnsiTheme="minorHAnsi"/>
          <w:sz w:val="22"/>
          <w:szCs w:val="22"/>
        </w:rPr>
      </w:pPr>
    </w:p>
    <w:p w14:paraId="1E2092D2" w14:textId="77777777" w:rsidR="00A72DBA" w:rsidRPr="003D3CDB" w:rsidRDefault="00A72DBA">
      <w:pPr>
        <w:pStyle w:val="BodyText"/>
        <w:spacing w:before="2"/>
        <w:ind w:right="137"/>
        <w:rPr>
          <w:rFonts w:asciiTheme="minorHAnsi" w:hAnsiTheme="minorHAnsi"/>
          <w:sz w:val="22"/>
          <w:szCs w:val="22"/>
        </w:rPr>
      </w:pPr>
    </w:p>
    <w:p w14:paraId="62AD3730" w14:textId="01B279B2" w:rsidR="00A72DBA" w:rsidRPr="003D3CDB" w:rsidRDefault="00A72DBA">
      <w:pPr>
        <w:pStyle w:val="BodyText"/>
        <w:spacing w:before="2"/>
        <w:ind w:right="137"/>
        <w:rPr>
          <w:rFonts w:asciiTheme="minorHAnsi" w:hAnsiTheme="minorHAnsi"/>
          <w:sz w:val="22"/>
          <w:szCs w:val="22"/>
        </w:rPr>
      </w:pPr>
      <w:r w:rsidRPr="003D3CDB">
        <w:rPr>
          <w:rFonts w:asciiTheme="minorHAnsi" w:hAnsiTheme="minorHAnsi"/>
          <w:sz w:val="22"/>
          <w:szCs w:val="22"/>
          <w:u w:val="single"/>
        </w:rPr>
        <w:t>WA zips</w:t>
      </w:r>
      <w:r w:rsidRPr="003D3CDB">
        <w:rPr>
          <w:rFonts w:asciiTheme="minorHAnsi" w:hAnsiTheme="minorHAnsi"/>
          <w:sz w:val="22"/>
          <w:szCs w:val="22"/>
        </w:rPr>
        <w:t xml:space="preserve"> – subject to a $125.00 additional fee for any pickups or deliveries to this area.</w:t>
      </w:r>
    </w:p>
    <w:tbl>
      <w:tblPr>
        <w:tblW w:w="6400" w:type="dxa"/>
        <w:jc w:val="center"/>
        <w:tblLook w:val="04A0" w:firstRow="1" w:lastRow="0" w:firstColumn="1" w:lastColumn="0" w:noHBand="0" w:noVBand="1"/>
      </w:tblPr>
      <w:tblGrid>
        <w:gridCol w:w="800"/>
        <w:gridCol w:w="800"/>
        <w:gridCol w:w="800"/>
        <w:gridCol w:w="800"/>
        <w:gridCol w:w="800"/>
        <w:gridCol w:w="800"/>
        <w:gridCol w:w="800"/>
        <w:gridCol w:w="800"/>
      </w:tblGrid>
      <w:tr w:rsidR="005E6FA7" w:rsidRPr="003D3CDB" w14:paraId="2D544A43" w14:textId="77777777" w:rsidTr="005E6FA7">
        <w:trPr>
          <w:trHeight w:val="300"/>
          <w:jc w:val="center"/>
        </w:trPr>
        <w:tc>
          <w:tcPr>
            <w:tcW w:w="800" w:type="dxa"/>
            <w:tcBorders>
              <w:top w:val="single" w:sz="4" w:space="0" w:color="auto"/>
              <w:left w:val="single" w:sz="4" w:space="0" w:color="auto"/>
              <w:bottom w:val="single" w:sz="4" w:space="0" w:color="auto"/>
              <w:right w:val="single" w:sz="4" w:space="0" w:color="auto"/>
            </w:tcBorders>
            <w:noWrap/>
            <w:vAlign w:val="bottom"/>
            <w:hideMark/>
          </w:tcPr>
          <w:p w14:paraId="255F3705"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98348</w:t>
            </w:r>
          </w:p>
        </w:tc>
        <w:tc>
          <w:tcPr>
            <w:tcW w:w="800" w:type="dxa"/>
            <w:tcBorders>
              <w:top w:val="single" w:sz="4" w:space="0" w:color="auto"/>
              <w:left w:val="nil"/>
              <w:bottom w:val="single" w:sz="4" w:space="0" w:color="auto"/>
              <w:right w:val="single" w:sz="4" w:space="0" w:color="auto"/>
            </w:tcBorders>
            <w:noWrap/>
            <w:vAlign w:val="bottom"/>
            <w:hideMark/>
          </w:tcPr>
          <w:p w14:paraId="50CE8CCA"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98535</w:t>
            </w:r>
          </w:p>
        </w:tc>
        <w:tc>
          <w:tcPr>
            <w:tcW w:w="800" w:type="dxa"/>
            <w:tcBorders>
              <w:top w:val="single" w:sz="4" w:space="0" w:color="auto"/>
              <w:left w:val="nil"/>
              <w:bottom w:val="single" w:sz="4" w:space="0" w:color="auto"/>
              <w:right w:val="single" w:sz="4" w:space="0" w:color="auto"/>
            </w:tcBorders>
            <w:noWrap/>
            <w:vAlign w:val="bottom"/>
            <w:hideMark/>
          </w:tcPr>
          <w:p w14:paraId="1EFBF049"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98539</w:t>
            </w:r>
          </w:p>
        </w:tc>
        <w:tc>
          <w:tcPr>
            <w:tcW w:w="800" w:type="dxa"/>
            <w:tcBorders>
              <w:top w:val="single" w:sz="4" w:space="0" w:color="auto"/>
              <w:left w:val="nil"/>
              <w:bottom w:val="single" w:sz="4" w:space="0" w:color="auto"/>
              <w:right w:val="single" w:sz="4" w:space="0" w:color="auto"/>
            </w:tcBorders>
            <w:noWrap/>
            <w:vAlign w:val="bottom"/>
            <w:hideMark/>
          </w:tcPr>
          <w:p w14:paraId="423DDE43"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98555</w:t>
            </w:r>
          </w:p>
        </w:tc>
        <w:tc>
          <w:tcPr>
            <w:tcW w:w="800" w:type="dxa"/>
            <w:tcBorders>
              <w:top w:val="single" w:sz="4" w:space="0" w:color="auto"/>
              <w:left w:val="nil"/>
              <w:bottom w:val="single" w:sz="4" w:space="0" w:color="auto"/>
              <w:right w:val="single" w:sz="4" w:space="0" w:color="auto"/>
            </w:tcBorders>
            <w:noWrap/>
            <w:vAlign w:val="bottom"/>
            <w:hideMark/>
          </w:tcPr>
          <w:p w14:paraId="5A847D97"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98571</w:t>
            </w:r>
          </w:p>
        </w:tc>
        <w:tc>
          <w:tcPr>
            <w:tcW w:w="800" w:type="dxa"/>
            <w:tcBorders>
              <w:top w:val="single" w:sz="4" w:space="0" w:color="auto"/>
              <w:left w:val="nil"/>
              <w:bottom w:val="single" w:sz="4" w:space="0" w:color="auto"/>
              <w:right w:val="single" w:sz="4" w:space="0" w:color="auto"/>
            </w:tcBorders>
            <w:noWrap/>
            <w:vAlign w:val="bottom"/>
            <w:hideMark/>
          </w:tcPr>
          <w:p w14:paraId="27D2EE1C"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98587</w:t>
            </w:r>
          </w:p>
        </w:tc>
        <w:tc>
          <w:tcPr>
            <w:tcW w:w="800" w:type="dxa"/>
            <w:tcBorders>
              <w:top w:val="single" w:sz="4" w:space="0" w:color="auto"/>
              <w:left w:val="nil"/>
              <w:bottom w:val="single" w:sz="4" w:space="0" w:color="auto"/>
              <w:right w:val="single" w:sz="4" w:space="0" w:color="auto"/>
            </w:tcBorders>
            <w:noWrap/>
            <w:vAlign w:val="bottom"/>
            <w:hideMark/>
          </w:tcPr>
          <w:p w14:paraId="6205835C"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98647</w:t>
            </w:r>
          </w:p>
        </w:tc>
        <w:tc>
          <w:tcPr>
            <w:tcW w:w="800" w:type="dxa"/>
            <w:tcBorders>
              <w:top w:val="single" w:sz="4" w:space="0" w:color="auto"/>
              <w:left w:val="nil"/>
              <w:bottom w:val="single" w:sz="4" w:space="0" w:color="auto"/>
              <w:right w:val="single" w:sz="4" w:space="0" w:color="auto"/>
            </w:tcBorders>
            <w:noWrap/>
            <w:vAlign w:val="bottom"/>
            <w:hideMark/>
          </w:tcPr>
          <w:p w14:paraId="088D3C70"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99140</w:t>
            </w:r>
          </w:p>
        </w:tc>
      </w:tr>
      <w:tr w:rsidR="005E6FA7" w:rsidRPr="003D3CDB" w14:paraId="5A76DE7E" w14:textId="77777777" w:rsidTr="005E6FA7">
        <w:trPr>
          <w:trHeight w:val="300"/>
          <w:jc w:val="center"/>
        </w:trPr>
        <w:tc>
          <w:tcPr>
            <w:tcW w:w="800" w:type="dxa"/>
            <w:tcBorders>
              <w:top w:val="nil"/>
              <w:left w:val="single" w:sz="4" w:space="0" w:color="auto"/>
              <w:bottom w:val="single" w:sz="4" w:space="0" w:color="auto"/>
              <w:right w:val="single" w:sz="4" w:space="0" w:color="auto"/>
            </w:tcBorders>
            <w:noWrap/>
            <w:vAlign w:val="bottom"/>
            <w:hideMark/>
          </w:tcPr>
          <w:p w14:paraId="15B1C150"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98526</w:t>
            </w:r>
          </w:p>
        </w:tc>
        <w:tc>
          <w:tcPr>
            <w:tcW w:w="800" w:type="dxa"/>
            <w:tcBorders>
              <w:top w:val="nil"/>
              <w:left w:val="nil"/>
              <w:bottom w:val="single" w:sz="4" w:space="0" w:color="auto"/>
              <w:right w:val="single" w:sz="4" w:space="0" w:color="auto"/>
            </w:tcBorders>
            <w:noWrap/>
            <w:vAlign w:val="bottom"/>
            <w:hideMark/>
          </w:tcPr>
          <w:p w14:paraId="5F51CCCA"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98536</w:t>
            </w:r>
          </w:p>
        </w:tc>
        <w:tc>
          <w:tcPr>
            <w:tcW w:w="800" w:type="dxa"/>
            <w:tcBorders>
              <w:top w:val="nil"/>
              <w:left w:val="nil"/>
              <w:bottom w:val="single" w:sz="4" w:space="0" w:color="auto"/>
              <w:right w:val="single" w:sz="4" w:space="0" w:color="auto"/>
            </w:tcBorders>
            <w:noWrap/>
            <w:vAlign w:val="bottom"/>
            <w:hideMark/>
          </w:tcPr>
          <w:p w14:paraId="602A3A19"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98548</w:t>
            </w:r>
          </w:p>
        </w:tc>
        <w:tc>
          <w:tcPr>
            <w:tcW w:w="800" w:type="dxa"/>
            <w:tcBorders>
              <w:top w:val="nil"/>
              <w:left w:val="nil"/>
              <w:bottom w:val="single" w:sz="4" w:space="0" w:color="auto"/>
              <w:right w:val="single" w:sz="4" w:space="0" w:color="auto"/>
            </w:tcBorders>
            <w:noWrap/>
            <w:vAlign w:val="bottom"/>
            <w:hideMark/>
          </w:tcPr>
          <w:p w14:paraId="4F03AD51"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98562</w:t>
            </w:r>
          </w:p>
        </w:tc>
        <w:tc>
          <w:tcPr>
            <w:tcW w:w="800" w:type="dxa"/>
            <w:tcBorders>
              <w:top w:val="nil"/>
              <w:left w:val="nil"/>
              <w:bottom w:val="single" w:sz="4" w:space="0" w:color="auto"/>
              <w:right w:val="single" w:sz="4" w:space="0" w:color="auto"/>
            </w:tcBorders>
            <w:noWrap/>
            <w:vAlign w:val="bottom"/>
            <w:hideMark/>
          </w:tcPr>
          <w:p w14:paraId="5B1CED44"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98572</w:t>
            </w:r>
          </w:p>
        </w:tc>
        <w:tc>
          <w:tcPr>
            <w:tcW w:w="800" w:type="dxa"/>
            <w:tcBorders>
              <w:top w:val="nil"/>
              <w:left w:val="nil"/>
              <w:bottom w:val="single" w:sz="4" w:space="0" w:color="auto"/>
              <w:right w:val="single" w:sz="4" w:space="0" w:color="auto"/>
            </w:tcBorders>
            <w:noWrap/>
            <w:vAlign w:val="bottom"/>
            <w:hideMark/>
          </w:tcPr>
          <w:p w14:paraId="7FC738AB"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98588</w:t>
            </w:r>
          </w:p>
        </w:tc>
        <w:tc>
          <w:tcPr>
            <w:tcW w:w="800" w:type="dxa"/>
            <w:tcBorders>
              <w:top w:val="nil"/>
              <w:left w:val="nil"/>
              <w:bottom w:val="single" w:sz="4" w:space="0" w:color="auto"/>
              <w:right w:val="single" w:sz="4" w:space="0" w:color="auto"/>
            </w:tcBorders>
            <w:noWrap/>
            <w:vAlign w:val="bottom"/>
            <w:hideMark/>
          </w:tcPr>
          <w:p w14:paraId="18D5F8B3"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99121</w:t>
            </w:r>
          </w:p>
        </w:tc>
        <w:tc>
          <w:tcPr>
            <w:tcW w:w="800" w:type="dxa"/>
            <w:tcBorders>
              <w:top w:val="nil"/>
              <w:left w:val="nil"/>
              <w:bottom w:val="single" w:sz="4" w:space="0" w:color="auto"/>
              <w:right w:val="single" w:sz="4" w:space="0" w:color="auto"/>
            </w:tcBorders>
            <w:noWrap/>
            <w:vAlign w:val="bottom"/>
            <w:hideMark/>
          </w:tcPr>
          <w:p w14:paraId="63B2B92D"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99157</w:t>
            </w:r>
          </w:p>
        </w:tc>
      </w:tr>
      <w:tr w:rsidR="005E6FA7" w:rsidRPr="003D3CDB" w14:paraId="0C6FD048" w14:textId="77777777" w:rsidTr="00EA6D39">
        <w:trPr>
          <w:trHeight w:val="300"/>
          <w:jc w:val="center"/>
        </w:trPr>
        <w:tc>
          <w:tcPr>
            <w:tcW w:w="800" w:type="dxa"/>
            <w:tcBorders>
              <w:top w:val="nil"/>
              <w:left w:val="single" w:sz="4" w:space="0" w:color="auto"/>
              <w:bottom w:val="nil"/>
              <w:right w:val="single" w:sz="4" w:space="0" w:color="auto"/>
            </w:tcBorders>
            <w:noWrap/>
            <w:vAlign w:val="bottom"/>
            <w:hideMark/>
          </w:tcPr>
          <w:p w14:paraId="1D427E3D"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98527</w:t>
            </w:r>
          </w:p>
        </w:tc>
        <w:tc>
          <w:tcPr>
            <w:tcW w:w="800" w:type="dxa"/>
            <w:tcBorders>
              <w:top w:val="nil"/>
              <w:left w:val="nil"/>
              <w:bottom w:val="nil"/>
              <w:right w:val="single" w:sz="4" w:space="0" w:color="auto"/>
            </w:tcBorders>
            <w:noWrap/>
            <w:vAlign w:val="bottom"/>
            <w:hideMark/>
          </w:tcPr>
          <w:p w14:paraId="1AF1A44F"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98537</w:t>
            </w:r>
          </w:p>
        </w:tc>
        <w:tc>
          <w:tcPr>
            <w:tcW w:w="800" w:type="dxa"/>
            <w:tcBorders>
              <w:top w:val="nil"/>
              <w:left w:val="nil"/>
              <w:bottom w:val="nil"/>
              <w:right w:val="single" w:sz="4" w:space="0" w:color="auto"/>
            </w:tcBorders>
            <w:noWrap/>
            <w:vAlign w:val="bottom"/>
            <w:hideMark/>
          </w:tcPr>
          <w:p w14:paraId="43391C60"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98552</w:t>
            </w:r>
          </w:p>
        </w:tc>
        <w:tc>
          <w:tcPr>
            <w:tcW w:w="800" w:type="dxa"/>
            <w:tcBorders>
              <w:top w:val="nil"/>
              <w:left w:val="nil"/>
              <w:bottom w:val="nil"/>
              <w:right w:val="single" w:sz="4" w:space="0" w:color="auto"/>
            </w:tcBorders>
            <w:noWrap/>
            <w:vAlign w:val="bottom"/>
            <w:hideMark/>
          </w:tcPr>
          <w:p w14:paraId="01027921"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98566</w:t>
            </w:r>
          </w:p>
        </w:tc>
        <w:tc>
          <w:tcPr>
            <w:tcW w:w="800" w:type="dxa"/>
            <w:tcBorders>
              <w:top w:val="nil"/>
              <w:left w:val="nil"/>
              <w:bottom w:val="nil"/>
              <w:right w:val="single" w:sz="4" w:space="0" w:color="auto"/>
            </w:tcBorders>
            <w:noWrap/>
            <w:vAlign w:val="bottom"/>
            <w:hideMark/>
          </w:tcPr>
          <w:p w14:paraId="56ED89D4"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98575</w:t>
            </w:r>
          </w:p>
        </w:tc>
        <w:tc>
          <w:tcPr>
            <w:tcW w:w="800" w:type="dxa"/>
            <w:tcBorders>
              <w:top w:val="nil"/>
              <w:left w:val="nil"/>
              <w:bottom w:val="nil"/>
              <w:right w:val="single" w:sz="4" w:space="0" w:color="auto"/>
            </w:tcBorders>
            <w:noWrap/>
            <w:vAlign w:val="bottom"/>
            <w:hideMark/>
          </w:tcPr>
          <w:p w14:paraId="71CD759C"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98590</w:t>
            </w:r>
          </w:p>
        </w:tc>
        <w:tc>
          <w:tcPr>
            <w:tcW w:w="800" w:type="dxa"/>
            <w:tcBorders>
              <w:top w:val="nil"/>
              <w:left w:val="nil"/>
              <w:bottom w:val="nil"/>
              <w:right w:val="single" w:sz="4" w:space="0" w:color="auto"/>
            </w:tcBorders>
            <w:noWrap/>
            <w:vAlign w:val="bottom"/>
            <w:hideMark/>
          </w:tcPr>
          <w:p w14:paraId="7225E70B"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99138</w:t>
            </w:r>
          </w:p>
        </w:tc>
        <w:tc>
          <w:tcPr>
            <w:tcW w:w="800" w:type="dxa"/>
            <w:tcBorders>
              <w:top w:val="nil"/>
              <w:left w:val="nil"/>
              <w:bottom w:val="nil"/>
              <w:right w:val="single" w:sz="4" w:space="0" w:color="auto"/>
            </w:tcBorders>
            <w:noWrap/>
            <w:vAlign w:val="bottom"/>
            <w:hideMark/>
          </w:tcPr>
          <w:p w14:paraId="331D7720" w14:textId="77777777" w:rsidR="005E6FA7" w:rsidRPr="003D3CDB" w:rsidRDefault="005E6FA7" w:rsidP="005E6FA7">
            <w:pPr>
              <w:jc w:val="right"/>
              <w:rPr>
                <w:rFonts w:asciiTheme="minorHAnsi" w:hAnsiTheme="minorHAnsi"/>
                <w:color w:val="000000"/>
                <w:sz w:val="22"/>
                <w:szCs w:val="22"/>
              </w:rPr>
            </w:pPr>
            <w:r w:rsidRPr="003D3CDB">
              <w:rPr>
                <w:rFonts w:asciiTheme="minorHAnsi" w:hAnsiTheme="minorHAnsi"/>
                <w:color w:val="000000"/>
                <w:sz w:val="22"/>
                <w:szCs w:val="22"/>
              </w:rPr>
              <w:t>99401</w:t>
            </w:r>
          </w:p>
        </w:tc>
      </w:tr>
      <w:tr w:rsidR="00EA6D39" w:rsidRPr="003D3CDB" w14:paraId="127712EE" w14:textId="77777777" w:rsidTr="005E6FA7">
        <w:trPr>
          <w:trHeight w:val="300"/>
          <w:jc w:val="center"/>
        </w:trPr>
        <w:tc>
          <w:tcPr>
            <w:tcW w:w="800" w:type="dxa"/>
            <w:tcBorders>
              <w:top w:val="nil"/>
              <w:left w:val="single" w:sz="4" w:space="0" w:color="auto"/>
              <w:bottom w:val="single" w:sz="4" w:space="0" w:color="auto"/>
              <w:right w:val="single" w:sz="4" w:space="0" w:color="auto"/>
            </w:tcBorders>
            <w:noWrap/>
            <w:vAlign w:val="bottom"/>
          </w:tcPr>
          <w:p w14:paraId="49C81A88" w14:textId="77777777" w:rsidR="00EA6D39" w:rsidRPr="003D3CDB" w:rsidRDefault="00EA6D39" w:rsidP="00B44009">
            <w:pPr>
              <w:rPr>
                <w:rFonts w:asciiTheme="minorHAnsi" w:hAnsiTheme="minorHAnsi"/>
                <w:color w:val="000000"/>
                <w:sz w:val="22"/>
                <w:szCs w:val="22"/>
              </w:rPr>
            </w:pPr>
          </w:p>
        </w:tc>
        <w:tc>
          <w:tcPr>
            <w:tcW w:w="800" w:type="dxa"/>
            <w:tcBorders>
              <w:top w:val="nil"/>
              <w:left w:val="nil"/>
              <w:bottom w:val="single" w:sz="4" w:space="0" w:color="auto"/>
              <w:right w:val="single" w:sz="4" w:space="0" w:color="auto"/>
            </w:tcBorders>
            <w:noWrap/>
            <w:vAlign w:val="bottom"/>
          </w:tcPr>
          <w:p w14:paraId="1CAE9E7D" w14:textId="77777777" w:rsidR="00EA6D39" w:rsidRPr="003D3CDB" w:rsidRDefault="00EA6D39" w:rsidP="00B44009">
            <w:pPr>
              <w:rPr>
                <w:rFonts w:asciiTheme="minorHAnsi" w:hAnsiTheme="minorHAnsi"/>
                <w:color w:val="000000"/>
                <w:sz w:val="22"/>
                <w:szCs w:val="22"/>
              </w:rPr>
            </w:pPr>
          </w:p>
        </w:tc>
        <w:tc>
          <w:tcPr>
            <w:tcW w:w="800" w:type="dxa"/>
            <w:tcBorders>
              <w:top w:val="nil"/>
              <w:left w:val="nil"/>
              <w:bottom w:val="single" w:sz="4" w:space="0" w:color="auto"/>
              <w:right w:val="single" w:sz="4" w:space="0" w:color="auto"/>
            </w:tcBorders>
            <w:noWrap/>
            <w:vAlign w:val="bottom"/>
          </w:tcPr>
          <w:p w14:paraId="7202D508" w14:textId="77777777" w:rsidR="00EA6D39" w:rsidRPr="003D3CDB" w:rsidRDefault="00EA6D39" w:rsidP="00B44009">
            <w:pPr>
              <w:rPr>
                <w:rFonts w:asciiTheme="minorHAnsi" w:hAnsiTheme="minorHAnsi"/>
                <w:color w:val="000000"/>
                <w:sz w:val="22"/>
                <w:szCs w:val="22"/>
              </w:rPr>
            </w:pPr>
          </w:p>
        </w:tc>
        <w:tc>
          <w:tcPr>
            <w:tcW w:w="800" w:type="dxa"/>
            <w:tcBorders>
              <w:top w:val="nil"/>
              <w:left w:val="nil"/>
              <w:bottom w:val="single" w:sz="4" w:space="0" w:color="auto"/>
              <w:right w:val="single" w:sz="4" w:space="0" w:color="auto"/>
            </w:tcBorders>
            <w:noWrap/>
            <w:vAlign w:val="bottom"/>
          </w:tcPr>
          <w:p w14:paraId="71B399E0" w14:textId="77777777" w:rsidR="00EA6D39" w:rsidRPr="003D3CDB" w:rsidRDefault="00EA6D39" w:rsidP="00B44009">
            <w:pPr>
              <w:rPr>
                <w:rFonts w:asciiTheme="minorHAnsi" w:hAnsiTheme="minorHAnsi"/>
                <w:color w:val="000000"/>
                <w:sz w:val="22"/>
                <w:szCs w:val="22"/>
              </w:rPr>
            </w:pPr>
          </w:p>
        </w:tc>
        <w:tc>
          <w:tcPr>
            <w:tcW w:w="800" w:type="dxa"/>
            <w:tcBorders>
              <w:top w:val="nil"/>
              <w:left w:val="nil"/>
              <w:bottom w:val="single" w:sz="4" w:space="0" w:color="auto"/>
              <w:right w:val="single" w:sz="4" w:space="0" w:color="auto"/>
            </w:tcBorders>
            <w:noWrap/>
            <w:vAlign w:val="bottom"/>
          </w:tcPr>
          <w:p w14:paraId="12231DE4" w14:textId="77777777" w:rsidR="00EA6D39" w:rsidRPr="003D3CDB" w:rsidRDefault="00EA6D39" w:rsidP="00B44009">
            <w:pPr>
              <w:rPr>
                <w:rFonts w:asciiTheme="minorHAnsi" w:hAnsiTheme="minorHAnsi"/>
                <w:color w:val="000000"/>
                <w:sz w:val="22"/>
                <w:szCs w:val="22"/>
              </w:rPr>
            </w:pPr>
          </w:p>
        </w:tc>
        <w:tc>
          <w:tcPr>
            <w:tcW w:w="800" w:type="dxa"/>
            <w:tcBorders>
              <w:top w:val="nil"/>
              <w:left w:val="nil"/>
              <w:bottom w:val="single" w:sz="4" w:space="0" w:color="auto"/>
              <w:right w:val="single" w:sz="4" w:space="0" w:color="auto"/>
            </w:tcBorders>
            <w:noWrap/>
            <w:vAlign w:val="bottom"/>
          </w:tcPr>
          <w:p w14:paraId="683E5C83" w14:textId="77777777" w:rsidR="00EA6D39" w:rsidRPr="003D3CDB" w:rsidRDefault="00EA6D39" w:rsidP="005E6FA7">
            <w:pPr>
              <w:jc w:val="right"/>
              <w:rPr>
                <w:rFonts w:asciiTheme="minorHAnsi" w:hAnsiTheme="minorHAnsi"/>
                <w:color w:val="000000"/>
                <w:sz w:val="22"/>
                <w:szCs w:val="22"/>
              </w:rPr>
            </w:pPr>
          </w:p>
        </w:tc>
        <w:tc>
          <w:tcPr>
            <w:tcW w:w="800" w:type="dxa"/>
            <w:tcBorders>
              <w:top w:val="nil"/>
              <w:left w:val="nil"/>
              <w:bottom w:val="single" w:sz="4" w:space="0" w:color="auto"/>
              <w:right w:val="single" w:sz="4" w:space="0" w:color="auto"/>
            </w:tcBorders>
            <w:noWrap/>
            <w:vAlign w:val="bottom"/>
          </w:tcPr>
          <w:p w14:paraId="3B6FFFA2" w14:textId="77777777" w:rsidR="00EA6D39" w:rsidRPr="003D3CDB" w:rsidRDefault="00EA6D39" w:rsidP="005E6FA7">
            <w:pPr>
              <w:jc w:val="right"/>
              <w:rPr>
                <w:rFonts w:asciiTheme="minorHAnsi" w:hAnsiTheme="minorHAnsi"/>
                <w:color w:val="000000"/>
                <w:sz w:val="22"/>
                <w:szCs w:val="22"/>
              </w:rPr>
            </w:pPr>
          </w:p>
        </w:tc>
        <w:tc>
          <w:tcPr>
            <w:tcW w:w="800" w:type="dxa"/>
            <w:tcBorders>
              <w:top w:val="nil"/>
              <w:left w:val="nil"/>
              <w:bottom w:val="single" w:sz="4" w:space="0" w:color="auto"/>
              <w:right w:val="single" w:sz="4" w:space="0" w:color="auto"/>
            </w:tcBorders>
            <w:noWrap/>
            <w:vAlign w:val="bottom"/>
          </w:tcPr>
          <w:p w14:paraId="52AEAEDC" w14:textId="77777777" w:rsidR="00EA6D39" w:rsidRPr="003D3CDB" w:rsidRDefault="00EA6D39" w:rsidP="005E6FA7">
            <w:pPr>
              <w:jc w:val="right"/>
              <w:rPr>
                <w:rFonts w:asciiTheme="minorHAnsi" w:hAnsiTheme="minorHAnsi"/>
                <w:color w:val="000000"/>
                <w:sz w:val="22"/>
                <w:szCs w:val="22"/>
              </w:rPr>
            </w:pPr>
          </w:p>
        </w:tc>
      </w:tr>
    </w:tbl>
    <w:p w14:paraId="36F35178" w14:textId="77777777" w:rsidR="005E6FA7" w:rsidRPr="003D3CDB" w:rsidRDefault="005E6FA7">
      <w:pPr>
        <w:pStyle w:val="BodyText"/>
        <w:spacing w:before="2"/>
        <w:ind w:right="137"/>
        <w:rPr>
          <w:rFonts w:asciiTheme="minorHAnsi" w:hAnsiTheme="minorHAnsi"/>
          <w:sz w:val="22"/>
          <w:szCs w:val="22"/>
        </w:rPr>
      </w:pPr>
    </w:p>
    <w:p w14:paraId="2A2B0F6B" w14:textId="77777777" w:rsidR="00A72DBA" w:rsidRPr="003D3CDB" w:rsidRDefault="00A72DBA">
      <w:pPr>
        <w:pStyle w:val="BodyText"/>
        <w:spacing w:before="2"/>
        <w:ind w:right="137"/>
        <w:rPr>
          <w:rFonts w:asciiTheme="minorHAnsi" w:hAnsiTheme="minorHAnsi"/>
          <w:sz w:val="22"/>
          <w:szCs w:val="22"/>
        </w:rPr>
      </w:pPr>
    </w:p>
    <w:p w14:paraId="50FB53B0" w14:textId="61718281" w:rsidR="00A72DBA" w:rsidRPr="003D3CDB" w:rsidRDefault="00A72DBA">
      <w:pPr>
        <w:pStyle w:val="BodyText"/>
        <w:spacing w:before="2"/>
        <w:ind w:right="137"/>
        <w:rPr>
          <w:rFonts w:asciiTheme="minorHAnsi" w:hAnsiTheme="minorHAnsi"/>
          <w:sz w:val="22"/>
          <w:szCs w:val="22"/>
        </w:rPr>
      </w:pPr>
      <w:r w:rsidRPr="003D3CDB">
        <w:rPr>
          <w:rFonts w:asciiTheme="minorHAnsi" w:hAnsiTheme="minorHAnsi"/>
          <w:sz w:val="22"/>
          <w:szCs w:val="22"/>
          <w:u w:val="single"/>
        </w:rPr>
        <w:t>WA zips</w:t>
      </w:r>
      <w:r w:rsidRPr="003D3CDB">
        <w:rPr>
          <w:rFonts w:asciiTheme="minorHAnsi" w:hAnsiTheme="minorHAnsi"/>
          <w:sz w:val="22"/>
          <w:szCs w:val="22"/>
        </w:rPr>
        <w:t xml:space="preserve"> – subject to a $200.00 additional fee for any pickups or deliveries to this area.</w:t>
      </w:r>
    </w:p>
    <w:tbl>
      <w:tblPr>
        <w:tblW w:w="7600" w:type="dxa"/>
        <w:jc w:val="center"/>
        <w:tblLook w:val="04A0" w:firstRow="1" w:lastRow="0" w:firstColumn="1" w:lastColumn="0" w:noHBand="0" w:noVBand="1"/>
      </w:tblPr>
      <w:tblGrid>
        <w:gridCol w:w="774"/>
        <w:gridCol w:w="774"/>
        <w:gridCol w:w="774"/>
        <w:gridCol w:w="774"/>
        <w:gridCol w:w="774"/>
        <w:gridCol w:w="774"/>
        <w:gridCol w:w="774"/>
        <w:gridCol w:w="774"/>
        <w:gridCol w:w="774"/>
        <w:gridCol w:w="774"/>
      </w:tblGrid>
      <w:tr w:rsidR="006A25A4" w:rsidRPr="003D3CDB" w14:paraId="3C80F80D" w14:textId="77777777" w:rsidTr="006A25A4">
        <w:trPr>
          <w:trHeight w:val="300"/>
          <w:jc w:val="center"/>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61FCCF6B" w14:textId="77777777" w:rsidR="006A25A4" w:rsidRPr="003D3CDB" w:rsidRDefault="006A25A4" w:rsidP="006A25A4">
            <w:pPr>
              <w:jc w:val="right"/>
              <w:rPr>
                <w:rFonts w:asciiTheme="minorHAnsi" w:hAnsiTheme="minorHAnsi"/>
                <w:color w:val="000000"/>
                <w:sz w:val="22"/>
                <w:szCs w:val="22"/>
              </w:rPr>
            </w:pPr>
            <w:r w:rsidRPr="003D3CDB">
              <w:rPr>
                <w:rFonts w:asciiTheme="minorHAnsi" w:hAnsiTheme="minorHAnsi"/>
                <w:color w:val="000000"/>
                <w:sz w:val="22"/>
                <w:szCs w:val="22"/>
              </w:rPr>
              <w:t>98022</w:t>
            </w:r>
          </w:p>
        </w:tc>
        <w:tc>
          <w:tcPr>
            <w:tcW w:w="760" w:type="dxa"/>
            <w:tcBorders>
              <w:top w:val="single" w:sz="4" w:space="0" w:color="auto"/>
              <w:left w:val="nil"/>
              <w:bottom w:val="single" w:sz="4" w:space="0" w:color="auto"/>
              <w:right w:val="single" w:sz="4" w:space="0" w:color="auto"/>
            </w:tcBorders>
            <w:noWrap/>
            <w:vAlign w:val="bottom"/>
            <w:hideMark/>
          </w:tcPr>
          <w:p w14:paraId="3AAE1736" w14:textId="77777777" w:rsidR="006A25A4" w:rsidRPr="003D3CDB" w:rsidRDefault="006A25A4" w:rsidP="006A25A4">
            <w:pPr>
              <w:jc w:val="right"/>
              <w:rPr>
                <w:rFonts w:asciiTheme="minorHAnsi" w:hAnsiTheme="minorHAnsi"/>
                <w:color w:val="000000"/>
                <w:sz w:val="22"/>
                <w:szCs w:val="22"/>
              </w:rPr>
            </w:pPr>
            <w:r w:rsidRPr="003D3CDB">
              <w:rPr>
                <w:rFonts w:asciiTheme="minorHAnsi" w:hAnsiTheme="minorHAnsi"/>
                <w:color w:val="000000"/>
                <w:sz w:val="22"/>
                <w:szCs w:val="22"/>
              </w:rPr>
              <w:t>98068</w:t>
            </w:r>
          </w:p>
        </w:tc>
        <w:tc>
          <w:tcPr>
            <w:tcW w:w="760" w:type="dxa"/>
            <w:tcBorders>
              <w:top w:val="single" w:sz="4" w:space="0" w:color="auto"/>
              <w:left w:val="nil"/>
              <w:bottom w:val="single" w:sz="4" w:space="0" w:color="auto"/>
              <w:right w:val="single" w:sz="4" w:space="0" w:color="auto"/>
            </w:tcBorders>
            <w:noWrap/>
            <w:vAlign w:val="bottom"/>
            <w:hideMark/>
          </w:tcPr>
          <w:p w14:paraId="43BD3634" w14:textId="77777777" w:rsidR="006A25A4" w:rsidRPr="003D3CDB" w:rsidRDefault="006A25A4" w:rsidP="006A25A4">
            <w:pPr>
              <w:jc w:val="right"/>
              <w:rPr>
                <w:rFonts w:asciiTheme="minorHAnsi" w:hAnsiTheme="minorHAnsi"/>
                <w:color w:val="000000"/>
                <w:sz w:val="22"/>
                <w:szCs w:val="22"/>
              </w:rPr>
            </w:pPr>
            <w:r w:rsidRPr="003D3CDB">
              <w:rPr>
                <w:rFonts w:asciiTheme="minorHAnsi" w:hAnsiTheme="minorHAnsi"/>
                <w:color w:val="000000"/>
                <w:sz w:val="22"/>
                <w:szCs w:val="22"/>
              </w:rPr>
              <w:t>98262</w:t>
            </w:r>
          </w:p>
        </w:tc>
        <w:tc>
          <w:tcPr>
            <w:tcW w:w="760" w:type="dxa"/>
            <w:tcBorders>
              <w:top w:val="single" w:sz="4" w:space="0" w:color="auto"/>
              <w:left w:val="nil"/>
              <w:bottom w:val="single" w:sz="4" w:space="0" w:color="auto"/>
              <w:right w:val="single" w:sz="4" w:space="0" w:color="auto"/>
            </w:tcBorders>
            <w:noWrap/>
            <w:vAlign w:val="bottom"/>
            <w:hideMark/>
          </w:tcPr>
          <w:p w14:paraId="4CD53C96" w14:textId="77777777" w:rsidR="006A25A4" w:rsidRPr="003D3CDB" w:rsidRDefault="006A25A4" w:rsidP="006A25A4">
            <w:pPr>
              <w:jc w:val="right"/>
              <w:rPr>
                <w:rFonts w:asciiTheme="minorHAnsi" w:hAnsiTheme="minorHAnsi"/>
                <w:color w:val="000000"/>
                <w:sz w:val="22"/>
                <w:szCs w:val="22"/>
              </w:rPr>
            </w:pPr>
            <w:r w:rsidRPr="003D3CDB">
              <w:rPr>
                <w:rFonts w:asciiTheme="minorHAnsi" w:hAnsiTheme="minorHAnsi"/>
                <w:color w:val="000000"/>
                <w:sz w:val="22"/>
                <w:szCs w:val="22"/>
              </w:rPr>
              <w:t>98288</w:t>
            </w:r>
          </w:p>
        </w:tc>
        <w:tc>
          <w:tcPr>
            <w:tcW w:w="760" w:type="dxa"/>
            <w:tcBorders>
              <w:top w:val="single" w:sz="4" w:space="0" w:color="auto"/>
              <w:left w:val="nil"/>
              <w:bottom w:val="single" w:sz="4" w:space="0" w:color="auto"/>
              <w:right w:val="single" w:sz="4" w:space="0" w:color="auto"/>
            </w:tcBorders>
            <w:noWrap/>
            <w:vAlign w:val="bottom"/>
            <w:hideMark/>
          </w:tcPr>
          <w:p w14:paraId="2B821C36" w14:textId="77777777" w:rsidR="006A25A4" w:rsidRPr="003D3CDB" w:rsidRDefault="006A25A4" w:rsidP="006A25A4">
            <w:pPr>
              <w:jc w:val="right"/>
              <w:rPr>
                <w:rFonts w:asciiTheme="minorHAnsi" w:hAnsiTheme="minorHAnsi"/>
                <w:color w:val="000000"/>
                <w:sz w:val="22"/>
                <w:szCs w:val="22"/>
              </w:rPr>
            </w:pPr>
            <w:r w:rsidRPr="003D3CDB">
              <w:rPr>
                <w:rFonts w:asciiTheme="minorHAnsi" w:hAnsiTheme="minorHAnsi"/>
                <w:color w:val="000000"/>
                <w:sz w:val="22"/>
                <w:szCs w:val="22"/>
              </w:rPr>
              <w:t>98303</w:t>
            </w:r>
          </w:p>
        </w:tc>
        <w:tc>
          <w:tcPr>
            <w:tcW w:w="760" w:type="dxa"/>
            <w:tcBorders>
              <w:top w:val="single" w:sz="4" w:space="0" w:color="auto"/>
              <w:left w:val="nil"/>
              <w:bottom w:val="single" w:sz="4" w:space="0" w:color="auto"/>
              <w:right w:val="single" w:sz="4" w:space="0" w:color="auto"/>
            </w:tcBorders>
            <w:noWrap/>
            <w:vAlign w:val="bottom"/>
            <w:hideMark/>
          </w:tcPr>
          <w:p w14:paraId="398115AA" w14:textId="77777777" w:rsidR="006A25A4" w:rsidRPr="003D3CDB" w:rsidRDefault="006A25A4" w:rsidP="006A25A4">
            <w:pPr>
              <w:jc w:val="right"/>
              <w:rPr>
                <w:rFonts w:asciiTheme="minorHAnsi" w:hAnsiTheme="minorHAnsi"/>
                <w:color w:val="000000"/>
                <w:sz w:val="22"/>
                <w:szCs w:val="22"/>
              </w:rPr>
            </w:pPr>
            <w:r w:rsidRPr="003D3CDB">
              <w:rPr>
                <w:rFonts w:asciiTheme="minorHAnsi" w:hAnsiTheme="minorHAnsi"/>
                <w:color w:val="000000"/>
                <w:sz w:val="22"/>
                <w:szCs w:val="22"/>
              </w:rPr>
              <w:t>98304</w:t>
            </w:r>
          </w:p>
        </w:tc>
        <w:tc>
          <w:tcPr>
            <w:tcW w:w="760" w:type="dxa"/>
            <w:tcBorders>
              <w:top w:val="single" w:sz="4" w:space="0" w:color="auto"/>
              <w:left w:val="nil"/>
              <w:bottom w:val="single" w:sz="4" w:space="0" w:color="auto"/>
              <w:right w:val="single" w:sz="4" w:space="0" w:color="auto"/>
            </w:tcBorders>
            <w:noWrap/>
            <w:vAlign w:val="bottom"/>
            <w:hideMark/>
          </w:tcPr>
          <w:p w14:paraId="2828F0A1" w14:textId="77777777" w:rsidR="006A25A4" w:rsidRPr="003D3CDB" w:rsidRDefault="006A25A4" w:rsidP="006A25A4">
            <w:pPr>
              <w:jc w:val="right"/>
              <w:rPr>
                <w:rFonts w:asciiTheme="minorHAnsi" w:hAnsiTheme="minorHAnsi"/>
                <w:color w:val="000000"/>
                <w:sz w:val="22"/>
                <w:szCs w:val="22"/>
              </w:rPr>
            </w:pPr>
            <w:r w:rsidRPr="003D3CDB">
              <w:rPr>
                <w:rFonts w:asciiTheme="minorHAnsi" w:hAnsiTheme="minorHAnsi"/>
                <w:color w:val="000000"/>
                <w:sz w:val="22"/>
                <w:szCs w:val="22"/>
              </w:rPr>
              <w:t>98361</w:t>
            </w:r>
          </w:p>
        </w:tc>
        <w:tc>
          <w:tcPr>
            <w:tcW w:w="760" w:type="dxa"/>
            <w:tcBorders>
              <w:top w:val="single" w:sz="4" w:space="0" w:color="auto"/>
              <w:left w:val="nil"/>
              <w:bottom w:val="single" w:sz="4" w:space="0" w:color="auto"/>
              <w:right w:val="single" w:sz="4" w:space="0" w:color="auto"/>
            </w:tcBorders>
            <w:noWrap/>
            <w:vAlign w:val="bottom"/>
            <w:hideMark/>
          </w:tcPr>
          <w:p w14:paraId="45A40A1C" w14:textId="77777777" w:rsidR="006A25A4" w:rsidRPr="003D3CDB" w:rsidRDefault="006A25A4" w:rsidP="006A25A4">
            <w:pPr>
              <w:jc w:val="right"/>
              <w:rPr>
                <w:rFonts w:asciiTheme="minorHAnsi" w:hAnsiTheme="minorHAnsi"/>
                <w:color w:val="000000"/>
                <w:sz w:val="22"/>
                <w:szCs w:val="22"/>
              </w:rPr>
            </w:pPr>
            <w:r w:rsidRPr="003D3CDB">
              <w:rPr>
                <w:rFonts w:asciiTheme="minorHAnsi" w:hAnsiTheme="minorHAnsi"/>
                <w:color w:val="000000"/>
                <w:sz w:val="22"/>
                <w:szCs w:val="22"/>
              </w:rPr>
              <w:t>98397</w:t>
            </w:r>
          </w:p>
        </w:tc>
        <w:tc>
          <w:tcPr>
            <w:tcW w:w="760" w:type="dxa"/>
            <w:tcBorders>
              <w:top w:val="single" w:sz="4" w:space="0" w:color="auto"/>
              <w:left w:val="nil"/>
              <w:bottom w:val="single" w:sz="4" w:space="0" w:color="auto"/>
              <w:right w:val="single" w:sz="4" w:space="0" w:color="auto"/>
            </w:tcBorders>
            <w:noWrap/>
            <w:vAlign w:val="bottom"/>
            <w:hideMark/>
          </w:tcPr>
          <w:p w14:paraId="4124A1CC" w14:textId="77777777" w:rsidR="006A25A4" w:rsidRPr="003D3CDB" w:rsidRDefault="006A25A4" w:rsidP="006A25A4">
            <w:pPr>
              <w:jc w:val="right"/>
              <w:rPr>
                <w:rFonts w:asciiTheme="minorHAnsi" w:hAnsiTheme="minorHAnsi"/>
                <w:color w:val="000000"/>
                <w:sz w:val="22"/>
                <w:szCs w:val="22"/>
              </w:rPr>
            </w:pPr>
            <w:r w:rsidRPr="003D3CDB">
              <w:rPr>
                <w:rFonts w:asciiTheme="minorHAnsi" w:hAnsiTheme="minorHAnsi"/>
                <w:color w:val="000000"/>
                <w:sz w:val="22"/>
                <w:szCs w:val="22"/>
              </w:rPr>
              <w:t>98398</w:t>
            </w:r>
          </w:p>
        </w:tc>
        <w:tc>
          <w:tcPr>
            <w:tcW w:w="760" w:type="dxa"/>
            <w:tcBorders>
              <w:top w:val="single" w:sz="4" w:space="0" w:color="auto"/>
              <w:left w:val="nil"/>
              <w:bottom w:val="single" w:sz="4" w:space="0" w:color="auto"/>
              <w:right w:val="single" w:sz="4" w:space="0" w:color="auto"/>
            </w:tcBorders>
            <w:noWrap/>
            <w:vAlign w:val="bottom"/>
            <w:hideMark/>
          </w:tcPr>
          <w:p w14:paraId="355FEFD8" w14:textId="77777777" w:rsidR="006A25A4" w:rsidRPr="003D3CDB" w:rsidRDefault="006A25A4" w:rsidP="006A25A4">
            <w:pPr>
              <w:jc w:val="right"/>
              <w:rPr>
                <w:rFonts w:asciiTheme="minorHAnsi" w:hAnsiTheme="minorHAnsi"/>
                <w:color w:val="000000"/>
                <w:sz w:val="22"/>
                <w:szCs w:val="22"/>
              </w:rPr>
            </w:pPr>
            <w:r w:rsidRPr="003D3CDB">
              <w:rPr>
                <w:rFonts w:asciiTheme="minorHAnsi" w:hAnsiTheme="minorHAnsi"/>
                <w:color w:val="000000"/>
                <w:sz w:val="22"/>
                <w:szCs w:val="22"/>
              </w:rPr>
              <w:t>98859</w:t>
            </w:r>
          </w:p>
        </w:tc>
      </w:tr>
    </w:tbl>
    <w:p w14:paraId="5AA868C7" w14:textId="77777777" w:rsidR="006A25A4" w:rsidRDefault="006A25A4">
      <w:pPr>
        <w:pStyle w:val="BodyText"/>
        <w:spacing w:before="2"/>
        <w:ind w:right="137"/>
        <w:rPr>
          <w:rFonts w:asciiTheme="minorHAnsi" w:hAnsiTheme="minorHAnsi"/>
          <w:sz w:val="22"/>
          <w:szCs w:val="22"/>
        </w:rPr>
      </w:pPr>
    </w:p>
    <w:p w14:paraId="57DB8DE7" w14:textId="0D9394A3" w:rsidR="003E5335" w:rsidRDefault="00B87EA3" w:rsidP="003E5335">
      <w:pPr>
        <w:pStyle w:val="BodyText"/>
        <w:spacing w:before="77" w:line="207" w:lineRule="exact"/>
        <w:rPr>
          <w:rFonts w:asciiTheme="minorHAnsi" w:hAnsiTheme="minorHAnsi"/>
          <w:spacing w:val="-1"/>
          <w:sz w:val="22"/>
          <w:szCs w:val="22"/>
        </w:rPr>
      </w:pPr>
      <w:r>
        <w:rPr>
          <w:rFonts w:asciiTheme="minorHAnsi" w:hAnsiTheme="minorHAnsi"/>
          <w:spacing w:val="-2"/>
          <w:sz w:val="22"/>
          <w:szCs w:val="22"/>
          <w:u w:val="single" w:color="000000"/>
        </w:rPr>
        <w:t>W</w:t>
      </w:r>
      <w:r w:rsidR="003E5335" w:rsidRPr="003D3CDB">
        <w:rPr>
          <w:rFonts w:asciiTheme="minorHAnsi" w:hAnsiTheme="minorHAnsi"/>
          <w:spacing w:val="-2"/>
          <w:sz w:val="22"/>
          <w:szCs w:val="22"/>
          <w:u w:val="single" w:color="000000"/>
        </w:rPr>
        <w:t>I</w:t>
      </w:r>
      <w:r w:rsidR="003E5335" w:rsidRPr="003D3CDB">
        <w:rPr>
          <w:rFonts w:asciiTheme="minorHAnsi" w:hAnsiTheme="minorHAnsi"/>
          <w:spacing w:val="2"/>
          <w:sz w:val="22"/>
          <w:szCs w:val="22"/>
          <w:u w:val="single" w:color="000000"/>
        </w:rPr>
        <w:t xml:space="preserve"> </w:t>
      </w:r>
      <w:r w:rsidR="003E5335" w:rsidRPr="003D3CDB">
        <w:rPr>
          <w:rFonts w:asciiTheme="minorHAnsi" w:hAnsiTheme="minorHAnsi"/>
          <w:spacing w:val="-1"/>
          <w:sz w:val="22"/>
          <w:szCs w:val="22"/>
          <w:u w:val="single" w:color="000000"/>
        </w:rPr>
        <w:t>zi</w:t>
      </w:r>
      <w:r w:rsidR="003E5335" w:rsidRPr="003D3CDB">
        <w:rPr>
          <w:rFonts w:asciiTheme="minorHAnsi" w:hAnsiTheme="minorHAnsi"/>
          <w:sz w:val="22"/>
          <w:szCs w:val="22"/>
          <w:u w:val="single" w:color="000000"/>
        </w:rPr>
        <w:t>ps</w:t>
      </w:r>
      <w:r w:rsidR="003E5335" w:rsidRPr="003D3CDB">
        <w:rPr>
          <w:rFonts w:asciiTheme="minorHAnsi" w:hAnsiTheme="minorHAnsi"/>
          <w:spacing w:val="1"/>
          <w:sz w:val="22"/>
          <w:szCs w:val="22"/>
        </w:rPr>
        <w:t xml:space="preserve"> </w:t>
      </w:r>
      <w:r w:rsidR="003E5335" w:rsidRPr="003D3CDB">
        <w:rPr>
          <w:rFonts w:asciiTheme="minorHAnsi" w:hAnsiTheme="minorHAnsi"/>
          <w:sz w:val="22"/>
          <w:szCs w:val="22"/>
        </w:rPr>
        <w:t>–</w:t>
      </w:r>
      <w:r w:rsidR="003E5335" w:rsidRPr="003D3CDB">
        <w:rPr>
          <w:rFonts w:asciiTheme="minorHAnsi" w:hAnsiTheme="minorHAnsi"/>
          <w:spacing w:val="-2"/>
          <w:sz w:val="22"/>
          <w:szCs w:val="22"/>
        </w:rPr>
        <w:t xml:space="preserve"> </w:t>
      </w:r>
      <w:r w:rsidR="003E5335" w:rsidRPr="003D3CDB">
        <w:rPr>
          <w:rFonts w:asciiTheme="minorHAnsi" w:hAnsiTheme="minorHAnsi"/>
          <w:spacing w:val="-1"/>
          <w:sz w:val="22"/>
          <w:szCs w:val="22"/>
        </w:rPr>
        <w:t>subject</w:t>
      </w:r>
      <w:r w:rsidR="003E5335" w:rsidRPr="003D3CDB">
        <w:rPr>
          <w:rFonts w:asciiTheme="minorHAnsi" w:hAnsiTheme="minorHAnsi"/>
          <w:sz w:val="22"/>
          <w:szCs w:val="22"/>
        </w:rPr>
        <w:t xml:space="preserve"> to</w:t>
      </w:r>
      <w:r w:rsidR="003E5335" w:rsidRPr="003D3CDB">
        <w:rPr>
          <w:rFonts w:asciiTheme="minorHAnsi" w:hAnsiTheme="minorHAnsi"/>
          <w:spacing w:val="-2"/>
          <w:sz w:val="22"/>
          <w:szCs w:val="22"/>
        </w:rPr>
        <w:t xml:space="preserve"> </w:t>
      </w:r>
      <w:r w:rsidR="003E5335">
        <w:rPr>
          <w:rFonts w:asciiTheme="minorHAnsi" w:hAnsiTheme="minorHAnsi"/>
          <w:spacing w:val="-2"/>
          <w:sz w:val="22"/>
          <w:szCs w:val="22"/>
        </w:rPr>
        <w:t xml:space="preserve">a </w:t>
      </w:r>
      <w:r w:rsidR="003E5335" w:rsidRPr="003D3CDB">
        <w:rPr>
          <w:rFonts w:asciiTheme="minorHAnsi" w:hAnsiTheme="minorHAnsi"/>
          <w:spacing w:val="-1"/>
          <w:sz w:val="22"/>
          <w:szCs w:val="22"/>
        </w:rPr>
        <w:t>$</w:t>
      </w:r>
      <w:r w:rsidR="003E5335">
        <w:rPr>
          <w:rFonts w:asciiTheme="minorHAnsi" w:hAnsiTheme="minorHAnsi"/>
          <w:spacing w:val="-1"/>
          <w:sz w:val="22"/>
          <w:szCs w:val="22"/>
        </w:rPr>
        <w:t>40</w:t>
      </w:r>
      <w:r w:rsidR="003E5335" w:rsidRPr="003D3CDB">
        <w:rPr>
          <w:rFonts w:asciiTheme="minorHAnsi" w:hAnsiTheme="minorHAnsi"/>
          <w:spacing w:val="-1"/>
          <w:sz w:val="22"/>
          <w:szCs w:val="22"/>
        </w:rPr>
        <w:t>.00</w:t>
      </w:r>
      <w:r w:rsidR="003E5335" w:rsidRPr="003D3CDB">
        <w:rPr>
          <w:rFonts w:asciiTheme="minorHAnsi" w:hAnsiTheme="minorHAnsi"/>
          <w:sz w:val="22"/>
          <w:szCs w:val="22"/>
        </w:rPr>
        <w:t xml:space="preserve"> </w:t>
      </w:r>
      <w:r w:rsidR="003E5335">
        <w:rPr>
          <w:rFonts w:asciiTheme="minorHAnsi" w:hAnsiTheme="minorHAnsi"/>
          <w:spacing w:val="-1"/>
          <w:sz w:val="22"/>
          <w:szCs w:val="22"/>
        </w:rPr>
        <w:t>additional fee for any pickups or deliveries to this area.</w:t>
      </w:r>
    </w:p>
    <w:p w14:paraId="30D8256F" w14:textId="77777777" w:rsidR="004D7FD6" w:rsidRDefault="004D7FD6">
      <w:pPr>
        <w:pStyle w:val="BodyText"/>
        <w:spacing w:before="2"/>
        <w:ind w:right="137"/>
        <w:rPr>
          <w:rFonts w:asciiTheme="minorHAnsi" w:hAnsiTheme="minorHAnsi"/>
          <w:sz w:val="22"/>
          <w:szCs w:val="22"/>
        </w:rPr>
      </w:pPr>
    </w:p>
    <w:tbl>
      <w:tblPr>
        <w:tblW w:w="8640" w:type="dxa"/>
        <w:tblLook w:val="04A0" w:firstRow="1" w:lastRow="0" w:firstColumn="1" w:lastColumn="0" w:noHBand="0" w:noVBand="1"/>
      </w:tblPr>
      <w:tblGrid>
        <w:gridCol w:w="960"/>
        <w:gridCol w:w="960"/>
        <w:gridCol w:w="960"/>
        <w:gridCol w:w="960"/>
        <w:gridCol w:w="960"/>
        <w:gridCol w:w="960"/>
        <w:gridCol w:w="960"/>
        <w:gridCol w:w="960"/>
        <w:gridCol w:w="960"/>
      </w:tblGrid>
      <w:tr w:rsidR="00845B76" w14:paraId="6AD5CADA" w14:textId="77777777" w:rsidTr="00845B76">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F408EB3"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54006</w:t>
            </w:r>
          </w:p>
        </w:tc>
        <w:tc>
          <w:tcPr>
            <w:tcW w:w="960" w:type="dxa"/>
            <w:tcBorders>
              <w:top w:val="single" w:sz="4" w:space="0" w:color="auto"/>
              <w:left w:val="nil"/>
              <w:bottom w:val="single" w:sz="4" w:space="0" w:color="auto"/>
              <w:right w:val="single" w:sz="4" w:space="0" w:color="auto"/>
            </w:tcBorders>
            <w:noWrap/>
            <w:vAlign w:val="bottom"/>
            <w:hideMark/>
          </w:tcPr>
          <w:p w14:paraId="1AAF6543"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54525</w:t>
            </w:r>
          </w:p>
        </w:tc>
        <w:tc>
          <w:tcPr>
            <w:tcW w:w="960" w:type="dxa"/>
            <w:tcBorders>
              <w:top w:val="single" w:sz="4" w:space="0" w:color="auto"/>
              <w:left w:val="nil"/>
              <w:bottom w:val="single" w:sz="4" w:space="0" w:color="auto"/>
              <w:right w:val="single" w:sz="4" w:space="0" w:color="auto"/>
            </w:tcBorders>
            <w:noWrap/>
            <w:vAlign w:val="bottom"/>
            <w:hideMark/>
          </w:tcPr>
          <w:p w14:paraId="55CC751C"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54534</w:t>
            </w:r>
          </w:p>
        </w:tc>
        <w:tc>
          <w:tcPr>
            <w:tcW w:w="960" w:type="dxa"/>
            <w:tcBorders>
              <w:top w:val="single" w:sz="4" w:space="0" w:color="auto"/>
              <w:left w:val="nil"/>
              <w:bottom w:val="single" w:sz="4" w:space="0" w:color="auto"/>
              <w:right w:val="single" w:sz="4" w:space="0" w:color="auto"/>
            </w:tcBorders>
            <w:noWrap/>
            <w:vAlign w:val="bottom"/>
            <w:hideMark/>
          </w:tcPr>
          <w:p w14:paraId="1FB58EBD"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54550</w:t>
            </w:r>
          </w:p>
        </w:tc>
        <w:tc>
          <w:tcPr>
            <w:tcW w:w="960" w:type="dxa"/>
            <w:tcBorders>
              <w:top w:val="single" w:sz="4" w:space="0" w:color="auto"/>
              <w:left w:val="nil"/>
              <w:bottom w:val="single" w:sz="4" w:space="0" w:color="auto"/>
              <w:right w:val="single" w:sz="4" w:space="0" w:color="auto"/>
            </w:tcBorders>
            <w:noWrap/>
            <w:vAlign w:val="bottom"/>
            <w:hideMark/>
          </w:tcPr>
          <w:p w14:paraId="13319ACA"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54559</w:t>
            </w:r>
          </w:p>
        </w:tc>
        <w:tc>
          <w:tcPr>
            <w:tcW w:w="960" w:type="dxa"/>
            <w:tcBorders>
              <w:top w:val="single" w:sz="4" w:space="0" w:color="auto"/>
              <w:left w:val="nil"/>
              <w:bottom w:val="single" w:sz="4" w:space="0" w:color="auto"/>
              <w:right w:val="single" w:sz="4" w:space="0" w:color="auto"/>
            </w:tcBorders>
            <w:noWrap/>
            <w:vAlign w:val="bottom"/>
            <w:hideMark/>
          </w:tcPr>
          <w:p w14:paraId="710BFEB6"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54801</w:t>
            </w:r>
          </w:p>
        </w:tc>
        <w:tc>
          <w:tcPr>
            <w:tcW w:w="960" w:type="dxa"/>
            <w:tcBorders>
              <w:top w:val="single" w:sz="4" w:space="0" w:color="auto"/>
              <w:left w:val="nil"/>
              <w:bottom w:val="single" w:sz="4" w:space="0" w:color="auto"/>
              <w:right w:val="single" w:sz="4" w:space="0" w:color="auto"/>
            </w:tcBorders>
            <w:noWrap/>
            <w:vAlign w:val="bottom"/>
            <w:hideMark/>
          </w:tcPr>
          <w:p w14:paraId="74378952"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54806</w:t>
            </w:r>
          </w:p>
        </w:tc>
        <w:tc>
          <w:tcPr>
            <w:tcW w:w="960" w:type="dxa"/>
            <w:tcBorders>
              <w:top w:val="single" w:sz="4" w:space="0" w:color="auto"/>
              <w:left w:val="nil"/>
              <w:bottom w:val="single" w:sz="4" w:space="0" w:color="auto"/>
              <w:right w:val="single" w:sz="4" w:space="0" w:color="auto"/>
            </w:tcBorders>
            <w:noWrap/>
            <w:vAlign w:val="bottom"/>
            <w:hideMark/>
          </w:tcPr>
          <w:p w14:paraId="119BFCB6"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54813</w:t>
            </w:r>
          </w:p>
        </w:tc>
        <w:tc>
          <w:tcPr>
            <w:tcW w:w="960" w:type="dxa"/>
            <w:tcBorders>
              <w:top w:val="single" w:sz="4" w:space="0" w:color="auto"/>
              <w:left w:val="nil"/>
              <w:bottom w:val="single" w:sz="4" w:space="0" w:color="auto"/>
              <w:right w:val="single" w:sz="4" w:space="0" w:color="auto"/>
            </w:tcBorders>
            <w:noWrap/>
            <w:vAlign w:val="bottom"/>
            <w:hideMark/>
          </w:tcPr>
          <w:p w14:paraId="283A9794"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54814</w:t>
            </w:r>
          </w:p>
        </w:tc>
      </w:tr>
      <w:tr w:rsidR="00845B76" w14:paraId="63AC662B" w14:textId="77777777" w:rsidTr="00845B76">
        <w:trPr>
          <w:trHeight w:val="300"/>
        </w:trPr>
        <w:tc>
          <w:tcPr>
            <w:tcW w:w="960" w:type="dxa"/>
            <w:tcBorders>
              <w:top w:val="nil"/>
              <w:left w:val="single" w:sz="4" w:space="0" w:color="auto"/>
              <w:bottom w:val="single" w:sz="4" w:space="0" w:color="auto"/>
              <w:right w:val="single" w:sz="4" w:space="0" w:color="auto"/>
            </w:tcBorders>
            <w:noWrap/>
            <w:vAlign w:val="bottom"/>
            <w:hideMark/>
          </w:tcPr>
          <w:p w14:paraId="26D3EEFB"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54816</w:t>
            </w:r>
          </w:p>
        </w:tc>
        <w:tc>
          <w:tcPr>
            <w:tcW w:w="960" w:type="dxa"/>
            <w:tcBorders>
              <w:top w:val="nil"/>
              <w:left w:val="nil"/>
              <w:bottom w:val="single" w:sz="4" w:space="0" w:color="auto"/>
              <w:right w:val="single" w:sz="4" w:space="0" w:color="auto"/>
            </w:tcBorders>
            <w:noWrap/>
            <w:vAlign w:val="bottom"/>
            <w:hideMark/>
          </w:tcPr>
          <w:p w14:paraId="2B83C84F"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54817</w:t>
            </w:r>
          </w:p>
        </w:tc>
        <w:tc>
          <w:tcPr>
            <w:tcW w:w="960" w:type="dxa"/>
            <w:tcBorders>
              <w:top w:val="nil"/>
              <w:left w:val="nil"/>
              <w:bottom w:val="single" w:sz="4" w:space="0" w:color="auto"/>
              <w:right w:val="single" w:sz="4" w:space="0" w:color="auto"/>
            </w:tcBorders>
            <w:noWrap/>
            <w:vAlign w:val="bottom"/>
            <w:hideMark/>
          </w:tcPr>
          <w:p w14:paraId="79A85038"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54820</w:t>
            </w:r>
          </w:p>
        </w:tc>
        <w:tc>
          <w:tcPr>
            <w:tcW w:w="960" w:type="dxa"/>
            <w:tcBorders>
              <w:top w:val="nil"/>
              <w:left w:val="nil"/>
              <w:bottom w:val="single" w:sz="4" w:space="0" w:color="auto"/>
              <w:right w:val="single" w:sz="4" w:space="0" w:color="auto"/>
            </w:tcBorders>
            <w:noWrap/>
            <w:vAlign w:val="bottom"/>
            <w:hideMark/>
          </w:tcPr>
          <w:p w14:paraId="491A6629"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54821</w:t>
            </w:r>
          </w:p>
        </w:tc>
        <w:tc>
          <w:tcPr>
            <w:tcW w:w="960" w:type="dxa"/>
            <w:tcBorders>
              <w:top w:val="nil"/>
              <w:left w:val="nil"/>
              <w:bottom w:val="single" w:sz="4" w:space="0" w:color="auto"/>
              <w:right w:val="single" w:sz="4" w:space="0" w:color="auto"/>
            </w:tcBorders>
            <w:noWrap/>
            <w:vAlign w:val="bottom"/>
            <w:hideMark/>
          </w:tcPr>
          <w:p w14:paraId="14CE0971"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54827</w:t>
            </w:r>
          </w:p>
        </w:tc>
        <w:tc>
          <w:tcPr>
            <w:tcW w:w="960" w:type="dxa"/>
            <w:tcBorders>
              <w:top w:val="nil"/>
              <w:left w:val="nil"/>
              <w:bottom w:val="single" w:sz="4" w:space="0" w:color="auto"/>
              <w:right w:val="single" w:sz="4" w:space="0" w:color="auto"/>
            </w:tcBorders>
            <w:noWrap/>
            <w:vAlign w:val="bottom"/>
            <w:hideMark/>
          </w:tcPr>
          <w:p w14:paraId="3F4CDFA9"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54828</w:t>
            </w:r>
          </w:p>
        </w:tc>
        <w:tc>
          <w:tcPr>
            <w:tcW w:w="960" w:type="dxa"/>
            <w:tcBorders>
              <w:top w:val="nil"/>
              <w:left w:val="nil"/>
              <w:bottom w:val="single" w:sz="4" w:space="0" w:color="auto"/>
              <w:right w:val="single" w:sz="4" w:space="0" w:color="auto"/>
            </w:tcBorders>
            <w:noWrap/>
            <w:vAlign w:val="bottom"/>
            <w:hideMark/>
          </w:tcPr>
          <w:p w14:paraId="032D254C"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54830</w:t>
            </w:r>
          </w:p>
        </w:tc>
        <w:tc>
          <w:tcPr>
            <w:tcW w:w="960" w:type="dxa"/>
            <w:tcBorders>
              <w:top w:val="nil"/>
              <w:left w:val="nil"/>
              <w:bottom w:val="single" w:sz="4" w:space="0" w:color="auto"/>
              <w:right w:val="single" w:sz="4" w:space="0" w:color="auto"/>
            </w:tcBorders>
            <w:noWrap/>
            <w:vAlign w:val="bottom"/>
            <w:hideMark/>
          </w:tcPr>
          <w:p w14:paraId="75FC9259"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54831</w:t>
            </w:r>
          </w:p>
        </w:tc>
        <w:tc>
          <w:tcPr>
            <w:tcW w:w="960" w:type="dxa"/>
            <w:tcBorders>
              <w:top w:val="nil"/>
              <w:left w:val="nil"/>
              <w:bottom w:val="single" w:sz="4" w:space="0" w:color="auto"/>
              <w:right w:val="single" w:sz="4" w:space="0" w:color="auto"/>
            </w:tcBorders>
            <w:noWrap/>
            <w:vAlign w:val="bottom"/>
            <w:hideMark/>
          </w:tcPr>
          <w:p w14:paraId="758753F2"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54832</w:t>
            </w:r>
          </w:p>
        </w:tc>
      </w:tr>
      <w:tr w:rsidR="00845B76" w14:paraId="04CDFD1C" w14:textId="77777777" w:rsidTr="00845B76">
        <w:trPr>
          <w:trHeight w:val="300"/>
        </w:trPr>
        <w:tc>
          <w:tcPr>
            <w:tcW w:w="960" w:type="dxa"/>
            <w:tcBorders>
              <w:top w:val="nil"/>
              <w:left w:val="single" w:sz="4" w:space="0" w:color="auto"/>
              <w:bottom w:val="single" w:sz="4" w:space="0" w:color="auto"/>
              <w:right w:val="single" w:sz="4" w:space="0" w:color="auto"/>
            </w:tcBorders>
            <w:noWrap/>
            <w:vAlign w:val="bottom"/>
            <w:hideMark/>
          </w:tcPr>
          <w:p w14:paraId="67D8782E"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54834</w:t>
            </w:r>
          </w:p>
        </w:tc>
        <w:tc>
          <w:tcPr>
            <w:tcW w:w="960" w:type="dxa"/>
            <w:tcBorders>
              <w:top w:val="nil"/>
              <w:left w:val="nil"/>
              <w:bottom w:val="single" w:sz="4" w:space="0" w:color="auto"/>
              <w:right w:val="single" w:sz="4" w:space="0" w:color="auto"/>
            </w:tcBorders>
            <w:noWrap/>
            <w:vAlign w:val="bottom"/>
            <w:hideMark/>
          </w:tcPr>
          <w:p w14:paraId="76876083"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54835</w:t>
            </w:r>
          </w:p>
        </w:tc>
        <w:tc>
          <w:tcPr>
            <w:tcW w:w="960" w:type="dxa"/>
            <w:tcBorders>
              <w:top w:val="nil"/>
              <w:left w:val="nil"/>
              <w:bottom w:val="single" w:sz="4" w:space="0" w:color="auto"/>
              <w:right w:val="single" w:sz="4" w:space="0" w:color="auto"/>
            </w:tcBorders>
            <w:noWrap/>
            <w:vAlign w:val="bottom"/>
            <w:hideMark/>
          </w:tcPr>
          <w:p w14:paraId="428E7FB2"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54836</w:t>
            </w:r>
          </w:p>
        </w:tc>
        <w:tc>
          <w:tcPr>
            <w:tcW w:w="960" w:type="dxa"/>
            <w:tcBorders>
              <w:top w:val="nil"/>
              <w:left w:val="nil"/>
              <w:bottom w:val="single" w:sz="4" w:space="0" w:color="auto"/>
              <w:right w:val="single" w:sz="4" w:space="0" w:color="auto"/>
            </w:tcBorders>
            <w:noWrap/>
            <w:vAlign w:val="bottom"/>
            <w:hideMark/>
          </w:tcPr>
          <w:p w14:paraId="6FC59E1D"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54837</w:t>
            </w:r>
          </w:p>
        </w:tc>
        <w:tc>
          <w:tcPr>
            <w:tcW w:w="960" w:type="dxa"/>
            <w:tcBorders>
              <w:top w:val="nil"/>
              <w:left w:val="nil"/>
              <w:bottom w:val="single" w:sz="4" w:space="0" w:color="auto"/>
              <w:right w:val="single" w:sz="4" w:space="0" w:color="auto"/>
            </w:tcBorders>
            <w:noWrap/>
            <w:vAlign w:val="bottom"/>
            <w:hideMark/>
          </w:tcPr>
          <w:p w14:paraId="0B4F9F32"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54838</w:t>
            </w:r>
          </w:p>
        </w:tc>
        <w:tc>
          <w:tcPr>
            <w:tcW w:w="960" w:type="dxa"/>
            <w:tcBorders>
              <w:top w:val="nil"/>
              <w:left w:val="nil"/>
              <w:bottom w:val="single" w:sz="4" w:space="0" w:color="auto"/>
              <w:right w:val="single" w:sz="4" w:space="0" w:color="auto"/>
            </w:tcBorders>
            <w:noWrap/>
            <w:vAlign w:val="bottom"/>
            <w:hideMark/>
          </w:tcPr>
          <w:p w14:paraId="089B00EF"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54839</w:t>
            </w:r>
          </w:p>
        </w:tc>
        <w:tc>
          <w:tcPr>
            <w:tcW w:w="960" w:type="dxa"/>
            <w:tcBorders>
              <w:top w:val="nil"/>
              <w:left w:val="nil"/>
              <w:bottom w:val="single" w:sz="4" w:space="0" w:color="auto"/>
              <w:right w:val="single" w:sz="4" w:space="0" w:color="auto"/>
            </w:tcBorders>
            <w:noWrap/>
            <w:vAlign w:val="bottom"/>
            <w:hideMark/>
          </w:tcPr>
          <w:p w14:paraId="3D7F740A"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54840</w:t>
            </w:r>
          </w:p>
        </w:tc>
        <w:tc>
          <w:tcPr>
            <w:tcW w:w="960" w:type="dxa"/>
            <w:tcBorders>
              <w:top w:val="nil"/>
              <w:left w:val="nil"/>
              <w:bottom w:val="single" w:sz="4" w:space="0" w:color="auto"/>
              <w:right w:val="single" w:sz="4" w:space="0" w:color="auto"/>
            </w:tcBorders>
            <w:noWrap/>
            <w:vAlign w:val="bottom"/>
            <w:hideMark/>
          </w:tcPr>
          <w:p w14:paraId="5D938BB5"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54841</w:t>
            </w:r>
          </w:p>
        </w:tc>
        <w:tc>
          <w:tcPr>
            <w:tcW w:w="960" w:type="dxa"/>
            <w:tcBorders>
              <w:top w:val="nil"/>
              <w:left w:val="nil"/>
              <w:bottom w:val="single" w:sz="4" w:space="0" w:color="auto"/>
              <w:right w:val="single" w:sz="4" w:space="0" w:color="auto"/>
            </w:tcBorders>
            <w:noWrap/>
            <w:vAlign w:val="bottom"/>
            <w:hideMark/>
          </w:tcPr>
          <w:p w14:paraId="00638410"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54842</w:t>
            </w:r>
          </w:p>
        </w:tc>
      </w:tr>
      <w:tr w:rsidR="00845B76" w14:paraId="1C52ACB0" w14:textId="77777777" w:rsidTr="00845B76">
        <w:trPr>
          <w:trHeight w:val="300"/>
        </w:trPr>
        <w:tc>
          <w:tcPr>
            <w:tcW w:w="960" w:type="dxa"/>
            <w:tcBorders>
              <w:top w:val="nil"/>
              <w:left w:val="single" w:sz="4" w:space="0" w:color="auto"/>
              <w:bottom w:val="single" w:sz="4" w:space="0" w:color="auto"/>
              <w:right w:val="single" w:sz="4" w:space="0" w:color="auto"/>
            </w:tcBorders>
            <w:noWrap/>
            <w:vAlign w:val="bottom"/>
            <w:hideMark/>
          </w:tcPr>
          <w:p w14:paraId="6D73BD7D"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lastRenderedPageBreak/>
              <w:t>54843</w:t>
            </w:r>
          </w:p>
        </w:tc>
        <w:tc>
          <w:tcPr>
            <w:tcW w:w="960" w:type="dxa"/>
            <w:tcBorders>
              <w:top w:val="nil"/>
              <w:left w:val="nil"/>
              <w:bottom w:val="single" w:sz="4" w:space="0" w:color="auto"/>
              <w:right w:val="single" w:sz="4" w:space="0" w:color="auto"/>
            </w:tcBorders>
            <w:noWrap/>
            <w:vAlign w:val="bottom"/>
            <w:hideMark/>
          </w:tcPr>
          <w:p w14:paraId="0C3953F8"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54844</w:t>
            </w:r>
          </w:p>
        </w:tc>
        <w:tc>
          <w:tcPr>
            <w:tcW w:w="960" w:type="dxa"/>
            <w:tcBorders>
              <w:top w:val="nil"/>
              <w:left w:val="nil"/>
              <w:bottom w:val="single" w:sz="4" w:space="0" w:color="auto"/>
              <w:right w:val="single" w:sz="4" w:space="0" w:color="auto"/>
            </w:tcBorders>
            <w:noWrap/>
            <w:vAlign w:val="bottom"/>
            <w:hideMark/>
          </w:tcPr>
          <w:p w14:paraId="0E56FF7A"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54845</w:t>
            </w:r>
          </w:p>
        </w:tc>
        <w:tc>
          <w:tcPr>
            <w:tcW w:w="960" w:type="dxa"/>
            <w:tcBorders>
              <w:top w:val="nil"/>
              <w:left w:val="nil"/>
              <w:bottom w:val="single" w:sz="4" w:space="0" w:color="auto"/>
              <w:right w:val="single" w:sz="4" w:space="0" w:color="auto"/>
            </w:tcBorders>
            <w:noWrap/>
            <w:vAlign w:val="bottom"/>
            <w:hideMark/>
          </w:tcPr>
          <w:p w14:paraId="3A93AF81"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54847</w:t>
            </w:r>
          </w:p>
        </w:tc>
        <w:tc>
          <w:tcPr>
            <w:tcW w:w="960" w:type="dxa"/>
            <w:tcBorders>
              <w:top w:val="nil"/>
              <w:left w:val="nil"/>
              <w:bottom w:val="single" w:sz="4" w:space="0" w:color="auto"/>
              <w:right w:val="single" w:sz="4" w:space="0" w:color="auto"/>
            </w:tcBorders>
            <w:noWrap/>
            <w:vAlign w:val="bottom"/>
            <w:hideMark/>
          </w:tcPr>
          <w:p w14:paraId="4EC0CCF1"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54849</w:t>
            </w:r>
          </w:p>
        </w:tc>
        <w:tc>
          <w:tcPr>
            <w:tcW w:w="960" w:type="dxa"/>
            <w:tcBorders>
              <w:top w:val="nil"/>
              <w:left w:val="nil"/>
              <w:bottom w:val="single" w:sz="4" w:space="0" w:color="auto"/>
              <w:right w:val="single" w:sz="4" w:space="0" w:color="auto"/>
            </w:tcBorders>
            <w:noWrap/>
            <w:vAlign w:val="bottom"/>
            <w:hideMark/>
          </w:tcPr>
          <w:p w14:paraId="558314AA"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54850</w:t>
            </w:r>
          </w:p>
        </w:tc>
        <w:tc>
          <w:tcPr>
            <w:tcW w:w="960" w:type="dxa"/>
            <w:tcBorders>
              <w:top w:val="nil"/>
              <w:left w:val="nil"/>
              <w:bottom w:val="single" w:sz="4" w:space="0" w:color="auto"/>
              <w:right w:val="single" w:sz="4" w:space="0" w:color="auto"/>
            </w:tcBorders>
            <w:noWrap/>
            <w:vAlign w:val="bottom"/>
            <w:hideMark/>
          </w:tcPr>
          <w:p w14:paraId="20BC92CE"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54853</w:t>
            </w:r>
          </w:p>
        </w:tc>
        <w:tc>
          <w:tcPr>
            <w:tcW w:w="960" w:type="dxa"/>
            <w:tcBorders>
              <w:top w:val="nil"/>
              <w:left w:val="nil"/>
              <w:bottom w:val="single" w:sz="4" w:space="0" w:color="auto"/>
              <w:right w:val="single" w:sz="4" w:space="0" w:color="auto"/>
            </w:tcBorders>
            <w:noWrap/>
            <w:vAlign w:val="bottom"/>
            <w:hideMark/>
          </w:tcPr>
          <w:p w14:paraId="7D58A287"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54854</w:t>
            </w:r>
          </w:p>
        </w:tc>
        <w:tc>
          <w:tcPr>
            <w:tcW w:w="960" w:type="dxa"/>
            <w:tcBorders>
              <w:top w:val="nil"/>
              <w:left w:val="nil"/>
              <w:bottom w:val="single" w:sz="4" w:space="0" w:color="auto"/>
              <w:right w:val="single" w:sz="4" w:space="0" w:color="auto"/>
            </w:tcBorders>
            <w:noWrap/>
            <w:vAlign w:val="bottom"/>
            <w:hideMark/>
          </w:tcPr>
          <w:p w14:paraId="4C601000"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54855</w:t>
            </w:r>
          </w:p>
        </w:tc>
      </w:tr>
      <w:tr w:rsidR="00845B76" w14:paraId="28961309" w14:textId="77777777" w:rsidTr="00845B76">
        <w:trPr>
          <w:trHeight w:val="300"/>
        </w:trPr>
        <w:tc>
          <w:tcPr>
            <w:tcW w:w="960" w:type="dxa"/>
            <w:tcBorders>
              <w:top w:val="nil"/>
              <w:left w:val="single" w:sz="4" w:space="0" w:color="auto"/>
              <w:bottom w:val="single" w:sz="4" w:space="0" w:color="auto"/>
              <w:right w:val="single" w:sz="4" w:space="0" w:color="auto"/>
            </w:tcBorders>
            <w:noWrap/>
            <w:vAlign w:val="bottom"/>
            <w:hideMark/>
          </w:tcPr>
          <w:p w14:paraId="2AB7A9DD"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54856</w:t>
            </w:r>
          </w:p>
        </w:tc>
        <w:tc>
          <w:tcPr>
            <w:tcW w:w="960" w:type="dxa"/>
            <w:tcBorders>
              <w:top w:val="nil"/>
              <w:left w:val="nil"/>
              <w:bottom w:val="single" w:sz="4" w:space="0" w:color="auto"/>
              <w:right w:val="single" w:sz="4" w:space="0" w:color="auto"/>
            </w:tcBorders>
            <w:noWrap/>
            <w:vAlign w:val="bottom"/>
            <w:hideMark/>
          </w:tcPr>
          <w:p w14:paraId="62FC5987"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54857</w:t>
            </w:r>
          </w:p>
        </w:tc>
        <w:tc>
          <w:tcPr>
            <w:tcW w:w="960" w:type="dxa"/>
            <w:tcBorders>
              <w:top w:val="nil"/>
              <w:left w:val="nil"/>
              <w:bottom w:val="single" w:sz="4" w:space="0" w:color="auto"/>
              <w:right w:val="single" w:sz="4" w:space="0" w:color="auto"/>
            </w:tcBorders>
            <w:noWrap/>
            <w:vAlign w:val="bottom"/>
            <w:hideMark/>
          </w:tcPr>
          <w:p w14:paraId="06036C82"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54859</w:t>
            </w:r>
          </w:p>
        </w:tc>
        <w:tc>
          <w:tcPr>
            <w:tcW w:w="960" w:type="dxa"/>
            <w:tcBorders>
              <w:top w:val="nil"/>
              <w:left w:val="nil"/>
              <w:bottom w:val="single" w:sz="4" w:space="0" w:color="auto"/>
              <w:right w:val="single" w:sz="4" w:space="0" w:color="auto"/>
            </w:tcBorders>
            <w:noWrap/>
            <w:vAlign w:val="bottom"/>
            <w:hideMark/>
          </w:tcPr>
          <w:p w14:paraId="4C66703F"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54861</w:t>
            </w:r>
          </w:p>
        </w:tc>
        <w:tc>
          <w:tcPr>
            <w:tcW w:w="960" w:type="dxa"/>
            <w:tcBorders>
              <w:top w:val="nil"/>
              <w:left w:val="nil"/>
              <w:bottom w:val="single" w:sz="4" w:space="0" w:color="auto"/>
              <w:right w:val="single" w:sz="4" w:space="0" w:color="auto"/>
            </w:tcBorders>
            <w:noWrap/>
            <w:vAlign w:val="bottom"/>
            <w:hideMark/>
          </w:tcPr>
          <w:p w14:paraId="10ED037F"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54864</w:t>
            </w:r>
          </w:p>
        </w:tc>
        <w:tc>
          <w:tcPr>
            <w:tcW w:w="960" w:type="dxa"/>
            <w:tcBorders>
              <w:top w:val="nil"/>
              <w:left w:val="nil"/>
              <w:bottom w:val="single" w:sz="4" w:space="0" w:color="auto"/>
              <w:right w:val="single" w:sz="4" w:space="0" w:color="auto"/>
            </w:tcBorders>
            <w:noWrap/>
            <w:vAlign w:val="bottom"/>
            <w:hideMark/>
          </w:tcPr>
          <w:p w14:paraId="6FABD41C"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54865</w:t>
            </w:r>
          </w:p>
        </w:tc>
        <w:tc>
          <w:tcPr>
            <w:tcW w:w="960" w:type="dxa"/>
            <w:tcBorders>
              <w:top w:val="nil"/>
              <w:left w:val="nil"/>
              <w:bottom w:val="single" w:sz="4" w:space="0" w:color="auto"/>
              <w:right w:val="single" w:sz="4" w:space="0" w:color="auto"/>
            </w:tcBorders>
            <w:noWrap/>
            <w:vAlign w:val="bottom"/>
            <w:hideMark/>
          </w:tcPr>
          <w:p w14:paraId="2DF5201F"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54867</w:t>
            </w:r>
          </w:p>
        </w:tc>
        <w:tc>
          <w:tcPr>
            <w:tcW w:w="960" w:type="dxa"/>
            <w:tcBorders>
              <w:top w:val="nil"/>
              <w:left w:val="nil"/>
              <w:bottom w:val="single" w:sz="4" w:space="0" w:color="auto"/>
              <w:right w:val="single" w:sz="4" w:space="0" w:color="auto"/>
            </w:tcBorders>
            <w:noWrap/>
            <w:vAlign w:val="bottom"/>
            <w:hideMark/>
          </w:tcPr>
          <w:p w14:paraId="2FDE191C"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54870</w:t>
            </w:r>
          </w:p>
        </w:tc>
        <w:tc>
          <w:tcPr>
            <w:tcW w:w="960" w:type="dxa"/>
            <w:tcBorders>
              <w:top w:val="nil"/>
              <w:left w:val="nil"/>
              <w:bottom w:val="single" w:sz="4" w:space="0" w:color="auto"/>
              <w:right w:val="single" w:sz="4" w:space="0" w:color="auto"/>
            </w:tcBorders>
            <w:noWrap/>
            <w:vAlign w:val="bottom"/>
            <w:hideMark/>
          </w:tcPr>
          <w:p w14:paraId="76760476"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54871</w:t>
            </w:r>
          </w:p>
        </w:tc>
      </w:tr>
      <w:tr w:rsidR="00845B76" w14:paraId="15212875" w14:textId="77777777" w:rsidTr="00845B76">
        <w:trPr>
          <w:trHeight w:val="300"/>
        </w:trPr>
        <w:tc>
          <w:tcPr>
            <w:tcW w:w="960" w:type="dxa"/>
            <w:tcBorders>
              <w:top w:val="nil"/>
              <w:left w:val="single" w:sz="4" w:space="0" w:color="auto"/>
              <w:bottom w:val="single" w:sz="4" w:space="0" w:color="auto"/>
              <w:right w:val="single" w:sz="4" w:space="0" w:color="auto"/>
            </w:tcBorders>
            <w:noWrap/>
            <w:vAlign w:val="bottom"/>
            <w:hideMark/>
          </w:tcPr>
          <w:p w14:paraId="206516F7"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54872</w:t>
            </w:r>
          </w:p>
        </w:tc>
        <w:tc>
          <w:tcPr>
            <w:tcW w:w="960" w:type="dxa"/>
            <w:tcBorders>
              <w:top w:val="nil"/>
              <w:left w:val="nil"/>
              <w:bottom w:val="single" w:sz="4" w:space="0" w:color="auto"/>
              <w:right w:val="single" w:sz="4" w:space="0" w:color="auto"/>
            </w:tcBorders>
            <w:noWrap/>
            <w:vAlign w:val="bottom"/>
            <w:hideMark/>
          </w:tcPr>
          <w:p w14:paraId="612EBB46"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54873</w:t>
            </w:r>
          </w:p>
        </w:tc>
        <w:tc>
          <w:tcPr>
            <w:tcW w:w="960" w:type="dxa"/>
            <w:tcBorders>
              <w:top w:val="nil"/>
              <w:left w:val="nil"/>
              <w:bottom w:val="single" w:sz="4" w:space="0" w:color="auto"/>
              <w:right w:val="single" w:sz="4" w:space="0" w:color="auto"/>
            </w:tcBorders>
            <w:noWrap/>
            <w:vAlign w:val="bottom"/>
            <w:hideMark/>
          </w:tcPr>
          <w:p w14:paraId="58D35973"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54874</w:t>
            </w:r>
          </w:p>
        </w:tc>
        <w:tc>
          <w:tcPr>
            <w:tcW w:w="960" w:type="dxa"/>
            <w:tcBorders>
              <w:top w:val="nil"/>
              <w:left w:val="nil"/>
              <w:bottom w:val="single" w:sz="4" w:space="0" w:color="auto"/>
              <w:right w:val="single" w:sz="4" w:space="0" w:color="auto"/>
            </w:tcBorders>
            <w:noWrap/>
            <w:vAlign w:val="bottom"/>
            <w:hideMark/>
          </w:tcPr>
          <w:p w14:paraId="3F1B75A2"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54875</w:t>
            </w:r>
          </w:p>
        </w:tc>
        <w:tc>
          <w:tcPr>
            <w:tcW w:w="960" w:type="dxa"/>
            <w:tcBorders>
              <w:top w:val="nil"/>
              <w:left w:val="nil"/>
              <w:bottom w:val="single" w:sz="4" w:space="0" w:color="auto"/>
              <w:right w:val="single" w:sz="4" w:space="0" w:color="auto"/>
            </w:tcBorders>
            <w:noWrap/>
            <w:vAlign w:val="bottom"/>
            <w:hideMark/>
          </w:tcPr>
          <w:p w14:paraId="1B7C8E10"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54876</w:t>
            </w:r>
          </w:p>
        </w:tc>
        <w:tc>
          <w:tcPr>
            <w:tcW w:w="960" w:type="dxa"/>
            <w:tcBorders>
              <w:top w:val="nil"/>
              <w:left w:val="nil"/>
              <w:bottom w:val="single" w:sz="4" w:space="0" w:color="auto"/>
              <w:right w:val="single" w:sz="4" w:space="0" w:color="auto"/>
            </w:tcBorders>
            <w:noWrap/>
            <w:vAlign w:val="bottom"/>
            <w:hideMark/>
          </w:tcPr>
          <w:p w14:paraId="1462B6DC"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54880</w:t>
            </w:r>
          </w:p>
        </w:tc>
        <w:tc>
          <w:tcPr>
            <w:tcW w:w="960" w:type="dxa"/>
            <w:tcBorders>
              <w:top w:val="nil"/>
              <w:left w:val="nil"/>
              <w:bottom w:val="single" w:sz="4" w:space="0" w:color="auto"/>
              <w:right w:val="single" w:sz="4" w:space="0" w:color="auto"/>
            </w:tcBorders>
            <w:noWrap/>
            <w:vAlign w:val="bottom"/>
            <w:hideMark/>
          </w:tcPr>
          <w:p w14:paraId="2A0DCE7F"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54888</w:t>
            </w:r>
          </w:p>
        </w:tc>
        <w:tc>
          <w:tcPr>
            <w:tcW w:w="960" w:type="dxa"/>
            <w:tcBorders>
              <w:top w:val="nil"/>
              <w:left w:val="nil"/>
              <w:bottom w:val="single" w:sz="4" w:space="0" w:color="auto"/>
              <w:right w:val="single" w:sz="4" w:space="0" w:color="auto"/>
            </w:tcBorders>
            <w:noWrap/>
            <w:vAlign w:val="bottom"/>
            <w:hideMark/>
          </w:tcPr>
          <w:p w14:paraId="6EB796EE"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54890</w:t>
            </w:r>
          </w:p>
        </w:tc>
        <w:tc>
          <w:tcPr>
            <w:tcW w:w="960" w:type="dxa"/>
            <w:tcBorders>
              <w:top w:val="nil"/>
              <w:left w:val="nil"/>
              <w:bottom w:val="single" w:sz="4" w:space="0" w:color="auto"/>
              <w:right w:val="single" w:sz="4" w:space="0" w:color="auto"/>
            </w:tcBorders>
            <w:noWrap/>
            <w:vAlign w:val="bottom"/>
            <w:hideMark/>
          </w:tcPr>
          <w:p w14:paraId="14261C87"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54891</w:t>
            </w:r>
          </w:p>
        </w:tc>
      </w:tr>
      <w:tr w:rsidR="00845B76" w14:paraId="40AA1588" w14:textId="77777777" w:rsidTr="00845B76">
        <w:trPr>
          <w:trHeight w:val="300"/>
        </w:trPr>
        <w:tc>
          <w:tcPr>
            <w:tcW w:w="960" w:type="dxa"/>
            <w:tcBorders>
              <w:top w:val="nil"/>
              <w:left w:val="single" w:sz="4" w:space="0" w:color="auto"/>
              <w:bottom w:val="single" w:sz="4" w:space="0" w:color="auto"/>
              <w:right w:val="single" w:sz="4" w:space="0" w:color="auto"/>
            </w:tcBorders>
            <w:noWrap/>
            <w:vAlign w:val="bottom"/>
            <w:hideMark/>
          </w:tcPr>
          <w:p w14:paraId="3419D9EF" w14:textId="77777777" w:rsidR="00845B76" w:rsidRDefault="00845B76">
            <w:pPr>
              <w:jc w:val="right"/>
              <w:rPr>
                <w:rFonts w:ascii="Aptos Narrow" w:hAnsi="Aptos Narrow"/>
                <w:color w:val="000000"/>
                <w:sz w:val="22"/>
                <w:szCs w:val="22"/>
              </w:rPr>
            </w:pPr>
            <w:r>
              <w:rPr>
                <w:rFonts w:ascii="Aptos Narrow" w:hAnsi="Aptos Narrow"/>
                <w:color w:val="000000"/>
                <w:sz w:val="22"/>
                <w:szCs w:val="22"/>
              </w:rPr>
              <w:t>54893</w:t>
            </w:r>
          </w:p>
        </w:tc>
        <w:tc>
          <w:tcPr>
            <w:tcW w:w="960" w:type="dxa"/>
            <w:tcBorders>
              <w:top w:val="nil"/>
              <w:left w:val="nil"/>
              <w:bottom w:val="single" w:sz="4" w:space="0" w:color="auto"/>
              <w:right w:val="single" w:sz="4" w:space="0" w:color="auto"/>
            </w:tcBorders>
            <w:noWrap/>
            <w:vAlign w:val="bottom"/>
            <w:hideMark/>
          </w:tcPr>
          <w:p w14:paraId="5ECA7FF6" w14:textId="77777777" w:rsidR="00845B76" w:rsidRDefault="00845B76">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199BEDEA" w14:textId="77777777" w:rsidR="00845B76" w:rsidRDefault="00845B76">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0E02F2EB" w14:textId="77777777" w:rsidR="00845B76" w:rsidRDefault="00845B76">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222DCABC" w14:textId="77777777" w:rsidR="00845B76" w:rsidRDefault="00845B76">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51C74BF6" w14:textId="77777777" w:rsidR="00845B76" w:rsidRDefault="00845B76">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65BA0903" w14:textId="77777777" w:rsidR="00845B76" w:rsidRDefault="00845B76">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2CF8A077" w14:textId="77777777" w:rsidR="00845B76" w:rsidRDefault="00845B76">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4" w:space="0" w:color="auto"/>
              <w:right w:val="single" w:sz="4" w:space="0" w:color="auto"/>
            </w:tcBorders>
            <w:noWrap/>
            <w:vAlign w:val="bottom"/>
            <w:hideMark/>
          </w:tcPr>
          <w:p w14:paraId="5930D00B" w14:textId="77777777" w:rsidR="00845B76" w:rsidRDefault="00845B76">
            <w:pPr>
              <w:rPr>
                <w:rFonts w:ascii="Aptos Narrow" w:hAnsi="Aptos Narrow"/>
                <w:color w:val="000000"/>
                <w:sz w:val="22"/>
                <w:szCs w:val="22"/>
              </w:rPr>
            </w:pPr>
            <w:r>
              <w:rPr>
                <w:rFonts w:ascii="Aptos Narrow" w:hAnsi="Aptos Narrow"/>
                <w:color w:val="000000"/>
                <w:sz w:val="22"/>
                <w:szCs w:val="22"/>
              </w:rPr>
              <w:t> </w:t>
            </w:r>
          </w:p>
        </w:tc>
      </w:tr>
    </w:tbl>
    <w:p w14:paraId="496E85E9" w14:textId="77777777" w:rsidR="00845B76" w:rsidRDefault="00845B76">
      <w:pPr>
        <w:pStyle w:val="BodyText"/>
        <w:spacing w:before="2"/>
        <w:ind w:right="137"/>
        <w:rPr>
          <w:rFonts w:asciiTheme="minorHAnsi" w:hAnsiTheme="minorHAnsi"/>
          <w:sz w:val="22"/>
          <w:szCs w:val="22"/>
        </w:rPr>
      </w:pPr>
    </w:p>
    <w:p w14:paraId="0EB11A67" w14:textId="77777777" w:rsidR="00845B76" w:rsidRDefault="00845B76">
      <w:pPr>
        <w:pStyle w:val="BodyText"/>
        <w:spacing w:before="2"/>
        <w:ind w:right="137"/>
        <w:rPr>
          <w:rFonts w:asciiTheme="minorHAnsi" w:hAnsiTheme="minorHAnsi"/>
          <w:sz w:val="22"/>
          <w:szCs w:val="22"/>
        </w:rPr>
      </w:pPr>
    </w:p>
    <w:p w14:paraId="5042CBE8" w14:textId="77777777" w:rsidR="00845B76" w:rsidRDefault="00845B76">
      <w:pPr>
        <w:pStyle w:val="BodyText"/>
        <w:spacing w:before="2"/>
        <w:ind w:right="137"/>
        <w:rPr>
          <w:rFonts w:asciiTheme="minorHAnsi" w:hAnsiTheme="minorHAnsi"/>
          <w:sz w:val="22"/>
          <w:szCs w:val="22"/>
        </w:rPr>
      </w:pPr>
    </w:p>
    <w:p w14:paraId="5727D42A" w14:textId="77777777" w:rsidR="00845B76" w:rsidRDefault="00845B76">
      <w:pPr>
        <w:pStyle w:val="BodyText"/>
        <w:spacing w:before="2"/>
        <w:ind w:right="137"/>
        <w:rPr>
          <w:rFonts w:asciiTheme="minorHAnsi" w:hAnsiTheme="minorHAnsi"/>
          <w:sz w:val="22"/>
          <w:szCs w:val="22"/>
        </w:rPr>
      </w:pPr>
    </w:p>
    <w:p w14:paraId="4B85C7A8" w14:textId="77777777" w:rsidR="00845B76" w:rsidRDefault="00845B76">
      <w:pPr>
        <w:pStyle w:val="BodyText"/>
        <w:spacing w:before="2"/>
        <w:ind w:right="137"/>
        <w:rPr>
          <w:rFonts w:asciiTheme="minorHAnsi" w:hAnsiTheme="minorHAnsi"/>
          <w:sz w:val="22"/>
          <w:szCs w:val="22"/>
        </w:rPr>
      </w:pPr>
    </w:p>
    <w:p w14:paraId="2771B731" w14:textId="77777777" w:rsidR="00845B76" w:rsidRDefault="00845B76">
      <w:pPr>
        <w:pStyle w:val="BodyText"/>
        <w:spacing w:before="2"/>
        <w:ind w:right="137"/>
        <w:rPr>
          <w:rFonts w:asciiTheme="minorHAnsi" w:hAnsiTheme="minorHAnsi"/>
          <w:sz w:val="22"/>
          <w:szCs w:val="22"/>
        </w:rPr>
      </w:pPr>
    </w:p>
    <w:p w14:paraId="63FFD9F3" w14:textId="77777777" w:rsidR="00845B76" w:rsidRDefault="00845B76">
      <w:pPr>
        <w:pStyle w:val="BodyText"/>
        <w:spacing w:before="2"/>
        <w:ind w:right="137"/>
        <w:rPr>
          <w:rFonts w:asciiTheme="minorHAnsi" w:hAnsiTheme="minorHAnsi"/>
          <w:sz w:val="22"/>
          <w:szCs w:val="22"/>
        </w:rPr>
      </w:pPr>
    </w:p>
    <w:p w14:paraId="1D0DE414" w14:textId="77777777" w:rsidR="00845B76" w:rsidRDefault="00845B76">
      <w:pPr>
        <w:pStyle w:val="BodyText"/>
        <w:spacing w:before="2"/>
        <w:ind w:right="137"/>
        <w:rPr>
          <w:rFonts w:asciiTheme="minorHAnsi" w:hAnsiTheme="minorHAnsi"/>
          <w:sz w:val="22"/>
          <w:szCs w:val="22"/>
        </w:rPr>
      </w:pPr>
    </w:p>
    <w:p w14:paraId="35762D2B" w14:textId="77777777" w:rsidR="003E5335" w:rsidRDefault="003E5335">
      <w:pPr>
        <w:pStyle w:val="BodyText"/>
        <w:spacing w:before="2"/>
        <w:ind w:right="137"/>
        <w:rPr>
          <w:rFonts w:asciiTheme="minorHAnsi" w:hAnsiTheme="minorHAnsi"/>
          <w:sz w:val="22"/>
          <w:szCs w:val="22"/>
        </w:rPr>
      </w:pPr>
    </w:p>
    <w:p w14:paraId="17C41162" w14:textId="77777777" w:rsidR="003E5335" w:rsidRPr="003D3CDB" w:rsidRDefault="003E5335">
      <w:pPr>
        <w:pStyle w:val="BodyText"/>
        <w:spacing w:before="2"/>
        <w:ind w:right="137"/>
        <w:rPr>
          <w:rFonts w:asciiTheme="minorHAnsi" w:hAnsiTheme="minorHAnsi"/>
          <w:sz w:val="22"/>
          <w:szCs w:val="22"/>
        </w:rPr>
      </w:pPr>
    </w:p>
    <w:p w14:paraId="6D738F5F" w14:textId="115EFC66" w:rsidR="004D7FD6" w:rsidRDefault="004D7FD6" w:rsidP="004D7FD6">
      <w:pPr>
        <w:pStyle w:val="BodyText"/>
        <w:spacing w:before="77" w:line="207" w:lineRule="exact"/>
        <w:rPr>
          <w:rFonts w:asciiTheme="minorHAnsi" w:hAnsiTheme="minorHAnsi"/>
          <w:spacing w:val="-1"/>
          <w:sz w:val="22"/>
          <w:szCs w:val="22"/>
        </w:rPr>
      </w:pPr>
      <w:r>
        <w:rPr>
          <w:rFonts w:asciiTheme="minorHAnsi" w:hAnsiTheme="minorHAnsi"/>
          <w:spacing w:val="-2"/>
          <w:sz w:val="22"/>
          <w:szCs w:val="22"/>
          <w:u w:val="single" w:color="000000"/>
        </w:rPr>
        <w:t xml:space="preserve">WI </w:t>
      </w:r>
      <w:r w:rsidRPr="003D3CDB">
        <w:rPr>
          <w:rFonts w:asciiTheme="minorHAnsi" w:hAnsiTheme="minorHAnsi"/>
          <w:spacing w:val="-1"/>
          <w:sz w:val="22"/>
          <w:szCs w:val="22"/>
          <w:u w:val="single" w:color="000000"/>
        </w:rPr>
        <w:t>zi</w:t>
      </w:r>
      <w:r w:rsidRPr="003D3CDB">
        <w:rPr>
          <w:rFonts w:asciiTheme="minorHAnsi" w:hAnsiTheme="minorHAnsi"/>
          <w:sz w:val="22"/>
          <w:szCs w:val="22"/>
          <w:u w:val="single" w:color="000000"/>
        </w:rPr>
        <w:t>ps</w:t>
      </w:r>
      <w:r w:rsidRPr="003D3CDB">
        <w:rPr>
          <w:rFonts w:asciiTheme="minorHAnsi" w:hAnsiTheme="minorHAnsi"/>
          <w:spacing w:val="1"/>
          <w:sz w:val="22"/>
          <w:szCs w:val="22"/>
        </w:rPr>
        <w:t xml:space="preserve"> </w:t>
      </w:r>
      <w:r w:rsidRPr="003D3CDB">
        <w:rPr>
          <w:rFonts w:asciiTheme="minorHAnsi" w:hAnsiTheme="minorHAnsi"/>
          <w:sz w:val="22"/>
          <w:szCs w:val="22"/>
        </w:rPr>
        <w:t>–</w:t>
      </w:r>
      <w:r w:rsidRPr="003D3CDB">
        <w:rPr>
          <w:rFonts w:asciiTheme="minorHAnsi" w:hAnsiTheme="minorHAnsi"/>
          <w:spacing w:val="-2"/>
          <w:sz w:val="22"/>
          <w:szCs w:val="22"/>
        </w:rPr>
        <w:t xml:space="preserve"> </w:t>
      </w:r>
      <w:r w:rsidRPr="003D3CDB">
        <w:rPr>
          <w:rFonts w:asciiTheme="minorHAnsi" w:hAnsiTheme="minorHAnsi"/>
          <w:spacing w:val="-1"/>
          <w:sz w:val="22"/>
          <w:szCs w:val="22"/>
        </w:rPr>
        <w:t>subject</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Pr>
          <w:rFonts w:asciiTheme="minorHAnsi" w:hAnsiTheme="minorHAnsi"/>
          <w:spacing w:val="-2"/>
          <w:sz w:val="22"/>
          <w:szCs w:val="22"/>
        </w:rPr>
        <w:t xml:space="preserve">a </w:t>
      </w:r>
      <w:r w:rsidRPr="003D3CDB">
        <w:rPr>
          <w:rFonts w:asciiTheme="minorHAnsi" w:hAnsiTheme="minorHAnsi"/>
          <w:spacing w:val="-1"/>
          <w:sz w:val="22"/>
          <w:szCs w:val="22"/>
        </w:rPr>
        <w:t>$</w:t>
      </w:r>
      <w:r>
        <w:rPr>
          <w:rFonts w:asciiTheme="minorHAnsi" w:hAnsiTheme="minorHAnsi"/>
          <w:spacing w:val="-1"/>
          <w:sz w:val="22"/>
          <w:szCs w:val="22"/>
        </w:rPr>
        <w:t>5</w:t>
      </w:r>
      <w:r w:rsidRPr="003D3CDB">
        <w:rPr>
          <w:rFonts w:asciiTheme="minorHAnsi" w:hAnsiTheme="minorHAnsi"/>
          <w:spacing w:val="-1"/>
          <w:sz w:val="22"/>
          <w:szCs w:val="22"/>
        </w:rPr>
        <w:t>0.00</w:t>
      </w:r>
      <w:r w:rsidRPr="003D3CDB">
        <w:rPr>
          <w:rFonts w:asciiTheme="minorHAnsi" w:hAnsiTheme="minorHAnsi"/>
          <w:sz w:val="22"/>
          <w:szCs w:val="22"/>
        </w:rPr>
        <w:t xml:space="preserve"> </w:t>
      </w:r>
      <w:r>
        <w:rPr>
          <w:rFonts w:asciiTheme="minorHAnsi" w:hAnsiTheme="minorHAnsi"/>
          <w:spacing w:val="-1"/>
          <w:sz w:val="22"/>
          <w:szCs w:val="22"/>
        </w:rPr>
        <w:t>additional fee for any pickups or deliveries to this area.</w:t>
      </w:r>
    </w:p>
    <w:tbl>
      <w:tblPr>
        <w:tblStyle w:val="TableGrid"/>
        <w:tblW w:w="0" w:type="auto"/>
        <w:jc w:val="center"/>
        <w:tblLook w:val="04A0" w:firstRow="1" w:lastRow="0" w:firstColumn="1" w:lastColumn="0" w:noHBand="0" w:noVBand="1"/>
      </w:tblPr>
      <w:tblGrid>
        <w:gridCol w:w="1065"/>
      </w:tblGrid>
      <w:tr w:rsidR="004D7FD6" w14:paraId="6E74861F" w14:textId="77777777" w:rsidTr="00E22900">
        <w:trPr>
          <w:trHeight w:val="298"/>
          <w:jc w:val="center"/>
        </w:trPr>
        <w:tc>
          <w:tcPr>
            <w:tcW w:w="1065" w:type="dxa"/>
          </w:tcPr>
          <w:p w14:paraId="055023A8" w14:textId="5C56DC00" w:rsidR="004D7FD6" w:rsidRDefault="004D7FD6" w:rsidP="00E22900">
            <w:pPr>
              <w:pStyle w:val="BodyText"/>
              <w:spacing w:before="77" w:line="207" w:lineRule="exact"/>
              <w:ind w:left="0"/>
              <w:jc w:val="center"/>
              <w:rPr>
                <w:rFonts w:asciiTheme="minorHAnsi" w:hAnsiTheme="minorHAnsi"/>
                <w:spacing w:val="-1"/>
                <w:sz w:val="22"/>
                <w:szCs w:val="22"/>
              </w:rPr>
            </w:pPr>
            <w:r>
              <w:rPr>
                <w:rFonts w:asciiTheme="minorHAnsi" w:hAnsiTheme="minorHAnsi"/>
                <w:spacing w:val="-1"/>
                <w:sz w:val="22"/>
                <w:szCs w:val="22"/>
              </w:rPr>
              <w:t>54246</w:t>
            </w:r>
          </w:p>
        </w:tc>
      </w:tr>
    </w:tbl>
    <w:p w14:paraId="5AE71092" w14:textId="77777777" w:rsidR="004D7FD6" w:rsidRDefault="004D7FD6" w:rsidP="00DF5C54">
      <w:pPr>
        <w:pStyle w:val="BodyText"/>
        <w:rPr>
          <w:rFonts w:asciiTheme="minorHAnsi" w:hAnsiTheme="minorHAnsi"/>
          <w:sz w:val="22"/>
          <w:szCs w:val="22"/>
        </w:rPr>
      </w:pPr>
    </w:p>
    <w:p w14:paraId="61EF50C7" w14:textId="6F20DDBA" w:rsidR="00DF5C54" w:rsidRPr="003D3CDB" w:rsidRDefault="00DF5C54" w:rsidP="00DF5C54">
      <w:pPr>
        <w:pStyle w:val="BodyText"/>
        <w:rPr>
          <w:rFonts w:asciiTheme="minorHAnsi" w:hAnsiTheme="minorHAnsi"/>
          <w:sz w:val="22"/>
          <w:szCs w:val="22"/>
        </w:rPr>
      </w:pPr>
      <w:r w:rsidRPr="003D3CDB">
        <w:rPr>
          <w:rFonts w:asciiTheme="minorHAnsi" w:hAnsiTheme="minorHAnsi"/>
          <w:sz w:val="22"/>
          <w:szCs w:val="22"/>
        </w:rPr>
        <w:t>WY zips – subject to a $</w:t>
      </w:r>
      <w:r>
        <w:rPr>
          <w:rFonts w:asciiTheme="minorHAnsi" w:hAnsiTheme="minorHAnsi"/>
          <w:sz w:val="22"/>
          <w:szCs w:val="22"/>
        </w:rPr>
        <w:t>40</w:t>
      </w:r>
      <w:r w:rsidRPr="003D3CDB">
        <w:rPr>
          <w:rFonts w:asciiTheme="minorHAnsi" w:hAnsiTheme="minorHAnsi"/>
          <w:sz w:val="22"/>
          <w:szCs w:val="22"/>
        </w:rPr>
        <w:t>.00 additional fee for any pickups or deliveries to this area.</w:t>
      </w:r>
    </w:p>
    <w:tbl>
      <w:tblPr>
        <w:tblStyle w:val="TableGrid"/>
        <w:tblW w:w="0" w:type="auto"/>
        <w:tblInd w:w="112" w:type="dxa"/>
        <w:tblLook w:val="04A0" w:firstRow="1" w:lastRow="0" w:firstColumn="1" w:lastColumn="0" w:noHBand="0" w:noVBand="1"/>
      </w:tblPr>
      <w:tblGrid>
        <w:gridCol w:w="1258"/>
        <w:gridCol w:w="1260"/>
        <w:gridCol w:w="1260"/>
        <w:gridCol w:w="1260"/>
        <w:gridCol w:w="1260"/>
        <w:gridCol w:w="1260"/>
        <w:gridCol w:w="1260"/>
        <w:gridCol w:w="1260"/>
      </w:tblGrid>
      <w:tr w:rsidR="00DF5C54" w14:paraId="0ADA295D" w14:textId="77777777" w:rsidTr="001A0C9E">
        <w:tc>
          <w:tcPr>
            <w:tcW w:w="1258" w:type="dxa"/>
          </w:tcPr>
          <w:p w14:paraId="1E772E64" w14:textId="31BEE1A6" w:rsidR="00DF5C54" w:rsidRDefault="00DF5C54" w:rsidP="00DF5C54">
            <w:pPr>
              <w:pStyle w:val="BodyText"/>
              <w:ind w:left="0"/>
              <w:jc w:val="center"/>
              <w:rPr>
                <w:rFonts w:asciiTheme="minorHAnsi" w:hAnsiTheme="minorHAnsi"/>
                <w:sz w:val="22"/>
                <w:szCs w:val="22"/>
              </w:rPr>
            </w:pPr>
            <w:r>
              <w:rPr>
                <w:rFonts w:asciiTheme="minorHAnsi" w:hAnsiTheme="minorHAnsi"/>
                <w:sz w:val="22"/>
                <w:szCs w:val="22"/>
              </w:rPr>
              <w:t>82501</w:t>
            </w:r>
          </w:p>
        </w:tc>
        <w:tc>
          <w:tcPr>
            <w:tcW w:w="1260" w:type="dxa"/>
          </w:tcPr>
          <w:p w14:paraId="5D3B84D3" w14:textId="51D1F9EF" w:rsidR="00DF5C54" w:rsidRDefault="00DF5C54" w:rsidP="00DF5C54">
            <w:pPr>
              <w:pStyle w:val="BodyText"/>
              <w:ind w:left="0"/>
              <w:jc w:val="center"/>
              <w:rPr>
                <w:rFonts w:asciiTheme="minorHAnsi" w:hAnsiTheme="minorHAnsi"/>
                <w:sz w:val="22"/>
                <w:szCs w:val="22"/>
              </w:rPr>
            </w:pPr>
            <w:r>
              <w:rPr>
                <w:rFonts w:asciiTheme="minorHAnsi" w:hAnsiTheme="minorHAnsi"/>
                <w:sz w:val="22"/>
                <w:szCs w:val="22"/>
              </w:rPr>
              <w:t>82510</w:t>
            </w:r>
          </w:p>
        </w:tc>
        <w:tc>
          <w:tcPr>
            <w:tcW w:w="1260" w:type="dxa"/>
          </w:tcPr>
          <w:p w14:paraId="4F636BF7" w14:textId="5BC1C84E" w:rsidR="00DF5C54" w:rsidRDefault="00DF5C54" w:rsidP="00DF5C54">
            <w:pPr>
              <w:pStyle w:val="BodyText"/>
              <w:ind w:left="0"/>
              <w:jc w:val="center"/>
              <w:rPr>
                <w:rFonts w:asciiTheme="minorHAnsi" w:hAnsiTheme="minorHAnsi"/>
                <w:sz w:val="22"/>
                <w:szCs w:val="22"/>
              </w:rPr>
            </w:pPr>
            <w:r>
              <w:rPr>
                <w:rFonts w:asciiTheme="minorHAnsi" w:hAnsiTheme="minorHAnsi"/>
                <w:sz w:val="22"/>
                <w:szCs w:val="22"/>
              </w:rPr>
              <w:t>82512</w:t>
            </w:r>
          </w:p>
        </w:tc>
        <w:tc>
          <w:tcPr>
            <w:tcW w:w="1260" w:type="dxa"/>
          </w:tcPr>
          <w:p w14:paraId="3431D05A" w14:textId="5DAFF99F" w:rsidR="00DF5C54" w:rsidRDefault="00DF5C54" w:rsidP="00DF5C54">
            <w:pPr>
              <w:pStyle w:val="BodyText"/>
              <w:ind w:left="0"/>
              <w:jc w:val="center"/>
              <w:rPr>
                <w:rFonts w:asciiTheme="minorHAnsi" w:hAnsiTheme="minorHAnsi"/>
                <w:sz w:val="22"/>
                <w:szCs w:val="22"/>
              </w:rPr>
            </w:pPr>
            <w:r>
              <w:rPr>
                <w:rFonts w:asciiTheme="minorHAnsi" w:hAnsiTheme="minorHAnsi"/>
                <w:sz w:val="22"/>
                <w:szCs w:val="22"/>
              </w:rPr>
              <w:t>82513</w:t>
            </w:r>
          </w:p>
        </w:tc>
        <w:tc>
          <w:tcPr>
            <w:tcW w:w="1260" w:type="dxa"/>
          </w:tcPr>
          <w:p w14:paraId="7612DC91" w14:textId="53C4D5B8" w:rsidR="00DF5C54" w:rsidRDefault="00DF5C54" w:rsidP="00DF5C54">
            <w:pPr>
              <w:pStyle w:val="BodyText"/>
              <w:ind w:left="0"/>
              <w:jc w:val="center"/>
              <w:rPr>
                <w:rFonts w:asciiTheme="minorHAnsi" w:hAnsiTheme="minorHAnsi"/>
                <w:sz w:val="22"/>
                <w:szCs w:val="22"/>
              </w:rPr>
            </w:pPr>
            <w:r>
              <w:rPr>
                <w:rFonts w:asciiTheme="minorHAnsi" w:hAnsiTheme="minorHAnsi"/>
                <w:sz w:val="22"/>
                <w:szCs w:val="22"/>
              </w:rPr>
              <w:t>82514</w:t>
            </w:r>
          </w:p>
        </w:tc>
        <w:tc>
          <w:tcPr>
            <w:tcW w:w="1260" w:type="dxa"/>
          </w:tcPr>
          <w:p w14:paraId="4CA498A4" w14:textId="0A04B18B" w:rsidR="00DF5C54" w:rsidRDefault="00DF5C54" w:rsidP="00DF5C54">
            <w:pPr>
              <w:pStyle w:val="BodyText"/>
              <w:ind w:left="0"/>
              <w:jc w:val="center"/>
              <w:rPr>
                <w:rFonts w:asciiTheme="minorHAnsi" w:hAnsiTheme="minorHAnsi"/>
                <w:sz w:val="22"/>
                <w:szCs w:val="22"/>
              </w:rPr>
            </w:pPr>
            <w:r>
              <w:rPr>
                <w:rFonts w:asciiTheme="minorHAnsi" w:hAnsiTheme="minorHAnsi"/>
                <w:sz w:val="22"/>
                <w:szCs w:val="22"/>
              </w:rPr>
              <w:t>82523</w:t>
            </w:r>
          </w:p>
        </w:tc>
        <w:tc>
          <w:tcPr>
            <w:tcW w:w="1260" w:type="dxa"/>
          </w:tcPr>
          <w:p w14:paraId="6180B00E" w14:textId="67D08DE6" w:rsidR="00DF5C54" w:rsidRDefault="00DF5C54" w:rsidP="00DF5C54">
            <w:pPr>
              <w:pStyle w:val="BodyText"/>
              <w:ind w:left="0"/>
              <w:jc w:val="center"/>
              <w:rPr>
                <w:rFonts w:asciiTheme="minorHAnsi" w:hAnsiTheme="minorHAnsi"/>
                <w:sz w:val="22"/>
                <w:szCs w:val="22"/>
              </w:rPr>
            </w:pPr>
            <w:r>
              <w:rPr>
                <w:rFonts w:asciiTheme="minorHAnsi" w:hAnsiTheme="minorHAnsi"/>
                <w:sz w:val="22"/>
                <w:szCs w:val="22"/>
              </w:rPr>
              <w:t>82620</w:t>
            </w:r>
          </w:p>
        </w:tc>
        <w:tc>
          <w:tcPr>
            <w:tcW w:w="1260" w:type="dxa"/>
          </w:tcPr>
          <w:p w14:paraId="20EEF92E" w14:textId="3FA7E13E" w:rsidR="00DF5C54" w:rsidRDefault="00DF5C54" w:rsidP="00DF5C54">
            <w:pPr>
              <w:pStyle w:val="BodyText"/>
              <w:ind w:left="0"/>
              <w:jc w:val="center"/>
              <w:rPr>
                <w:rFonts w:asciiTheme="minorHAnsi" w:hAnsiTheme="minorHAnsi"/>
                <w:sz w:val="22"/>
                <w:szCs w:val="22"/>
              </w:rPr>
            </w:pPr>
            <w:r>
              <w:rPr>
                <w:rFonts w:asciiTheme="minorHAnsi" w:hAnsiTheme="minorHAnsi"/>
                <w:sz w:val="22"/>
                <w:szCs w:val="22"/>
              </w:rPr>
              <w:t>82637</w:t>
            </w:r>
          </w:p>
        </w:tc>
      </w:tr>
      <w:tr w:rsidR="00B44009" w14:paraId="19F12BCE" w14:textId="397E752A" w:rsidTr="00AE0EF7">
        <w:tc>
          <w:tcPr>
            <w:tcW w:w="1258" w:type="dxa"/>
          </w:tcPr>
          <w:p w14:paraId="6E718B7B" w14:textId="279E3B2A" w:rsidR="00B44009" w:rsidRDefault="00B44009" w:rsidP="00DF5C54">
            <w:pPr>
              <w:pStyle w:val="BodyText"/>
              <w:ind w:left="0"/>
              <w:jc w:val="center"/>
              <w:rPr>
                <w:rFonts w:asciiTheme="minorHAnsi" w:hAnsiTheme="minorHAnsi"/>
                <w:sz w:val="22"/>
                <w:szCs w:val="22"/>
              </w:rPr>
            </w:pPr>
            <w:r>
              <w:rPr>
                <w:rFonts w:asciiTheme="minorHAnsi" w:hAnsiTheme="minorHAnsi"/>
                <w:sz w:val="22"/>
                <w:szCs w:val="22"/>
              </w:rPr>
              <w:t>82649</w:t>
            </w:r>
          </w:p>
        </w:tc>
        <w:tc>
          <w:tcPr>
            <w:tcW w:w="1260" w:type="dxa"/>
          </w:tcPr>
          <w:p w14:paraId="5D62C9DA" w14:textId="30FAEA5F" w:rsidR="00B44009" w:rsidRDefault="00B44009" w:rsidP="00DF5C54">
            <w:pPr>
              <w:pStyle w:val="BodyText"/>
              <w:ind w:left="0"/>
              <w:jc w:val="center"/>
              <w:rPr>
                <w:rFonts w:asciiTheme="minorHAnsi" w:hAnsiTheme="minorHAnsi"/>
                <w:sz w:val="22"/>
                <w:szCs w:val="22"/>
              </w:rPr>
            </w:pPr>
            <w:r>
              <w:rPr>
                <w:rFonts w:asciiTheme="minorHAnsi" w:hAnsiTheme="minorHAnsi"/>
                <w:sz w:val="22"/>
                <w:szCs w:val="22"/>
              </w:rPr>
              <w:t>82710</w:t>
            </w:r>
          </w:p>
        </w:tc>
        <w:tc>
          <w:tcPr>
            <w:tcW w:w="1260" w:type="dxa"/>
          </w:tcPr>
          <w:p w14:paraId="31E69580" w14:textId="070E7396" w:rsidR="00B44009" w:rsidRDefault="00B44009" w:rsidP="00DF5C54">
            <w:pPr>
              <w:pStyle w:val="BodyText"/>
              <w:ind w:left="0"/>
              <w:jc w:val="center"/>
              <w:rPr>
                <w:rFonts w:asciiTheme="minorHAnsi" w:hAnsiTheme="minorHAnsi"/>
                <w:sz w:val="22"/>
                <w:szCs w:val="22"/>
              </w:rPr>
            </w:pPr>
            <w:r>
              <w:rPr>
                <w:rFonts w:asciiTheme="minorHAnsi" w:hAnsiTheme="minorHAnsi"/>
                <w:sz w:val="22"/>
                <w:szCs w:val="22"/>
              </w:rPr>
              <w:t>82712</w:t>
            </w:r>
          </w:p>
        </w:tc>
        <w:tc>
          <w:tcPr>
            <w:tcW w:w="1260" w:type="dxa"/>
          </w:tcPr>
          <w:p w14:paraId="76021927" w14:textId="3AD23E44" w:rsidR="00B44009" w:rsidRDefault="00B44009" w:rsidP="00DF5C54">
            <w:pPr>
              <w:pStyle w:val="BodyText"/>
              <w:ind w:left="0"/>
              <w:jc w:val="center"/>
              <w:rPr>
                <w:rFonts w:asciiTheme="minorHAnsi" w:hAnsiTheme="minorHAnsi"/>
                <w:sz w:val="22"/>
                <w:szCs w:val="22"/>
              </w:rPr>
            </w:pPr>
            <w:r>
              <w:rPr>
                <w:rFonts w:asciiTheme="minorHAnsi" w:hAnsiTheme="minorHAnsi"/>
                <w:sz w:val="22"/>
                <w:szCs w:val="22"/>
              </w:rPr>
              <w:t>82715</w:t>
            </w:r>
          </w:p>
        </w:tc>
        <w:tc>
          <w:tcPr>
            <w:tcW w:w="1260" w:type="dxa"/>
          </w:tcPr>
          <w:p w14:paraId="158BE4F4" w14:textId="28CE4BAA" w:rsidR="00B44009" w:rsidRDefault="00B44009" w:rsidP="00DF5C54">
            <w:pPr>
              <w:pStyle w:val="BodyText"/>
              <w:ind w:left="0"/>
              <w:jc w:val="center"/>
              <w:rPr>
                <w:rFonts w:asciiTheme="minorHAnsi" w:hAnsiTheme="minorHAnsi"/>
                <w:sz w:val="22"/>
                <w:szCs w:val="22"/>
              </w:rPr>
            </w:pPr>
            <w:r>
              <w:rPr>
                <w:rFonts w:asciiTheme="minorHAnsi" w:hAnsiTheme="minorHAnsi"/>
                <w:sz w:val="22"/>
                <w:szCs w:val="22"/>
              </w:rPr>
              <w:t>82729</w:t>
            </w:r>
          </w:p>
        </w:tc>
        <w:tc>
          <w:tcPr>
            <w:tcW w:w="1260" w:type="dxa"/>
          </w:tcPr>
          <w:p w14:paraId="01A68E69" w14:textId="3FA03698" w:rsidR="00B44009" w:rsidRDefault="00B44009" w:rsidP="00DF5C54">
            <w:pPr>
              <w:pStyle w:val="BodyText"/>
              <w:ind w:left="0"/>
              <w:jc w:val="center"/>
              <w:rPr>
                <w:rFonts w:asciiTheme="minorHAnsi" w:hAnsiTheme="minorHAnsi"/>
                <w:sz w:val="22"/>
                <w:szCs w:val="22"/>
              </w:rPr>
            </w:pPr>
            <w:r>
              <w:rPr>
                <w:rFonts w:asciiTheme="minorHAnsi" w:hAnsiTheme="minorHAnsi"/>
                <w:sz w:val="22"/>
                <w:szCs w:val="22"/>
              </w:rPr>
              <w:t>82933</w:t>
            </w:r>
          </w:p>
        </w:tc>
        <w:tc>
          <w:tcPr>
            <w:tcW w:w="1260" w:type="dxa"/>
          </w:tcPr>
          <w:p w14:paraId="7E240473" w14:textId="760C1C51" w:rsidR="00B44009" w:rsidRDefault="00B44009" w:rsidP="00DF5C54">
            <w:pPr>
              <w:pStyle w:val="BodyText"/>
              <w:ind w:left="0"/>
              <w:jc w:val="center"/>
              <w:rPr>
                <w:rFonts w:asciiTheme="minorHAnsi" w:hAnsiTheme="minorHAnsi"/>
                <w:sz w:val="22"/>
                <w:szCs w:val="22"/>
              </w:rPr>
            </w:pPr>
            <w:r>
              <w:rPr>
                <w:rFonts w:asciiTheme="minorHAnsi" w:hAnsiTheme="minorHAnsi"/>
                <w:sz w:val="22"/>
                <w:szCs w:val="22"/>
              </w:rPr>
              <w:t>82945</w:t>
            </w:r>
          </w:p>
        </w:tc>
        <w:tc>
          <w:tcPr>
            <w:tcW w:w="1260" w:type="dxa"/>
          </w:tcPr>
          <w:p w14:paraId="4361A5CC" w14:textId="77777777" w:rsidR="00B44009" w:rsidRDefault="00B44009" w:rsidP="00DF5C54">
            <w:pPr>
              <w:pStyle w:val="BodyText"/>
              <w:ind w:left="0"/>
              <w:jc w:val="center"/>
              <w:rPr>
                <w:rFonts w:asciiTheme="minorHAnsi" w:hAnsiTheme="minorHAnsi"/>
                <w:sz w:val="22"/>
                <w:szCs w:val="22"/>
              </w:rPr>
            </w:pPr>
          </w:p>
        </w:tc>
      </w:tr>
    </w:tbl>
    <w:p w14:paraId="0C5BF2AC" w14:textId="3E797365" w:rsidR="00E75C0D" w:rsidRDefault="00E75C0D" w:rsidP="00DF5C54">
      <w:pPr>
        <w:pStyle w:val="BodyText"/>
        <w:jc w:val="center"/>
        <w:rPr>
          <w:rFonts w:asciiTheme="minorHAnsi" w:hAnsiTheme="minorHAnsi"/>
          <w:sz w:val="22"/>
          <w:szCs w:val="22"/>
        </w:rPr>
      </w:pPr>
    </w:p>
    <w:p w14:paraId="11401196" w14:textId="77777777" w:rsidR="00DF5C54" w:rsidRDefault="00DF5C54" w:rsidP="003B1AD4">
      <w:pPr>
        <w:pStyle w:val="BodyText"/>
        <w:rPr>
          <w:rFonts w:asciiTheme="minorHAnsi" w:hAnsiTheme="minorHAnsi"/>
          <w:sz w:val="22"/>
          <w:szCs w:val="22"/>
        </w:rPr>
      </w:pPr>
    </w:p>
    <w:p w14:paraId="6A479F3D" w14:textId="38B4F5A2" w:rsidR="003B1AD4" w:rsidRDefault="003B1AD4" w:rsidP="003B1AD4">
      <w:pPr>
        <w:pStyle w:val="BodyText"/>
        <w:rPr>
          <w:rFonts w:asciiTheme="minorHAnsi" w:hAnsiTheme="minorHAnsi"/>
          <w:sz w:val="22"/>
          <w:szCs w:val="22"/>
        </w:rPr>
      </w:pPr>
      <w:r w:rsidRPr="003D3CDB">
        <w:rPr>
          <w:rFonts w:asciiTheme="minorHAnsi" w:hAnsiTheme="minorHAnsi"/>
          <w:sz w:val="22"/>
          <w:szCs w:val="22"/>
        </w:rPr>
        <w:t>WY zips – subject to a $</w:t>
      </w:r>
      <w:r>
        <w:rPr>
          <w:rFonts w:asciiTheme="minorHAnsi" w:hAnsiTheme="minorHAnsi"/>
          <w:sz w:val="22"/>
          <w:szCs w:val="22"/>
        </w:rPr>
        <w:t>4</w:t>
      </w:r>
      <w:r w:rsidRPr="003D3CDB">
        <w:rPr>
          <w:rFonts w:asciiTheme="minorHAnsi" w:hAnsiTheme="minorHAnsi"/>
          <w:sz w:val="22"/>
          <w:szCs w:val="22"/>
        </w:rPr>
        <w:t>5.00 additional fee for any pickups or deliveries to this area.</w:t>
      </w:r>
    </w:p>
    <w:tbl>
      <w:tblPr>
        <w:tblW w:w="1760" w:type="dxa"/>
        <w:jc w:val="center"/>
        <w:tblLook w:val="04A0" w:firstRow="1" w:lastRow="0" w:firstColumn="1" w:lastColumn="0" w:noHBand="0" w:noVBand="1"/>
      </w:tblPr>
      <w:tblGrid>
        <w:gridCol w:w="880"/>
        <w:gridCol w:w="880"/>
      </w:tblGrid>
      <w:tr w:rsidR="00707AC8" w:rsidRPr="003D3CDB" w14:paraId="5C81BCA3" w14:textId="77777777" w:rsidTr="00707AC8">
        <w:trPr>
          <w:trHeight w:val="300"/>
          <w:jc w:val="center"/>
        </w:trPr>
        <w:tc>
          <w:tcPr>
            <w:tcW w:w="880" w:type="dxa"/>
            <w:tcBorders>
              <w:top w:val="single" w:sz="4" w:space="0" w:color="auto"/>
              <w:left w:val="single" w:sz="4" w:space="0" w:color="auto"/>
              <w:bottom w:val="single" w:sz="4" w:space="0" w:color="auto"/>
              <w:right w:val="single" w:sz="4" w:space="0" w:color="auto"/>
            </w:tcBorders>
            <w:noWrap/>
            <w:vAlign w:val="bottom"/>
            <w:hideMark/>
          </w:tcPr>
          <w:p w14:paraId="2E598020" w14:textId="38036040" w:rsidR="00707AC8" w:rsidRPr="003D3CDB" w:rsidRDefault="00707AC8" w:rsidP="00365587">
            <w:pPr>
              <w:jc w:val="right"/>
              <w:rPr>
                <w:rFonts w:asciiTheme="minorHAnsi" w:hAnsiTheme="minorHAnsi"/>
                <w:color w:val="000000"/>
                <w:sz w:val="22"/>
                <w:szCs w:val="22"/>
              </w:rPr>
            </w:pPr>
            <w:r>
              <w:rPr>
                <w:rFonts w:asciiTheme="minorHAnsi" w:hAnsiTheme="minorHAnsi"/>
                <w:color w:val="000000"/>
                <w:sz w:val="22"/>
                <w:szCs w:val="22"/>
              </w:rPr>
              <w:t>82322</w:t>
            </w:r>
          </w:p>
        </w:tc>
        <w:tc>
          <w:tcPr>
            <w:tcW w:w="880" w:type="dxa"/>
            <w:tcBorders>
              <w:top w:val="single" w:sz="4" w:space="0" w:color="auto"/>
              <w:left w:val="nil"/>
              <w:bottom w:val="single" w:sz="4" w:space="0" w:color="auto"/>
              <w:right w:val="single" w:sz="4" w:space="0" w:color="auto"/>
            </w:tcBorders>
            <w:noWrap/>
            <w:vAlign w:val="bottom"/>
            <w:hideMark/>
          </w:tcPr>
          <w:p w14:paraId="66303E97" w14:textId="4E916706" w:rsidR="00707AC8" w:rsidRPr="003D3CDB" w:rsidRDefault="00707AC8" w:rsidP="00365587">
            <w:pPr>
              <w:jc w:val="right"/>
              <w:rPr>
                <w:rFonts w:asciiTheme="minorHAnsi" w:hAnsiTheme="minorHAnsi"/>
                <w:color w:val="000000"/>
                <w:sz w:val="22"/>
                <w:szCs w:val="22"/>
              </w:rPr>
            </w:pPr>
            <w:r>
              <w:rPr>
                <w:rFonts w:asciiTheme="minorHAnsi" w:hAnsiTheme="minorHAnsi"/>
                <w:color w:val="000000"/>
                <w:sz w:val="22"/>
                <w:szCs w:val="22"/>
              </w:rPr>
              <w:t>82642</w:t>
            </w:r>
          </w:p>
        </w:tc>
      </w:tr>
    </w:tbl>
    <w:p w14:paraId="4B53D60D" w14:textId="77777777" w:rsidR="003B1AD4" w:rsidRPr="003D3CDB" w:rsidRDefault="003B1AD4" w:rsidP="00B62D13">
      <w:pPr>
        <w:pStyle w:val="BodyText"/>
        <w:ind w:left="0"/>
        <w:rPr>
          <w:rFonts w:asciiTheme="minorHAnsi" w:hAnsiTheme="minorHAnsi"/>
          <w:sz w:val="22"/>
          <w:szCs w:val="22"/>
        </w:rPr>
      </w:pPr>
    </w:p>
    <w:p w14:paraId="544CCB66" w14:textId="1F2CF208" w:rsidR="00E75C0D" w:rsidRDefault="00E75C0D" w:rsidP="002931D3">
      <w:pPr>
        <w:pStyle w:val="BodyText"/>
        <w:rPr>
          <w:rFonts w:asciiTheme="minorHAnsi" w:hAnsiTheme="minorHAnsi"/>
          <w:sz w:val="22"/>
          <w:szCs w:val="22"/>
        </w:rPr>
      </w:pPr>
      <w:r w:rsidRPr="003D3CDB">
        <w:rPr>
          <w:rFonts w:asciiTheme="minorHAnsi" w:hAnsiTheme="minorHAnsi"/>
          <w:sz w:val="22"/>
          <w:szCs w:val="22"/>
        </w:rPr>
        <w:t>WY zips – subject to a $50.00 additional fee for any pickups or deliveries to this area.</w:t>
      </w:r>
    </w:p>
    <w:tbl>
      <w:tblPr>
        <w:tblStyle w:val="TableGrid"/>
        <w:tblW w:w="0" w:type="auto"/>
        <w:jc w:val="center"/>
        <w:tblLook w:val="04A0" w:firstRow="1" w:lastRow="0" w:firstColumn="1" w:lastColumn="0" w:noHBand="0" w:noVBand="1"/>
      </w:tblPr>
      <w:tblGrid>
        <w:gridCol w:w="1114"/>
        <w:gridCol w:w="1117"/>
        <w:gridCol w:w="1121"/>
        <w:gridCol w:w="1121"/>
        <w:gridCol w:w="1121"/>
        <w:gridCol w:w="1121"/>
        <w:gridCol w:w="1121"/>
        <w:gridCol w:w="1121"/>
      </w:tblGrid>
      <w:tr w:rsidR="00707AC8" w14:paraId="199F5DA2" w14:textId="77777777" w:rsidTr="00B979E4">
        <w:trPr>
          <w:jc w:val="center"/>
        </w:trPr>
        <w:tc>
          <w:tcPr>
            <w:tcW w:w="1114" w:type="dxa"/>
          </w:tcPr>
          <w:p w14:paraId="2A2E2889" w14:textId="07A813A0" w:rsidR="00707AC8" w:rsidRDefault="00707AC8" w:rsidP="00285B59">
            <w:pPr>
              <w:pStyle w:val="BodyText"/>
              <w:ind w:left="0"/>
              <w:jc w:val="center"/>
              <w:rPr>
                <w:rFonts w:asciiTheme="minorHAnsi" w:hAnsiTheme="minorHAnsi"/>
                <w:sz w:val="22"/>
                <w:szCs w:val="22"/>
              </w:rPr>
            </w:pPr>
            <w:r>
              <w:rPr>
                <w:rFonts w:asciiTheme="minorHAnsi" w:hAnsiTheme="minorHAnsi"/>
                <w:sz w:val="22"/>
                <w:szCs w:val="22"/>
              </w:rPr>
              <w:t>82058</w:t>
            </w:r>
          </w:p>
        </w:tc>
        <w:tc>
          <w:tcPr>
            <w:tcW w:w="1117" w:type="dxa"/>
          </w:tcPr>
          <w:p w14:paraId="47D5E005" w14:textId="6A506DB6" w:rsidR="00707AC8" w:rsidRDefault="00707AC8" w:rsidP="00285B59">
            <w:pPr>
              <w:pStyle w:val="BodyText"/>
              <w:ind w:left="0"/>
              <w:jc w:val="center"/>
              <w:rPr>
                <w:rFonts w:asciiTheme="minorHAnsi" w:hAnsiTheme="minorHAnsi"/>
                <w:sz w:val="22"/>
                <w:szCs w:val="22"/>
              </w:rPr>
            </w:pPr>
            <w:r>
              <w:rPr>
                <w:rFonts w:asciiTheme="minorHAnsi" w:hAnsiTheme="minorHAnsi"/>
                <w:sz w:val="22"/>
                <w:szCs w:val="22"/>
              </w:rPr>
              <w:t>82225</w:t>
            </w:r>
          </w:p>
        </w:tc>
        <w:tc>
          <w:tcPr>
            <w:tcW w:w="1121" w:type="dxa"/>
          </w:tcPr>
          <w:p w14:paraId="72FFF648" w14:textId="315AFF16" w:rsidR="00707AC8" w:rsidRDefault="00707AC8" w:rsidP="00285B59">
            <w:pPr>
              <w:pStyle w:val="BodyText"/>
              <w:ind w:left="0"/>
              <w:jc w:val="center"/>
              <w:rPr>
                <w:rFonts w:asciiTheme="minorHAnsi" w:hAnsiTheme="minorHAnsi"/>
                <w:sz w:val="22"/>
                <w:szCs w:val="22"/>
              </w:rPr>
            </w:pPr>
            <w:r>
              <w:rPr>
                <w:rFonts w:asciiTheme="minorHAnsi" w:hAnsiTheme="minorHAnsi"/>
                <w:sz w:val="22"/>
                <w:szCs w:val="22"/>
              </w:rPr>
              <w:t>82227</w:t>
            </w:r>
          </w:p>
        </w:tc>
        <w:tc>
          <w:tcPr>
            <w:tcW w:w="1121" w:type="dxa"/>
          </w:tcPr>
          <w:p w14:paraId="60981985" w14:textId="3CD22FA1" w:rsidR="00707AC8" w:rsidRDefault="00707AC8" w:rsidP="00285B59">
            <w:pPr>
              <w:pStyle w:val="BodyText"/>
              <w:ind w:left="0"/>
              <w:jc w:val="center"/>
              <w:rPr>
                <w:rFonts w:asciiTheme="minorHAnsi" w:hAnsiTheme="minorHAnsi"/>
                <w:sz w:val="22"/>
                <w:szCs w:val="22"/>
              </w:rPr>
            </w:pPr>
            <w:r>
              <w:rPr>
                <w:rFonts w:asciiTheme="minorHAnsi" w:hAnsiTheme="minorHAnsi"/>
                <w:sz w:val="22"/>
                <w:szCs w:val="22"/>
              </w:rPr>
              <w:t>82327</w:t>
            </w:r>
          </w:p>
        </w:tc>
        <w:tc>
          <w:tcPr>
            <w:tcW w:w="1121" w:type="dxa"/>
          </w:tcPr>
          <w:p w14:paraId="4617FCC6" w14:textId="5F1000C2" w:rsidR="00707AC8" w:rsidRDefault="00707AC8" w:rsidP="00285B59">
            <w:pPr>
              <w:pStyle w:val="BodyText"/>
              <w:ind w:left="0"/>
              <w:jc w:val="center"/>
              <w:rPr>
                <w:rFonts w:asciiTheme="minorHAnsi" w:hAnsiTheme="minorHAnsi"/>
                <w:sz w:val="22"/>
                <w:szCs w:val="22"/>
              </w:rPr>
            </w:pPr>
            <w:r>
              <w:rPr>
                <w:rFonts w:asciiTheme="minorHAnsi" w:hAnsiTheme="minorHAnsi"/>
                <w:sz w:val="22"/>
                <w:szCs w:val="22"/>
              </w:rPr>
              <w:t>82329</w:t>
            </w:r>
          </w:p>
        </w:tc>
        <w:tc>
          <w:tcPr>
            <w:tcW w:w="1121" w:type="dxa"/>
          </w:tcPr>
          <w:p w14:paraId="214922A1" w14:textId="7F5CDC4B" w:rsidR="00707AC8" w:rsidRDefault="00707AC8" w:rsidP="00285B59">
            <w:pPr>
              <w:pStyle w:val="BodyText"/>
              <w:ind w:left="0"/>
              <w:jc w:val="center"/>
              <w:rPr>
                <w:rFonts w:asciiTheme="minorHAnsi" w:hAnsiTheme="minorHAnsi"/>
                <w:sz w:val="22"/>
                <w:szCs w:val="22"/>
              </w:rPr>
            </w:pPr>
            <w:r>
              <w:rPr>
                <w:rFonts w:asciiTheme="minorHAnsi" w:hAnsiTheme="minorHAnsi"/>
                <w:sz w:val="22"/>
                <w:szCs w:val="22"/>
              </w:rPr>
              <w:t>82331</w:t>
            </w:r>
          </w:p>
        </w:tc>
        <w:tc>
          <w:tcPr>
            <w:tcW w:w="1121" w:type="dxa"/>
          </w:tcPr>
          <w:p w14:paraId="713002F2" w14:textId="7D258D23" w:rsidR="00707AC8" w:rsidRDefault="00707AC8" w:rsidP="00285B59">
            <w:pPr>
              <w:pStyle w:val="BodyText"/>
              <w:ind w:left="0"/>
              <w:jc w:val="center"/>
              <w:rPr>
                <w:rFonts w:asciiTheme="minorHAnsi" w:hAnsiTheme="minorHAnsi"/>
                <w:sz w:val="22"/>
                <w:szCs w:val="22"/>
              </w:rPr>
            </w:pPr>
            <w:r>
              <w:rPr>
                <w:rFonts w:asciiTheme="minorHAnsi" w:hAnsiTheme="minorHAnsi"/>
                <w:sz w:val="22"/>
                <w:szCs w:val="22"/>
              </w:rPr>
              <w:t>82428</w:t>
            </w:r>
          </w:p>
        </w:tc>
        <w:tc>
          <w:tcPr>
            <w:tcW w:w="1121" w:type="dxa"/>
          </w:tcPr>
          <w:p w14:paraId="59EDFA12" w14:textId="60907189" w:rsidR="00707AC8" w:rsidRDefault="00707AC8" w:rsidP="00285B59">
            <w:pPr>
              <w:pStyle w:val="BodyText"/>
              <w:ind w:left="0"/>
              <w:jc w:val="center"/>
              <w:rPr>
                <w:rFonts w:asciiTheme="minorHAnsi" w:hAnsiTheme="minorHAnsi"/>
                <w:sz w:val="22"/>
                <w:szCs w:val="22"/>
              </w:rPr>
            </w:pPr>
            <w:r>
              <w:rPr>
                <w:rFonts w:asciiTheme="minorHAnsi" w:hAnsiTheme="minorHAnsi"/>
                <w:sz w:val="22"/>
                <w:szCs w:val="22"/>
              </w:rPr>
              <w:t>82435</w:t>
            </w:r>
          </w:p>
        </w:tc>
      </w:tr>
      <w:tr w:rsidR="00B979E4" w14:paraId="7E30796D" w14:textId="20EB6B75" w:rsidTr="00B979E4">
        <w:trPr>
          <w:jc w:val="center"/>
        </w:trPr>
        <w:tc>
          <w:tcPr>
            <w:tcW w:w="1114" w:type="dxa"/>
          </w:tcPr>
          <w:p w14:paraId="7CC0F932" w14:textId="73482BC7" w:rsidR="00B979E4" w:rsidRDefault="00B979E4" w:rsidP="00285B59">
            <w:pPr>
              <w:pStyle w:val="BodyText"/>
              <w:ind w:left="0"/>
              <w:jc w:val="center"/>
              <w:rPr>
                <w:rFonts w:asciiTheme="minorHAnsi" w:hAnsiTheme="minorHAnsi"/>
                <w:sz w:val="22"/>
                <w:szCs w:val="22"/>
              </w:rPr>
            </w:pPr>
            <w:r>
              <w:rPr>
                <w:rFonts w:asciiTheme="minorHAnsi" w:hAnsiTheme="minorHAnsi"/>
                <w:sz w:val="22"/>
                <w:szCs w:val="22"/>
              </w:rPr>
              <w:t>82631</w:t>
            </w:r>
          </w:p>
        </w:tc>
        <w:tc>
          <w:tcPr>
            <w:tcW w:w="1117" w:type="dxa"/>
          </w:tcPr>
          <w:p w14:paraId="2EA78E2D" w14:textId="79B03B3B" w:rsidR="00B979E4" w:rsidRDefault="00B979E4" w:rsidP="00285B59">
            <w:pPr>
              <w:pStyle w:val="BodyText"/>
              <w:ind w:left="0"/>
              <w:jc w:val="center"/>
              <w:rPr>
                <w:rFonts w:asciiTheme="minorHAnsi" w:hAnsiTheme="minorHAnsi"/>
                <w:sz w:val="22"/>
                <w:szCs w:val="22"/>
              </w:rPr>
            </w:pPr>
            <w:r>
              <w:rPr>
                <w:rFonts w:asciiTheme="minorHAnsi" w:hAnsiTheme="minorHAnsi"/>
                <w:sz w:val="22"/>
                <w:szCs w:val="22"/>
              </w:rPr>
              <w:t>82643</w:t>
            </w:r>
          </w:p>
        </w:tc>
        <w:tc>
          <w:tcPr>
            <w:tcW w:w="1121" w:type="dxa"/>
          </w:tcPr>
          <w:p w14:paraId="6D061921" w14:textId="6C912EC4" w:rsidR="00B979E4" w:rsidRDefault="00B979E4" w:rsidP="00285B59">
            <w:pPr>
              <w:pStyle w:val="BodyText"/>
              <w:ind w:left="0"/>
              <w:jc w:val="center"/>
              <w:rPr>
                <w:rFonts w:asciiTheme="minorHAnsi" w:hAnsiTheme="minorHAnsi"/>
                <w:sz w:val="22"/>
                <w:szCs w:val="22"/>
              </w:rPr>
            </w:pPr>
            <w:r>
              <w:rPr>
                <w:rFonts w:asciiTheme="minorHAnsi" w:hAnsiTheme="minorHAnsi"/>
                <w:sz w:val="22"/>
                <w:szCs w:val="22"/>
              </w:rPr>
              <w:t>82714</w:t>
            </w:r>
          </w:p>
        </w:tc>
        <w:tc>
          <w:tcPr>
            <w:tcW w:w="1121" w:type="dxa"/>
          </w:tcPr>
          <w:p w14:paraId="1DFEFD74" w14:textId="3AD3AA37" w:rsidR="00B979E4" w:rsidRDefault="00B979E4" w:rsidP="00285B59">
            <w:pPr>
              <w:pStyle w:val="BodyText"/>
              <w:ind w:left="0"/>
              <w:jc w:val="center"/>
              <w:rPr>
                <w:rFonts w:asciiTheme="minorHAnsi" w:hAnsiTheme="minorHAnsi"/>
                <w:sz w:val="22"/>
                <w:szCs w:val="22"/>
              </w:rPr>
            </w:pPr>
            <w:r>
              <w:rPr>
                <w:rFonts w:asciiTheme="minorHAnsi" w:hAnsiTheme="minorHAnsi"/>
                <w:sz w:val="22"/>
                <w:szCs w:val="22"/>
              </w:rPr>
              <w:t>82720</w:t>
            </w:r>
          </w:p>
        </w:tc>
        <w:tc>
          <w:tcPr>
            <w:tcW w:w="1121" w:type="dxa"/>
          </w:tcPr>
          <w:p w14:paraId="0BB1F973" w14:textId="38D82225" w:rsidR="00B979E4" w:rsidRDefault="00B979E4" w:rsidP="00285B59">
            <w:pPr>
              <w:pStyle w:val="BodyText"/>
              <w:ind w:left="0"/>
              <w:jc w:val="center"/>
              <w:rPr>
                <w:rFonts w:asciiTheme="minorHAnsi" w:hAnsiTheme="minorHAnsi"/>
                <w:sz w:val="22"/>
                <w:szCs w:val="22"/>
              </w:rPr>
            </w:pPr>
            <w:r>
              <w:rPr>
                <w:rFonts w:asciiTheme="minorHAnsi" w:hAnsiTheme="minorHAnsi"/>
                <w:sz w:val="22"/>
                <w:szCs w:val="22"/>
              </w:rPr>
              <w:t>82844</w:t>
            </w:r>
          </w:p>
        </w:tc>
        <w:tc>
          <w:tcPr>
            <w:tcW w:w="1121" w:type="dxa"/>
          </w:tcPr>
          <w:p w14:paraId="3DB2126A" w14:textId="43DBD9EC" w:rsidR="00B979E4" w:rsidRDefault="00B979E4" w:rsidP="00285B59">
            <w:pPr>
              <w:pStyle w:val="BodyText"/>
              <w:ind w:left="0"/>
              <w:jc w:val="center"/>
              <w:rPr>
                <w:rFonts w:asciiTheme="minorHAnsi" w:hAnsiTheme="minorHAnsi"/>
                <w:sz w:val="22"/>
                <w:szCs w:val="22"/>
              </w:rPr>
            </w:pPr>
            <w:r>
              <w:rPr>
                <w:rFonts w:asciiTheme="minorHAnsi" w:hAnsiTheme="minorHAnsi"/>
                <w:sz w:val="22"/>
                <w:szCs w:val="22"/>
              </w:rPr>
              <w:t>82845</w:t>
            </w:r>
          </w:p>
        </w:tc>
        <w:tc>
          <w:tcPr>
            <w:tcW w:w="1121" w:type="dxa"/>
          </w:tcPr>
          <w:p w14:paraId="553947E7" w14:textId="636F3AF1" w:rsidR="00B979E4" w:rsidRDefault="00B979E4" w:rsidP="00285B59">
            <w:pPr>
              <w:pStyle w:val="BodyText"/>
              <w:ind w:left="0"/>
              <w:jc w:val="center"/>
              <w:rPr>
                <w:rFonts w:asciiTheme="minorHAnsi" w:hAnsiTheme="minorHAnsi"/>
                <w:sz w:val="22"/>
                <w:szCs w:val="22"/>
              </w:rPr>
            </w:pPr>
            <w:r>
              <w:rPr>
                <w:rFonts w:asciiTheme="minorHAnsi" w:hAnsiTheme="minorHAnsi"/>
                <w:sz w:val="22"/>
                <w:szCs w:val="22"/>
              </w:rPr>
              <w:t>82923</w:t>
            </w:r>
          </w:p>
        </w:tc>
        <w:tc>
          <w:tcPr>
            <w:tcW w:w="1121" w:type="dxa"/>
          </w:tcPr>
          <w:p w14:paraId="02863B81" w14:textId="47E747EF" w:rsidR="00B979E4" w:rsidRDefault="00B979E4" w:rsidP="00285B59">
            <w:pPr>
              <w:pStyle w:val="BodyText"/>
              <w:ind w:left="0"/>
              <w:jc w:val="center"/>
              <w:rPr>
                <w:rFonts w:asciiTheme="minorHAnsi" w:hAnsiTheme="minorHAnsi"/>
                <w:sz w:val="22"/>
                <w:szCs w:val="22"/>
              </w:rPr>
            </w:pPr>
            <w:r>
              <w:rPr>
                <w:rFonts w:asciiTheme="minorHAnsi" w:hAnsiTheme="minorHAnsi"/>
                <w:sz w:val="22"/>
                <w:szCs w:val="22"/>
              </w:rPr>
              <w:t>82929</w:t>
            </w:r>
          </w:p>
        </w:tc>
      </w:tr>
      <w:tr w:rsidR="001A0C9E" w14:paraId="1BE63D22" w14:textId="77777777" w:rsidTr="00B979E4">
        <w:trPr>
          <w:jc w:val="center"/>
        </w:trPr>
        <w:tc>
          <w:tcPr>
            <w:tcW w:w="1114" w:type="dxa"/>
          </w:tcPr>
          <w:p w14:paraId="24AF5717" w14:textId="7C8A7E2D" w:rsidR="001A0C9E" w:rsidRDefault="00B979E4" w:rsidP="00285B59">
            <w:pPr>
              <w:pStyle w:val="BodyText"/>
              <w:ind w:left="0"/>
              <w:jc w:val="center"/>
              <w:rPr>
                <w:rFonts w:asciiTheme="minorHAnsi" w:hAnsiTheme="minorHAnsi"/>
                <w:sz w:val="22"/>
                <w:szCs w:val="22"/>
              </w:rPr>
            </w:pPr>
            <w:r>
              <w:rPr>
                <w:rFonts w:asciiTheme="minorHAnsi" w:hAnsiTheme="minorHAnsi"/>
                <w:sz w:val="22"/>
                <w:szCs w:val="22"/>
              </w:rPr>
              <w:t>82930</w:t>
            </w:r>
          </w:p>
        </w:tc>
        <w:tc>
          <w:tcPr>
            <w:tcW w:w="1117" w:type="dxa"/>
          </w:tcPr>
          <w:p w14:paraId="75ACD702" w14:textId="736A313E" w:rsidR="001A0C9E" w:rsidRDefault="00B979E4" w:rsidP="00285B59">
            <w:pPr>
              <w:pStyle w:val="BodyText"/>
              <w:ind w:left="0"/>
              <w:jc w:val="center"/>
              <w:rPr>
                <w:rFonts w:asciiTheme="minorHAnsi" w:hAnsiTheme="minorHAnsi"/>
                <w:sz w:val="22"/>
                <w:szCs w:val="22"/>
              </w:rPr>
            </w:pPr>
            <w:r>
              <w:rPr>
                <w:rFonts w:asciiTheme="minorHAnsi" w:hAnsiTheme="minorHAnsi"/>
                <w:sz w:val="22"/>
                <w:szCs w:val="22"/>
              </w:rPr>
              <w:t>82933</w:t>
            </w:r>
          </w:p>
        </w:tc>
        <w:tc>
          <w:tcPr>
            <w:tcW w:w="1121" w:type="dxa"/>
          </w:tcPr>
          <w:p w14:paraId="4E2AA4E6" w14:textId="45F6AE9E" w:rsidR="001A0C9E" w:rsidRDefault="00B979E4" w:rsidP="00285B59">
            <w:pPr>
              <w:pStyle w:val="BodyText"/>
              <w:ind w:left="0"/>
              <w:jc w:val="center"/>
              <w:rPr>
                <w:rFonts w:asciiTheme="minorHAnsi" w:hAnsiTheme="minorHAnsi"/>
                <w:sz w:val="22"/>
                <w:szCs w:val="22"/>
              </w:rPr>
            </w:pPr>
            <w:r>
              <w:rPr>
                <w:rFonts w:asciiTheme="minorHAnsi" w:hAnsiTheme="minorHAnsi"/>
                <w:sz w:val="22"/>
                <w:szCs w:val="22"/>
              </w:rPr>
              <w:t>82934</w:t>
            </w:r>
          </w:p>
        </w:tc>
        <w:tc>
          <w:tcPr>
            <w:tcW w:w="1121" w:type="dxa"/>
          </w:tcPr>
          <w:p w14:paraId="5504E386" w14:textId="72B67274" w:rsidR="001A0C9E" w:rsidRDefault="00B979E4" w:rsidP="00285B59">
            <w:pPr>
              <w:pStyle w:val="BodyText"/>
              <w:ind w:left="0"/>
              <w:jc w:val="center"/>
              <w:rPr>
                <w:rFonts w:asciiTheme="minorHAnsi" w:hAnsiTheme="minorHAnsi"/>
                <w:sz w:val="22"/>
                <w:szCs w:val="22"/>
              </w:rPr>
            </w:pPr>
            <w:r>
              <w:rPr>
                <w:rFonts w:asciiTheme="minorHAnsi" w:hAnsiTheme="minorHAnsi"/>
                <w:sz w:val="22"/>
                <w:szCs w:val="22"/>
              </w:rPr>
              <w:t>82936</w:t>
            </w:r>
          </w:p>
        </w:tc>
        <w:tc>
          <w:tcPr>
            <w:tcW w:w="1121" w:type="dxa"/>
          </w:tcPr>
          <w:p w14:paraId="37995F9A" w14:textId="472C7CD0" w:rsidR="001A0C9E" w:rsidRDefault="00B979E4" w:rsidP="00285B59">
            <w:pPr>
              <w:pStyle w:val="BodyText"/>
              <w:ind w:left="0"/>
              <w:jc w:val="center"/>
              <w:rPr>
                <w:rFonts w:asciiTheme="minorHAnsi" w:hAnsiTheme="minorHAnsi"/>
                <w:sz w:val="22"/>
                <w:szCs w:val="22"/>
              </w:rPr>
            </w:pPr>
            <w:r>
              <w:rPr>
                <w:rFonts w:asciiTheme="minorHAnsi" w:hAnsiTheme="minorHAnsi"/>
                <w:sz w:val="22"/>
                <w:szCs w:val="22"/>
              </w:rPr>
              <w:t>82938</w:t>
            </w:r>
          </w:p>
        </w:tc>
        <w:tc>
          <w:tcPr>
            <w:tcW w:w="1121" w:type="dxa"/>
          </w:tcPr>
          <w:p w14:paraId="11F55B35" w14:textId="04E1C76E" w:rsidR="001A0C9E" w:rsidRDefault="00B979E4" w:rsidP="00285B59">
            <w:pPr>
              <w:pStyle w:val="BodyText"/>
              <w:ind w:left="0"/>
              <w:jc w:val="center"/>
              <w:rPr>
                <w:rFonts w:asciiTheme="minorHAnsi" w:hAnsiTheme="minorHAnsi"/>
                <w:sz w:val="22"/>
                <w:szCs w:val="22"/>
              </w:rPr>
            </w:pPr>
            <w:r>
              <w:rPr>
                <w:rFonts w:asciiTheme="minorHAnsi" w:hAnsiTheme="minorHAnsi"/>
                <w:sz w:val="22"/>
                <w:szCs w:val="22"/>
              </w:rPr>
              <w:t>82944</w:t>
            </w:r>
          </w:p>
        </w:tc>
        <w:tc>
          <w:tcPr>
            <w:tcW w:w="1121" w:type="dxa"/>
          </w:tcPr>
          <w:p w14:paraId="0CB8C5F1" w14:textId="775E7D7D" w:rsidR="001A0C9E" w:rsidRDefault="00B979E4" w:rsidP="00285B59">
            <w:pPr>
              <w:pStyle w:val="BodyText"/>
              <w:ind w:left="0"/>
              <w:jc w:val="center"/>
              <w:rPr>
                <w:rFonts w:asciiTheme="minorHAnsi" w:hAnsiTheme="minorHAnsi"/>
                <w:sz w:val="22"/>
                <w:szCs w:val="22"/>
              </w:rPr>
            </w:pPr>
            <w:r>
              <w:rPr>
                <w:rFonts w:asciiTheme="minorHAnsi" w:hAnsiTheme="minorHAnsi"/>
                <w:sz w:val="22"/>
                <w:szCs w:val="22"/>
              </w:rPr>
              <w:t>83001</w:t>
            </w:r>
          </w:p>
        </w:tc>
        <w:tc>
          <w:tcPr>
            <w:tcW w:w="1121" w:type="dxa"/>
          </w:tcPr>
          <w:p w14:paraId="278E5F2E" w14:textId="6E208469" w:rsidR="001A0C9E" w:rsidRDefault="00B979E4" w:rsidP="00285B59">
            <w:pPr>
              <w:pStyle w:val="BodyText"/>
              <w:ind w:left="0"/>
              <w:jc w:val="center"/>
              <w:rPr>
                <w:rFonts w:asciiTheme="minorHAnsi" w:hAnsiTheme="minorHAnsi"/>
                <w:sz w:val="22"/>
                <w:szCs w:val="22"/>
              </w:rPr>
            </w:pPr>
            <w:r>
              <w:rPr>
                <w:rFonts w:asciiTheme="minorHAnsi" w:hAnsiTheme="minorHAnsi"/>
                <w:sz w:val="22"/>
                <w:szCs w:val="22"/>
              </w:rPr>
              <w:t>83002</w:t>
            </w:r>
          </w:p>
        </w:tc>
      </w:tr>
      <w:tr w:rsidR="00B979E4" w14:paraId="78D6FB8D" w14:textId="77777777" w:rsidTr="00B979E4">
        <w:trPr>
          <w:jc w:val="center"/>
        </w:trPr>
        <w:tc>
          <w:tcPr>
            <w:tcW w:w="1114" w:type="dxa"/>
          </w:tcPr>
          <w:p w14:paraId="6AC3F786" w14:textId="380546B1" w:rsidR="00B979E4" w:rsidRDefault="00B979E4" w:rsidP="00285B59">
            <w:pPr>
              <w:pStyle w:val="BodyText"/>
              <w:ind w:left="0"/>
              <w:jc w:val="center"/>
              <w:rPr>
                <w:rFonts w:asciiTheme="minorHAnsi" w:hAnsiTheme="minorHAnsi"/>
                <w:sz w:val="22"/>
                <w:szCs w:val="22"/>
              </w:rPr>
            </w:pPr>
            <w:r>
              <w:rPr>
                <w:rFonts w:asciiTheme="minorHAnsi" w:hAnsiTheme="minorHAnsi"/>
                <w:sz w:val="22"/>
                <w:szCs w:val="22"/>
              </w:rPr>
              <w:t>83014</w:t>
            </w:r>
          </w:p>
        </w:tc>
        <w:tc>
          <w:tcPr>
            <w:tcW w:w="1117" w:type="dxa"/>
          </w:tcPr>
          <w:p w14:paraId="7AFBB607" w14:textId="1F45A76D" w:rsidR="00B979E4" w:rsidRDefault="00B979E4" w:rsidP="00285B59">
            <w:pPr>
              <w:pStyle w:val="BodyText"/>
              <w:ind w:left="0"/>
              <w:jc w:val="center"/>
              <w:rPr>
                <w:rFonts w:asciiTheme="minorHAnsi" w:hAnsiTheme="minorHAnsi"/>
                <w:sz w:val="22"/>
                <w:szCs w:val="22"/>
              </w:rPr>
            </w:pPr>
            <w:r>
              <w:rPr>
                <w:rFonts w:asciiTheme="minorHAnsi" w:hAnsiTheme="minorHAnsi"/>
                <w:sz w:val="22"/>
                <w:szCs w:val="22"/>
              </w:rPr>
              <w:t>83025</w:t>
            </w:r>
          </w:p>
        </w:tc>
        <w:tc>
          <w:tcPr>
            <w:tcW w:w="1121" w:type="dxa"/>
          </w:tcPr>
          <w:p w14:paraId="25832F65" w14:textId="49A31A75" w:rsidR="00B979E4" w:rsidRDefault="00B979E4" w:rsidP="00285B59">
            <w:pPr>
              <w:pStyle w:val="BodyText"/>
              <w:ind w:left="0"/>
              <w:jc w:val="center"/>
              <w:rPr>
                <w:rFonts w:asciiTheme="minorHAnsi" w:hAnsiTheme="minorHAnsi"/>
                <w:sz w:val="22"/>
                <w:szCs w:val="22"/>
              </w:rPr>
            </w:pPr>
            <w:r>
              <w:rPr>
                <w:rFonts w:asciiTheme="minorHAnsi" w:hAnsiTheme="minorHAnsi"/>
                <w:sz w:val="22"/>
                <w:szCs w:val="22"/>
              </w:rPr>
              <w:t>83101</w:t>
            </w:r>
          </w:p>
        </w:tc>
        <w:tc>
          <w:tcPr>
            <w:tcW w:w="1121" w:type="dxa"/>
          </w:tcPr>
          <w:p w14:paraId="34BDEB1E" w14:textId="55BC3EA4" w:rsidR="00B979E4" w:rsidRDefault="00B979E4" w:rsidP="00285B59">
            <w:pPr>
              <w:pStyle w:val="BodyText"/>
              <w:ind w:left="0"/>
              <w:jc w:val="center"/>
              <w:rPr>
                <w:rFonts w:asciiTheme="minorHAnsi" w:hAnsiTheme="minorHAnsi"/>
                <w:sz w:val="22"/>
                <w:szCs w:val="22"/>
              </w:rPr>
            </w:pPr>
            <w:r>
              <w:rPr>
                <w:rFonts w:asciiTheme="minorHAnsi" w:hAnsiTheme="minorHAnsi"/>
                <w:sz w:val="22"/>
                <w:szCs w:val="22"/>
              </w:rPr>
              <w:t>83104</w:t>
            </w:r>
          </w:p>
        </w:tc>
        <w:tc>
          <w:tcPr>
            <w:tcW w:w="1121" w:type="dxa"/>
          </w:tcPr>
          <w:p w14:paraId="74F1A4ED" w14:textId="6F384C60" w:rsidR="00B979E4" w:rsidRDefault="00B979E4" w:rsidP="00285B59">
            <w:pPr>
              <w:pStyle w:val="BodyText"/>
              <w:ind w:left="0"/>
              <w:jc w:val="center"/>
              <w:rPr>
                <w:rFonts w:asciiTheme="minorHAnsi" w:hAnsiTheme="minorHAnsi"/>
                <w:sz w:val="22"/>
                <w:szCs w:val="22"/>
              </w:rPr>
            </w:pPr>
            <w:r>
              <w:rPr>
                <w:rFonts w:asciiTheme="minorHAnsi" w:hAnsiTheme="minorHAnsi"/>
                <w:sz w:val="22"/>
                <w:szCs w:val="22"/>
              </w:rPr>
              <w:t>83111</w:t>
            </w:r>
          </w:p>
        </w:tc>
        <w:tc>
          <w:tcPr>
            <w:tcW w:w="1121" w:type="dxa"/>
          </w:tcPr>
          <w:p w14:paraId="75511FCA" w14:textId="779634ED" w:rsidR="00B979E4" w:rsidRDefault="00B979E4" w:rsidP="00285B59">
            <w:pPr>
              <w:pStyle w:val="BodyText"/>
              <w:ind w:left="0"/>
              <w:jc w:val="center"/>
              <w:rPr>
                <w:rFonts w:asciiTheme="minorHAnsi" w:hAnsiTheme="minorHAnsi"/>
                <w:sz w:val="22"/>
                <w:szCs w:val="22"/>
              </w:rPr>
            </w:pPr>
            <w:r>
              <w:rPr>
                <w:rFonts w:asciiTheme="minorHAnsi" w:hAnsiTheme="minorHAnsi"/>
                <w:sz w:val="22"/>
                <w:szCs w:val="22"/>
              </w:rPr>
              <w:t>83116</w:t>
            </w:r>
          </w:p>
        </w:tc>
        <w:tc>
          <w:tcPr>
            <w:tcW w:w="1121" w:type="dxa"/>
          </w:tcPr>
          <w:p w14:paraId="443D86C9" w14:textId="4F0F5C1F" w:rsidR="00B979E4" w:rsidRDefault="00B979E4" w:rsidP="00285B59">
            <w:pPr>
              <w:pStyle w:val="BodyText"/>
              <w:ind w:left="0"/>
              <w:jc w:val="center"/>
              <w:rPr>
                <w:rFonts w:asciiTheme="minorHAnsi" w:hAnsiTheme="minorHAnsi"/>
                <w:sz w:val="22"/>
                <w:szCs w:val="22"/>
              </w:rPr>
            </w:pPr>
            <w:r>
              <w:rPr>
                <w:rFonts w:asciiTheme="minorHAnsi" w:hAnsiTheme="minorHAnsi"/>
                <w:sz w:val="22"/>
                <w:szCs w:val="22"/>
              </w:rPr>
              <w:t>83124</w:t>
            </w:r>
          </w:p>
        </w:tc>
        <w:tc>
          <w:tcPr>
            <w:tcW w:w="1121" w:type="dxa"/>
          </w:tcPr>
          <w:p w14:paraId="0768B759" w14:textId="79C53788" w:rsidR="00B979E4" w:rsidRDefault="00B979E4" w:rsidP="00285B59">
            <w:pPr>
              <w:pStyle w:val="BodyText"/>
              <w:ind w:left="0"/>
              <w:jc w:val="center"/>
              <w:rPr>
                <w:rFonts w:asciiTheme="minorHAnsi" w:hAnsiTheme="minorHAnsi"/>
                <w:sz w:val="22"/>
                <w:szCs w:val="22"/>
              </w:rPr>
            </w:pPr>
            <w:r>
              <w:rPr>
                <w:rFonts w:asciiTheme="minorHAnsi" w:hAnsiTheme="minorHAnsi"/>
                <w:sz w:val="22"/>
                <w:szCs w:val="22"/>
              </w:rPr>
              <w:t>83126</w:t>
            </w:r>
          </w:p>
        </w:tc>
      </w:tr>
    </w:tbl>
    <w:p w14:paraId="1A4DE870" w14:textId="39DAC7C3" w:rsidR="00E75C0D" w:rsidRPr="003D3CDB" w:rsidRDefault="00E75C0D" w:rsidP="008B2F37">
      <w:pPr>
        <w:pStyle w:val="BodyText"/>
        <w:ind w:left="0"/>
        <w:rPr>
          <w:rFonts w:asciiTheme="minorHAnsi" w:hAnsiTheme="minorHAnsi"/>
          <w:sz w:val="22"/>
          <w:szCs w:val="22"/>
        </w:rPr>
      </w:pPr>
    </w:p>
    <w:p w14:paraId="6DABB944" w14:textId="4E1127DC" w:rsidR="003514B3" w:rsidRDefault="003514B3" w:rsidP="003514B3">
      <w:pPr>
        <w:pStyle w:val="BodyText"/>
        <w:rPr>
          <w:rFonts w:asciiTheme="minorHAnsi" w:hAnsiTheme="minorHAnsi"/>
          <w:sz w:val="22"/>
          <w:szCs w:val="22"/>
        </w:rPr>
      </w:pPr>
      <w:r w:rsidRPr="003D3CDB">
        <w:rPr>
          <w:rFonts w:asciiTheme="minorHAnsi" w:hAnsiTheme="minorHAnsi"/>
          <w:sz w:val="22"/>
          <w:szCs w:val="22"/>
        </w:rPr>
        <w:t>WY zips – subject to a $5</w:t>
      </w:r>
      <w:r>
        <w:rPr>
          <w:rFonts w:asciiTheme="minorHAnsi" w:hAnsiTheme="minorHAnsi"/>
          <w:sz w:val="22"/>
          <w:szCs w:val="22"/>
        </w:rPr>
        <w:t>5</w:t>
      </w:r>
      <w:r w:rsidRPr="003D3CDB">
        <w:rPr>
          <w:rFonts w:asciiTheme="minorHAnsi" w:hAnsiTheme="minorHAnsi"/>
          <w:sz w:val="22"/>
          <w:szCs w:val="22"/>
        </w:rPr>
        <w:t>.00 additional fee for any pickups or deliveries to this area.</w:t>
      </w:r>
    </w:p>
    <w:tbl>
      <w:tblPr>
        <w:tblStyle w:val="TableGrid"/>
        <w:tblW w:w="0" w:type="auto"/>
        <w:jc w:val="center"/>
        <w:tblLook w:val="04A0" w:firstRow="1" w:lastRow="0" w:firstColumn="1" w:lastColumn="0" w:noHBand="0" w:noVBand="1"/>
      </w:tblPr>
      <w:tblGrid>
        <w:gridCol w:w="1402"/>
        <w:gridCol w:w="1402"/>
        <w:gridCol w:w="1402"/>
      </w:tblGrid>
      <w:tr w:rsidR="003514B3" w14:paraId="34F0361D" w14:textId="77777777" w:rsidTr="003514B3">
        <w:trPr>
          <w:trHeight w:val="275"/>
          <w:jc w:val="center"/>
        </w:trPr>
        <w:tc>
          <w:tcPr>
            <w:tcW w:w="1402" w:type="dxa"/>
          </w:tcPr>
          <w:p w14:paraId="0E0BAB0F" w14:textId="0DE6661C" w:rsidR="003514B3" w:rsidRDefault="003514B3" w:rsidP="003514B3">
            <w:pPr>
              <w:pStyle w:val="BodyText"/>
              <w:ind w:left="0"/>
              <w:jc w:val="center"/>
              <w:rPr>
                <w:rFonts w:asciiTheme="minorHAnsi" w:hAnsiTheme="minorHAnsi"/>
                <w:sz w:val="22"/>
                <w:szCs w:val="22"/>
              </w:rPr>
            </w:pPr>
            <w:r>
              <w:rPr>
                <w:rFonts w:asciiTheme="minorHAnsi" w:hAnsiTheme="minorHAnsi"/>
                <w:sz w:val="22"/>
                <w:szCs w:val="22"/>
              </w:rPr>
              <w:t>82325</w:t>
            </w:r>
          </w:p>
        </w:tc>
        <w:tc>
          <w:tcPr>
            <w:tcW w:w="1402" w:type="dxa"/>
          </w:tcPr>
          <w:p w14:paraId="70AE154B" w14:textId="2C730872" w:rsidR="003514B3" w:rsidRDefault="003514B3" w:rsidP="003514B3">
            <w:pPr>
              <w:pStyle w:val="BodyText"/>
              <w:ind w:left="0"/>
              <w:jc w:val="center"/>
              <w:rPr>
                <w:rFonts w:asciiTheme="minorHAnsi" w:hAnsiTheme="minorHAnsi"/>
                <w:sz w:val="22"/>
                <w:szCs w:val="22"/>
              </w:rPr>
            </w:pPr>
            <w:r>
              <w:rPr>
                <w:rFonts w:asciiTheme="minorHAnsi" w:hAnsiTheme="minorHAnsi"/>
                <w:sz w:val="22"/>
                <w:szCs w:val="22"/>
              </w:rPr>
              <w:t>82336</w:t>
            </w:r>
          </w:p>
        </w:tc>
        <w:tc>
          <w:tcPr>
            <w:tcW w:w="1402" w:type="dxa"/>
          </w:tcPr>
          <w:p w14:paraId="6173DCF3" w14:textId="6AD14973" w:rsidR="003514B3" w:rsidRDefault="003514B3" w:rsidP="003514B3">
            <w:pPr>
              <w:pStyle w:val="BodyText"/>
              <w:ind w:left="0"/>
              <w:jc w:val="center"/>
              <w:rPr>
                <w:rFonts w:asciiTheme="minorHAnsi" w:hAnsiTheme="minorHAnsi"/>
                <w:sz w:val="22"/>
                <w:szCs w:val="22"/>
              </w:rPr>
            </w:pPr>
            <w:r>
              <w:rPr>
                <w:rFonts w:asciiTheme="minorHAnsi" w:hAnsiTheme="minorHAnsi"/>
                <w:sz w:val="22"/>
                <w:szCs w:val="22"/>
              </w:rPr>
              <w:t>82942</w:t>
            </w:r>
          </w:p>
        </w:tc>
      </w:tr>
    </w:tbl>
    <w:p w14:paraId="549C2795" w14:textId="77777777" w:rsidR="003514B3" w:rsidRDefault="003514B3" w:rsidP="003514B3">
      <w:pPr>
        <w:pStyle w:val="BodyText"/>
        <w:jc w:val="center"/>
        <w:rPr>
          <w:rFonts w:asciiTheme="minorHAnsi" w:hAnsiTheme="minorHAnsi"/>
          <w:sz w:val="22"/>
          <w:szCs w:val="22"/>
        </w:rPr>
      </w:pPr>
    </w:p>
    <w:p w14:paraId="25E2A886" w14:textId="0AF6F4F5" w:rsidR="002B034C" w:rsidRDefault="002B034C" w:rsidP="002B034C">
      <w:pPr>
        <w:pStyle w:val="BodyText"/>
        <w:rPr>
          <w:rFonts w:asciiTheme="minorHAnsi" w:hAnsiTheme="minorHAnsi"/>
          <w:sz w:val="22"/>
          <w:szCs w:val="22"/>
        </w:rPr>
      </w:pPr>
      <w:r w:rsidRPr="003D3CDB">
        <w:rPr>
          <w:rFonts w:asciiTheme="minorHAnsi" w:hAnsiTheme="minorHAnsi"/>
          <w:sz w:val="22"/>
          <w:szCs w:val="22"/>
        </w:rPr>
        <w:t>WY zips – subject to a $</w:t>
      </w:r>
      <w:r>
        <w:rPr>
          <w:rFonts w:asciiTheme="minorHAnsi" w:hAnsiTheme="minorHAnsi"/>
          <w:sz w:val="22"/>
          <w:szCs w:val="22"/>
        </w:rPr>
        <w:t>60</w:t>
      </w:r>
      <w:r w:rsidRPr="003D3CDB">
        <w:rPr>
          <w:rFonts w:asciiTheme="minorHAnsi" w:hAnsiTheme="minorHAnsi"/>
          <w:sz w:val="22"/>
          <w:szCs w:val="22"/>
        </w:rPr>
        <w:t>.00 additional fee for any pickups or deliveries to this area.</w:t>
      </w:r>
    </w:p>
    <w:tbl>
      <w:tblPr>
        <w:tblStyle w:val="TableGrid"/>
        <w:tblW w:w="0" w:type="auto"/>
        <w:tblInd w:w="112" w:type="dxa"/>
        <w:tblLook w:val="04A0" w:firstRow="1" w:lastRow="0" w:firstColumn="1" w:lastColumn="0" w:noHBand="0" w:noVBand="1"/>
      </w:tblPr>
      <w:tblGrid>
        <w:gridCol w:w="1119"/>
        <w:gridCol w:w="1119"/>
        <w:gridCol w:w="1119"/>
        <w:gridCol w:w="1119"/>
        <w:gridCol w:w="1120"/>
        <w:gridCol w:w="1120"/>
        <w:gridCol w:w="1120"/>
        <w:gridCol w:w="1121"/>
      </w:tblGrid>
      <w:tr w:rsidR="001A0C9E" w14:paraId="258B56C3" w14:textId="77777777" w:rsidTr="001A0C9E">
        <w:tc>
          <w:tcPr>
            <w:tcW w:w="1119" w:type="dxa"/>
          </w:tcPr>
          <w:p w14:paraId="069A4709" w14:textId="2C819DC8" w:rsidR="001A0C9E" w:rsidRDefault="001A0C9E" w:rsidP="002B034C">
            <w:pPr>
              <w:pStyle w:val="BodyText"/>
              <w:ind w:left="0"/>
              <w:jc w:val="center"/>
              <w:rPr>
                <w:rFonts w:asciiTheme="minorHAnsi" w:hAnsiTheme="minorHAnsi"/>
                <w:sz w:val="22"/>
                <w:szCs w:val="22"/>
              </w:rPr>
            </w:pPr>
            <w:r>
              <w:rPr>
                <w:rFonts w:asciiTheme="minorHAnsi" w:hAnsiTheme="minorHAnsi"/>
                <w:sz w:val="22"/>
                <w:szCs w:val="22"/>
              </w:rPr>
              <w:t>82228</w:t>
            </w:r>
          </w:p>
        </w:tc>
        <w:tc>
          <w:tcPr>
            <w:tcW w:w="1119" w:type="dxa"/>
          </w:tcPr>
          <w:p w14:paraId="67A3DE90" w14:textId="6D0214B0" w:rsidR="001A0C9E" w:rsidRDefault="001A0C9E" w:rsidP="002B034C">
            <w:pPr>
              <w:pStyle w:val="BodyText"/>
              <w:ind w:left="0"/>
              <w:jc w:val="center"/>
              <w:rPr>
                <w:rFonts w:asciiTheme="minorHAnsi" w:hAnsiTheme="minorHAnsi"/>
                <w:sz w:val="22"/>
                <w:szCs w:val="22"/>
              </w:rPr>
            </w:pPr>
            <w:r>
              <w:rPr>
                <w:rFonts w:asciiTheme="minorHAnsi" w:hAnsiTheme="minorHAnsi"/>
                <w:sz w:val="22"/>
                <w:szCs w:val="22"/>
              </w:rPr>
              <w:t>82301</w:t>
            </w:r>
          </w:p>
        </w:tc>
        <w:tc>
          <w:tcPr>
            <w:tcW w:w="1119" w:type="dxa"/>
          </w:tcPr>
          <w:p w14:paraId="149E204B" w14:textId="7B06BD82" w:rsidR="001A0C9E" w:rsidRDefault="001A0C9E" w:rsidP="002B034C">
            <w:pPr>
              <w:pStyle w:val="BodyText"/>
              <w:ind w:left="0"/>
              <w:jc w:val="center"/>
              <w:rPr>
                <w:rFonts w:asciiTheme="minorHAnsi" w:hAnsiTheme="minorHAnsi"/>
                <w:sz w:val="22"/>
                <w:szCs w:val="22"/>
              </w:rPr>
            </w:pPr>
            <w:r>
              <w:rPr>
                <w:rFonts w:asciiTheme="minorHAnsi" w:hAnsiTheme="minorHAnsi"/>
                <w:sz w:val="22"/>
                <w:szCs w:val="22"/>
              </w:rPr>
              <w:t>82324</w:t>
            </w:r>
          </w:p>
        </w:tc>
        <w:tc>
          <w:tcPr>
            <w:tcW w:w="1119" w:type="dxa"/>
          </w:tcPr>
          <w:p w14:paraId="114998E4" w14:textId="5DD68A26" w:rsidR="001A0C9E" w:rsidRDefault="001A0C9E" w:rsidP="002B034C">
            <w:pPr>
              <w:pStyle w:val="BodyText"/>
              <w:ind w:left="0"/>
              <w:jc w:val="center"/>
              <w:rPr>
                <w:rFonts w:asciiTheme="minorHAnsi" w:hAnsiTheme="minorHAnsi"/>
                <w:sz w:val="22"/>
                <w:szCs w:val="22"/>
              </w:rPr>
            </w:pPr>
            <w:r>
              <w:rPr>
                <w:rFonts w:asciiTheme="minorHAnsi" w:hAnsiTheme="minorHAnsi"/>
                <w:sz w:val="22"/>
                <w:szCs w:val="22"/>
              </w:rPr>
              <w:t>82633</w:t>
            </w:r>
          </w:p>
        </w:tc>
        <w:tc>
          <w:tcPr>
            <w:tcW w:w="1120" w:type="dxa"/>
          </w:tcPr>
          <w:p w14:paraId="4F7B2CC8" w14:textId="6063CD90" w:rsidR="001A0C9E" w:rsidRDefault="001A0C9E" w:rsidP="002B034C">
            <w:pPr>
              <w:pStyle w:val="BodyText"/>
              <w:ind w:left="0"/>
              <w:jc w:val="center"/>
              <w:rPr>
                <w:rFonts w:asciiTheme="minorHAnsi" w:hAnsiTheme="minorHAnsi"/>
                <w:sz w:val="22"/>
                <w:szCs w:val="22"/>
              </w:rPr>
            </w:pPr>
            <w:r>
              <w:rPr>
                <w:rFonts w:asciiTheme="minorHAnsi" w:hAnsiTheme="minorHAnsi"/>
                <w:sz w:val="22"/>
                <w:szCs w:val="22"/>
              </w:rPr>
              <w:t>82635</w:t>
            </w:r>
          </w:p>
        </w:tc>
        <w:tc>
          <w:tcPr>
            <w:tcW w:w="1120" w:type="dxa"/>
          </w:tcPr>
          <w:p w14:paraId="4371D936" w14:textId="4ED9AFFE" w:rsidR="001A0C9E" w:rsidRDefault="001A0C9E" w:rsidP="002B034C">
            <w:pPr>
              <w:pStyle w:val="BodyText"/>
              <w:ind w:left="0"/>
              <w:jc w:val="center"/>
              <w:rPr>
                <w:rFonts w:asciiTheme="minorHAnsi" w:hAnsiTheme="minorHAnsi"/>
                <w:sz w:val="22"/>
                <w:szCs w:val="22"/>
              </w:rPr>
            </w:pPr>
            <w:r>
              <w:rPr>
                <w:rFonts w:asciiTheme="minorHAnsi" w:hAnsiTheme="minorHAnsi"/>
                <w:sz w:val="22"/>
                <w:szCs w:val="22"/>
              </w:rPr>
              <w:t>82646</w:t>
            </w:r>
          </w:p>
        </w:tc>
        <w:tc>
          <w:tcPr>
            <w:tcW w:w="1120" w:type="dxa"/>
          </w:tcPr>
          <w:p w14:paraId="01A6BD52" w14:textId="115FA0F5" w:rsidR="001A0C9E" w:rsidRDefault="001A0C9E" w:rsidP="002B034C">
            <w:pPr>
              <w:pStyle w:val="BodyText"/>
              <w:ind w:left="0"/>
              <w:jc w:val="center"/>
              <w:rPr>
                <w:rFonts w:asciiTheme="minorHAnsi" w:hAnsiTheme="minorHAnsi"/>
                <w:sz w:val="22"/>
                <w:szCs w:val="22"/>
              </w:rPr>
            </w:pPr>
            <w:r>
              <w:rPr>
                <w:rFonts w:asciiTheme="minorHAnsi" w:hAnsiTheme="minorHAnsi"/>
                <w:sz w:val="22"/>
                <w:szCs w:val="22"/>
              </w:rPr>
              <w:t>82648</w:t>
            </w:r>
          </w:p>
        </w:tc>
        <w:tc>
          <w:tcPr>
            <w:tcW w:w="1121" w:type="dxa"/>
          </w:tcPr>
          <w:p w14:paraId="74B997F3" w14:textId="34EDDB0C" w:rsidR="001A0C9E" w:rsidRDefault="001A0C9E" w:rsidP="002B034C">
            <w:pPr>
              <w:pStyle w:val="BodyText"/>
              <w:ind w:left="0"/>
              <w:jc w:val="center"/>
              <w:rPr>
                <w:rFonts w:asciiTheme="minorHAnsi" w:hAnsiTheme="minorHAnsi"/>
                <w:sz w:val="22"/>
                <w:szCs w:val="22"/>
              </w:rPr>
            </w:pPr>
            <w:r>
              <w:rPr>
                <w:rFonts w:asciiTheme="minorHAnsi" w:hAnsiTheme="minorHAnsi"/>
                <w:sz w:val="22"/>
                <w:szCs w:val="22"/>
              </w:rPr>
              <w:t>82718</w:t>
            </w:r>
          </w:p>
        </w:tc>
      </w:tr>
    </w:tbl>
    <w:p w14:paraId="4BFAD4CE" w14:textId="77777777" w:rsidR="002B034C" w:rsidRDefault="002B034C" w:rsidP="002B034C">
      <w:pPr>
        <w:pStyle w:val="BodyText"/>
        <w:jc w:val="center"/>
        <w:rPr>
          <w:rFonts w:asciiTheme="minorHAnsi" w:hAnsiTheme="minorHAnsi"/>
          <w:sz w:val="22"/>
          <w:szCs w:val="22"/>
        </w:rPr>
      </w:pPr>
    </w:p>
    <w:p w14:paraId="1CC14305" w14:textId="2D4730A9" w:rsidR="003B4D25" w:rsidRPr="003D3CDB" w:rsidRDefault="003B4D25" w:rsidP="003B4D25">
      <w:pPr>
        <w:pStyle w:val="BodyText"/>
        <w:rPr>
          <w:rFonts w:asciiTheme="minorHAnsi" w:hAnsiTheme="minorHAnsi"/>
          <w:sz w:val="22"/>
          <w:szCs w:val="22"/>
        </w:rPr>
      </w:pPr>
      <w:r w:rsidRPr="003D3CDB">
        <w:rPr>
          <w:rFonts w:asciiTheme="minorHAnsi" w:hAnsiTheme="minorHAnsi"/>
          <w:sz w:val="22"/>
          <w:szCs w:val="22"/>
        </w:rPr>
        <w:t>WY zips – subject to a $7</w:t>
      </w:r>
      <w:r>
        <w:rPr>
          <w:rFonts w:asciiTheme="minorHAnsi" w:hAnsiTheme="minorHAnsi"/>
          <w:sz w:val="22"/>
          <w:szCs w:val="22"/>
        </w:rPr>
        <w:t>0</w:t>
      </w:r>
      <w:r w:rsidRPr="003D3CDB">
        <w:rPr>
          <w:rFonts w:asciiTheme="minorHAnsi" w:hAnsiTheme="minorHAnsi"/>
          <w:sz w:val="22"/>
          <w:szCs w:val="22"/>
        </w:rPr>
        <w:t>.00 additional fee for any pickups or deliveries to this area.</w:t>
      </w:r>
    </w:p>
    <w:tbl>
      <w:tblPr>
        <w:tblStyle w:val="TableGrid"/>
        <w:tblW w:w="0" w:type="auto"/>
        <w:jc w:val="center"/>
        <w:tblLook w:val="04A0" w:firstRow="1" w:lastRow="0" w:firstColumn="1" w:lastColumn="0" w:noHBand="0" w:noVBand="1"/>
      </w:tblPr>
      <w:tblGrid>
        <w:gridCol w:w="1534"/>
        <w:gridCol w:w="1534"/>
        <w:gridCol w:w="1535"/>
      </w:tblGrid>
      <w:tr w:rsidR="001A0C9E" w14:paraId="4E87B8FE" w14:textId="77777777" w:rsidTr="003B4D25">
        <w:trPr>
          <w:trHeight w:val="251"/>
          <w:jc w:val="center"/>
        </w:trPr>
        <w:tc>
          <w:tcPr>
            <w:tcW w:w="1534" w:type="dxa"/>
          </w:tcPr>
          <w:p w14:paraId="59705448" w14:textId="4F514A00" w:rsidR="001A0C9E" w:rsidRDefault="001A0C9E" w:rsidP="003B4D25">
            <w:pPr>
              <w:pStyle w:val="BodyText"/>
              <w:ind w:left="0"/>
              <w:jc w:val="center"/>
              <w:rPr>
                <w:rFonts w:asciiTheme="minorHAnsi" w:hAnsiTheme="minorHAnsi"/>
                <w:sz w:val="22"/>
                <w:szCs w:val="22"/>
              </w:rPr>
            </w:pPr>
            <w:r>
              <w:rPr>
                <w:rFonts w:asciiTheme="minorHAnsi" w:hAnsiTheme="minorHAnsi"/>
                <w:sz w:val="22"/>
                <w:szCs w:val="22"/>
              </w:rPr>
              <w:t>82638</w:t>
            </w:r>
          </w:p>
        </w:tc>
        <w:tc>
          <w:tcPr>
            <w:tcW w:w="1534" w:type="dxa"/>
          </w:tcPr>
          <w:p w14:paraId="455E443E" w14:textId="18122EDD" w:rsidR="001A0C9E" w:rsidRDefault="001A0C9E" w:rsidP="003B4D25">
            <w:pPr>
              <w:pStyle w:val="BodyText"/>
              <w:ind w:left="0"/>
              <w:jc w:val="center"/>
              <w:rPr>
                <w:rFonts w:asciiTheme="minorHAnsi" w:hAnsiTheme="minorHAnsi"/>
                <w:sz w:val="22"/>
                <w:szCs w:val="22"/>
              </w:rPr>
            </w:pPr>
            <w:r>
              <w:rPr>
                <w:rFonts w:asciiTheme="minorHAnsi" w:hAnsiTheme="minorHAnsi"/>
                <w:sz w:val="22"/>
                <w:szCs w:val="22"/>
              </w:rPr>
              <w:t>82640</w:t>
            </w:r>
          </w:p>
        </w:tc>
        <w:tc>
          <w:tcPr>
            <w:tcW w:w="1535" w:type="dxa"/>
          </w:tcPr>
          <w:p w14:paraId="083C27DF" w14:textId="69A45CB8" w:rsidR="001A0C9E" w:rsidRDefault="001A0C9E" w:rsidP="003B4D25">
            <w:pPr>
              <w:pStyle w:val="BodyText"/>
              <w:ind w:left="0"/>
              <w:jc w:val="center"/>
              <w:rPr>
                <w:rFonts w:asciiTheme="minorHAnsi" w:hAnsiTheme="minorHAnsi"/>
                <w:sz w:val="22"/>
                <w:szCs w:val="22"/>
              </w:rPr>
            </w:pPr>
            <w:r>
              <w:rPr>
                <w:rFonts w:asciiTheme="minorHAnsi" w:hAnsiTheme="minorHAnsi"/>
                <w:sz w:val="22"/>
                <w:szCs w:val="22"/>
              </w:rPr>
              <w:t>82730</w:t>
            </w:r>
          </w:p>
        </w:tc>
      </w:tr>
    </w:tbl>
    <w:p w14:paraId="4551C97E" w14:textId="77777777" w:rsidR="003514B3" w:rsidRDefault="003514B3" w:rsidP="003B4D25">
      <w:pPr>
        <w:pStyle w:val="BodyText"/>
        <w:jc w:val="center"/>
        <w:rPr>
          <w:rFonts w:asciiTheme="minorHAnsi" w:hAnsiTheme="minorHAnsi"/>
          <w:sz w:val="22"/>
          <w:szCs w:val="22"/>
        </w:rPr>
      </w:pPr>
    </w:p>
    <w:p w14:paraId="192E4ABA" w14:textId="4070E018" w:rsidR="00E75C0D" w:rsidRDefault="00E75C0D" w:rsidP="002931D3">
      <w:pPr>
        <w:pStyle w:val="BodyText"/>
        <w:rPr>
          <w:rFonts w:asciiTheme="minorHAnsi" w:hAnsiTheme="minorHAnsi"/>
          <w:sz w:val="22"/>
          <w:szCs w:val="22"/>
        </w:rPr>
      </w:pPr>
      <w:r w:rsidRPr="003D3CDB">
        <w:rPr>
          <w:rFonts w:asciiTheme="minorHAnsi" w:hAnsiTheme="minorHAnsi"/>
          <w:sz w:val="22"/>
          <w:szCs w:val="22"/>
        </w:rPr>
        <w:t>WY zips – subject to a $75.00 additional fee for any pickups or deliveries to this area.</w:t>
      </w:r>
    </w:p>
    <w:tbl>
      <w:tblPr>
        <w:tblStyle w:val="TableGrid"/>
        <w:tblW w:w="0" w:type="auto"/>
        <w:tblInd w:w="112" w:type="dxa"/>
        <w:tblLook w:val="04A0" w:firstRow="1" w:lastRow="0" w:firstColumn="1" w:lastColumn="0" w:noHBand="0" w:noVBand="1"/>
      </w:tblPr>
      <w:tblGrid>
        <w:gridCol w:w="1118"/>
        <w:gridCol w:w="1119"/>
        <w:gridCol w:w="1121"/>
        <w:gridCol w:w="1121"/>
        <w:gridCol w:w="1121"/>
        <w:gridCol w:w="1121"/>
        <w:gridCol w:w="1126"/>
        <w:gridCol w:w="1126"/>
      </w:tblGrid>
      <w:tr w:rsidR="00FC1121" w14:paraId="00FB01E6" w14:textId="24F0DDC2" w:rsidTr="00FC1121">
        <w:tc>
          <w:tcPr>
            <w:tcW w:w="1118" w:type="dxa"/>
          </w:tcPr>
          <w:p w14:paraId="07F2B195" w14:textId="4486D3DC" w:rsidR="00FC1121" w:rsidRDefault="00FC1121" w:rsidP="003B4D25">
            <w:pPr>
              <w:pStyle w:val="BodyText"/>
              <w:ind w:left="0"/>
              <w:jc w:val="center"/>
              <w:rPr>
                <w:rFonts w:asciiTheme="minorHAnsi" w:hAnsiTheme="minorHAnsi"/>
                <w:sz w:val="22"/>
                <w:szCs w:val="22"/>
              </w:rPr>
            </w:pPr>
            <w:r>
              <w:rPr>
                <w:rFonts w:asciiTheme="minorHAnsi" w:hAnsiTheme="minorHAnsi"/>
                <w:sz w:val="22"/>
                <w:szCs w:val="22"/>
              </w:rPr>
              <w:t>82210</w:t>
            </w:r>
          </w:p>
        </w:tc>
        <w:tc>
          <w:tcPr>
            <w:tcW w:w="1119" w:type="dxa"/>
          </w:tcPr>
          <w:p w14:paraId="04935D9A" w14:textId="1936EA24" w:rsidR="00FC1121" w:rsidRDefault="00FC1121" w:rsidP="003B4D25">
            <w:pPr>
              <w:pStyle w:val="BodyText"/>
              <w:ind w:left="0"/>
              <w:jc w:val="center"/>
              <w:rPr>
                <w:rFonts w:asciiTheme="minorHAnsi" w:hAnsiTheme="minorHAnsi"/>
                <w:sz w:val="22"/>
                <w:szCs w:val="22"/>
              </w:rPr>
            </w:pPr>
            <w:r>
              <w:rPr>
                <w:rFonts w:asciiTheme="minorHAnsi" w:hAnsiTheme="minorHAnsi"/>
                <w:sz w:val="22"/>
                <w:szCs w:val="22"/>
              </w:rPr>
              <w:t>82214</w:t>
            </w:r>
          </w:p>
        </w:tc>
        <w:tc>
          <w:tcPr>
            <w:tcW w:w="1121" w:type="dxa"/>
          </w:tcPr>
          <w:p w14:paraId="247A8077" w14:textId="0CD3EF41" w:rsidR="00FC1121" w:rsidRDefault="00FC1121" w:rsidP="003B4D25">
            <w:pPr>
              <w:pStyle w:val="BodyText"/>
              <w:ind w:left="0"/>
              <w:jc w:val="center"/>
              <w:rPr>
                <w:rFonts w:asciiTheme="minorHAnsi" w:hAnsiTheme="minorHAnsi"/>
                <w:sz w:val="22"/>
                <w:szCs w:val="22"/>
              </w:rPr>
            </w:pPr>
            <w:r>
              <w:rPr>
                <w:rFonts w:asciiTheme="minorHAnsi" w:hAnsiTheme="minorHAnsi"/>
                <w:sz w:val="22"/>
                <w:szCs w:val="22"/>
              </w:rPr>
              <w:t>82217</w:t>
            </w:r>
          </w:p>
        </w:tc>
        <w:tc>
          <w:tcPr>
            <w:tcW w:w="1121" w:type="dxa"/>
          </w:tcPr>
          <w:p w14:paraId="0A9F0C75" w14:textId="38B75C4F" w:rsidR="00FC1121" w:rsidRDefault="00FC1121" w:rsidP="003B4D25">
            <w:pPr>
              <w:pStyle w:val="BodyText"/>
              <w:ind w:left="0"/>
              <w:jc w:val="center"/>
              <w:rPr>
                <w:rFonts w:asciiTheme="minorHAnsi" w:hAnsiTheme="minorHAnsi"/>
                <w:sz w:val="22"/>
                <w:szCs w:val="22"/>
              </w:rPr>
            </w:pPr>
            <w:r>
              <w:rPr>
                <w:rFonts w:asciiTheme="minorHAnsi" w:hAnsiTheme="minorHAnsi"/>
                <w:sz w:val="22"/>
                <w:szCs w:val="22"/>
              </w:rPr>
              <w:t>82221</w:t>
            </w:r>
          </w:p>
        </w:tc>
        <w:tc>
          <w:tcPr>
            <w:tcW w:w="1121" w:type="dxa"/>
          </w:tcPr>
          <w:p w14:paraId="12AD92F6" w14:textId="3A7555DE" w:rsidR="00FC1121" w:rsidRDefault="00FC1121" w:rsidP="003B4D25">
            <w:pPr>
              <w:pStyle w:val="BodyText"/>
              <w:ind w:left="0"/>
              <w:jc w:val="center"/>
              <w:rPr>
                <w:rFonts w:asciiTheme="minorHAnsi" w:hAnsiTheme="minorHAnsi"/>
                <w:sz w:val="22"/>
                <w:szCs w:val="22"/>
              </w:rPr>
            </w:pPr>
            <w:r>
              <w:rPr>
                <w:rFonts w:asciiTheme="minorHAnsi" w:hAnsiTheme="minorHAnsi"/>
                <w:sz w:val="22"/>
                <w:szCs w:val="22"/>
              </w:rPr>
              <w:t>82411</w:t>
            </w:r>
          </w:p>
        </w:tc>
        <w:tc>
          <w:tcPr>
            <w:tcW w:w="1121" w:type="dxa"/>
          </w:tcPr>
          <w:p w14:paraId="182C7947" w14:textId="63CD8F49" w:rsidR="00FC1121" w:rsidRDefault="00FC1121" w:rsidP="003B4D25">
            <w:pPr>
              <w:pStyle w:val="BodyText"/>
              <w:ind w:left="0"/>
              <w:jc w:val="center"/>
              <w:rPr>
                <w:rFonts w:asciiTheme="minorHAnsi" w:hAnsiTheme="minorHAnsi"/>
                <w:sz w:val="22"/>
                <w:szCs w:val="22"/>
              </w:rPr>
            </w:pPr>
            <w:r>
              <w:rPr>
                <w:rFonts w:asciiTheme="minorHAnsi" w:hAnsiTheme="minorHAnsi"/>
                <w:sz w:val="22"/>
                <w:szCs w:val="22"/>
              </w:rPr>
              <w:t>82433</w:t>
            </w:r>
          </w:p>
        </w:tc>
        <w:tc>
          <w:tcPr>
            <w:tcW w:w="1121" w:type="dxa"/>
          </w:tcPr>
          <w:p w14:paraId="7D354DEA" w14:textId="14798D7C" w:rsidR="00FC1121" w:rsidRDefault="00FC1121" w:rsidP="003B4D25">
            <w:pPr>
              <w:pStyle w:val="BodyText"/>
              <w:ind w:left="0"/>
              <w:jc w:val="center"/>
              <w:rPr>
                <w:rFonts w:asciiTheme="minorHAnsi" w:hAnsiTheme="minorHAnsi"/>
                <w:sz w:val="22"/>
                <w:szCs w:val="22"/>
              </w:rPr>
            </w:pPr>
            <w:r>
              <w:rPr>
                <w:rFonts w:asciiTheme="minorHAnsi" w:hAnsiTheme="minorHAnsi"/>
                <w:sz w:val="22"/>
                <w:szCs w:val="22"/>
              </w:rPr>
              <w:t>82434</w:t>
            </w:r>
          </w:p>
        </w:tc>
        <w:tc>
          <w:tcPr>
            <w:tcW w:w="1126" w:type="dxa"/>
          </w:tcPr>
          <w:p w14:paraId="47782162" w14:textId="629F07B2" w:rsidR="00FC1121" w:rsidRDefault="00FC1121" w:rsidP="003B4D25">
            <w:pPr>
              <w:pStyle w:val="BodyText"/>
              <w:ind w:left="0"/>
              <w:jc w:val="center"/>
              <w:rPr>
                <w:rFonts w:asciiTheme="minorHAnsi" w:hAnsiTheme="minorHAnsi"/>
                <w:sz w:val="22"/>
                <w:szCs w:val="22"/>
              </w:rPr>
            </w:pPr>
            <w:r>
              <w:rPr>
                <w:rFonts w:asciiTheme="minorHAnsi" w:hAnsiTheme="minorHAnsi"/>
                <w:sz w:val="22"/>
                <w:szCs w:val="22"/>
              </w:rPr>
              <w:t>82441</w:t>
            </w:r>
          </w:p>
        </w:tc>
      </w:tr>
      <w:tr w:rsidR="00FC1121" w14:paraId="5260FE14" w14:textId="49D4C742" w:rsidTr="00FC1121">
        <w:tc>
          <w:tcPr>
            <w:tcW w:w="1118" w:type="dxa"/>
          </w:tcPr>
          <w:p w14:paraId="4D3B8569" w14:textId="28EE753F" w:rsidR="00FC1121" w:rsidRDefault="00FC1121" w:rsidP="003B4D25">
            <w:pPr>
              <w:pStyle w:val="BodyText"/>
              <w:ind w:left="0"/>
              <w:jc w:val="center"/>
              <w:rPr>
                <w:rFonts w:asciiTheme="minorHAnsi" w:hAnsiTheme="minorHAnsi"/>
                <w:sz w:val="22"/>
                <w:szCs w:val="22"/>
              </w:rPr>
            </w:pPr>
            <w:r>
              <w:rPr>
                <w:rFonts w:asciiTheme="minorHAnsi" w:hAnsiTheme="minorHAnsi"/>
                <w:sz w:val="22"/>
                <w:szCs w:val="22"/>
              </w:rPr>
              <w:t>82442</w:t>
            </w:r>
          </w:p>
        </w:tc>
        <w:tc>
          <w:tcPr>
            <w:tcW w:w="1119" w:type="dxa"/>
          </w:tcPr>
          <w:p w14:paraId="7F79E39C" w14:textId="588339FC" w:rsidR="00FC1121" w:rsidRDefault="00FC1121" w:rsidP="003B4D25">
            <w:pPr>
              <w:pStyle w:val="BodyText"/>
              <w:ind w:left="0"/>
              <w:jc w:val="center"/>
              <w:rPr>
                <w:rFonts w:asciiTheme="minorHAnsi" w:hAnsiTheme="minorHAnsi"/>
                <w:sz w:val="22"/>
                <w:szCs w:val="22"/>
              </w:rPr>
            </w:pPr>
            <w:r>
              <w:rPr>
                <w:rFonts w:asciiTheme="minorHAnsi" w:hAnsiTheme="minorHAnsi"/>
                <w:sz w:val="22"/>
                <w:szCs w:val="22"/>
              </w:rPr>
              <w:t>82443</w:t>
            </w:r>
          </w:p>
        </w:tc>
        <w:tc>
          <w:tcPr>
            <w:tcW w:w="1121" w:type="dxa"/>
          </w:tcPr>
          <w:p w14:paraId="4BB657BA" w14:textId="0624860A" w:rsidR="00FC1121" w:rsidRDefault="00FC1121" w:rsidP="003B4D25">
            <w:pPr>
              <w:pStyle w:val="BodyText"/>
              <w:ind w:left="0"/>
              <w:jc w:val="center"/>
              <w:rPr>
                <w:rFonts w:asciiTheme="minorHAnsi" w:hAnsiTheme="minorHAnsi"/>
                <w:sz w:val="22"/>
                <w:szCs w:val="22"/>
              </w:rPr>
            </w:pPr>
            <w:r>
              <w:rPr>
                <w:rFonts w:asciiTheme="minorHAnsi" w:hAnsiTheme="minorHAnsi"/>
                <w:sz w:val="22"/>
                <w:szCs w:val="22"/>
              </w:rPr>
              <w:t>82717</w:t>
            </w:r>
          </w:p>
        </w:tc>
        <w:tc>
          <w:tcPr>
            <w:tcW w:w="1121" w:type="dxa"/>
          </w:tcPr>
          <w:p w14:paraId="2D506546" w14:textId="3EBC9461" w:rsidR="00FC1121" w:rsidRDefault="00FC1121" w:rsidP="003B4D25">
            <w:pPr>
              <w:pStyle w:val="BodyText"/>
              <w:ind w:left="0"/>
              <w:jc w:val="center"/>
              <w:rPr>
                <w:rFonts w:asciiTheme="minorHAnsi" w:hAnsiTheme="minorHAnsi"/>
                <w:sz w:val="22"/>
                <w:szCs w:val="22"/>
              </w:rPr>
            </w:pPr>
            <w:r>
              <w:rPr>
                <w:rFonts w:asciiTheme="minorHAnsi" w:hAnsiTheme="minorHAnsi"/>
                <w:sz w:val="22"/>
                <w:szCs w:val="22"/>
              </w:rPr>
              <w:t>82721</w:t>
            </w:r>
          </w:p>
        </w:tc>
        <w:tc>
          <w:tcPr>
            <w:tcW w:w="1121" w:type="dxa"/>
          </w:tcPr>
          <w:p w14:paraId="0049EBBA" w14:textId="32C2AFD0" w:rsidR="00FC1121" w:rsidRDefault="00FC1121" w:rsidP="003B4D25">
            <w:pPr>
              <w:pStyle w:val="BodyText"/>
              <w:ind w:left="0"/>
              <w:jc w:val="center"/>
              <w:rPr>
                <w:rFonts w:asciiTheme="minorHAnsi" w:hAnsiTheme="minorHAnsi"/>
                <w:sz w:val="22"/>
                <w:szCs w:val="22"/>
              </w:rPr>
            </w:pPr>
            <w:r>
              <w:rPr>
                <w:rFonts w:asciiTheme="minorHAnsi" w:hAnsiTheme="minorHAnsi"/>
                <w:sz w:val="22"/>
                <w:szCs w:val="22"/>
              </w:rPr>
              <w:t>82723</w:t>
            </w:r>
          </w:p>
        </w:tc>
        <w:tc>
          <w:tcPr>
            <w:tcW w:w="1121" w:type="dxa"/>
          </w:tcPr>
          <w:p w14:paraId="2EE4E203" w14:textId="459F6FCE" w:rsidR="00FC1121" w:rsidRDefault="00FC1121" w:rsidP="003B4D25">
            <w:pPr>
              <w:pStyle w:val="BodyText"/>
              <w:ind w:left="0"/>
              <w:jc w:val="center"/>
              <w:rPr>
                <w:rFonts w:asciiTheme="minorHAnsi" w:hAnsiTheme="minorHAnsi"/>
                <w:sz w:val="22"/>
                <w:szCs w:val="22"/>
              </w:rPr>
            </w:pPr>
            <w:r>
              <w:rPr>
                <w:rFonts w:asciiTheme="minorHAnsi" w:hAnsiTheme="minorHAnsi"/>
                <w:sz w:val="22"/>
                <w:szCs w:val="22"/>
              </w:rPr>
              <w:t>82732</w:t>
            </w:r>
          </w:p>
        </w:tc>
        <w:tc>
          <w:tcPr>
            <w:tcW w:w="1126" w:type="dxa"/>
          </w:tcPr>
          <w:p w14:paraId="1DBF63B6" w14:textId="07BCB0FD" w:rsidR="00FC1121" w:rsidRDefault="00FC1121" w:rsidP="003B4D25">
            <w:pPr>
              <w:pStyle w:val="BodyText"/>
              <w:ind w:left="0"/>
              <w:jc w:val="center"/>
              <w:rPr>
                <w:rFonts w:asciiTheme="minorHAnsi" w:hAnsiTheme="minorHAnsi"/>
                <w:sz w:val="22"/>
                <w:szCs w:val="22"/>
              </w:rPr>
            </w:pPr>
            <w:r>
              <w:rPr>
                <w:rFonts w:asciiTheme="minorHAnsi" w:hAnsiTheme="minorHAnsi"/>
                <w:sz w:val="22"/>
                <w:szCs w:val="22"/>
              </w:rPr>
              <w:t>82831</w:t>
            </w:r>
          </w:p>
        </w:tc>
        <w:tc>
          <w:tcPr>
            <w:tcW w:w="1126" w:type="dxa"/>
          </w:tcPr>
          <w:p w14:paraId="02ECFB55" w14:textId="0ADE8BC5" w:rsidR="00FC1121" w:rsidRDefault="00FC1121" w:rsidP="003B4D25">
            <w:pPr>
              <w:pStyle w:val="BodyText"/>
              <w:ind w:left="0"/>
              <w:jc w:val="center"/>
              <w:rPr>
                <w:rFonts w:asciiTheme="minorHAnsi" w:hAnsiTheme="minorHAnsi"/>
                <w:sz w:val="22"/>
                <w:szCs w:val="22"/>
              </w:rPr>
            </w:pPr>
            <w:r>
              <w:rPr>
                <w:rFonts w:asciiTheme="minorHAnsi" w:hAnsiTheme="minorHAnsi"/>
                <w:sz w:val="22"/>
                <w:szCs w:val="22"/>
              </w:rPr>
              <w:t>82835</w:t>
            </w:r>
          </w:p>
        </w:tc>
      </w:tr>
      <w:tr w:rsidR="001A0C9E" w14:paraId="0830834A" w14:textId="77777777" w:rsidTr="00FC1121">
        <w:tc>
          <w:tcPr>
            <w:tcW w:w="1118" w:type="dxa"/>
          </w:tcPr>
          <w:p w14:paraId="6E00319C" w14:textId="4A7715AC" w:rsidR="001A0C9E" w:rsidRDefault="001A0C9E" w:rsidP="003B4D25">
            <w:pPr>
              <w:pStyle w:val="BodyText"/>
              <w:ind w:left="0"/>
              <w:jc w:val="center"/>
              <w:rPr>
                <w:rFonts w:asciiTheme="minorHAnsi" w:hAnsiTheme="minorHAnsi"/>
                <w:sz w:val="22"/>
                <w:szCs w:val="22"/>
              </w:rPr>
            </w:pPr>
            <w:r>
              <w:rPr>
                <w:rFonts w:asciiTheme="minorHAnsi" w:hAnsiTheme="minorHAnsi"/>
                <w:sz w:val="22"/>
                <w:szCs w:val="22"/>
              </w:rPr>
              <w:t>8283</w:t>
            </w:r>
            <w:r w:rsidR="00FC1121">
              <w:rPr>
                <w:rFonts w:asciiTheme="minorHAnsi" w:hAnsiTheme="minorHAnsi"/>
                <w:sz w:val="22"/>
                <w:szCs w:val="22"/>
              </w:rPr>
              <w:t>7</w:t>
            </w:r>
          </w:p>
        </w:tc>
        <w:tc>
          <w:tcPr>
            <w:tcW w:w="1119" w:type="dxa"/>
          </w:tcPr>
          <w:p w14:paraId="187C208A" w14:textId="43296492" w:rsidR="001A0C9E" w:rsidRDefault="001A0C9E" w:rsidP="003B4D25">
            <w:pPr>
              <w:pStyle w:val="BodyText"/>
              <w:ind w:left="0"/>
              <w:jc w:val="center"/>
              <w:rPr>
                <w:rFonts w:asciiTheme="minorHAnsi" w:hAnsiTheme="minorHAnsi"/>
                <w:sz w:val="22"/>
                <w:szCs w:val="22"/>
              </w:rPr>
            </w:pPr>
            <w:r>
              <w:rPr>
                <w:rFonts w:asciiTheme="minorHAnsi" w:hAnsiTheme="minorHAnsi"/>
                <w:sz w:val="22"/>
                <w:szCs w:val="22"/>
              </w:rPr>
              <w:t>8283</w:t>
            </w:r>
            <w:r w:rsidR="00FC1121">
              <w:rPr>
                <w:rFonts w:asciiTheme="minorHAnsi" w:hAnsiTheme="minorHAnsi"/>
                <w:sz w:val="22"/>
                <w:szCs w:val="22"/>
              </w:rPr>
              <w:t>8</w:t>
            </w:r>
          </w:p>
        </w:tc>
        <w:tc>
          <w:tcPr>
            <w:tcW w:w="1121" w:type="dxa"/>
          </w:tcPr>
          <w:p w14:paraId="6CF91324" w14:textId="770EA6B5" w:rsidR="001A0C9E" w:rsidRDefault="001A0C9E" w:rsidP="003B4D25">
            <w:pPr>
              <w:pStyle w:val="BodyText"/>
              <w:ind w:left="0"/>
              <w:jc w:val="center"/>
              <w:rPr>
                <w:rFonts w:asciiTheme="minorHAnsi" w:hAnsiTheme="minorHAnsi"/>
                <w:sz w:val="22"/>
                <w:szCs w:val="22"/>
              </w:rPr>
            </w:pPr>
            <w:r>
              <w:rPr>
                <w:rFonts w:asciiTheme="minorHAnsi" w:hAnsiTheme="minorHAnsi"/>
                <w:sz w:val="22"/>
                <w:szCs w:val="22"/>
              </w:rPr>
              <w:t>8</w:t>
            </w:r>
            <w:r w:rsidR="00FC1121">
              <w:rPr>
                <w:rFonts w:asciiTheme="minorHAnsi" w:hAnsiTheme="minorHAnsi"/>
                <w:sz w:val="22"/>
                <w:szCs w:val="22"/>
              </w:rPr>
              <w:t>3011</w:t>
            </w:r>
          </w:p>
        </w:tc>
        <w:tc>
          <w:tcPr>
            <w:tcW w:w="1121" w:type="dxa"/>
          </w:tcPr>
          <w:p w14:paraId="4747C6C6" w14:textId="133658B3" w:rsidR="001A0C9E" w:rsidRDefault="001A0C9E" w:rsidP="003B4D25">
            <w:pPr>
              <w:pStyle w:val="BodyText"/>
              <w:ind w:left="0"/>
              <w:jc w:val="center"/>
              <w:rPr>
                <w:rFonts w:asciiTheme="minorHAnsi" w:hAnsiTheme="minorHAnsi"/>
                <w:sz w:val="22"/>
                <w:szCs w:val="22"/>
              </w:rPr>
            </w:pPr>
            <w:r>
              <w:rPr>
                <w:rFonts w:asciiTheme="minorHAnsi" w:hAnsiTheme="minorHAnsi"/>
                <w:sz w:val="22"/>
                <w:szCs w:val="22"/>
              </w:rPr>
              <w:t>8301</w:t>
            </w:r>
            <w:r w:rsidR="00FC1121">
              <w:rPr>
                <w:rFonts w:asciiTheme="minorHAnsi" w:hAnsiTheme="minorHAnsi"/>
                <w:sz w:val="22"/>
                <w:szCs w:val="22"/>
              </w:rPr>
              <w:t>2</w:t>
            </w:r>
          </w:p>
        </w:tc>
        <w:tc>
          <w:tcPr>
            <w:tcW w:w="1121" w:type="dxa"/>
          </w:tcPr>
          <w:p w14:paraId="27A17319" w14:textId="213BD647" w:rsidR="001A0C9E" w:rsidRDefault="001A0C9E" w:rsidP="003B4D25">
            <w:pPr>
              <w:pStyle w:val="BodyText"/>
              <w:ind w:left="0"/>
              <w:jc w:val="center"/>
              <w:rPr>
                <w:rFonts w:asciiTheme="minorHAnsi" w:hAnsiTheme="minorHAnsi"/>
                <w:sz w:val="22"/>
                <w:szCs w:val="22"/>
              </w:rPr>
            </w:pPr>
            <w:r>
              <w:rPr>
                <w:rFonts w:asciiTheme="minorHAnsi" w:hAnsiTheme="minorHAnsi"/>
                <w:sz w:val="22"/>
                <w:szCs w:val="22"/>
              </w:rPr>
              <w:t>83</w:t>
            </w:r>
            <w:r w:rsidR="00FC1121">
              <w:rPr>
                <w:rFonts w:asciiTheme="minorHAnsi" w:hAnsiTheme="minorHAnsi"/>
                <w:sz w:val="22"/>
                <w:szCs w:val="22"/>
              </w:rPr>
              <w:t>127</w:t>
            </w:r>
          </w:p>
        </w:tc>
        <w:tc>
          <w:tcPr>
            <w:tcW w:w="1121" w:type="dxa"/>
          </w:tcPr>
          <w:p w14:paraId="77C93F66" w14:textId="366C3F29" w:rsidR="001A0C9E" w:rsidRDefault="001A0C9E" w:rsidP="003B4D25">
            <w:pPr>
              <w:pStyle w:val="BodyText"/>
              <w:ind w:left="0"/>
              <w:jc w:val="center"/>
              <w:rPr>
                <w:rFonts w:asciiTheme="minorHAnsi" w:hAnsiTheme="minorHAnsi"/>
                <w:sz w:val="22"/>
                <w:szCs w:val="22"/>
              </w:rPr>
            </w:pPr>
          </w:p>
        </w:tc>
        <w:tc>
          <w:tcPr>
            <w:tcW w:w="1121" w:type="dxa"/>
          </w:tcPr>
          <w:p w14:paraId="7E922A88" w14:textId="77777777" w:rsidR="001A0C9E" w:rsidRDefault="001A0C9E" w:rsidP="003B4D25">
            <w:pPr>
              <w:pStyle w:val="BodyText"/>
              <w:ind w:left="0"/>
              <w:jc w:val="center"/>
              <w:rPr>
                <w:rFonts w:asciiTheme="minorHAnsi" w:hAnsiTheme="minorHAnsi"/>
                <w:sz w:val="22"/>
                <w:szCs w:val="22"/>
              </w:rPr>
            </w:pPr>
          </w:p>
        </w:tc>
        <w:tc>
          <w:tcPr>
            <w:tcW w:w="1126" w:type="dxa"/>
          </w:tcPr>
          <w:p w14:paraId="4876949F" w14:textId="77777777" w:rsidR="001A0C9E" w:rsidRDefault="001A0C9E" w:rsidP="003B4D25">
            <w:pPr>
              <w:pStyle w:val="BodyText"/>
              <w:ind w:left="0"/>
              <w:jc w:val="center"/>
              <w:rPr>
                <w:rFonts w:asciiTheme="minorHAnsi" w:hAnsiTheme="minorHAnsi"/>
                <w:sz w:val="22"/>
                <w:szCs w:val="22"/>
              </w:rPr>
            </w:pPr>
          </w:p>
        </w:tc>
      </w:tr>
    </w:tbl>
    <w:p w14:paraId="555ACCD2" w14:textId="17707B8B" w:rsidR="00E75C0D" w:rsidRDefault="00E75C0D" w:rsidP="00AF2667">
      <w:pPr>
        <w:pStyle w:val="BodyText"/>
        <w:ind w:left="0"/>
        <w:rPr>
          <w:rFonts w:asciiTheme="minorHAnsi" w:hAnsiTheme="minorHAnsi"/>
          <w:sz w:val="22"/>
          <w:szCs w:val="22"/>
        </w:rPr>
      </w:pPr>
    </w:p>
    <w:p w14:paraId="2CC0F623" w14:textId="11381456" w:rsidR="003B1AD4" w:rsidRPr="003D3CDB" w:rsidRDefault="003B1AD4" w:rsidP="003B1AD4">
      <w:pPr>
        <w:pStyle w:val="BodyText"/>
        <w:rPr>
          <w:rFonts w:asciiTheme="minorHAnsi" w:hAnsiTheme="minorHAnsi"/>
          <w:sz w:val="22"/>
          <w:szCs w:val="22"/>
        </w:rPr>
      </w:pPr>
      <w:r w:rsidRPr="003D3CDB">
        <w:rPr>
          <w:rFonts w:asciiTheme="minorHAnsi" w:hAnsiTheme="minorHAnsi"/>
          <w:sz w:val="22"/>
          <w:szCs w:val="22"/>
        </w:rPr>
        <w:t>WY zips – subject to a $</w:t>
      </w:r>
      <w:r>
        <w:rPr>
          <w:rFonts w:asciiTheme="minorHAnsi" w:hAnsiTheme="minorHAnsi"/>
          <w:sz w:val="22"/>
          <w:szCs w:val="22"/>
        </w:rPr>
        <w:t>85</w:t>
      </w:r>
      <w:r w:rsidRPr="003D3CDB">
        <w:rPr>
          <w:rFonts w:asciiTheme="minorHAnsi" w:hAnsiTheme="minorHAnsi"/>
          <w:sz w:val="22"/>
          <w:szCs w:val="22"/>
        </w:rPr>
        <w:t>.00 additional fee for any pickups or deliveries to this area.</w:t>
      </w:r>
    </w:p>
    <w:tbl>
      <w:tblPr>
        <w:tblStyle w:val="TableGrid"/>
        <w:tblW w:w="0" w:type="auto"/>
        <w:jc w:val="center"/>
        <w:tblLook w:val="04A0" w:firstRow="1" w:lastRow="0" w:firstColumn="1" w:lastColumn="0" w:noHBand="0" w:noVBand="1"/>
      </w:tblPr>
      <w:tblGrid>
        <w:gridCol w:w="989"/>
        <w:gridCol w:w="989"/>
      </w:tblGrid>
      <w:tr w:rsidR="00AF2667" w14:paraId="0B06ADDA" w14:textId="77777777" w:rsidTr="00AF2667">
        <w:trPr>
          <w:trHeight w:val="252"/>
          <w:jc w:val="center"/>
        </w:trPr>
        <w:tc>
          <w:tcPr>
            <w:tcW w:w="989" w:type="dxa"/>
          </w:tcPr>
          <w:p w14:paraId="76FDC2D0" w14:textId="61F616C4" w:rsidR="00AF2667" w:rsidRDefault="00AF2667" w:rsidP="00AF2667">
            <w:pPr>
              <w:pStyle w:val="BodyText"/>
              <w:ind w:left="0"/>
              <w:jc w:val="center"/>
              <w:rPr>
                <w:rFonts w:asciiTheme="minorHAnsi" w:hAnsiTheme="minorHAnsi"/>
                <w:sz w:val="22"/>
                <w:szCs w:val="22"/>
              </w:rPr>
            </w:pPr>
            <w:r>
              <w:rPr>
                <w:rFonts w:asciiTheme="minorHAnsi" w:hAnsiTheme="minorHAnsi"/>
                <w:sz w:val="22"/>
                <w:szCs w:val="22"/>
              </w:rPr>
              <w:t>82083</w:t>
            </w:r>
          </w:p>
        </w:tc>
        <w:tc>
          <w:tcPr>
            <w:tcW w:w="989" w:type="dxa"/>
          </w:tcPr>
          <w:p w14:paraId="00279EE0" w14:textId="12D6FE6C" w:rsidR="00AF2667" w:rsidRDefault="00AF2667" w:rsidP="00AF2667">
            <w:pPr>
              <w:pStyle w:val="BodyText"/>
              <w:ind w:left="0"/>
              <w:jc w:val="center"/>
              <w:rPr>
                <w:rFonts w:asciiTheme="minorHAnsi" w:hAnsiTheme="minorHAnsi"/>
                <w:sz w:val="22"/>
                <w:szCs w:val="22"/>
              </w:rPr>
            </w:pPr>
            <w:r>
              <w:rPr>
                <w:rFonts w:asciiTheme="minorHAnsi" w:hAnsiTheme="minorHAnsi"/>
                <w:sz w:val="22"/>
                <w:szCs w:val="22"/>
              </w:rPr>
              <w:t>82630</w:t>
            </w:r>
          </w:p>
        </w:tc>
      </w:tr>
    </w:tbl>
    <w:p w14:paraId="7C974EEC" w14:textId="77777777" w:rsidR="00823899" w:rsidRDefault="00823899" w:rsidP="00823899">
      <w:pPr>
        <w:pStyle w:val="BodyText"/>
        <w:rPr>
          <w:rFonts w:asciiTheme="minorHAnsi" w:hAnsiTheme="minorHAnsi"/>
          <w:sz w:val="22"/>
          <w:szCs w:val="22"/>
        </w:rPr>
      </w:pPr>
    </w:p>
    <w:p w14:paraId="3AF6F842" w14:textId="44551FBC" w:rsidR="00823899" w:rsidRDefault="00823899" w:rsidP="00823899">
      <w:pPr>
        <w:pStyle w:val="BodyText"/>
        <w:rPr>
          <w:rFonts w:asciiTheme="minorHAnsi" w:hAnsiTheme="minorHAnsi"/>
          <w:sz w:val="22"/>
          <w:szCs w:val="22"/>
        </w:rPr>
      </w:pPr>
      <w:r w:rsidRPr="003D3CDB">
        <w:rPr>
          <w:rFonts w:asciiTheme="minorHAnsi" w:hAnsiTheme="minorHAnsi"/>
          <w:sz w:val="22"/>
          <w:szCs w:val="22"/>
        </w:rPr>
        <w:lastRenderedPageBreak/>
        <w:t>WY zips – subject to a $</w:t>
      </w:r>
      <w:r>
        <w:rPr>
          <w:rFonts w:asciiTheme="minorHAnsi" w:hAnsiTheme="minorHAnsi"/>
          <w:sz w:val="22"/>
          <w:szCs w:val="22"/>
        </w:rPr>
        <w:t>90</w:t>
      </w:r>
      <w:r w:rsidRPr="003D3CDB">
        <w:rPr>
          <w:rFonts w:asciiTheme="minorHAnsi" w:hAnsiTheme="minorHAnsi"/>
          <w:sz w:val="22"/>
          <w:szCs w:val="22"/>
        </w:rPr>
        <w:t>.00 additional fee for any pickups or deliveries to this area.</w:t>
      </w:r>
    </w:p>
    <w:tbl>
      <w:tblPr>
        <w:tblStyle w:val="TableGrid"/>
        <w:tblW w:w="0" w:type="auto"/>
        <w:jc w:val="center"/>
        <w:tblLook w:val="04A0" w:firstRow="1" w:lastRow="0" w:firstColumn="1" w:lastColumn="0" w:noHBand="0" w:noVBand="1"/>
      </w:tblPr>
      <w:tblGrid>
        <w:gridCol w:w="864"/>
      </w:tblGrid>
      <w:tr w:rsidR="00823899" w14:paraId="74F494EF" w14:textId="77777777" w:rsidTr="00823899">
        <w:trPr>
          <w:trHeight w:val="251"/>
          <w:jc w:val="center"/>
        </w:trPr>
        <w:tc>
          <w:tcPr>
            <w:tcW w:w="864" w:type="dxa"/>
          </w:tcPr>
          <w:p w14:paraId="186BA70E" w14:textId="3AF38530" w:rsidR="00823899" w:rsidRDefault="00823899" w:rsidP="00823899">
            <w:pPr>
              <w:pStyle w:val="BodyText"/>
              <w:ind w:left="0"/>
              <w:jc w:val="center"/>
              <w:rPr>
                <w:rFonts w:asciiTheme="minorHAnsi" w:hAnsiTheme="minorHAnsi"/>
                <w:sz w:val="22"/>
                <w:szCs w:val="22"/>
              </w:rPr>
            </w:pPr>
            <w:r>
              <w:rPr>
                <w:rFonts w:asciiTheme="minorHAnsi" w:hAnsiTheme="minorHAnsi"/>
                <w:sz w:val="22"/>
                <w:szCs w:val="22"/>
              </w:rPr>
              <w:t>82080</w:t>
            </w:r>
          </w:p>
        </w:tc>
      </w:tr>
    </w:tbl>
    <w:p w14:paraId="55CA73A1" w14:textId="77777777" w:rsidR="003B1AD4" w:rsidRPr="003D3CDB" w:rsidRDefault="003B1AD4" w:rsidP="00823899">
      <w:pPr>
        <w:pStyle w:val="BodyText"/>
        <w:ind w:left="0"/>
        <w:rPr>
          <w:rFonts w:asciiTheme="minorHAnsi" w:hAnsiTheme="minorHAnsi"/>
          <w:sz w:val="22"/>
          <w:szCs w:val="22"/>
        </w:rPr>
      </w:pPr>
    </w:p>
    <w:p w14:paraId="51404283" w14:textId="403F66F6" w:rsidR="00E75C0D" w:rsidRPr="003D3CDB" w:rsidRDefault="00E75C0D" w:rsidP="002931D3">
      <w:pPr>
        <w:pStyle w:val="BodyText"/>
        <w:rPr>
          <w:rFonts w:asciiTheme="minorHAnsi" w:hAnsiTheme="minorHAnsi"/>
          <w:sz w:val="22"/>
          <w:szCs w:val="22"/>
        </w:rPr>
      </w:pPr>
      <w:r w:rsidRPr="003D3CDB">
        <w:rPr>
          <w:rFonts w:asciiTheme="minorHAnsi" w:hAnsiTheme="minorHAnsi"/>
          <w:sz w:val="22"/>
          <w:szCs w:val="22"/>
        </w:rPr>
        <w:t xml:space="preserve">WY zips – subject to a $100.00 additional fee for any pickups or deliveries to this area. </w:t>
      </w:r>
    </w:p>
    <w:tbl>
      <w:tblPr>
        <w:tblW w:w="5760" w:type="dxa"/>
        <w:jc w:val="center"/>
        <w:tblLook w:val="04A0" w:firstRow="1" w:lastRow="0" w:firstColumn="1" w:lastColumn="0" w:noHBand="0" w:noVBand="1"/>
      </w:tblPr>
      <w:tblGrid>
        <w:gridCol w:w="960"/>
        <w:gridCol w:w="960"/>
        <w:gridCol w:w="960"/>
        <w:gridCol w:w="960"/>
        <w:gridCol w:w="960"/>
        <w:gridCol w:w="960"/>
      </w:tblGrid>
      <w:tr w:rsidR="00B979E4" w:rsidRPr="003D3CDB" w14:paraId="15AFD79E" w14:textId="21DE00E8" w:rsidTr="00B979E4">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3BD82D4" w14:textId="0686F4C6" w:rsidR="00B979E4" w:rsidRPr="003D3CDB" w:rsidRDefault="00B979E4" w:rsidP="00C25969">
            <w:pPr>
              <w:jc w:val="center"/>
              <w:rPr>
                <w:rFonts w:ascii="Arial" w:hAnsi="Arial" w:cs="Arial"/>
                <w:color w:val="000000"/>
                <w:sz w:val="20"/>
                <w:szCs w:val="20"/>
              </w:rPr>
            </w:pPr>
            <w:r w:rsidRPr="003D3CDB">
              <w:rPr>
                <w:rFonts w:ascii="Arial" w:hAnsi="Arial" w:cs="Arial"/>
                <w:color w:val="000000"/>
                <w:sz w:val="20"/>
                <w:szCs w:val="20"/>
              </w:rPr>
              <w:t>820</w:t>
            </w:r>
            <w:r>
              <w:rPr>
                <w:rFonts w:ascii="Arial" w:hAnsi="Arial" w:cs="Arial"/>
                <w:color w:val="000000"/>
                <w:sz w:val="20"/>
                <w:szCs w:val="20"/>
              </w:rPr>
              <w:t>59</w:t>
            </w:r>
          </w:p>
        </w:tc>
        <w:tc>
          <w:tcPr>
            <w:tcW w:w="960" w:type="dxa"/>
            <w:tcBorders>
              <w:top w:val="single" w:sz="4" w:space="0" w:color="auto"/>
              <w:left w:val="nil"/>
              <w:bottom w:val="single" w:sz="4" w:space="0" w:color="auto"/>
              <w:right w:val="single" w:sz="4" w:space="0" w:color="auto"/>
            </w:tcBorders>
            <w:noWrap/>
            <w:vAlign w:val="center"/>
            <w:hideMark/>
          </w:tcPr>
          <w:p w14:paraId="651FA750" w14:textId="4475B44D" w:rsidR="00B979E4" w:rsidRPr="003D3CDB" w:rsidRDefault="00B979E4" w:rsidP="00C25969">
            <w:pPr>
              <w:jc w:val="center"/>
              <w:rPr>
                <w:rFonts w:ascii="Arial" w:hAnsi="Arial" w:cs="Arial"/>
                <w:color w:val="000000"/>
                <w:sz w:val="20"/>
                <w:szCs w:val="20"/>
              </w:rPr>
            </w:pPr>
            <w:r>
              <w:rPr>
                <w:rFonts w:ascii="Arial" w:hAnsi="Arial" w:cs="Arial"/>
                <w:color w:val="000000"/>
                <w:sz w:val="20"/>
                <w:szCs w:val="20"/>
              </w:rPr>
              <w:t>82190</w:t>
            </w:r>
          </w:p>
        </w:tc>
        <w:tc>
          <w:tcPr>
            <w:tcW w:w="960" w:type="dxa"/>
            <w:tcBorders>
              <w:top w:val="single" w:sz="4" w:space="0" w:color="auto"/>
              <w:left w:val="nil"/>
              <w:bottom w:val="single" w:sz="4" w:space="0" w:color="auto"/>
              <w:right w:val="single" w:sz="4" w:space="0" w:color="auto"/>
            </w:tcBorders>
            <w:noWrap/>
            <w:vAlign w:val="center"/>
            <w:hideMark/>
          </w:tcPr>
          <w:p w14:paraId="05C9EB49" w14:textId="57C0330C" w:rsidR="00B979E4" w:rsidRPr="003D3CDB" w:rsidRDefault="00B979E4" w:rsidP="00C25969">
            <w:pPr>
              <w:jc w:val="center"/>
              <w:rPr>
                <w:rFonts w:ascii="Arial" w:hAnsi="Arial" w:cs="Arial"/>
                <w:color w:val="000000"/>
                <w:sz w:val="20"/>
                <w:szCs w:val="20"/>
              </w:rPr>
            </w:pPr>
            <w:r>
              <w:rPr>
                <w:rFonts w:ascii="Arial" w:hAnsi="Arial" w:cs="Arial"/>
                <w:color w:val="000000"/>
                <w:sz w:val="20"/>
                <w:szCs w:val="20"/>
              </w:rPr>
              <w:t>82215</w:t>
            </w:r>
          </w:p>
        </w:tc>
        <w:tc>
          <w:tcPr>
            <w:tcW w:w="960" w:type="dxa"/>
            <w:tcBorders>
              <w:top w:val="single" w:sz="4" w:space="0" w:color="auto"/>
              <w:left w:val="nil"/>
              <w:bottom w:val="single" w:sz="4" w:space="0" w:color="auto"/>
              <w:right w:val="single" w:sz="4" w:space="0" w:color="auto"/>
            </w:tcBorders>
            <w:noWrap/>
            <w:vAlign w:val="center"/>
            <w:hideMark/>
          </w:tcPr>
          <w:p w14:paraId="2E53F908" w14:textId="19F93BDB" w:rsidR="00B979E4" w:rsidRPr="003D3CDB" w:rsidRDefault="00B979E4" w:rsidP="00C25969">
            <w:pPr>
              <w:jc w:val="center"/>
              <w:rPr>
                <w:rFonts w:ascii="Arial" w:hAnsi="Arial" w:cs="Arial"/>
                <w:color w:val="000000"/>
                <w:sz w:val="20"/>
                <w:szCs w:val="20"/>
              </w:rPr>
            </w:pPr>
            <w:r>
              <w:rPr>
                <w:rFonts w:ascii="Arial" w:hAnsi="Arial" w:cs="Arial"/>
                <w:color w:val="000000"/>
                <w:sz w:val="20"/>
                <w:szCs w:val="20"/>
              </w:rPr>
              <w:t>82219</w:t>
            </w:r>
          </w:p>
        </w:tc>
        <w:tc>
          <w:tcPr>
            <w:tcW w:w="960" w:type="dxa"/>
            <w:tcBorders>
              <w:top w:val="single" w:sz="4" w:space="0" w:color="auto"/>
              <w:left w:val="nil"/>
              <w:bottom w:val="single" w:sz="4" w:space="0" w:color="auto"/>
              <w:right w:val="single" w:sz="4" w:space="0" w:color="auto"/>
            </w:tcBorders>
            <w:noWrap/>
            <w:vAlign w:val="center"/>
            <w:hideMark/>
          </w:tcPr>
          <w:p w14:paraId="66857382" w14:textId="74CC5A75" w:rsidR="00B979E4" w:rsidRPr="003D3CDB" w:rsidRDefault="00B979E4" w:rsidP="00C25969">
            <w:pPr>
              <w:jc w:val="center"/>
              <w:rPr>
                <w:rFonts w:ascii="Arial" w:hAnsi="Arial" w:cs="Arial"/>
                <w:color w:val="000000"/>
                <w:sz w:val="20"/>
                <w:szCs w:val="20"/>
              </w:rPr>
            </w:pPr>
            <w:r>
              <w:rPr>
                <w:rFonts w:ascii="Arial" w:hAnsi="Arial" w:cs="Arial"/>
                <w:color w:val="000000"/>
                <w:sz w:val="20"/>
                <w:szCs w:val="20"/>
              </w:rPr>
              <w:t>82414</w:t>
            </w:r>
          </w:p>
        </w:tc>
        <w:tc>
          <w:tcPr>
            <w:tcW w:w="960" w:type="dxa"/>
            <w:tcBorders>
              <w:top w:val="single" w:sz="4" w:space="0" w:color="auto"/>
              <w:left w:val="nil"/>
              <w:bottom w:val="single" w:sz="4" w:space="0" w:color="auto"/>
              <w:right w:val="single" w:sz="4" w:space="0" w:color="auto"/>
            </w:tcBorders>
          </w:tcPr>
          <w:p w14:paraId="5CD58B3D" w14:textId="42A63F48" w:rsidR="00B979E4" w:rsidRDefault="00B979E4" w:rsidP="00C25969">
            <w:pPr>
              <w:jc w:val="center"/>
              <w:rPr>
                <w:rFonts w:ascii="Arial" w:hAnsi="Arial" w:cs="Arial"/>
                <w:color w:val="000000"/>
                <w:sz w:val="20"/>
                <w:szCs w:val="20"/>
              </w:rPr>
            </w:pPr>
            <w:r>
              <w:rPr>
                <w:rFonts w:ascii="Arial" w:hAnsi="Arial" w:cs="Arial"/>
                <w:color w:val="000000"/>
                <w:sz w:val="20"/>
                <w:szCs w:val="20"/>
              </w:rPr>
              <w:t>82639</w:t>
            </w:r>
          </w:p>
        </w:tc>
      </w:tr>
      <w:tr w:rsidR="00B979E4" w:rsidRPr="003D3CDB" w14:paraId="2A97AD11" w14:textId="77777777" w:rsidTr="00B979E4">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10A66308" w14:textId="4CA7FEE1" w:rsidR="00B979E4" w:rsidRPr="003D3CDB" w:rsidRDefault="00B979E4" w:rsidP="00C25969">
            <w:pPr>
              <w:jc w:val="center"/>
              <w:rPr>
                <w:rFonts w:ascii="Arial" w:hAnsi="Arial" w:cs="Arial"/>
                <w:color w:val="000000"/>
                <w:sz w:val="20"/>
                <w:szCs w:val="20"/>
              </w:rPr>
            </w:pPr>
            <w:r>
              <w:rPr>
                <w:rFonts w:ascii="Arial" w:hAnsi="Arial" w:cs="Arial"/>
                <w:color w:val="000000"/>
                <w:sz w:val="20"/>
                <w:szCs w:val="20"/>
              </w:rPr>
              <w:t>82901</w:t>
            </w:r>
          </w:p>
        </w:tc>
        <w:tc>
          <w:tcPr>
            <w:tcW w:w="960" w:type="dxa"/>
            <w:tcBorders>
              <w:top w:val="single" w:sz="4" w:space="0" w:color="auto"/>
              <w:left w:val="nil"/>
              <w:bottom w:val="single" w:sz="4" w:space="0" w:color="auto"/>
              <w:right w:val="single" w:sz="4" w:space="0" w:color="auto"/>
            </w:tcBorders>
            <w:noWrap/>
            <w:vAlign w:val="center"/>
          </w:tcPr>
          <w:p w14:paraId="5A31EC5E" w14:textId="20FF21B7" w:rsidR="00B979E4" w:rsidRPr="003D3CDB" w:rsidRDefault="00B979E4" w:rsidP="00C25969">
            <w:pPr>
              <w:jc w:val="center"/>
              <w:rPr>
                <w:rFonts w:ascii="Arial" w:hAnsi="Arial" w:cs="Arial"/>
                <w:color w:val="000000"/>
                <w:sz w:val="20"/>
                <w:szCs w:val="20"/>
              </w:rPr>
            </w:pPr>
            <w:r>
              <w:rPr>
                <w:rFonts w:ascii="Arial" w:hAnsi="Arial" w:cs="Arial"/>
                <w:color w:val="000000"/>
                <w:sz w:val="20"/>
                <w:szCs w:val="20"/>
              </w:rPr>
              <w:t>82922</w:t>
            </w:r>
          </w:p>
        </w:tc>
        <w:tc>
          <w:tcPr>
            <w:tcW w:w="960" w:type="dxa"/>
            <w:tcBorders>
              <w:top w:val="single" w:sz="4" w:space="0" w:color="auto"/>
              <w:left w:val="nil"/>
              <w:bottom w:val="single" w:sz="4" w:space="0" w:color="auto"/>
              <w:right w:val="single" w:sz="4" w:space="0" w:color="auto"/>
            </w:tcBorders>
            <w:noWrap/>
            <w:vAlign w:val="center"/>
          </w:tcPr>
          <w:p w14:paraId="4845B068" w14:textId="20BFA703" w:rsidR="00B979E4" w:rsidRPr="003D3CDB" w:rsidRDefault="00B979E4" w:rsidP="00C25969">
            <w:pPr>
              <w:jc w:val="center"/>
              <w:rPr>
                <w:rFonts w:ascii="Arial" w:hAnsi="Arial" w:cs="Arial"/>
                <w:color w:val="000000"/>
                <w:sz w:val="20"/>
                <w:szCs w:val="20"/>
              </w:rPr>
            </w:pPr>
            <w:r>
              <w:rPr>
                <w:rFonts w:ascii="Arial" w:hAnsi="Arial" w:cs="Arial"/>
                <w:color w:val="000000"/>
                <w:sz w:val="20"/>
                <w:szCs w:val="20"/>
              </w:rPr>
              <w:t>83013</w:t>
            </w:r>
          </w:p>
        </w:tc>
        <w:tc>
          <w:tcPr>
            <w:tcW w:w="960" w:type="dxa"/>
            <w:tcBorders>
              <w:top w:val="single" w:sz="4" w:space="0" w:color="auto"/>
              <w:left w:val="nil"/>
              <w:bottom w:val="single" w:sz="4" w:space="0" w:color="auto"/>
              <w:right w:val="single" w:sz="4" w:space="0" w:color="auto"/>
            </w:tcBorders>
            <w:noWrap/>
            <w:vAlign w:val="center"/>
          </w:tcPr>
          <w:p w14:paraId="348D72F4" w14:textId="721DA37B" w:rsidR="00B979E4" w:rsidRPr="003D3CDB" w:rsidRDefault="00B979E4" w:rsidP="00C25969">
            <w:pPr>
              <w:jc w:val="center"/>
              <w:rPr>
                <w:rFonts w:ascii="Arial" w:hAnsi="Arial" w:cs="Arial"/>
                <w:color w:val="000000"/>
                <w:sz w:val="20"/>
                <w:szCs w:val="20"/>
              </w:rPr>
            </w:pPr>
            <w:r>
              <w:rPr>
                <w:rFonts w:ascii="Arial" w:hAnsi="Arial" w:cs="Arial"/>
                <w:color w:val="000000"/>
                <w:sz w:val="20"/>
                <w:szCs w:val="20"/>
              </w:rPr>
              <w:t>83110</w:t>
            </w:r>
          </w:p>
        </w:tc>
        <w:tc>
          <w:tcPr>
            <w:tcW w:w="960" w:type="dxa"/>
            <w:tcBorders>
              <w:top w:val="single" w:sz="4" w:space="0" w:color="auto"/>
              <w:left w:val="nil"/>
              <w:bottom w:val="single" w:sz="4" w:space="0" w:color="auto"/>
              <w:right w:val="single" w:sz="4" w:space="0" w:color="auto"/>
            </w:tcBorders>
            <w:noWrap/>
            <w:vAlign w:val="center"/>
          </w:tcPr>
          <w:p w14:paraId="317FC712" w14:textId="6CE3D285" w:rsidR="00B979E4" w:rsidRPr="003D3CDB" w:rsidRDefault="00B979E4" w:rsidP="00C25969">
            <w:pPr>
              <w:jc w:val="center"/>
              <w:rPr>
                <w:rFonts w:ascii="Arial" w:hAnsi="Arial" w:cs="Arial"/>
                <w:color w:val="000000"/>
                <w:sz w:val="20"/>
                <w:szCs w:val="20"/>
              </w:rPr>
            </w:pPr>
            <w:r>
              <w:rPr>
                <w:rFonts w:ascii="Arial" w:hAnsi="Arial" w:cs="Arial"/>
                <w:color w:val="000000"/>
                <w:sz w:val="20"/>
                <w:szCs w:val="20"/>
              </w:rPr>
              <w:t>83422</w:t>
            </w:r>
          </w:p>
        </w:tc>
        <w:tc>
          <w:tcPr>
            <w:tcW w:w="960" w:type="dxa"/>
            <w:tcBorders>
              <w:top w:val="single" w:sz="4" w:space="0" w:color="auto"/>
              <w:left w:val="nil"/>
              <w:bottom w:val="single" w:sz="4" w:space="0" w:color="auto"/>
              <w:right w:val="single" w:sz="4" w:space="0" w:color="auto"/>
            </w:tcBorders>
            <w:noWrap/>
            <w:vAlign w:val="center"/>
          </w:tcPr>
          <w:p w14:paraId="669A2604" w14:textId="77777777" w:rsidR="00B979E4" w:rsidRPr="003D3CDB" w:rsidRDefault="00B979E4" w:rsidP="00C25969">
            <w:pPr>
              <w:jc w:val="center"/>
              <w:rPr>
                <w:rFonts w:ascii="Arial" w:hAnsi="Arial" w:cs="Arial"/>
                <w:color w:val="000000"/>
                <w:sz w:val="20"/>
                <w:szCs w:val="20"/>
              </w:rPr>
            </w:pPr>
          </w:p>
        </w:tc>
      </w:tr>
    </w:tbl>
    <w:p w14:paraId="5B5DC7E7" w14:textId="5D947C75" w:rsidR="00E75C0D" w:rsidRDefault="00E75C0D" w:rsidP="002931D3">
      <w:pPr>
        <w:pStyle w:val="BodyText"/>
        <w:rPr>
          <w:rFonts w:asciiTheme="minorHAnsi" w:hAnsiTheme="minorHAnsi"/>
          <w:sz w:val="22"/>
          <w:szCs w:val="22"/>
        </w:rPr>
      </w:pPr>
    </w:p>
    <w:p w14:paraId="5999B062" w14:textId="199BB7CA" w:rsidR="00C32783" w:rsidRDefault="00C32783" w:rsidP="00C32783">
      <w:pPr>
        <w:pStyle w:val="BodyText"/>
        <w:rPr>
          <w:rFonts w:asciiTheme="minorHAnsi" w:hAnsiTheme="minorHAnsi"/>
          <w:sz w:val="22"/>
          <w:szCs w:val="22"/>
        </w:rPr>
      </w:pPr>
      <w:r w:rsidRPr="003D3CDB">
        <w:rPr>
          <w:rFonts w:asciiTheme="minorHAnsi" w:hAnsiTheme="minorHAnsi"/>
          <w:sz w:val="22"/>
          <w:szCs w:val="22"/>
        </w:rPr>
        <w:t>WY zips – subject to a $</w:t>
      </w:r>
      <w:r>
        <w:rPr>
          <w:rFonts w:asciiTheme="minorHAnsi" w:hAnsiTheme="minorHAnsi"/>
          <w:sz w:val="22"/>
          <w:szCs w:val="22"/>
        </w:rPr>
        <w:t>105</w:t>
      </w:r>
      <w:r w:rsidRPr="003D3CDB">
        <w:rPr>
          <w:rFonts w:asciiTheme="minorHAnsi" w:hAnsiTheme="minorHAnsi"/>
          <w:sz w:val="22"/>
          <w:szCs w:val="22"/>
        </w:rPr>
        <w:t>.00 additional fee for any pickups or deliveries to this area.</w:t>
      </w:r>
    </w:p>
    <w:tbl>
      <w:tblPr>
        <w:tblStyle w:val="TableGrid"/>
        <w:tblW w:w="0" w:type="auto"/>
        <w:jc w:val="center"/>
        <w:tblLook w:val="04A0" w:firstRow="1" w:lastRow="0" w:firstColumn="1" w:lastColumn="0" w:noHBand="0" w:noVBand="1"/>
      </w:tblPr>
      <w:tblGrid>
        <w:gridCol w:w="864"/>
      </w:tblGrid>
      <w:tr w:rsidR="00C32783" w14:paraId="2F2326C7" w14:textId="77777777" w:rsidTr="0069311F">
        <w:trPr>
          <w:trHeight w:val="251"/>
          <w:jc w:val="center"/>
        </w:trPr>
        <w:tc>
          <w:tcPr>
            <w:tcW w:w="864" w:type="dxa"/>
          </w:tcPr>
          <w:p w14:paraId="781094A3" w14:textId="5BD7F6C5" w:rsidR="00C32783" w:rsidRDefault="00C32783" w:rsidP="0069311F">
            <w:pPr>
              <w:pStyle w:val="BodyText"/>
              <w:ind w:left="0"/>
              <w:jc w:val="center"/>
              <w:rPr>
                <w:rFonts w:asciiTheme="minorHAnsi" w:hAnsiTheme="minorHAnsi"/>
                <w:sz w:val="22"/>
                <w:szCs w:val="22"/>
              </w:rPr>
            </w:pPr>
            <w:r>
              <w:rPr>
                <w:rFonts w:asciiTheme="minorHAnsi" w:hAnsiTheme="minorHAnsi"/>
                <w:sz w:val="22"/>
                <w:szCs w:val="22"/>
              </w:rPr>
              <w:t>83414</w:t>
            </w:r>
          </w:p>
        </w:tc>
      </w:tr>
    </w:tbl>
    <w:p w14:paraId="22595EE1" w14:textId="77777777" w:rsidR="00C32783" w:rsidRDefault="00C32783" w:rsidP="002931D3">
      <w:pPr>
        <w:pStyle w:val="BodyText"/>
        <w:rPr>
          <w:rFonts w:asciiTheme="minorHAnsi" w:hAnsiTheme="minorHAnsi"/>
          <w:sz w:val="22"/>
          <w:szCs w:val="22"/>
        </w:rPr>
      </w:pPr>
    </w:p>
    <w:p w14:paraId="395C4934" w14:textId="0F95F5E3" w:rsidR="00C32783" w:rsidRDefault="00C32783" w:rsidP="00C32783">
      <w:pPr>
        <w:pStyle w:val="BodyText"/>
        <w:rPr>
          <w:rFonts w:asciiTheme="minorHAnsi" w:hAnsiTheme="minorHAnsi"/>
          <w:sz w:val="22"/>
          <w:szCs w:val="22"/>
        </w:rPr>
      </w:pPr>
      <w:r w:rsidRPr="003D3CDB">
        <w:rPr>
          <w:rFonts w:asciiTheme="minorHAnsi" w:hAnsiTheme="minorHAnsi"/>
          <w:sz w:val="22"/>
          <w:szCs w:val="22"/>
        </w:rPr>
        <w:t>WY zips – subject to a $</w:t>
      </w:r>
      <w:r>
        <w:rPr>
          <w:rFonts w:asciiTheme="minorHAnsi" w:hAnsiTheme="minorHAnsi"/>
          <w:sz w:val="22"/>
          <w:szCs w:val="22"/>
        </w:rPr>
        <w:t>115</w:t>
      </w:r>
      <w:r w:rsidRPr="003D3CDB">
        <w:rPr>
          <w:rFonts w:asciiTheme="minorHAnsi" w:hAnsiTheme="minorHAnsi"/>
          <w:sz w:val="22"/>
          <w:szCs w:val="22"/>
        </w:rPr>
        <w:t>.00 additional fee for any pickups or deliveries to this area.</w:t>
      </w:r>
    </w:p>
    <w:tbl>
      <w:tblPr>
        <w:tblStyle w:val="TableGrid"/>
        <w:tblW w:w="0" w:type="auto"/>
        <w:jc w:val="center"/>
        <w:tblLook w:val="04A0" w:firstRow="1" w:lastRow="0" w:firstColumn="1" w:lastColumn="0" w:noHBand="0" w:noVBand="1"/>
      </w:tblPr>
      <w:tblGrid>
        <w:gridCol w:w="864"/>
      </w:tblGrid>
      <w:tr w:rsidR="00C32783" w14:paraId="22C84EB7" w14:textId="77777777" w:rsidTr="0069311F">
        <w:trPr>
          <w:trHeight w:val="251"/>
          <w:jc w:val="center"/>
        </w:trPr>
        <w:tc>
          <w:tcPr>
            <w:tcW w:w="864" w:type="dxa"/>
          </w:tcPr>
          <w:p w14:paraId="24711F3E" w14:textId="198C3FD4" w:rsidR="00C32783" w:rsidRDefault="00C32783" w:rsidP="0069311F">
            <w:pPr>
              <w:pStyle w:val="BodyText"/>
              <w:ind w:left="0"/>
              <w:jc w:val="center"/>
              <w:rPr>
                <w:rFonts w:asciiTheme="minorHAnsi" w:hAnsiTheme="minorHAnsi"/>
                <w:sz w:val="22"/>
                <w:szCs w:val="22"/>
              </w:rPr>
            </w:pPr>
            <w:r>
              <w:rPr>
                <w:rFonts w:asciiTheme="minorHAnsi" w:hAnsiTheme="minorHAnsi"/>
                <w:sz w:val="22"/>
                <w:szCs w:val="22"/>
              </w:rPr>
              <w:t>82070</w:t>
            </w:r>
          </w:p>
        </w:tc>
      </w:tr>
    </w:tbl>
    <w:p w14:paraId="5AD1B010" w14:textId="77777777" w:rsidR="00C32783" w:rsidRPr="003D3CDB" w:rsidRDefault="00C32783" w:rsidP="002931D3">
      <w:pPr>
        <w:pStyle w:val="BodyText"/>
        <w:rPr>
          <w:rFonts w:asciiTheme="minorHAnsi" w:hAnsiTheme="minorHAnsi"/>
          <w:sz w:val="22"/>
          <w:szCs w:val="22"/>
        </w:rPr>
      </w:pPr>
    </w:p>
    <w:p w14:paraId="444D9064" w14:textId="6652432B" w:rsidR="00C32783" w:rsidRPr="003D3CDB" w:rsidRDefault="00C32783" w:rsidP="00C32783">
      <w:pPr>
        <w:pStyle w:val="BodyText"/>
        <w:rPr>
          <w:rFonts w:asciiTheme="minorHAnsi" w:hAnsiTheme="minorHAnsi"/>
          <w:sz w:val="22"/>
          <w:szCs w:val="22"/>
        </w:rPr>
      </w:pPr>
      <w:r w:rsidRPr="003D3CDB">
        <w:rPr>
          <w:rFonts w:asciiTheme="minorHAnsi" w:hAnsiTheme="minorHAnsi"/>
          <w:sz w:val="22"/>
          <w:szCs w:val="22"/>
        </w:rPr>
        <w:t>WY zips – subject to a $</w:t>
      </w:r>
      <w:r>
        <w:rPr>
          <w:rFonts w:asciiTheme="minorHAnsi" w:hAnsiTheme="minorHAnsi"/>
          <w:sz w:val="22"/>
          <w:szCs w:val="22"/>
        </w:rPr>
        <w:t>125</w:t>
      </w:r>
      <w:r w:rsidRPr="003D3CDB">
        <w:rPr>
          <w:rFonts w:asciiTheme="minorHAnsi" w:hAnsiTheme="minorHAnsi"/>
          <w:sz w:val="22"/>
          <w:szCs w:val="22"/>
        </w:rPr>
        <w:t>.00 additional fee for any pickups or deliveries to this area.</w:t>
      </w:r>
    </w:p>
    <w:tbl>
      <w:tblPr>
        <w:tblStyle w:val="TableGrid"/>
        <w:tblW w:w="0" w:type="auto"/>
        <w:jc w:val="center"/>
        <w:tblLook w:val="04A0" w:firstRow="1" w:lastRow="0" w:firstColumn="1" w:lastColumn="0" w:noHBand="0" w:noVBand="1"/>
      </w:tblPr>
      <w:tblGrid>
        <w:gridCol w:w="989"/>
        <w:gridCol w:w="989"/>
      </w:tblGrid>
      <w:tr w:rsidR="00C32783" w14:paraId="0292C03B" w14:textId="77777777" w:rsidTr="0069311F">
        <w:trPr>
          <w:trHeight w:val="252"/>
          <w:jc w:val="center"/>
        </w:trPr>
        <w:tc>
          <w:tcPr>
            <w:tcW w:w="989" w:type="dxa"/>
          </w:tcPr>
          <w:p w14:paraId="6EA92471" w14:textId="74E1987A" w:rsidR="00C32783" w:rsidRDefault="00C32783" w:rsidP="0069311F">
            <w:pPr>
              <w:pStyle w:val="BodyText"/>
              <w:ind w:left="0"/>
              <w:jc w:val="center"/>
              <w:rPr>
                <w:rFonts w:asciiTheme="minorHAnsi" w:hAnsiTheme="minorHAnsi"/>
                <w:sz w:val="22"/>
                <w:szCs w:val="22"/>
              </w:rPr>
            </w:pPr>
            <w:r>
              <w:rPr>
                <w:rFonts w:asciiTheme="minorHAnsi" w:hAnsiTheme="minorHAnsi"/>
                <w:sz w:val="22"/>
                <w:szCs w:val="22"/>
              </w:rPr>
              <w:t>80434</w:t>
            </w:r>
          </w:p>
        </w:tc>
        <w:tc>
          <w:tcPr>
            <w:tcW w:w="989" w:type="dxa"/>
          </w:tcPr>
          <w:p w14:paraId="69E7F444" w14:textId="7E006A97" w:rsidR="00C32783" w:rsidRDefault="00C32783" w:rsidP="0069311F">
            <w:pPr>
              <w:pStyle w:val="BodyText"/>
              <w:ind w:left="0"/>
              <w:jc w:val="center"/>
              <w:rPr>
                <w:rFonts w:asciiTheme="minorHAnsi" w:hAnsiTheme="minorHAnsi"/>
                <w:sz w:val="22"/>
                <w:szCs w:val="22"/>
              </w:rPr>
            </w:pPr>
            <w:r>
              <w:rPr>
                <w:rFonts w:asciiTheme="minorHAnsi" w:hAnsiTheme="minorHAnsi"/>
                <w:sz w:val="22"/>
                <w:szCs w:val="22"/>
              </w:rPr>
              <w:t>82201</w:t>
            </w:r>
          </w:p>
        </w:tc>
      </w:tr>
    </w:tbl>
    <w:p w14:paraId="518A5E39" w14:textId="77777777" w:rsidR="00C32783" w:rsidRDefault="00C32783" w:rsidP="002931D3">
      <w:pPr>
        <w:pStyle w:val="BodyText"/>
        <w:rPr>
          <w:rFonts w:asciiTheme="minorHAnsi" w:hAnsiTheme="minorHAnsi"/>
          <w:sz w:val="22"/>
          <w:szCs w:val="22"/>
        </w:rPr>
      </w:pPr>
    </w:p>
    <w:p w14:paraId="715ECA20" w14:textId="393A5834" w:rsidR="00C32783" w:rsidRDefault="00C32783" w:rsidP="00C32783">
      <w:pPr>
        <w:pStyle w:val="BodyText"/>
        <w:rPr>
          <w:rFonts w:asciiTheme="minorHAnsi" w:hAnsiTheme="minorHAnsi"/>
          <w:sz w:val="22"/>
          <w:szCs w:val="22"/>
        </w:rPr>
      </w:pPr>
      <w:r w:rsidRPr="003D3CDB">
        <w:rPr>
          <w:rFonts w:asciiTheme="minorHAnsi" w:hAnsiTheme="minorHAnsi"/>
          <w:sz w:val="22"/>
          <w:szCs w:val="22"/>
        </w:rPr>
        <w:t>WY zips – subject to a $</w:t>
      </w:r>
      <w:r>
        <w:rPr>
          <w:rFonts w:asciiTheme="minorHAnsi" w:hAnsiTheme="minorHAnsi"/>
          <w:sz w:val="22"/>
          <w:szCs w:val="22"/>
        </w:rPr>
        <w:t>142</w:t>
      </w:r>
      <w:r w:rsidRPr="003D3CDB">
        <w:rPr>
          <w:rFonts w:asciiTheme="minorHAnsi" w:hAnsiTheme="minorHAnsi"/>
          <w:sz w:val="22"/>
          <w:szCs w:val="22"/>
        </w:rPr>
        <w:t>.00 additional fee for any pickups or deliveries to this area.</w:t>
      </w:r>
    </w:p>
    <w:tbl>
      <w:tblPr>
        <w:tblStyle w:val="TableGrid"/>
        <w:tblW w:w="0" w:type="auto"/>
        <w:jc w:val="center"/>
        <w:tblLook w:val="04A0" w:firstRow="1" w:lastRow="0" w:firstColumn="1" w:lastColumn="0" w:noHBand="0" w:noVBand="1"/>
      </w:tblPr>
      <w:tblGrid>
        <w:gridCol w:w="864"/>
      </w:tblGrid>
      <w:tr w:rsidR="00C32783" w14:paraId="4942B08A" w14:textId="77777777" w:rsidTr="0069311F">
        <w:trPr>
          <w:trHeight w:val="251"/>
          <w:jc w:val="center"/>
        </w:trPr>
        <w:tc>
          <w:tcPr>
            <w:tcW w:w="864" w:type="dxa"/>
          </w:tcPr>
          <w:p w14:paraId="5C7D2D60" w14:textId="55E18BBA" w:rsidR="00C32783" w:rsidRDefault="00C32783" w:rsidP="0069311F">
            <w:pPr>
              <w:pStyle w:val="BodyText"/>
              <w:ind w:left="0"/>
              <w:jc w:val="center"/>
              <w:rPr>
                <w:rFonts w:asciiTheme="minorHAnsi" w:hAnsiTheme="minorHAnsi"/>
                <w:sz w:val="22"/>
                <w:szCs w:val="22"/>
              </w:rPr>
            </w:pPr>
            <w:r>
              <w:rPr>
                <w:rFonts w:asciiTheme="minorHAnsi" w:hAnsiTheme="minorHAnsi"/>
                <w:sz w:val="22"/>
                <w:szCs w:val="22"/>
              </w:rPr>
              <w:t>80202</w:t>
            </w:r>
          </w:p>
        </w:tc>
      </w:tr>
    </w:tbl>
    <w:p w14:paraId="2DC4C8F9" w14:textId="77777777" w:rsidR="00C32783" w:rsidRDefault="00C32783" w:rsidP="002931D3">
      <w:pPr>
        <w:pStyle w:val="BodyText"/>
        <w:rPr>
          <w:rFonts w:asciiTheme="minorHAnsi" w:hAnsiTheme="minorHAnsi"/>
          <w:sz w:val="22"/>
          <w:szCs w:val="22"/>
        </w:rPr>
      </w:pPr>
    </w:p>
    <w:p w14:paraId="33BEDD91" w14:textId="3CEC8914" w:rsidR="00C32783" w:rsidRDefault="00C32783" w:rsidP="00C32783">
      <w:pPr>
        <w:pStyle w:val="BodyText"/>
        <w:rPr>
          <w:rFonts w:asciiTheme="minorHAnsi" w:hAnsiTheme="minorHAnsi"/>
          <w:sz w:val="22"/>
          <w:szCs w:val="22"/>
        </w:rPr>
      </w:pPr>
      <w:r w:rsidRPr="003D3CDB">
        <w:rPr>
          <w:rFonts w:asciiTheme="minorHAnsi" w:hAnsiTheme="minorHAnsi"/>
          <w:sz w:val="22"/>
          <w:szCs w:val="22"/>
        </w:rPr>
        <w:t>WY zips – subject to a $</w:t>
      </w:r>
      <w:r>
        <w:rPr>
          <w:rFonts w:asciiTheme="minorHAnsi" w:hAnsiTheme="minorHAnsi"/>
          <w:sz w:val="22"/>
          <w:szCs w:val="22"/>
        </w:rPr>
        <w:t>145</w:t>
      </w:r>
      <w:r w:rsidRPr="003D3CDB">
        <w:rPr>
          <w:rFonts w:asciiTheme="minorHAnsi" w:hAnsiTheme="minorHAnsi"/>
          <w:sz w:val="22"/>
          <w:szCs w:val="22"/>
        </w:rPr>
        <w:t>.00 additional fee for any pickups or deliveries to this area.</w:t>
      </w:r>
    </w:p>
    <w:tbl>
      <w:tblPr>
        <w:tblStyle w:val="TableGrid"/>
        <w:tblW w:w="0" w:type="auto"/>
        <w:jc w:val="center"/>
        <w:tblLook w:val="04A0" w:firstRow="1" w:lastRow="0" w:firstColumn="1" w:lastColumn="0" w:noHBand="0" w:noVBand="1"/>
      </w:tblPr>
      <w:tblGrid>
        <w:gridCol w:w="864"/>
      </w:tblGrid>
      <w:tr w:rsidR="00C32783" w14:paraId="047390BA" w14:textId="77777777" w:rsidTr="0069311F">
        <w:trPr>
          <w:trHeight w:val="251"/>
          <w:jc w:val="center"/>
        </w:trPr>
        <w:tc>
          <w:tcPr>
            <w:tcW w:w="864" w:type="dxa"/>
          </w:tcPr>
          <w:p w14:paraId="3C46D559" w14:textId="7754D9CF" w:rsidR="00C32783" w:rsidRDefault="00C32783" w:rsidP="0069311F">
            <w:pPr>
              <w:pStyle w:val="BodyText"/>
              <w:ind w:left="0"/>
              <w:jc w:val="center"/>
              <w:rPr>
                <w:rFonts w:asciiTheme="minorHAnsi" w:hAnsiTheme="minorHAnsi"/>
                <w:sz w:val="22"/>
                <w:szCs w:val="22"/>
              </w:rPr>
            </w:pPr>
            <w:r>
              <w:rPr>
                <w:rFonts w:asciiTheme="minorHAnsi" w:hAnsiTheme="minorHAnsi"/>
                <w:sz w:val="22"/>
                <w:szCs w:val="22"/>
              </w:rPr>
              <w:t>80480</w:t>
            </w:r>
          </w:p>
        </w:tc>
      </w:tr>
    </w:tbl>
    <w:p w14:paraId="640F2302" w14:textId="77777777" w:rsidR="00C32783" w:rsidRDefault="00C32783" w:rsidP="002931D3">
      <w:pPr>
        <w:pStyle w:val="BodyText"/>
        <w:rPr>
          <w:rFonts w:asciiTheme="minorHAnsi" w:hAnsiTheme="minorHAnsi"/>
          <w:sz w:val="22"/>
          <w:szCs w:val="22"/>
        </w:rPr>
      </w:pPr>
    </w:p>
    <w:p w14:paraId="3BAE36E1" w14:textId="7CA37D84" w:rsidR="00C32783" w:rsidRDefault="00C32783" w:rsidP="00C32783">
      <w:pPr>
        <w:pStyle w:val="BodyText"/>
        <w:rPr>
          <w:rFonts w:asciiTheme="minorHAnsi" w:hAnsiTheme="minorHAnsi"/>
          <w:sz w:val="22"/>
          <w:szCs w:val="22"/>
        </w:rPr>
      </w:pPr>
      <w:r w:rsidRPr="003D3CDB">
        <w:rPr>
          <w:rFonts w:asciiTheme="minorHAnsi" w:hAnsiTheme="minorHAnsi"/>
          <w:sz w:val="22"/>
          <w:szCs w:val="22"/>
        </w:rPr>
        <w:t>WY zips – subject to a $</w:t>
      </w:r>
      <w:r>
        <w:rPr>
          <w:rFonts w:asciiTheme="minorHAnsi" w:hAnsiTheme="minorHAnsi"/>
          <w:sz w:val="22"/>
          <w:szCs w:val="22"/>
        </w:rPr>
        <w:t>171</w:t>
      </w:r>
      <w:r w:rsidRPr="003D3CDB">
        <w:rPr>
          <w:rFonts w:asciiTheme="minorHAnsi" w:hAnsiTheme="minorHAnsi"/>
          <w:sz w:val="22"/>
          <w:szCs w:val="22"/>
        </w:rPr>
        <w:t>.00 additional fee for any pickups or deliveries to this area.</w:t>
      </w:r>
    </w:p>
    <w:tbl>
      <w:tblPr>
        <w:tblStyle w:val="TableGrid"/>
        <w:tblW w:w="0" w:type="auto"/>
        <w:jc w:val="center"/>
        <w:tblLook w:val="04A0" w:firstRow="1" w:lastRow="0" w:firstColumn="1" w:lastColumn="0" w:noHBand="0" w:noVBand="1"/>
      </w:tblPr>
      <w:tblGrid>
        <w:gridCol w:w="864"/>
      </w:tblGrid>
      <w:tr w:rsidR="00C32783" w14:paraId="2490FC9A" w14:textId="77777777" w:rsidTr="0069311F">
        <w:trPr>
          <w:trHeight w:val="251"/>
          <w:jc w:val="center"/>
        </w:trPr>
        <w:tc>
          <w:tcPr>
            <w:tcW w:w="864" w:type="dxa"/>
          </w:tcPr>
          <w:p w14:paraId="257C1727" w14:textId="52172B62" w:rsidR="00C32783" w:rsidRDefault="00C32783" w:rsidP="0069311F">
            <w:pPr>
              <w:pStyle w:val="BodyText"/>
              <w:ind w:left="0"/>
              <w:jc w:val="center"/>
              <w:rPr>
                <w:rFonts w:asciiTheme="minorHAnsi" w:hAnsiTheme="minorHAnsi"/>
                <w:sz w:val="22"/>
                <w:szCs w:val="22"/>
              </w:rPr>
            </w:pPr>
            <w:r>
              <w:rPr>
                <w:rFonts w:asciiTheme="minorHAnsi" w:hAnsiTheme="minorHAnsi"/>
                <w:sz w:val="22"/>
                <w:szCs w:val="22"/>
              </w:rPr>
              <w:t>82242</w:t>
            </w:r>
          </w:p>
        </w:tc>
      </w:tr>
    </w:tbl>
    <w:p w14:paraId="3CFC7200" w14:textId="77777777" w:rsidR="00C32783" w:rsidRDefault="00C32783" w:rsidP="002931D3">
      <w:pPr>
        <w:pStyle w:val="BodyText"/>
        <w:rPr>
          <w:rFonts w:asciiTheme="minorHAnsi" w:hAnsiTheme="minorHAnsi"/>
          <w:sz w:val="22"/>
          <w:szCs w:val="22"/>
        </w:rPr>
      </w:pPr>
    </w:p>
    <w:p w14:paraId="24776DF8" w14:textId="0D34C87F" w:rsidR="00E75C0D" w:rsidRPr="003D3CDB" w:rsidRDefault="00E75C0D" w:rsidP="002931D3">
      <w:pPr>
        <w:pStyle w:val="BodyText"/>
        <w:rPr>
          <w:rFonts w:asciiTheme="minorHAnsi" w:hAnsiTheme="minorHAnsi"/>
          <w:sz w:val="22"/>
          <w:szCs w:val="22"/>
        </w:rPr>
      </w:pPr>
      <w:r w:rsidRPr="003D3CDB">
        <w:rPr>
          <w:rFonts w:asciiTheme="minorHAnsi" w:hAnsiTheme="minorHAnsi"/>
          <w:sz w:val="22"/>
          <w:szCs w:val="22"/>
        </w:rPr>
        <w:t>WY zips – subject to a $175.00 additional fee for any pickups or deliveries to this area.</w:t>
      </w:r>
    </w:p>
    <w:tbl>
      <w:tblPr>
        <w:tblW w:w="4800" w:type="dxa"/>
        <w:jc w:val="center"/>
        <w:tblLook w:val="04A0" w:firstRow="1" w:lastRow="0" w:firstColumn="1" w:lastColumn="0" w:noHBand="0" w:noVBand="1"/>
      </w:tblPr>
      <w:tblGrid>
        <w:gridCol w:w="960"/>
        <w:gridCol w:w="960"/>
        <w:gridCol w:w="960"/>
        <w:gridCol w:w="960"/>
        <w:gridCol w:w="960"/>
      </w:tblGrid>
      <w:tr w:rsidR="00707AC8" w:rsidRPr="003D3CDB" w14:paraId="53909174" w14:textId="77777777" w:rsidTr="00707AC8">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10DA907" w14:textId="7938BF70" w:rsidR="00707AC8" w:rsidRPr="003D3CDB" w:rsidRDefault="00707AC8" w:rsidP="002E0A63">
            <w:pPr>
              <w:jc w:val="center"/>
              <w:rPr>
                <w:rFonts w:ascii="Arial" w:hAnsi="Arial" w:cs="Arial"/>
                <w:color w:val="000000"/>
                <w:sz w:val="20"/>
                <w:szCs w:val="20"/>
              </w:rPr>
            </w:pPr>
            <w:r>
              <w:rPr>
                <w:rFonts w:ascii="Arial" w:hAnsi="Arial" w:cs="Arial"/>
                <w:color w:val="000000"/>
                <w:sz w:val="20"/>
                <w:szCs w:val="20"/>
              </w:rPr>
              <w:t>82063</w:t>
            </w:r>
          </w:p>
        </w:tc>
        <w:tc>
          <w:tcPr>
            <w:tcW w:w="960" w:type="dxa"/>
            <w:tcBorders>
              <w:top w:val="single" w:sz="4" w:space="0" w:color="auto"/>
              <w:left w:val="nil"/>
              <w:bottom w:val="single" w:sz="4" w:space="0" w:color="auto"/>
              <w:right w:val="single" w:sz="4" w:space="0" w:color="auto"/>
            </w:tcBorders>
            <w:noWrap/>
            <w:vAlign w:val="center"/>
            <w:hideMark/>
          </w:tcPr>
          <w:p w14:paraId="0B38D4EA" w14:textId="13AB1BE2" w:rsidR="00707AC8" w:rsidRPr="003D3CDB" w:rsidRDefault="00707AC8" w:rsidP="002E0A63">
            <w:pPr>
              <w:jc w:val="center"/>
              <w:rPr>
                <w:rFonts w:ascii="Arial" w:hAnsi="Arial" w:cs="Arial"/>
                <w:color w:val="000000"/>
                <w:sz w:val="20"/>
                <w:szCs w:val="20"/>
              </w:rPr>
            </w:pPr>
            <w:r>
              <w:rPr>
                <w:rFonts w:ascii="Arial" w:hAnsi="Arial" w:cs="Arial"/>
                <w:color w:val="000000"/>
                <w:sz w:val="20"/>
                <w:szCs w:val="20"/>
              </w:rPr>
              <w:t>82229</w:t>
            </w:r>
          </w:p>
        </w:tc>
        <w:tc>
          <w:tcPr>
            <w:tcW w:w="960" w:type="dxa"/>
            <w:tcBorders>
              <w:top w:val="single" w:sz="4" w:space="0" w:color="auto"/>
              <w:left w:val="nil"/>
              <w:bottom w:val="single" w:sz="4" w:space="0" w:color="auto"/>
              <w:right w:val="single" w:sz="4" w:space="0" w:color="auto"/>
            </w:tcBorders>
            <w:noWrap/>
            <w:vAlign w:val="center"/>
            <w:hideMark/>
          </w:tcPr>
          <w:p w14:paraId="1E4CBD52" w14:textId="1C593E5D" w:rsidR="00707AC8" w:rsidRPr="003D3CDB" w:rsidRDefault="00707AC8" w:rsidP="002E0A63">
            <w:pPr>
              <w:jc w:val="center"/>
              <w:rPr>
                <w:rFonts w:ascii="Arial" w:hAnsi="Arial" w:cs="Arial"/>
                <w:color w:val="000000"/>
                <w:sz w:val="20"/>
                <w:szCs w:val="20"/>
              </w:rPr>
            </w:pPr>
            <w:r>
              <w:rPr>
                <w:rFonts w:ascii="Arial" w:hAnsi="Arial" w:cs="Arial"/>
                <w:color w:val="000000"/>
                <w:sz w:val="20"/>
                <w:szCs w:val="20"/>
              </w:rPr>
              <w:t>82701</w:t>
            </w:r>
          </w:p>
        </w:tc>
        <w:tc>
          <w:tcPr>
            <w:tcW w:w="960" w:type="dxa"/>
            <w:tcBorders>
              <w:top w:val="single" w:sz="4" w:space="0" w:color="auto"/>
              <w:left w:val="nil"/>
              <w:bottom w:val="single" w:sz="4" w:space="0" w:color="auto"/>
              <w:right w:val="single" w:sz="4" w:space="0" w:color="auto"/>
            </w:tcBorders>
            <w:noWrap/>
            <w:vAlign w:val="center"/>
            <w:hideMark/>
          </w:tcPr>
          <w:p w14:paraId="0107C1FE" w14:textId="3DFF8B30" w:rsidR="00707AC8" w:rsidRPr="003D3CDB" w:rsidRDefault="00707AC8" w:rsidP="002E0A63">
            <w:pPr>
              <w:jc w:val="center"/>
              <w:rPr>
                <w:rFonts w:ascii="Arial" w:hAnsi="Arial" w:cs="Arial"/>
                <w:color w:val="000000"/>
                <w:sz w:val="20"/>
                <w:szCs w:val="20"/>
              </w:rPr>
            </w:pPr>
            <w:r>
              <w:rPr>
                <w:rFonts w:ascii="Arial" w:hAnsi="Arial" w:cs="Arial"/>
                <w:color w:val="000000"/>
                <w:sz w:val="20"/>
                <w:szCs w:val="20"/>
              </w:rPr>
              <w:t>82725</w:t>
            </w:r>
          </w:p>
        </w:tc>
        <w:tc>
          <w:tcPr>
            <w:tcW w:w="960" w:type="dxa"/>
            <w:tcBorders>
              <w:top w:val="single" w:sz="4" w:space="0" w:color="auto"/>
              <w:left w:val="nil"/>
              <w:bottom w:val="single" w:sz="4" w:space="0" w:color="auto"/>
              <w:right w:val="single" w:sz="4" w:space="0" w:color="auto"/>
            </w:tcBorders>
            <w:noWrap/>
            <w:vAlign w:val="center"/>
            <w:hideMark/>
          </w:tcPr>
          <w:p w14:paraId="21A9E087" w14:textId="553EE895" w:rsidR="00707AC8" w:rsidRPr="003D3CDB" w:rsidRDefault="00707AC8" w:rsidP="002E0A63">
            <w:pPr>
              <w:jc w:val="center"/>
              <w:rPr>
                <w:rFonts w:ascii="Arial" w:hAnsi="Arial" w:cs="Arial"/>
                <w:color w:val="000000"/>
                <w:sz w:val="20"/>
                <w:szCs w:val="20"/>
              </w:rPr>
            </w:pPr>
            <w:r>
              <w:rPr>
                <w:rFonts w:ascii="Arial" w:hAnsi="Arial" w:cs="Arial"/>
                <w:color w:val="000000"/>
                <w:sz w:val="20"/>
                <w:szCs w:val="20"/>
              </w:rPr>
              <w:t>83113</w:t>
            </w:r>
          </w:p>
        </w:tc>
      </w:tr>
    </w:tbl>
    <w:p w14:paraId="4B964968" w14:textId="47716DA2" w:rsidR="00E75C0D" w:rsidRDefault="00E75C0D" w:rsidP="002931D3">
      <w:pPr>
        <w:pStyle w:val="BodyText"/>
        <w:rPr>
          <w:rFonts w:asciiTheme="minorHAnsi" w:hAnsiTheme="minorHAnsi"/>
          <w:sz w:val="22"/>
          <w:szCs w:val="22"/>
        </w:rPr>
      </w:pPr>
    </w:p>
    <w:p w14:paraId="7A517FC4" w14:textId="3A93F35B" w:rsidR="0043739D" w:rsidRPr="003D3CDB" w:rsidRDefault="0043739D" w:rsidP="0043739D">
      <w:pPr>
        <w:pStyle w:val="BodyText"/>
        <w:rPr>
          <w:rFonts w:asciiTheme="minorHAnsi" w:hAnsiTheme="minorHAnsi"/>
          <w:sz w:val="22"/>
          <w:szCs w:val="22"/>
        </w:rPr>
      </w:pPr>
      <w:r w:rsidRPr="003D3CDB">
        <w:rPr>
          <w:rFonts w:asciiTheme="minorHAnsi" w:hAnsiTheme="minorHAnsi"/>
          <w:sz w:val="22"/>
          <w:szCs w:val="22"/>
        </w:rPr>
        <w:t>WY zip – subject to a $</w:t>
      </w:r>
      <w:r>
        <w:rPr>
          <w:rFonts w:asciiTheme="minorHAnsi" w:hAnsiTheme="minorHAnsi"/>
          <w:sz w:val="22"/>
          <w:szCs w:val="22"/>
        </w:rPr>
        <w:t>2</w:t>
      </w:r>
      <w:r w:rsidRPr="003D3CDB">
        <w:rPr>
          <w:rFonts w:asciiTheme="minorHAnsi" w:hAnsiTheme="minorHAnsi"/>
          <w:sz w:val="22"/>
          <w:szCs w:val="22"/>
        </w:rPr>
        <w:t>00.00 additional fee for any pickups or deliveries to this area.</w:t>
      </w:r>
    </w:p>
    <w:tbl>
      <w:tblPr>
        <w:tblStyle w:val="TableGrid"/>
        <w:tblW w:w="0" w:type="auto"/>
        <w:jc w:val="center"/>
        <w:tblLook w:val="04A0" w:firstRow="1" w:lastRow="0" w:firstColumn="1" w:lastColumn="0" w:noHBand="0" w:noVBand="1"/>
      </w:tblPr>
      <w:tblGrid>
        <w:gridCol w:w="1278"/>
        <w:gridCol w:w="1278"/>
        <w:gridCol w:w="1279"/>
        <w:gridCol w:w="1279"/>
        <w:gridCol w:w="1279"/>
        <w:gridCol w:w="1279"/>
        <w:gridCol w:w="1279"/>
      </w:tblGrid>
      <w:tr w:rsidR="0043739D" w14:paraId="42D6904D" w14:textId="77777777" w:rsidTr="0043739D">
        <w:trPr>
          <w:trHeight w:val="274"/>
          <w:jc w:val="center"/>
        </w:trPr>
        <w:tc>
          <w:tcPr>
            <w:tcW w:w="1278" w:type="dxa"/>
          </w:tcPr>
          <w:p w14:paraId="67C0A39C" w14:textId="23EE6EBC" w:rsidR="0043739D" w:rsidRDefault="0043739D" w:rsidP="0043739D">
            <w:pPr>
              <w:pStyle w:val="BodyText"/>
              <w:ind w:left="0"/>
              <w:jc w:val="center"/>
              <w:rPr>
                <w:rFonts w:asciiTheme="minorHAnsi" w:hAnsiTheme="minorHAnsi"/>
                <w:sz w:val="22"/>
                <w:szCs w:val="22"/>
              </w:rPr>
            </w:pPr>
            <w:r>
              <w:rPr>
                <w:rFonts w:asciiTheme="minorHAnsi" w:hAnsiTheme="minorHAnsi"/>
                <w:sz w:val="22"/>
                <w:szCs w:val="22"/>
              </w:rPr>
              <w:t>82222</w:t>
            </w:r>
          </w:p>
        </w:tc>
        <w:tc>
          <w:tcPr>
            <w:tcW w:w="1278" w:type="dxa"/>
          </w:tcPr>
          <w:p w14:paraId="645191A7" w14:textId="5A752717" w:rsidR="0043739D" w:rsidRDefault="0043739D" w:rsidP="0043739D">
            <w:pPr>
              <w:pStyle w:val="BodyText"/>
              <w:ind w:left="0"/>
              <w:jc w:val="center"/>
              <w:rPr>
                <w:rFonts w:asciiTheme="minorHAnsi" w:hAnsiTheme="minorHAnsi"/>
                <w:sz w:val="22"/>
                <w:szCs w:val="22"/>
              </w:rPr>
            </w:pPr>
            <w:r>
              <w:rPr>
                <w:rFonts w:asciiTheme="minorHAnsi" w:hAnsiTheme="minorHAnsi"/>
                <w:sz w:val="22"/>
                <w:szCs w:val="22"/>
              </w:rPr>
              <w:t>82225</w:t>
            </w:r>
          </w:p>
        </w:tc>
        <w:tc>
          <w:tcPr>
            <w:tcW w:w="1279" w:type="dxa"/>
          </w:tcPr>
          <w:p w14:paraId="284DA8C8" w14:textId="03DD8141" w:rsidR="0043739D" w:rsidRDefault="0043739D" w:rsidP="0043739D">
            <w:pPr>
              <w:pStyle w:val="BodyText"/>
              <w:ind w:left="0"/>
              <w:jc w:val="center"/>
              <w:rPr>
                <w:rFonts w:asciiTheme="minorHAnsi" w:hAnsiTheme="minorHAnsi"/>
                <w:sz w:val="22"/>
                <w:szCs w:val="22"/>
              </w:rPr>
            </w:pPr>
            <w:r>
              <w:rPr>
                <w:rFonts w:asciiTheme="minorHAnsi" w:hAnsiTheme="minorHAnsi"/>
                <w:sz w:val="22"/>
                <w:szCs w:val="22"/>
              </w:rPr>
              <w:t>82310</w:t>
            </w:r>
          </w:p>
        </w:tc>
        <w:tc>
          <w:tcPr>
            <w:tcW w:w="1279" w:type="dxa"/>
          </w:tcPr>
          <w:p w14:paraId="4650D6D3" w14:textId="7050C263" w:rsidR="0043739D" w:rsidRDefault="0043739D" w:rsidP="0043739D">
            <w:pPr>
              <w:pStyle w:val="BodyText"/>
              <w:ind w:left="0"/>
              <w:jc w:val="center"/>
              <w:rPr>
                <w:rFonts w:asciiTheme="minorHAnsi" w:hAnsiTheme="minorHAnsi"/>
                <w:sz w:val="22"/>
                <w:szCs w:val="22"/>
              </w:rPr>
            </w:pPr>
            <w:r>
              <w:rPr>
                <w:rFonts w:asciiTheme="minorHAnsi" w:hAnsiTheme="minorHAnsi"/>
                <w:sz w:val="22"/>
                <w:szCs w:val="22"/>
              </w:rPr>
              <w:t>82321</w:t>
            </w:r>
          </w:p>
        </w:tc>
        <w:tc>
          <w:tcPr>
            <w:tcW w:w="1279" w:type="dxa"/>
          </w:tcPr>
          <w:p w14:paraId="264E3226" w14:textId="611C62BF" w:rsidR="0043739D" w:rsidRDefault="0043739D" w:rsidP="0043739D">
            <w:pPr>
              <w:pStyle w:val="BodyText"/>
              <w:ind w:left="0"/>
              <w:jc w:val="center"/>
              <w:rPr>
                <w:rFonts w:asciiTheme="minorHAnsi" w:hAnsiTheme="minorHAnsi"/>
                <w:sz w:val="22"/>
                <w:szCs w:val="22"/>
              </w:rPr>
            </w:pPr>
            <w:r>
              <w:rPr>
                <w:rFonts w:asciiTheme="minorHAnsi" w:hAnsiTheme="minorHAnsi"/>
                <w:sz w:val="22"/>
                <w:szCs w:val="22"/>
              </w:rPr>
              <w:t>82323</w:t>
            </w:r>
          </w:p>
        </w:tc>
        <w:tc>
          <w:tcPr>
            <w:tcW w:w="1279" w:type="dxa"/>
          </w:tcPr>
          <w:p w14:paraId="20E698F3" w14:textId="6B77F718" w:rsidR="0043739D" w:rsidRDefault="0043739D" w:rsidP="0043739D">
            <w:pPr>
              <w:pStyle w:val="BodyText"/>
              <w:ind w:left="0"/>
              <w:jc w:val="center"/>
              <w:rPr>
                <w:rFonts w:asciiTheme="minorHAnsi" w:hAnsiTheme="minorHAnsi"/>
                <w:sz w:val="22"/>
                <w:szCs w:val="22"/>
              </w:rPr>
            </w:pPr>
            <w:r>
              <w:rPr>
                <w:rFonts w:asciiTheme="minorHAnsi" w:hAnsiTheme="minorHAnsi"/>
                <w:sz w:val="22"/>
                <w:szCs w:val="22"/>
              </w:rPr>
              <w:t>82332</w:t>
            </w:r>
          </w:p>
        </w:tc>
        <w:tc>
          <w:tcPr>
            <w:tcW w:w="1279" w:type="dxa"/>
          </w:tcPr>
          <w:p w14:paraId="49865E25" w14:textId="13AB72C6" w:rsidR="0043739D" w:rsidRDefault="0043739D" w:rsidP="0043739D">
            <w:pPr>
              <w:pStyle w:val="BodyText"/>
              <w:ind w:left="0"/>
              <w:jc w:val="center"/>
              <w:rPr>
                <w:rFonts w:asciiTheme="minorHAnsi" w:hAnsiTheme="minorHAnsi"/>
                <w:sz w:val="22"/>
                <w:szCs w:val="22"/>
              </w:rPr>
            </w:pPr>
            <w:r>
              <w:rPr>
                <w:rFonts w:asciiTheme="minorHAnsi" w:hAnsiTheme="minorHAnsi"/>
                <w:sz w:val="22"/>
                <w:szCs w:val="22"/>
              </w:rPr>
              <w:t>82520</w:t>
            </w:r>
          </w:p>
        </w:tc>
      </w:tr>
    </w:tbl>
    <w:p w14:paraId="61D66E47" w14:textId="77777777" w:rsidR="0043739D" w:rsidRPr="003D3CDB" w:rsidRDefault="0043739D" w:rsidP="0043739D">
      <w:pPr>
        <w:pStyle w:val="BodyText"/>
        <w:jc w:val="center"/>
        <w:rPr>
          <w:rFonts w:asciiTheme="minorHAnsi" w:hAnsiTheme="minorHAnsi"/>
          <w:sz w:val="22"/>
          <w:szCs w:val="22"/>
        </w:rPr>
      </w:pPr>
    </w:p>
    <w:p w14:paraId="6587BB56" w14:textId="004C1C70" w:rsidR="00E75C0D" w:rsidRPr="003D3CDB" w:rsidRDefault="00E75C0D" w:rsidP="002931D3">
      <w:pPr>
        <w:pStyle w:val="BodyText"/>
        <w:rPr>
          <w:rFonts w:asciiTheme="minorHAnsi" w:hAnsiTheme="minorHAnsi"/>
          <w:sz w:val="22"/>
          <w:szCs w:val="22"/>
        </w:rPr>
      </w:pPr>
      <w:r w:rsidRPr="003D3CDB">
        <w:rPr>
          <w:rFonts w:asciiTheme="minorHAnsi" w:hAnsiTheme="minorHAnsi"/>
          <w:sz w:val="22"/>
          <w:szCs w:val="22"/>
        </w:rPr>
        <w:t>WY zip – subject to a $300.00 additional fee for any pickups or deliveries</w:t>
      </w:r>
      <w:r w:rsidR="00E22B7B" w:rsidRPr="003D3CDB">
        <w:rPr>
          <w:rFonts w:asciiTheme="minorHAnsi" w:hAnsiTheme="minorHAnsi"/>
          <w:sz w:val="22"/>
          <w:szCs w:val="22"/>
        </w:rPr>
        <w:t xml:space="preserve"> to this area.</w:t>
      </w:r>
    </w:p>
    <w:tbl>
      <w:tblPr>
        <w:tblW w:w="960" w:type="dxa"/>
        <w:jc w:val="center"/>
        <w:tblLook w:val="04A0" w:firstRow="1" w:lastRow="0" w:firstColumn="1" w:lastColumn="0" w:noHBand="0" w:noVBand="1"/>
      </w:tblPr>
      <w:tblGrid>
        <w:gridCol w:w="960"/>
      </w:tblGrid>
      <w:tr w:rsidR="00E22B7B" w:rsidRPr="003D3CDB" w14:paraId="6DD4FD3F" w14:textId="77777777" w:rsidTr="00E22B7B">
        <w:trPr>
          <w:trHeight w:val="255"/>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563A6EA" w14:textId="77777777" w:rsidR="00E22B7B" w:rsidRPr="003D3CDB" w:rsidRDefault="00E22B7B" w:rsidP="00E22B7B">
            <w:pPr>
              <w:jc w:val="center"/>
              <w:rPr>
                <w:rFonts w:ascii="Arial" w:hAnsi="Arial" w:cs="Arial"/>
                <w:color w:val="000000"/>
                <w:sz w:val="20"/>
                <w:szCs w:val="20"/>
              </w:rPr>
            </w:pPr>
            <w:r w:rsidRPr="003D3CDB">
              <w:rPr>
                <w:rFonts w:ascii="Arial" w:hAnsi="Arial" w:cs="Arial"/>
                <w:color w:val="000000"/>
                <w:sz w:val="20"/>
                <w:szCs w:val="20"/>
              </w:rPr>
              <w:t>82935</w:t>
            </w:r>
          </w:p>
        </w:tc>
      </w:tr>
    </w:tbl>
    <w:p w14:paraId="02EB9330" w14:textId="77777777" w:rsidR="00E22B7B" w:rsidRPr="003D3CDB" w:rsidRDefault="00E22B7B" w:rsidP="00E22B7B">
      <w:pPr>
        <w:pStyle w:val="BodyText"/>
        <w:jc w:val="center"/>
        <w:rPr>
          <w:rFonts w:asciiTheme="minorHAnsi" w:hAnsiTheme="minorHAnsi"/>
          <w:sz w:val="22"/>
          <w:szCs w:val="22"/>
        </w:rPr>
      </w:pPr>
    </w:p>
    <w:p w14:paraId="687E422E" w14:textId="23208DE9" w:rsidR="004C16F1" w:rsidRPr="003D3CDB" w:rsidRDefault="004C16F1" w:rsidP="004C16F1">
      <w:pPr>
        <w:pStyle w:val="BodyText"/>
        <w:spacing w:before="52"/>
        <w:ind w:left="0" w:right="116"/>
        <w:rPr>
          <w:rFonts w:asciiTheme="minorHAnsi" w:hAnsiTheme="minorHAnsi"/>
          <w:sz w:val="22"/>
          <w:szCs w:val="22"/>
        </w:rPr>
      </w:pPr>
      <w:r w:rsidRPr="003D3CDB">
        <w:rPr>
          <w:rFonts w:asciiTheme="minorHAnsi" w:hAnsiTheme="minorHAnsi"/>
          <w:sz w:val="22"/>
          <w:szCs w:val="22"/>
        </w:rPr>
        <w:t>Dohrn</w:t>
      </w:r>
      <w:r w:rsidRPr="003D3CDB">
        <w:rPr>
          <w:rFonts w:asciiTheme="minorHAnsi" w:hAnsiTheme="minorHAnsi"/>
          <w:spacing w:val="-1"/>
          <w:sz w:val="22"/>
          <w:szCs w:val="22"/>
        </w:rPr>
        <w:t xml:space="preserve"> </w:t>
      </w:r>
      <w:r w:rsidRPr="003D3CDB">
        <w:rPr>
          <w:rFonts w:asciiTheme="minorHAnsi" w:hAnsiTheme="minorHAnsi"/>
          <w:spacing w:val="-2"/>
          <w:sz w:val="22"/>
          <w:szCs w:val="22"/>
        </w:rPr>
        <w:t>Transfer</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accept</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shipments</w:t>
      </w:r>
      <w:r w:rsidRPr="003D3CDB">
        <w:rPr>
          <w:rFonts w:asciiTheme="minorHAnsi" w:hAnsiTheme="minorHAnsi"/>
          <w:spacing w:val="1"/>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Canada</w:t>
      </w:r>
      <w:r w:rsidRPr="003D3CDB">
        <w:rPr>
          <w:rFonts w:asciiTheme="minorHAnsi" w:hAnsiTheme="minorHAnsi"/>
          <w:spacing w:val="-2"/>
          <w:sz w:val="22"/>
          <w:szCs w:val="22"/>
        </w:rPr>
        <w:t xml:space="preserve"> </w:t>
      </w:r>
      <w:r w:rsidRPr="003D3CDB">
        <w:rPr>
          <w:rFonts w:asciiTheme="minorHAnsi" w:hAnsiTheme="minorHAnsi"/>
          <w:spacing w:val="-1"/>
          <w:sz w:val="22"/>
          <w:szCs w:val="22"/>
        </w:rPr>
        <w:t>based</w:t>
      </w:r>
      <w:r w:rsidRPr="003D3CDB">
        <w:rPr>
          <w:rFonts w:asciiTheme="minorHAnsi" w:hAnsiTheme="minorHAnsi"/>
          <w:sz w:val="22"/>
          <w:szCs w:val="22"/>
        </w:rPr>
        <w:t xml:space="preserve"> </w:t>
      </w:r>
      <w:r w:rsidRPr="003D3CDB">
        <w:rPr>
          <w:rFonts w:asciiTheme="minorHAnsi" w:hAnsiTheme="minorHAnsi"/>
          <w:spacing w:val="-1"/>
          <w:sz w:val="22"/>
          <w:szCs w:val="22"/>
        </w:rPr>
        <w:t>on</w:t>
      </w:r>
      <w:r w:rsidRPr="003D3CDB">
        <w:rPr>
          <w:rFonts w:asciiTheme="minorHAnsi" w:hAnsiTheme="minorHAnsi"/>
          <w:sz w:val="22"/>
          <w:szCs w:val="22"/>
        </w:rPr>
        <w:t xml:space="preserve"> a</w:t>
      </w:r>
      <w:r w:rsidRPr="003D3CDB">
        <w:rPr>
          <w:rFonts w:asciiTheme="minorHAnsi" w:hAnsiTheme="minorHAnsi"/>
          <w:spacing w:val="-2"/>
          <w:sz w:val="22"/>
          <w:szCs w:val="22"/>
        </w:rPr>
        <w:t xml:space="preserve"> </w:t>
      </w:r>
      <w:r w:rsidRPr="003D3CDB">
        <w:rPr>
          <w:rFonts w:asciiTheme="minorHAnsi" w:hAnsiTheme="minorHAnsi"/>
          <w:sz w:val="22"/>
          <w:szCs w:val="22"/>
        </w:rPr>
        <w:t>spot</w:t>
      </w:r>
      <w:r w:rsidRPr="003D3CDB">
        <w:rPr>
          <w:rFonts w:asciiTheme="minorHAnsi" w:hAnsiTheme="minorHAnsi"/>
          <w:spacing w:val="-2"/>
          <w:sz w:val="22"/>
          <w:szCs w:val="22"/>
        </w:rPr>
        <w:t xml:space="preserve"> </w:t>
      </w:r>
      <w:r w:rsidRPr="003D3CDB">
        <w:rPr>
          <w:rFonts w:asciiTheme="minorHAnsi" w:hAnsiTheme="minorHAnsi"/>
          <w:spacing w:val="-1"/>
          <w:sz w:val="22"/>
          <w:szCs w:val="22"/>
        </w:rPr>
        <w:t>quote</w:t>
      </w:r>
      <w:r w:rsidRPr="003D3CDB">
        <w:rPr>
          <w:rFonts w:asciiTheme="minorHAnsi" w:hAnsiTheme="minorHAnsi"/>
          <w:sz w:val="22"/>
          <w:szCs w:val="22"/>
        </w:rPr>
        <w:t xml:space="preserve"> </w:t>
      </w:r>
      <w:r w:rsidRPr="003D3CDB">
        <w:rPr>
          <w:rFonts w:asciiTheme="minorHAnsi" w:hAnsiTheme="minorHAnsi"/>
          <w:spacing w:val="-1"/>
          <w:sz w:val="22"/>
          <w:szCs w:val="22"/>
        </w:rPr>
        <w:t>basis</w:t>
      </w:r>
      <w:r w:rsidRPr="003D3CDB">
        <w:rPr>
          <w:rFonts w:asciiTheme="minorHAnsi" w:hAnsiTheme="minorHAnsi"/>
          <w:spacing w:val="1"/>
          <w:sz w:val="22"/>
          <w:szCs w:val="22"/>
        </w:rPr>
        <w:t xml:space="preserve"> </w:t>
      </w:r>
      <w:r w:rsidRPr="003D3CDB">
        <w:rPr>
          <w:rFonts w:asciiTheme="minorHAnsi" w:hAnsiTheme="minorHAnsi"/>
          <w:spacing w:val="-4"/>
          <w:sz w:val="22"/>
          <w:szCs w:val="22"/>
        </w:rPr>
        <w:t>only.</w:t>
      </w:r>
      <w:r w:rsidRPr="003D3CDB">
        <w:rPr>
          <w:rFonts w:asciiTheme="minorHAnsi" w:hAnsiTheme="minorHAnsi"/>
          <w:spacing w:val="-9"/>
          <w:sz w:val="22"/>
          <w:szCs w:val="22"/>
        </w:rPr>
        <w:t xml:space="preserve"> </w:t>
      </w:r>
      <w:r w:rsidRPr="003D3CDB">
        <w:rPr>
          <w:rFonts w:asciiTheme="minorHAnsi" w:hAnsiTheme="minorHAnsi"/>
          <w:sz w:val="22"/>
          <w:szCs w:val="22"/>
        </w:rPr>
        <w:t>Any</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z w:val="22"/>
          <w:szCs w:val="22"/>
        </w:rPr>
        <w:t xml:space="preserve"> </w:t>
      </w:r>
      <w:r w:rsidRPr="003D3CDB">
        <w:rPr>
          <w:rFonts w:asciiTheme="minorHAnsi" w:hAnsiTheme="minorHAnsi"/>
          <w:spacing w:val="-1"/>
          <w:sz w:val="22"/>
          <w:szCs w:val="22"/>
        </w:rPr>
        <w:t>inadvertently</w:t>
      </w:r>
      <w:r w:rsidRPr="003D3CDB">
        <w:rPr>
          <w:rFonts w:asciiTheme="minorHAnsi" w:hAnsiTheme="minorHAnsi"/>
          <w:spacing w:val="-2"/>
          <w:sz w:val="22"/>
          <w:szCs w:val="22"/>
        </w:rPr>
        <w:t xml:space="preserve"> </w:t>
      </w:r>
      <w:r w:rsidRPr="003D3CDB">
        <w:rPr>
          <w:rFonts w:asciiTheme="minorHAnsi" w:hAnsiTheme="minorHAnsi"/>
          <w:spacing w:val="-1"/>
          <w:sz w:val="22"/>
          <w:szCs w:val="22"/>
        </w:rPr>
        <w:t>accepted</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pacing w:val="101"/>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subject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following</w:t>
      </w:r>
      <w:r w:rsidRPr="003D3CDB">
        <w:rPr>
          <w:rFonts w:asciiTheme="minorHAnsi" w:hAnsiTheme="minorHAnsi"/>
          <w:sz w:val="22"/>
          <w:szCs w:val="22"/>
        </w:rPr>
        <w:t xml:space="preserve"> </w:t>
      </w:r>
      <w:r w:rsidRPr="003D3CDB">
        <w:rPr>
          <w:rFonts w:asciiTheme="minorHAnsi" w:hAnsiTheme="minorHAnsi"/>
          <w:spacing w:val="-1"/>
          <w:sz w:val="22"/>
          <w:szCs w:val="22"/>
        </w:rPr>
        <w:t>default</w:t>
      </w:r>
      <w:r w:rsidRPr="003D3CDB">
        <w:rPr>
          <w:rFonts w:asciiTheme="minorHAnsi" w:hAnsiTheme="minorHAnsi"/>
          <w:sz w:val="22"/>
          <w:szCs w:val="22"/>
        </w:rPr>
        <w:t xml:space="preserve"> </w:t>
      </w:r>
      <w:r w:rsidRPr="003D3CDB">
        <w:rPr>
          <w:rFonts w:asciiTheme="minorHAnsi" w:hAnsiTheme="minorHAnsi"/>
          <w:spacing w:val="-1"/>
          <w:sz w:val="22"/>
          <w:szCs w:val="22"/>
        </w:rPr>
        <w:t>rates.</w:t>
      </w:r>
    </w:p>
    <w:p w14:paraId="6309C09A" w14:textId="77777777" w:rsidR="004C16F1" w:rsidRPr="003D3CDB" w:rsidRDefault="004C16F1" w:rsidP="004C16F1">
      <w:pPr>
        <w:pStyle w:val="BodyText"/>
        <w:spacing w:before="52"/>
        <w:ind w:left="0" w:right="116"/>
        <w:rPr>
          <w:rFonts w:asciiTheme="minorHAnsi" w:hAnsiTheme="minorHAnsi"/>
          <w:sz w:val="22"/>
          <w:szCs w:val="22"/>
        </w:rPr>
      </w:pPr>
    </w:p>
    <w:p w14:paraId="5AC55693" w14:textId="4EBDD10D" w:rsidR="004C16F1" w:rsidRPr="003D3CDB" w:rsidRDefault="004C16F1" w:rsidP="00912DB3">
      <w:pPr>
        <w:pStyle w:val="BodyText"/>
        <w:numPr>
          <w:ilvl w:val="0"/>
          <w:numId w:val="39"/>
        </w:numPr>
        <w:spacing w:before="52"/>
        <w:ind w:right="116"/>
        <w:rPr>
          <w:rFonts w:asciiTheme="minorHAnsi" w:hAnsiTheme="minorHAnsi"/>
          <w:sz w:val="22"/>
          <w:szCs w:val="22"/>
        </w:rPr>
      </w:pPr>
      <w:r w:rsidRPr="003D3CDB">
        <w:rPr>
          <w:rFonts w:asciiTheme="minorHAnsi" w:hAnsiTheme="minorHAnsi"/>
          <w:sz w:val="22"/>
          <w:szCs w:val="22"/>
        </w:rPr>
        <w:t xml:space="preserve">65% </w:t>
      </w:r>
      <w:r w:rsidRPr="003D3CDB">
        <w:rPr>
          <w:rFonts w:asciiTheme="minorHAnsi" w:hAnsiTheme="minorHAnsi"/>
          <w:spacing w:val="-1"/>
          <w:sz w:val="22"/>
          <w:szCs w:val="22"/>
        </w:rPr>
        <w:t>discount</w:t>
      </w:r>
      <w:r w:rsidRPr="003D3CDB">
        <w:rPr>
          <w:rFonts w:asciiTheme="minorHAnsi" w:hAnsiTheme="minorHAnsi"/>
          <w:sz w:val="22"/>
          <w:szCs w:val="22"/>
        </w:rPr>
        <w:t xml:space="preserve"> </w:t>
      </w:r>
      <w:r w:rsidRPr="003D3CDB">
        <w:rPr>
          <w:rFonts w:asciiTheme="minorHAnsi" w:hAnsiTheme="minorHAnsi"/>
          <w:spacing w:val="-2"/>
          <w:sz w:val="22"/>
          <w:szCs w:val="22"/>
        </w:rPr>
        <w:t>off</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Mars</w:t>
      </w:r>
      <w:r w:rsidRPr="003D3CDB">
        <w:rPr>
          <w:rFonts w:asciiTheme="minorHAnsi" w:hAnsiTheme="minorHAnsi"/>
          <w:spacing w:val="1"/>
          <w:sz w:val="22"/>
          <w:szCs w:val="22"/>
        </w:rPr>
        <w:t xml:space="preserve"> </w:t>
      </w:r>
      <w:r w:rsidRPr="003D3CDB">
        <w:rPr>
          <w:rFonts w:asciiTheme="minorHAnsi" w:hAnsiTheme="minorHAnsi"/>
          <w:sz w:val="22"/>
          <w:szCs w:val="22"/>
        </w:rPr>
        <w:t>510</w:t>
      </w:r>
      <w:r w:rsidRPr="003D3CDB">
        <w:rPr>
          <w:rFonts w:asciiTheme="minorHAnsi" w:hAnsiTheme="minorHAnsi"/>
          <w:spacing w:val="-2"/>
          <w:sz w:val="22"/>
          <w:szCs w:val="22"/>
        </w:rPr>
        <w:t xml:space="preserve"> </w:t>
      </w:r>
      <w:r w:rsidRPr="003D3CDB">
        <w:rPr>
          <w:rFonts w:asciiTheme="minorHAnsi" w:hAnsiTheme="minorHAnsi"/>
          <w:sz w:val="22"/>
          <w:szCs w:val="22"/>
        </w:rPr>
        <w:t xml:space="preserve">rate </w:t>
      </w:r>
      <w:r w:rsidRPr="003D3CDB">
        <w:rPr>
          <w:rFonts w:asciiTheme="minorHAnsi" w:hAnsiTheme="minorHAnsi"/>
          <w:spacing w:val="-1"/>
          <w:sz w:val="22"/>
          <w:szCs w:val="22"/>
        </w:rPr>
        <w:t>base</w:t>
      </w:r>
      <w:r w:rsidRPr="003D3CDB">
        <w:rPr>
          <w:rFonts w:asciiTheme="minorHAnsi" w:hAnsiTheme="minorHAnsi"/>
          <w:spacing w:val="-2"/>
          <w:sz w:val="22"/>
          <w:szCs w:val="22"/>
        </w:rPr>
        <w:t xml:space="preserve"> </w:t>
      </w:r>
      <w:r w:rsidRPr="003D3CDB">
        <w:rPr>
          <w:rFonts w:asciiTheme="minorHAnsi" w:hAnsiTheme="minorHAnsi"/>
          <w:spacing w:val="-1"/>
          <w:sz w:val="22"/>
          <w:szCs w:val="22"/>
        </w:rPr>
        <w:t>effective</w:t>
      </w:r>
      <w:r w:rsidRPr="003D3CDB">
        <w:rPr>
          <w:rFonts w:asciiTheme="minorHAnsi" w:hAnsiTheme="minorHAnsi"/>
          <w:sz w:val="22"/>
          <w:szCs w:val="22"/>
        </w:rPr>
        <w:t xml:space="preserve"> </w:t>
      </w:r>
      <w:r w:rsidRPr="003D3CDB">
        <w:rPr>
          <w:rFonts w:asciiTheme="minorHAnsi" w:hAnsiTheme="minorHAnsi"/>
          <w:spacing w:val="-1"/>
          <w:sz w:val="22"/>
          <w:szCs w:val="22"/>
        </w:rPr>
        <w:t>04-02-2007</w:t>
      </w:r>
    </w:p>
    <w:p w14:paraId="5F972921" w14:textId="77777777" w:rsidR="004C16F1" w:rsidRPr="003D3CDB" w:rsidRDefault="004C16F1" w:rsidP="004C16F1">
      <w:pPr>
        <w:spacing w:before="1"/>
        <w:rPr>
          <w:rFonts w:asciiTheme="minorHAnsi" w:eastAsia="Arial" w:hAnsiTheme="minorHAnsi" w:cs="Arial"/>
          <w:sz w:val="22"/>
          <w:szCs w:val="22"/>
        </w:rPr>
      </w:pPr>
    </w:p>
    <w:p w14:paraId="4511CE20" w14:textId="77777777" w:rsidR="004C16F1" w:rsidRPr="003D3CDB" w:rsidRDefault="004C16F1" w:rsidP="00912DB3">
      <w:pPr>
        <w:pStyle w:val="BodyText"/>
        <w:numPr>
          <w:ilvl w:val="0"/>
          <w:numId w:val="39"/>
        </w:numPr>
        <w:spacing w:line="207" w:lineRule="exact"/>
        <w:rPr>
          <w:rFonts w:asciiTheme="minorHAnsi" w:hAnsiTheme="minorHAnsi"/>
          <w:sz w:val="22"/>
          <w:szCs w:val="22"/>
        </w:rPr>
      </w:pPr>
      <w:r w:rsidRPr="003D3CDB">
        <w:rPr>
          <w:rFonts w:asciiTheme="minorHAnsi" w:hAnsiTheme="minorHAnsi"/>
          <w:spacing w:val="-1"/>
          <w:sz w:val="22"/>
          <w:szCs w:val="22"/>
        </w:rPr>
        <w:t>$750.00</w:t>
      </w:r>
      <w:r w:rsidRPr="003D3CDB">
        <w:rPr>
          <w:rFonts w:asciiTheme="minorHAnsi" w:hAnsiTheme="minorHAnsi"/>
          <w:spacing w:val="-2"/>
          <w:sz w:val="22"/>
          <w:szCs w:val="22"/>
        </w:rPr>
        <w:t xml:space="preserve"> </w:t>
      </w:r>
      <w:r w:rsidRPr="003D3CDB">
        <w:rPr>
          <w:rFonts w:asciiTheme="minorHAnsi" w:hAnsiTheme="minorHAnsi"/>
          <w:spacing w:val="-1"/>
          <w:sz w:val="22"/>
          <w:szCs w:val="22"/>
        </w:rPr>
        <w:t>minimum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for</w:t>
      </w:r>
      <w:r w:rsidRPr="003D3CDB">
        <w:rPr>
          <w:rFonts w:asciiTheme="minorHAnsi" w:hAnsiTheme="minorHAnsi"/>
          <w:spacing w:val="-12"/>
          <w:sz w:val="22"/>
          <w:szCs w:val="22"/>
        </w:rPr>
        <w:t xml:space="preserve"> </w:t>
      </w:r>
      <w:r w:rsidRPr="003D3CDB">
        <w:rPr>
          <w:rFonts w:asciiTheme="minorHAnsi" w:hAnsiTheme="minorHAnsi"/>
          <w:spacing w:val="-2"/>
          <w:sz w:val="22"/>
          <w:szCs w:val="22"/>
        </w:rPr>
        <w:t>AB</w:t>
      </w:r>
      <w:r w:rsidRPr="003D3CDB">
        <w:rPr>
          <w:rFonts w:asciiTheme="minorHAnsi" w:hAnsiTheme="minorHAnsi"/>
          <w:sz w:val="22"/>
          <w:szCs w:val="22"/>
        </w:rPr>
        <w:t xml:space="preserve"> or</w:t>
      </w:r>
      <w:r w:rsidRPr="003D3CDB">
        <w:rPr>
          <w:rFonts w:asciiTheme="minorHAnsi" w:hAnsiTheme="minorHAnsi"/>
          <w:spacing w:val="1"/>
          <w:sz w:val="22"/>
          <w:szCs w:val="22"/>
        </w:rPr>
        <w:t xml:space="preserve"> </w:t>
      </w:r>
      <w:r w:rsidRPr="003D3CDB">
        <w:rPr>
          <w:rFonts w:asciiTheme="minorHAnsi" w:hAnsiTheme="minorHAnsi"/>
          <w:spacing w:val="-3"/>
          <w:sz w:val="22"/>
          <w:szCs w:val="22"/>
        </w:rPr>
        <w:t>YT</w:t>
      </w:r>
    </w:p>
    <w:p w14:paraId="571D741F" w14:textId="77777777" w:rsidR="004C16F1" w:rsidRPr="003D3CDB" w:rsidRDefault="004C16F1" w:rsidP="00912DB3">
      <w:pPr>
        <w:pStyle w:val="BodyText"/>
        <w:numPr>
          <w:ilvl w:val="0"/>
          <w:numId w:val="39"/>
        </w:numPr>
        <w:spacing w:line="206" w:lineRule="exact"/>
        <w:rPr>
          <w:rFonts w:asciiTheme="minorHAnsi" w:hAnsiTheme="minorHAnsi"/>
          <w:sz w:val="22"/>
          <w:szCs w:val="22"/>
        </w:rPr>
      </w:pPr>
      <w:r w:rsidRPr="003D3CDB">
        <w:rPr>
          <w:rFonts w:asciiTheme="minorHAnsi" w:hAnsiTheme="minorHAnsi"/>
          <w:spacing w:val="-1"/>
          <w:sz w:val="22"/>
          <w:szCs w:val="22"/>
        </w:rPr>
        <w:t>$900.00</w:t>
      </w:r>
      <w:r w:rsidRPr="003D3CDB">
        <w:rPr>
          <w:rFonts w:asciiTheme="minorHAnsi" w:hAnsiTheme="minorHAnsi"/>
          <w:spacing w:val="-2"/>
          <w:sz w:val="22"/>
          <w:szCs w:val="22"/>
        </w:rPr>
        <w:t xml:space="preserve"> </w:t>
      </w:r>
      <w:r w:rsidRPr="003D3CDB">
        <w:rPr>
          <w:rFonts w:asciiTheme="minorHAnsi" w:hAnsiTheme="minorHAnsi"/>
          <w:spacing w:val="-1"/>
          <w:sz w:val="22"/>
          <w:szCs w:val="22"/>
        </w:rPr>
        <w:t>minimum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for</w:t>
      </w:r>
      <w:r w:rsidRPr="003D3CDB">
        <w:rPr>
          <w:rFonts w:asciiTheme="minorHAnsi" w:hAnsiTheme="minorHAnsi"/>
          <w:spacing w:val="-2"/>
          <w:sz w:val="22"/>
          <w:szCs w:val="22"/>
        </w:rPr>
        <w:t xml:space="preserve"> </w:t>
      </w:r>
      <w:r w:rsidRPr="003D3CDB">
        <w:rPr>
          <w:rFonts w:asciiTheme="minorHAnsi" w:hAnsiTheme="minorHAnsi"/>
          <w:sz w:val="22"/>
          <w:szCs w:val="22"/>
        </w:rPr>
        <w:t xml:space="preserve">BC, </w:t>
      </w:r>
      <w:r w:rsidRPr="003D3CDB">
        <w:rPr>
          <w:rFonts w:asciiTheme="minorHAnsi" w:hAnsiTheme="minorHAnsi"/>
          <w:spacing w:val="-2"/>
          <w:sz w:val="22"/>
          <w:szCs w:val="22"/>
        </w:rPr>
        <w:t>MB,</w:t>
      </w:r>
      <w:r w:rsidRPr="003D3CDB">
        <w:rPr>
          <w:rFonts w:asciiTheme="minorHAnsi" w:hAnsiTheme="minorHAnsi"/>
          <w:sz w:val="22"/>
          <w:szCs w:val="22"/>
        </w:rPr>
        <w:t xml:space="preserve"> or </w:t>
      </w:r>
      <w:r w:rsidRPr="003D3CDB">
        <w:rPr>
          <w:rFonts w:asciiTheme="minorHAnsi" w:hAnsiTheme="minorHAnsi"/>
          <w:spacing w:val="1"/>
          <w:sz w:val="22"/>
          <w:szCs w:val="22"/>
        </w:rPr>
        <w:t>NT</w:t>
      </w:r>
    </w:p>
    <w:p w14:paraId="1FFCA294" w14:textId="77777777" w:rsidR="004C16F1" w:rsidRPr="003D3CDB" w:rsidRDefault="004C16F1" w:rsidP="00912DB3">
      <w:pPr>
        <w:pStyle w:val="BodyText"/>
        <w:numPr>
          <w:ilvl w:val="0"/>
          <w:numId w:val="39"/>
        </w:numPr>
        <w:spacing w:line="206" w:lineRule="exact"/>
        <w:rPr>
          <w:rFonts w:asciiTheme="minorHAnsi" w:hAnsiTheme="minorHAnsi"/>
          <w:sz w:val="22"/>
          <w:szCs w:val="22"/>
        </w:rPr>
      </w:pPr>
      <w:r w:rsidRPr="003D3CDB">
        <w:rPr>
          <w:rFonts w:asciiTheme="minorHAnsi" w:hAnsiTheme="minorHAnsi"/>
          <w:spacing w:val="-1"/>
          <w:sz w:val="22"/>
          <w:szCs w:val="22"/>
        </w:rPr>
        <w:t>$1500.00</w:t>
      </w:r>
      <w:r w:rsidRPr="003D3CDB">
        <w:rPr>
          <w:rFonts w:asciiTheme="minorHAnsi" w:hAnsiTheme="minorHAnsi"/>
          <w:spacing w:val="-2"/>
          <w:sz w:val="22"/>
          <w:szCs w:val="22"/>
        </w:rPr>
        <w:t xml:space="preserve"> </w:t>
      </w:r>
      <w:r w:rsidRPr="003D3CDB">
        <w:rPr>
          <w:rFonts w:asciiTheme="minorHAnsi" w:hAnsiTheme="minorHAnsi"/>
          <w:spacing w:val="-1"/>
          <w:sz w:val="22"/>
          <w:szCs w:val="22"/>
        </w:rPr>
        <w:t>minimum charge</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pacing w:val="-2"/>
          <w:sz w:val="22"/>
          <w:szCs w:val="22"/>
        </w:rPr>
        <w:t xml:space="preserve"> </w:t>
      </w:r>
      <w:r w:rsidRPr="003D3CDB">
        <w:rPr>
          <w:rFonts w:asciiTheme="minorHAnsi" w:hAnsiTheme="minorHAnsi"/>
          <w:sz w:val="22"/>
          <w:szCs w:val="22"/>
        </w:rPr>
        <w:t>SK</w:t>
      </w:r>
    </w:p>
    <w:p w14:paraId="39F5CF06" w14:textId="77777777" w:rsidR="004C16F1" w:rsidRPr="003D3CDB" w:rsidRDefault="004C16F1" w:rsidP="00912DB3">
      <w:pPr>
        <w:pStyle w:val="BodyText"/>
        <w:numPr>
          <w:ilvl w:val="0"/>
          <w:numId w:val="39"/>
        </w:numPr>
        <w:spacing w:line="207" w:lineRule="exact"/>
        <w:rPr>
          <w:rFonts w:asciiTheme="minorHAnsi" w:hAnsiTheme="minorHAnsi"/>
          <w:sz w:val="22"/>
          <w:szCs w:val="22"/>
        </w:rPr>
      </w:pPr>
      <w:r w:rsidRPr="003D3CDB">
        <w:rPr>
          <w:rFonts w:asciiTheme="minorHAnsi" w:hAnsiTheme="minorHAnsi"/>
          <w:spacing w:val="-1"/>
          <w:sz w:val="22"/>
          <w:szCs w:val="22"/>
        </w:rPr>
        <w:t>$350.00</w:t>
      </w:r>
      <w:r w:rsidRPr="003D3CDB">
        <w:rPr>
          <w:rFonts w:asciiTheme="minorHAnsi" w:hAnsiTheme="minorHAnsi"/>
          <w:spacing w:val="-2"/>
          <w:sz w:val="22"/>
          <w:szCs w:val="22"/>
        </w:rPr>
        <w:t xml:space="preserve"> </w:t>
      </w:r>
      <w:r w:rsidRPr="003D3CDB">
        <w:rPr>
          <w:rFonts w:asciiTheme="minorHAnsi" w:hAnsiTheme="minorHAnsi"/>
          <w:spacing w:val="-1"/>
          <w:sz w:val="22"/>
          <w:szCs w:val="22"/>
        </w:rPr>
        <w:t>minimum</w:t>
      </w:r>
      <w:r w:rsidRPr="003D3CDB">
        <w:rPr>
          <w:rFonts w:asciiTheme="minorHAnsi" w:hAnsiTheme="minorHAnsi"/>
          <w:spacing w:val="1"/>
          <w:sz w:val="22"/>
          <w:szCs w:val="22"/>
        </w:rPr>
        <w:t xml:space="preserve"> </w:t>
      </w:r>
      <w:r w:rsidRPr="003D3CDB">
        <w:rPr>
          <w:rFonts w:asciiTheme="minorHAnsi" w:hAnsiTheme="minorHAnsi"/>
          <w:spacing w:val="-1"/>
          <w:sz w:val="22"/>
          <w:szCs w:val="22"/>
        </w:rPr>
        <w:t>charge</w:t>
      </w:r>
      <w:r w:rsidRPr="003D3CDB">
        <w:rPr>
          <w:rFonts w:asciiTheme="minorHAnsi" w:hAnsiTheme="minorHAnsi"/>
          <w:sz w:val="22"/>
          <w:szCs w:val="22"/>
        </w:rPr>
        <w:t xml:space="preserve"> for</w:t>
      </w:r>
      <w:r w:rsidRPr="003D3CDB">
        <w:rPr>
          <w:rFonts w:asciiTheme="minorHAnsi" w:hAnsiTheme="minorHAnsi"/>
          <w:spacing w:val="-2"/>
          <w:sz w:val="22"/>
          <w:szCs w:val="22"/>
        </w:rPr>
        <w:t xml:space="preserve"> </w:t>
      </w:r>
      <w:r w:rsidRPr="003D3CDB">
        <w:rPr>
          <w:rFonts w:asciiTheme="minorHAnsi" w:hAnsiTheme="minorHAnsi"/>
          <w:spacing w:val="-1"/>
          <w:sz w:val="22"/>
          <w:szCs w:val="22"/>
        </w:rPr>
        <w:t>any</w:t>
      </w:r>
      <w:r w:rsidRPr="003D3CDB">
        <w:rPr>
          <w:rFonts w:asciiTheme="minorHAnsi" w:hAnsiTheme="minorHAnsi"/>
          <w:spacing w:val="-2"/>
          <w:sz w:val="22"/>
          <w:szCs w:val="22"/>
        </w:rPr>
        <w:t xml:space="preserve"> </w:t>
      </w:r>
      <w:r w:rsidRPr="003D3CDB">
        <w:rPr>
          <w:rFonts w:asciiTheme="minorHAnsi" w:hAnsiTheme="minorHAnsi"/>
          <w:sz w:val="22"/>
          <w:szCs w:val="22"/>
        </w:rPr>
        <w:t xml:space="preserve">other </w:t>
      </w:r>
      <w:r w:rsidRPr="003D3CDB">
        <w:rPr>
          <w:rFonts w:asciiTheme="minorHAnsi" w:hAnsiTheme="minorHAnsi"/>
          <w:spacing w:val="-1"/>
          <w:sz w:val="22"/>
          <w:szCs w:val="22"/>
        </w:rPr>
        <w:t>territory</w:t>
      </w:r>
    </w:p>
    <w:p w14:paraId="2613E90E" w14:textId="77777777" w:rsidR="004C16F1" w:rsidRPr="003D3CDB" w:rsidRDefault="004C16F1" w:rsidP="004C16F1">
      <w:pPr>
        <w:spacing w:before="1"/>
        <w:rPr>
          <w:rFonts w:asciiTheme="minorHAnsi" w:eastAsia="Arial" w:hAnsiTheme="minorHAnsi" w:cs="Arial"/>
          <w:sz w:val="22"/>
          <w:szCs w:val="22"/>
        </w:rPr>
      </w:pPr>
    </w:p>
    <w:p w14:paraId="64E089B0" w14:textId="77777777" w:rsidR="004C16F1" w:rsidRPr="003D3CDB" w:rsidRDefault="004C16F1" w:rsidP="00912DB3">
      <w:pPr>
        <w:pStyle w:val="BodyText"/>
        <w:numPr>
          <w:ilvl w:val="0"/>
          <w:numId w:val="39"/>
        </w:numPr>
        <w:spacing w:line="207" w:lineRule="exact"/>
        <w:rPr>
          <w:rFonts w:asciiTheme="minorHAnsi" w:hAnsiTheme="minorHAnsi"/>
          <w:sz w:val="22"/>
          <w:szCs w:val="22"/>
        </w:rPr>
      </w:pPr>
      <w:r w:rsidRPr="003D3CDB">
        <w:rPr>
          <w:rFonts w:asciiTheme="minorHAnsi" w:hAnsiTheme="minorHAnsi"/>
          <w:sz w:val="22"/>
          <w:szCs w:val="22"/>
        </w:rPr>
        <w:t>A</w:t>
      </w:r>
      <w:r w:rsidRPr="003D3CDB">
        <w:rPr>
          <w:rFonts w:asciiTheme="minorHAnsi" w:hAnsiTheme="minorHAnsi"/>
          <w:spacing w:val="-10"/>
          <w:sz w:val="22"/>
          <w:szCs w:val="22"/>
        </w:rPr>
        <w:t xml:space="preserve"> </w:t>
      </w:r>
      <w:r w:rsidRPr="003D3CDB">
        <w:rPr>
          <w:rFonts w:asciiTheme="minorHAnsi" w:hAnsiTheme="minorHAnsi"/>
          <w:spacing w:val="-1"/>
          <w:sz w:val="22"/>
          <w:szCs w:val="22"/>
        </w:rPr>
        <w:t>$25.00</w:t>
      </w:r>
      <w:r w:rsidRPr="003D3CDB">
        <w:rPr>
          <w:rFonts w:asciiTheme="minorHAnsi" w:hAnsiTheme="minorHAnsi"/>
          <w:sz w:val="22"/>
          <w:szCs w:val="22"/>
        </w:rPr>
        <w:t xml:space="preserve"> </w:t>
      </w:r>
      <w:r w:rsidRPr="003D3CDB">
        <w:rPr>
          <w:rFonts w:asciiTheme="minorHAnsi" w:hAnsiTheme="minorHAnsi"/>
          <w:spacing w:val="-1"/>
          <w:sz w:val="22"/>
          <w:szCs w:val="22"/>
        </w:rPr>
        <w:t>border</w:t>
      </w:r>
      <w:r w:rsidRPr="003D3CDB">
        <w:rPr>
          <w:rFonts w:asciiTheme="minorHAnsi" w:hAnsiTheme="minorHAnsi"/>
          <w:spacing w:val="-2"/>
          <w:sz w:val="22"/>
          <w:szCs w:val="22"/>
        </w:rPr>
        <w:t xml:space="preserve"> </w:t>
      </w:r>
      <w:r w:rsidRPr="003D3CDB">
        <w:rPr>
          <w:rFonts w:asciiTheme="minorHAnsi" w:hAnsiTheme="minorHAnsi"/>
          <w:spacing w:val="-1"/>
          <w:sz w:val="22"/>
          <w:szCs w:val="22"/>
        </w:rPr>
        <w:t>crossing</w:t>
      </w:r>
      <w:r w:rsidRPr="003D3CDB">
        <w:rPr>
          <w:rFonts w:asciiTheme="minorHAnsi" w:hAnsiTheme="minorHAnsi"/>
          <w:sz w:val="22"/>
          <w:szCs w:val="22"/>
        </w:rPr>
        <w:t xml:space="preserve"> </w:t>
      </w:r>
      <w:r w:rsidRPr="003D3CDB">
        <w:rPr>
          <w:rFonts w:asciiTheme="minorHAnsi" w:hAnsiTheme="minorHAnsi"/>
          <w:spacing w:val="-1"/>
          <w:sz w:val="22"/>
          <w:szCs w:val="22"/>
        </w:rPr>
        <w:t>fee</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also</w:t>
      </w:r>
      <w:r w:rsidRPr="003D3CDB">
        <w:rPr>
          <w:rFonts w:asciiTheme="minorHAnsi" w:hAnsiTheme="minorHAnsi"/>
          <w:spacing w:val="-2"/>
          <w:sz w:val="22"/>
          <w:szCs w:val="22"/>
        </w:rPr>
        <w:t xml:space="preserve"> </w:t>
      </w:r>
      <w:r w:rsidRPr="003D3CDB">
        <w:rPr>
          <w:rFonts w:asciiTheme="minorHAnsi" w:hAnsiTheme="minorHAnsi"/>
          <w:spacing w:val="-1"/>
          <w:sz w:val="22"/>
          <w:szCs w:val="22"/>
        </w:rPr>
        <w:t>apply</w:t>
      </w:r>
      <w:r w:rsidRPr="003D3CDB">
        <w:rPr>
          <w:rFonts w:asciiTheme="minorHAnsi" w:hAnsiTheme="minorHAnsi"/>
          <w:spacing w:val="-2"/>
          <w:sz w:val="22"/>
          <w:szCs w:val="22"/>
        </w:rPr>
        <w:t xml:space="preserve"> </w:t>
      </w:r>
      <w:r w:rsidRPr="003D3CDB">
        <w:rPr>
          <w:rFonts w:asciiTheme="minorHAnsi" w:hAnsiTheme="minorHAnsi"/>
          <w:sz w:val="22"/>
          <w:szCs w:val="22"/>
        </w:rPr>
        <w:t>per</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p>
    <w:p w14:paraId="150F0958" w14:textId="77777777" w:rsidR="004C16F1" w:rsidRPr="003D3CDB" w:rsidRDefault="004C16F1" w:rsidP="00912DB3">
      <w:pPr>
        <w:pStyle w:val="BodyText"/>
        <w:numPr>
          <w:ilvl w:val="0"/>
          <w:numId w:val="39"/>
        </w:numPr>
        <w:spacing w:line="207" w:lineRule="exact"/>
        <w:rPr>
          <w:rFonts w:asciiTheme="minorHAnsi" w:hAnsiTheme="minorHAnsi"/>
          <w:sz w:val="22"/>
          <w:szCs w:val="22"/>
        </w:rPr>
      </w:pPr>
      <w:r w:rsidRPr="003D3CDB">
        <w:rPr>
          <w:rFonts w:asciiTheme="minorHAnsi" w:hAnsiTheme="minorHAnsi"/>
          <w:spacing w:val="-1"/>
          <w:sz w:val="22"/>
          <w:szCs w:val="22"/>
        </w:rPr>
        <w:t>Please</w:t>
      </w:r>
      <w:r w:rsidRPr="003D3CDB">
        <w:rPr>
          <w:rFonts w:asciiTheme="minorHAnsi" w:hAnsiTheme="minorHAnsi"/>
          <w:sz w:val="22"/>
          <w:szCs w:val="22"/>
        </w:rPr>
        <w:t xml:space="preserve"> </w:t>
      </w:r>
      <w:r w:rsidRPr="003D3CDB">
        <w:rPr>
          <w:rFonts w:asciiTheme="minorHAnsi" w:hAnsiTheme="minorHAnsi"/>
          <w:spacing w:val="-1"/>
          <w:sz w:val="22"/>
          <w:szCs w:val="22"/>
        </w:rPr>
        <w:t>reference</w:t>
      </w:r>
      <w:r w:rsidRPr="003D3CDB">
        <w:rPr>
          <w:rFonts w:asciiTheme="minorHAnsi" w:hAnsiTheme="minorHAnsi"/>
          <w:sz w:val="22"/>
          <w:szCs w:val="22"/>
        </w:rPr>
        <w:t xml:space="preserve"> </w:t>
      </w:r>
      <w:r w:rsidRPr="003D3CDB">
        <w:rPr>
          <w:rFonts w:asciiTheme="minorHAnsi" w:hAnsiTheme="minorHAnsi"/>
          <w:spacing w:val="-1"/>
          <w:sz w:val="22"/>
          <w:szCs w:val="22"/>
        </w:rPr>
        <w:t>item</w:t>
      </w:r>
      <w:r w:rsidRPr="003D3CDB">
        <w:rPr>
          <w:rFonts w:asciiTheme="minorHAnsi" w:hAnsiTheme="minorHAnsi"/>
          <w:spacing w:val="-2"/>
          <w:sz w:val="22"/>
          <w:szCs w:val="22"/>
        </w:rPr>
        <w:t xml:space="preserve"> </w:t>
      </w:r>
      <w:r w:rsidRPr="003D3CDB">
        <w:rPr>
          <w:rFonts w:asciiTheme="minorHAnsi" w:hAnsiTheme="minorHAnsi"/>
          <w:spacing w:val="-1"/>
          <w:sz w:val="22"/>
          <w:szCs w:val="22"/>
        </w:rPr>
        <w:t>1004</w:t>
      </w:r>
      <w:r w:rsidRPr="003D3CDB">
        <w:rPr>
          <w:rFonts w:asciiTheme="minorHAnsi" w:hAnsiTheme="minorHAnsi"/>
          <w:sz w:val="22"/>
          <w:szCs w:val="22"/>
        </w:rPr>
        <w:t xml:space="preserve"> </w:t>
      </w:r>
      <w:r w:rsidRPr="003D3CDB">
        <w:rPr>
          <w:rFonts w:asciiTheme="minorHAnsi" w:hAnsiTheme="minorHAnsi"/>
          <w:spacing w:val="-1"/>
          <w:sz w:val="22"/>
          <w:szCs w:val="22"/>
        </w:rPr>
        <w:t>for</w:t>
      </w:r>
      <w:r w:rsidRPr="003D3CDB">
        <w:rPr>
          <w:rFonts w:asciiTheme="minorHAnsi" w:hAnsiTheme="minorHAnsi"/>
          <w:sz w:val="22"/>
          <w:szCs w:val="22"/>
        </w:rPr>
        <w:t xml:space="preserve"> all </w:t>
      </w:r>
      <w:r w:rsidRPr="003D3CDB">
        <w:rPr>
          <w:rFonts w:asciiTheme="minorHAnsi" w:hAnsiTheme="minorHAnsi"/>
          <w:spacing w:val="-1"/>
          <w:sz w:val="22"/>
          <w:szCs w:val="22"/>
        </w:rPr>
        <w:t>freight</w:t>
      </w:r>
      <w:r w:rsidRPr="003D3CDB">
        <w:rPr>
          <w:rFonts w:asciiTheme="minorHAnsi" w:hAnsiTheme="minorHAnsi"/>
          <w:spacing w:val="-2"/>
          <w:sz w:val="22"/>
          <w:szCs w:val="22"/>
        </w:rPr>
        <w:t xml:space="preserve"> </w:t>
      </w:r>
      <w:r w:rsidRPr="003D3CDB">
        <w:rPr>
          <w:rFonts w:asciiTheme="minorHAnsi" w:hAnsiTheme="minorHAnsi"/>
          <w:spacing w:val="-1"/>
          <w:sz w:val="22"/>
          <w:szCs w:val="22"/>
        </w:rPr>
        <w:t>moving</w:t>
      </w:r>
      <w:r w:rsidRPr="003D3CDB">
        <w:rPr>
          <w:rFonts w:asciiTheme="minorHAnsi" w:hAnsiTheme="minorHAnsi"/>
          <w:spacing w:val="-2"/>
          <w:sz w:val="22"/>
          <w:szCs w:val="22"/>
        </w:rPr>
        <w:t xml:space="preserve"> </w:t>
      </w:r>
      <w:r w:rsidRPr="003D3CDB">
        <w:rPr>
          <w:rFonts w:asciiTheme="minorHAnsi" w:hAnsiTheme="minorHAnsi"/>
          <w:sz w:val="22"/>
          <w:szCs w:val="22"/>
        </w:rPr>
        <w:t>in or</w:t>
      </w:r>
      <w:r w:rsidRPr="003D3CDB">
        <w:rPr>
          <w:rFonts w:asciiTheme="minorHAnsi" w:hAnsiTheme="minorHAnsi"/>
          <w:spacing w:val="-3"/>
          <w:sz w:val="22"/>
          <w:szCs w:val="22"/>
        </w:rPr>
        <w:t xml:space="preserve"> </w:t>
      </w:r>
      <w:r w:rsidRPr="003D3CDB">
        <w:rPr>
          <w:rFonts w:asciiTheme="minorHAnsi" w:hAnsiTheme="minorHAnsi"/>
          <w:sz w:val="22"/>
          <w:szCs w:val="22"/>
        </w:rPr>
        <w:t>out</w:t>
      </w:r>
      <w:r w:rsidRPr="003D3CDB">
        <w:rPr>
          <w:rFonts w:asciiTheme="minorHAnsi" w:hAnsiTheme="minorHAnsi"/>
          <w:spacing w:val="-2"/>
          <w:sz w:val="22"/>
          <w:szCs w:val="22"/>
        </w:rPr>
        <w:t xml:space="preserve"> </w:t>
      </w:r>
      <w:r w:rsidRPr="003D3CDB">
        <w:rPr>
          <w:rFonts w:asciiTheme="minorHAnsi" w:hAnsiTheme="minorHAnsi"/>
          <w:sz w:val="22"/>
          <w:szCs w:val="22"/>
        </w:rPr>
        <w:t>of</w:t>
      </w:r>
      <w:r w:rsidRPr="003D3CDB">
        <w:rPr>
          <w:rFonts w:asciiTheme="minorHAnsi" w:hAnsiTheme="minorHAnsi"/>
          <w:spacing w:val="-2"/>
          <w:sz w:val="22"/>
          <w:szCs w:val="22"/>
        </w:rPr>
        <w:t xml:space="preserve"> </w:t>
      </w:r>
      <w:r w:rsidRPr="003D3CDB">
        <w:rPr>
          <w:rFonts w:asciiTheme="minorHAnsi" w:hAnsiTheme="minorHAnsi"/>
          <w:sz w:val="22"/>
          <w:szCs w:val="22"/>
        </w:rPr>
        <w:t>Canada</w:t>
      </w:r>
    </w:p>
    <w:p w14:paraId="61565864" w14:textId="77777777" w:rsidR="004C16F1" w:rsidRPr="003D3CDB" w:rsidRDefault="004C16F1" w:rsidP="002931D3">
      <w:pPr>
        <w:pStyle w:val="BodyText"/>
        <w:rPr>
          <w:rFonts w:asciiTheme="minorHAnsi" w:hAnsiTheme="minorHAnsi"/>
          <w:sz w:val="22"/>
          <w:szCs w:val="22"/>
        </w:rPr>
      </w:pPr>
    </w:p>
    <w:p w14:paraId="09BE334D" w14:textId="77777777" w:rsidR="002931D3" w:rsidRPr="003D3CDB" w:rsidRDefault="002931D3">
      <w:pPr>
        <w:rPr>
          <w:rFonts w:asciiTheme="minorHAnsi" w:hAnsiTheme="minorHAnsi"/>
          <w:sz w:val="22"/>
          <w:szCs w:val="22"/>
        </w:rPr>
        <w:sectPr w:rsidR="002931D3" w:rsidRPr="003D3CDB">
          <w:type w:val="continuous"/>
          <w:pgSz w:w="12240" w:h="15840"/>
          <w:pgMar w:top="1080" w:right="1020" w:bottom="1240" w:left="1020" w:header="720" w:footer="720" w:gutter="0"/>
          <w:cols w:space="720"/>
        </w:sectPr>
      </w:pPr>
    </w:p>
    <w:p w14:paraId="1B66E988" w14:textId="6D4853E9" w:rsidR="000435F8" w:rsidRPr="003D3CDB" w:rsidRDefault="000435F8" w:rsidP="00B15315">
      <w:pPr>
        <w:pStyle w:val="BodyText"/>
        <w:spacing w:before="52"/>
        <w:rPr>
          <w:rFonts w:asciiTheme="minorHAnsi" w:hAnsiTheme="minorHAnsi"/>
          <w:b/>
          <w:sz w:val="22"/>
          <w:szCs w:val="22"/>
        </w:rPr>
      </w:pPr>
      <w:r w:rsidRPr="003D3CDB">
        <w:rPr>
          <w:rFonts w:asciiTheme="minorHAnsi" w:hAnsiTheme="minorHAnsi"/>
          <w:b/>
          <w:sz w:val="22"/>
          <w:szCs w:val="22"/>
        </w:rPr>
        <w:lastRenderedPageBreak/>
        <w:t>ITEM  1004</w:t>
      </w:r>
      <w:r w:rsidR="00664487">
        <w:rPr>
          <w:rFonts w:asciiTheme="minorHAnsi" w:hAnsiTheme="minorHAnsi"/>
          <w:b/>
          <w:sz w:val="22"/>
          <w:szCs w:val="22"/>
        </w:rPr>
        <w:t>.</w:t>
      </w:r>
      <w:r w:rsidRPr="003D3CDB">
        <w:rPr>
          <w:rFonts w:asciiTheme="minorHAnsi" w:hAnsiTheme="minorHAnsi"/>
          <w:b/>
          <w:sz w:val="22"/>
          <w:szCs w:val="22"/>
        </w:rPr>
        <w:t>1</w:t>
      </w:r>
    </w:p>
    <w:p w14:paraId="36360B2B" w14:textId="77777777" w:rsidR="000435F8" w:rsidRPr="003D3CDB" w:rsidRDefault="000435F8" w:rsidP="00B15315">
      <w:pPr>
        <w:pStyle w:val="BodyText"/>
        <w:spacing w:before="52"/>
        <w:rPr>
          <w:rFonts w:asciiTheme="minorHAnsi" w:hAnsiTheme="minorHAnsi"/>
          <w:sz w:val="22"/>
          <w:szCs w:val="22"/>
        </w:rPr>
      </w:pPr>
    </w:p>
    <w:p w14:paraId="78327529" w14:textId="7B8DA308" w:rsidR="000435F8" w:rsidRPr="003D3CDB" w:rsidRDefault="000435F8" w:rsidP="00B15315">
      <w:pPr>
        <w:pStyle w:val="BodyText"/>
        <w:spacing w:before="52"/>
        <w:jc w:val="center"/>
        <w:rPr>
          <w:rFonts w:asciiTheme="minorHAnsi" w:hAnsiTheme="minorHAnsi"/>
          <w:b/>
          <w:sz w:val="22"/>
          <w:szCs w:val="22"/>
        </w:rPr>
      </w:pPr>
      <w:r w:rsidRPr="003D3CDB">
        <w:rPr>
          <w:rFonts w:asciiTheme="minorHAnsi" w:hAnsiTheme="minorHAnsi"/>
          <w:b/>
          <w:sz w:val="22"/>
          <w:szCs w:val="22"/>
        </w:rPr>
        <w:t>BRITISH COLUMBIA / ALBERTA CARBON TAX FEE</w:t>
      </w:r>
    </w:p>
    <w:p w14:paraId="03B47115" w14:textId="77777777" w:rsidR="000435F8" w:rsidRPr="003D3CDB" w:rsidRDefault="000435F8" w:rsidP="000435F8">
      <w:pPr>
        <w:spacing w:line="207" w:lineRule="exact"/>
        <w:jc w:val="center"/>
        <w:rPr>
          <w:rFonts w:asciiTheme="minorHAnsi" w:hAnsiTheme="minorHAnsi"/>
          <w:b/>
          <w:sz w:val="22"/>
          <w:szCs w:val="22"/>
        </w:rPr>
      </w:pPr>
    </w:p>
    <w:p w14:paraId="3C62D9D1" w14:textId="77777777" w:rsidR="000435F8" w:rsidRPr="003D3CDB" w:rsidRDefault="000435F8" w:rsidP="000435F8">
      <w:pPr>
        <w:spacing w:line="207" w:lineRule="exact"/>
        <w:jc w:val="center"/>
        <w:rPr>
          <w:rFonts w:asciiTheme="minorHAnsi" w:eastAsia="Arial" w:hAnsiTheme="minorHAnsi"/>
          <w:sz w:val="22"/>
          <w:szCs w:val="22"/>
        </w:rPr>
      </w:pPr>
    </w:p>
    <w:p w14:paraId="6562B0D2" w14:textId="77777777" w:rsidR="001C3A91" w:rsidRPr="003D3CDB" w:rsidRDefault="000435F8" w:rsidP="001C3A91">
      <w:pPr>
        <w:tabs>
          <w:tab w:val="center" w:pos="5040"/>
          <w:tab w:val="right" w:pos="10080"/>
        </w:tabs>
        <w:suppressAutoHyphens/>
        <w:rPr>
          <w:rFonts w:asciiTheme="minorHAnsi" w:eastAsia="Arial" w:hAnsiTheme="minorHAnsi"/>
          <w:sz w:val="22"/>
          <w:szCs w:val="22"/>
        </w:rPr>
      </w:pPr>
      <w:r w:rsidRPr="003D3CDB">
        <w:rPr>
          <w:rFonts w:asciiTheme="minorHAnsi" w:eastAsia="Arial" w:hAnsiTheme="minorHAnsi"/>
          <w:sz w:val="22"/>
          <w:szCs w:val="22"/>
        </w:rPr>
        <w:t xml:space="preserve">A fee of $5.75 per shipment will apply for shipments to or from the Canadian provinces of British Columbia and Alberta.  </w:t>
      </w:r>
    </w:p>
    <w:p w14:paraId="54F1BB97" w14:textId="77777777" w:rsidR="001C3A91" w:rsidRPr="003D3CDB" w:rsidRDefault="001C3A91" w:rsidP="001C3A91">
      <w:pPr>
        <w:tabs>
          <w:tab w:val="center" w:pos="5040"/>
          <w:tab w:val="right" w:pos="10080"/>
        </w:tabs>
        <w:suppressAutoHyphens/>
        <w:rPr>
          <w:rFonts w:asciiTheme="minorHAnsi" w:eastAsia="Arial" w:hAnsiTheme="minorHAnsi"/>
          <w:sz w:val="22"/>
          <w:szCs w:val="22"/>
        </w:rPr>
      </w:pPr>
    </w:p>
    <w:p w14:paraId="6A8E517D" w14:textId="77777777" w:rsidR="001C3A91" w:rsidRPr="003D3CDB" w:rsidRDefault="001C3A91" w:rsidP="001C3A91">
      <w:pPr>
        <w:tabs>
          <w:tab w:val="center" w:pos="5040"/>
          <w:tab w:val="right" w:pos="10080"/>
        </w:tabs>
        <w:suppressAutoHyphens/>
        <w:rPr>
          <w:rFonts w:asciiTheme="minorHAnsi" w:eastAsia="Arial" w:hAnsiTheme="minorHAnsi"/>
          <w:sz w:val="22"/>
          <w:szCs w:val="22"/>
        </w:rPr>
      </w:pPr>
    </w:p>
    <w:p w14:paraId="374B00B1" w14:textId="43BB5017" w:rsidR="001C3A91" w:rsidRPr="003D3CDB" w:rsidRDefault="001C3A91" w:rsidP="001C3A91">
      <w:pPr>
        <w:tabs>
          <w:tab w:val="center" w:pos="5040"/>
          <w:tab w:val="right" w:pos="10080"/>
        </w:tabs>
        <w:suppressAutoHyphens/>
        <w:rPr>
          <w:rFonts w:asciiTheme="minorHAnsi" w:eastAsia="Arial" w:hAnsiTheme="minorHAnsi"/>
          <w:sz w:val="22"/>
          <w:szCs w:val="22"/>
        </w:rPr>
      </w:pPr>
    </w:p>
    <w:p w14:paraId="43909ECD" w14:textId="77777777" w:rsidR="001C3A91" w:rsidRPr="003D3CDB" w:rsidRDefault="001C3A91">
      <w:pPr>
        <w:widowControl w:val="0"/>
        <w:rPr>
          <w:rFonts w:asciiTheme="minorHAnsi" w:eastAsia="Arial" w:hAnsiTheme="minorHAnsi"/>
          <w:sz w:val="22"/>
          <w:szCs w:val="22"/>
        </w:rPr>
      </w:pPr>
    </w:p>
    <w:p w14:paraId="25607704" w14:textId="77777777" w:rsidR="001C3A91" w:rsidRPr="003D3CDB" w:rsidRDefault="001C3A91">
      <w:pPr>
        <w:widowControl w:val="0"/>
        <w:rPr>
          <w:rFonts w:asciiTheme="minorHAnsi" w:eastAsia="Arial" w:hAnsiTheme="minorHAnsi"/>
          <w:sz w:val="22"/>
          <w:szCs w:val="22"/>
        </w:rPr>
      </w:pPr>
      <w:r w:rsidRPr="003D3CDB">
        <w:rPr>
          <w:rFonts w:asciiTheme="minorHAnsi" w:eastAsia="Arial" w:hAnsiTheme="minorHAnsi"/>
          <w:sz w:val="22"/>
          <w:szCs w:val="22"/>
        </w:rPr>
        <w:br w:type="page"/>
      </w:r>
    </w:p>
    <w:p w14:paraId="00C28E4D" w14:textId="36E054E9" w:rsidR="001C3A91" w:rsidRPr="003D3CDB" w:rsidRDefault="001C3A91" w:rsidP="001C3A91">
      <w:pPr>
        <w:pStyle w:val="BodyText"/>
        <w:spacing w:before="52"/>
        <w:rPr>
          <w:rFonts w:asciiTheme="minorHAnsi" w:hAnsiTheme="minorHAnsi"/>
          <w:b/>
          <w:sz w:val="22"/>
          <w:szCs w:val="22"/>
        </w:rPr>
      </w:pPr>
      <w:r w:rsidRPr="003D3CDB">
        <w:rPr>
          <w:rFonts w:asciiTheme="minorHAnsi" w:hAnsiTheme="minorHAnsi"/>
          <w:b/>
          <w:sz w:val="22"/>
          <w:szCs w:val="22"/>
        </w:rPr>
        <w:lastRenderedPageBreak/>
        <w:t>ITEM  1004</w:t>
      </w:r>
      <w:r w:rsidR="00664487">
        <w:rPr>
          <w:rFonts w:asciiTheme="minorHAnsi" w:hAnsiTheme="minorHAnsi"/>
          <w:b/>
          <w:sz w:val="22"/>
          <w:szCs w:val="22"/>
        </w:rPr>
        <w:t>.</w:t>
      </w:r>
      <w:r w:rsidRPr="003D3CDB">
        <w:rPr>
          <w:rFonts w:asciiTheme="minorHAnsi" w:hAnsiTheme="minorHAnsi"/>
          <w:b/>
          <w:sz w:val="22"/>
          <w:szCs w:val="22"/>
        </w:rPr>
        <w:t>2</w:t>
      </w:r>
    </w:p>
    <w:p w14:paraId="42D9DC24" w14:textId="77777777" w:rsidR="001C3A91" w:rsidRPr="003D3CDB" w:rsidRDefault="001C3A91" w:rsidP="001C3A91">
      <w:pPr>
        <w:pStyle w:val="BodyText"/>
        <w:spacing w:before="52"/>
        <w:rPr>
          <w:rFonts w:asciiTheme="minorHAnsi" w:hAnsiTheme="minorHAnsi"/>
          <w:sz w:val="22"/>
          <w:szCs w:val="22"/>
        </w:rPr>
      </w:pPr>
    </w:p>
    <w:p w14:paraId="3ADF2573" w14:textId="0DB4F55D" w:rsidR="001C3A91" w:rsidRPr="003D3CDB" w:rsidRDefault="001C3A91" w:rsidP="001C3A91">
      <w:pPr>
        <w:pStyle w:val="BodyText"/>
        <w:spacing w:before="52"/>
        <w:jc w:val="center"/>
        <w:rPr>
          <w:rFonts w:asciiTheme="minorHAnsi" w:hAnsiTheme="minorHAnsi"/>
          <w:b/>
          <w:sz w:val="22"/>
          <w:szCs w:val="22"/>
        </w:rPr>
      </w:pPr>
      <w:r w:rsidRPr="003D3CDB">
        <w:rPr>
          <w:rFonts w:asciiTheme="minorHAnsi" w:hAnsiTheme="minorHAnsi"/>
          <w:b/>
          <w:sz w:val="22"/>
          <w:szCs w:val="22"/>
        </w:rPr>
        <w:t>ARBITRARY FEES FOR SHIPMENTS CONSIGNED TO MARTHA’S VINEYARD, NANTUCKET, &amp; SHELTER ISLAND</w:t>
      </w:r>
    </w:p>
    <w:p w14:paraId="1DAC7FF3" w14:textId="77777777" w:rsidR="001C3A91" w:rsidRPr="003D3CDB" w:rsidRDefault="001C3A91" w:rsidP="001C3A91">
      <w:pPr>
        <w:spacing w:line="207" w:lineRule="exact"/>
        <w:jc w:val="center"/>
        <w:rPr>
          <w:rFonts w:asciiTheme="minorHAnsi" w:hAnsiTheme="minorHAnsi"/>
          <w:b/>
          <w:sz w:val="22"/>
          <w:szCs w:val="22"/>
        </w:rPr>
      </w:pPr>
    </w:p>
    <w:p w14:paraId="7DB55894" w14:textId="77777777" w:rsidR="001C3A91" w:rsidRPr="003D3CDB" w:rsidRDefault="001C3A91" w:rsidP="001C3A91">
      <w:pPr>
        <w:spacing w:line="207" w:lineRule="exact"/>
        <w:jc w:val="center"/>
        <w:rPr>
          <w:rFonts w:asciiTheme="minorHAnsi" w:eastAsia="Arial" w:hAnsiTheme="minorHAnsi"/>
          <w:sz w:val="22"/>
          <w:szCs w:val="22"/>
        </w:rPr>
      </w:pPr>
    </w:p>
    <w:p w14:paraId="311414A9" w14:textId="7B7CFDA8" w:rsidR="001C3A91" w:rsidRPr="003D3CDB" w:rsidRDefault="001C3A91" w:rsidP="00912DB3">
      <w:pPr>
        <w:pStyle w:val="ListParagraph"/>
        <w:numPr>
          <w:ilvl w:val="1"/>
          <w:numId w:val="12"/>
        </w:numPr>
        <w:tabs>
          <w:tab w:val="center" w:pos="5040"/>
          <w:tab w:val="right" w:pos="10080"/>
        </w:tabs>
        <w:suppressAutoHyphens/>
        <w:rPr>
          <w:rFonts w:asciiTheme="minorHAnsi" w:eastAsia="Arial" w:hAnsiTheme="minorHAnsi"/>
          <w:sz w:val="22"/>
          <w:szCs w:val="22"/>
        </w:rPr>
      </w:pPr>
      <w:r w:rsidRPr="003D3CDB">
        <w:rPr>
          <w:rFonts w:asciiTheme="minorHAnsi" w:eastAsia="Arial" w:hAnsiTheme="minorHAnsi"/>
          <w:sz w:val="22"/>
          <w:szCs w:val="22"/>
        </w:rPr>
        <w:t xml:space="preserve">Shipments consigned to Martha’s Vineyard or Nantucket will be rated to the final destination zip code, subject to the additional arbitrary charges outlined below. </w:t>
      </w:r>
    </w:p>
    <w:p w14:paraId="051BFE1C" w14:textId="77777777" w:rsidR="001C3A91" w:rsidRPr="003D3CDB" w:rsidRDefault="001C3A91" w:rsidP="001C3A91">
      <w:pPr>
        <w:pStyle w:val="ListParagraph"/>
        <w:tabs>
          <w:tab w:val="center" w:pos="5040"/>
          <w:tab w:val="right" w:pos="10080"/>
        </w:tabs>
        <w:suppressAutoHyphens/>
        <w:ind w:left="1394"/>
        <w:rPr>
          <w:rFonts w:asciiTheme="minorHAnsi" w:eastAsia="Arial" w:hAnsiTheme="minorHAnsi"/>
          <w:sz w:val="22"/>
          <w:szCs w:val="22"/>
        </w:rPr>
      </w:pPr>
    </w:p>
    <w:p w14:paraId="6A39402D" w14:textId="1DF03730" w:rsidR="001C3A91" w:rsidRPr="003D3CDB" w:rsidRDefault="001C3A91" w:rsidP="00912DB3">
      <w:pPr>
        <w:pStyle w:val="ListParagraph"/>
        <w:numPr>
          <w:ilvl w:val="1"/>
          <w:numId w:val="12"/>
        </w:numPr>
        <w:tabs>
          <w:tab w:val="center" w:pos="5040"/>
          <w:tab w:val="right" w:pos="10080"/>
        </w:tabs>
        <w:suppressAutoHyphens/>
        <w:rPr>
          <w:rFonts w:asciiTheme="minorHAnsi" w:eastAsia="Arial" w:hAnsiTheme="minorHAnsi"/>
          <w:sz w:val="22"/>
          <w:szCs w:val="22"/>
        </w:rPr>
      </w:pPr>
      <w:r w:rsidRPr="003D3CDB">
        <w:rPr>
          <w:rFonts w:asciiTheme="minorHAnsi" w:eastAsia="Arial" w:hAnsiTheme="minorHAnsi"/>
          <w:sz w:val="22"/>
          <w:szCs w:val="22"/>
        </w:rPr>
        <w:t xml:space="preserve">Shipments consigned to Shelter Island, NY will be rated to zip codes 11964, 11965, subject to the additional arbitrary charges outlined below. </w:t>
      </w:r>
    </w:p>
    <w:p w14:paraId="2381FD10" w14:textId="77777777" w:rsidR="001C3A91" w:rsidRPr="003D3CDB" w:rsidRDefault="001C3A91" w:rsidP="001C3A91">
      <w:pPr>
        <w:tabs>
          <w:tab w:val="center" w:pos="5040"/>
          <w:tab w:val="right" w:pos="10080"/>
        </w:tabs>
        <w:suppressAutoHyphens/>
        <w:rPr>
          <w:rFonts w:asciiTheme="minorHAnsi" w:eastAsia="Arial" w:hAnsiTheme="minorHAnsi"/>
          <w:sz w:val="22"/>
          <w:szCs w:val="22"/>
        </w:rPr>
      </w:pPr>
    </w:p>
    <w:p w14:paraId="64440695" w14:textId="6BDA49E6" w:rsidR="001C3A91" w:rsidRPr="003D3CDB" w:rsidRDefault="001C3A91" w:rsidP="00912DB3">
      <w:pPr>
        <w:pStyle w:val="ListParagraph"/>
        <w:numPr>
          <w:ilvl w:val="1"/>
          <w:numId w:val="12"/>
        </w:numPr>
        <w:tabs>
          <w:tab w:val="center" w:pos="5040"/>
          <w:tab w:val="right" w:pos="10080"/>
        </w:tabs>
        <w:suppressAutoHyphens/>
        <w:rPr>
          <w:rFonts w:asciiTheme="minorHAnsi" w:eastAsia="Arial" w:hAnsiTheme="minorHAnsi"/>
          <w:sz w:val="22"/>
          <w:szCs w:val="22"/>
        </w:rPr>
      </w:pPr>
      <w:r w:rsidRPr="003D3CDB">
        <w:rPr>
          <w:rFonts w:asciiTheme="minorHAnsi" w:eastAsia="Arial" w:hAnsiTheme="minorHAnsi"/>
          <w:sz w:val="22"/>
          <w:szCs w:val="22"/>
        </w:rPr>
        <w:t>Arbitrary charges are not subject to any discount or price reductions.</w:t>
      </w:r>
    </w:p>
    <w:p w14:paraId="53E4959A" w14:textId="77777777" w:rsidR="001C3A91" w:rsidRPr="003D3CDB" w:rsidRDefault="001C3A91" w:rsidP="001C3A91">
      <w:pPr>
        <w:pStyle w:val="ListParagraph"/>
        <w:rPr>
          <w:rFonts w:asciiTheme="minorHAnsi" w:eastAsia="Arial" w:hAnsiTheme="minorHAnsi"/>
          <w:sz w:val="22"/>
          <w:szCs w:val="22"/>
        </w:rPr>
      </w:pPr>
    </w:p>
    <w:p w14:paraId="3051F9B0" w14:textId="0CE95B93" w:rsidR="001C3A91" w:rsidRPr="003D3CDB" w:rsidRDefault="001C3A91" w:rsidP="00912DB3">
      <w:pPr>
        <w:pStyle w:val="ListParagraph"/>
        <w:numPr>
          <w:ilvl w:val="1"/>
          <w:numId w:val="12"/>
        </w:numPr>
        <w:tabs>
          <w:tab w:val="center" w:pos="5040"/>
          <w:tab w:val="right" w:pos="10080"/>
        </w:tabs>
        <w:suppressAutoHyphens/>
        <w:rPr>
          <w:rFonts w:asciiTheme="minorHAnsi" w:eastAsia="Arial" w:hAnsiTheme="minorHAnsi"/>
          <w:sz w:val="22"/>
          <w:szCs w:val="22"/>
        </w:rPr>
      </w:pPr>
      <w:r w:rsidRPr="003D3CDB">
        <w:rPr>
          <w:rFonts w:asciiTheme="minorHAnsi" w:eastAsia="Arial" w:hAnsiTheme="minorHAnsi"/>
          <w:sz w:val="22"/>
          <w:szCs w:val="22"/>
        </w:rPr>
        <w:t>Arbitrary Charges for shipments to:  Martha’s Vineyard, Nantucket, and Shelter Island shall be:</w:t>
      </w:r>
    </w:p>
    <w:p w14:paraId="6E5F7374" w14:textId="77777777" w:rsidR="001C3A91" w:rsidRPr="003D3CDB" w:rsidRDefault="001C3A91" w:rsidP="001C3A91">
      <w:pPr>
        <w:pStyle w:val="ListParagraph"/>
        <w:rPr>
          <w:rFonts w:asciiTheme="minorHAnsi" w:eastAsia="Arial" w:hAnsiTheme="minorHAnsi"/>
          <w:sz w:val="22"/>
          <w:szCs w:val="22"/>
        </w:rPr>
      </w:pPr>
    </w:p>
    <w:p w14:paraId="6F6AC6F4" w14:textId="7B758DD3" w:rsidR="001C3A91" w:rsidRPr="003D3CDB" w:rsidRDefault="001C3A91" w:rsidP="001C3A91">
      <w:pPr>
        <w:tabs>
          <w:tab w:val="center" w:pos="5040"/>
          <w:tab w:val="right" w:pos="10080"/>
        </w:tabs>
        <w:suppressAutoHyphens/>
        <w:rPr>
          <w:rFonts w:asciiTheme="minorHAnsi" w:eastAsia="Arial" w:hAnsiTheme="minorHAnsi"/>
          <w:sz w:val="22"/>
          <w:szCs w:val="22"/>
        </w:rPr>
      </w:pPr>
    </w:p>
    <w:p w14:paraId="67CEC4F8" w14:textId="0574AD8B" w:rsidR="001C3A91" w:rsidRPr="003D3CDB" w:rsidRDefault="0038230D" w:rsidP="001C3A91">
      <w:pPr>
        <w:tabs>
          <w:tab w:val="center" w:pos="5040"/>
          <w:tab w:val="right" w:pos="10080"/>
        </w:tabs>
        <w:suppressAutoHyphens/>
        <w:rPr>
          <w:rFonts w:asciiTheme="minorHAnsi" w:eastAsia="Arial" w:hAnsiTheme="minorHAnsi"/>
          <w:sz w:val="22"/>
          <w:szCs w:val="22"/>
        </w:rPr>
      </w:pPr>
      <w:r>
        <w:rPr>
          <w:noProof/>
        </w:rPr>
        <w:drawing>
          <wp:inline distT="0" distB="0" distL="0" distR="0" wp14:anchorId="68325BE0" wp14:editId="4DD2FA36">
            <wp:extent cx="6375400" cy="4027170"/>
            <wp:effectExtent l="0" t="0" r="6350" b="0"/>
            <wp:docPr id="2007435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35033" name=""/>
                    <pic:cNvPicPr/>
                  </pic:nvPicPr>
                  <pic:blipFill>
                    <a:blip r:embed="rId10"/>
                    <a:stretch>
                      <a:fillRect/>
                    </a:stretch>
                  </pic:blipFill>
                  <pic:spPr>
                    <a:xfrm>
                      <a:off x="0" y="0"/>
                      <a:ext cx="6375400" cy="4027170"/>
                    </a:xfrm>
                    <a:prstGeom prst="rect">
                      <a:avLst/>
                    </a:prstGeom>
                  </pic:spPr>
                </pic:pic>
              </a:graphicData>
            </a:graphic>
          </wp:inline>
        </w:drawing>
      </w:r>
    </w:p>
    <w:p w14:paraId="309BAB81" w14:textId="69EB1B23" w:rsidR="001C3A91" w:rsidRPr="003D3CDB" w:rsidRDefault="001C3A91" w:rsidP="001C3A91">
      <w:pPr>
        <w:pStyle w:val="ListParagraph"/>
        <w:tabs>
          <w:tab w:val="center" w:pos="5040"/>
          <w:tab w:val="right" w:pos="10080"/>
        </w:tabs>
        <w:suppressAutoHyphens/>
        <w:ind w:left="1394"/>
        <w:rPr>
          <w:rFonts w:asciiTheme="minorHAnsi" w:eastAsia="Arial" w:hAnsiTheme="minorHAnsi"/>
          <w:sz w:val="22"/>
          <w:szCs w:val="22"/>
        </w:rPr>
      </w:pPr>
    </w:p>
    <w:p w14:paraId="4533D16F" w14:textId="77777777" w:rsidR="001C3A91" w:rsidRDefault="001C3A91" w:rsidP="00F30E0A">
      <w:pPr>
        <w:widowControl w:val="0"/>
        <w:rPr>
          <w:rFonts w:asciiTheme="minorHAnsi" w:eastAsia="Arial" w:hAnsiTheme="minorHAnsi"/>
          <w:sz w:val="22"/>
          <w:szCs w:val="22"/>
        </w:rPr>
      </w:pPr>
      <w:r w:rsidRPr="003D3CDB">
        <w:rPr>
          <w:rFonts w:asciiTheme="minorHAnsi" w:eastAsia="Arial" w:hAnsiTheme="minorHAnsi"/>
          <w:sz w:val="22"/>
          <w:szCs w:val="22"/>
        </w:rPr>
        <w:br w:type="page"/>
      </w:r>
    </w:p>
    <w:p w14:paraId="7384D400" w14:textId="40B705E4" w:rsidR="00F30E0A" w:rsidRDefault="00F30E0A" w:rsidP="00F30E0A">
      <w:pPr>
        <w:widowControl w:val="0"/>
        <w:rPr>
          <w:rFonts w:asciiTheme="minorHAnsi" w:eastAsia="Arial" w:hAnsiTheme="minorHAnsi"/>
          <w:b/>
          <w:bCs/>
          <w:sz w:val="22"/>
          <w:szCs w:val="22"/>
        </w:rPr>
      </w:pPr>
      <w:r w:rsidRPr="00F30E0A">
        <w:rPr>
          <w:rFonts w:asciiTheme="minorHAnsi" w:eastAsia="Arial" w:hAnsiTheme="minorHAnsi"/>
          <w:b/>
          <w:bCs/>
          <w:sz w:val="22"/>
          <w:szCs w:val="22"/>
        </w:rPr>
        <w:lastRenderedPageBreak/>
        <w:t>ITEM 1004.3</w:t>
      </w:r>
    </w:p>
    <w:p w14:paraId="49ED0F79" w14:textId="0534413A" w:rsidR="00896992" w:rsidRDefault="00896992" w:rsidP="00F30E0A">
      <w:pPr>
        <w:widowControl w:val="0"/>
        <w:rPr>
          <w:rFonts w:asciiTheme="minorHAnsi" w:eastAsia="Arial" w:hAnsiTheme="minorHAnsi"/>
          <w:b/>
          <w:bCs/>
          <w:sz w:val="22"/>
          <w:szCs w:val="22"/>
        </w:rPr>
      </w:pPr>
    </w:p>
    <w:p w14:paraId="54E71C0B" w14:textId="6EA73057" w:rsidR="00896992" w:rsidRDefault="00896992" w:rsidP="00896992">
      <w:pPr>
        <w:widowControl w:val="0"/>
        <w:ind w:left="2430"/>
        <w:rPr>
          <w:rFonts w:asciiTheme="minorHAnsi" w:eastAsia="Arial" w:hAnsiTheme="minorHAnsi"/>
          <w:b/>
          <w:bCs/>
          <w:sz w:val="22"/>
          <w:szCs w:val="22"/>
        </w:rPr>
      </w:pPr>
      <w:r>
        <w:rPr>
          <w:rFonts w:asciiTheme="minorHAnsi" w:eastAsia="Arial" w:hAnsiTheme="minorHAnsi"/>
          <w:b/>
          <w:bCs/>
          <w:sz w:val="22"/>
          <w:szCs w:val="22"/>
        </w:rPr>
        <w:t xml:space="preserve">                    </w:t>
      </w:r>
      <w:r w:rsidR="009B5838">
        <w:rPr>
          <w:rFonts w:asciiTheme="minorHAnsi" w:eastAsia="Arial" w:hAnsiTheme="minorHAnsi"/>
          <w:b/>
          <w:bCs/>
          <w:sz w:val="22"/>
          <w:szCs w:val="22"/>
        </w:rPr>
        <w:t>Manhattan</w:t>
      </w:r>
      <w:r>
        <w:rPr>
          <w:rFonts w:asciiTheme="minorHAnsi" w:eastAsia="Arial" w:hAnsiTheme="minorHAnsi"/>
          <w:b/>
          <w:bCs/>
          <w:sz w:val="22"/>
          <w:szCs w:val="22"/>
        </w:rPr>
        <w:t xml:space="preserve"> Island Congestion Charge </w:t>
      </w:r>
    </w:p>
    <w:p w14:paraId="42C549EA" w14:textId="77777777" w:rsidR="00896992" w:rsidRDefault="00896992" w:rsidP="00896992">
      <w:pPr>
        <w:widowControl w:val="0"/>
        <w:ind w:left="2430"/>
        <w:rPr>
          <w:rFonts w:asciiTheme="minorHAnsi" w:eastAsia="Arial" w:hAnsiTheme="minorHAnsi"/>
          <w:b/>
          <w:bCs/>
          <w:sz w:val="22"/>
          <w:szCs w:val="22"/>
        </w:rPr>
      </w:pPr>
    </w:p>
    <w:p w14:paraId="68462871" w14:textId="77777777" w:rsidR="00384DC2" w:rsidRDefault="00896992" w:rsidP="00896992">
      <w:pPr>
        <w:widowControl w:val="0"/>
        <w:rPr>
          <w:rFonts w:asciiTheme="minorHAnsi" w:eastAsia="Arial" w:hAnsiTheme="minorHAnsi"/>
          <w:sz w:val="22"/>
          <w:szCs w:val="22"/>
        </w:rPr>
      </w:pPr>
      <w:r>
        <w:rPr>
          <w:rFonts w:asciiTheme="minorHAnsi" w:eastAsia="Arial" w:hAnsiTheme="minorHAnsi"/>
          <w:sz w:val="22"/>
          <w:szCs w:val="22"/>
        </w:rPr>
        <w:t xml:space="preserve">Shipments originating </w:t>
      </w:r>
      <w:r w:rsidR="00384DC2">
        <w:rPr>
          <w:rFonts w:asciiTheme="minorHAnsi" w:eastAsia="Arial" w:hAnsiTheme="minorHAnsi"/>
          <w:sz w:val="22"/>
          <w:szCs w:val="22"/>
        </w:rPr>
        <w:t xml:space="preserve">or destined to the following New York points will be assessed an additional charge of $8.00 per shipment.  Charge will apply in addition to all other lawfully applicable charges. </w:t>
      </w:r>
    </w:p>
    <w:p w14:paraId="64D21B0A" w14:textId="77777777" w:rsidR="00384DC2" w:rsidRDefault="00384DC2" w:rsidP="00896992">
      <w:pPr>
        <w:widowControl w:val="0"/>
        <w:rPr>
          <w:rFonts w:asciiTheme="minorHAnsi" w:eastAsia="Arial" w:hAnsiTheme="minorHAnsi"/>
          <w:sz w:val="22"/>
          <w:szCs w:val="22"/>
        </w:rPr>
      </w:pPr>
    </w:p>
    <w:p w14:paraId="7F3D3B6C" w14:textId="77777777" w:rsidR="00384DC2" w:rsidRDefault="00384DC2" w:rsidP="00896992">
      <w:pPr>
        <w:widowControl w:val="0"/>
        <w:rPr>
          <w:rFonts w:asciiTheme="minorHAnsi" w:eastAsia="Arial" w:hAnsiTheme="minorHAnsi"/>
          <w:sz w:val="22"/>
          <w:szCs w:val="22"/>
        </w:rPr>
      </w:pPr>
    </w:p>
    <w:tbl>
      <w:tblPr>
        <w:tblStyle w:val="TableGrid"/>
        <w:tblW w:w="0" w:type="auto"/>
        <w:tblLook w:val="04A0" w:firstRow="1" w:lastRow="0" w:firstColumn="1" w:lastColumn="0" w:noHBand="0" w:noVBand="1"/>
      </w:tblPr>
      <w:tblGrid>
        <w:gridCol w:w="1003"/>
        <w:gridCol w:w="1003"/>
        <w:gridCol w:w="1003"/>
        <w:gridCol w:w="1003"/>
        <w:gridCol w:w="1003"/>
        <w:gridCol w:w="1003"/>
        <w:gridCol w:w="1003"/>
        <w:gridCol w:w="1003"/>
        <w:gridCol w:w="1003"/>
        <w:gridCol w:w="1003"/>
      </w:tblGrid>
      <w:tr w:rsidR="00384DC2" w14:paraId="7E6A0774" w14:textId="77777777" w:rsidTr="00384DC2">
        <w:tc>
          <w:tcPr>
            <w:tcW w:w="1003" w:type="dxa"/>
          </w:tcPr>
          <w:p w14:paraId="16F65C8C" w14:textId="06FC0DA3"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10001</w:t>
            </w:r>
          </w:p>
        </w:tc>
        <w:tc>
          <w:tcPr>
            <w:tcW w:w="1003" w:type="dxa"/>
          </w:tcPr>
          <w:p w14:paraId="0449335D" w14:textId="5E1927C2"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10002</w:t>
            </w:r>
          </w:p>
        </w:tc>
        <w:tc>
          <w:tcPr>
            <w:tcW w:w="1003" w:type="dxa"/>
          </w:tcPr>
          <w:p w14:paraId="07443BB9" w14:textId="4A6C4192"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10003</w:t>
            </w:r>
          </w:p>
        </w:tc>
        <w:tc>
          <w:tcPr>
            <w:tcW w:w="1003" w:type="dxa"/>
          </w:tcPr>
          <w:p w14:paraId="5FB3DFE1" w14:textId="0E4C21FC"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10004</w:t>
            </w:r>
          </w:p>
        </w:tc>
        <w:tc>
          <w:tcPr>
            <w:tcW w:w="1003" w:type="dxa"/>
          </w:tcPr>
          <w:p w14:paraId="12A09302" w14:textId="3693EBBD"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10005</w:t>
            </w:r>
          </w:p>
        </w:tc>
        <w:tc>
          <w:tcPr>
            <w:tcW w:w="1003" w:type="dxa"/>
          </w:tcPr>
          <w:p w14:paraId="35346627" w14:textId="44407835"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10006</w:t>
            </w:r>
          </w:p>
        </w:tc>
        <w:tc>
          <w:tcPr>
            <w:tcW w:w="1003" w:type="dxa"/>
          </w:tcPr>
          <w:p w14:paraId="363FC960" w14:textId="0D1EB3E1"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10007</w:t>
            </w:r>
          </w:p>
        </w:tc>
        <w:tc>
          <w:tcPr>
            <w:tcW w:w="1003" w:type="dxa"/>
          </w:tcPr>
          <w:p w14:paraId="481D2E3C" w14:textId="3362D763"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10008</w:t>
            </w:r>
          </w:p>
        </w:tc>
        <w:tc>
          <w:tcPr>
            <w:tcW w:w="1003" w:type="dxa"/>
          </w:tcPr>
          <w:p w14:paraId="22837CC7" w14:textId="6D2FDACF"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10009</w:t>
            </w:r>
          </w:p>
        </w:tc>
        <w:tc>
          <w:tcPr>
            <w:tcW w:w="1003" w:type="dxa"/>
          </w:tcPr>
          <w:p w14:paraId="2956B4FD" w14:textId="371D9D11"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10010</w:t>
            </w:r>
          </w:p>
        </w:tc>
      </w:tr>
      <w:tr w:rsidR="00384DC2" w14:paraId="493F8AC5" w14:textId="77777777" w:rsidTr="00384DC2">
        <w:tc>
          <w:tcPr>
            <w:tcW w:w="1003" w:type="dxa"/>
          </w:tcPr>
          <w:p w14:paraId="44ACDA29" w14:textId="0F89E5FD"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10011</w:t>
            </w:r>
          </w:p>
        </w:tc>
        <w:tc>
          <w:tcPr>
            <w:tcW w:w="1003" w:type="dxa"/>
          </w:tcPr>
          <w:p w14:paraId="363A3BD3" w14:textId="57C94E81"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10012</w:t>
            </w:r>
          </w:p>
        </w:tc>
        <w:tc>
          <w:tcPr>
            <w:tcW w:w="1003" w:type="dxa"/>
          </w:tcPr>
          <w:p w14:paraId="7315DAD3" w14:textId="283342C2"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10013</w:t>
            </w:r>
          </w:p>
        </w:tc>
        <w:tc>
          <w:tcPr>
            <w:tcW w:w="1003" w:type="dxa"/>
          </w:tcPr>
          <w:p w14:paraId="2878D44E" w14:textId="385B0CC1"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10014</w:t>
            </w:r>
          </w:p>
        </w:tc>
        <w:tc>
          <w:tcPr>
            <w:tcW w:w="1003" w:type="dxa"/>
          </w:tcPr>
          <w:p w14:paraId="3E756D5B" w14:textId="00EF322A"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10016</w:t>
            </w:r>
          </w:p>
        </w:tc>
        <w:tc>
          <w:tcPr>
            <w:tcW w:w="1003" w:type="dxa"/>
          </w:tcPr>
          <w:p w14:paraId="39F11EAA" w14:textId="125A8621"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10017</w:t>
            </w:r>
          </w:p>
        </w:tc>
        <w:tc>
          <w:tcPr>
            <w:tcW w:w="1003" w:type="dxa"/>
          </w:tcPr>
          <w:p w14:paraId="72323B18" w14:textId="3BB02BB7"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10018</w:t>
            </w:r>
          </w:p>
        </w:tc>
        <w:tc>
          <w:tcPr>
            <w:tcW w:w="1003" w:type="dxa"/>
          </w:tcPr>
          <w:p w14:paraId="0C11F1AC" w14:textId="62B80E07"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10019</w:t>
            </w:r>
          </w:p>
        </w:tc>
        <w:tc>
          <w:tcPr>
            <w:tcW w:w="1003" w:type="dxa"/>
          </w:tcPr>
          <w:p w14:paraId="277100F8" w14:textId="6849EA19"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10020</w:t>
            </w:r>
          </w:p>
        </w:tc>
        <w:tc>
          <w:tcPr>
            <w:tcW w:w="1003" w:type="dxa"/>
          </w:tcPr>
          <w:p w14:paraId="353EE763" w14:textId="3F838DBB"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10022</w:t>
            </w:r>
          </w:p>
        </w:tc>
      </w:tr>
      <w:tr w:rsidR="00384DC2" w14:paraId="6595E362" w14:textId="77777777" w:rsidTr="00384DC2">
        <w:tc>
          <w:tcPr>
            <w:tcW w:w="1003" w:type="dxa"/>
          </w:tcPr>
          <w:p w14:paraId="25BB7E2F" w14:textId="467E9051"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10036</w:t>
            </w:r>
          </w:p>
        </w:tc>
        <w:tc>
          <w:tcPr>
            <w:tcW w:w="1003" w:type="dxa"/>
          </w:tcPr>
          <w:p w14:paraId="24E4AA04" w14:textId="19149F60"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10038</w:t>
            </w:r>
          </w:p>
        </w:tc>
        <w:tc>
          <w:tcPr>
            <w:tcW w:w="1003" w:type="dxa"/>
          </w:tcPr>
          <w:p w14:paraId="735B263B" w14:textId="060D655A"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10041</w:t>
            </w:r>
          </w:p>
        </w:tc>
        <w:tc>
          <w:tcPr>
            <w:tcW w:w="1003" w:type="dxa"/>
          </w:tcPr>
          <w:p w14:paraId="0AD689EA" w14:textId="6AD2593E"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10045</w:t>
            </w:r>
          </w:p>
        </w:tc>
        <w:tc>
          <w:tcPr>
            <w:tcW w:w="1003" w:type="dxa"/>
          </w:tcPr>
          <w:p w14:paraId="63759FCF" w14:textId="1510F620"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10055</w:t>
            </w:r>
          </w:p>
        </w:tc>
        <w:tc>
          <w:tcPr>
            <w:tcW w:w="1003" w:type="dxa"/>
          </w:tcPr>
          <w:p w14:paraId="3280C52E" w14:textId="53B047E9"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10060</w:t>
            </w:r>
          </w:p>
        </w:tc>
        <w:tc>
          <w:tcPr>
            <w:tcW w:w="1003" w:type="dxa"/>
          </w:tcPr>
          <w:p w14:paraId="11194EA7" w14:textId="7693022C"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10090</w:t>
            </w:r>
          </w:p>
        </w:tc>
        <w:tc>
          <w:tcPr>
            <w:tcW w:w="1003" w:type="dxa"/>
          </w:tcPr>
          <w:p w14:paraId="12EB2773" w14:textId="33A01935"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10101</w:t>
            </w:r>
          </w:p>
        </w:tc>
        <w:tc>
          <w:tcPr>
            <w:tcW w:w="1003" w:type="dxa"/>
          </w:tcPr>
          <w:p w14:paraId="625524E4" w14:textId="4CCDC1E8"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10103</w:t>
            </w:r>
          </w:p>
        </w:tc>
        <w:tc>
          <w:tcPr>
            <w:tcW w:w="1003" w:type="dxa"/>
          </w:tcPr>
          <w:p w14:paraId="77752EEB" w14:textId="173C1ED3"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10104</w:t>
            </w:r>
          </w:p>
        </w:tc>
      </w:tr>
      <w:tr w:rsidR="00384DC2" w14:paraId="03A3089C" w14:textId="77777777" w:rsidTr="00384DC2">
        <w:tc>
          <w:tcPr>
            <w:tcW w:w="1003" w:type="dxa"/>
          </w:tcPr>
          <w:p w14:paraId="424103BD" w14:textId="5355EEFE"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10105</w:t>
            </w:r>
          </w:p>
        </w:tc>
        <w:tc>
          <w:tcPr>
            <w:tcW w:w="1003" w:type="dxa"/>
          </w:tcPr>
          <w:p w14:paraId="53393B08" w14:textId="6A21C367"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10106</w:t>
            </w:r>
          </w:p>
        </w:tc>
        <w:tc>
          <w:tcPr>
            <w:tcW w:w="1003" w:type="dxa"/>
          </w:tcPr>
          <w:p w14:paraId="559A85C9" w14:textId="0F5F6174"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10107</w:t>
            </w:r>
          </w:p>
        </w:tc>
        <w:tc>
          <w:tcPr>
            <w:tcW w:w="1003" w:type="dxa"/>
          </w:tcPr>
          <w:p w14:paraId="240B4EBB" w14:textId="0B478589"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10108</w:t>
            </w:r>
          </w:p>
        </w:tc>
        <w:tc>
          <w:tcPr>
            <w:tcW w:w="1003" w:type="dxa"/>
          </w:tcPr>
          <w:p w14:paraId="60D82630" w14:textId="3318EF0A"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10110</w:t>
            </w:r>
          </w:p>
        </w:tc>
        <w:tc>
          <w:tcPr>
            <w:tcW w:w="1003" w:type="dxa"/>
          </w:tcPr>
          <w:p w14:paraId="5F3DD980" w14:textId="155A5BF3"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10111</w:t>
            </w:r>
          </w:p>
        </w:tc>
        <w:tc>
          <w:tcPr>
            <w:tcW w:w="1003" w:type="dxa"/>
          </w:tcPr>
          <w:p w14:paraId="62CDEA13" w14:textId="09DA8BBB"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10112</w:t>
            </w:r>
          </w:p>
        </w:tc>
        <w:tc>
          <w:tcPr>
            <w:tcW w:w="1003" w:type="dxa"/>
          </w:tcPr>
          <w:p w14:paraId="1099CE4C" w14:textId="687DE3B7"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10113</w:t>
            </w:r>
          </w:p>
        </w:tc>
        <w:tc>
          <w:tcPr>
            <w:tcW w:w="1003" w:type="dxa"/>
          </w:tcPr>
          <w:p w14:paraId="778BE298" w14:textId="501A88A0"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10116</w:t>
            </w:r>
          </w:p>
        </w:tc>
        <w:tc>
          <w:tcPr>
            <w:tcW w:w="1003" w:type="dxa"/>
          </w:tcPr>
          <w:p w14:paraId="4C80C8C5" w14:textId="1226D575"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10118</w:t>
            </w:r>
          </w:p>
        </w:tc>
      </w:tr>
      <w:tr w:rsidR="00384DC2" w14:paraId="6CF62A8B" w14:textId="77777777" w:rsidTr="00384DC2">
        <w:tc>
          <w:tcPr>
            <w:tcW w:w="1003" w:type="dxa"/>
          </w:tcPr>
          <w:p w14:paraId="208DF063" w14:textId="5A7DC1A4"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10119</w:t>
            </w:r>
          </w:p>
        </w:tc>
        <w:tc>
          <w:tcPr>
            <w:tcW w:w="1003" w:type="dxa"/>
          </w:tcPr>
          <w:p w14:paraId="004BC3C9" w14:textId="272B051C"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10120</w:t>
            </w:r>
          </w:p>
        </w:tc>
        <w:tc>
          <w:tcPr>
            <w:tcW w:w="1003" w:type="dxa"/>
          </w:tcPr>
          <w:p w14:paraId="75A2A3DF" w14:textId="141E5362"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10121</w:t>
            </w:r>
          </w:p>
        </w:tc>
        <w:tc>
          <w:tcPr>
            <w:tcW w:w="1003" w:type="dxa"/>
          </w:tcPr>
          <w:p w14:paraId="7B75A882" w14:textId="5B027241"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10122</w:t>
            </w:r>
          </w:p>
        </w:tc>
        <w:tc>
          <w:tcPr>
            <w:tcW w:w="1003" w:type="dxa"/>
          </w:tcPr>
          <w:p w14:paraId="6BCE6D3F" w14:textId="3FBE8064"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10123</w:t>
            </w:r>
          </w:p>
        </w:tc>
        <w:tc>
          <w:tcPr>
            <w:tcW w:w="1003" w:type="dxa"/>
          </w:tcPr>
          <w:p w14:paraId="69420AFC" w14:textId="2424F18E"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10151</w:t>
            </w:r>
          </w:p>
        </w:tc>
        <w:tc>
          <w:tcPr>
            <w:tcW w:w="1003" w:type="dxa"/>
          </w:tcPr>
          <w:p w14:paraId="25AC648D" w14:textId="743112A1"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10152</w:t>
            </w:r>
          </w:p>
        </w:tc>
        <w:tc>
          <w:tcPr>
            <w:tcW w:w="1003" w:type="dxa"/>
          </w:tcPr>
          <w:p w14:paraId="619A4A7D" w14:textId="04C55BCC"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10153</w:t>
            </w:r>
          </w:p>
        </w:tc>
        <w:tc>
          <w:tcPr>
            <w:tcW w:w="1003" w:type="dxa"/>
          </w:tcPr>
          <w:p w14:paraId="7728925F" w14:textId="5CCE2118"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10154</w:t>
            </w:r>
          </w:p>
        </w:tc>
        <w:tc>
          <w:tcPr>
            <w:tcW w:w="1003" w:type="dxa"/>
          </w:tcPr>
          <w:p w14:paraId="6A84351B" w14:textId="200FD468"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10155</w:t>
            </w:r>
          </w:p>
        </w:tc>
      </w:tr>
      <w:tr w:rsidR="00384DC2" w14:paraId="37EDE2AF" w14:textId="77777777" w:rsidTr="00384DC2">
        <w:tc>
          <w:tcPr>
            <w:tcW w:w="1003" w:type="dxa"/>
          </w:tcPr>
          <w:p w14:paraId="3ACAF941" w14:textId="68B2CCD6"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10158</w:t>
            </w:r>
          </w:p>
        </w:tc>
        <w:tc>
          <w:tcPr>
            <w:tcW w:w="1003" w:type="dxa"/>
          </w:tcPr>
          <w:p w14:paraId="17C8F5AD" w14:textId="4EC1B163"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10165</w:t>
            </w:r>
          </w:p>
        </w:tc>
        <w:tc>
          <w:tcPr>
            <w:tcW w:w="1003" w:type="dxa"/>
          </w:tcPr>
          <w:p w14:paraId="1385B721" w14:textId="1ED45010"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10166</w:t>
            </w:r>
          </w:p>
        </w:tc>
        <w:tc>
          <w:tcPr>
            <w:tcW w:w="1003" w:type="dxa"/>
          </w:tcPr>
          <w:p w14:paraId="0BCF3932" w14:textId="68D6D313"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10167</w:t>
            </w:r>
          </w:p>
        </w:tc>
        <w:tc>
          <w:tcPr>
            <w:tcW w:w="1003" w:type="dxa"/>
          </w:tcPr>
          <w:p w14:paraId="27D1DC3A" w14:textId="09F15B8D"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10168</w:t>
            </w:r>
          </w:p>
        </w:tc>
        <w:tc>
          <w:tcPr>
            <w:tcW w:w="1003" w:type="dxa"/>
          </w:tcPr>
          <w:p w14:paraId="38FA653A" w14:textId="757D1C2B"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10169</w:t>
            </w:r>
          </w:p>
        </w:tc>
        <w:tc>
          <w:tcPr>
            <w:tcW w:w="1003" w:type="dxa"/>
          </w:tcPr>
          <w:p w14:paraId="790A38D6" w14:textId="6CC1B0DC"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10170</w:t>
            </w:r>
          </w:p>
        </w:tc>
        <w:tc>
          <w:tcPr>
            <w:tcW w:w="1003" w:type="dxa"/>
          </w:tcPr>
          <w:p w14:paraId="1833509F" w14:textId="1726D5B1"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10171</w:t>
            </w:r>
          </w:p>
        </w:tc>
        <w:tc>
          <w:tcPr>
            <w:tcW w:w="1003" w:type="dxa"/>
          </w:tcPr>
          <w:p w14:paraId="03A8A661" w14:textId="75A6F180"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10172</w:t>
            </w:r>
          </w:p>
        </w:tc>
        <w:tc>
          <w:tcPr>
            <w:tcW w:w="1003" w:type="dxa"/>
          </w:tcPr>
          <w:p w14:paraId="780376B4" w14:textId="0A430254"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10173</w:t>
            </w:r>
          </w:p>
        </w:tc>
      </w:tr>
      <w:tr w:rsidR="00384DC2" w14:paraId="786CCD34" w14:textId="77777777" w:rsidTr="00384DC2">
        <w:tc>
          <w:tcPr>
            <w:tcW w:w="1003" w:type="dxa"/>
          </w:tcPr>
          <w:p w14:paraId="3C1E20D3" w14:textId="4778E833"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10174</w:t>
            </w:r>
          </w:p>
        </w:tc>
        <w:tc>
          <w:tcPr>
            <w:tcW w:w="1003" w:type="dxa"/>
          </w:tcPr>
          <w:p w14:paraId="6ADE22E7" w14:textId="5A78D366"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10175</w:t>
            </w:r>
          </w:p>
        </w:tc>
        <w:tc>
          <w:tcPr>
            <w:tcW w:w="1003" w:type="dxa"/>
          </w:tcPr>
          <w:p w14:paraId="66EDF978" w14:textId="4F1728FE"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10176</w:t>
            </w:r>
          </w:p>
        </w:tc>
        <w:tc>
          <w:tcPr>
            <w:tcW w:w="1003" w:type="dxa"/>
          </w:tcPr>
          <w:p w14:paraId="52884CAE" w14:textId="0A8DFE3E"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10177</w:t>
            </w:r>
          </w:p>
        </w:tc>
        <w:tc>
          <w:tcPr>
            <w:tcW w:w="1003" w:type="dxa"/>
          </w:tcPr>
          <w:p w14:paraId="51F2921E" w14:textId="517017BF"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10178</w:t>
            </w:r>
          </w:p>
        </w:tc>
        <w:tc>
          <w:tcPr>
            <w:tcW w:w="1003" w:type="dxa"/>
          </w:tcPr>
          <w:p w14:paraId="61DC59BF" w14:textId="2E2424E0"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10199</w:t>
            </w:r>
          </w:p>
        </w:tc>
        <w:tc>
          <w:tcPr>
            <w:tcW w:w="1003" w:type="dxa"/>
          </w:tcPr>
          <w:p w14:paraId="5D6BCDDA" w14:textId="7F11B80B"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10271</w:t>
            </w:r>
          </w:p>
        </w:tc>
        <w:tc>
          <w:tcPr>
            <w:tcW w:w="1003" w:type="dxa"/>
          </w:tcPr>
          <w:p w14:paraId="0BC4F964" w14:textId="0676F0E8"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10278</w:t>
            </w:r>
          </w:p>
        </w:tc>
        <w:tc>
          <w:tcPr>
            <w:tcW w:w="1003" w:type="dxa"/>
          </w:tcPr>
          <w:p w14:paraId="1EA038F6" w14:textId="6184B8DF"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10279</w:t>
            </w:r>
          </w:p>
        </w:tc>
        <w:tc>
          <w:tcPr>
            <w:tcW w:w="1003" w:type="dxa"/>
          </w:tcPr>
          <w:p w14:paraId="03B601B9" w14:textId="0129CCBF"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10280</w:t>
            </w:r>
          </w:p>
        </w:tc>
      </w:tr>
      <w:tr w:rsidR="00384DC2" w14:paraId="3026DA44" w14:textId="77777777" w:rsidTr="00384DC2">
        <w:tc>
          <w:tcPr>
            <w:tcW w:w="1003" w:type="dxa"/>
          </w:tcPr>
          <w:p w14:paraId="01092A2C" w14:textId="5B118F7D"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10281</w:t>
            </w:r>
          </w:p>
        </w:tc>
        <w:tc>
          <w:tcPr>
            <w:tcW w:w="1003" w:type="dxa"/>
          </w:tcPr>
          <w:p w14:paraId="57A38B36" w14:textId="4A284037"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10282</w:t>
            </w:r>
          </w:p>
        </w:tc>
        <w:tc>
          <w:tcPr>
            <w:tcW w:w="1003" w:type="dxa"/>
          </w:tcPr>
          <w:p w14:paraId="38207D6C" w14:textId="4F3DFCC7"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10285</w:t>
            </w:r>
          </w:p>
        </w:tc>
        <w:tc>
          <w:tcPr>
            <w:tcW w:w="1003" w:type="dxa"/>
          </w:tcPr>
          <w:p w14:paraId="51785F44" w14:textId="579EB08B" w:rsidR="00384DC2" w:rsidRDefault="00185709" w:rsidP="00384DC2">
            <w:pPr>
              <w:widowControl w:val="0"/>
              <w:jc w:val="center"/>
              <w:rPr>
                <w:rFonts w:asciiTheme="minorHAnsi" w:eastAsia="Arial" w:hAnsiTheme="minorHAnsi"/>
                <w:sz w:val="22"/>
                <w:szCs w:val="22"/>
              </w:rPr>
            </w:pPr>
            <w:r>
              <w:rPr>
                <w:rFonts w:asciiTheme="minorHAnsi" w:eastAsia="Arial" w:hAnsiTheme="minorHAnsi"/>
                <w:sz w:val="22"/>
                <w:szCs w:val="22"/>
              </w:rPr>
              <w:t>10286</w:t>
            </w:r>
          </w:p>
        </w:tc>
        <w:tc>
          <w:tcPr>
            <w:tcW w:w="1003" w:type="dxa"/>
          </w:tcPr>
          <w:p w14:paraId="11EB950A" w14:textId="77777777" w:rsidR="00384DC2" w:rsidRDefault="00384DC2" w:rsidP="00384DC2">
            <w:pPr>
              <w:widowControl w:val="0"/>
              <w:jc w:val="center"/>
              <w:rPr>
                <w:rFonts w:asciiTheme="minorHAnsi" w:eastAsia="Arial" w:hAnsiTheme="minorHAnsi"/>
                <w:sz w:val="22"/>
                <w:szCs w:val="22"/>
              </w:rPr>
            </w:pPr>
          </w:p>
        </w:tc>
        <w:tc>
          <w:tcPr>
            <w:tcW w:w="1003" w:type="dxa"/>
          </w:tcPr>
          <w:p w14:paraId="15C1523D" w14:textId="77777777" w:rsidR="00384DC2" w:rsidRDefault="00384DC2" w:rsidP="00384DC2">
            <w:pPr>
              <w:widowControl w:val="0"/>
              <w:jc w:val="center"/>
              <w:rPr>
                <w:rFonts w:asciiTheme="minorHAnsi" w:eastAsia="Arial" w:hAnsiTheme="minorHAnsi"/>
                <w:sz w:val="22"/>
                <w:szCs w:val="22"/>
              </w:rPr>
            </w:pPr>
          </w:p>
        </w:tc>
        <w:tc>
          <w:tcPr>
            <w:tcW w:w="1003" w:type="dxa"/>
          </w:tcPr>
          <w:p w14:paraId="347CAB14" w14:textId="77777777" w:rsidR="00384DC2" w:rsidRDefault="00384DC2" w:rsidP="00384DC2">
            <w:pPr>
              <w:widowControl w:val="0"/>
              <w:jc w:val="center"/>
              <w:rPr>
                <w:rFonts w:asciiTheme="minorHAnsi" w:eastAsia="Arial" w:hAnsiTheme="minorHAnsi"/>
                <w:sz w:val="22"/>
                <w:szCs w:val="22"/>
              </w:rPr>
            </w:pPr>
          </w:p>
        </w:tc>
        <w:tc>
          <w:tcPr>
            <w:tcW w:w="1003" w:type="dxa"/>
          </w:tcPr>
          <w:p w14:paraId="2DBBEB98" w14:textId="77777777" w:rsidR="00384DC2" w:rsidRDefault="00384DC2" w:rsidP="00384DC2">
            <w:pPr>
              <w:widowControl w:val="0"/>
              <w:jc w:val="center"/>
              <w:rPr>
                <w:rFonts w:asciiTheme="minorHAnsi" w:eastAsia="Arial" w:hAnsiTheme="minorHAnsi"/>
                <w:sz w:val="22"/>
                <w:szCs w:val="22"/>
              </w:rPr>
            </w:pPr>
          </w:p>
        </w:tc>
        <w:tc>
          <w:tcPr>
            <w:tcW w:w="1003" w:type="dxa"/>
          </w:tcPr>
          <w:p w14:paraId="1D49EB15" w14:textId="77777777" w:rsidR="00384DC2" w:rsidRDefault="00384DC2" w:rsidP="00384DC2">
            <w:pPr>
              <w:widowControl w:val="0"/>
              <w:jc w:val="center"/>
              <w:rPr>
                <w:rFonts w:asciiTheme="minorHAnsi" w:eastAsia="Arial" w:hAnsiTheme="minorHAnsi"/>
                <w:sz w:val="22"/>
                <w:szCs w:val="22"/>
              </w:rPr>
            </w:pPr>
          </w:p>
        </w:tc>
        <w:tc>
          <w:tcPr>
            <w:tcW w:w="1003" w:type="dxa"/>
          </w:tcPr>
          <w:p w14:paraId="37CC3555" w14:textId="77777777" w:rsidR="00384DC2" w:rsidRDefault="00384DC2" w:rsidP="00384DC2">
            <w:pPr>
              <w:widowControl w:val="0"/>
              <w:jc w:val="center"/>
              <w:rPr>
                <w:rFonts w:asciiTheme="minorHAnsi" w:eastAsia="Arial" w:hAnsiTheme="minorHAnsi"/>
                <w:sz w:val="22"/>
                <w:szCs w:val="22"/>
              </w:rPr>
            </w:pPr>
          </w:p>
        </w:tc>
      </w:tr>
    </w:tbl>
    <w:p w14:paraId="5129980F" w14:textId="7472828A" w:rsidR="00384DC2" w:rsidRPr="00896992" w:rsidRDefault="00384DC2" w:rsidP="00391022">
      <w:pPr>
        <w:widowControl w:val="0"/>
        <w:rPr>
          <w:rFonts w:asciiTheme="minorHAnsi" w:eastAsia="Arial" w:hAnsiTheme="minorHAnsi"/>
          <w:sz w:val="22"/>
          <w:szCs w:val="22"/>
        </w:rPr>
        <w:sectPr w:rsidR="00384DC2" w:rsidRPr="00896992">
          <w:pgSz w:w="12240" w:h="15840"/>
          <w:pgMar w:top="1080" w:right="1180" w:bottom="1240" w:left="1020" w:header="0" w:footer="1047" w:gutter="0"/>
          <w:cols w:space="720"/>
        </w:sectPr>
      </w:pPr>
    </w:p>
    <w:p w14:paraId="4984916F" w14:textId="77777777" w:rsidR="00391022" w:rsidRDefault="00391022">
      <w:pPr>
        <w:pStyle w:val="BodyText"/>
        <w:spacing w:before="52"/>
        <w:rPr>
          <w:rFonts w:asciiTheme="minorHAnsi" w:hAnsiTheme="minorHAnsi"/>
          <w:b/>
          <w:sz w:val="20"/>
          <w:szCs w:val="20"/>
        </w:rPr>
      </w:pPr>
    </w:p>
    <w:p w14:paraId="1BAA6990" w14:textId="5D7EF5A7" w:rsidR="00391022" w:rsidRDefault="00FC364D">
      <w:pPr>
        <w:pStyle w:val="BodyText"/>
        <w:spacing w:before="52"/>
        <w:rPr>
          <w:rFonts w:asciiTheme="minorHAnsi" w:hAnsiTheme="minorHAnsi"/>
          <w:b/>
          <w:sz w:val="20"/>
          <w:szCs w:val="20"/>
        </w:rPr>
      </w:pPr>
      <w:r>
        <w:rPr>
          <w:rFonts w:asciiTheme="minorHAnsi" w:hAnsiTheme="minorHAnsi"/>
          <w:b/>
          <w:sz w:val="20"/>
          <w:szCs w:val="20"/>
        </w:rPr>
        <w:t>Item 1004.4</w:t>
      </w:r>
    </w:p>
    <w:p w14:paraId="76A8977B" w14:textId="6742D154" w:rsidR="00391022" w:rsidRDefault="00391022" w:rsidP="00391022">
      <w:pPr>
        <w:pStyle w:val="BodyText"/>
        <w:spacing w:before="52"/>
        <w:rPr>
          <w:rFonts w:asciiTheme="minorHAnsi" w:hAnsiTheme="minorHAnsi"/>
          <w:b/>
          <w:sz w:val="20"/>
          <w:szCs w:val="20"/>
        </w:rPr>
      </w:pPr>
    </w:p>
    <w:p w14:paraId="3B86BDF5" w14:textId="63BD4634" w:rsidR="00391022" w:rsidRDefault="00FC364D" w:rsidP="00FC364D">
      <w:pPr>
        <w:pStyle w:val="BodyText"/>
        <w:spacing w:before="52"/>
        <w:jc w:val="center"/>
        <w:rPr>
          <w:rFonts w:asciiTheme="minorHAnsi" w:hAnsiTheme="minorHAnsi"/>
          <w:b/>
          <w:sz w:val="20"/>
          <w:szCs w:val="20"/>
        </w:rPr>
      </w:pPr>
      <w:r>
        <w:rPr>
          <w:rFonts w:asciiTheme="minorHAnsi" w:hAnsiTheme="minorHAnsi"/>
          <w:b/>
          <w:sz w:val="20"/>
          <w:szCs w:val="20"/>
        </w:rPr>
        <w:t>Toll Charges</w:t>
      </w:r>
    </w:p>
    <w:p w14:paraId="5460BBB5" w14:textId="19AEFDA4" w:rsidR="005E1F1D" w:rsidRPr="005E1F1D" w:rsidRDefault="005E1F1D" w:rsidP="005E1F1D">
      <w:pPr>
        <w:pStyle w:val="BodyText"/>
        <w:spacing w:before="52"/>
        <w:rPr>
          <w:rFonts w:asciiTheme="minorHAnsi" w:hAnsiTheme="minorHAnsi"/>
          <w:bCs/>
          <w:sz w:val="20"/>
          <w:szCs w:val="20"/>
        </w:rPr>
      </w:pPr>
      <w:r w:rsidRPr="005E1F1D">
        <w:rPr>
          <w:rFonts w:asciiTheme="minorHAnsi" w:hAnsiTheme="minorHAnsi"/>
          <w:bCs/>
          <w:sz w:val="20"/>
          <w:szCs w:val="20"/>
        </w:rPr>
        <w:t xml:space="preserve">Shipments originating or destined to the following zip codes will be subject to an additional charge for tolls. Such toll charge will be in addition to </w:t>
      </w:r>
      <w:r w:rsidR="009B5838">
        <w:rPr>
          <w:rFonts w:asciiTheme="minorHAnsi" w:hAnsiTheme="minorHAnsi"/>
          <w:bCs/>
          <w:sz w:val="20"/>
          <w:szCs w:val="20"/>
        </w:rPr>
        <w:t xml:space="preserve">all other </w:t>
      </w:r>
      <w:r w:rsidRPr="005E1F1D">
        <w:rPr>
          <w:rFonts w:asciiTheme="minorHAnsi" w:hAnsiTheme="minorHAnsi"/>
          <w:bCs/>
          <w:sz w:val="20"/>
          <w:szCs w:val="20"/>
        </w:rPr>
        <w:t>applicable charges.</w:t>
      </w:r>
    </w:p>
    <w:p w14:paraId="52637CE2" w14:textId="77777777" w:rsidR="005E1F1D" w:rsidRDefault="005E1F1D" w:rsidP="005E1F1D">
      <w:pPr>
        <w:pStyle w:val="BodyText"/>
        <w:spacing w:before="52"/>
        <w:rPr>
          <w:rFonts w:asciiTheme="minorHAnsi" w:hAnsiTheme="minorHAnsi"/>
          <w:b/>
          <w:sz w:val="20"/>
          <w:szCs w:val="20"/>
        </w:rPr>
      </w:pPr>
    </w:p>
    <w:p w14:paraId="14AA9BCF" w14:textId="7656E73A" w:rsidR="005E1F1D" w:rsidRPr="00C93E4E" w:rsidRDefault="00C93E4E" w:rsidP="005E1F1D">
      <w:pPr>
        <w:pStyle w:val="BodyText"/>
        <w:spacing w:before="52"/>
        <w:rPr>
          <w:rFonts w:asciiTheme="minorHAnsi" w:hAnsiTheme="minorHAnsi"/>
          <w:b/>
          <w:sz w:val="20"/>
          <w:szCs w:val="20"/>
        </w:rPr>
      </w:pPr>
      <w:r>
        <w:rPr>
          <w:rFonts w:asciiTheme="minorHAnsi" w:hAnsiTheme="minorHAnsi"/>
          <w:b/>
          <w:sz w:val="20"/>
          <w:szCs w:val="20"/>
          <w:u w:val="single"/>
        </w:rPr>
        <w:t xml:space="preserve">CA </w:t>
      </w:r>
      <w:r>
        <w:rPr>
          <w:rFonts w:asciiTheme="minorHAnsi" w:hAnsiTheme="minorHAnsi"/>
          <w:b/>
          <w:sz w:val="20"/>
          <w:szCs w:val="20"/>
        </w:rPr>
        <w:t>A charge of $3.00 will apply for shipments from or to these zip codes:</w:t>
      </w:r>
    </w:p>
    <w:p w14:paraId="39E58D6D" w14:textId="77777777" w:rsidR="00391022" w:rsidRDefault="00391022">
      <w:pPr>
        <w:pStyle w:val="BodyText"/>
        <w:spacing w:before="52"/>
        <w:rPr>
          <w:rFonts w:asciiTheme="minorHAnsi" w:hAnsiTheme="minorHAnsi"/>
          <w:b/>
          <w:sz w:val="20"/>
          <w:szCs w:val="20"/>
        </w:rPr>
      </w:pPr>
    </w:p>
    <w:tbl>
      <w:tblPr>
        <w:tblW w:w="8640" w:type="dxa"/>
        <w:tblLook w:val="04A0" w:firstRow="1" w:lastRow="0" w:firstColumn="1" w:lastColumn="0" w:noHBand="0" w:noVBand="1"/>
      </w:tblPr>
      <w:tblGrid>
        <w:gridCol w:w="960"/>
        <w:gridCol w:w="960"/>
        <w:gridCol w:w="960"/>
        <w:gridCol w:w="960"/>
        <w:gridCol w:w="960"/>
        <w:gridCol w:w="960"/>
        <w:gridCol w:w="960"/>
        <w:gridCol w:w="960"/>
        <w:gridCol w:w="960"/>
      </w:tblGrid>
      <w:tr w:rsidR="00C93E4E" w14:paraId="5F067DA0" w14:textId="77777777" w:rsidTr="00C93E4E">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0908722"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93292</w:t>
            </w:r>
          </w:p>
        </w:tc>
        <w:tc>
          <w:tcPr>
            <w:tcW w:w="960" w:type="dxa"/>
            <w:tcBorders>
              <w:top w:val="single" w:sz="4" w:space="0" w:color="auto"/>
              <w:left w:val="nil"/>
              <w:bottom w:val="single" w:sz="4" w:space="0" w:color="auto"/>
              <w:right w:val="single" w:sz="4" w:space="0" w:color="auto"/>
            </w:tcBorders>
            <w:noWrap/>
            <w:vAlign w:val="bottom"/>
            <w:hideMark/>
          </w:tcPr>
          <w:p w14:paraId="739D053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94065</w:t>
            </w:r>
          </w:p>
        </w:tc>
        <w:tc>
          <w:tcPr>
            <w:tcW w:w="960" w:type="dxa"/>
            <w:tcBorders>
              <w:top w:val="single" w:sz="4" w:space="0" w:color="auto"/>
              <w:left w:val="nil"/>
              <w:bottom w:val="single" w:sz="4" w:space="0" w:color="auto"/>
              <w:right w:val="single" w:sz="4" w:space="0" w:color="auto"/>
            </w:tcBorders>
            <w:noWrap/>
            <w:vAlign w:val="bottom"/>
            <w:hideMark/>
          </w:tcPr>
          <w:p w14:paraId="69DDA4C8"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94507</w:t>
            </w:r>
          </w:p>
        </w:tc>
        <w:tc>
          <w:tcPr>
            <w:tcW w:w="960" w:type="dxa"/>
            <w:tcBorders>
              <w:top w:val="single" w:sz="4" w:space="0" w:color="auto"/>
              <w:left w:val="nil"/>
              <w:bottom w:val="single" w:sz="4" w:space="0" w:color="auto"/>
              <w:right w:val="single" w:sz="4" w:space="0" w:color="auto"/>
            </w:tcBorders>
            <w:noWrap/>
            <w:vAlign w:val="bottom"/>
            <w:hideMark/>
          </w:tcPr>
          <w:p w14:paraId="77078776"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94549</w:t>
            </w:r>
          </w:p>
        </w:tc>
        <w:tc>
          <w:tcPr>
            <w:tcW w:w="960" w:type="dxa"/>
            <w:tcBorders>
              <w:top w:val="single" w:sz="4" w:space="0" w:color="auto"/>
              <w:left w:val="nil"/>
              <w:bottom w:val="single" w:sz="4" w:space="0" w:color="auto"/>
              <w:right w:val="single" w:sz="4" w:space="0" w:color="auto"/>
            </w:tcBorders>
            <w:noWrap/>
            <w:vAlign w:val="bottom"/>
            <w:hideMark/>
          </w:tcPr>
          <w:p w14:paraId="76E4AEE7"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94586</w:t>
            </w:r>
          </w:p>
        </w:tc>
        <w:tc>
          <w:tcPr>
            <w:tcW w:w="960" w:type="dxa"/>
            <w:tcBorders>
              <w:top w:val="single" w:sz="4" w:space="0" w:color="auto"/>
              <w:left w:val="nil"/>
              <w:bottom w:val="single" w:sz="4" w:space="0" w:color="auto"/>
              <w:right w:val="single" w:sz="4" w:space="0" w:color="auto"/>
            </w:tcBorders>
            <w:noWrap/>
            <w:vAlign w:val="bottom"/>
            <w:hideMark/>
          </w:tcPr>
          <w:p w14:paraId="3E16C9A1"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94701</w:t>
            </w:r>
          </w:p>
        </w:tc>
        <w:tc>
          <w:tcPr>
            <w:tcW w:w="960" w:type="dxa"/>
            <w:tcBorders>
              <w:top w:val="single" w:sz="4" w:space="0" w:color="auto"/>
              <w:left w:val="nil"/>
              <w:bottom w:val="single" w:sz="4" w:space="0" w:color="auto"/>
              <w:right w:val="single" w:sz="4" w:space="0" w:color="auto"/>
            </w:tcBorders>
            <w:noWrap/>
            <w:vAlign w:val="bottom"/>
            <w:hideMark/>
          </w:tcPr>
          <w:p w14:paraId="0B420D1E"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94914</w:t>
            </w:r>
          </w:p>
        </w:tc>
        <w:tc>
          <w:tcPr>
            <w:tcW w:w="960" w:type="dxa"/>
            <w:tcBorders>
              <w:top w:val="single" w:sz="4" w:space="0" w:color="auto"/>
              <w:left w:val="nil"/>
              <w:bottom w:val="single" w:sz="4" w:space="0" w:color="auto"/>
              <w:right w:val="single" w:sz="4" w:space="0" w:color="auto"/>
            </w:tcBorders>
            <w:noWrap/>
            <w:vAlign w:val="bottom"/>
            <w:hideMark/>
          </w:tcPr>
          <w:p w14:paraId="7FFDF36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95032</w:t>
            </w:r>
          </w:p>
        </w:tc>
        <w:tc>
          <w:tcPr>
            <w:tcW w:w="960" w:type="dxa"/>
            <w:tcBorders>
              <w:top w:val="single" w:sz="4" w:space="0" w:color="auto"/>
              <w:left w:val="nil"/>
              <w:bottom w:val="single" w:sz="4" w:space="0" w:color="auto"/>
              <w:right w:val="single" w:sz="4" w:space="0" w:color="auto"/>
            </w:tcBorders>
            <w:noWrap/>
            <w:vAlign w:val="bottom"/>
            <w:hideMark/>
          </w:tcPr>
          <w:p w14:paraId="4C6F25B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95129</w:t>
            </w:r>
          </w:p>
        </w:tc>
      </w:tr>
      <w:tr w:rsidR="00C93E4E" w14:paraId="0D0BDDA6"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170E3A0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94002</w:t>
            </w:r>
          </w:p>
        </w:tc>
        <w:tc>
          <w:tcPr>
            <w:tcW w:w="960" w:type="dxa"/>
            <w:tcBorders>
              <w:top w:val="nil"/>
              <w:left w:val="nil"/>
              <w:bottom w:val="single" w:sz="4" w:space="0" w:color="auto"/>
              <w:right w:val="single" w:sz="4" w:space="0" w:color="auto"/>
            </w:tcBorders>
            <w:noWrap/>
            <w:vAlign w:val="bottom"/>
            <w:hideMark/>
          </w:tcPr>
          <w:p w14:paraId="17D5867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94066</w:t>
            </w:r>
          </w:p>
        </w:tc>
        <w:tc>
          <w:tcPr>
            <w:tcW w:w="960" w:type="dxa"/>
            <w:tcBorders>
              <w:top w:val="nil"/>
              <w:left w:val="nil"/>
              <w:bottom w:val="single" w:sz="4" w:space="0" w:color="auto"/>
              <w:right w:val="single" w:sz="4" w:space="0" w:color="auto"/>
            </w:tcBorders>
            <w:noWrap/>
            <w:vAlign w:val="bottom"/>
            <w:hideMark/>
          </w:tcPr>
          <w:p w14:paraId="7593A412"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94509</w:t>
            </w:r>
          </w:p>
        </w:tc>
        <w:tc>
          <w:tcPr>
            <w:tcW w:w="960" w:type="dxa"/>
            <w:tcBorders>
              <w:top w:val="nil"/>
              <w:left w:val="nil"/>
              <w:bottom w:val="single" w:sz="4" w:space="0" w:color="auto"/>
              <w:right w:val="single" w:sz="4" w:space="0" w:color="auto"/>
            </w:tcBorders>
            <w:noWrap/>
            <w:vAlign w:val="bottom"/>
            <w:hideMark/>
          </w:tcPr>
          <w:p w14:paraId="3C0A2C8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94550</w:t>
            </w:r>
          </w:p>
        </w:tc>
        <w:tc>
          <w:tcPr>
            <w:tcW w:w="960" w:type="dxa"/>
            <w:tcBorders>
              <w:top w:val="nil"/>
              <w:left w:val="nil"/>
              <w:bottom w:val="single" w:sz="4" w:space="0" w:color="auto"/>
              <w:right w:val="single" w:sz="4" w:space="0" w:color="auto"/>
            </w:tcBorders>
            <w:noWrap/>
            <w:vAlign w:val="bottom"/>
            <w:hideMark/>
          </w:tcPr>
          <w:p w14:paraId="6D5AA608"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94587</w:t>
            </w:r>
          </w:p>
        </w:tc>
        <w:tc>
          <w:tcPr>
            <w:tcW w:w="960" w:type="dxa"/>
            <w:tcBorders>
              <w:top w:val="nil"/>
              <w:left w:val="nil"/>
              <w:bottom w:val="single" w:sz="4" w:space="0" w:color="auto"/>
              <w:right w:val="single" w:sz="4" w:space="0" w:color="auto"/>
            </w:tcBorders>
            <w:noWrap/>
            <w:vAlign w:val="bottom"/>
            <w:hideMark/>
          </w:tcPr>
          <w:p w14:paraId="49A07831"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94702</w:t>
            </w:r>
          </w:p>
        </w:tc>
        <w:tc>
          <w:tcPr>
            <w:tcW w:w="960" w:type="dxa"/>
            <w:tcBorders>
              <w:top w:val="nil"/>
              <w:left w:val="nil"/>
              <w:bottom w:val="single" w:sz="4" w:space="0" w:color="auto"/>
              <w:right w:val="single" w:sz="4" w:space="0" w:color="auto"/>
            </w:tcBorders>
            <w:noWrap/>
            <w:vAlign w:val="bottom"/>
            <w:hideMark/>
          </w:tcPr>
          <w:p w14:paraId="2C2FD03C"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94915</w:t>
            </w:r>
          </w:p>
        </w:tc>
        <w:tc>
          <w:tcPr>
            <w:tcW w:w="960" w:type="dxa"/>
            <w:tcBorders>
              <w:top w:val="nil"/>
              <w:left w:val="nil"/>
              <w:bottom w:val="single" w:sz="4" w:space="0" w:color="auto"/>
              <w:right w:val="single" w:sz="4" w:space="0" w:color="auto"/>
            </w:tcBorders>
            <w:noWrap/>
            <w:vAlign w:val="bottom"/>
            <w:hideMark/>
          </w:tcPr>
          <w:p w14:paraId="41545EDF"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95032</w:t>
            </w:r>
          </w:p>
        </w:tc>
        <w:tc>
          <w:tcPr>
            <w:tcW w:w="960" w:type="dxa"/>
            <w:tcBorders>
              <w:top w:val="nil"/>
              <w:left w:val="nil"/>
              <w:bottom w:val="single" w:sz="4" w:space="0" w:color="auto"/>
              <w:right w:val="single" w:sz="4" w:space="0" w:color="auto"/>
            </w:tcBorders>
            <w:noWrap/>
            <w:vAlign w:val="bottom"/>
            <w:hideMark/>
          </w:tcPr>
          <w:p w14:paraId="5CC8590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95130</w:t>
            </w:r>
          </w:p>
        </w:tc>
      </w:tr>
      <w:tr w:rsidR="00C93E4E" w14:paraId="0E5E7982"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1B42F210"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94005</w:t>
            </w:r>
          </w:p>
        </w:tc>
        <w:tc>
          <w:tcPr>
            <w:tcW w:w="960" w:type="dxa"/>
            <w:tcBorders>
              <w:top w:val="nil"/>
              <w:left w:val="nil"/>
              <w:bottom w:val="single" w:sz="4" w:space="0" w:color="auto"/>
              <w:right w:val="single" w:sz="4" w:space="0" w:color="auto"/>
            </w:tcBorders>
            <w:noWrap/>
            <w:vAlign w:val="bottom"/>
            <w:hideMark/>
          </w:tcPr>
          <w:p w14:paraId="724D119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94070</w:t>
            </w:r>
          </w:p>
        </w:tc>
        <w:tc>
          <w:tcPr>
            <w:tcW w:w="960" w:type="dxa"/>
            <w:tcBorders>
              <w:top w:val="nil"/>
              <w:left w:val="nil"/>
              <w:bottom w:val="single" w:sz="4" w:space="0" w:color="auto"/>
              <w:right w:val="single" w:sz="4" w:space="0" w:color="auto"/>
            </w:tcBorders>
            <w:noWrap/>
            <w:vAlign w:val="bottom"/>
            <w:hideMark/>
          </w:tcPr>
          <w:p w14:paraId="11A906D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94512</w:t>
            </w:r>
          </w:p>
        </w:tc>
        <w:tc>
          <w:tcPr>
            <w:tcW w:w="960" w:type="dxa"/>
            <w:tcBorders>
              <w:top w:val="nil"/>
              <w:left w:val="nil"/>
              <w:bottom w:val="single" w:sz="4" w:space="0" w:color="auto"/>
              <w:right w:val="single" w:sz="4" w:space="0" w:color="auto"/>
            </w:tcBorders>
            <w:noWrap/>
            <w:vAlign w:val="bottom"/>
            <w:hideMark/>
          </w:tcPr>
          <w:p w14:paraId="1C78C52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94551</w:t>
            </w:r>
          </w:p>
        </w:tc>
        <w:tc>
          <w:tcPr>
            <w:tcW w:w="960" w:type="dxa"/>
            <w:tcBorders>
              <w:top w:val="nil"/>
              <w:left w:val="nil"/>
              <w:bottom w:val="single" w:sz="4" w:space="0" w:color="auto"/>
              <w:right w:val="single" w:sz="4" w:space="0" w:color="auto"/>
            </w:tcBorders>
            <w:noWrap/>
            <w:vAlign w:val="bottom"/>
            <w:hideMark/>
          </w:tcPr>
          <w:p w14:paraId="6030D2A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94588</w:t>
            </w:r>
          </w:p>
        </w:tc>
        <w:tc>
          <w:tcPr>
            <w:tcW w:w="960" w:type="dxa"/>
            <w:tcBorders>
              <w:top w:val="nil"/>
              <w:left w:val="nil"/>
              <w:bottom w:val="single" w:sz="4" w:space="0" w:color="auto"/>
              <w:right w:val="single" w:sz="4" w:space="0" w:color="auto"/>
            </w:tcBorders>
            <w:noWrap/>
            <w:vAlign w:val="bottom"/>
            <w:hideMark/>
          </w:tcPr>
          <w:p w14:paraId="4C0DDD7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94703</w:t>
            </w:r>
          </w:p>
        </w:tc>
        <w:tc>
          <w:tcPr>
            <w:tcW w:w="960" w:type="dxa"/>
            <w:tcBorders>
              <w:top w:val="nil"/>
              <w:left w:val="nil"/>
              <w:bottom w:val="single" w:sz="4" w:space="0" w:color="auto"/>
              <w:right w:val="single" w:sz="4" w:space="0" w:color="auto"/>
            </w:tcBorders>
            <w:noWrap/>
            <w:vAlign w:val="bottom"/>
            <w:hideMark/>
          </w:tcPr>
          <w:p w14:paraId="4AF693D8"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94920</w:t>
            </w:r>
          </w:p>
        </w:tc>
        <w:tc>
          <w:tcPr>
            <w:tcW w:w="960" w:type="dxa"/>
            <w:tcBorders>
              <w:top w:val="nil"/>
              <w:left w:val="nil"/>
              <w:bottom w:val="single" w:sz="4" w:space="0" w:color="auto"/>
              <w:right w:val="single" w:sz="4" w:space="0" w:color="auto"/>
            </w:tcBorders>
            <w:noWrap/>
            <w:vAlign w:val="bottom"/>
            <w:hideMark/>
          </w:tcPr>
          <w:p w14:paraId="7092AF57"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95035</w:t>
            </w:r>
          </w:p>
        </w:tc>
        <w:tc>
          <w:tcPr>
            <w:tcW w:w="960" w:type="dxa"/>
            <w:tcBorders>
              <w:top w:val="nil"/>
              <w:left w:val="nil"/>
              <w:bottom w:val="single" w:sz="4" w:space="0" w:color="auto"/>
              <w:right w:val="single" w:sz="4" w:space="0" w:color="auto"/>
            </w:tcBorders>
            <w:noWrap/>
            <w:vAlign w:val="bottom"/>
            <w:hideMark/>
          </w:tcPr>
          <w:p w14:paraId="465D8FB2"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95131</w:t>
            </w:r>
          </w:p>
        </w:tc>
      </w:tr>
      <w:tr w:rsidR="00C93E4E" w14:paraId="4A5093BF"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59681B8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94010</w:t>
            </w:r>
          </w:p>
        </w:tc>
        <w:tc>
          <w:tcPr>
            <w:tcW w:w="960" w:type="dxa"/>
            <w:tcBorders>
              <w:top w:val="nil"/>
              <w:left w:val="nil"/>
              <w:bottom w:val="single" w:sz="4" w:space="0" w:color="auto"/>
              <w:right w:val="single" w:sz="4" w:space="0" w:color="auto"/>
            </w:tcBorders>
            <w:noWrap/>
            <w:vAlign w:val="bottom"/>
            <w:hideMark/>
          </w:tcPr>
          <w:p w14:paraId="09F5302A"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94074</w:t>
            </w:r>
          </w:p>
        </w:tc>
        <w:tc>
          <w:tcPr>
            <w:tcW w:w="960" w:type="dxa"/>
            <w:tcBorders>
              <w:top w:val="nil"/>
              <w:left w:val="nil"/>
              <w:bottom w:val="single" w:sz="4" w:space="0" w:color="auto"/>
              <w:right w:val="single" w:sz="4" w:space="0" w:color="auto"/>
            </w:tcBorders>
            <w:noWrap/>
            <w:vAlign w:val="bottom"/>
            <w:hideMark/>
          </w:tcPr>
          <w:p w14:paraId="1E45631F"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94514</w:t>
            </w:r>
          </w:p>
        </w:tc>
        <w:tc>
          <w:tcPr>
            <w:tcW w:w="960" w:type="dxa"/>
            <w:tcBorders>
              <w:top w:val="nil"/>
              <w:left w:val="nil"/>
              <w:bottom w:val="single" w:sz="4" w:space="0" w:color="auto"/>
              <w:right w:val="single" w:sz="4" w:space="0" w:color="auto"/>
            </w:tcBorders>
            <w:noWrap/>
            <w:vAlign w:val="bottom"/>
            <w:hideMark/>
          </w:tcPr>
          <w:p w14:paraId="66F8680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94552</w:t>
            </w:r>
          </w:p>
        </w:tc>
        <w:tc>
          <w:tcPr>
            <w:tcW w:w="960" w:type="dxa"/>
            <w:tcBorders>
              <w:top w:val="nil"/>
              <w:left w:val="nil"/>
              <w:bottom w:val="single" w:sz="4" w:space="0" w:color="auto"/>
              <w:right w:val="single" w:sz="4" w:space="0" w:color="auto"/>
            </w:tcBorders>
            <w:noWrap/>
            <w:vAlign w:val="bottom"/>
            <w:hideMark/>
          </w:tcPr>
          <w:p w14:paraId="62BB2D6E"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94589</w:t>
            </w:r>
          </w:p>
        </w:tc>
        <w:tc>
          <w:tcPr>
            <w:tcW w:w="960" w:type="dxa"/>
            <w:tcBorders>
              <w:top w:val="nil"/>
              <w:left w:val="nil"/>
              <w:bottom w:val="single" w:sz="4" w:space="0" w:color="auto"/>
              <w:right w:val="single" w:sz="4" w:space="0" w:color="auto"/>
            </w:tcBorders>
            <w:noWrap/>
            <w:vAlign w:val="bottom"/>
            <w:hideMark/>
          </w:tcPr>
          <w:p w14:paraId="41CAB5D8"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94704</w:t>
            </w:r>
          </w:p>
        </w:tc>
        <w:tc>
          <w:tcPr>
            <w:tcW w:w="960" w:type="dxa"/>
            <w:tcBorders>
              <w:top w:val="nil"/>
              <w:left w:val="nil"/>
              <w:bottom w:val="single" w:sz="4" w:space="0" w:color="auto"/>
              <w:right w:val="single" w:sz="4" w:space="0" w:color="auto"/>
            </w:tcBorders>
            <w:noWrap/>
            <w:vAlign w:val="bottom"/>
            <w:hideMark/>
          </w:tcPr>
          <w:p w14:paraId="18AEF3FE"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94925</w:t>
            </w:r>
          </w:p>
        </w:tc>
        <w:tc>
          <w:tcPr>
            <w:tcW w:w="960" w:type="dxa"/>
            <w:tcBorders>
              <w:top w:val="nil"/>
              <w:left w:val="nil"/>
              <w:bottom w:val="single" w:sz="4" w:space="0" w:color="auto"/>
              <w:right w:val="single" w:sz="4" w:space="0" w:color="auto"/>
            </w:tcBorders>
            <w:noWrap/>
            <w:vAlign w:val="bottom"/>
            <w:hideMark/>
          </w:tcPr>
          <w:p w14:paraId="0AD3068F"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95037</w:t>
            </w:r>
          </w:p>
        </w:tc>
        <w:tc>
          <w:tcPr>
            <w:tcW w:w="960" w:type="dxa"/>
            <w:tcBorders>
              <w:top w:val="nil"/>
              <w:left w:val="nil"/>
              <w:bottom w:val="single" w:sz="4" w:space="0" w:color="auto"/>
              <w:right w:val="single" w:sz="4" w:space="0" w:color="auto"/>
            </w:tcBorders>
            <w:noWrap/>
            <w:vAlign w:val="bottom"/>
            <w:hideMark/>
          </w:tcPr>
          <w:p w14:paraId="5CAF40AA"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95132</w:t>
            </w:r>
          </w:p>
        </w:tc>
      </w:tr>
      <w:tr w:rsidR="00C93E4E" w14:paraId="00959563"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1040E600"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94011</w:t>
            </w:r>
          </w:p>
        </w:tc>
        <w:tc>
          <w:tcPr>
            <w:tcW w:w="960" w:type="dxa"/>
            <w:tcBorders>
              <w:top w:val="nil"/>
              <w:left w:val="nil"/>
              <w:bottom w:val="single" w:sz="4" w:space="0" w:color="auto"/>
              <w:right w:val="single" w:sz="4" w:space="0" w:color="auto"/>
            </w:tcBorders>
            <w:noWrap/>
            <w:vAlign w:val="bottom"/>
            <w:hideMark/>
          </w:tcPr>
          <w:p w14:paraId="24C438C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94080</w:t>
            </w:r>
          </w:p>
        </w:tc>
        <w:tc>
          <w:tcPr>
            <w:tcW w:w="960" w:type="dxa"/>
            <w:tcBorders>
              <w:top w:val="nil"/>
              <w:left w:val="nil"/>
              <w:bottom w:val="single" w:sz="4" w:space="0" w:color="auto"/>
              <w:right w:val="single" w:sz="4" w:space="0" w:color="auto"/>
            </w:tcBorders>
            <w:noWrap/>
            <w:vAlign w:val="bottom"/>
            <w:hideMark/>
          </w:tcPr>
          <w:p w14:paraId="16C345FF"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94516</w:t>
            </w:r>
          </w:p>
        </w:tc>
        <w:tc>
          <w:tcPr>
            <w:tcW w:w="960" w:type="dxa"/>
            <w:tcBorders>
              <w:top w:val="nil"/>
              <w:left w:val="nil"/>
              <w:bottom w:val="single" w:sz="4" w:space="0" w:color="auto"/>
              <w:right w:val="single" w:sz="4" w:space="0" w:color="auto"/>
            </w:tcBorders>
            <w:noWrap/>
            <w:vAlign w:val="bottom"/>
            <w:hideMark/>
          </w:tcPr>
          <w:p w14:paraId="5C610C58"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94553</w:t>
            </w:r>
          </w:p>
        </w:tc>
        <w:tc>
          <w:tcPr>
            <w:tcW w:w="960" w:type="dxa"/>
            <w:tcBorders>
              <w:top w:val="nil"/>
              <w:left w:val="nil"/>
              <w:bottom w:val="single" w:sz="4" w:space="0" w:color="auto"/>
              <w:right w:val="single" w:sz="4" w:space="0" w:color="auto"/>
            </w:tcBorders>
            <w:noWrap/>
            <w:vAlign w:val="bottom"/>
            <w:hideMark/>
          </w:tcPr>
          <w:p w14:paraId="12237B77"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94595</w:t>
            </w:r>
          </w:p>
        </w:tc>
        <w:tc>
          <w:tcPr>
            <w:tcW w:w="960" w:type="dxa"/>
            <w:tcBorders>
              <w:top w:val="nil"/>
              <w:left w:val="nil"/>
              <w:bottom w:val="single" w:sz="4" w:space="0" w:color="auto"/>
              <w:right w:val="single" w:sz="4" w:space="0" w:color="auto"/>
            </w:tcBorders>
            <w:noWrap/>
            <w:vAlign w:val="bottom"/>
            <w:hideMark/>
          </w:tcPr>
          <w:p w14:paraId="7644427E"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94705</w:t>
            </w:r>
          </w:p>
        </w:tc>
        <w:tc>
          <w:tcPr>
            <w:tcW w:w="960" w:type="dxa"/>
            <w:tcBorders>
              <w:top w:val="nil"/>
              <w:left w:val="nil"/>
              <w:bottom w:val="single" w:sz="4" w:space="0" w:color="auto"/>
              <w:right w:val="single" w:sz="4" w:space="0" w:color="auto"/>
            </w:tcBorders>
            <w:noWrap/>
            <w:vAlign w:val="bottom"/>
            <w:hideMark/>
          </w:tcPr>
          <w:p w14:paraId="33B7D9CE"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94930</w:t>
            </w:r>
          </w:p>
        </w:tc>
        <w:tc>
          <w:tcPr>
            <w:tcW w:w="960" w:type="dxa"/>
            <w:tcBorders>
              <w:top w:val="nil"/>
              <w:left w:val="nil"/>
              <w:bottom w:val="single" w:sz="4" w:space="0" w:color="auto"/>
              <w:right w:val="single" w:sz="4" w:space="0" w:color="auto"/>
            </w:tcBorders>
            <w:noWrap/>
            <w:vAlign w:val="bottom"/>
            <w:hideMark/>
          </w:tcPr>
          <w:p w14:paraId="2F2B7B6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95046</w:t>
            </w:r>
          </w:p>
        </w:tc>
        <w:tc>
          <w:tcPr>
            <w:tcW w:w="960" w:type="dxa"/>
            <w:tcBorders>
              <w:top w:val="nil"/>
              <w:left w:val="nil"/>
              <w:bottom w:val="single" w:sz="4" w:space="0" w:color="auto"/>
              <w:right w:val="single" w:sz="4" w:space="0" w:color="auto"/>
            </w:tcBorders>
            <w:noWrap/>
            <w:vAlign w:val="bottom"/>
            <w:hideMark/>
          </w:tcPr>
          <w:p w14:paraId="3229971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95133</w:t>
            </w:r>
          </w:p>
        </w:tc>
      </w:tr>
      <w:tr w:rsidR="00C93E4E" w14:paraId="5B1FB0B4"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0590B682"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94013</w:t>
            </w:r>
          </w:p>
        </w:tc>
        <w:tc>
          <w:tcPr>
            <w:tcW w:w="960" w:type="dxa"/>
            <w:tcBorders>
              <w:top w:val="nil"/>
              <w:left w:val="nil"/>
              <w:bottom w:val="single" w:sz="4" w:space="0" w:color="auto"/>
              <w:right w:val="single" w:sz="4" w:space="0" w:color="auto"/>
            </w:tcBorders>
            <w:noWrap/>
            <w:vAlign w:val="bottom"/>
            <w:hideMark/>
          </w:tcPr>
          <w:p w14:paraId="1BB64DE8"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94085</w:t>
            </w:r>
          </w:p>
        </w:tc>
        <w:tc>
          <w:tcPr>
            <w:tcW w:w="960" w:type="dxa"/>
            <w:tcBorders>
              <w:top w:val="nil"/>
              <w:left w:val="nil"/>
              <w:bottom w:val="single" w:sz="4" w:space="0" w:color="auto"/>
              <w:right w:val="single" w:sz="4" w:space="0" w:color="auto"/>
            </w:tcBorders>
            <w:noWrap/>
            <w:vAlign w:val="bottom"/>
            <w:hideMark/>
          </w:tcPr>
          <w:p w14:paraId="3BD7707E"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94517</w:t>
            </w:r>
          </w:p>
        </w:tc>
        <w:tc>
          <w:tcPr>
            <w:tcW w:w="960" w:type="dxa"/>
            <w:tcBorders>
              <w:top w:val="nil"/>
              <w:left w:val="nil"/>
              <w:bottom w:val="single" w:sz="4" w:space="0" w:color="auto"/>
              <w:right w:val="single" w:sz="4" w:space="0" w:color="auto"/>
            </w:tcBorders>
            <w:noWrap/>
            <w:vAlign w:val="bottom"/>
            <w:hideMark/>
          </w:tcPr>
          <w:p w14:paraId="53035698"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94555</w:t>
            </w:r>
          </w:p>
        </w:tc>
        <w:tc>
          <w:tcPr>
            <w:tcW w:w="960" w:type="dxa"/>
            <w:tcBorders>
              <w:top w:val="nil"/>
              <w:left w:val="nil"/>
              <w:bottom w:val="single" w:sz="4" w:space="0" w:color="auto"/>
              <w:right w:val="single" w:sz="4" w:space="0" w:color="auto"/>
            </w:tcBorders>
            <w:noWrap/>
            <w:vAlign w:val="bottom"/>
            <w:hideMark/>
          </w:tcPr>
          <w:p w14:paraId="421DEC0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94596</w:t>
            </w:r>
          </w:p>
        </w:tc>
        <w:tc>
          <w:tcPr>
            <w:tcW w:w="960" w:type="dxa"/>
            <w:tcBorders>
              <w:top w:val="nil"/>
              <w:left w:val="nil"/>
              <w:bottom w:val="single" w:sz="4" w:space="0" w:color="auto"/>
              <w:right w:val="single" w:sz="4" w:space="0" w:color="auto"/>
            </w:tcBorders>
            <w:noWrap/>
            <w:vAlign w:val="bottom"/>
            <w:hideMark/>
          </w:tcPr>
          <w:p w14:paraId="10F45DC0"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94706</w:t>
            </w:r>
          </w:p>
        </w:tc>
        <w:tc>
          <w:tcPr>
            <w:tcW w:w="960" w:type="dxa"/>
            <w:tcBorders>
              <w:top w:val="nil"/>
              <w:left w:val="nil"/>
              <w:bottom w:val="single" w:sz="4" w:space="0" w:color="auto"/>
              <w:right w:val="single" w:sz="4" w:space="0" w:color="auto"/>
            </w:tcBorders>
            <w:noWrap/>
            <w:vAlign w:val="bottom"/>
            <w:hideMark/>
          </w:tcPr>
          <w:p w14:paraId="09BD51B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94939</w:t>
            </w:r>
          </w:p>
        </w:tc>
        <w:tc>
          <w:tcPr>
            <w:tcW w:w="960" w:type="dxa"/>
            <w:tcBorders>
              <w:top w:val="nil"/>
              <w:left w:val="nil"/>
              <w:bottom w:val="single" w:sz="4" w:space="0" w:color="auto"/>
              <w:right w:val="single" w:sz="4" w:space="0" w:color="auto"/>
            </w:tcBorders>
            <w:noWrap/>
            <w:vAlign w:val="bottom"/>
            <w:hideMark/>
          </w:tcPr>
          <w:p w14:paraId="3EF581F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95050</w:t>
            </w:r>
          </w:p>
        </w:tc>
        <w:tc>
          <w:tcPr>
            <w:tcW w:w="960" w:type="dxa"/>
            <w:tcBorders>
              <w:top w:val="nil"/>
              <w:left w:val="nil"/>
              <w:bottom w:val="single" w:sz="4" w:space="0" w:color="auto"/>
              <w:right w:val="single" w:sz="4" w:space="0" w:color="auto"/>
            </w:tcBorders>
            <w:noWrap/>
            <w:vAlign w:val="bottom"/>
            <w:hideMark/>
          </w:tcPr>
          <w:p w14:paraId="6B87FDC7"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95134</w:t>
            </w:r>
          </w:p>
        </w:tc>
      </w:tr>
      <w:tr w:rsidR="00C93E4E" w14:paraId="0F027A85"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69CADB81"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94014</w:t>
            </w:r>
          </w:p>
        </w:tc>
        <w:tc>
          <w:tcPr>
            <w:tcW w:w="960" w:type="dxa"/>
            <w:tcBorders>
              <w:top w:val="nil"/>
              <w:left w:val="nil"/>
              <w:bottom w:val="single" w:sz="4" w:space="0" w:color="auto"/>
              <w:right w:val="single" w:sz="4" w:space="0" w:color="auto"/>
            </w:tcBorders>
            <w:noWrap/>
            <w:vAlign w:val="bottom"/>
            <w:hideMark/>
          </w:tcPr>
          <w:p w14:paraId="2653D63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94086</w:t>
            </w:r>
          </w:p>
        </w:tc>
        <w:tc>
          <w:tcPr>
            <w:tcW w:w="960" w:type="dxa"/>
            <w:tcBorders>
              <w:top w:val="nil"/>
              <w:left w:val="nil"/>
              <w:bottom w:val="single" w:sz="4" w:space="0" w:color="auto"/>
              <w:right w:val="single" w:sz="4" w:space="0" w:color="auto"/>
            </w:tcBorders>
            <w:noWrap/>
            <w:vAlign w:val="bottom"/>
            <w:hideMark/>
          </w:tcPr>
          <w:p w14:paraId="794D69C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94518</w:t>
            </w:r>
          </w:p>
        </w:tc>
        <w:tc>
          <w:tcPr>
            <w:tcW w:w="960" w:type="dxa"/>
            <w:tcBorders>
              <w:top w:val="nil"/>
              <w:left w:val="nil"/>
              <w:bottom w:val="single" w:sz="4" w:space="0" w:color="auto"/>
              <w:right w:val="single" w:sz="4" w:space="0" w:color="auto"/>
            </w:tcBorders>
            <w:noWrap/>
            <w:vAlign w:val="bottom"/>
            <w:hideMark/>
          </w:tcPr>
          <w:p w14:paraId="29DFA57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94556</w:t>
            </w:r>
          </w:p>
        </w:tc>
        <w:tc>
          <w:tcPr>
            <w:tcW w:w="960" w:type="dxa"/>
            <w:tcBorders>
              <w:top w:val="nil"/>
              <w:left w:val="nil"/>
              <w:bottom w:val="single" w:sz="4" w:space="0" w:color="auto"/>
              <w:right w:val="single" w:sz="4" w:space="0" w:color="auto"/>
            </w:tcBorders>
            <w:noWrap/>
            <w:vAlign w:val="bottom"/>
            <w:hideMark/>
          </w:tcPr>
          <w:p w14:paraId="03DB026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94597</w:t>
            </w:r>
          </w:p>
        </w:tc>
        <w:tc>
          <w:tcPr>
            <w:tcW w:w="960" w:type="dxa"/>
            <w:tcBorders>
              <w:top w:val="nil"/>
              <w:left w:val="nil"/>
              <w:bottom w:val="single" w:sz="4" w:space="0" w:color="auto"/>
              <w:right w:val="single" w:sz="4" w:space="0" w:color="auto"/>
            </w:tcBorders>
            <w:noWrap/>
            <w:vAlign w:val="bottom"/>
            <w:hideMark/>
          </w:tcPr>
          <w:p w14:paraId="03F8B451"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94707</w:t>
            </w:r>
          </w:p>
        </w:tc>
        <w:tc>
          <w:tcPr>
            <w:tcW w:w="960" w:type="dxa"/>
            <w:tcBorders>
              <w:top w:val="nil"/>
              <w:left w:val="nil"/>
              <w:bottom w:val="single" w:sz="4" w:space="0" w:color="auto"/>
              <w:right w:val="single" w:sz="4" w:space="0" w:color="auto"/>
            </w:tcBorders>
            <w:noWrap/>
            <w:vAlign w:val="bottom"/>
            <w:hideMark/>
          </w:tcPr>
          <w:p w14:paraId="772A3B0C"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94941</w:t>
            </w:r>
          </w:p>
        </w:tc>
        <w:tc>
          <w:tcPr>
            <w:tcW w:w="960" w:type="dxa"/>
            <w:tcBorders>
              <w:top w:val="nil"/>
              <w:left w:val="nil"/>
              <w:bottom w:val="single" w:sz="4" w:space="0" w:color="auto"/>
              <w:right w:val="single" w:sz="4" w:space="0" w:color="auto"/>
            </w:tcBorders>
            <w:noWrap/>
            <w:vAlign w:val="bottom"/>
            <w:hideMark/>
          </w:tcPr>
          <w:p w14:paraId="2A28415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95051</w:t>
            </w:r>
          </w:p>
        </w:tc>
        <w:tc>
          <w:tcPr>
            <w:tcW w:w="960" w:type="dxa"/>
            <w:tcBorders>
              <w:top w:val="nil"/>
              <w:left w:val="nil"/>
              <w:bottom w:val="single" w:sz="4" w:space="0" w:color="auto"/>
              <w:right w:val="single" w:sz="4" w:space="0" w:color="auto"/>
            </w:tcBorders>
            <w:noWrap/>
            <w:vAlign w:val="bottom"/>
            <w:hideMark/>
          </w:tcPr>
          <w:p w14:paraId="655F2B06"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95135</w:t>
            </w:r>
          </w:p>
        </w:tc>
      </w:tr>
      <w:tr w:rsidR="00C93E4E" w14:paraId="70775C71"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6D230506"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94015</w:t>
            </w:r>
          </w:p>
        </w:tc>
        <w:tc>
          <w:tcPr>
            <w:tcW w:w="960" w:type="dxa"/>
            <w:tcBorders>
              <w:top w:val="nil"/>
              <w:left w:val="nil"/>
              <w:bottom w:val="single" w:sz="4" w:space="0" w:color="auto"/>
              <w:right w:val="single" w:sz="4" w:space="0" w:color="auto"/>
            </w:tcBorders>
            <w:noWrap/>
            <w:vAlign w:val="bottom"/>
            <w:hideMark/>
          </w:tcPr>
          <w:p w14:paraId="7384A6AC"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94087</w:t>
            </w:r>
          </w:p>
        </w:tc>
        <w:tc>
          <w:tcPr>
            <w:tcW w:w="960" w:type="dxa"/>
            <w:tcBorders>
              <w:top w:val="nil"/>
              <w:left w:val="nil"/>
              <w:bottom w:val="single" w:sz="4" w:space="0" w:color="auto"/>
              <w:right w:val="single" w:sz="4" w:space="0" w:color="auto"/>
            </w:tcBorders>
            <w:noWrap/>
            <w:vAlign w:val="bottom"/>
            <w:hideMark/>
          </w:tcPr>
          <w:p w14:paraId="42FAF91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94519</w:t>
            </w:r>
          </w:p>
        </w:tc>
        <w:tc>
          <w:tcPr>
            <w:tcW w:w="960" w:type="dxa"/>
            <w:tcBorders>
              <w:top w:val="nil"/>
              <w:left w:val="nil"/>
              <w:bottom w:val="single" w:sz="4" w:space="0" w:color="auto"/>
              <w:right w:val="single" w:sz="4" w:space="0" w:color="auto"/>
            </w:tcBorders>
            <w:noWrap/>
            <w:vAlign w:val="bottom"/>
            <w:hideMark/>
          </w:tcPr>
          <w:p w14:paraId="3133A547"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94557</w:t>
            </w:r>
          </w:p>
        </w:tc>
        <w:tc>
          <w:tcPr>
            <w:tcW w:w="960" w:type="dxa"/>
            <w:tcBorders>
              <w:top w:val="nil"/>
              <w:left w:val="nil"/>
              <w:bottom w:val="single" w:sz="4" w:space="0" w:color="auto"/>
              <w:right w:val="single" w:sz="4" w:space="0" w:color="auto"/>
            </w:tcBorders>
            <w:noWrap/>
            <w:vAlign w:val="bottom"/>
            <w:hideMark/>
          </w:tcPr>
          <w:p w14:paraId="2558632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94598</w:t>
            </w:r>
          </w:p>
        </w:tc>
        <w:tc>
          <w:tcPr>
            <w:tcW w:w="960" w:type="dxa"/>
            <w:tcBorders>
              <w:top w:val="nil"/>
              <w:left w:val="nil"/>
              <w:bottom w:val="single" w:sz="4" w:space="0" w:color="auto"/>
              <w:right w:val="single" w:sz="4" w:space="0" w:color="auto"/>
            </w:tcBorders>
            <w:noWrap/>
            <w:vAlign w:val="bottom"/>
            <w:hideMark/>
          </w:tcPr>
          <w:p w14:paraId="4AE1424F"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94708</w:t>
            </w:r>
          </w:p>
        </w:tc>
        <w:tc>
          <w:tcPr>
            <w:tcW w:w="960" w:type="dxa"/>
            <w:tcBorders>
              <w:top w:val="nil"/>
              <w:left w:val="nil"/>
              <w:bottom w:val="single" w:sz="4" w:space="0" w:color="auto"/>
              <w:right w:val="single" w:sz="4" w:space="0" w:color="auto"/>
            </w:tcBorders>
            <w:noWrap/>
            <w:vAlign w:val="bottom"/>
            <w:hideMark/>
          </w:tcPr>
          <w:p w14:paraId="3EB9BACC"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94942</w:t>
            </w:r>
          </w:p>
        </w:tc>
        <w:tc>
          <w:tcPr>
            <w:tcW w:w="960" w:type="dxa"/>
            <w:tcBorders>
              <w:top w:val="nil"/>
              <w:left w:val="nil"/>
              <w:bottom w:val="single" w:sz="4" w:space="0" w:color="auto"/>
              <w:right w:val="single" w:sz="4" w:space="0" w:color="auto"/>
            </w:tcBorders>
            <w:noWrap/>
            <w:vAlign w:val="bottom"/>
            <w:hideMark/>
          </w:tcPr>
          <w:p w14:paraId="764005B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95053</w:t>
            </w:r>
          </w:p>
        </w:tc>
        <w:tc>
          <w:tcPr>
            <w:tcW w:w="960" w:type="dxa"/>
            <w:tcBorders>
              <w:top w:val="nil"/>
              <w:left w:val="nil"/>
              <w:bottom w:val="single" w:sz="4" w:space="0" w:color="auto"/>
              <w:right w:val="single" w:sz="4" w:space="0" w:color="auto"/>
            </w:tcBorders>
            <w:noWrap/>
            <w:vAlign w:val="bottom"/>
            <w:hideMark/>
          </w:tcPr>
          <w:p w14:paraId="11291781"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95136</w:t>
            </w:r>
          </w:p>
        </w:tc>
      </w:tr>
      <w:tr w:rsidR="00C93E4E" w14:paraId="0DFDEDDD"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2E225E2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94018</w:t>
            </w:r>
          </w:p>
        </w:tc>
        <w:tc>
          <w:tcPr>
            <w:tcW w:w="960" w:type="dxa"/>
            <w:tcBorders>
              <w:top w:val="nil"/>
              <w:left w:val="nil"/>
              <w:bottom w:val="single" w:sz="4" w:space="0" w:color="auto"/>
              <w:right w:val="single" w:sz="4" w:space="0" w:color="auto"/>
            </w:tcBorders>
            <w:noWrap/>
            <w:vAlign w:val="bottom"/>
            <w:hideMark/>
          </w:tcPr>
          <w:p w14:paraId="7783B96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94089</w:t>
            </w:r>
          </w:p>
        </w:tc>
        <w:tc>
          <w:tcPr>
            <w:tcW w:w="960" w:type="dxa"/>
            <w:tcBorders>
              <w:top w:val="nil"/>
              <w:left w:val="nil"/>
              <w:bottom w:val="single" w:sz="4" w:space="0" w:color="auto"/>
              <w:right w:val="single" w:sz="4" w:space="0" w:color="auto"/>
            </w:tcBorders>
            <w:noWrap/>
            <w:vAlign w:val="bottom"/>
            <w:hideMark/>
          </w:tcPr>
          <w:p w14:paraId="136C116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94520</w:t>
            </w:r>
          </w:p>
        </w:tc>
        <w:tc>
          <w:tcPr>
            <w:tcW w:w="960" w:type="dxa"/>
            <w:tcBorders>
              <w:top w:val="nil"/>
              <w:left w:val="nil"/>
              <w:bottom w:val="single" w:sz="4" w:space="0" w:color="auto"/>
              <w:right w:val="single" w:sz="4" w:space="0" w:color="auto"/>
            </w:tcBorders>
            <w:noWrap/>
            <w:vAlign w:val="bottom"/>
            <w:hideMark/>
          </w:tcPr>
          <w:p w14:paraId="33E3D7B6"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94558</w:t>
            </w:r>
          </w:p>
        </w:tc>
        <w:tc>
          <w:tcPr>
            <w:tcW w:w="960" w:type="dxa"/>
            <w:tcBorders>
              <w:top w:val="nil"/>
              <w:left w:val="nil"/>
              <w:bottom w:val="single" w:sz="4" w:space="0" w:color="auto"/>
              <w:right w:val="single" w:sz="4" w:space="0" w:color="auto"/>
            </w:tcBorders>
            <w:noWrap/>
            <w:vAlign w:val="bottom"/>
            <w:hideMark/>
          </w:tcPr>
          <w:p w14:paraId="46D7254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94601</w:t>
            </w:r>
          </w:p>
        </w:tc>
        <w:tc>
          <w:tcPr>
            <w:tcW w:w="960" w:type="dxa"/>
            <w:tcBorders>
              <w:top w:val="nil"/>
              <w:left w:val="nil"/>
              <w:bottom w:val="single" w:sz="4" w:space="0" w:color="auto"/>
              <w:right w:val="single" w:sz="4" w:space="0" w:color="auto"/>
            </w:tcBorders>
            <w:noWrap/>
            <w:vAlign w:val="bottom"/>
            <w:hideMark/>
          </w:tcPr>
          <w:p w14:paraId="46BEE00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94709</w:t>
            </w:r>
          </w:p>
        </w:tc>
        <w:tc>
          <w:tcPr>
            <w:tcW w:w="960" w:type="dxa"/>
            <w:tcBorders>
              <w:top w:val="nil"/>
              <w:left w:val="nil"/>
              <w:bottom w:val="single" w:sz="4" w:space="0" w:color="auto"/>
              <w:right w:val="single" w:sz="4" w:space="0" w:color="auto"/>
            </w:tcBorders>
            <w:noWrap/>
            <w:vAlign w:val="bottom"/>
            <w:hideMark/>
          </w:tcPr>
          <w:p w14:paraId="23A62DD6"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94945</w:t>
            </w:r>
          </w:p>
        </w:tc>
        <w:tc>
          <w:tcPr>
            <w:tcW w:w="960" w:type="dxa"/>
            <w:tcBorders>
              <w:top w:val="nil"/>
              <w:left w:val="nil"/>
              <w:bottom w:val="single" w:sz="4" w:space="0" w:color="auto"/>
              <w:right w:val="single" w:sz="4" w:space="0" w:color="auto"/>
            </w:tcBorders>
            <w:noWrap/>
            <w:vAlign w:val="bottom"/>
            <w:hideMark/>
          </w:tcPr>
          <w:p w14:paraId="39393FC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95054</w:t>
            </w:r>
          </w:p>
        </w:tc>
        <w:tc>
          <w:tcPr>
            <w:tcW w:w="960" w:type="dxa"/>
            <w:tcBorders>
              <w:top w:val="nil"/>
              <w:left w:val="nil"/>
              <w:bottom w:val="single" w:sz="4" w:space="0" w:color="auto"/>
              <w:right w:val="single" w:sz="4" w:space="0" w:color="auto"/>
            </w:tcBorders>
            <w:noWrap/>
            <w:vAlign w:val="bottom"/>
            <w:hideMark/>
          </w:tcPr>
          <w:p w14:paraId="6450E21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95138</w:t>
            </w:r>
          </w:p>
        </w:tc>
      </w:tr>
      <w:tr w:rsidR="00C93E4E" w14:paraId="148C4B7C"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619AED88"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94019</w:t>
            </w:r>
          </w:p>
        </w:tc>
        <w:tc>
          <w:tcPr>
            <w:tcW w:w="960" w:type="dxa"/>
            <w:tcBorders>
              <w:top w:val="nil"/>
              <w:left w:val="nil"/>
              <w:bottom w:val="single" w:sz="4" w:space="0" w:color="auto"/>
              <w:right w:val="single" w:sz="4" w:space="0" w:color="auto"/>
            </w:tcBorders>
            <w:noWrap/>
            <w:vAlign w:val="bottom"/>
            <w:hideMark/>
          </w:tcPr>
          <w:p w14:paraId="0F9767B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94102</w:t>
            </w:r>
          </w:p>
        </w:tc>
        <w:tc>
          <w:tcPr>
            <w:tcW w:w="960" w:type="dxa"/>
            <w:tcBorders>
              <w:top w:val="nil"/>
              <w:left w:val="nil"/>
              <w:bottom w:val="single" w:sz="4" w:space="0" w:color="auto"/>
              <w:right w:val="single" w:sz="4" w:space="0" w:color="auto"/>
            </w:tcBorders>
            <w:noWrap/>
            <w:vAlign w:val="bottom"/>
            <w:hideMark/>
          </w:tcPr>
          <w:p w14:paraId="3E7324EF"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94521</w:t>
            </w:r>
          </w:p>
        </w:tc>
        <w:tc>
          <w:tcPr>
            <w:tcW w:w="960" w:type="dxa"/>
            <w:tcBorders>
              <w:top w:val="nil"/>
              <w:left w:val="nil"/>
              <w:bottom w:val="single" w:sz="4" w:space="0" w:color="auto"/>
              <w:right w:val="single" w:sz="4" w:space="0" w:color="auto"/>
            </w:tcBorders>
            <w:noWrap/>
            <w:vAlign w:val="bottom"/>
            <w:hideMark/>
          </w:tcPr>
          <w:p w14:paraId="625CC0E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94560</w:t>
            </w:r>
          </w:p>
        </w:tc>
        <w:tc>
          <w:tcPr>
            <w:tcW w:w="960" w:type="dxa"/>
            <w:tcBorders>
              <w:top w:val="nil"/>
              <w:left w:val="nil"/>
              <w:bottom w:val="single" w:sz="4" w:space="0" w:color="auto"/>
              <w:right w:val="single" w:sz="4" w:space="0" w:color="auto"/>
            </w:tcBorders>
            <w:noWrap/>
            <w:vAlign w:val="bottom"/>
            <w:hideMark/>
          </w:tcPr>
          <w:p w14:paraId="1B618D8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94602</w:t>
            </w:r>
          </w:p>
        </w:tc>
        <w:tc>
          <w:tcPr>
            <w:tcW w:w="960" w:type="dxa"/>
            <w:tcBorders>
              <w:top w:val="nil"/>
              <w:left w:val="nil"/>
              <w:bottom w:val="single" w:sz="4" w:space="0" w:color="auto"/>
              <w:right w:val="single" w:sz="4" w:space="0" w:color="auto"/>
            </w:tcBorders>
            <w:noWrap/>
            <w:vAlign w:val="bottom"/>
            <w:hideMark/>
          </w:tcPr>
          <w:p w14:paraId="08802B1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94710</w:t>
            </w:r>
          </w:p>
        </w:tc>
        <w:tc>
          <w:tcPr>
            <w:tcW w:w="960" w:type="dxa"/>
            <w:tcBorders>
              <w:top w:val="nil"/>
              <w:left w:val="nil"/>
              <w:bottom w:val="single" w:sz="4" w:space="0" w:color="auto"/>
              <w:right w:val="single" w:sz="4" w:space="0" w:color="auto"/>
            </w:tcBorders>
            <w:noWrap/>
            <w:vAlign w:val="bottom"/>
            <w:hideMark/>
          </w:tcPr>
          <w:p w14:paraId="38012B01"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94946</w:t>
            </w:r>
          </w:p>
        </w:tc>
        <w:tc>
          <w:tcPr>
            <w:tcW w:w="960" w:type="dxa"/>
            <w:tcBorders>
              <w:top w:val="nil"/>
              <w:left w:val="nil"/>
              <w:bottom w:val="single" w:sz="4" w:space="0" w:color="auto"/>
              <w:right w:val="single" w:sz="4" w:space="0" w:color="auto"/>
            </w:tcBorders>
            <w:noWrap/>
            <w:vAlign w:val="bottom"/>
            <w:hideMark/>
          </w:tcPr>
          <w:p w14:paraId="1FDB9A8F"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95070</w:t>
            </w:r>
          </w:p>
        </w:tc>
        <w:tc>
          <w:tcPr>
            <w:tcW w:w="960" w:type="dxa"/>
            <w:tcBorders>
              <w:top w:val="nil"/>
              <w:left w:val="nil"/>
              <w:bottom w:val="single" w:sz="4" w:space="0" w:color="auto"/>
              <w:right w:val="single" w:sz="4" w:space="0" w:color="auto"/>
            </w:tcBorders>
            <w:noWrap/>
            <w:vAlign w:val="bottom"/>
            <w:hideMark/>
          </w:tcPr>
          <w:p w14:paraId="46C5279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95139</w:t>
            </w:r>
          </w:p>
        </w:tc>
      </w:tr>
      <w:tr w:rsidR="00C93E4E" w14:paraId="1118EBA8"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65388B0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94021</w:t>
            </w:r>
          </w:p>
        </w:tc>
        <w:tc>
          <w:tcPr>
            <w:tcW w:w="960" w:type="dxa"/>
            <w:tcBorders>
              <w:top w:val="nil"/>
              <w:left w:val="nil"/>
              <w:bottom w:val="single" w:sz="4" w:space="0" w:color="auto"/>
              <w:right w:val="single" w:sz="4" w:space="0" w:color="auto"/>
            </w:tcBorders>
            <w:noWrap/>
            <w:vAlign w:val="bottom"/>
            <w:hideMark/>
          </w:tcPr>
          <w:p w14:paraId="453B0B46"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94107</w:t>
            </w:r>
          </w:p>
        </w:tc>
        <w:tc>
          <w:tcPr>
            <w:tcW w:w="960" w:type="dxa"/>
            <w:tcBorders>
              <w:top w:val="nil"/>
              <w:left w:val="nil"/>
              <w:bottom w:val="single" w:sz="4" w:space="0" w:color="auto"/>
              <w:right w:val="single" w:sz="4" w:space="0" w:color="auto"/>
            </w:tcBorders>
            <w:noWrap/>
            <w:vAlign w:val="bottom"/>
            <w:hideMark/>
          </w:tcPr>
          <w:p w14:paraId="052C53F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94522</w:t>
            </w:r>
          </w:p>
        </w:tc>
        <w:tc>
          <w:tcPr>
            <w:tcW w:w="960" w:type="dxa"/>
            <w:tcBorders>
              <w:top w:val="nil"/>
              <w:left w:val="nil"/>
              <w:bottom w:val="single" w:sz="4" w:space="0" w:color="auto"/>
              <w:right w:val="single" w:sz="4" w:space="0" w:color="auto"/>
            </w:tcBorders>
            <w:noWrap/>
            <w:vAlign w:val="bottom"/>
            <w:hideMark/>
          </w:tcPr>
          <w:p w14:paraId="109D4AC0"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94561</w:t>
            </w:r>
          </w:p>
        </w:tc>
        <w:tc>
          <w:tcPr>
            <w:tcW w:w="960" w:type="dxa"/>
            <w:tcBorders>
              <w:top w:val="nil"/>
              <w:left w:val="nil"/>
              <w:bottom w:val="single" w:sz="4" w:space="0" w:color="auto"/>
              <w:right w:val="single" w:sz="4" w:space="0" w:color="auto"/>
            </w:tcBorders>
            <w:noWrap/>
            <w:vAlign w:val="bottom"/>
            <w:hideMark/>
          </w:tcPr>
          <w:p w14:paraId="7D496770"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94603</w:t>
            </w:r>
          </w:p>
        </w:tc>
        <w:tc>
          <w:tcPr>
            <w:tcW w:w="960" w:type="dxa"/>
            <w:tcBorders>
              <w:top w:val="nil"/>
              <w:left w:val="nil"/>
              <w:bottom w:val="single" w:sz="4" w:space="0" w:color="auto"/>
              <w:right w:val="single" w:sz="4" w:space="0" w:color="auto"/>
            </w:tcBorders>
            <w:noWrap/>
            <w:vAlign w:val="bottom"/>
            <w:hideMark/>
          </w:tcPr>
          <w:p w14:paraId="04121CA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94712</w:t>
            </w:r>
          </w:p>
        </w:tc>
        <w:tc>
          <w:tcPr>
            <w:tcW w:w="960" w:type="dxa"/>
            <w:tcBorders>
              <w:top w:val="nil"/>
              <w:left w:val="nil"/>
              <w:bottom w:val="single" w:sz="4" w:space="0" w:color="auto"/>
              <w:right w:val="single" w:sz="4" w:space="0" w:color="auto"/>
            </w:tcBorders>
            <w:noWrap/>
            <w:vAlign w:val="bottom"/>
            <w:hideMark/>
          </w:tcPr>
          <w:p w14:paraId="45E26BAA"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94947</w:t>
            </w:r>
          </w:p>
        </w:tc>
        <w:tc>
          <w:tcPr>
            <w:tcW w:w="960" w:type="dxa"/>
            <w:tcBorders>
              <w:top w:val="nil"/>
              <w:left w:val="nil"/>
              <w:bottom w:val="single" w:sz="4" w:space="0" w:color="auto"/>
              <w:right w:val="single" w:sz="4" w:space="0" w:color="auto"/>
            </w:tcBorders>
            <w:noWrap/>
            <w:vAlign w:val="bottom"/>
            <w:hideMark/>
          </w:tcPr>
          <w:p w14:paraId="1A4944A8"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95110</w:t>
            </w:r>
          </w:p>
        </w:tc>
        <w:tc>
          <w:tcPr>
            <w:tcW w:w="960" w:type="dxa"/>
            <w:tcBorders>
              <w:top w:val="nil"/>
              <w:left w:val="nil"/>
              <w:bottom w:val="single" w:sz="4" w:space="0" w:color="auto"/>
              <w:right w:val="single" w:sz="4" w:space="0" w:color="auto"/>
            </w:tcBorders>
            <w:noWrap/>
            <w:vAlign w:val="bottom"/>
            <w:hideMark/>
          </w:tcPr>
          <w:p w14:paraId="07DBAA17"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95140</w:t>
            </w:r>
          </w:p>
        </w:tc>
      </w:tr>
      <w:tr w:rsidR="00C93E4E" w14:paraId="3CA20B54"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04154176"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94022</w:t>
            </w:r>
          </w:p>
        </w:tc>
        <w:tc>
          <w:tcPr>
            <w:tcW w:w="960" w:type="dxa"/>
            <w:tcBorders>
              <w:top w:val="nil"/>
              <w:left w:val="nil"/>
              <w:bottom w:val="single" w:sz="4" w:space="0" w:color="auto"/>
              <w:right w:val="single" w:sz="4" w:space="0" w:color="auto"/>
            </w:tcBorders>
            <w:noWrap/>
            <w:vAlign w:val="bottom"/>
            <w:hideMark/>
          </w:tcPr>
          <w:p w14:paraId="3E7CEC8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94112</w:t>
            </w:r>
          </w:p>
        </w:tc>
        <w:tc>
          <w:tcPr>
            <w:tcW w:w="960" w:type="dxa"/>
            <w:tcBorders>
              <w:top w:val="nil"/>
              <w:left w:val="nil"/>
              <w:bottom w:val="single" w:sz="4" w:space="0" w:color="auto"/>
              <w:right w:val="single" w:sz="4" w:space="0" w:color="auto"/>
            </w:tcBorders>
            <w:noWrap/>
            <w:vAlign w:val="bottom"/>
            <w:hideMark/>
          </w:tcPr>
          <w:p w14:paraId="598B251A"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94526</w:t>
            </w:r>
          </w:p>
        </w:tc>
        <w:tc>
          <w:tcPr>
            <w:tcW w:w="960" w:type="dxa"/>
            <w:tcBorders>
              <w:top w:val="nil"/>
              <w:left w:val="nil"/>
              <w:bottom w:val="single" w:sz="4" w:space="0" w:color="auto"/>
              <w:right w:val="single" w:sz="4" w:space="0" w:color="auto"/>
            </w:tcBorders>
            <w:noWrap/>
            <w:vAlign w:val="bottom"/>
            <w:hideMark/>
          </w:tcPr>
          <w:p w14:paraId="4A1B2E6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94563</w:t>
            </w:r>
          </w:p>
        </w:tc>
        <w:tc>
          <w:tcPr>
            <w:tcW w:w="960" w:type="dxa"/>
            <w:tcBorders>
              <w:top w:val="nil"/>
              <w:left w:val="nil"/>
              <w:bottom w:val="single" w:sz="4" w:space="0" w:color="auto"/>
              <w:right w:val="single" w:sz="4" w:space="0" w:color="auto"/>
            </w:tcBorders>
            <w:noWrap/>
            <w:vAlign w:val="bottom"/>
            <w:hideMark/>
          </w:tcPr>
          <w:p w14:paraId="0FD0556E"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94604</w:t>
            </w:r>
          </w:p>
        </w:tc>
        <w:tc>
          <w:tcPr>
            <w:tcW w:w="960" w:type="dxa"/>
            <w:tcBorders>
              <w:top w:val="nil"/>
              <w:left w:val="nil"/>
              <w:bottom w:val="single" w:sz="4" w:space="0" w:color="auto"/>
              <w:right w:val="single" w:sz="4" w:space="0" w:color="auto"/>
            </w:tcBorders>
            <w:noWrap/>
            <w:vAlign w:val="bottom"/>
            <w:hideMark/>
          </w:tcPr>
          <w:p w14:paraId="466A03EC"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94720</w:t>
            </w:r>
          </w:p>
        </w:tc>
        <w:tc>
          <w:tcPr>
            <w:tcW w:w="960" w:type="dxa"/>
            <w:tcBorders>
              <w:top w:val="nil"/>
              <w:left w:val="nil"/>
              <w:bottom w:val="single" w:sz="4" w:space="0" w:color="auto"/>
              <w:right w:val="single" w:sz="4" w:space="0" w:color="auto"/>
            </w:tcBorders>
            <w:noWrap/>
            <w:vAlign w:val="bottom"/>
            <w:hideMark/>
          </w:tcPr>
          <w:p w14:paraId="6C255FF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94948</w:t>
            </w:r>
          </w:p>
        </w:tc>
        <w:tc>
          <w:tcPr>
            <w:tcW w:w="960" w:type="dxa"/>
            <w:tcBorders>
              <w:top w:val="nil"/>
              <w:left w:val="nil"/>
              <w:bottom w:val="single" w:sz="4" w:space="0" w:color="auto"/>
              <w:right w:val="single" w:sz="4" w:space="0" w:color="auto"/>
            </w:tcBorders>
            <w:noWrap/>
            <w:vAlign w:val="bottom"/>
            <w:hideMark/>
          </w:tcPr>
          <w:p w14:paraId="70DF1111"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95111</w:t>
            </w:r>
          </w:p>
        </w:tc>
        <w:tc>
          <w:tcPr>
            <w:tcW w:w="960" w:type="dxa"/>
            <w:tcBorders>
              <w:top w:val="nil"/>
              <w:left w:val="nil"/>
              <w:bottom w:val="single" w:sz="4" w:space="0" w:color="auto"/>
              <w:right w:val="single" w:sz="4" w:space="0" w:color="auto"/>
            </w:tcBorders>
            <w:noWrap/>
            <w:vAlign w:val="bottom"/>
            <w:hideMark/>
          </w:tcPr>
          <w:p w14:paraId="389EBC1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95148</w:t>
            </w:r>
          </w:p>
        </w:tc>
      </w:tr>
      <w:tr w:rsidR="00C93E4E" w14:paraId="4C6589CC"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2F997AF8"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94024</w:t>
            </w:r>
          </w:p>
        </w:tc>
        <w:tc>
          <w:tcPr>
            <w:tcW w:w="960" w:type="dxa"/>
            <w:tcBorders>
              <w:top w:val="nil"/>
              <w:left w:val="nil"/>
              <w:bottom w:val="single" w:sz="4" w:space="0" w:color="auto"/>
              <w:right w:val="single" w:sz="4" w:space="0" w:color="auto"/>
            </w:tcBorders>
            <w:noWrap/>
            <w:vAlign w:val="bottom"/>
            <w:hideMark/>
          </w:tcPr>
          <w:p w14:paraId="2E0F53B0"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94134</w:t>
            </w:r>
          </w:p>
        </w:tc>
        <w:tc>
          <w:tcPr>
            <w:tcW w:w="960" w:type="dxa"/>
            <w:tcBorders>
              <w:top w:val="nil"/>
              <w:left w:val="nil"/>
              <w:bottom w:val="single" w:sz="4" w:space="0" w:color="auto"/>
              <w:right w:val="single" w:sz="4" w:space="0" w:color="auto"/>
            </w:tcBorders>
            <w:noWrap/>
            <w:vAlign w:val="bottom"/>
            <w:hideMark/>
          </w:tcPr>
          <w:p w14:paraId="1D0A4761"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94527</w:t>
            </w:r>
          </w:p>
        </w:tc>
        <w:tc>
          <w:tcPr>
            <w:tcW w:w="960" w:type="dxa"/>
            <w:tcBorders>
              <w:top w:val="nil"/>
              <w:left w:val="nil"/>
              <w:bottom w:val="single" w:sz="4" w:space="0" w:color="auto"/>
              <w:right w:val="single" w:sz="4" w:space="0" w:color="auto"/>
            </w:tcBorders>
            <w:noWrap/>
            <w:vAlign w:val="bottom"/>
            <w:hideMark/>
          </w:tcPr>
          <w:p w14:paraId="2E610FCF"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94564</w:t>
            </w:r>
          </w:p>
        </w:tc>
        <w:tc>
          <w:tcPr>
            <w:tcW w:w="960" w:type="dxa"/>
            <w:tcBorders>
              <w:top w:val="nil"/>
              <w:left w:val="nil"/>
              <w:bottom w:val="single" w:sz="4" w:space="0" w:color="auto"/>
              <w:right w:val="single" w:sz="4" w:space="0" w:color="auto"/>
            </w:tcBorders>
            <w:noWrap/>
            <w:vAlign w:val="bottom"/>
            <w:hideMark/>
          </w:tcPr>
          <w:p w14:paraId="5CA83B2F"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94605</w:t>
            </w:r>
          </w:p>
        </w:tc>
        <w:tc>
          <w:tcPr>
            <w:tcW w:w="960" w:type="dxa"/>
            <w:tcBorders>
              <w:top w:val="nil"/>
              <w:left w:val="nil"/>
              <w:bottom w:val="single" w:sz="4" w:space="0" w:color="auto"/>
              <w:right w:val="single" w:sz="4" w:space="0" w:color="auto"/>
            </w:tcBorders>
            <w:noWrap/>
            <w:vAlign w:val="bottom"/>
            <w:hideMark/>
          </w:tcPr>
          <w:p w14:paraId="3CF362C0"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94801</w:t>
            </w:r>
          </w:p>
        </w:tc>
        <w:tc>
          <w:tcPr>
            <w:tcW w:w="960" w:type="dxa"/>
            <w:tcBorders>
              <w:top w:val="nil"/>
              <w:left w:val="nil"/>
              <w:bottom w:val="single" w:sz="4" w:space="0" w:color="auto"/>
              <w:right w:val="single" w:sz="4" w:space="0" w:color="auto"/>
            </w:tcBorders>
            <w:noWrap/>
            <w:vAlign w:val="bottom"/>
            <w:hideMark/>
          </w:tcPr>
          <w:p w14:paraId="60203012"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94949</w:t>
            </w:r>
          </w:p>
        </w:tc>
        <w:tc>
          <w:tcPr>
            <w:tcW w:w="960" w:type="dxa"/>
            <w:tcBorders>
              <w:top w:val="nil"/>
              <w:left w:val="nil"/>
              <w:bottom w:val="single" w:sz="4" w:space="0" w:color="auto"/>
              <w:right w:val="single" w:sz="4" w:space="0" w:color="auto"/>
            </w:tcBorders>
            <w:noWrap/>
            <w:vAlign w:val="bottom"/>
            <w:hideMark/>
          </w:tcPr>
          <w:p w14:paraId="4DE117F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95112</w:t>
            </w:r>
          </w:p>
        </w:tc>
        <w:tc>
          <w:tcPr>
            <w:tcW w:w="960" w:type="dxa"/>
            <w:tcBorders>
              <w:top w:val="nil"/>
              <w:left w:val="nil"/>
              <w:bottom w:val="single" w:sz="4" w:space="0" w:color="auto"/>
              <w:right w:val="single" w:sz="4" w:space="0" w:color="auto"/>
            </w:tcBorders>
            <w:noWrap/>
            <w:vAlign w:val="bottom"/>
            <w:hideMark/>
          </w:tcPr>
          <w:p w14:paraId="4F60B751"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95376</w:t>
            </w:r>
          </w:p>
        </w:tc>
      </w:tr>
      <w:tr w:rsidR="00C93E4E" w14:paraId="3F397024"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6E643C1C"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94025</w:t>
            </w:r>
          </w:p>
        </w:tc>
        <w:tc>
          <w:tcPr>
            <w:tcW w:w="960" w:type="dxa"/>
            <w:tcBorders>
              <w:top w:val="nil"/>
              <w:left w:val="nil"/>
              <w:bottom w:val="single" w:sz="4" w:space="0" w:color="auto"/>
              <w:right w:val="single" w:sz="4" w:space="0" w:color="auto"/>
            </w:tcBorders>
            <w:noWrap/>
            <w:vAlign w:val="bottom"/>
            <w:hideMark/>
          </w:tcPr>
          <w:p w14:paraId="1662F8AF"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94301</w:t>
            </w:r>
          </w:p>
        </w:tc>
        <w:tc>
          <w:tcPr>
            <w:tcW w:w="960" w:type="dxa"/>
            <w:tcBorders>
              <w:top w:val="nil"/>
              <w:left w:val="nil"/>
              <w:bottom w:val="single" w:sz="4" w:space="0" w:color="auto"/>
              <w:right w:val="single" w:sz="4" w:space="0" w:color="auto"/>
            </w:tcBorders>
            <w:noWrap/>
            <w:vAlign w:val="bottom"/>
            <w:hideMark/>
          </w:tcPr>
          <w:p w14:paraId="6DEB047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94528</w:t>
            </w:r>
          </w:p>
        </w:tc>
        <w:tc>
          <w:tcPr>
            <w:tcW w:w="960" w:type="dxa"/>
            <w:tcBorders>
              <w:top w:val="nil"/>
              <w:left w:val="nil"/>
              <w:bottom w:val="single" w:sz="4" w:space="0" w:color="auto"/>
              <w:right w:val="single" w:sz="4" w:space="0" w:color="auto"/>
            </w:tcBorders>
            <w:noWrap/>
            <w:vAlign w:val="bottom"/>
            <w:hideMark/>
          </w:tcPr>
          <w:p w14:paraId="6C16966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94565</w:t>
            </w:r>
          </w:p>
        </w:tc>
        <w:tc>
          <w:tcPr>
            <w:tcW w:w="960" w:type="dxa"/>
            <w:tcBorders>
              <w:top w:val="nil"/>
              <w:left w:val="nil"/>
              <w:bottom w:val="single" w:sz="4" w:space="0" w:color="auto"/>
              <w:right w:val="single" w:sz="4" w:space="0" w:color="auto"/>
            </w:tcBorders>
            <w:noWrap/>
            <w:vAlign w:val="bottom"/>
            <w:hideMark/>
          </w:tcPr>
          <w:p w14:paraId="3995CE1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94606</w:t>
            </w:r>
          </w:p>
        </w:tc>
        <w:tc>
          <w:tcPr>
            <w:tcW w:w="960" w:type="dxa"/>
            <w:tcBorders>
              <w:top w:val="nil"/>
              <w:left w:val="nil"/>
              <w:bottom w:val="single" w:sz="4" w:space="0" w:color="auto"/>
              <w:right w:val="single" w:sz="4" w:space="0" w:color="auto"/>
            </w:tcBorders>
            <w:noWrap/>
            <w:vAlign w:val="bottom"/>
            <w:hideMark/>
          </w:tcPr>
          <w:p w14:paraId="4310BB0C"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94802</w:t>
            </w:r>
          </w:p>
        </w:tc>
        <w:tc>
          <w:tcPr>
            <w:tcW w:w="960" w:type="dxa"/>
            <w:tcBorders>
              <w:top w:val="nil"/>
              <w:left w:val="nil"/>
              <w:bottom w:val="single" w:sz="4" w:space="0" w:color="auto"/>
              <w:right w:val="single" w:sz="4" w:space="0" w:color="auto"/>
            </w:tcBorders>
            <w:noWrap/>
            <w:vAlign w:val="bottom"/>
            <w:hideMark/>
          </w:tcPr>
          <w:p w14:paraId="73E4A202"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94960</w:t>
            </w:r>
          </w:p>
        </w:tc>
        <w:tc>
          <w:tcPr>
            <w:tcW w:w="960" w:type="dxa"/>
            <w:tcBorders>
              <w:top w:val="nil"/>
              <w:left w:val="nil"/>
              <w:bottom w:val="single" w:sz="4" w:space="0" w:color="auto"/>
              <w:right w:val="single" w:sz="4" w:space="0" w:color="auto"/>
            </w:tcBorders>
            <w:noWrap/>
            <w:vAlign w:val="bottom"/>
            <w:hideMark/>
          </w:tcPr>
          <w:p w14:paraId="25282116"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95113</w:t>
            </w:r>
          </w:p>
        </w:tc>
        <w:tc>
          <w:tcPr>
            <w:tcW w:w="960" w:type="dxa"/>
            <w:tcBorders>
              <w:top w:val="nil"/>
              <w:left w:val="nil"/>
              <w:bottom w:val="single" w:sz="4" w:space="0" w:color="auto"/>
              <w:right w:val="single" w:sz="4" w:space="0" w:color="auto"/>
            </w:tcBorders>
            <w:noWrap/>
            <w:vAlign w:val="bottom"/>
            <w:hideMark/>
          </w:tcPr>
          <w:p w14:paraId="0F8A144C"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95377</w:t>
            </w:r>
          </w:p>
        </w:tc>
      </w:tr>
      <w:tr w:rsidR="00C93E4E" w14:paraId="19A4DBFE"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198FE85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94027</w:t>
            </w:r>
          </w:p>
        </w:tc>
        <w:tc>
          <w:tcPr>
            <w:tcW w:w="960" w:type="dxa"/>
            <w:tcBorders>
              <w:top w:val="nil"/>
              <w:left w:val="nil"/>
              <w:bottom w:val="single" w:sz="4" w:space="0" w:color="auto"/>
              <w:right w:val="single" w:sz="4" w:space="0" w:color="auto"/>
            </w:tcBorders>
            <w:noWrap/>
            <w:vAlign w:val="bottom"/>
            <w:hideMark/>
          </w:tcPr>
          <w:p w14:paraId="40D08A6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94303</w:t>
            </w:r>
          </w:p>
        </w:tc>
        <w:tc>
          <w:tcPr>
            <w:tcW w:w="960" w:type="dxa"/>
            <w:tcBorders>
              <w:top w:val="nil"/>
              <w:left w:val="nil"/>
              <w:bottom w:val="single" w:sz="4" w:space="0" w:color="auto"/>
              <w:right w:val="single" w:sz="4" w:space="0" w:color="auto"/>
            </w:tcBorders>
            <w:noWrap/>
            <w:vAlign w:val="bottom"/>
            <w:hideMark/>
          </w:tcPr>
          <w:p w14:paraId="1B5B3C02"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94529</w:t>
            </w:r>
          </w:p>
        </w:tc>
        <w:tc>
          <w:tcPr>
            <w:tcW w:w="960" w:type="dxa"/>
            <w:tcBorders>
              <w:top w:val="nil"/>
              <w:left w:val="nil"/>
              <w:bottom w:val="single" w:sz="4" w:space="0" w:color="auto"/>
              <w:right w:val="single" w:sz="4" w:space="0" w:color="auto"/>
            </w:tcBorders>
            <w:noWrap/>
            <w:vAlign w:val="bottom"/>
            <w:hideMark/>
          </w:tcPr>
          <w:p w14:paraId="1619EC5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94566</w:t>
            </w:r>
          </w:p>
        </w:tc>
        <w:tc>
          <w:tcPr>
            <w:tcW w:w="960" w:type="dxa"/>
            <w:tcBorders>
              <w:top w:val="nil"/>
              <w:left w:val="nil"/>
              <w:bottom w:val="single" w:sz="4" w:space="0" w:color="auto"/>
              <w:right w:val="single" w:sz="4" w:space="0" w:color="auto"/>
            </w:tcBorders>
            <w:noWrap/>
            <w:vAlign w:val="bottom"/>
            <w:hideMark/>
          </w:tcPr>
          <w:p w14:paraId="7B8CE11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94607</w:t>
            </w:r>
          </w:p>
        </w:tc>
        <w:tc>
          <w:tcPr>
            <w:tcW w:w="960" w:type="dxa"/>
            <w:tcBorders>
              <w:top w:val="nil"/>
              <w:left w:val="nil"/>
              <w:bottom w:val="single" w:sz="4" w:space="0" w:color="auto"/>
              <w:right w:val="single" w:sz="4" w:space="0" w:color="auto"/>
            </w:tcBorders>
            <w:noWrap/>
            <w:vAlign w:val="bottom"/>
            <w:hideMark/>
          </w:tcPr>
          <w:p w14:paraId="66A3B8C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94803</w:t>
            </w:r>
          </w:p>
        </w:tc>
        <w:tc>
          <w:tcPr>
            <w:tcW w:w="960" w:type="dxa"/>
            <w:tcBorders>
              <w:top w:val="nil"/>
              <w:left w:val="nil"/>
              <w:bottom w:val="single" w:sz="4" w:space="0" w:color="auto"/>
              <w:right w:val="single" w:sz="4" w:space="0" w:color="auto"/>
            </w:tcBorders>
            <w:noWrap/>
            <w:vAlign w:val="bottom"/>
            <w:hideMark/>
          </w:tcPr>
          <w:p w14:paraId="31F53FC1"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94976</w:t>
            </w:r>
          </w:p>
        </w:tc>
        <w:tc>
          <w:tcPr>
            <w:tcW w:w="960" w:type="dxa"/>
            <w:tcBorders>
              <w:top w:val="nil"/>
              <w:left w:val="nil"/>
              <w:bottom w:val="single" w:sz="4" w:space="0" w:color="auto"/>
              <w:right w:val="single" w:sz="4" w:space="0" w:color="auto"/>
            </w:tcBorders>
            <w:noWrap/>
            <w:vAlign w:val="bottom"/>
            <w:hideMark/>
          </w:tcPr>
          <w:p w14:paraId="289B9A31"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95116</w:t>
            </w:r>
          </w:p>
        </w:tc>
        <w:tc>
          <w:tcPr>
            <w:tcW w:w="960" w:type="dxa"/>
            <w:tcBorders>
              <w:top w:val="nil"/>
              <w:left w:val="nil"/>
              <w:bottom w:val="single" w:sz="4" w:space="0" w:color="auto"/>
              <w:right w:val="single" w:sz="4" w:space="0" w:color="auto"/>
            </w:tcBorders>
            <w:noWrap/>
            <w:vAlign w:val="bottom"/>
            <w:hideMark/>
          </w:tcPr>
          <w:p w14:paraId="747723C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95391</w:t>
            </w:r>
          </w:p>
        </w:tc>
      </w:tr>
      <w:tr w:rsidR="00C93E4E" w14:paraId="5252051F"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6498706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94028</w:t>
            </w:r>
          </w:p>
        </w:tc>
        <w:tc>
          <w:tcPr>
            <w:tcW w:w="960" w:type="dxa"/>
            <w:tcBorders>
              <w:top w:val="nil"/>
              <w:left w:val="nil"/>
              <w:bottom w:val="single" w:sz="4" w:space="0" w:color="auto"/>
              <w:right w:val="single" w:sz="4" w:space="0" w:color="auto"/>
            </w:tcBorders>
            <w:noWrap/>
            <w:vAlign w:val="bottom"/>
            <w:hideMark/>
          </w:tcPr>
          <w:p w14:paraId="471DAE3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94304</w:t>
            </w:r>
          </w:p>
        </w:tc>
        <w:tc>
          <w:tcPr>
            <w:tcW w:w="960" w:type="dxa"/>
            <w:tcBorders>
              <w:top w:val="nil"/>
              <w:left w:val="nil"/>
              <w:bottom w:val="single" w:sz="4" w:space="0" w:color="auto"/>
              <w:right w:val="single" w:sz="4" w:space="0" w:color="auto"/>
            </w:tcBorders>
            <w:noWrap/>
            <w:vAlign w:val="bottom"/>
            <w:hideMark/>
          </w:tcPr>
          <w:p w14:paraId="58B1125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94531</w:t>
            </w:r>
          </w:p>
        </w:tc>
        <w:tc>
          <w:tcPr>
            <w:tcW w:w="960" w:type="dxa"/>
            <w:tcBorders>
              <w:top w:val="nil"/>
              <w:left w:val="nil"/>
              <w:bottom w:val="single" w:sz="4" w:space="0" w:color="auto"/>
              <w:right w:val="single" w:sz="4" w:space="0" w:color="auto"/>
            </w:tcBorders>
            <w:noWrap/>
            <w:vAlign w:val="bottom"/>
            <w:hideMark/>
          </w:tcPr>
          <w:p w14:paraId="1C18E9A6"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94568</w:t>
            </w:r>
          </w:p>
        </w:tc>
        <w:tc>
          <w:tcPr>
            <w:tcW w:w="960" w:type="dxa"/>
            <w:tcBorders>
              <w:top w:val="nil"/>
              <w:left w:val="nil"/>
              <w:bottom w:val="single" w:sz="4" w:space="0" w:color="auto"/>
              <w:right w:val="single" w:sz="4" w:space="0" w:color="auto"/>
            </w:tcBorders>
            <w:noWrap/>
            <w:vAlign w:val="bottom"/>
            <w:hideMark/>
          </w:tcPr>
          <w:p w14:paraId="02C8439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94608</w:t>
            </w:r>
          </w:p>
        </w:tc>
        <w:tc>
          <w:tcPr>
            <w:tcW w:w="960" w:type="dxa"/>
            <w:tcBorders>
              <w:top w:val="nil"/>
              <w:left w:val="nil"/>
              <w:bottom w:val="single" w:sz="4" w:space="0" w:color="auto"/>
              <w:right w:val="single" w:sz="4" w:space="0" w:color="auto"/>
            </w:tcBorders>
            <w:noWrap/>
            <w:vAlign w:val="bottom"/>
            <w:hideMark/>
          </w:tcPr>
          <w:p w14:paraId="57D50FB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94804</w:t>
            </w:r>
          </w:p>
        </w:tc>
        <w:tc>
          <w:tcPr>
            <w:tcW w:w="960" w:type="dxa"/>
            <w:tcBorders>
              <w:top w:val="nil"/>
              <w:left w:val="nil"/>
              <w:bottom w:val="single" w:sz="4" w:space="0" w:color="auto"/>
              <w:right w:val="single" w:sz="4" w:space="0" w:color="auto"/>
            </w:tcBorders>
            <w:noWrap/>
            <w:vAlign w:val="bottom"/>
            <w:hideMark/>
          </w:tcPr>
          <w:p w14:paraId="23C85A2A"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94977</w:t>
            </w:r>
          </w:p>
        </w:tc>
        <w:tc>
          <w:tcPr>
            <w:tcW w:w="960" w:type="dxa"/>
            <w:tcBorders>
              <w:top w:val="nil"/>
              <w:left w:val="nil"/>
              <w:bottom w:val="single" w:sz="4" w:space="0" w:color="auto"/>
              <w:right w:val="single" w:sz="4" w:space="0" w:color="auto"/>
            </w:tcBorders>
            <w:noWrap/>
            <w:vAlign w:val="bottom"/>
            <w:hideMark/>
          </w:tcPr>
          <w:p w14:paraId="5837CBB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95117</w:t>
            </w:r>
          </w:p>
        </w:tc>
        <w:tc>
          <w:tcPr>
            <w:tcW w:w="960" w:type="dxa"/>
            <w:tcBorders>
              <w:top w:val="nil"/>
              <w:left w:val="nil"/>
              <w:bottom w:val="single" w:sz="4" w:space="0" w:color="auto"/>
              <w:right w:val="single" w:sz="4" w:space="0" w:color="auto"/>
            </w:tcBorders>
            <w:noWrap/>
            <w:vAlign w:val="bottom"/>
            <w:hideMark/>
          </w:tcPr>
          <w:p w14:paraId="6F8EBF6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95603</w:t>
            </w:r>
          </w:p>
        </w:tc>
      </w:tr>
      <w:tr w:rsidR="00C93E4E" w14:paraId="56A87DD2"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2F9B5858"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94030</w:t>
            </w:r>
          </w:p>
        </w:tc>
        <w:tc>
          <w:tcPr>
            <w:tcW w:w="960" w:type="dxa"/>
            <w:tcBorders>
              <w:top w:val="nil"/>
              <w:left w:val="nil"/>
              <w:bottom w:val="single" w:sz="4" w:space="0" w:color="auto"/>
              <w:right w:val="single" w:sz="4" w:space="0" w:color="auto"/>
            </w:tcBorders>
            <w:noWrap/>
            <w:vAlign w:val="bottom"/>
            <w:hideMark/>
          </w:tcPr>
          <w:p w14:paraId="7598F8E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94305</w:t>
            </w:r>
          </w:p>
        </w:tc>
        <w:tc>
          <w:tcPr>
            <w:tcW w:w="960" w:type="dxa"/>
            <w:tcBorders>
              <w:top w:val="nil"/>
              <w:left w:val="nil"/>
              <w:bottom w:val="single" w:sz="4" w:space="0" w:color="auto"/>
              <w:right w:val="single" w:sz="4" w:space="0" w:color="auto"/>
            </w:tcBorders>
            <w:noWrap/>
            <w:vAlign w:val="bottom"/>
            <w:hideMark/>
          </w:tcPr>
          <w:p w14:paraId="0891234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94536</w:t>
            </w:r>
          </w:p>
        </w:tc>
        <w:tc>
          <w:tcPr>
            <w:tcW w:w="960" w:type="dxa"/>
            <w:tcBorders>
              <w:top w:val="nil"/>
              <w:left w:val="nil"/>
              <w:bottom w:val="single" w:sz="4" w:space="0" w:color="auto"/>
              <w:right w:val="single" w:sz="4" w:space="0" w:color="auto"/>
            </w:tcBorders>
            <w:noWrap/>
            <w:vAlign w:val="bottom"/>
            <w:hideMark/>
          </w:tcPr>
          <w:p w14:paraId="4302927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94569</w:t>
            </w:r>
          </w:p>
        </w:tc>
        <w:tc>
          <w:tcPr>
            <w:tcW w:w="960" w:type="dxa"/>
            <w:tcBorders>
              <w:top w:val="nil"/>
              <w:left w:val="nil"/>
              <w:bottom w:val="single" w:sz="4" w:space="0" w:color="auto"/>
              <w:right w:val="single" w:sz="4" w:space="0" w:color="auto"/>
            </w:tcBorders>
            <w:noWrap/>
            <w:vAlign w:val="bottom"/>
            <w:hideMark/>
          </w:tcPr>
          <w:p w14:paraId="54BA9462"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94609</w:t>
            </w:r>
          </w:p>
        </w:tc>
        <w:tc>
          <w:tcPr>
            <w:tcW w:w="960" w:type="dxa"/>
            <w:tcBorders>
              <w:top w:val="nil"/>
              <w:left w:val="nil"/>
              <w:bottom w:val="single" w:sz="4" w:space="0" w:color="auto"/>
              <w:right w:val="single" w:sz="4" w:space="0" w:color="auto"/>
            </w:tcBorders>
            <w:noWrap/>
            <w:vAlign w:val="bottom"/>
            <w:hideMark/>
          </w:tcPr>
          <w:p w14:paraId="14DB5EA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94805</w:t>
            </w:r>
          </w:p>
        </w:tc>
        <w:tc>
          <w:tcPr>
            <w:tcW w:w="960" w:type="dxa"/>
            <w:tcBorders>
              <w:top w:val="nil"/>
              <w:left w:val="nil"/>
              <w:bottom w:val="single" w:sz="4" w:space="0" w:color="auto"/>
              <w:right w:val="single" w:sz="4" w:space="0" w:color="auto"/>
            </w:tcBorders>
            <w:noWrap/>
            <w:vAlign w:val="bottom"/>
            <w:hideMark/>
          </w:tcPr>
          <w:p w14:paraId="3ECBDBFA"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94978</w:t>
            </w:r>
          </w:p>
        </w:tc>
        <w:tc>
          <w:tcPr>
            <w:tcW w:w="960" w:type="dxa"/>
            <w:tcBorders>
              <w:top w:val="nil"/>
              <w:left w:val="nil"/>
              <w:bottom w:val="single" w:sz="4" w:space="0" w:color="auto"/>
              <w:right w:val="single" w:sz="4" w:space="0" w:color="auto"/>
            </w:tcBorders>
            <w:noWrap/>
            <w:vAlign w:val="bottom"/>
            <w:hideMark/>
          </w:tcPr>
          <w:p w14:paraId="2DC2EA7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95118</w:t>
            </w:r>
          </w:p>
        </w:tc>
        <w:tc>
          <w:tcPr>
            <w:tcW w:w="960" w:type="dxa"/>
            <w:tcBorders>
              <w:top w:val="nil"/>
              <w:left w:val="nil"/>
              <w:bottom w:val="single" w:sz="4" w:space="0" w:color="auto"/>
              <w:right w:val="single" w:sz="4" w:space="0" w:color="auto"/>
            </w:tcBorders>
            <w:noWrap/>
            <w:vAlign w:val="bottom"/>
            <w:hideMark/>
          </w:tcPr>
          <w:p w14:paraId="29A91572"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95628</w:t>
            </w:r>
          </w:p>
        </w:tc>
      </w:tr>
      <w:tr w:rsidR="00C93E4E" w14:paraId="235AE3E5"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18EFBF1A"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94037</w:t>
            </w:r>
          </w:p>
        </w:tc>
        <w:tc>
          <w:tcPr>
            <w:tcW w:w="960" w:type="dxa"/>
            <w:tcBorders>
              <w:top w:val="nil"/>
              <w:left w:val="nil"/>
              <w:bottom w:val="single" w:sz="4" w:space="0" w:color="auto"/>
              <w:right w:val="single" w:sz="4" w:space="0" w:color="auto"/>
            </w:tcBorders>
            <w:noWrap/>
            <w:vAlign w:val="bottom"/>
            <w:hideMark/>
          </w:tcPr>
          <w:p w14:paraId="40830BCE"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94306</w:t>
            </w:r>
          </w:p>
        </w:tc>
        <w:tc>
          <w:tcPr>
            <w:tcW w:w="960" w:type="dxa"/>
            <w:tcBorders>
              <w:top w:val="nil"/>
              <w:left w:val="nil"/>
              <w:bottom w:val="single" w:sz="4" w:space="0" w:color="auto"/>
              <w:right w:val="single" w:sz="4" w:space="0" w:color="auto"/>
            </w:tcBorders>
            <w:noWrap/>
            <w:vAlign w:val="bottom"/>
            <w:hideMark/>
          </w:tcPr>
          <w:p w14:paraId="7E68C2FC"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94537</w:t>
            </w:r>
          </w:p>
        </w:tc>
        <w:tc>
          <w:tcPr>
            <w:tcW w:w="960" w:type="dxa"/>
            <w:tcBorders>
              <w:top w:val="nil"/>
              <w:left w:val="nil"/>
              <w:bottom w:val="single" w:sz="4" w:space="0" w:color="auto"/>
              <w:right w:val="single" w:sz="4" w:space="0" w:color="auto"/>
            </w:tcBorders>
            <w:noWrap/>
            <w:vAlign w:val="bottom"/>
            <w:hideMark/>
          </w:tcPr>
          <w:p w14:paraId="140D45FF"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94570</w:t>
            </w:r>
          </w:p>
        </w:tc>
        <w:tc>
          <w:tcPr>
            <w:tcW w:w="960" w:type="dxa"/>
            <w:tcBorders>
              <w:top w:val="nil"/>
              <w:left w:val="nil"/>
              <w:bottom w:val="single" w:sz="4" w:space="0" w:color="auto"/>
              <w:right w:val="single" w:sz="4" w:space="0" w:color="auto"/>
            </w:tcBorders>
            <w:noWrap/>
            <w:vAlign w:val="bottom"/>
            <w:hideMark/>
          </w:tcPr>
          <w:p w14:paraId="5C42F24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94610</w:t>
            </w:r>
          </w:p>
        </w:tc>
        <w:tc>
          <w:tcPr>
            <w:tcW w:w="960" w:type="dxa"/>
            <w:tcBorders>
              <w:top w:val="nil"/>
              <w:left w:val="nil"/>
              <w:bottom w:val="single" w:sz="4" w:space="0" w:color="auto"/>
              <w:right w:val="single" w:sz="4" w:space="0" w:color="auto"/>
            </w:tcBorders>
            <w:noWrap/>
            <w:vAlign w:val="bottom"/>
            <w:hideMark/>
          </w:tcPr>
          <w:p w14:paraId="0F55287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94806</w:t>
            </w:r>
          </w:p>
        </w:tc>
        <w:tc>
          <w:tcPr>
            <w:tcW w:w="960" w:type="dxa"/>
            <w:tcBorders>
              <w:top w:val="nil"/>
              <w:left w:val="nil"/>
              <w:bottom w:val="single" w:sz="4" w:space="0" w:color="auto"/>
              <w:right w:val="single" w:sz="4" w:space="0" w:color="auto"/>
            </w:tcBorders>
            <w:noWrap/>
            <w:vAlign w:val="bottom"/>
            <w:hideMark/>
          </w:tcPr>
          <w:p w14:paraId="50FE508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94979</w:t>
            </w:r>
          </w:p>
        </w:tc>
        <w:tc>
          <w:tcPr>
            <w:tcW w:w="960" w:type="dxa"/>
            <w:tcBorders>
              <w:top w:val="nil"/>
              <w:left w:val="nil"/>
              <w:bottom w:val="single" w:sz="4" w:space="0" w:color="auto"/>
              <w:right w:val="single" w:sz="4" w:space="0" w:color="auto"/>
            </w:tcBorders>
            <w:noWrap/>
            <w:vAlign w:val="bottom"/>
            <w:hideMark/>
          </w:tcPr>
          <w:p w14:paraId="4764D33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95119</w:t>
            </w:r>
          </w:p>
        </w:tc>
        <w:tc>
          <w:tcPr>
            <w:tcW w:w="960" w:type="dxa"/>
            <w:tcBorders>
              <w:top w:val="nil"/>
              <w:left w:val="nil"/>
              <w:bottom w:val="single" w:sz="4" w:space="0" w:color="auto"/>
              <w:right w:val="single" w:sz="4" w:space="0" w:color="auto"/>
            </w:tcBorders>
            <w:noWrap/>
            <w:vAlign w:val="bottom"/>
            <w:hideMark/>
          </w:tcPr>
          <w:p w14:paraId="0208B6D6"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95666</w:t>
            </w:r>
          </w:p>
        </w:tc>
      </w:tr>
      <w:tr w:rsidR="00C93E4E" w14:paraId="6BFD1103"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70E58BDA"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94038</w:t>
            </w:r>
          </w:p>
        </w:tc>
        <w:tc>
          <w:tcPr>
            <w:tcW w:w="960" w:type="dxa"/>
            <w:tcBorders>
              <w:top w:val="nil"/>
              <w:left w:val="nil"/>
              <w:bottom w:val="single" w:sz="4" w:space="0" w:color="auto"/>
              <w:right w:val="single" w:sz="4" w:space="0" w:color="auto"/>
            </w:tcBorders>
            <w:noWrap/>
            <w:vAlign w:val="bottom"/>
            <w:hideMark/>
          </w:tcPr>
          <w:p w14:paraId="31331BD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94401</w:t>
            </w:r>
          </w:p>
        </w:tc>
        <w:tc>
          <w:tcPr>
            <w:tcW w:w="960" w:type="dxa"/>
            <w:tcBorders>
              <w:top w:val="nil"/>
              <w:left w:val="nil"/>
              <w:bottom w:val="single" w:sz="4" w:space="0" w:color="auto"/>
              <w:right w:val="single" w:sz="4" w:space="0" w:color="auto"/>
            </w:tcBorders>
            <w:noWrap/>
            <w:vAlign w:val="bottom"/>
            <w:hideMark/>
          </w:tcPr>
          <w:p w14:paraId="10C0B5E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94538</w:t>
            </w:r>
          </w:p>
        </w:tc>
        <w:tc>
          <w:tcPr>
            <w:tcW w:w="960" w:type="dxa"/>
            <w:tcBorders>
              <w:top w:val="nil"/>
              <w:left w:val="nil"/>
              <w:bottom w:val="single" w:sz="4" w:space="0" w:color="auto"/>
              <w:right w:val="single" w:sz="4" w:space="0" w:color="auto"/>
            </w:tcBorders>
            <w:noWrap/>
            <w:vAlign w:val="bottom"/>
            <w:hideMark/>
          </w:tcPr>
          <w:p w14:paraId="4C0EC60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94571</w:t>
            </w:r>
          </w:p>
        </w:tc>
        <w:tc>
          <w:tcPr>
            <w:tcW w:w="960" w:type="dxa"/>
            <w:tcBorders>
              <w:top w:val="nil"/>
              <w:left w:val="nil"/>
              <w:bottom w:val="single" w:sz="4" w:space="0" w:color="auto"/>
              <w:right w:val="single" w:sz="4" w:space="0" w:color="auto"/>
            </w:tcBorders>
            <w:noWrap/>
            <w:vAlign w:val="bottom"/>
            <w:hideMark/>
          </w:tcPr>
          <w:p w14:paraId="6DD0622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94611</w:t>
            </w:r>
          </w:p>
        </w:tc>
        <w:tc>
          <w:tcPr>
            <w:tcW w:w="960" w:type="dxa"/>
            <w:tcBorders>
              <w:top w:val="nil"/>
              <w:left w:val="nil"/>
              <w:bottom w:val="single" w:sz="4" w:space="0" w:color="auto"/>
              <w:right w:val="single" w:sz="4" w:space="0" w:color="auto"/>
            </w:tcBorders>
            <w:noWrap/>
            <w:vAlign w:val="bottom"/>
            <w:hideMark/>
          </w:tcPr>
          <w:p w14:paraId="6E521096"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94807</w:t>
            </w:r>
          </w:p>
        </w:tc>
        <w:tc>
          <w:tcPr>
            <w:tcW w:w="960" w:type="dxa"/>
            <w:tcBorders>
              <w:top w:val="nil"/>
              <w:left w:val="nil"/>
              <w:bottom w:val="single" w:sz="4" w:space="0" w:color="auto"/>
              <w:right w:val="single" w:sz="4" w:space="0" w:color="auto"/>
            </w:tcBorders>
            <w:noWrap/>
            <w:vAlign w:val="bottom"/>
            <w:hideMark/>
          </w:tcPr>
          <w:p w14:paraId="5D53411A"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95002</w:t>
            </w:r>
          </w:p>
        </w:tc>
        <w:tc>
          <w:tcPr>
            <w:tcW w:w="960" w:type="dxa"/>
            <w:tcBorders>
              <w:top w:val="nil"/>
              <w:left w:val="nil"/>
              <w:bottom w:val="single" w:sz="4" w:space="0" w:color="auto"/>
              <w:right w:val="single" w:sz="4" w:space="0" w:color="auto"/>
            </w:tcBorders>
            <w:noWrap/>
            <w:vAlign w:val="bottom"/>
            <w:hideMark/>
          </w:tcPr>
          <w:p w14:paraId="5DF570F7"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95120</w:t>
            </w:r>
          </w:p>
        </w:tc>
        <w:tc>
          <w:tcPr>
            <w:tcW w:w="960" w:type="dxa"/>
            <w:tcBorders>
              <w:top w:val="nil"/>
              <w:left w:val="nil"/>
              <w:bottom w:val="single" w:sz="4" w:space="0" w:color="auto"/>
              <w:right w:val="single" w:sz="4" w:space="0" w:color="auto"/>
            </w:tcBorders>
            <w:noWrap/>
            <w:vAlign w:val="bottom"/>
            <w:hideMark/>
          </w:tcPr>
          <w:p w14:paraId="2BFB8A80" w14:textId="77777777" w:rsidR="00C93E4E" w:rsidRDefault="00C93E4E">
            <w:pPr>
              <w:rPr>
                <w:rFonts w:ascii="Aptos Narrow" w:hAnsi="Aptos Narrow"/>
                <w:color w:val="000000"/>
                <w:sz w:val="22"/>
                <w:szCs w:val="22"/>
              </w:rPr>
            </w:pPr>
            <w:r>
              <w:rPr>
                <w:rFonts w:ascii="Aptos Narrow" w:hAnsi="Aptos Narrow"/>
                <w:color w:val="000000"/>
                <w:sz w:val="22"/>
                <w:szCs w:val="22"/>
              </w:rPr>
              <w:t> </w:t>
            </w:r>
          </w:p>
        </w:tc>
      </w:tr>
      <w:tr w:rsidR="00C93E4E" w14:paraId="0986B973"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668288F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lastRenderedPageBreak/>
              <w:t>94040</w:t>
            </w:r>
          </w:p>
        </w:tc>
        <w:tc>
          <w:tcPr>
            <w:tcW w:w="960" w:type="dxa"/>
            <w:tcBorders>
              <w:top w:val="nil"/>
              <w:left w:val="nil"/>
              <w:bottom w:val="single" w:sz="4" w:space="0" w:color="auto"/>
              <w:right w:val="single" w:sz="4" w:space="0" w:color="auto"/>
            </w:tcBorders>
            <w:noWrap/>
            <w:vAlign w:val="bottom"/>
            <w:hideMark/>
          </w:tcPr>
          <w:p w14:paraId="38CE372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94402</w:t>
            </w:r>
          </w:p>
        </w:tc>
        <w:tc>
          <w:tcPr>
            <w:tcW w:w="960" w:type="dxa"/>
            <w:tcBorders>
              <w:top w:val="nil"/>
              <w:left w:val="nil"/>
              <w:bottom w:val="single" w:sz="4" w:space="0" w:color="auto"/>
              <w:right w:val="single" w:sz="4" w:space="0" w:color="auto"/>
            </w:tcBorders>
            <w:noWrap/>
            <w:vAlign w:val="bottom"/>
            <w:hideMark/>
          </w:tcPr>
          <w:p w14:paraId="5A2622C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94539</w:t>
            </w:r>
          </w:p>
        </w:tc>
        <w:tc>
          <w:tcPr>
            <w:tcW w:w="960" w:type="dxa"/>
            <w:tcBorders>
              <w:top w:val="nil"/>
              <w:left w:val="nil"/>
              <w:bottom w:val="single" w:sz="4" w:space="0" w:color="auto"/>
              <w:right w:val="single" w:sz="4" w:space="0" w:color="auto"/>
            </w:tcBorders>
            <w:noWrap/>
            <w:vAlign w:val="bottom"/>
            <w:hideMark/>
          </w:tcPr>
          <w:p w14:paraId="04108602"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94572</w:t>
            </w:r>
          </w:p>
        </w:tc>
        <w:tc>
          <w:tcPr>
            <w:tcW w:w="960" w:type="dxa"/>
            <w:tcBorders>
              <w:top w:val="nil"/>
              <w:left w:val="nil"/>
              <w:bottom w:val="single" w:sz="4" w:space="0" w:color="auto"/>
              <w:right w:val="single" w:sz="4" w:space="0" w:color="auto"/>
            </w:tcBorders>
            <w:noWrap/>
            <w:vAlign w:val="bottom"/>
            <w:hideMark/>
          </w:tcPr>
          <w:p w14:paraId="08F1B52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94612</w:t>
            </w:r>
          </w:p>
        </w:tc>
        <w:tc>
          <w:tcPr>
            <w:tcW w:w="960" w:type="dxa"/>
            <w:tcBorders>
              <w:top w:val="nil"/>
              <w:left w:val="nil"/>
              <w:bottom w:val="single" w:sz="4" w:space="0" w:color="auto"/>
              <w:right w:val="single" w:sz="4" w:space="0" w:color="auto"/>
            </w:tcBorders>
            <w:noWrap/>
            <w:vAlign w:val="bottom"/>
            <w:hideMark/>
          </w:tcPr>
          <w:p w14:paraId="3BC0268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94808</w:t>
            </w:r>
          </w:p>
        </w:tc>
        <w:tc>
          <w:tcPr>
            <w:tcW w:w="960" w:type="dxa"/>
            <w:tcBorders>
              <w:top w:val="nil"/>
              <w:left w:val="nil"/>
              <w:bottom w:val="single" w:sz="4" w:space="0" w:color="auto"/>
              <w:right w:val="single" w:sz="4" w:space="0" w:color="auto"/>
            </w:tcBorders>
            <w:noWrap/>
            <w:vAlign w:val="bottom"/>
            <w:hideMark/>
          </w:tcPr>
          <w:p w14:paraId="55932F88"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95008</w:t>
            </w:r>
          </w:p>
        </w:tc>
        <w:tc>
          <w:tcPr>
            <w:tcW w:w="960" w:type="dxa"/>
            <w:tcBorders>
              <w:top w:val="nil"/>
              <w:left w:val="nil"/>
              <w:bottom w:val="single" w:sz="4" w:space="0" w:color="auto"/>
              <w:right w:val="single" w:sz="4" w:space="0" w:color="auto"/>
            </w:tcBorders>
            <w:noWrap/>
            <w:vAlign w:val="bottom"/>
            <w:hideMark/>
          </w:tcPr>
          <w:p w14:paraId="0A93657A"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95121</w:t>
            </w:r>
          </w:p>
        </w:tc>
        <w:tc>
          <w:tcPr>
            <w:tcW w:w="960" w:type="dxa"/>
            <w:tcBorders>
              <w:top w:val="nil"/>
              <w:left w:val="nil"/>
              <w:bottom w:val="single" w:sz="4" w:space="0" w:color="auto"/>
              <w:right w:val="single" w:sz="4" w:space="0" w:color="auto"/>
            </w:tcBorders>
            <w:noWrap/>
            <w:vAlign w:val="bottom"/>
            <w:hideMark/>
          </w:tcPr>
          <w:p w14:paraId="53A8B077" w14:textId="77777777" w:rsidR="00C93E4E" w:rsidRDefault="00C93E4E">
            <w:pPr>
              <w:rPr>
                <w:rFonts w:ascii="Aptos Narrow" w:hAnsi="Aptos Narrow"/>
                <w:color w:val="000000"/>
                <w:sz w:val="22"/>
                <w:szCs w:val="22"/>
              </w:rPr>
            </w:pPr>
            <w:r>
              <w:rPr>
                <w:rFonts w:ascii="Aptos Narrow" w:hAnsi="Aptos Narrow"/>
                <w:color w:val="000000"/>
                <w:sz w:val="22"/>
                <w:szCs w:val="22"/>
              </w:rPr>
              <w:t> </w:t>
            </w:r>
          </w:p>
        </w:tc>
      </w:tr>
      <w:tr w:rsidR="00C93E4E" w14:paraId="45230188"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108519B1"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94041</w:t>
            </w:r>
          </w:p>
        </w:tc>
        <w:tc>
          <w:tcPr>
            <w:tcW w:w="960" w:type="dxa"/>
            <w:tcBorders>
              <w:top w:val="nil"/>
              <w:left w:val="nil"/>
              <w:bottom w:val="single" w:sz="4" w:space="0" w:color="auto"/>
              <w:right w:val="single" w:sz="4" w:space="0" w:color="auto"/>
            </w:tcBorders>
            <w:noWrap/>
            <w:vAlign w:val="bottom"/>
            <w:hideMark/>
          </w:tcPr>
          <w:p w14:paraId="5D37558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94403</w:t>
            </w:r>
          </w:p>
        </w:tc>
        <w:tc>
          <w:tcPr>
            <w:tcW w:w="960" w:type="dxa"/>
            <w:tcBorders>
              <w:top w:val="nil"/>
              <w:left w:val="nil"/>
              <w:bottom w:val="single" w:sz="4" w:space="0" w:color="auto"/>
              <w:right w:val="single" w:sz="4" w:space="0" w:color="auto"/>
            </w:tcBorders>
            <w:noWrap/>
            <w:vAlign w:val="bottom"/>
            <w:hideMark/>
          </w:tcPr>
          <w:p w14:paraId="2ED8AE5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94541</w:t>
            </w:r>
          </w:p>
        </w:tc>
        <w:tc>
          <w:tcPr>
            <w:tcW w:w="960" w:type="dxa"/>
            <w:tcBorders>
              <w:top w:val="nil"/>
              <w:left w:val="nil"/>
              <w:bottom w:val="single" w:sz="4" w:space="0" w:color="auto"/>
              <w:right w:val="single" w:sz="4" w:space="0" w:color="auto"/>
            </w:tcBorders>
            <w:noWrap/>
            <w:vAlign w:val="bottom"/>
            <w:hideMark/>
          </w:tcPr>
          <w:p w14:paraId="49A48C48"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94575</w:t>
            </w:r>
          </w:p>
        </w:tc>
        <w:tc>
          <w:tcPr>
            <w:tcW w:w="960" w:type="dxa"/>
            <w:tcBorders>
              <w:top w:val="nil"/>
              <w:left w:val="nil"/>
              <w:bottom w:val="single" w:sz="4" w:space="0" w:color="auto"/>
              <w:right w:val="single" w:sz="4" w:space="0" w:color="auto"/>
            </w:tcBorders>
            <w:noWrap/>
            <w:vAlign w:val="bottom"/>
            <w:hideMark/>
          </w:tcPr>
          <w:p w14:paraId="48A66FBC"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94613</w:t>
            </w:r>
          </w:p>
        </w:tc>
        <w:tc>
          <w:tcPr>
            <w:tcW w:w="960" w:type="dxa"/>
            <w:tcBorders>
              <w:top w:val="nil"/>
              <w:left w:val="nil"/>
              <w:bottom w:val="single" w:sz="4" w:space="0" w:color="auto"/>
              <w:right w:val="single" w:sz="4" w:space="0" w:color="auto"/>
            </w:tcBorders>
            <w:noWrap/>
            <w:vAlign w:val="bottom"/>
            <w:hideMark/>
          </w:tcPr>
          <w:p w14:paraId="34196760"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94820</w:t>
            </w:r>
          </w:p>
        </w:tc>
        <w:tc>
          <w:tcPr>
            <w:tcW w:w="960" w:type="dxa"/>
            <w:tcBorders>
              <w:top w:val="nil"/>
              <w:left w:val="nil"/>
              <w:bottom w:val="single" w:sz="4" w:space="0" w:color="auto"/>
              <w:right w:val="single" w:sz="4" w:space="0" w:color="auto"/>
            </w:tcBorders>
            <w:noWrap/>
            <w:vAlign w:val="bottom"/>
            <w:hideMark/>
          </w:tcPr>
          <w:p w14:paraId="4D9F8CD0"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95012</w:t>
            </w:r>
          </w:p>
        </w:tc>
        <w:tc>
          <w:tcPr>
            <w:tcW w:w="960" w:type="dxa"/>
            <w:tcBorders>
              <w:top w:val="nil"/>
              <w:left w:val="nil"/>
              <w:bottom w:val="single" w:sz="4" w:space="0" w:color="auto"/>
              <w:right w:val="single" w:sz="4" w:space="0" w:color="auto"/>
            </w:tcBorders>
            <w:noWrap/>
            <w:vAlign w:val="bottom"/>
            <w:hideMark/>
          </w:tcPr>
          <w:p w14:paraId="7CE9F79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95122</w:t>
            </w:r>
          </w:p>
        </w:tc>
        <w:tc>
          <w:tcPr>
            <w:tcW w:w="960" w:type="dxa"/>
            <w:tcBorders>
              <w:top w:val="nil"/>
              <w:left w:val="nil"/>
              <w:bottom w:val="single" w:sz="4" w:space="0" w:color="auto"/>
              <w:right w:val="single" w:sz="4" w:space="0" w:color="auto"/>
            </w:tcBorders>
            <w:noWrap/>
            <w:vAlign w:val="bottom"/>
            <w:hideMark/>
          </w:tcPr>
          <w:p w14:paraId="36CBD7CF" w14:textId="77777777" w:rsidR="00C93E4E" w:rsidRDefault="00C93E4E">
            <w:pPr>
              <w:rPr>
                <w:rFonts w:ascii="Aptos Narrow" w:hAnsi="Aptos Narrow"/>
                <w:color w:val="000000"/>
                <w:sz w:val="22"/>
                <w:szCs w:val="22"/>
              </w:rPr>
            </w:pPr>
            <w:r>
              <w:rPr>
                <w:rFonts w:ascii="Aptos Narrow" w:hAnsi="Aptos Narrow"/>
                <w:color w:val="000000"/>
                <w:sz w:val="22"/>
                <w:szCs w:val="22"/>
              </w:rPr>
              <w:t> </w:t>
            </w:r>
          </w:p>
        </w:tc>
      </w:tr>
      <w:tr w:rsidR="00C93E4E" w14:paraId="29029FD9"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6AFE965F"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94043</w:t>
            </w:r>
          </w:p>
        </w:tc>
        <w:tc>
          <w:tcPr>
            <w:tcW w:w="960" w:type="dxa"/>
            <w:tcBorders>
              <w:top w:val="nil"/>
              <w:left w:val="nil"/>
              <w:bottom w:val="single" w:sz="4" w:space="0" w:color="auto"/>
              <w:right w:val="single" w:sz="4" w:space="0" w:color="auto"/>
            </w:tcBorders>
            <w:noWrap/>
            <w:vAlign w:val="bottom"/>
            <w:hideMark/>
          </w:tcPr>
          <w:p w14:paraId="43DB9DC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94404</w:t>
            </w:r>
          </w:p>
        </w:tc>
        <w:tc>
          <w:tcPr>
            <w:tcW w:w="960" w:type="dxa"/>
            <w:tcBorders>
              <w:top w:val="nil"/>
              <w:left w:val="nil"/>
              <w:bottom w:val="single" w:sz="4" w:space="0" w:color="auto"/>
              <w:right w:val="single" w:sz="4" w:space="0" w:color="auto"/>
            </w:tcBorders>
            <w:noWrap/>
            <w:vAlign w:val="bottom"/>
            <w:hideMark/>
          </w:tcPr>
          <w:p w14:paraId="5B41422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94542</w:t>
            </w:r>
          </w:p>
        </w:tc>
        <w:tc>
          <w:tcPr>
            <w:tcW w:w="960" w:type="dxa"/>
            <w:tcBorders>
              <w:top w:val="nil"/>
              <w:left w:val="nil"/>
              <w:bottom w:val="single" w:sz="4" w:space="0" w:color="auto"/>
              <w:right w:val="single" w:sz="4" w:space="0" w:color="auto"/>
            </w:tcBorders>
            <w:noWrap/>
            <w:vAlign w:val="bottom"/>
            <w:hideMark/>
          </w:tcPr>
          <w:p w14:paraId="719377A1"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94577</w:t>
            </w:r>
          </w:p>
        </w:tc>
        <w:tc>
          <w:tcPr>
            <w:tcW w:w="960" w:type="dxa"/>
            <w:tcBorders>
              <w:top w:val="nil"/>
              <w:left w:val="nil"/>
              <w:bottom w:val="single" w:sz="4" w:space="0" w:color="auto"/>
              <w:right w:val="single" w:sz="4" w:space="0" w:color="auto"/>
            </w:tcBorders>
            <w:noWrap/>
            <w:vAlign w:val="bottom"/>
            <w:hideMark/>
          </w:tcPr>
          <w:p w14:paraId="416154CC"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94618</w:t>
            </w:r>
          </w:p>
        </w:tc>
        <w:tc>
          <w:tcPr>
            <w:tcW w:w="960" w:type="dxa"/>
            <w:tcBorders>
              <w:top w:val="nil"/>
              <w:left w:val="nil"/>
              <w:bottom w:val="single" w:sz="4" w:space="0" w:color="auto"/>
              <w:right w:val="single" w:sz="4" w:space="0" w:color="auto"/>
            </w:tcBorders>
            <w:noWrap/>
            <w:vAlign w:val="bottom"/>
            <w:hideMark/>
          </w:tcPr>
          <w:p w14:paraId="4DFEF2F2"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94850</w:t>
            </w:r>
          </w:p>
        </w:tc>
        <w:tc>
          <w:tcPr>
            <w:tcW w:w="960" w:type="dxa"/>
            <w:tcBorders>
              <w:top w:val="nil"/>
              <w:left w:val="nil"/>
              <w:bottom w:val="single" w:sz="4" w:space="0" w:color="auto"/>
              <w:right w:val="single" w:sz="4" w:space="0" w:color="auto"/>
            </w:tcBorders>
            <w:noWrap/>
            <w:vAlign w:val="bottom"/>
            <w:hideMark/>
          </w:tcPr>
          <w:p w14:paraId="48BB09C7"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95013</w:t>
            </w:r>
          </w:p>
        </w:tc>
        <w:tc>
          <w:tcPr>
            <w:tcW w:w="960" w:type="dxa"/>
            <w:tcBorders>
              <w:top w:val="nil"/>
              <w:left w:val="nil"/>
              <w:bottom w:val="single" w:sz="4" w:space="0" w:color="auto"/>
              <w:right w:val="single" w:sz="4" w:space="0" w:color="auto"/>
            </w:tcBorders>
            <w:noWrap/>
            <w:vAlign w:val="bottom"/>
            <w:hideMark/>
          </w:tcPr>
          <w:p w14:paraId="4A72E54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95123</w:t>
            </w:r>
          </w:p>
        </w:tc>
        <w:tc>
          <w:tcPr>
            <w:tcW w:w="960" w:type="dxa"/>
            <w:tcBorders>
              <w:top w:val="nil"/>
              <w:left w:val="nil"/>
              <w:bottom w:val="single" w:sz="4" w:space="0" w:color="auto"/>
              <w:right w:val="single" w:sz="4" w:space="0" w:color="auto"/>
            </w:tcBorders>
            <w:noWrap/>
            <w:vAlign w:val="bottom"/>
            <w:hideMark/>
          </w:tcPr>
          <w:p w14:paraId="34D34B75" w14:textId="77777777" w:rsidR="00C93E4E" w:rsidRDefault="00C93E4E">
            <w:pPr>
              <w:rPr>
                <w:rFonts w:ascii="Aptos Narrow" w:hAnsi="Aptos Narrow"/>
                <w:color w:val="000000"/>
                <w:sz w:val="22"/>
                <w:szCs w:val="22"/>
              </w:rPr>
            </w:pPr>
            <w:r>
              <w:rPr>
                <w:rFonts w:ascii="Aptos Narrow" w:hAnsi="Aptos Narrow"/>
                <w:color w:val="000000"/>
                <w:sz w:val="22"/>
                <w:szCs w:val="22"/>
              </w:rPr>
              <w:t> </w:t>
            </w:r>
          </w:p>
        </w:tc>
      </w:tr>
      <w:tr w:rsidR="00C93E4E" w14:paraId="521DEBAD"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64BB013A"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94044</w:t>
            </w:r>
          </w:p>
        </w:tc>
        <w:tc>
          <w:tcPr>
            <w:tcW w:w="960" w:type="dxa"/>
            <w:tcBorders>
              <w:top w:val="nil"/>
              <w:left w:val="nil"/>
              <w:bottom w:val="single" w:sz="4" w:space="0" w:color="auto"/>
              <w:right w:val="single" w:sz="4" w:space="0" w:color="auto"/>
            </w:tcBorders>
            <w:noWrap/>
            <w:vAlign w:val="bottom"/>
            <w:hideMark/>
          </w:tcPr>
          <w:p w14:paraId="752AED27"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94501</w:t>
            </w:r>
          </w:p>
        </w:tc>
        <w:tc>
          <w:tcPr>
            <w:tcW w:w="960" w:type="dxa"/>
            <w:tcBorders>
              <w:top w:val="nil"/>
              <w:left w:val="nil"/>
              <w:bottom w:val="single" w:sz="4" w:space="0" w:color="auto"/>
              <w:right w:val="single" w:sz="4" w:space="0" w:color="auto"/>
            </w:tcBorders>
            <w:noWrap/>
            <w:vAlign w:val="bottom"/>
            <w:hideMark/>
          </w:tcPr>
          <w:p w14:paraId="0AD8DE4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94544</w:t>
            </w:r>
          </w:p>
        </w:tc>
        <w:tc>
          <w:tcPr>
            <w:tcW w:w="960" w:type="dxa"/>
            <w:tcBorders>
              <w:top w:val="nil"/>
              <w:left w:val="nil"/>
              <w:bottom w:val="single" w:sz="4" w:space="0" w:color="auto"/>
              <w:right w:val="single" w:sz="4" w:space="0" w:color="auto"/>
            </w:tcBorders>
            <w:noWrap/>
            <w:vAlign w:val="bottom"/>
            <w:hideMark/>
          </w:tcPr>
          <w:p w14:paraId="3CD39C2A"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94578</w:t>
            </w:r>
          </w:p>
        </w:tc>
        <w:tc>
          <w:tcPr>
            <w:tcW w:w="960" w:type="dxa"/>
            <w:tcBorders>
              <w:top w:val="nil"/>
              <w:left w:val="nil"/>
              <w:bottom w:val="single" w:sz="4" w:space="0" w:color="auto"/>
              <w:right w:val="single" w:sz="4" w:space="0" w:color="auto"/>
            </w:tcBorders>
            <w:noWrap/>
            <w:vAlign w:val="bottom"/>
            <w:hideMark/>
          </w:tcPr>
          <w:p w14:paraId="1D1AB95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94619</w:t>
            </w:r>
          </w:p>
        </w:tc>
        <w:tc>
          <w:tcPr>
            <w:tcW w:w="960" w:type="dxa"/>
            <w:tcBorders>
              <w:top w:val="nil"/>
              <w:left w:val="nil"/>
              <w:bottom w:val="single" w:sz="4" w:space="0" w:color="auto"/>
              <w:right w:val="single" w:sz="4" w:space="0" w:color="auto"/>
            </w:tcBorders>
            <w:noWrap/>
            <w:vAlign w:val="bottom"/>
            <w:hideMark/>
          </w:tcPr>
          <w:p w14:paraId="254546C1"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94901</w:t>
            </w:r>
          </w:p>
        </w:tc>
        <w:tc>
          <w:tcPr>
            <w:tcW w:w="960" w:type="dxa"/>
            <w:tcBorders>
              <w:top w:val="nil"/>
              <w:left w:val="nil"/>
              <w:bottom w:val="single" w:sz="4" w:space="0" w:color="auto"/>
              <w:right w:val="single" w:sz="4" w:space="0" w:color="auto"/>
            </w:tcBorders>
            <w:noWrap/>
            <w:vAlign w:val="bottom"/>
            <w:hideMark/>
          </w:tcPr>
          <w:p w14:paraId="6DB80F2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95014</w:t>
            </w:r>
          </w:p>
        </w:tc>
        <w:tc>
          <w:tcPr>
            <w:tcW w:w="960" w:type="dxa"/>
            <w:tcBorders>
              <w:top w:val="nil"/>
              <w:left w:val="nil"/>
              <w:bottom w:val="single" w:sz="4" w:space="0" w:color="auto"/>
              <w:right w:val="single" w:sz="4" w:space="0" w:color="auto"/>
            </w:tcBorders>
            <w:noWrap/>
            <w:vAlign w:val="bottom"/>
            <w:hideMark/>
          </w:tcPr>
          <w:p w14:paraId="492A88D0"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95124</w:t>
            </w:r>
          </w:p>
        </w:tc>
        <w:tc>
          <w:tcPr>
            <w:tcW w:w="960" w:type="dxa"/>
            <w:tcBorders>
              <w:top w:val="nil"/>
              <w:left w:val="nil"/>
              <w:bottom w:val="single" w:sz="4" w:space="0" w:color="auto"/>
              <w:right w:val="single" w:sz="4" w:space="0" w:color="auto"/>
            </w:tcBorders>
            <w:noWrap/>
            <w:vAlign w:val="bottom"/>
            <w:hideMark/>
          </w:tcPr>
          <w:p w14:paraId="7FCF6335" w14:textId="77777777" w:rsidR="00C93E4E" w:rsidRDefault="00C93E4E">
            <w:pPr>
              <w:rPr>
                <w:rFonts w:ascii="Aptos Narrow" w:hAnsi="Aptos Narrow"/>
                <w:color w:val="000000"/>
                <w:sz w:val="22"/>
                <w:szCs w:val="22"/>
              </w:rPr>
            </w:pPr>
            <w:r>
              <w:rPr>
                <w:rFonts w:ascii="Aptos Narrow" w:hAnsi="Aptos Narrow"/>
                <w:color w:val="000000"/>
                <w:sz w:val="22"/>
                <w:szCs w:val="22"/>
              </w:rPr>
              <w:t> </w:t>
            </w:r>
          </w:p>
        </w:tc>
      </w:tr>
      <w:tr w:rsidR="00C93E4E" w14:paraId="745E3E1D"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60E73CC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94060</w:t>
            </w:r>
          </w:p>
        </w:tc>
        <w:tc>
          <w:tcPr>
            <w:tcW w:w="960" w:type="dxa"/>
            <w:tcBorders>
              <w:top w:val="nil"/>
              <w:left w:val="nil"/>
              <w:bottom w:val="single" w:sz="4" w:space="0" w:color="auto"/>
              <w:right w:val="single" w:sz="4" w:space="0" w:color="auto"/>
            </w:tcBorders>
            <w:noWrap/>
            <w:vAlign w:val="bottom"/>
            <w:hideMark/>
          </w:tcPr>
          <w:p w14:paraId="2212FAC7"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94502</w:t>
            </w:r>
          </w:p>
        </w:tc>
        <w:tc>
          <w:tcPr>
            <w:tcW w:w="960" w:type="dxa"/>
            <w:tcBorders>
              <w:top w:val="nil"/>
              <w:left w:val="nil"/>
              <w:bottom w:val="single" w:sz="4" w:space="0" w:color="auto"/>
              <w:right w:val="single" w:sz="4" w:space="0" w:color="auto"/>
            </w:tcBorders>
            <w:noWrap/>
            <w:vAlign w:val="bottom"/>
            <w:hideMark/>
          </w:tcPr>
          <w:p w14:paraId="4D2B7A63"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94545</w:t>
            </w:r>
          </w:p>
        </w:tc>
        <w:tc>
          <w:tcPr>
            <w:tcW w:w="960" w:type="dxa"/>
            <w:tcBorders>
              <w:top w:val="nil"/>
              <w:left w:val="nil"/>
              <w:bottom w:val="single" w:sz="4" w:space="0" w:color="auto"/>
              <w:right w:val="single" w:sz="4" w:space="0" w:color="auto"/>
            </w:tcBorders>
            <w:noWrap/>
            <w:vAlign w:val="bottom"/>
            <w:hideMark/>
          </w:tcPr>
          <w:p w14:paraId="1802F67E"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94579</w:t>
            </w:r>
          </w:p>
        </w:tc>
        <w:tc>
          <w:tcPr>
            <w:tcW w:w="960" w:type="dxa"/>
            <w:tcBorders>
              <w:top w:val="nil"/>
              <w:left w:val="nil"/>
              <w:bottom w:val="single" w:sz="4" w:space="0" w:color="auto"/>
              <w:right w:val="single" w:sz="4" w:space="0" w:color="auto"/>
            </w:tcBorders>
            <w:noWrap/>
            <w:vAlign w:val="bottom"/>
            <w:hideMark/>
          </w:tcPr>
          <w:p w14:paraId="44B7010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94621</w:t>
            </w:r>
          </w:p>
        </w:tc>
        <w:tc>
          <w:tcPr>
            <w:tcW w:w="960" w:type="dxa"/>
            <w:tcBorders>
              <w:top w:val="nil"/>
              <w:left w:val="nil"/>
              <w:bottom w:val="single" w:sz="4" w:space="0" w:color="auto"/>
              <w:right w:val="single" w:sz="4" w:space="0" w:color="auto"/>
            </w:tcBorders>
            <w:noWrap/>
            <w:vAlign w:val="bottom"/>
            <w:hideMark/>
          </w:tcPr>
          <w:p w14:paraId="3BAF9820"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94903</w:t>
            </w:r>
          </w:p>
        </w:tc>
        <w:tc>
          <w:tcPr>
            <w:tcW w:w="960" w:type="dxa"/>
            <w:tcBorders>
              <w:top w:val="nil"/>
              <w:left w:val="nil"/>
              <w:bottom w:val="single" w:sz="4" w:space="0" w:color="auto"/>
              <w:right w:val="single" w:sz="4" w:space="0" w:color="auto"/>
            </w:tcBorders>
            <w:noWrap/>
            <w:vAlign w:val="bottom"/>
            <w:hideMark/>
          </w:tcPr>
          <w:p w14:paraId="5A6BE601"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95020</w:t>
            </w:r>
          </w:p>
        </w:tc>
        <w:tc>
          <w:tcPr>
            <w:tcW w:w="960" w:type="dxa"/>
            <w:tcBorders>
              <w:top w:val="nil"/>
              <w:left w:val="nil"/>
              <w:bottom w:val="single" w:sz="4" w:space="0" w:color="auto"/>
              <w:right w:val="single" w:sz="4" w:space="0" w:color="auto"/>
            </w:tcBorders>
            <w:noWrap/>
            <w:vAlign w:val="bottom"/>
            <w:hideMark/>
          </w:tcPr>
          <w:p w14:paraId="7863A128"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95125</w:t>
            </w:r>
          </w:p>
        </w:tc>
        <w:tc>
          <w:tcPr>
            <w:tcW w:w="960" w:type="dxa"/>
            <w:tcBorders>
              <w:top w:val="nil"/>
              <w:left w:val="nil"/>
              <w:bottom w:val="single" w:sz="4" w:space="0" w:color="auto"/>
              <w:right w:val="single" w:sz="4" w:space="0" w:color="auto"/>
            </w:tcBorders>
            <w:noWrap/>
            <w:vAlign w:val="bottom"/>
            <w:hideMark/>
          </w:tcPr>
          <w:p w14:paraId="212A71D8" w14:textId="77777777" w:rsidR="00C93E4E" w:rsidRDefault="00C93E4E">
            <w:pPr>
              <w:rPr>
                <w:rFonts w:ascii="Aptos Narrow" w:hAnsi="Aptos Narrow"/>
                <w:color w:val="000000"/>
                <w:sz w:val="22"/>
                <w:szCs w:val="22"/>
              </w:rPr>
            </w:pPr>
            <w:r>
              <w:rPr>
                <w:rFonts w:ascii="Aptos Narrow" w:hAnsi="Aptos Narrow"/>
                <w:color w:val="000000"/>
                <w:sz w:val="22"/>
                <w:szCs w:val="22"/>
              </w:rPr>
              <w:t> </w:t>
            </w:r>
          </w:p>
        </w:tc>
      </w:tr>
      <w:tr w:rsidR="00C93E4E" w14:paraId="0D04F408"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5E81C5C9"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94061</w:t>
            </w:r>
          </w:p>
        </w:tc>
        <w:tc>
          <w:tcPr>
            <w:tcW w:w="960" w:type="dxa"/>
            <w:tcBorders>
              <w:top w:val="nil"/>
              <w:left w:val="nil"/>
              <w:bottom w:val="single" w:sz="4" w:space="0" w:color="auto"/>
              <w:right w:val="single" w:sz="4" w:space="0" w:color="auto"/>
            </w:tcBorders>
            <w:noWrap/>
            <w:vAlign w:val="bottom"/>
            <w:hideMark/>
          </w:tcPr>
          <w:p w14:paraId="338D958C"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94503</w:t>
            </w:r>
          </w:p>
        </w:tc>
        <w:tc>
          <w:tcPr>
            <w:tcW w:w="960" w:type="dxa"/>
            <w:tcBorders>
              <w:top w:val="nil"/>
              <w:left w:val="nil"/>
              <w:bottom w:val="single" w:sz="4" w:space="0" w:color="auto"/>
              <w:right w:val="single" w:sz="4" w:space="0" w:color="auto"/>
            </w:tcBorders>
            <w:noWrap/>
            <w:vAlign w:val="bottom"/>
            <w:hideMark/>
          </w:tcPr>
          <w:p w14:paraId="59AEFA6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94546</w:t>
            </w:r>
          </w:p>
        </w:tc>
        <w:tc>
          <w:tcPr>
            <w:tcW w:w="960" w:type="dxa"/>
            <w:tcBorders>
              <w:top w:val="nil"/>
              <w:left w:val="nil"/>
              <w:bottom w:val="single" w:sz="4" w:space="0" w:color="auto"/>
              <w:right w:val="single" w:sz="4" w:space="0" w:color="auto"/>
            </w:tcBorders>
            <w:noWrap/>
            <w:vAlign w:val="bottom"/>
            <w:hideMark/>
          </w:tcPr>
          <w:p w14:paraId="28C9BD8E"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94580</w:t>
            </w:r>
          </w:p>
        </w:tc>
        <w:tc>
          <w:tcPr>
            <w:tcW w:w="960" w:type="dxa"/>
            <w:tcBorders>
              <w:top w:val="nil"/>
              <w:left w:val="nil"/>
              <w:bottom w:val="single" w:sz="4" w:space="0" w:color="auto"/>
              <w:right w:val="single" w:sz="4" w:space="0" w:color="auto"/>
            </w:tcBorders>
            <w:noWrap/>
            <w:vAlign w:val="bottom"/>
            <w:hideMark/>
          </w:tcPr>
          <w:p w14:paraId="5E79AC87"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94660</w:t>
            </w:r>
          </w:p>
        </w:tc>
        <w:tc>
          <w:tcPr>
            <w:tcW w:w="960" w:type="dxa"/>
            <w:tcBorders>
              <w:top w:val="nil"/>
              <w:left w:val="nil"/>
              <w:bottom w:val="single" w:sz="4" w:space="0" w:color="auto"/>
              <w:right w:val="single" w:sz="4" w:space="0" w:color="auto"/>
            </w:tcBorders>
            <w:noWrap/>
            <w:vAlign w:val="bottom"/>
            <w:hideMark/>
          </w:tcPr>
          <w:p w14:paraId="7CDC9CDE"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94904</w:t>
            </w:r>
          </w:p>
        </w:tc>
        <w:tc>
          <w:tcPr>
            <w:tcW w:w="960" w:type="dxa"/>
            <w:tcBorders>
              <w:top w:val="nil"/>
              <w:left w:val="nil"/>
              <w:bottom w:val="single" w:sz="4" w:space="0" w:color="auto"/>
              <w:right w:val="single" w:sz="4" w:space="0" w:color="auto"/>
            </w:tcBorders>
            <w:noWrap/>
            <w:vAlign w:val="bottom"/>
            <w:hideMark/>
          </w:tcPr>
          <w:p w14:paraId="367AEB1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95023</w:t>
            </w:r>
          </w:p>
        </w:tc>
        <w:tc>
          <w:tcPr>
            <w:tcW w:w="960" w:type="dxa"/>
            <w:tcBorders>
              <w:top w:val="nil"/>
              <w:left w:val="nil"/>
              <w:bottom w:val="single" w:sz="4" w:space="0" w:color="auto"/>
              <w:right w:val="single" w:sz="4" w:space="0" w:color="auto"/>
            </w:tcBorders>
            <w:noWrap/>
            <w:vAlign w:val="bottom"/>
            <w:hideMark/>
          </w:tcPr>
          <w:p w14:paraId="249956FA"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95126</w:t>
            </w:r>
          </w:p>
        </w:tc>
        <w:tc>
          <w:tcPr>
            <w:tcW w:w="960" w:type="dxa"/>
            <w:tcBorders>
              <w:top w:val="nil"/>
              <w:left w:val="nil"/>
              <w:bottom w:val="single" w:sz="4" w:space="0" w:color="auto"/>
              <w:right w:val="single" w:sz="4" w:space="0" w:color="auto"/>
            </w:tcBorders>
            <w:noWrap/>
            <w:vAlign w:val="bottom"/>
            <w:hideMark/>
          </w:tcPr>
          <w:p w14:paraId="29AA8033" w14:textId="77777777" w:rsidR="00C93E4E" w:rsidRDefault="00C93E4E">
            <w:pPr>
              <w:rPr>
                <w:rFonts w:ascii="Aptos Narrow" w:hAnsi="Aptos Narrow"/>
                <w:color w:val="000000"/>
                <w:sz w:val="22"/>
                <w:szCs w:val="22"/>
              </w:rPr>
            </w:pPr>
            <w:r>
              <w:rPr>
                <w:rFonts w:ascii="Aptos Narrow" w:hAnsi="Aptos Narrow"/>
                <w:color w:val="000000"/>
                <w:sz w:val="22"/>
                <w:szCs w:val="22"/>
              </w:rPr>
              <w:t> </w:t>
            </w:r>
          </w:p>
        </w:tc>
      </w:tr>
      <w:tr w:rsidR="00C93E4E" w14:paraId="0944DE8C"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12127FAC"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94062</w:t>
            </w:r>
          </w:p>
        </w:tc>
        <w:tc>
          <w:tcPr>
            <w:tcW w:w="960" w:type="dxa"/>
            <w:tcBorders>
              <w:top w:val="nil"/>
              <w:left w:val="nil"/>
              <w:bottom w:val="single" w:sz="4" w:space="0" w:color="auto"/>
              <w:right w:val="single" w:sz="4" w:space="0" w:color="auto"/>
            </w:tcBorders>
            <w:noWrap/>
            <w:vAlign w:val="bottom"/>
            <w:hideMark/>
          </w:tcPr>
          <w:p w14:paraId="6AB895C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94505</w:t>
            </w:r>
          </w:p>
        </w:tc>
        <w:tc>
          <w:tcPr>
            <w:tcW w:w="960" w:type="dxa"/>
            <w:tcBorders>
              <w:top w:val="nil"/>
              <w:left w:val="nil"/>
              <w:bottom w:val="single" w:sz="4" w:space="0" w:color="auto"/>
              <w:right w:val="single" w:sz="4" w:space="0" w:color="auto"/>
            </w:tcBorders>
            <w:noWrap/>
            <w:vAlign w:val="bottom"/>
            <w:hideMark/>
          </w:tcPr>
          <w:p w14:paraId="4656677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94547</w:t>
            </w:r>
          </w:p>
        </w:tc>
        <w:tc>
          <w:tcPr>
            <w:tcW w:w="960" w:type="dxa"/>
            <w:tcBorders>
              <w:top w:val="nil"/>
              <w:left w:val="nil"/>
              <w:bottom w:val="single" w:sz="4" w:space="0" w:color="auto"/>
              <w:right w:val="single" w:sz="4" w:space="0" w:color="auto"/>
            </w:tcBorders>
            <w:noWrap/>
            <w:vAlign w:val="bottom"/>
            <w:hideMark/>
          </w:tcPr>
          <w:p w14:paraId="7BCBB28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94582</w:t>
            </w:r>
          </w:p>
        </w:tc>
        <w:tc>
          <w:tcPr>
            <w:tcW w:w="960" w:type="dxa"/>
            <w:tcBorders>
              <w:top w:val="nil"/>
              <w:left w:val="nil"/>
              <w:bottom w:val="single" w:sz="4" w:space="0" w:color="auto"/>
              <w:right w:val="single" w:sz="4" w:space="0" w:color="auto"/>
            </w:tcBorders>
            <w:noWrap/>
            <w:vAlign w:val="bottom"/>
            <w:hideMark/>
          </w:tcPr>
          <w:p w14:paraId="508C68F0"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94661</w:t>
            </w:r>
          </w:p>
        </w:tc>
        <w:tc>
          <w:tcPr>
            <w:tcW w:w="960" w:type="dxa"/>
            <w:tcBorders>
              <w:top w:val="nil"/>
              <w:left w:val="nil"/>
              <w:bottom w:val="single" w:sz="4" w:space="0" w:color="auto"/>
              <w:right w:val="single" w:sz="4" w:space="0" w:color="auto"/>
            </w:tcBorders>
            <w:noWrap/>
            <w:vAlign w:val="bottom"/>
            <w:hideMark/>
          </w:tcPr>
          <w:p w14:paraId="35A2AA1C"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94912</w:t>
            </w:r>
          </w:p>
        </w:tc>
        <w:tc>
          <w:tcPr>
            <w:tcW w:w="960" w:type="dxa"/>
            <w:tcBorders>
              <w:top w:val="nil"/>
              <w:left w:val="nil"/>
              <w:bottom w:val="single" w:sz="4" w:space="0" w:color="auto"/>
              <w:right w:val="single" w:sz="4" w:space="0" w:color="auto"/>
            </w:tcBorders>
            <w:noWrap/>
            <w:vAlign w:val="bottom"/>
            <w:hideMark/>
          </w:tcPr>
          <w:p w14:paraId="3C64D5B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95030</w:t>
            </w:r>
          </w:p>
        </w:tc>
        <w:tc>
          <w:tcPr>
            <w:tcW w:w="960" w:type="dxa"/>
            <w:tcBorders>
              <w:top w:val="nil"/>
              <w:left w:val="nil"/>
              <w:bottom w:val="single" w:sz="4" w:space="0" w:color="auto"/>
              <w:right w:val="single" w:sz="4" w:space="0" w:color="auto"/>
            </w:tcBorders>
            <w:noWrap/>
            <w:vAlign w:val="bottom"/>
            <w:hideMark/>
          </w:tcPr>
          <w:p w14:paraId="03682D72"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95127</w:t>
            </w:r>
          </w:p>
        </w:tc>
        <w:tc>
          <w:tcPr>
            <w:tcW w:w="960" w:type="dxa"/>
            <w:tcBorders>
              <w:top w:val="nil"/>
              <w:left w:val="nil"/>
              <w:bottom w:val="single" w:sz="4" w:space="0" w:color="auto"/>
              <w:right w:val="single" w:sz="4" w:space="0" w:color="auto"/>
            </w:tcBorders>
            <w:noWrap/>
            <w:vAlign w:val="bottom"/>
            <w:hideMark/>
          </w:tcPr>
          <w:p w14:paraId="4EA41EF8" w14:textId="77777777" w:rsidR="00C93E4E" w:rsidRDefault="00C93E4E">
            <w:pPr>
              <w:rPr>
                <w:rFonts w:ascii="Aptos Narrow" w:hAnsi="Aptos Narrow"/>
                <w:color w:val="000000"/>
                <w:sz w:val="22"/>
                <w:szCs w:val="22"/>
              </w:rPr>
            </w:pPr>
            <w:r>
              <w:rPr>
                <w:rFonts w:ascii="Aptos Narrow" w:hAnsi="Aptos Narrow"/>
                <w:color w:val="000000"/>
                <w:sz w:val="22"/>
                <w:szCs w:val="22"/>
              </w:rPr>
              <w:t> </w:t>
            </w:r>
          </w:p>
        </w:tc>
      </w:tr>
      <w:tr w:rsidR="00C93E4E" w14:paraId="0C6041EF" w14:textId="77777777" w:rsidTr="00C93E4E">
        <w:trPr>
          <w:trHeight w:val="300"/>
        </w:trPr>
        <w:tc>
          <w:tcPr>
            <w:tcW w:w="960" w:type="dxa"/>
            <w:tcBorders>
              <w:top w:val="nil"/>
              <w:left w:val="single" w:sz="4" w:space="0" w:color="auto"/>
              <w:bottom w:val="single" w:sz="4" w:space="0" w:color="auto"/>
              <w:right w:val="single" w:sz="4" w:space="0" w:color="auto"/>
            </w:tcBorders>
            <w:noWrap/>
            <w:vAlign w:val="bottom"/>
            <w:hideMark/>
          </w:tcPr>
          <w:p w14:paraId="321A5B28"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94063</w:t>
            </w:r>
          </w:p>
        </w:tc>
        <w:tc>
          <w:tcPr>
            <w:tcW w:w="960" w:type="dxa"/>
            <w:tcBorders>
              <w:top w:val="nil"/>
              <w:left w:val="nil"/>
              <w:bottom w:val="single" w:sz="4" w:space="0" w:color="auto"/>
              <w:right w:val="single" w:sz="4" w:space="0" w:color="auto"/>
            </w:tcBorders>
            <w:noWrap/>
            <w:vAlign w:val="bottom"/>
            <w:hideMark/>
          </w:tcPr>
          <w:p w14:paraId="3827CD25"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94506</w:t>
            </w:r>
          </w:p>
        </w:tc>
        <w:tc>
          <w:tcPr>
            <w:tcW w:w="960" w:type="dxa"/>
            <w:tcBorders>
              <w:top w:val="nil"/>
              <w:left w:val="nil"/>
              <w:bottom w:val="single" w:sz="4" w:space="0" w:color="auto"/>
              <w:right w:val="single" w:sz="4" w:space="0" w:color="auto"/>
            </w:tcBorders>
            <w:noWrap/>
            <w:vAlign w:val="bottom"/>
            <w:hideMark/>
          </w:tcPr>
          <w:p w14:paraId="69F5E672"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94548</w:t>
            </w:r>
          </w:p>
        </w:tc>
        <w:tc>
          <w:tcPr>
            <w:tcW w:w="960" w:type="dxa"/>
            <w:tcBorders>
              <w:top w:val="nil"/>
              <w:left w:val="nil"/>
              <w:bottom w:val="single" w:sz="4" w:space="0" w:color="auto"/>
              <w:right w:val="single" w:sz="4" w:space="0" w:color="auto"/>
            </w:tcBorders>
            <w:noWrap/>
            <w:vAlign w:val="bottom"/>
            <w:hideMark/>
          </w:tcPr>
          <w:p w14:paraId="199693BC"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94583</w:t>
            </w:r>
          </w:p>
        </w:tc>
        <w:tc>
          <w:tcPr>
            <w:tcW w:w="960" w:type="dxa"/>
            <w:tcBorders>
              <w:top w:val="nil"/>
              <w:left w:val="nil"/>
              <w:bottom w:val="single" w:sz="4" w:space="0" w:color="auto"/>
              <w:right w:val="single" w:sz="4" w:space="0" w:color="auto"/>
            </w:tcBorders>
            <w:noWrap/>
            <w:vAlign w:val="bottom"/>
            <w:hideMark/>
          </w:tcPr>
          <w:p w14:paraId="40AE517D"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94662</w:t>
            </w:r>
          </w:p>
        </w:tc>
        <w:tc>
          <w:tcPr>
            <w:tcW w:w="960" w:type="dxa"/>
            <w:tcBorders>
              <w:top w:val="nil"/>
              <w:left w:val="nil"/>
              <w:bottom w:val="single" w:sz="4" w:space="0" w:color="auto"/>
              <w:right w:val="single" w:sz="4" w:space="0" w:color="auto"/>
            </w:tcBorders>
            <w:noWrap/>
            <w:vAlign w:val="bottom"/>
            <w:hideMark/>
          </w:tcPr>
          <w:p w14:paraId="7A78F91B"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94913</w:t>
            </w:r>
          </w:p>
        </w:tc>
        <w:tc>
          <w:tcPr>
            <w:tcW w:w="960" w:type="dxa"/>
            <w:tcBorders>
              <w:top w:val="nil"/>
              <w:left w:val="nil"/>
              <w:bottom w:val="single" w:sz="4" w:space="0" w:color="auto"/>
              <w:right w:val="single" w:sz="4" w:space="0" w:color="auto"/>
            </w:tcBorders>
            <w:noWrap/>
            <w:vAlign w:val="bottom"/>
            <w:hideMark/>
          </w:tcPr>
          <w:p w14:paraId="0DF972B4"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95030</w:t>
            </w:r>
          </w:p>
        </w:tc>
        <w:tc>
          <w:tcPr>
            <w:tcW w:w="960" w:type="dxa"/>
            <w:tcBorders>
              <w:top w:val="nil"/>
              <w:left w:val="nil"/>
              <w:bottom w:val="single" w:sz="4" w:space="0" w:color="auto"/>
              <w:right w:val="single" w:sz="4" w:space="0" w:color="auto"/>
            </w:tcBorders>
            <w:noWrap/>
            <w:vAlign w:val="bottom"/>
            <w:hideMark/>
          </w:tcPr>
          <w:p w14:paraId="35B21A77" w14:textId="77777777" w:rsidR="00C93E4E" w:rsidRDefault="00C93E4E">
            <w:pPr>
              <w:jc w:val="right"/>
              <w:rPr>
                <w:rFonts w:ascii="Aptos Narrow" w:hAnsi="Aptos Narrow"/>
                <w:color w:val="000000"/>
                <w:sz w:val="22"/>
                <w:szCs w:val="22"/>
              </w:rPr>
            </w:pPr>
            <w:r>
              <w:rPr>
                <w:rFonts w:ascii="Aptos Narrow" w:hAnsi="Aptos Narrow"/>
                <w:color w:val="000000"/>
                <w:sz w:val="22"/>
                <w:szCs w:val="22"/>
              </w:rPr>
              <w:t>95128</w:t>
            </w:r>
          </w:p>
        </w:tc>
        <w:tc>
          <w:tcPr>
            <w:tcW w:w="960" w:type="dxa"/>
            <w:tcBorders>
              <w:top w:val="nil"/>
              <w:left w:val="nil"/>
              <w:bottom w:val="single" w:sz="4" w:space="0" w:color="auto"/>
              <w:right w:val="single" w:sz="4" w:space="0" w:color="auto"/>
            </w:tcBorders>
            <w:noWrap/>
            <w:vAlign w:val="bottom"/>
            <w:hideMark/>
          </w:tcPr>
          <w:p w14:paraId="0CAE0E1E" w14:textId="77777777" w:rsidR="00C93E4E" w:rsidRDefault="00C93E4E">
            <w:pPr>
              <w:rPr>
                <w:rFonts w:ascii="Aptos Narrow" w:hAnsi="Aptos Narrow"/>
                <w:color w:val="000000"/>
                <w:sz w:val="22"/>
                <w:szCs w:val="22"/>
              </w:rPr>
            </w:pPr>
            <w:r>
              <w:rPr>
                <w:rFonts w:ascii="Aptos Narrow" w:hAnsi="Aptos Narrow"/>
                <w:color w:val="000000"/>
                <w:sz w:val="22"/>
                <w:szCs w:val="22"/>
              </w:rPr>
              <w:t> </w:t>
            </w:r>
          </w:p>
        </w:tc>
      </w:tr>
    </w:tbl>
    <w:p w14:paraId="6DB3E949" w14:textId="77777777" w:rsidR="00C93E4E" w:rsidRDefault="00C93E4E">
      <w:pPr>
        <w:pStyle w:val="BodyText"/>
        <w:spacing w:before="52"/>
        <w:rPr>
          <w:rFonts w:asciiTheme="minorHAnsi" w:hAnsiTheme="minorHAnsi"/>
          <w:b/>
          <w:sz w:val="20"/>
          <w:szCs w:val="20"/>
        </w:rPr>
      </w:pPr>
    </w:p>
    <w:p w14:paraId="4C0C9F91" w14:textId="77777777" w:rsidR="00C93E4E" w:rsidRDefault="00C93E4E">
      <w:pPr>
        <w:pStyle w:val="BodyText"/>
        <w:spacing w:before="52"/>
        <w:rPr>
          <w:rFonts w:asciiTheme="minorHAnsi" w:hAnsiTheme="minorHAnsi"/>
          <w:b/>
          <w:sz w:val="20"/>
          <w:szCs w:val="20"/>
        </w:rPr>
      </w:pPr>
    </w:p>
    <w:p w14:paraId="3F64A69A" w14:textId="77777777" w:rsidR="00C93E4E" w:rsidRDefault="00C93E4E">
      <w:pPr>
        <w:pStyle w:val="BodyText"/>
        <w:spacing w:before="52"/>
        <w:rPr>
          <w:rFonts w:asciiTheme="minorHAnsi" w:hAnsiTheme="minorHAnsi"/>
          <w:b/>
          <w:sz w:val="20"/>
          <w:szCs w:val="20"/>
        </w:rPr>
      </w:pPr>
    </w:p>
    <w:p w14:paraId="3A8484FF" w14:textId="77777777" w:rsidR="00C93E4E" w:rsidRDefault="00C93E4E">
      <w:pPr>
        <w:pStyle w:val="BodyText"/>
        <w:spacing w:before="52"/>
        <w:rPr>
          <w:rFonts w:asciiTheme="minorHAnsi" w:hAnsiTheme="minorHAnsi"/>
          <w:b/>
          <w:sz w:val="20"/>
          <w:szCs w:val="20"/>
        </w:rPr>
      </w:pPr>
    </w:p>
    <w:p w14:paraId="510D9636" w14:textId="77777777" w:rsidR="00C93E4E" w:rsidRDefault="00C93E4E">
      <w:pPr>
        <w:pStyle w:val="BodyText"/>
        <w:spacing w:before="52"/>
        <w:rPr>
          <w:rFonts w:asciiTheme="minorHAnsi" w:hAnsiTheme="minorHAnsi"/>
          <w:b/>
          <w:sz w:val="20"/>
          <w:szCs w:val="20"/>
        </w:rPr>
      </w:pPr>
    </w:p>
    <w:p w14:paraId="253032ED" w14:textId="77777777" w:rsidR="00C93E4E" w:rsidRDefault="00C93E4E">
      <w:pPr>
        <w:pStyle w:val="BodyText"/>
        <w:spacing w:before="52"/>
        <w:rPr>
          <w:rFonts w:asciiTheme="minorHAnsi" w:hAnsiTheme="minorHAnsi"/>
          <w:b/>
          <w:sz w:val="20"/>
          <w:szCs w:val="20"/>
        </w:rPr>
      </w:pPr>
    </w:p>
    <w:p w14:paraId="3A9D6A0C" w14:textId="77777777" w:rsidR="00C93E4E" w:rsidRDefault="00C93E4E">
      <w:pPr>
        <w:pStyle w:val="BodyText"/>
        <w:spacing w:before="52"/>
        <w:rPr>
          <w:rFonts w:asciiTheme="minorHAnsi" w:hAnsiTheme="minorHAnsi"/>
          <w:b/>
          <w:sz w:val="20"/>
          <w:szCs w:val="20"/>
        </w:rPr>
      </w:pPr>
    </w:p>
    <w:p w14:paraId="6EE21E53" w14:textId="77777777" w:rsidR="00C93E4E" w:rsidRDefault="00C93E4E">
      <w:pPr>
        <w:pStyle w:val="BodyText"/>
        <w:spacing w:before="52"/>
        <w:rPr>
          <w:rFonts w:asciiTheme="minorHAnsi" w:hAnsiTheme="minorHAnsi"/>
          <w:b/>
          <w:sz w:val="20"/>
          <w:szCs w:val="20"/>
        </w:rPr>
      </w:pPr>
    </w:p>
    <w:p w14:paraId="1C348C65" w14:textId="77777777" w:rsidR="00C93E4E" w:rsidRDefault="00C93E4E">
      <w:pPr>
        <w:pStyle w:val="BodyText"/>
        <w:spacing w:before="52"/>
        <w:rPr>
          <w:rFonts w:asciiTheme="minorHAnsi" w:hAnsiTheme="minorHAnsi"/>
          <w:b/>
          <w:sz w:val="20"/>
          <w:szCs w:val="20"/>
        </w:rPr>
      </w:pPr>
    </w:p>
    <w:p w14:paraId="7EBF3D2E" w14:textId="77777777" w:rsidR="00C93E4E" w:rsidRDefault="00C93E4E">
      <w:pPr>
        <w:pStyle w:val="BodyText"/>
        <w:spacing w:before="52"/>
        <w:rPr>
          <w:rFonts w:asciiTheme="minorHAnsi" w:hAnsiTheme="minorHAnsi"/>
          <w:b/>
          <w:sz w:val="20"/>
          <w:szCs w:val="20"/>
        </w:rPr>
      </w:pPr>
    </w:p>
    <w:p w14:paraId="1C99D9F2" w14:textId="77777777" w:rsidR="00C93E4E" w:rsidRDefault="00C93E4E">
      <w:pPr>
        <w:pStyle w:val="BodyText"/>
        <w:spacing w:before="52"/>
        <w:rPr>
          <w:rFonts w:asciiTheme="minorHAnsi" w:hAnsiTheme="minorHAnsi"/>
          <w:b/>
          <w:sz w:val="20"/>
          <w:szCs w:val="20"/>
        </w:rPr>
      </w:pPr>
    </w:p>
    <w:p w14:paraId="35641DE7" w14:textId="77777777" w:rsidR="00C93E4E" w:rsidRDefault="00C93E4E">
      <w:pPr>
        <w:pStyle w:val="BodyText"/>
        <w:spacing w:before="52"/>
        <w:rPr>
          <w:rFonts w:asciiTheme="minorHAnsi" w:hAnsiTheme="minorHAnsi"/>
          <w:b/>
          <w:sz w:val="20"/>
          <w:szCs w:val="20"/>
        </w:rPr>
      </w:pPr>
    </w:p>
    <w:p w14:paraId="7B642EB1" w14:textId="77777777" w:rsidR="00C93E4E" w:rsidRDefault="00C93E4E">
      <w:pPr>
        <w:pStyle w:val="BodyText"/>
        <w:spacing w:before="52"/>
        <w:rPr>
          <w:rFonts w:asciiTheme="minorHAnsi" w:hAnsiTheme="minorHAnsi"/>
          <w:b/>
          <w:sz w:val="20"/>
          <w:szCs w:val="20"/>
        </w:rPr>
      </w:pPr>
    </w:p>
    <w:p w14:paraId="01E3BCAF" w14:textId="77777777" w:rsidR="00C93E4E" w:rsidRDefault="00C93E4E">
      <w:pPr>
        <w:pStyle w:val="BodyText"/>
        <w:spacing w:before="52"/>
        <w:rPr>
          <w:rFonts w:asciiTheme="minorHAnsi" w:hAnsiTheme="minorHAnsi"/>
          <w:b/>
          <w:sz w:val="20"/>
          <w:szCs w:val="20"/>
        </w:rPr>
      </w:pPr>
    </w:p>
    <w:p w14:paraId="20072464" w14:textId="77777777" w:rsidR="00C93E4E" w:rsidRDefault="00C93E4E">
      <w:pPr>
        <w:pStyle w:val="BodyText"/>
        <w:spacing w:before="52"/>
        <w:rPr>
          <w:rFonts w:asciiTheme="minorHAnsi" w:hAnsiTheme="minorHAnsi"/>
          <w:b/>
          <w:sz w:val="20"/>
          <w:szCs w:val="20"/>
        </w:rPr>
      </w:pPr>
    </w:p>
    <w:p w14:paraId="5B8557EA" w14:textId="77777777" w:rsidR="00C93E4E" w:rsidRDefault="00C93E4E">
      <w:pPr>
        <w:pStyle w:val="BodyText"/>
        <w:spacing w:before="52"/>
        <w:rPr>
          <w:rFonts w:asciiTheme="minorHAnsi" w:hAnsiTheme="minorHAnsi"/>
          <w:b/>
          <w:sz w:val="20"/>
          <w:szCs w:val="20"/>
        </w:rPr>
      </w:pPr>
    </w:p>
    <w:p w14:paraId="50DE493E" w14:textId="77777777" w:rsidR="00C93E4E" w:rsidRDefault="00C93E4E">
      <w:pPr>
        <w:pStyle w:val="BodyText"/>
        <w:spacing w:before="52"/>
        <w:rPr>
          <w:rFonts w:asciiTheme="minorHAnsi" w:hAnsiTheme="minorHAnsi"/>
          <w:b/>
          <w:sz w:val="20"/>
          <w:szCs w:val="20"/>
        </w:rPr>
      </w:pPr>
    </w:p>
    <w:p w14:paraId="4C0FB049" w14:textId="77777777" w:rsidR="00C93E4E" w:rsidRDefault="00C93E4E">
      <w:pPr>
        <w:pStyle w:val="BodyText"/>
        <w:spacing w:before="52"/>
        <w:rPr>
          <w:rFonts w:asciiTheme="minorHAnsi" w:hAnsiTheme="minorHAnsi"/>
          <w:b/>
          <w:sz w:val="20"/>
          <w:szCs w:val="20"/>
        </w:rPr>
      </w:pPr>
    </w:p>
    <w:p w14:paraId="18E222C0" w14:textId="77777777" w:rsidR="00C93E4E" w:rsidRDefault="00C93E4E">
      <w:pPr>
        <w:pStyle w:val="BodyText"/>
        <w:spacing w:before="52"/>
        <w:rPr>
          <w:rFonts w:asciiTheme="minorHAnsi" w:hAnsiTheme="minorHAnsi"/>
          <w:b/>
          <w:sz w:val="20"/>
          <w:szCs w:val="20"/>
        </w:rPr>
      </w:pPr>
    </w:p>
    <w:p w14:paraId="7E07CF9D" w14:textId="77777777" w:rsidR="00C93E4E" w:rsidRDefault="00C93E4E">
      <w:pPr>
        <w:pStyle w:val="BodyText"/>
        <w:spacing w:before="52"/>
        <w:rPr>
          <w:rFonts w:asciiTheme="minorHAnsi" w:hAnsiTheme="minorHAnsi"/>
          <w:b/>
          <w:sz w:val="20"/>
          <w:szCs w:val="20"/>
        </w:rPr>
      </w:pPr>
    </w:p>
    <w:p w14:paraId="79E04EB0" w14:textId="77777777" w:rsidR="00C93E4E" w:rsidRDefault="00C93E4E">
      <w:pPr>
        <w:pStyle w:val="BodyText"/>
        <w:spacing w:before="52"/>
        <w:rPr>
          <w:rFonts w:asciiTheme="minorHAnsi" w:hAnsiTheme="minorHAnsi"/>
          <w:b/>
          <w:sz w:val="20"/>
          <w:szCs w:val="20"/>
        </w:rPr>
      </w:pPr>
    </w:p>
    <w:p w14:paraId="495E9E6A" w14:textId="77777777" w:rsidR="00C93E4E" w:rsidRDefault="00C93E4E">
      <w:pPr>
        <w:pStyle w:val="BodyText"/>
        <w:spacing w:before="52"/>
        <w:rPr>
          <w:rFonts w:asciiTheme="minorHAnsi" w:hAnsiTheme="minorHAnsi"/>
          <w:b/>
          <w:sz w:val="20"/>
          <w:szCs w:val="20"/>
        </w:rPr>
      </w:pPr>
    </w:p>
    <w:p w14:paraId="113178B2" w14:textId="77777777" w:rsidR="00C93E4E" w:rsidRDefault="00C93E4E">
      <w:pPr>
        <w:pStyle w:val="BodyText"/>
        <w:spacing w:before="52"/>
        <w:rPr>
          <w:rFonts w:asciiTheme="minorHAnsi" w:hAnsiTheme="minorHAnsi"/>
          <w:b/>
          <w:sz w:val="20"/>
          <w:szCs w:val="20"/>
        </w:rPr>
      </w:pPr>
    </w:p>
    <w:p w14:paraId="5F84FDF0" w14:textId="77777777" w:rsidR="00C93E4E" w:rsidRDefault="00C93E4E">
      <w:pPr>
        <w:pStyle w:val="BodyText"/>
        <w:spacing w:before="52"/>
        <w:rPr>
          <w:rFonts w:asciiTheme="minorHAnsi" w:hAnsiTheme="minorHAnsi"/>
          <w:b/>
          <w:sz w:val="20"/>
          <w:szCs w:val="20"/>
        </w:rPr>
      </w:pPr>
    </w:p>
    <w:p w14:paraId="2C25EEAA" w14:textId="77777777" w:rsidR="00C93E4E" w:rsidRDefault="00C93E4E">
      <w:pPr>
        <w:pStyle w:val="BodyText"/>
        <w:spacing w:before="52"/>
        <w:rPr>
          <w:rFonts w:asciiTheme="minorHAnsi" w:hAnsiTheme="minorHAnsi"/>
          <w:b/>
          <w:sz w:val="20"/>
          <w:szCs w:val="20"/>
        </w:rPr>
      </w:pPr>
    </w:p>
    <w:p w14:paraId="6325182B" w14:textId="77777777" w:rsidR="00C93E4E" w:rsidRDefault="00C93E4E">
      <w:pPr>
        <w:pStyle w:val="BodyText"/>
        <w:spacing w:before="52"/>
        <w:rPr>
          <w:rFonts w:asciiTheme="minorHAnsi" w:hAnsiTheme="minorHAnsi"/>
          <w:b/>
          <w:sz w:val="20"/>
          <w:szCs w:val="20"/>
        </w:rPr>
      </w:pPr>
    </w:p>
    <w:p w14:paraId="7428745C" w14:textId="77777777" w:rsidR="00C93E4E" w:rsidRDefault="00C93E4E">
      <w:pPr>
        <w:pStyle w:val="BodyText"/>
        <w:spacing w:before="52"/>
        <w:rPr>
          <w:rFonts w:asciiTheme="minorHAnsi" w:hAnsiTheme="minorHAnsi"/>
          <w:b/>
          <w:sz w:val="20"/>
          <w:szCs w:val="20"/>
        </w:rPr>
      </w:pPr>
    </w:p>
    <w:p w14:paraId="09C9B423" w14:textId="77777777" w:rsidR="00C93E4E" w:rsidRDefault="00C93E4E">
      <w:pPr>
        <w:pStyle w:val="BodyText"/>
        <w:spacing w:before="52"/>
        <w:rPr>
          <w:rFonts w:asciiTheme="minorHAnsi" w:hAnsiTheme="minorHAnsi"/>
          <w:b/>
          <w:sz w:val="20"/>
          <w:szCs w:val="20"/>
        </w:rPr>
      </w:pPr>
    </w:p>
    <w:p w14:paraId="7EE451B0" w14:textId="77777777" w:rsidR="00C93E4E" w:rsidRDefault="00C93E4E">
      <w:pPr>
        <w:pStyle w:val="BodyText"/>
        <w:spacing w:before="52"/>
        <w:rPr>
          <w:rFonts w:asciiTheme="minorHAnsi" w:hAnsiTheme="minorHAnsi"/>
          <w:b/>
          <w:sz w:val="20"/>
          <w:szCs w:val="20"/>
        </w:rPr>
      </w:pPr>
    </w:p>
    <w:p w14:paraId="6DAB72B0" w14:textId="77777777" w:rsidR="00C93E4E" w:rsidRDefault="00C93E4E">
      <w:pPr>
        <w:pStyle w:val="BodyText"/>
        <w:spacing w:before="52"/>
        <w:rPr>
          <w:rFonts w:asciiTheme="minorHAnsi" w:hAnsiTheme="minorHAnsi"/>
          <w:b/>
          <w:sz w:val="20"/>
          <w:szCs w:val="20"/>
        </w:rPr>
      </w:pPr>
    </w:p>
    <w:p w14:paraId="0913EAB2" w14:textId="77777777" w:rsidR="00C93E4E" w:rsidRDefault="00C93E4E">
      <w:pPr>
        <w:pStyle w:val="BodyText"/>
        <w:spacing w:before="52"/>
        <w:rPr>
          <w:rFonts w:asciiTheme="minorHAnsi" w:hAnsiTheme="minorHAnsi"/>
          <w:b/>
          <w:sz w:val="20"/>
          <w:szCs w:val="20"/>
        </w:rPr>
      </w:pPr>
    </w:p>
    <w:p w14:paraId="39588405" w14:textId="77777777" w:rsidR="00C93E4E" w:rsidRDefault="00C93E4E">
      <w:pPr>
        <w:pStyle w:val="BodyText"/>
        <w:spacing w:before="52"/>
        <w:rPr>
          <w:rFonts w:asciiTheme="minorHAnsi" w:hAnsiTheme="minorHAnsi"/>
          <w:b/>
          <w:sz w:val="20"/>
          <w:szCs w:val="20"/>
        </w:rPr>
      </w:pPr>
    </w:p>
    <w:p w14:paraId="4FB79817" w14:textId="77777777" w:rsidR="00C93E4E" w:rsidRDefault="00C93E4E">
      <w:pPr>
        <w:pStyle w:val="BodyText"/>
        <w:spacing w:before="52"/>
        <w:rPr>
          <w:rFonts w:asciiTheme="minorHAnsi" w:hAnsiTheme="minorHAnsi"/>
          <w:b/>
          <w:sz w:val="20"/>
          <w:szCs w:val="20"/>
        </w:rPr>
      </w:pPr>
    </w:p>
    <w:p w14:paraId="676F4F45" w14:textId="77777777" w:rsidR="00C93E4E" w:rsidRDefault="00C93E4E">
      <w:pPr>
        <w:pStyle w:val="BodyText"/>
        <w:spacing w:before="52"/>
        <w:rPr>
          <w:rFonts w:asciiTheme="minorHAnsi" w:hAnsiTheme="minorHAnsi"/>
          <w:b/>
          <w:sz w:val="20"/>
          <w:szCs w:val="20"/>
        </w:rPr>
      </w:pPr>
    </w:p>
    <w:p w14:paraId="3DACB0D1" w14:textId="77777777" w:rsidR="00C93E4E" w:rsidRDefault="00C93E4E">
      <w:pPr>
        <w:pStyle w:val="BodyText"/>
        <w:spacing w:before="52"/>
        <w:rPr>
          <w:rFonts w:asciiTheme="minorHAnsi" w:hAnsiTheme="minorHAnsi"/>
          <w:b/>
          <w:sz w:val="20"/>
          <w:szCs w:val="20"/>
        </w:rPr>
      </w:pPr>
    </w:p>
    <w:p w14:paraId="43549D6B" w14:textId="77777777" w:rsidR="00C93E4E" w:rsidRDefault="00C93E4E">
      <w:pPr>
        <w:pStyle w:val="BodyText"/>
        <w:spacing w:before="52"/>
        <w:rPr>
          <w:rFonts w:asciiTheme="minorHAnsi" w:hAnsiTheme="minorHAnsi"/>
          <w:b/>
          <w:sz w:val="20"/>
          <w:szCs w:val="20"/>
        </w:rPr>
      </w:pPr>
    </w:p>
    <w:p w14:paraId="363CDA48" w14:textId="77777777" w:rsidR="00C93E4E" w:rsidRDefault="00C93E4E">
      <w:pPr>
        <w:pStyle w:val="BodyText"/>
        <w:spacing w:before="52"/>
        <w:rPr>
          <w:rFonts w:asciiTheme="minorHAnsi" w:hAnsiTheme="minorHAnsi"/>
          <w:b/>
          <w:sz w:val="20"/>
          <w:szCs w:val="20"/>
        </w:rPr>
      </w:pPr>
    </w:p>
    <w:p w14:paraId="15FD2EF0" w14:textId="2027E9B0" w:rsidR="002A52D1" w:rsidRPr="003D3CDB" w:rsidRDefault="00586BE1">
      <w:pPr>
        <w:pStyle w:val="BodyText"/>
        <w:spacing w:before="52"/>
        <w:rPr>
          <w:rFonts w:asciiTheme="minorHAnsi" w:hAnsiTheme="minorHAnsi"/>
          <w:b/>
          <w:sz w:val="20"/>
          <w:szCs w:val="20"/>
        </w:rPr>
      </w:pPr>
      <w:r w:rsidRPr="003D3CDB">
        <w:rPr>
          <w:rFonts w:asciiTheme="minorHAnsi" w:hAnsiTheme="minorHAnsi"/>
          <w:b/>
          <w:sz w:val="20"/>
          <w:szCs w:val="20"/>
        </w:rPr>
        <w:lastRenderedPageBreak/>
        <w:t>ITEM</w:t>
      </w:r>
      <w:r w:rsidRPr="003D3CDB">
        <w:rPr>
          <w:rFonts w:asciiTheme="minorHAnsi" w:hAnsiTheme="minorHAnsi"/>
          <w:b/>
          <w:spacing w:val="-4"/>
          <w:sz w:val="20"/>
          <w:szCs w:val="20"/>
        </w:rPr>
        <w:t xml:space="preserve"> </w:t>
      </w:r>
      <w:r w:rsidRPr="003D3CDB">
        <w:rPr>
          <w:rFonts w:asciiTheme="minorHAnsi" w:hAnsiTheme="minorHAnsi"/>
          <w:b/>
          <w:sz w:val="20"/>
          <w:szCs w:val="20"/>
        </w:rPr>
        <w:t>1005</w:t>
      </w:r>
    </w:p>
    <w:p w14:paraId="3BABAD54" w14:textId="1D1090AF" w:rsidR="00391022" w:rsidRPr="00C93E4E" w:rsidRDefault="00391022" w:rsidP="00C93E4E">
      <w:pPr>
        <w:spacing w:before="3"/>
        <w:rPr>
          <w:rFonts w:asciiTheme="minorHAnsi" w:eastAsia="Arial" w:hAnsiTheme="minorHAnsi" w:cs="Arial"/>
          <w:sz w:val="22"/>
          <w:szCs w:val="22"/>
        </w:rPr>
      </w:pPr>
    </w:p>
    <w:p w14:paraId="1C951EC2" w14:textId="77777777" w:rsidR="002A52D1" w:rsidRPr="003D3CDB" w:rsidRDefault="002A52D1">
      <w:pPr>
        <w:spacing w:before="8"/>
        <w:rPr>
          <w:rFonts w:asciiTheme="minorHAnsi" w:eastAsia="Arial" w:hAnsiTheme="minorHAnsi" w:cs="Arial"/>
          <w:b/>
          <w:bCs/>
          <w:sz w:val="22"/>
          <w:szCs w:val="22"/>
        </w:rPr>
      </w:pPr>
    </w:p>
    <w:p w14:paraId="1FC9B46C" w14:textId="77777777" w:rsidR="002A52D1" w:rsidRPr="003D3CDB" w:rsidRDefault="00586BE1">
      <w:pPr>
        <w:pStyle w:val="BodyText"/>
        <w:spacing w:before="77"/>
        <w:ind w:right="168"/>
        <w:rPr>
          <w:rFonts w:asciiTheme="minorHAnsi" w:hAnsiTheme="minorHAnsi"/>
          <w:sz w:val="22"/>
          <w:szCs w:val="22"/>
        </w:rPr>
      </w:pPr>
      <w:r w:rsidRPr="003D3CDB">
        <w:rPr>
          <w:rFonts w:asciiTheme="minorHAnsi" w:hAnsiTheme="minorHAnsi"/>
          <w:sz w:val="22"/>
          <w:szCs w:val="22"/>
        </w:rPr>
        <w:t xml:space="preserve">Carrier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follow</w:t>
      </w:r>
      <w:r w:rsidRPr="003D3CDB">
        <w:rPr>
          <w:rFonts w:asciiTheme="minorHAnsi" w:hAnsiTheme="minorHAnsi"/>
          <w:spacing w:val="-3"/>
          <w:sz w:val="22"/>
          <w:szCs w:val="22"/>
        </w:rPr>
        <w:t xml:space="preserve"> </w:t>
      </w:r>
      <w:r w:rsidRPr="003D3CDB">
        <w:rPr>
          <w:rFonts w:asciiTheme="minorHAnsi" w:hAnsiTheme="minorHAnsi"/>
          <w:spacing w:val="-1"/>
          <w:sz w:val="22"/>
          <w:szCs w:val="22"/>
        </w:rPr>
        <w:t>instructions provided</w:t>
      </w:r>
      <w:r w:rsidRPr="003D3CDB">
        <w:rPr>
          <w:rFonts w:asciiTheme="minorHAnsi" w:hAnsiTheme="minorHAnsi"/>
          <w:spacing w:val="-2"/>
          <w:sz w:val="22"/>
          <w:szCs w:val="22"/>
        </w:rPr>
        <w:t xml:space="preserve"> </w:t>
      </w:r>
      <w:r w:rsidRPr="003D3CDB">
        <w:rPr>
          <w:rFonts w:asciiTheme="minorHAnsi" w:hAnsiTheme="minorHAnsi"/>
          <w:sz w:val="22"/>
          <w:szCs w:val="22"/>
        </w:rPr>
        <w:t>on a</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pacing w:val="-1"/>
          <w:sz w:val="22"/>
          <w:szCs w:val="22"/>
        </w:rPr>
        <w:t>tendered</w:t>
      </w:r>
      <w:r w:rsidRPr="003D3CDB">
        <w:rPr>
          <w:rFonts w:asciiTheme="minorHAnsi" w:hAnsiTheme="minorHAnsi"/>
          <w:spacing w:val="-2"/>
          <w:sz w:val="22"/>
          <w:szCs w:val="22"/>
        </w:rPr>
        <w:t xml:space="preserve"> </w:t>
      </w:r>
      <w:r w:rsidRPr="003D3CDB">
        <w:rPr>
          <w:rFonts w:asciiTheme="minorHAnsi" w:hAnsiTheme="minorHAnsi"/>
          <w:sz w:val="22"/>
          <w:szCs w:val="22"/>
        </w:rPr>
        <w:t>by</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shipper. </w:t>
      </w:r>
      <w:r w:rsidRPr="003D3CDB">
        <w:rPr>
          <w:rFonts w:asciiTheme="minorHAnsi" w:hAnsiTheme="minorHAnsi"/>
          <w:sz w:val="22"/>
          <w:szCs w:val="22"/>
        </w:rPr>
        <w:t xml:space="preserve">If </w:t>
      </w:r>
      <w:r w:rsidRPr="003D3CDB">
        <w:rPr>
          <w:rFonts w:asciiTheme="minorHAnsi" w:hAnsiTheme="minorHAnsi"/>
          <w:spacing w:val="-1"/>
          <w:sz w:val="22"/>
          <w:szCs w:val="22"/>
        </w:rPr>
        <w:t>routing</w:t>
      </w:r>
      <w:r w:rsidRPr="003D3CDB">
        <w:rPr>
          <w:rFonts w:asciiTheme="minorHAnsi" w:hAnsiTheme="minorHAnsi"/>
          <w:spacing w:val="-2"/>
          <w:sz w:val="22"/>
          <w:szCs w:val="22"/>
        </w:rPr>
        <w:t xml:space="preserve"> </w:t>
      </w:r>
      <w:r w:rsidRPr="003D3CDB">
        <w:rPr>
          <w:rFonts w:asciiTheme="minorHAnsi" w:hAnsiTheme="minorHAnsi"/>
          <w:spacing w:val="-1"/>
          <w:sz w:val="22"/>
          <w:szCs w:val="22"/>
        </w:rPr>
        <w:t>instructions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are</w:t>
      </w:r>
      <w:r w:rsidRPr="003D3CDB">
        <w:rPr>
          <w:rFonts w:asciiTheme="minorHAnsi" w:hAnsiTheme="minorHAnsi"/>
          <w:sz w:val="22"/>
          <w:szCs w:val="22"/>
        </w:rPr>
        <w:t xml:space="preserve"> </w:t>
      </w:r>
      <w:r w:rsidRPr="003D3CDB">
        <w:rPr>
          <w:rFonts w:asciiTheme="minorHAnsi" w:hAnsiTheme="minorHAnsi"/>
          <w:spacing w:val="-1"/>
          <w:sz w:val="22"/>
          <w:szCs w:val="22"/>
        </w:rPr>
        <w:t>received</w:t>
      </w:r>
      <w:r w:rsidRPr="003D3CDB">
        <w:rPr>
          <w:rFonts w:asciiTheme="minorHAnsi" w:hAnsiTheme="minorHAnsi"/>
          <w:spacing w:val="-2"/>
          <w:sz w:val="22"/>
          <w:szCs w:val="22"/>
        </w:rPr>
        <w:t xml:space="preserve"> </w:t>
      </w:r>
      <w:r w:rsidRPr="003D3CDB">
        <w:rPr>
          <w:rFonts w:asciiTheme="minorHAnsi" w:hAnsiTheme="minorHAnsi"/>
          <w:spacing w:val="3"/>
          <w:sz w:val="22"/>
          <w:szCs w:val="22"/>
        </w:rPr>
        <w:t>from</w:t>
      </w:r>
      <w:r w:rsidRPr="003D3CDB">
        <w:rPr>
          <w:rFonts w:asciiTheme="minorHAnsi" w:hAnsiTheme="minorHAnsi"/>
          <w:spacing w:val="-2"/>
          <w:sz w:val="22"/>
          <w:szCs w:val="22"/>
        </w:rPr>
        <w:t xml:space="preserve"> </w:t>
      </w:r>
      <w:r w:rsidRPr="003D3CDB">
        <w:rPr>
          <w:rFonts w:asciiTheme="minorHAnsi" w:hAnsiTheme="minorHAnsi"/>
          <w:sz w:val="22"/>
          <w:szCs w:val="22"/>
        </w:rPr>
        <w:t>a</w:t>
      </w:r>
      <w:r w:rsidRPr="003D3CDB">
        <w:rPr>
          <w:rFonts w:asciiTheme="minorHAnsi" w:hAnsiTheme="minorHAnsi"/>
          <w:spacing w:val="111"/>
          <w:sz w:val="22"/>
          <w:szCs w:val="22"/>
        </w:rPr>
        <w:t xml:space="preserve"> </w:t>
      </w:r>
      <w:r w:rsidRPr="003D3CDB">
        <w:rPr>
          <w:rFonts w:asciiTheme="minorHAnsi" w:hAnsiTheme="minorHAnsi"/>
          <w:spacing w:val="-2"/>
          <w:sz w:val="22"/>
          <w:szCs w:val="22"/>
        </w:rPr>
        <w:t>broker,</w:t>
      </w:r>
      <w:r w:rsidRPr="003D3CDB">
        <w:rPr>
          <w:rFonts w:asciiTheme="minorHAnsi" w:hAnsiTheme="minorHAnsi"/>
          <w:sz w:val="22"/>
          <w:szCs w:val="22"/>
        </w:rPr>
        <w:t xml:space="preserve"> or </w:t>
      </w:r>
      <w:r w:rsidRPr="003D3CDB">
        <w:rPr>
          <w:rFonts w:asciiTheme="minorHAnsi" w:hAnsiTheme="minorHAnsi"/>
          <w:spacing w:val="-1"/>
          <w:sz w:val="22"/>
          <w:szCs w:val="22"/>
        </w:rPr>
        <w:t>third</w:t>
      </w:r>
      <w:r w:rsidRPr="003D3CDB">
        <w:rPr>
          <w:rFonts w:asciiTheme="minorHAnsi" w:hAnsiTheme="minorHAnsi"/>
          <w:spacing w:val="-2"/>
          <w:sz w:val="22"/>
          <w:szCs w:val="22"/>
        </w:rPr>
        <w:t xml:space="preserve"> </w:t>
      </w:r>
      <w:r w:rsidRPr="003D3CDB">
        <w:rPr>
          <w:rFonts w:asciiTheme="minorHAnsi" w:hAnsiTheme="minorHAnsi"/>
          <w:sz w:val="22"/>
          <w:szCs w:val="22"/>
        </w:rPr>
        <w:t>party</w:t>
      </w:r>
      <w:r w:rsidRPr="003D3CDB">
        <w:rPr>
          <w:rFonts w:asciiTheme="minorHAnsi" w:hAnsiTheme="minorHAnsi"/>
          <w:spacing w:val="-1"/>
          <w:sz w:val="22"/>
          <w:szCs w:val="22"/>
        </w:rPr>
        <w:t xml:space="preserve"> logistics</w:t>
      </w:r>
      <w:r w:rsidRPr="003D3CDB">
        <w:rPr>
          <w:rFonts w:asciiTheme="minorHAnsi" w:hAnsiTheme="minorHAnsi"/>
          <w:spacing w:val="1"/>
          <w:sz w:val="22"/>
          <w:szCs w:val="22"/>
        </w:rPr>
        <w:t xml:space="preserve"> </w:t>
      </w:r>
      <w:r w:rsidRPr="003D3CDB">
        <w:rPr>
          <w:rFonts w:asciiTheme="minorHAnsi" w:hAnsiTheme="minorHAnsi"/>
          <w:spacing w:val="-1"/>
          <w:sz w:val="22"/>
          <w:szCs w:val="22"/>
        </w:rPr>
        <w:t>company</w:t>
      </w:r>
      <w:r w:rsidRPr="003D3CDB">
        <w:rPr>
          <w:rFonts w:asciiTheme="minorHAnsi" w:hAnsiTheme="minorHAnsi"/>
          <w:spacing w:val="-2"/>
          <w:sz w:val="22"/>
          <w:szCs w:val="22"/>
        </w:rPr>
        <w:t xml:space="preserve"> </w:t>
      </w:r>
      <w:r w:rsidRPr="003D3CDB">
        <w:rPr>
          <w:rFonts w:asciiTheme="minorHAnsi" w:hAnsiTheme="minorHAnsi"/>
          <w:spacing w:val="-1"/>
          <w:sz w:val="22"/>
          <w:szCs w:val="22"/>
        </w:rPr>
        <w:t>acting</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1"/>
          <w:sz w:val="22"/>
          <w:szCs w:val="22"/>
        </w:rPr>
        <w:t xml:space="preserve"> </w:t>
      </w:r>
      <w:r w:rsidRPr="003D3CDB">
        <w:rPr>
          <w:rFonts w:asciiTheme="minorHAnsi" w:hAnsiTheme="minorHAnsi"/>
          <w:sz w:val="22"/>
          <w:szCs w:val="22"/>
        </w:rPr>
        <w:t xml:space="preserve">a </w:t>
      </w:r>
      <w:r w:rsidRPr="003D3CDB">
        <w:rPr>
          <w:rFonts w:asciiTheme="minorHAnsi" w:hAnsiTheme="minorHAnsi"/>
          <w:spacing w:val="-2"/>
          <w:sz w:val="22"/>
          <w:szCs w:val="22"/>
        </w:rPr>
        <w:t xml:space="preserve">broker,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1"/>
          <w:sz w:val="22"/>
          <w:szCs w:val="22"/>
        </w:rPr>
        <w:t>attempt</w:t>
      </w:r>
      <w:r w:rsidRPr="003D3CDB">
        <w:rPr>
          <w:rFonts w:asciiTheme="minorHAnsi" w:hAnsiTheme="minorHAnsi"/>
          <w:sz w:val="22"/>
          <w:szCs w:val="22"/>
        </w:rPr>
        <w:t xml:space="preserve"> </w:t>
      </w:r>
      <w:r w:rsidRPr="003D3CDB">
        <w:rPr>
          <w:rFonts w:asciiTheme="minorHAnsi" w:hAnsiTheme="minorHAnsi"/>
          <w:spacing w:val="-1"/>
          <w:sz w:val="22"/>
          <w:szCs w:val="22"/>
        </w:rPr>
        <w:t>to</w:t>
      </w:r>
      <w:r w:rsidRPr="003D3CDB">
        <w:rPr>
          <w:rFonts w:asciiTheme="minorHAnsi" w:hAnsiTheme="minorHAnsi"/>
          <w:sz w:val="22"/>
          <w:szCs w:val="22"/>
        </w:rPr>
        <w:t xml:space="preserve"> match</w:t>
      </w:r>
      <w:r w:rsidRPr="003D3CDB">
        <w:rPr>
          <w:rFonts w:asciiTheme="minorHAnsi" w:hAnsiTheme="minorHAnsi"/>
          <w:spacing w:val="-2"/>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routing</w:t>
      </w:r>
      <w:r w:rsidRPr="003D3CDB">
        <w:rPr>
          <w:rFonts w:asciiTheme="minorHAnsi" w:hAnsiTheme="minorHAnsi"/>
          <w:spacing w:val="-2"/>
          <w:sz w:val="22"/>
          <w:szCs w:val="22"/>
        </w:rPr>
        <w:t xml:space="preserve"> </w:t>
      </w:r>
      <w:r w:rsidRPr="003D3CDB">
        <w:rPr>
          <w:rFonts w:asciiTheme="minorHAnsi" w:hAnsiTheme="minorHAnsi"/>
          <w:spacing w:val="-1"/>
          <w:sz w:val="22"/>
          <w:szCs w:val="22"/>
        </w:rPr>
        <w:t>instructions</w:t>
      </w:r>
      <w:r w:rsidRPr="003D3CDB">
        <w:rPr>
          <w:rFonts w:asciiTheme="minorHAnsi" w:hAnsiTheme="minorHAnsi"/>
          <w:spacing w:val="1"/>
          <w:sz w:val="22"/>
          <w:szCs w:val="22"/>
        </w:rPr>
        <w:t xml:space="preserve"> </w:t>
      </w:r>
      <w:r w:rsidRPr="003D3CDB">
        <w:rPr>
          <w:rFonts w:asciiTheme="minorHAnsi" w:hAnsiTheme="minorHAnsi"/>
          <w:spacing w:val="-1"/>
          <w:sz w:val="22"/>
          <w:szCs w:val="22"/>
        </w:rPr>
        <w:t>with</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103"/>
          <w:sz w:val="22"/>
          <w:szCs w:val="22"/>
        </w:rPr>
        <w:t xml:space="preserve"> </w:t>
      </w:r>
      <w:r w:rsidRPr="003D3CDB">
        <w:rPr>
          <w:rFonts w:asciiTheme="minorHAnsi" w:hAnsiTheme="minorHAnsi"/>
          <w:spacing w:val="-1"/>
          <w:sz w:val="22"/>
          <w:szCs w:val="22"/>
        </w:rPr>
        <w:t>original</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lading</w:t>
      </w:r>
      <w:r w:rsidRPr="003D3CDB">
        <w:rPr>
          <w:rFonts w:asciiTheme="minorHAnsi" w:hAnsiTheme="minorHAnsi"/>
          <w:spacing w:val="-2"/>
          <w:sz w:val="22"/>
          <w:szCs w:val="22"/>
        </w:rPr>
        <w:t xml:space="preserve"> </w:t>
      </w:r>
      <w:r w:rsidRPr="003D3CDB">
        <w:rPr>
          <w:rFonts w:asciiTheme="minorHAnsi" w:hAnsiTheme="minorHAnsi"/>
          <w:sz w:val="22"/>
          <w:szCs w:val="22"/>
        </w:rPr>
        <w:t>and</w:t>
      </w:r>
      <w:r w:rsidRPr="003D3CDB">
        <w:rPr>
          <w:rFonts w:asciiTheme="minorHAnsi" w:hAnsiTheme="minorHAnsi"/>
          <w:spacing w:val="-2"/>
          <w:sz w:val="22"/>
          <w:szCs w:val="22"/>
        </w:rPr>
        <w:t xml:space="preserve"> </w:t>
      </w:r>
      <w:r w:rsidRPr="003D3CDB">
        <w:rPr>
          <w:rFonts w:asciiTheme="minorHAnsi" w:hAnsiTheme="minorHAnsi"/>
          <w:sz w:val="22"/>
          <w:szCs w:val="22"/>
        </w:rPr>
        <w:t xml:space="preserve">be </w:t>
      </w:r>
      <w:r w:rsidRPr="003D3CDB">
        <w:rPr>
          <w:rFonts w:asciiTheme="minorHAnsi" w:hAnsiTheme="minorHAnsi"/>
          <w:spacing w:val="-1"/>
          <w:sz w:val="22"/>
          <w:szCs w:val="22"/>
        </w:rPr>
        <w:t>governed</w:t>
      </w:r>
      <w:r w:rsidRPr="003D3CDB">
        <w:rPr>
          <w:rFonts w:asciiTheme="minorHAnsi" w:hAnsiTheme="minorHAnsi"/>
          <w:sz w:val="22"/>
          <w:szCs w:val="22"/>
        </w:rPr>
        <w:t xml:space="preserve"> </w:t>
      </w:r>
      <w:r w:rsidRPr="003D3CDB">
        <w:rPr>
          <w:rFonts w:asciiTheme="minorHAnsi" w:hAnsiTheme="minorHAnsi"/>
          <w:spacing w:val="-2"/>
          <w:sz w:val="22"/>
          <w:szCs w:val="22"/>
        </w:rPr>
        <w:t>accordingly.</w:t>
      </w:r>
      <w:r w:rsidRPr="003D3CDB">
        <w:rPr>
          <w:rFonts w:asciiTheme="minorHAnsi" w:hAnsiTheme="minorHAnsi"/>
          <w:sz w:val="22"/>
          <w:szCs w:val="22"/>
        </w:rPr>
        <w:t xml:space="preserve"> If </w:t>
      </w:r>
      <w:r w:rsidRPr="003D3CDB">
        <w:rPr>
          <w:rFonts w:asciiTheme="minorHAnsi" w:hAnsiTheme="minorHAnsi"/>
          <w:spacing w:val="-2"/>
          <w:sz w:val="22"/>
          <w:szCs w:val="22"/>
        </w:rPr>
        <w:t>however,</w:t>
      </w:r>
      <w:r w:rsidRPr="003D3CDB">
        <w:rPr>
          <w:rFonts w:asciiTheme="minorHAnsi" w:hAnsiTheme="minorHAnsi"/>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unable</w:t>
      </w:r>
      <w:r w:rsidRPr="003D3CDB">
        <w:rPr>
          <w:rFonts w:asciiTheme="minorHAnsi" w:hAnsiTheme="minorHAnsi"/>
          <w:sz w:val="22"/>
          <w:szCs w:val="22"/>
        </w:rPr>
        <w:t xml:space="preserve"> to</w:t>
      </w:r>
      <w:r w:rsidRPr="003D3CDB">
        <w:rPr>
          <w:rFonts w:asciiTheme="minorHAnsi" w:hAnsiTheme="minorHAnsi"/>
          <w:spacing w:val="-2"/>
          <w:sz w:val="22"/>
          <w:szCs w:val="22"/>
        </w:rPr>
        <w:t xml:space="preserve"> </w:t>
      </w:r>
      <w:r w:rsidRPr="003D3CDB">
        <w:rPr>
          <w:rFonts w:asciiTheme="minorHAnsi" w:hAnsiTheme="minorHAnsi"/>
          <w:sz w:val="22"/>
          <w:szCs w:val="22"/>
        </w:rPr>
        <w:t>match</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two</w:t>
      </w:r>
      <w:r w:rsidRPr="003D3CDB">
        <w:rPr>
          <w:rFonts w:asciiTheme="minorHAnsi" w:hAnsiTheme="minorHAnsi"/>
          <w:sz w:val="22"/>
          <w:szCs w:val="22"/>
        </w:rPr>
        <w:t xml:space="preserve"> </w:t>
      </w:r>
      <w:r w:rsidRPr="003D3CDB">
        <w:rPr>
          <w:rFonts w:asciiTheme="minorHAnsi" w:hAnsiTheme="minorHAnsi"/>
          <w:spacing w:val="-1"/>
          <w:sz w:val="22"/>
          <w:szCs w:val="22"/>
        </w:rPr>
        <w:t>documents,</w:t>
      </w:r>
      <w:r w:rsidRPr="003D3CDB">
        <w:rPr>
          <w:rFonts w:asciiTheme="minorHAnsi" w:hAnsiTheme="minorHAnsi"/>
          <w:sz w:val="22"/>
          <w:szCs w:val="22"/>
        </w:rPr>
        <w:t xml:space="preserve"> or</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shipment</w:t>
      </w:r>
      <w:r w:rsidRPr="003D3CDB">
        <w:rPr>
          <w:rFonts w:asciiTheme="minorHAnsi" w:hAnsiTheme="minorHAnsi"/>
          <w:spacing w:val="69"/>
          <w:sz w:val="22"/>
          <w:szCs w:val="22"/>
        </w:rPr>
        <w:t xml:space="preserve"> </w:t>
      </w:r>
      <w:r w:rsidRPr="003D3CDB">
        <w:rPr>
          <w:rFonts w:asciiTheme="minorHAnsi" w:hAnsiTheme="minorHAnsi"/>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already</w:t>
      </w:r>
      <w:r w:rsidRPr="003D3CDB">
        <w:rPr>
          <w:rFonts w:asciiTheme="minorHAnsi" w:hAnsiTheme="minorHAnsi"/>
          <w:spacing w:val="-2"/>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transit,</w:t>
      </w:r>
      <w:r w:rsidRPr="003D3CDB">
        <w:rPr>
          <w:rFonts w:asciiTheme="minorHAnsi" w:hAnsiTheme="minorHAnsi"/>
          <w:spacing w:val="-2"/>
          <w:sz w:val="22"/>
          <w:szCs w:val="22"/>
        </w:rPr>
        <w:t xml:space="preserve"> </w:t>
      </w:r>
      <w:r w:rsidRPr="003D3CDB">
        <w:rPr>
          <w:rFonts w:asciiTheme="minorHAnsi" w:hAnsiTheme="minorHAnsi"/>
          <w:sz w:val="22"/>
          <w:szCs w:val="22"/>
        </w:rPr>
        <w:t>carrier</w:t>
      </w:r>
      <w:r w:rsidRPr="003D3CDB">
        <w:rPr>
          <w:rFonts w:asciiTheme="minorHAnsi" w:hAnsiTheme="minorHAnsi"/>
          <w:spacing w:val="-3"/>
          <w:sz w:val="22"/>
          <w:szCs w:val="22"/>
        </w:rPr>
        <w:t xml:space="preserve"> </w:t>
      </w:r>
      <w:r w:rsidRPr="003D3CDB">
        <w:rPr>
          <w:rFonts w:asciiTheme="minorHAnsi" w:hAnsiTheme="minorHAnsi"/>
          <w:sz w:val="22"/>
          <w:szCs w:val="22"/>
        </w:rPr>
        <w:t xml:space="preserve">will bear </w:t>
      </w:r>
      <w:r w:rsidRPr="003D3CDB">
        <w:rPr>
          <w:rFonts w:asciiTheme="minorHAnsi" w:hAnsiTheme="minorHAnsi"/>
          <w:spacing w:val="-1"/>
          <w:sz w:val="22"/>
          <w:szCs w:val="22"/>
        </w:rPr>
        <w:t>no</w:t>
      </w:r>
      <w:r w:rsidRPr="003D3CDB">
        <w:rPr>
          <w:rFonts w:asciiTheme="minorHAnsi" w:hAnsiTheme="minorHAnsi"/>
          <w:sz w:val="22"/>
          <w:szCs w:val="22"/>
        </w:rPr>
        <w:t xml:space="preserve"> </w:t>
      </w:r>
      <w:r w:rsidRPr="003D3CDB">
        <w:rPr>
          <w:rFonts w:asciiTheme="minorHAnsi" w:hAnsiTheme="minorHAnsi"/>
          <w:spacing w:val="-1"/>
          <w:sz w:val="22"/>
          <w:szCs w:val="22"/>
        </w:rPr>
        <w:t xml:space="preserve">responsibility </w:t>
      </w:r>
      <w:r w:rsidRPr="003D3CDB">
        <w:rPr>
          <w:rFonts w:asciiTheme="minorHAnsi" w:hAnsiTheme="minorHAnsi"/>
          <w:sz w:val="22"/>
          <w:szCs w:val="22"/>
        </w:rPr>
        <w:t xml:space="preserve">for </w:t>
      </w:r>
      <w:r w:rsidRPr="003D3CDB">
        <w:rPr>
          <w:rFonts w:asciiTheme="minorHAnsi" w:hAnsiTheme="minorHAnsi"/>
          <w:spacing w:val="-1"/>
          <w:sz w:val="22"/>
          <w:szCs w:val="22"/>
        </w:rPr>
        <w:t>not</w:t>
      </w:r>
      <w:r w:rsidRPr="003D3CDB">
        <w:rPr>
          <w:rFonts w:asciiTheme="minorHAnsi" w:hAnsiTheme="minorHAnsi"/>
          <w:spacing w:val="-2"/>
          <w:sz w:val="22"/>
          <w:szCs w:val="22"/>
        </w:rPr>
        <w:t xml:space="preserve"> </w:t>
      </w:r>
      <w:r w:rsidRPr="003D3CDB">
        <w:rPr>
          <w:rFonts w:asciiTheme="minorHAnsi" w:hAnsiTheme="minorHAnsi"/>
          <w:spacing w:val="-1"/>
          <w:sz w:val="22"/>
          <w:szCs w:val="22"/>
        </w:rPr>
        <w:t>honoring</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broker’s</w:t>
      </w:r>
      <w:r w:rsidRPr="003D3CDB">
        <w:rPr>
          <w:rFonts w:asciiTheme="minorHAnsi" w:hAnsiTheme="minorHAnsi"/>
          <w:spacing w:val="1"/>
          <w:sz w:val="22"/>
          <w:szCs w:val="22"/>
        </w:rPr>
        <w:t xml:space="preserve"> </w:t>
      </w:r>
      <w:r w:rsidRPr="003D3CDB">
        <w:rPr>
          <w:rFonts w:asciiTheme="minorHAnsi" w:hAnsiTheme="minorHAnsi"/>
          <w:spacing w:val="-1"/>
          <w:sz w:val="22"/>
          <w:szCs w:val="22"/>
        </w:rPr>
        <w:t xml:space="preserve">instructions </w:t>
      </w:r>
      <w:r w:rsidRPr="003D3CDB">
        <w:rPr>
          <w:rFonts w:asciiTheme="minorHAnsi" w:hAnsiTheme="minorHAnsi"/>
          <w:sz w:val="22"/>
          <w:szCs w:val="22"/>
        </w:rPr>
        <w:t xml:space="preserve">and </w:t>
      </w:r>
      <w:r w:rsidRPr="003D3CDB">
        <w:rPr>
          <w:rFonts w:asciiTheme="minorHAnsi" w:hAnsiTheme="minorHAnsi"/>
          <w:spacing w:val="-1"/>
          <w:sz w:val="22"/>
          <w:szCs w:val="22"/>
        </w:rPr>
        <w:t>through</w:t>
      </w:r>
      <w:r w:rsidRPr="003D3CDB">
        <w:rPr>
          <w:rFonts w:asciiTheme="minorHAnsi" w:hAnsiTheme="minorHAnsi"/>
          <w:sz w:val="22"/>
          <w:szCs w:val="22"/>
        </w:rPr>
        <w:t xml:space="preserve"> </w:t>
      </w:r>
      <w:r w:rsidRPr="003D3CDB">
        <w:rPr>
          <w:rFonts w:asciiTheme="minorHAnsi" w:hAnsiTheme="minorHAnsi"/>
          <w:spacing w:val="-1"/>
          <w:sz w:val="22"/>
          <w:szCs w:val="22"/>
        </w:rPr>
        <w:t>freight</w:t>
      </w:r>
      <w:r w:rsidRPr="003D3CDB">
        <w:rPr>
          <w:rFonts w:asciiTheme="minorHAnsi" w:hAnsiTheme="minorHAnsi"/>
          <w:sz w:val="22"/>
          <w:szCs w:val="22"/>
        </w:rPr>
        <w:t xml:space="preserve"> </w:t>
      </w:r>
      <w:r w:rsidRPr="003D3CDB">
        <w:rPr>
          <w:rFonts w:asciiTheme="minorHAnsi" w:hAnsiTheme="minorHAnsi"/>
          <w:spacing w:val="-1"/>
          <w:sz w:val="22"/>
          <w:szCs w:val="22"/>
        </w:rPr>
        <w:t>charges</w:t>
      </w:r>
      <w:r w:rsidRPr="003D3CDB">
        <w:rPr>
          <w:rFonts w:asciiTheme="minorHAnsi" w:hAnsiTheme="minorHAnsi"/>
          <w:spacing w:val="1"/>
          <w:sz w:val="22"/>
          <w:szCs w:val="22"/>
        </w:rPr>
        <w:t xml:space="preserve"> </w:t>
      </w:r>
      <w:r w:rsidRPr="003D3CDB">
        <w:rPr>
          <w:rFonts w:asciiTheme="minorHAnsi" w:hAnsiTheme="minorHAnsi"/>
          <w:spacing w:val="-1"/>
          <w:sz w:val="22"/>
          <w:szCs w:val="22"/>
        </w:rPr>
        <w:t>via</w:t>
      </w:r>
      <w:r w:rsidRPr="003D3CDB">
        <w:rPr>
          <w:rFonts w:asciiTheme="minorHAnsi" w:hAnsiTheme="minorHAnsi"/>
          <w:spacing w:val="103"/>
          <w:sz w:val="22"/>
          <w:szCs w:val="22"/>
        </w:rPr>
        <w:t xml:space="preserve"> </w:t>
      </w:r>
      <w:r w:rsidRPr="003D3CDB">
        <w:rPr>
          <w:rFonts w:asciiTheme="minorHAnsi" w:hAnsiTheme="minorHAnsi"/>
          <w:sz w:val="22"/>
          <w:szCs w:val="22"/>
        </w:rPr>
        <w:t xml:space="preserve">the </w:t>
      </w:r>
      <w:r w:rsidRPr="003D3CDB">
        <w:rPr>
          <w:rFonts w:asciiTheme="minorHAnsi" w:hAnsiTheme="minorHAnsi"/>
          <w:spacing w:val="-1"/>
          <w:sz w:val="22"/>
          <w:szCs w:val="22"/>
        </w:rPr>
        <w:t>actual</w:t>
      </w:r>
      <w:r w:rsidRPr="003D3CDB">
        <w:rPr>
          <w:rFonts w:asciiTheme="minorHAnsi" w:hAnsiTheme="minorHAnsi"/>
          <w:sz w:val="22"/>
          <w:szCs w:val="22"/>
        </w:rPr>
        <w:t xml:space="preserve"> </w:t>
      </w:r>
      <w:r w:rsidRPr="003D3CDB">
        <w:rPr>
          <w:rFonts w:asciiTheme="minorHAnsi" w:hAnsiTheme="minorHAnsi"/>
          <w:spacing w:val="-1"/>
          <w:sz w:val="22"/>
          <w:szCs w:val="22"/>
        </w:rPr>
        <w:t>route</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w:t>
      </w:r>
      <w:r w:rsidRPr="003D3CDB">
        <w:rPr>
          <w:rFonts w:asciiTheme="minorHAnsi" w:hAnsiTheme="minorHAnsi"/>
          <w:spacing w:val="-1"/>
          <w:sz w:val="22"/>
          <w:szCs w:val="22"/>
        </w:rPr>
        <w:t>movement</w:t>
      </w:r>
      <w:r w:rsidRPr="003D3CDB">
        <w:rPr>
          <w:rFonts w:asciiTheme="minorHAnsi" w:hAnsiTheme="minorHAnsi"/>
          <w:spacing w:val="-2"/>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be </w:t>
      </w:r>
      <w:r w:rsidRPr="003D3CDB">
        <w:rPr>
          <w:rFonts w:asciiTheme="minorHAnsi" w:hAnsiTheme="minorHAnsi"/>
          <w:spacing w:val="-1"/>
          <w:sz w:val="22"/>
          <w:szCs w:val="22"/>
        </w:rPr>
        <w:t>assessed.</w:t>
      </w:r>
    </w:p>
    <w:p w14:paraId="181B52B4" w14:textId="77777777" w:rsidR="002A52D1" w:rsidRPr="003D3CDB" w:rsidRDefault="002A52D1">
      <w:pPr>
        <w:spacing w:before="1"/>
        <w:rPr>
          <w:rFonts w:asciiTheme="minorHAnsi" w:eastAsia="Arial" w:hAnsiTheme="minorHAnsi" w:cs="Arial"/>
          <w:sz w:val="22"/>
          <w:szCs w:val="22"/>
        </w:rPr>
      </w:pPr>
    </w:p>
    <w:p w14:paraId="6B407118" w14:textId="77777777" w:rsidR="002A52D1" w:rsidRPr="00795A3A" w:rsidRDefault="00586BE1">
      <w:pPr>
        <w:pStyle w:val="BodyText"/>
        <w:ind w:right="286"/>
        <w:rPr>
          <w:rFonts w:asciiTheme="minorHAnsi" w:hAnsiTheme="minorHAnsi"/>
          <w:sz w:val="22"/>
          <w:szCs w:val="22"/>
        </w:rPr>
      </w:pPr>
      <w:r w:rsidRPr="003D3CDB">
        <w:rPr>
          <w:rFonts w:asciiTheme="minorHAnsi" w:hAnsiTheme="minorHAnsi"/>
          <w:sz w:val="22"/>
          <w:szCs w:val="22"/>
        </w:rPr>
        <w:t>When</w:t>
      </w:r>
      <w:r w:rsidRPr="003D3CDB">
        <w:rPr>
          <w:rFonts w:asciiTheme="minorHAnsi" w:hAnsiTheme="minorHAnsi"/>
          <w:spacing w:val="-2"/>
          <w:sz w:val="22"/>
          <w:szCs w:val="22"/>
        </w:rPr>
        <w:t xml:space="preserve"> </w:t>
      </w:r>
      <w:r w:rsidRPr="003D3CDB">
        <w:rPr>
          <w:rFonts w:asciiTheme="minorHAnsi" w:hAnsiTheme="minorHAnsi"/>
          <w:spacing w:val="-1"/>
          <w:sz w:val="22"/>
          <w:szCs w:val="22"/>
        </w:rPr>
        <w:t>carrier</w:t>
      </w:r>
      <w:r w:rsidRPr="003D3CDB">
        <w:rPr>
          <w:rFonts w:asciiTheme="minorHAnsi" w:hAnsiTheme="minorHAnsi"/>
          <w:sz w:val="22"/>
          <w:szCs w:val="22"/>
        </w:rPr>
        <w:t xml:space="preserve"> </w:t>
      </w:r>
      <w:r w:rsidRPr="003D3CDB">
        <w:rPr>
          <w:rFonts w:asciiTheme="minorHAnsi" w:hAnsiTheme="minorHAnsi"/>
          <w:spacing w:val="-1"/>
          <w:sz w:val="22"/>
          <w:szCs w:val="22"/>
        </w:rPr>
        <w:t>is</w:t>
      </w:r>
      <w:r w:rsidRPr="003D3CDB">
        <w:rPr>
          <w:rFonts w:asciiTheme="minorHAnsi" w:hAnsiTheme="minorHAnsi"/>
          <w:spacing w:val="1"/>
          <w:sz w:val="22"/>
          <w:szCs w:val="22"/>
        </w:rPr>
        <w:t xml:space="preserve"> </w:t>
      </w:r>
      <w:r w:rsidRPr="003D3CDB">
        <w:rPr>
          <w:rFonts w:asciiTheme="minorHAnsi" w:hAnsiTheme="minorHAnsi"/>
          <w:spacing w:val="-1"/>
          <w:sz w:val="22"/>
          <w:szCs w:val="22"/>
        </w:rPr>
        <w:t>performing</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consolidation</w:t>
      </w:r>
      <w:r w:rsidRPr="003D3CDB">
        <w:rPr>
          <w:rFonts w:asciiTheme="minorHAnsi" w:hAnsiTheme="minorHAnsi"/>
          <w:spacing w:val="-2"/>
          <w:sz w:val="22"/>
          <w:szCs w:val="22"/>
        </w:rPr>
        <w:t xml:space="preserve"> </w:t>
      </w:r>
      <w:r w:rsidRPr="003D3CDB">
        <w:rPr>
          <w:rFonts w:asciiTheme="minorHAnsi" w:hAnsiTheme="minorHAnsi"/>
          <w:spacing w:val="-1"/>
          <w:sz w:val="22"/>
          <w:szCs w:val="22"/>
        </w:rPr>
        <w:t>services</w:t>
      </w:r>
      <w:r w:rsidRPr="003D3CDB">
        <w:rPr>
          <w:rFonts w:asciiTheme="minorHAnsi" w:hAnsiTheme="minorHAnsi"/>
          <w:spacing w:val="-2"/>
          <w:sz w:val="22"/>
          <w:szCs w:val="22"/>
        </w:rPr>
        <w:t xml:space="preserve"> </w:t>
      </w:r>
      <w:r w:rsidRPr="003D3CDB">
        <w:rPr>
          <w:rFonts w:asciiTheme="minorHAnsi" w:hAnsiTheme="minorHAnsi"/>
          <w:sz w:val="22"/>
          <w:szCs w:val="22"/>
        </w:rPr>
        <w:t xml:space="preserve">for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account</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z w:val="22"/>
          <w:szCs w:val="22"/>
        </w:rPr>
        <w:t xml:space="preserve">a </w:t>
      </w:r>
      <w:r w:rsidRPr="003D3CDB">
        <w:rPr>
          <w:rFonts w:asciiTheme="minorHAnsi" w:hAnsiTheme="minorHAnsi"/>
          <w:spacing w:val="-2"/>
          <w:sz w:val="22"/>
          <w:szCs w:val="22"/>
        </w:rPr>
        <w:t xml:space="preserve">broker,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bill</w:t>
      </w:r>
      <w:r w:rsidRPr="003D3CDB">
        <w:rPr>
          <w:rFonts w:asciiTheme="minorHAnsi" w:hAnsiTheme="minorHAnsi"/>
          <w:sz w:val="22"/>
          <w:szCs w:val="22"/>
        </w:rPr>
        <w:t xml:space="preserve"> of</w:t>
      </w:r>
      <w:r w:rsidRPr="003D3CDB">
        <w:rPr>
          <w:rFonts w:asciiTheme="minorHAnsi" w:hAnsiTheme="minorHAnsi"/>
          <w:spacing w:val="-2"/>
          <w:sz w:val="22"/>
          <w:szCs w:val="22"/>
        </w:rPr>
        <w:t xml:space="preserve"> </w:t>
      </w:r>
      <w:r w:rsidRPr="003D3CDB">
        <w:rPr>
          <w:rFonts w:asciiTheme="minorHAnsi" w:hAnsiTheme="minorHAnsi"/>
          <w:spacing w:val="-1"/>
          <w:sz w:val="22"/>
          <w:szCs w:val="22"/>
        </w:rPr>
        <w:t>lading</w:t>
      </w:r>
      <w:r w:rsidRPr="003D3CDB">
        <w:rPr>
          <w:rFonts w:asciiTheme="minorHAnsi" w:hAnsiTheme="minorHAnsi"/>
          <w:sz w:val="22"/>
          <w:szCs w:val="22"/>
        </w:rPr>
        <w:t xml:space="preserve"> </w:t>
      </w:r>
      <w:r w:rsidRPr="003D3CDB">
        <w:rPr>
          <w:rFonts w:asciiTheme="minorHAnsi" w:hAnsiTheme="minorHAnsi"/>
          <w:spacing w:val="-1"/>
          <w:sz w:val="22"/>
          <w:szCs w:val="22"/>
        </w:rPr>
        <w:t>from</w:t>
      </w:r>
      <w:r w:rsidRPr="003D3CDB">
        <w:rPr>
          <w:rFonts w:asciiTheme="minorHAnsi" w:hAnsiTheme="minorHAnsi"/>
          <w:spacing w:val="1"/>
          <w:sz w:val="22"/>
          <w:szCs w:val="22"/>
        </w:rPr>
        <w:t xml:space="preserve"> </w:t>
      </w:r>
      <w:r w:rsidRPr="003D3CDB">
        <w:rPr>
          <w:rFonts w:asciiTheme="minorHAnsi" w:hAnsiTheme="minorHAnsi"/>
          <w:spacing w:val="-1"/>
          <w:sz w:val="22"/>
          <w:szCs w:val="22"/>
        </w:rPr>
        <w:t>the</w:t>
      </w:r>
      <w:r w:rsidRPr="003D3CDB">
        <w:rPr>
          <w:rFonts w:asciiTheme="minorHAnsi" w:hAnsiTheme="minorHAnsi"/>
          <w:spacing w:val="8"/>
          <w:sz w:val="22"/>
          <w:szCs w:val="22"/>
        </w:rPr>
        <w:t xml:space="preserve"> </w:t>
      </w:r>
      <w:r w:rsidRPr="003D3CDB">
        <w:rPr>
          <w:rFonts w:asciiTheme="minorHAnsi" w:hAnsiTheme="minorHAnsi"/>
          <w:spacing w:val="-1"/>
          <w:sz w:val="22"/>
          <w:szCs w:val="22"/>
        </w:rPr>
        <w:t>shipper</w:t>
      </w:r>
      <w:r w:rsidRPr="003D3CDB">
        <w:rPr>
          <w:rFonts w:asciiTheme="minorHAnsi" w:hAnsiTheme="minorHAnsi"/>
          <w:spacing w:val="-2"/>
          <w:sz w:val="22"/>
          <w:szCs w:val="22"/>
        </w:rPr>
        <w:t xml:space="preserve"> </w:t>
      </w:r>
      <w:r w:rsidRPr="003D3CDB">
        <w:rPr>
          <w:rFonts w:asciiTheme="minorHAnsi" w:hAnsiTheme="minorHAnsi"/>
          <w:sz w:val="22"/>
          <w:szCs w:val="22"/>
        </w:rPr>
        <w:t xml:space="preserve">must </w:t>
      </w:r>
      <w:r w:rsidRPr="003D3CDB">
        <w:rPr>
          <w:rFonts w:asciiTheme="minorHAnsi" w:hAnsiTheme="minorHAnsi"/>
          <w:spacing w:val="-1"/>
          <w:sz w:val="22"/>
          <w:szCs w:val="22"/>
        </w:rPr>
        <w:t>clearly</w:t>
      </w:r>
      <w:r w:rsidRPr="003D3CDB">
        <w:rPr>
          <w:rFonts w:asciiTheme="minorHAnsi" w:hAnsiTheme="minorHAnsi"/>
          <w:spacing w:val="103"/>
          <w:sz w:val="22"/>
          <w:szCs w:val="22"/>
        </w:rPr>
        <w:t xml:space="preserve"> </w:t>
      </w:r>
      <w:r w:rsidRPr="003D3CDB">
        <w:rPr>
          <w:rFonts w:asciiTheme="minorHAnsi" w:hAnsiTheme="minorHAnsi"/>
          <w:spacing w:val="-1"/>
          <w:sz w:val="22"/>
          <w:szCs w:val="22"/>
        </w:rPr>
        <w:t>indicate</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name</w:t>
      </w:r>
      <w:r w:rsidRPr="003D3CDB">
        <w:rPr>
          <w:rFonts w:asciiTheme="minorHAnsi" w:hAnsiTheme="minorHAnsi"/>
          <w:sz w:val="22"/>
          <w:szCs w:val="22"/>
        </w:rPr>
        <w:t xml:space="preserve"> </w:t>
      </w:r>
      <w:r w:rsidRPr="003D3CDB">
        <w:rPr>
          <w:rFonts w:asciiTheme="minorHAnsi" w:hAnsiTheme="minorHAnsi"/>
          <w:spacing w:val="-1"/>
          <w:sz w:val="22"/>
          <w:szCs w:val="22"/>
        </w:rPr>
        <w:t>of</w:t>
      </w:r>
      <w:r w:rsidRPr="003D3CDB">
        <w:rPr>
          <w:rFonts w:asciiTheme="minorHAnsi" w:hAnsiTheme="minorHAnsi"/>
          <w:sz w:val="22"/>
          <w:szCs w:val="22"/>
        </w:rPr>
        <w:t xml:space="preserve"> the</w:t>
      </w:r>
      <w:r w:rsidRPr="003D3CDB">
        <w:rPr>
          <w:rFonts w:asciiTheme="minorHAnsi" w:hAnsiTheme="minorHAnsi"/>
          <w:spacing w:val="-2"/>
          <w:sz w:val="22"/>
          <w:szCs w:val="22"/>
        </w:rPr>
        <w:t xml:space="preserve"> </w:t>
      </w:r>
      <w:r w:rsidRPr="003D3CDB">
        <w:rPr>
          <w:rFonts w:asciiTheme="minorHAnsi" w:hAnsiTheme="minorHAnsi"/>
          <w:spacing w:val="-1"/>
          <w:sz w:val="22"/>
          <w:szCs w:val="22"/>
        </w:rPr>
        <w:t>broker</w:t>
      </w:r>
      <w:r w:rsidRPr="003D3CDB">
        <w:rPr>
          <w:rFonts w:asciiTheme="minorHAnsi" w:hAnsiTheme="minorHAnsi"/>
          <w:sz w:val="22"/>
          <w:szCs w:val="22"/>
        </w:rPr>
        <w:t xml:space="preserve"> as</w:t>
      </w:r>
      <w:r w:rsidRPr="003D3CDB">
        <w:rPr>
          <w:rFonts w:asciiTheme="minorHAnsi" w:hAnsiTheme="minorHAnsi"/>
          <w:spacing w:val="1"/>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consignee</w:t>
      </w:r>
      <w:r w:rsidRPr="003D3CDB">
        <w:rPr>
          <w:rFonts w:asciiTheme="minorHAnsi" w:hAnsiTheme="minorHAnsi"/>
          <w:spacing w:val="-2"/>
          <w:sz w:val="22"/>
          <w:szCs w:val="22"/>
        </w:rPr>
        <w:t xml:space="preserve"> </w:t>
      </w:r>
      <w:r w:rsidRPr="003D3CDB">
        <w:rPr>
          <w:rFonts w:asciiTheme="minorHAnsi" w:hAnsiTheme="minorHAnsi"/>
          <w:sz w:val="22"/>
          <w:szCs w:val="22"/>
        </w:rPr>
        <w:t xml:space="preserve">and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carrier’s</w:t>
      </w:r>
      <w:r w:rsidRPr="003D3CDB">
        <w:rPr>
          <w:rFonts w:asciiTheme="minorHAnsi" w:hAnsiTheme="minorHAnsi"/>
          <w:spacing w:val="1"/>
          <w:sz w:val="22"/>
          <w:szCs w:val="22"/>
        </w:rPr>
        <w:t xml:space="preserve"> </w:t>
      </w:r>
      <w:r w:rsidRPr="003D3CDB">
        <w:rPr>
          <w:rFonts w:asciiTheme="minorHAnsi" w:hAnsiTheme="minorHAnsi"/>
          <w:spacing w:val="-1"/>
          <w:sz w:val="22"/>
          <w:szCs w:val="22"/>
        </w:rPr>
        <w:t>terminal</w:t>
      </w:r>
      <w:r w:rsidRPr="003D3CDB">
        <w:rPr>
          <w:rFonts w:asciiTheme="minorHAnsi" w:hAnsiTheme="minorHAnsi"/>
          <w:spacing w:val="-2"/>
          <w:sz w:val="22"/>
          <w:szCs w:val="22"/>
        </w:rPr>
        <w:t xml:space="preserve"> </w:t>
      </w:r>
      <w:r w:rsidRPr="003D3CDB">
        <w:rPr>
          <w:rFonts w:asciiTheme="minorHAnsi" w:hAnsiTheme="minorHAnsi"/>
          <w:sz w:val="22"/>
          <w:szCs w:val="22"/>
        </w:rPr>
        <w:t>as</w:t>
      </w:r>
      <w:r w:rsidRPr="003D3CDB">
        <w:rPr>
          <w:rFonts w:asciiTheme="minorHAnsi" w:hAnsiTheme="minorHAnsi"/>
          <w:spacing w:val="-2"/>
          <w:sz w:val="22"/>
          <w:szCs w:val="22"/>
        </w:rPr>
        <w:t xml:space="preserve"> </w:t>
      </w:r>
      <w:r w:rsidRPr="003D3CDB">
        <w:rPr>
          <w:rFonts w:asciiTheme="minorHAnsi" w:hAnsiTheme="minorHAnsi"/>
          <w:sz w:val="22"/>
          <w:szCs w:val="22"/>
        </w:rPr>
        <w:t>the</w:t>
      </w:r>
      <w:r w:rsidRPr="003D3CDB">
        <w:rPr>
          <w:rFonts w:asciiTheme="minorHAnsi" w:hAnsiTheme="minorHAnsi"/>
          <w:spacing w:val="-2"/>
          <w:sz w:val="22"/>
          <w:szCs w:val="22"/>
        </w:rPr>
        <w:t xml:space="preserve"> </w:t>
      </w:r>
      <w:r w:rsidRPr="003D3CDB">
        <w:rPr>
          <w:rFonts w:asciiTheme="minorHAnsi" w:hAnsiTheme="minorHAnsi"/>
          <w:spacing w:val="-1"/>
          <w:sz w:val="22"/>
          <w:szCs w:val="22"/>
        </w:rPr>
        <w:t>destination.</w:t>
      </w:r>
      <w:r w:rsidRPr="003D3CDB">
        <w:rPr>
          <w:rFonts w:asciiTheme="minorHAnsi" w:hAnsiTheme="minorHAnsi"/>
          <w:sz w:val="22"/>
          <w:szCs w:val="22"/>
        </w:rPr>
        <w:t xml:space="preserve"> If </w:t>
      </w:r>
      <w:r w:rsidRPr="003D3CDB">
        <w:rPr>
          <w:rFonts w:asciiTheme="minorHAnsi" w:hAnsiTheme="minorHAnsi"/>
          <w:spacing w:val="-1"/>
          <w:sz w:val="22"/>
          <w:szCs w:val="22"/>
        </w:rPr>
        <w:t>instructions</w:t>
      </w:r>
      <w:r w:rsidRPr="003D3CDB">
        <w:rPr>
          <w:rFonts w:asciiTheme="minorHAnsi" w:hAnsiTheme="minorHAnsi"/>
          <w:spacing w:val="1"/>
          <w:sz w:val="22"/>
          <w:szCs w:val="22"/>
        </w:rPr>
        <w:t xml:space="preserve"> </w:t>
      </w:r>
      <w:r w:rsidRPr="003D3CDB">
        <w:rPr>
          <w:rFonts w:asciiTheme="minorHAnsi" w:hAnsiTheme="minorHAnsi"/>
          <w:sz w:val="22"/>
          <w:szCs w:val="22"/>
        </w:rPr>
        <w:t>are</w:t>
      </w:r>
      <w:r w:rsidRPr="003D3CDB">
        <w:rPr>
          <w:rFonts w:asciiTheme="minorHAnsi" w:hAnsiTheme="minorHAnsi"/>
          <w:spacing w:val="-2"/>
          <w:sz w:val="22"/>
          <w:szCs w:val="22"/>
        </w:rPr>
        <w:t xml:space="preserve"> </w:t>
      </w:r>
      <w:r w:rsidRPr="003D3CDB">
        <w:rPr>
          <w:rFonts w:asciiTheme="minorHAnsi" w:hAnsiTheme="minorHAnsi"/>
          <w:spacing w:val="-1"/>
          <w:sz w:val="22"/>
          <w:szCs w:val="22"/>
        </w:rPr>
        <w:t>received</w:t>
      </w:r>
      <w:r w:rsidRPr="003D3CDB">
        <w:rPr>
          <w:rFonts w:asciiTheme="minorHAnsi" w:hAnsiTheme="minorHAnsi"/>
          <w:spacing w:val="91"/>
          <w:sz w:val="22"/>
          <w:szCs w:val="22"/>
        </w:rPr>
        <w:t xml:space="preserve"> </w:t>
      </w:r>
      <w:r w:rsidRPr="003D3CDB">
        <w:rPr>
          <w:rFonts w:asciiTheme="minorHAnsi" w:hAnsiTheme="minorHAnsi"/>
          <w:sz w:val="22"/>
          <w:szCs w:val="22"/>
        </w:rPr>
        <w:t>from</w:t>
      </w:r>
      <w:r w:rsidRPr="003D3CDB">
        <w:rPr>
          <w:rFonts w:asciiTheme="minorHAnsi" w:hAnsiTheme="minorHAnsi"/>
          <w:spacing w:val="1"/>
          <w:sz w:val="22"/>
          <w:szCs w:val="22"/>
        </w:rPr>
        <w:t xml:space="preserve"> </w:t>
      </w:r>
      <w:r w:rsidRPr="003D3CDB">
        <w:rPr>
          <w:rFonts w:asciiTheme="minorHAnsi" w:hAnsiTheme="minorHAnsi"/>
          <w:sz w:val="22"/>
          <w:szCs w:val="22"/>
        </w:rPr>
        <w:t>a</w:t>
      </w:r>
      <w:r w:rsidRPr="003D3CDB">
        <w:rPr>
          <w:rFonts w:asciiTheme="minorHAnsi" w:hAnsiTheme="minorHAnsi"/>
          <w:spacing w:val="-2"/>
          <w:sz w:val="22"/>
          <w:szCs w:val="22"/>
        </w:rPr>
        <w:t xml:space="preserve"> broker,</w:t>
      </w:r>
      <w:r w:rsidRPr="003D3CDB">
        <w:rPr>
          <w:rFonts w:asciiTheme="minorHAnsi" w:hAnsiTheme="minorHAnsi"/>
          <w:sz w:val="22"/>
          <w:szCs w:val="22"/>
        </w:rPr>
        <w:t xml:space="preserve"> </w:t>
      </w:r>
      <w:r w:rsidRPr="003D3CDB">
        <w:rPr>
          <w:rFonts w:asciiTheme="minorHAnsi" w:hAnsiTheme="minorHAnsi"/>
          <w:spacing w:val="-1"/>
          <w:sz w:val="22"/>
          <w:szCs w:val="22"/>
        </w:rPr>
        <w:t>which</w:t>
      </w:r>
      <w:r w:rsidRPr="003D3CDB">
        <w:rPr>
          <w:rFonts w:asciiTheme="minorHAnsi" w:hAnsiTheme="minorHAnsi"/>
          <w:sz w:val="22"/>
          <w:szCs w:val="22"/>
        </w:rPr>
        <w:t xml:space="preserve"> </w:t>
      </w:r>
      <w:r w:rsidRPr="003D3CDB">
        <w:rPr>
          <w:rFonts w:asciiTheme="minorHAnsi" w:hAnsiTheme="minorHAnsi"/>
          <w:spacing w:val="-1"/>
          <w:sz w:val="22"/>
          <w:szCs w:val="22"/>
        </w:rPr>
        <w:t>alter</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pacing w:val="-2"/>
          <w:sz w:val="22"/>
          <w:szCs w:val="22"/>
        </w:rPr>
        <w:t xml:space="preserve"> </w:t>
      </w:r>
      <w:r w:rsidRPr="003D3CDB">
        <w:rPr>
          <w:rFonts w:asciiTheme="minorHAnsi" w:hAnsiTheme="minorHAnsi"/>
          <w:sz w:val="22"/>
          <w:szCs w:val="22"/>
        </w:rPr>
        <w:t>bill</w:t>
      </w:r>
      <w:r w:rsidRPr="003D3CDB">
        <w:rPr>
          <w:rFonts w:asciiTheme="minorHAnsi" w:hAnsiTheme="minorHAnsi"/>
          <w:spacing w:val="-2"/>
          <w:sz w:val="22"/>
          <w:szCs w:val="22"/>
        </w:rPr>
        <w:t xml:space="preserve"> </w:t>
      </w:r>
      <w:r w:rsidRPr="003D3CDB">
        <w:rPr>
          <w:rFonts w:asciiTheme="minorHAnsi" w:hAnsiTheme="minorHAnsi"/>
          <w:sz w:val="22"/>
          <w:szCs w:val="22"/>
        </w:rPr>
        <w:t xml:space="preserve">of </w:t>
      </w:r>
      <w:r w:rsidRPr="003D3CDB">
        <w:rPr>
          <w:rFonts w:asciiTheme="minorHAnsi" w:hAnsiTheme="minorHAnsi"/>
          <w:spacing w:val="-1"/>
          <w:sz w:val="22"/>
          <w:szCs w:val="22"/>
        </w:rPr>
        <w:t>lading</w:t>
      </w:r>
      <w:r w:rsidRPr="003D3CDB">
        <w:rPr>
          <w:rFonts w:asciiTheme="minorHAnsi" w:hAnsiTheme="minorHAnsi"/>
          <w:sz w:val="22"/>
          <w:szCs w:val="22"/>
        </w:rPr>
        <w:t xml:space="preserve"> </w:t>
      </w:r>
      <w:r w:rsidRPr="003D3CDB">
        <w:rPr>
          <w:rFonts w:asciiTheme="minorHAnsi" w:hAnsiTheme="minorHAnsi"/>
          <w:spacing w:val="-1"/>
          <w:sz w:val="22"/>
          <w:szCs w:val="22"/>
        </w:rPr>
        <w:t>instructions,</w:t>
      </w:r>
      <w:r w:rsidRPr="003D3CDB">
        <w:rPr>
          <w:rFonts w:asciiTheme="minorHAnsi" w:hAnsiTheme="minorHAnsi"/>
          <w:sz w:val="22"/>
          <w:szCs w:val="22"/>
        </w:rPr>
        <w:t xml:space="preserve"> </w:t>
      </w:r>
      <w:r w:rsidRPr="003D3CDB">
        <w:rPr>
          <w:rFonts w:asciiTheme="minorHAnsi" w:hAnsiTheme="minorHAnsi"/>
          <w:spacing w:val="-1"/>
          <w:sz w:val="22"/>
          <w:szCs w:val="22"/>
        </w:rPr>
        <w:t>the</w:t>
      </w:r>
      <w:r w:rsidRPr="003D3CDB">
        <w:rPr>
          <w:rFonts w:asciiTheme="minorHAnsi" w:hAnsiTheme="minorHAnsi"/>
          <w:sz w:val="22"/>
          <w:szCs w:val="22"/>
        </w:rPr>
        <w:t xml:space="preserve"> </w:t>
      </w:r>
      <w:r w:rsidRPr="003D3CDB">
        <w:rPr>
          <w:rFonts w:asciiTheme="minorHAnsi" w:hAnsiTheme="minorHAnsi"/>
          <w:spacing w:val="-1"/>
          <w:sz w:val="22"/>
          <w:szCs w:val="22"/>
        </w:rPr>
        <w:t>policy</w:t>
      </w:r>
      <w:r w:rsidRPr="003D3CDB">
        <w:rPr>
          <w:rFonts w:asciiTheme="minorHAnsi" w:hAnsiTheme="minorHAnsi"/>
          <w:spacing w:val="-4"/>
          <w:sz w:val="22"/>
          <w:szCs w:val="22"/>
        </w:rPr>
        <w:t xml:space="preserve"> </w:t>
      </w:r>
      <w:r w:rsidRPr="003D3CDB">
        <w:rPr>
          <w:rFonts w:asciiTheme="minorHAnsi" w:hAnsiTheme="minorHAnsi"/>
          <w:spacing w:val="-1"/>
          <w:sz w:val="22"/>
          <w:szCs w:val="22"/>
        </w:rPr>
        <w:t>stated</w:t>
      </w:r>
      <w:r w:rsidRPr="003D3CDB">
        <w:rPr>
          <w:rFonts w:asciiTheme="minorHAnsi" w:hAnsiTheme="minorHAnsi"/>
          <w:sz w:val="22"/>
          <w:szCs w:val="22"/>
        </w:rPr>
        <w:t xml:space="preserve"> </w:t>
      </w:r>
      <w:r w:rsidRPr="003D3CDB">
        <w:rPr>
          <w:rFonts w:asciiTheme="minorHAnsi" w:hAnsiTheme="minorHAnsi"/>
          <w:spacing w:val="-1"/>
          <w:sz w:val="22"/>
          <w:szCs w:val="22"/>
        </w:rPr>
        <w:t>in</w:t>
      </w:r>
      <w:r w:rsidRPr="003D3CDB">
        <w:rPr>
          <w:rFonts w:asciiTheme="minorHAnsi" w:hAnsiTheme="minorHAnsi"/>
          <w:sz w:val="22"/>
          <w:szCs w:val="22"/>
        </w:rPr>
        <w:t xml:space="preserve"> </w:t>
      </w:r>
      <w:r w:rsidRPr="003D3CDB">
        <w:rPr>
          <w:rFonts w:asciiTheme="minorHAnsi" w:hAnsiTheme="minorHAnsi"/>
          <w:spacing w:val="-1"/>
          <w:sz w:val="22"/>
          <w:szCs w:val="22"/>
        </w:rPr>
        <w:t>paragraph</w:t>
      </w:r>
      <w:r w:rsidRPr="003D3CDB">
        <w:rPr>
          <w:rFonts w:asciiTheme="minorHAnsi" w:hAnsiTheme="minorHAnsi"/>
          <w:sz w:val="22"/>
          <w:szCs w:val="22"/>
        </w:rPr>
        <w:t xml:space="preserve"> 1,</w:t>
      </w:r>
      <w:r w:rsidRPr="003D3CDB">
        <w:rPr>
          <w:rFonts w:asciiTheme="minorHAnsi" w:hAnsiTheme="minorHAnsi"/>
          <w:spacing w:val="-2"/>
          <w:sz w:val="22"/>
          <w:szCs w:val="22"/>
        </w:rPr>
        <w:t xml:space="preserve"> </w:t>
      </w:r>
      <w:r w:rsidRPr="003D3CDB">
        <w:rPr>
          <w:rFonts w:asciiTheme="minorHAnsi" w:hAnsiTheme="minorHAnsi"/>
          <w:spacing w:val="-1"/>
          <w:sz w:val="22"/>
          <w:szCs w:val="22"/>
        </w:rPr>
        <w:t>above,</w:t>
      </w:r>
      <w:r w:rsidRPr="003D3CDB">
        <w:rPr>
          <w:rFonts w:asciiTheme="minorHAnsi" w:hAnsiTheme="minorHAnsi"/>
          <w:sz w:val="22"/>
          <w:szCs w:val="22"/>
        </w:rPr>
        <w:t xml:space="preserve"> </w:t>
      </w:r>
      <w:r w:rsidRPr="003D3CDB">
        <w:rPr>
          <w:rFonts w:asciiTheme="minorHAnsi" w:hAnsiTheme="minorHAnsi"/>
          <w:spacing w:val="-1"/>
          <w:sz w:val="22"/>
          <w:szCs w:val="22"/>
        </w:rPr>
        <w:t>will</w:t>
      </w:r>
      <w:r w:rsidRPr="003D3CDB">
        <w:rPr>
          <w:rFonts w:asciiTheme="minorHAnsi" w:hAnsiTheme="minorHAnsi"/>
          <w:sz w:val="22"/>
          <w:szCs w:val="22"/>
        </w:rPr>
        <w:t xml:space="preserve"> </w:t>
      </w:r>
      <w:r w:rsidRPr="003D3CDB">
        <w:rPr>
          <w:rFonts w:asciiTheme="minorHAnsi" w:hAnsiTheme="minorHAnsi"/>
          <w:spacing w:val="-4"/>
          <w:sz w:val="22"/>
          <w:szCs w:val="22"/>
        </w:rPr>
        <w:t>apply.</w:t>
      </w:r>
    </w:p>
    <w:sectPr w:rsidR="002A52D1" w:rsidRPr="00795A3A">
      <w:type w:val="continuous"/>
      <w:pgSz w:w="12240" w:h="15840"/>
      <w:pgMar w:top="1080" w:right="1040" w:bottom="124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F1AF" w14:textId="77777777" w:rsidR="00EC729D" w:rsidRDefault="00EC729D">
      <w:r>
        <w:separator/>
      </w:r>
    </w:p>
  </w:endnote>
  <w:endnote w:type="continuationSeparator" w:id="0">
    <w:p w14:paraId="634C1665" w14:textId="77777777" w:rsidR="00EC729D" w:rsidRDefault="00EC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89654"/>
      <w:docPartObj>
        <w:docPartGallery w:val="Page Numbers (Bottom of Page)"/>
        <w:docPartUnique/>
      </w:docPartObj>
    </w:sdtPr>
    <w:sdtEndPr>
      <w:rPr>
        <w:color w:val="7F7F7F" w:themeColor="background1" w:themeShade="7F"/>
        <w:spacing w:val="60"/>
      </w:rPr>
    </w:sdtEndPr>
    <w:sdtContent>
      <w:p w14:paraId="0D9777DC" w14:textId="0933105C" w:rsidR="00E75C0D" w:rsidRDefault="00E75C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58</w:t>
        </w:r>
        <w:r>
          <w:rPr>
            <w:noProof/>
          </w:rPr>
          <w:fldChar w:fldCharType="end"/>
        </w:r>
        <w:r>
          <w:t xml:space="preserve"> | </w:t>
        </w:r>
        <w:r>
          <w:rPr>
            <w:color w:val="7F7F7F" w:themeColor="background1" w:themeShade="7F"/>
            <w:spacing w:val="60"/>
          </w:rPr>
          <w:t>Page</w:t>
        </w:r>
      </w:p>
    </w:sdtContent>
  </w:sdt>
  <w:p w14:paraId="561736D3" w14:textId="5D58F605" w:rsidR="00E75C0D" w:rsidRDefault="00E75C0D">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4FE1" w14:textId="77777777" w:rsidR="00EC729D" w:rsidRDefault="00EC729D">
      <w:r>
        <w:separator/>
      </w:r>
    </w:p>
  </w:footnote>
  <w:footnote w:type="continuationSeparator" w:id="0">
    <w:p w14:paraId="1E8D33F5" w14:textId="77777777" w:rsidR="00EC729D" w:rsidRDefault="00EC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512"/>
    <w:multiLevelType w:val="hybridMultilevel"/>
    <w:tmpl w:val="0E622CAC"/>
    <w:lvl w:ilvl="0" w:tplc="14685D6E">
      <w:start w:val="1"/>
      <w:numFmt w:val="lowerLetter"/>
      <w:lvlText w:val="(%1)"/>
      <w:lvlJc w:val="left"/>
      <w:pPr>
        <w:ind w:left="112" w:hanging="271"/>
      </w:pPr>
      <w:rPr>
        <w:rFonts w:ascii="Arial" w:eastAsia="Arial" w:hAnsi="Arial" w:hint="default"/>
        <w:sz w:val="18"/>
        <w:szCs w:val="18"/>
      </w:rPr>
    </w:lvl>
    <w:lvl w:ilvl="1" w:tplc="A4388FDE">
      <w:start w:val="1"/>
      <w:numFmt w:val="bullet"/>
      <w:lvlText w:val="●"/>
      <w:lvlJc w:val="left"/>
      <w:pPr>
        <w:ind w:left="833" w:hanging="360"/>
      </w:pPr>
      <w:rPr>
        <w:rFonts w:ascii="Times New Roman" w:eastAsia="Times New Roman" w:hAnsi="Times New Roman" w:hint="default"/>
        <w:w w:val="76"/>
        <w:sz w:val="18"/>
        <w:szCs w:val="18"/>
      </w:rPr>
    </w:lvl>
    <w:lvl w:ilvl="2" w:tplc="BF7A61F2">
      <w:start w:val="1"/>
      <w:numFmt w:val="bullet"/>
      <w:lvlText w:val="•"/>
      <w:lvlJc w:val="left"/>
      <w:pPr>
        <w:ind w:left="1862" w:hanging="360"/>
      </w:pPr>
      <w:rPr>
        <w:rFonts w:hint="default"/>
      </w:rPr>
    </w:lvl>
    <w:lvl w:ilvl="3" w:tplc="00A2AB94">
      <w:start w:val="1"/>
      <w:numFmt w:val="bullet"/>
      <w:lvlText w:val="•"/>
      <w:lvlJc w:val="left"/>
      <w:pPr>
        <w:ind w:left="2892" w:hanging="360"/>
      </w:pPr>
      <w:rPr>
        <w:rFonts w:hint="default"/>
      </w:rPr>
    </w:lvl>
    <w:lvl w:ilvl="4" w:tplc="D9F081F2">
      <w:start w:val="1"/>
      <w:numFmt w:val="bullet"/>
      <w:lvlText w:val="•"/>
      <w:lvlJc w:val="left"/>
      <w:pPr>
        <w:ind w:left="3922" w:hanging="360"/>
      </w:pPr>
      <w:rPr>
        <w:rFonts w:hint="default"/>
      </w:rPr>
    </w:lvl>
    <w:lvl w:ilvl="5" w:tplc="A03ED680">
      <w:start w:val="1"/>
      <w:numFmt w:val="bullet"/>
      <w:lvlText w:val="•"/>
      <w:lvlJc w:val="left"/>
      <w:pPr>
        <w:ind w:left="4951" w:hanging="360"/>
      </w:pPr>
      <w:rPr>
        <w:rFonts w:hint="default"/>
      </w:rPr>
    </w:lvl>
    <w:lvl w:ilvl="6" w:tplc="A0EE4816">
      <w:start w:val="1"/>
      <w:numFmt w:val="bullet"/>
      <w:lvlText w:val="•"/>
      <w:lvlJc w:val="left"/>
      <w:pPr>
        <w:ind w:left="5981" w:hanging="360"/>
      </w:pPr>
      <w:rPr>
        <w:rFonts w:hint="default"/>
      </w:rPr>
    </w:lvl>
    <w:lvl w:ilvl="7" w:tplc="C9881C82">
      <w:start w:val="1"/>
      <w:numFmt w:val="bullet"/>
      <w:lvlText w:val="•"/>
      <w:lvlJc w:val="left"/>
      <w:pPr>
        <w:ind w:left="7011" w:hanging="360"/>
      </w:pPr>
      <w:rPr>
        <w:rFonts w:hint="default"/>
      </w:rPr>
    </w:lvl>
    <w:lvl w:ilvl="8" w:tplc="ECEA7A64">
      <w:start w:val="1"/>
      <w:numFmt w:val="bullet"/>
      <w:lvlText w:val="•"/>
      <w:lvlJc w:val="left"/>
      <w:pPr>
        <w:ind w:left="8040" w:hanging="360"/>
      </w:pPr>
      <w:rPr>
        <w:rFonts w:hint="default"/>
      </w:rPr>
    </w:lvl>
  </w:abstractNum>
  <w:abstractNum w:abstractNumId="1" w15:restartNumberingAfterBreak="0">
    <w:nsid w:val="082E06C1"/>
    <w:multiLevelType w:val="hybridMultilevel"/>
    <w:tmpl w:val="C380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412DC"/>
    <w:multiLevelType w:val="hybridMultilevel"/>
    <w:tmpl w:val="502298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170F2"/>
    <w:multiLevelType w:val="hybridMultilevel"/>
    <w:tmpl w:val="6694C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B16FC"/>
    <w:multiLevelType w:val="hybridMultilevel"/>
    <w:tmpl w:val="DF9E49D4"/>
    <w:lvl w:ilvl="0" w:tplc="04090017">
      <w:start w:val="1"/>
      <w:numFmt w:val="lowerLetter"/>
      <w:lvlText w:val="%1)"/>
      <w:lvlJc w:val="left"/>
      <w:pPr>
        <w:ind w:left="112" w:hanging="271"/>
      </w:pPr>
      <w:rPr>
        <w:rFonts w:hint="default"/>
        <w:sz w:val="18"/>
        <w:szCs w:val="18"/>
      </w:rPr>
    </w:lvl>
    <w:lvl w:ilvl="1" w:tplc="A4388FDE">
      <w:start w:val="1"/>
      <w:numFmt w:val="bullet"/>
      <w:lvlText w:val="●"/>
      <w:lvlJc w:val="left"/>
      <w:pPr>
        <w:ind w:left="833" w:hanging="360"/>
      </w:pPr>
      <w:rPr>
        <w:rFonts w:ascii="Times New Roman" w:eastAsia="Times New Roman" w:hAnsi="Times New Roman" w:hint="default"/>
        <w:w w:val="76"/>
        <w:sz w:val="18"/>
        <w:szCs w:val="18"/>
      </w:rPr>
    </w:lvl>
    <w:lvl w:ilvl="2" w:tplc="BF7A61F2">
      <w:start w:val="1"/>
      <w:numFmt w:val="bullet"/>
      <w:lvlText w:val="•"/>
      <w:lvlJc w:val="left"/>
      <w:pPr>
        <w:ind w:left="1862" w:hanging="360"/>
      </w:pPr>
      <w:rPr>
        <w:rFonts w:hint="default"/>
      </w:rPr>
    </w:lvl>
    <w:lvl w:ilvl="3" w:tplc="00A2AB94">
      <w:start w:val="1"/>
      <w:numFmt w:val="bullet"/>
      <w:lvlText w:val="•"/>
      <w:lvlJc w:val="left"/>
      <w:pPr>
        <w:ind w:left="2892" w:hanging="360"/>
      </w:pPr>
      <w:rPr>
        <w:rFonts w:hint="default"/>
      </w:rPr>
    </w:lvl>
    <w:lvl w:ilvl="4" w:tplc="D9F081F2">
      <w:start w:val="1"/>
      <w:numFmt w:val="bullet"/>
      <w:lvlText w:val="•"/>
      <w:lvlJc w:val="left"/>
      <w:pPr>
        <w:ind w:left="3922" w:hanging="360"/>
      </w:pPr>
      <w:rPr>
        <w:rFonts w:hint="default"/>
      </w:rPr>
    </w:lvl>
    <w:lvl w:ilvl="5" w:tplc="A03ED680">
      <w:start w:val="1"/>
      <w:numFmt w:val="bullet"/>
      <w:lvlText w:val="•"/>
      <w:lvlJc w:val="left"/>
      <w:pPr>
        <w:ind w:left="4951" w:hanging="360"/>
      </w:pPr>
      <w:rPr>
        <w:rFonts w:hint="default"/>
      </w:rPr>
    </w:lvl>
    <w:lvl w:ilvl="6" w:tplc="A0EE4816">
      <w:start w:val="1"/>
      <w:numFmt w:val="bullet"/>
      <w:lvlText w:val="•"/>
      <w:lvlJc w:val="left"/>
      <w:pPr>
        <w:ind w:left="5981" w:hanging="360"/>
      </w:pPr>
      <w:rPr>
        <w:rFonts w:hint="default"/>
      </w:rPr>
    </w:lvl>
    <w:lvl w:ilvl="7" w:tplc="C9881C82">
      <w:start w:val="1"/>
      <w:numFmt w:val="bullet"/>
      <w:lvlText w:val="•"/>
      <w:lvlJc w:val="left"/>
      <w:pPr>
        <w:ind w:left="7011" w:hanging="360"/>
      </w:pPr>
      <w:rPr>
        <w:rFonts w:hint="default"/>
      </w:rPr>
    </w:lvl>
    <w:lvl w:ilvl="8" w:tplc="ECEA7A64">
      <w:start w:val="1"/>
      <w:numFmt w:val="bullet"/>
      <w:lvlText w:val="•"/>
      <w:lvlJc w:val="left"/>
      <w:pPr>
        <w:ind w:left="8040" w:hanging="360"/>
      </w:pPr>
      <w:rPr>
        <w:rFonts w:hint="default"/>
      </w:rPr>
    </w:lvl>
  </w:abstractNum>
  <w:abstractNum w:abstractNumId="5" w15:restartNumberingAfterBreak="0">
    <w:nsid w:val="125A3B83"/>
    <w:multiLevelType w:val="hybridMultilevel"/>
    <w:tmpl w:val="9DDA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160C3"/>
    <w:multiLevelType w:val="hybridMultilevel"/>
    <w:tmpl w:val="E16C7858"/>
    <w:lvl w:ilvl="0" w:tplc="0409000F">
      <w:start w:val="1"/>
      <w:numFmt w:val="decimal"/>
      <w:lvlText w:val="%1."/>
      <w:lvlJc w:val="left"/>
      <w:pPr>
        <w:ind w:left="712" w:hanging="200"/>
      </w:pPr>
      <w:rPr>
        <w:rFonts w:hint="default"/>
        <w:sz w:val="18"/>
        <w:szCs w:val="18"/>
      </w:rPr>
    </w:lvl>
    <w:lvl w:ilvl="1" w:tplc="8C3EC750">
      <w:start w:val="1"/>
      <w:numFmt w:val="decimal"/>
      <w:lvlText w:val="%2."/>
      <w:lvlJc w:val="left"/>
      <w:pPr>
        <w:ind w:left="1253" w:hanging="202"/>
      </w:pPr>
      <w:rPr>
        <w:rFonts w:ascii="Arial" w:eastAsia="Arial" w:hAnsi="Arial" w:hint="default"/>
        <w:sz w:val="18"/>
        <w:szCs w:val="18"/>
      </w:rPr>
    </w:lvl>
    <w:lvl w:ilvl="2" w:tplc="E12626DE">
      <w:start w:val="1"/>
      <w:numFmt w:val="bullet"/>
      <w:lvlText w:val="•"/>
      <w:lvlJc w:val="left"/>
      <w:pPr>
        <w:ind w:left="2256" w:hanging="202"/>
      </w:pPr>
      <w:rPr>
        <w:rFonts w:hint="default"/>
      </w:rPr>
    </w:lvl>
    <w:lvl w:ilvl="3" w:tplc="6B8C680C">
      <w:start w:val="1"/>
      <w:numFmt w:val="bullet"/>
      <w:lvlText w:val="•"/>
      <w:lvlJc w:val="left"/>
      <w:pPr>
        <w:ind w:left="3259" w:hanging="202"/>
      </w:pPr>
      <w:rPr>
        <w:rFonts w:hint="default"/>
      </w:rPr>
    </w:lvl>
    <w:lvl w:ilvl="4" w:tplc="07B06EC6">
      <w:start w:val="1"/>
      <w:numFmt w:val="bullet"/>
      <w:lvlText w:val="•"/>
      <w:lvlJc w:val="left"/>
      <w:pPr>
        <w:ind w:left="4262" w:hanging="202"/>
      </w:pPr>
      <w:rPr>
        <w:rFonts w:hint="default"/>
      </w:rPr>
    </w:lvl>
    <w:lvl w:ilvl="5" w:tplc="10B68A4E">
      <w:start w:val="1"/>
      <w:numFmt w:val="bullet"/>
      <w:lvlText w:val="•"/>
      <w:lvlJc w:val="left"/>
      <w:pPr>
        <w:ind w:left="5265" w:hanging="202"/>
      </w:pPr>
      <w:rPr>
        <w:rFonts w:hint="default"/>
      </w:rPr>
    </w:lvl>
    <w:lvl w:ilvl="6" w:tplc="718C6EF2">
      <w:start w:val="1"/>
      <w:numFmt w:val="bullet"/>
      <w:lvlText w:val="•"/>
      <w:lvlJc w:val="left"/>
      <w:pPr>
        <w:ind w:left="6268" w:hanging="202"/>
      </w:pPr>
      <w:rPr>
        <w:rFonts w:hint="default"/>
      </w:rPr>
    </w:lvl>
    <w:lvl w:ilvl="7" w:tplc="BA6A2352">
      <w:start w:val="1"/>
      <w:numFmt w:val="bullet"/>
      <w:lvlText w:val="•"/>
      <w:lvlJc w:val="left"/>
      <w:pPr>
        <w:ind w:left="7271" w:hanging="202"/>
      </w:pPr>
      <w:rPr>
        <w:rFonts w:hint="default"/>
      </w:rPr>
    </w:lvl>
    <w:lvl w:ilvl="8" w:tplc="832478AC">
      <w:start w:val="1"/>
      <w:numFmt w:val="bullet"/>
      <w:lvlText w:val="•"/>
      <w:lvlJc w:val="left"/>
      <w:pPr>
        <w:ind w:left="8274" w:hanging="202"/>
      </w:pPr>
      <w:rPr>
        <w:rFonts w:hint="default"/>
      </w:rPr>
    </w:lvl>
  </w:abstractNum>
  <w:abstractNum w:abstractNumId="7" w15:restartNumberingAfterBreak="0">
    <w:nsid w:val="142F77CE"/>
    <w:multiLevelType w:val="hybridMultilevel"/>
    <w:tmpl w:val="EC90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73535"/>
    <w:multiLevelType w:val="hybridMultilevel"/>
    <w:tmpl w:val="EB56DF20"/>
    <w:lvl w:ilvl="0" w:tplc="6B9C9A86">
      <w:start w:val="1"/>
      <w:numFmt w:val="decimal"/>
      <w:lvlText w:val="%1."/>
      <w:lvlJc w:val="left"/>
      <w:pPr>
        <w:ind w:left="953" w:hanging="480"/>
      </w:pPr>
      <w:rPr>
        <w:rFonts w:ascii="Arial" w:eastAsia="Arial" w:hAnsi="Arial" w:hint="default"/>
        <w:sz w:val="18"/>
        <w:szCs w:val="18"/>
      </w:rPr>
    </w:lvl>
    <w:lvl w:ilvl="1" w:tplc="6EF42850">
      <w:start w:val="1"/>
      <w:numFmt w:val="bullet"/>
      <w:lvlText w:val="•"/>
      <w:lvlJc w:val="left"/>
      <w:pPr>
        <w:ind w:left="1877" w:hanging="480"/>
      </w:pPr>
      <w:rPr>
        <w:rFonts w:hint="default"/>
      </w:rPr>
    </w:lvl>
    <w:lvl w:ilvl="2" w:tplc="DFAEB0F2">
      <w:start w:val="1"/>
      <w:numFmt w:val="bullet"/>
      <w:lvlText w:val="•"/>
      <w:lvlJc w:val="left"/>
      <w:pPr>
        <w:ind w:left="2802" w:hanging="480"/>
      </w:pPr>
      <w:rPr>
        <w:rFonts w:hint="default"/>
      </w:rPr>
    </w:lvl>
    <w:lvl w:ilvl="3" w:tplc="D7183F42">
      <w:start w:val="1"/>
      <w:numFmt w:val="bullet"/>
      <w:lvlText w:val="•"/>
      <w:lvlJc w:val="left"/>
      <w:pPr>
        <w:ind w:left="3727" w:hanging="480"/>
      </w:pPr>
      <w:rPr>
        <w:rFonts w:hint="default"/>
      </w:rPr>
    </w:lvl>
    <w:lvl w:ilvl="4" w:tplc="177E7F1A">
      <w:start w:val="1"/>
      <w:numFmt w:val="bullet"/>
      <w:lvlText w:val="•"/>
      <w:lvlJc w:val="left"/>
      <w:pPr>
        <w:ind w:left="4651" w:hanging="480"/>
      </w:pPr>
      <w:rPr>
        <w:rFonts w:hint="default"/>
      </w:rPr>
    </w:lvl>
    <w:lvl w:ilvl="5" w:tplc="9E409EEC">
      <w:start w:val="1"/>
      <w:numFmt w:val="bullet"/>
      <w:lvlText w:val="•"/>
      <w:lvlJc w:val="left"/>
      <w:pPr>
        <w:ind w:left="5576" w:hanging="480"/>
      </w:pPr>
      <w:rPr>
        <w:rFonts w:hint="default"/>
      </w:rPr>
    </w:lvl>
    <w:lvl w:ilvl="6" w:tplc="4694FAAC">
      <w:start w:val="1"/>
      <w:numFmt w:val="bullet"/>
      <w:lvlText w:val="•"/>
      <w:lvlJc w:val="left"/>
      <w:pPr>
        <w:ind w:left="6501" w:hanging="480"/>
      </w:pPr>
      <w:rPr>
        <w:rFonts w:hint="default"/>
      </w:rPr>
    </w:lvl>
    <w:lvl w:ilvl="7" w:tplc="2DF0971C">
      <w:start w:val="1"/>
      <w:numFmt w:val="bullet"/>
      <w:lvlText w:val="•"/>
      <w:lvlJc w:val="left"/>
      <w:pPr>
        <w:ind w:left="7426" w:hanging="480"/>
      </w:pPr>
      <w:rPr>
        <w:rFonts w:hint="default"/>
      </w:rPr>
    </w:lvl>
    <w:lvl w:ilvl="8" w:tplc="A03ED698">
      <w:start w:val="1"/>
      <w:numFmt w:val="bullet"/>
      <w:lvlText w:val="•"/>
      <w:lvlJc w:val="left"/>
      <w:pPr>
        <w:ind w:left="8350" w:hanging="480"/>
      </w:pPr>
      <w:rPr>
        <w:rFonts w:hint="default"/>
      </w:rPr>
    </w:lvl>
  </w:abstractNum>
  <w:abstractNum w:abstractNumId="9" w15:restartNumberingAfterBreak="0">
    <w:nsid w:val="18F80F2C"/>
    <w:multiLevelType w:val="hybridMultilevel"/>
    <w:tmpl w:val="7BACFD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F312C"/>
    <w:multiLevelType w:val="hybridMultilevel"/>
    <w:tmpl w:val="38E88DC6"/>
    <w:lvl w:ilvl="0" w:tplc="D55CD47C">
      <w:start w:val="1"/>
      <w:numFmt w:val="lowerLetter"/>
      <w:lvlText w:val="%1."/>
      <w:lvlJc w:val="left"/>
      <w:pPr>
        <w:ind w:left="720" w:hanging="360"/>
      </w:pPr>
      <w:rPr>
        <w:rFonts w:ascii="Arial" w:eastAsia="Arial" w:hAnsi="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651AF"/>
    <w:multiLevelType w:val="hybridMultilevel"/>
    <w:tmpl w:val="DE8E7DFE"/>
    <w:lvl w:ilvl="0" w:tplc="D8782DA8">
      <w:start w:val="1"/>
      <w:numFmt w:val="decimal"/>
      <w:lvlText w:val="(%1)"/>
      <w:lvlJc w:val="left"/>
      <w:pPr>
        <w:ind w:left="1545" w:hanging="75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 w15:restartNumberingAfterBreak="0">
    <w:nsid w:val="27EB20FE"/>
    <w:multiLevelType w:val="hybridMultilevel"/>
    <w:tmpl w:val="D8A85EAA"/>
    <w:lvl w:ilvl="0" w:tplc="16A63E7C">
      <w:start w:val="1"/>
      <w:numFmt w:val="upperLetter"/>
      <w:lvlText w:val="%1."/>
      <w:lvlJc w:val="left"/>
      <w:pPr>
        <w:ind w:left="833" w:hanging="322"/>
      </w:pPr>
      <w:rPr>
        <w:rFonts w:ascii="Arial" w:eastAsia="Arial" w:hAnsi="Arial" w:hint="default"/>
        <w:sz w:val="18"/>
        <w:szCs w:val="18"/>
      </w:rPr>
    </w:lvl>
    <w:lvl w:ilvl="1" w:tplc="89B0CE80">
      <w:start w:val="1"/>
      <w:numFmt w:val="decimal"/>
      <w:lvlText w:val="%2."/>
      <w:lvlJc w:val="left"/>
      <w:pPr>
        <w:ind w:left="1495" w:hanging="302"/>
      </w:pPr>
      <w:rPr>
        <w:rFonts w:ascii="Arial" w:eastAsia="Arial" w:hAnsi="Arial" w:hint="default"/>
        <w:sz w:val="18"/>
        <w:szCs w:val="18"/>
      </w:rPr>
    </w:lvl>
    <w:lvl w:ilvl="2" w:tplc="ACB4E022">
      <w:start w:val="1"/>
      <w:numFmt w:val="bullet"/>
      <w:lvlText w:val="•"/>
      <w:lvlJc w:val="left"/>
      <w:pPr>
        <w:ind w:left="2456" w:hanging="302"/>
      </w:pPr>
      <w:rPr>
        <w:rFonts w:hint="default"/>
      </w:rPr>
    </w:lvl>
    <w:lvl w:ilvl="3" w:tplc="22D4AA88">
      <w:start w:val="1"/>
      <w:numFmt w:val="bullet"/>
      <w:lvlText w:val="•"/>
      <w:lvlJc w:val="left"/>
      <w:pPr>
        <w:ind w:left="3416" w:hanging="302"/>
      </w:pPr>
      <w:rPr>
        <w:rFonts w:hint="default"/>
      </w:rPr>
    </w:lvl>
    <w:lvl w:ilvl="4" w:tplc="BA947252">
      <w:start w:val="1"/>
      <w:numFmt w:val="bullet"/>
      <w:lvlText w:val="•"/>
      <w:lvlJc w:val="left"/>
      <w:pPr>
        <w:ind w:left="4377" w:hanging="302"/>
      </w:pPr>
      <w:rPr>
        <w:rFonts w:hint="default"/>
      </w:rPr>
    </w:lvl>
    <w:lvl w:ilvl="5" w:tplc="58D8ED56">
      <w:start w:val="1"/>
      <w:numFmt w:val="bullet"/>
      <w:lvlText w:val="•"/>
      <w:lvlJc w:val="left"/>
      <w:pPr>
        <w:ind w:left="5337" w:hanging="302"/>
      </w:pPr>
      <w:rPr>
        <w:rFonts w:hint="default"/>
      </w:rPr>
    </w:lvl>
    <w:lvl w:ilvl="6" w:tplc="B6B60A02">
      <w:start w:val="1"/>
      <w:numFmt w:val="bullet"/>
      <w:lvlText w:val="•"/>
      <w:lvlJc w:val="left"/>
      <w:pPr>
        <w:ind w:left="6298" w:hanging="302"/>
      </w:pPr>
      <w:rPr>
        <w:rFonts w:hint="default"/>
      </w:rPr>
    </w:lvl>
    <w:lvl w:ilvl="7" w:tplc="3306CBAA">
      <w:start w:val="1"/>
      <w:numFmt w:val="bullet"/>
      <w:lvlText w:val="•"/>
      <w:lvlJc w:val="left"/>
      <w:pPr>
        <w:ind w:left="7258" w:hanging="302"/>
      </w:pPr>
      <w:rPr>
        <w:rFonts w:hint="default"/>
      </w:rPr>
    </w:lvl>
    <w:lvl w:ilvl="8" w:tplc="F0F457E6">
      <w:start w:val="1"/>
      <w:numFmt w:val="bullet"/>
      <w:lvlText w:val="•"/>
      <w:lvlJc w:val="left"/>
      <w:pPr>
        <w:ind w:left="8219" w:hanging="302"/>
      </w:pPr>
      <w:rPr>
        <w:rFonts w:hint="default"/>
      </w:rPr>
    </w:lvl>
  </w:abstractNum>
  <w:abstractNum w:abstractNumId="13" w15:restartNumberingAfterBreak="0">
    <w:nsid w:val="283E1F21"/>
    <w:multiLevelType w:val="hybridMultilevel"/>
    <w:tmpl w:val="D902DC9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63D8E"/>
    <w:multiLevelType w:val="singleLevel"/>
    <w:tmpl w:val="04090011"/>
    <w:lvl w:ilvl="0">
      <w:start w:val="1"/>
      <w:numFmt w:val="decimal"/>
      <w:lvlText w:val="%1)"/>
      <w:lvlJc w:val="left"/>
      <w:pPr>
        <w:ind w:left="720" w:hanging="360"/>
      </w:pPr>
    </w:lvl>
  </w:abstractNum>
  <w:abstractNum w:abstractNumId="15" w15:restartNumberingAfterBreak="0">
    <w:nsid w:val="29392A5C"/>
    <w:multiLevelType w:val="hybridMultilevel"/>
    <w:tmpl w:val="57EA06FC"/>
    <w:lvl w:ilvl="0" w:tplc="7626F83A">
      <w:start w:val="1"/>
      <w:numFmt w:val="lowerLetter"/>
      <w:lvlText w:val="(%1)"/>
      <w:lvlJc w:val="left"/>
      <w:pPr>
        <w:ind w:left="1455" w:hanging="7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6E2853"/>
    <w:multiLevelType w:val="hybridMultilevel"/>
    <w:tmpl w:val="711471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AE3328"/>
    <w:multiLevelType w:val="hybridMultilevel"/>
    <w:tmpl w:val="6F7090B4"/>
    <w:lvl w:ilvl="0" w:tplc="B93265E2">
      <w:start w:val="10"/>
      <w:numFmt w:val="upperLetter"/>
      <w:lvlText w:val="%1."/>
      <w:lvlJc w:val="left"/>
      <w:pPr>
        <w:ind w:left="833" w:hanging="293"/>
      </w:pPr>
      <w:rPr>
        <w:rFonts w:ascii="Arial" w:eastAsia="Arial" w:hAnsi="Arial" w:hint="default"/>
        <w:spacing w:val="1"/>
        <w:sz w:val="18"/>
        <w:szCs w:val="18"/>
      </w:rPr>
    </w:lvl>
    <w:lvl w:ilvl="1" w:tplc="10A00534">
      <w:start w:val="1"/>
      <w:numFmt w:val="bullet"/>
      <w:lvlText w:val="•"/>
      <w:lvlJc w:val="left"/>
      <w:pPr>
        <w:ind w:left="1763" w:hanging="293"/>
      </w:pPr>
      <w:rPr>
        <w:rFonts w:hint="default"/>
      </w:rPr>
    </w:lvl>
    <w:lvl w:ilvl="2" w:tplc="14823AF2">
      <w:start w:val="1"/>
      <w:numFmt w:val="bullet"/>
      <w:lvlText w:val="•"/>
      <w:lvlJc w:val="left"/>
      <w:pPr>
        <w:ind w:left="2694" w:hanging="293"/>
      </w:pPr>
      <w:rPr>
        <w:rFonts w:hint="default"/>
      </w:rPr>
    </w:lvl>
    <w:lvl w:ilvl="3" w:tplc="C9345152">
      <w:start w:val="1"/>
      <w:numFmt w:val="bullet"/>
      <w:lvlText w:val="•"/>
      <w:lvlJc w:val="left"/>
      <w:pPr>
        <w:ind w:left="3625" w:hanging="293"/>
      </w:pPr>
      <w:rPr>
        <w:rFonts w:hint="default"/>
      </w:rPr>
    </w:lvl>
    <w:lvl w:ilvl="4" w:tplc="2B4ED032">
      <w:start w:val="1"/>
      <w:numFmt w:val="bullet"/>
      <w:lvlText w:val="•"/>
      <w:lvlJc w:val="left"/>
      <w:pPr>
        <w:ind w:left="4555" w:hanging="293"/>
      </w:pPr>
      <w:rPr>
        <w:rFonts w:hint="default"/>
      </w:rPr>
    </w:lvl>
    <w:lvl w:ilvl="5" w:tplc="BD6ED4E0">
      <w:start w:val="1"/>
      <w:numFmt w:val="bullet"/>
      <w:lvlText w:val="•"/>
      <w:lvlJc w:val="left"/>
      <w:pPr>
        <w:ind w:left="5486" w:hanging="293"/>
      </w:pPr>
      <w:rPr>
        <w:rFonts w:hint="default"/>
      </w:rPr>
    </w:lvl>
    <w:lvl w:ilvl="6" w:tplc="54804D34">
      <w:start w:val="1"/>
      <w:numFmt w:val="bullet"/>
      <w:lvlText w:val="•"/>
      <w:lvlJc w:val="left"/>
      <w:pPr>
        <w:ind w:left="6417" w:hanging="293"/>
      </w:pPr>
      <w:rPr>
        <w:rFonts w:hint="default"/>
      </w:rPr>
    </w:lvl>
    <w:lvl w:ilvl="7" w:tplc="5956C0E8">
      <w:start w:val="1"/>
      <w:numFmt w:val="bullet"/>
      <w:lvlText w:val="•"/>
      <w:lvlJc w:val="left"/>
      <w:pPr>
        <w:ind w:left="7348" w:hanging="293"/>
      </w:pPr>
      <w:rPr>
        <w:rFonts w:hint="default"/>
      </w:rPr>
    </w:lvl>
    <w:lvl w:ilvl="8" w:tplc="33E07988">
      <w:start w:val="1"/>
      <w:numFmt w:val="bullet"/>
      <w:lvlText w:val="•"/>
      <w:lvlJc w:val="left"/>
      <w:pPr>
        <w:ind w:left="8278" w:hanging="293"/>
      </w:pPr>
      <w:rPr>
        <w:rFonts w:hint="default"/>
      </w:rPr>
    </w:lvl>
  </w:abstractNum>
  <w:abstractNum w:abstractNumId="18" w15:restartNumberingAfterBreak="0">
    <w:nsid w:val="2C4C107E"/>
    <w:multiLevelType w:val="hybridMultilevel"/>
    <w:tmpl w:val="AF18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8C7EE6"/>
    <w:multiLevelType w:val="hybridMultilevel"/>
    <w:tmpl w:val="311C5AA0"/>
    <w:lvl w:ilvl="0" w:tplc="FF3C6E88">
      <w:start w:val="1"/>
      <w:numFmt w:val="decimal"/>
      <w:lvlText w:val="%1."/>
      <w:lvlJc w:val="left"/>
      <w:pPr>
        <w:ind w:left="112" w:hanging="202"/>
      </w:pPr>
      <w:rPr>
        <w:rFonts w:ascii="Arial" w:eastAsia="Arial" w:hAnsi="Arial" w:hint="default"/>
        <w:sz w:val="18"/>
        <w:szCs w:val="18"/>
      </w:rPr>
    </w:lvl>
    <w:lvl w:ilvl="1" w:tplc="EA08D95E">
      <w:start w:val="1"/>
      <w:numFmt w:val="bullet"/>
      <w:lvlText w:val="•"/>
      <w:lvlJc w:val="left"/>
      <w:pPr>
        <w:ind w:left="1093" w:hanging="202"/>
      </w:pPr>
      <w:rPr>
        <w:rFonts w:hint="default"/>
      </w:rPr>
    </w:lvl>
    <w:lvl w:ilvl="2" w:tplc="8E024944">
      <w:start w:val="1"/>
      <w:numFmt w:val="bullet"/>
      <w:lvlText w:val="•"/>
      <w:lvlJc w:val="left"/>
      <w:pPr>
        <w:ind w:left="2074" w:hanging="202"/>
      </w:pPr>
      <w:rPr>
        <w:rFonts w:hint="default"/>
      </w:rPr>
    </w:lvl>
    <w:lvl w:ilvl="3" w:tplc="3420FDE2">
      <w:start w:val="1"/>
      <w:numFmt w:val="bullet"/>
      <w:lvlText w:val="•"/>
      <w:lvlJc w:val="left"/>
      <w:pPr>
        <w:ind w:left="3054" w:hanging="202"/>
      </w:pPr>
      <w:rPr>
        <w:rFonts w:hint="default"/>
      </w:rPr>
    </w:lvl>
    <w:lvl w:ilvl="4" w:tplc="7C3804A8">
      <w:start w:val="1"/>
      <w:numFmt w:val="bullet"/>
      <w:lvlText w:val="•"/>
      <w:lvlJc w:val="left"/>
      <w:pPr>
        <w:ind w:left="4035" w:hanging="202"/>
      </w:pPr>
      <w:rPr>
        <w:rFonts w:hint="default"/>
      </w:rPr>
    </w:lvl>
    <w:lvl w:ilvl="5" w:tplc="E19CCE7C">
      <w:start w:val="1"/>
      <w:numFmt w:val="bullet"/>
      <w:lvlText w:val="•"/>
      <w:lvlJc w:val="left"/>
      <w:pPr>
        <w:ind w:left="5016" w:hanging="202"/>
      </w:pPr>
      <w:rPr>
        <w:rFonts w:hint="default"/>
      </w:rPr>
    </w:lvl>
    <w:lvl w:ilvl="6" w:tplc="E78A4EA4">
      <w:start w:val="1"/>
      <w:numFmt w:val="bullet"/>
      <w:lvlText w:val="•"/>
      <w:lvlJc w:val="left"/>
      <w:pPr>
        <w:ind w:left="5997" w:hanging="202"/>
      </w:pPr>
      <w:rPr>
        <w:rFonts w:hint="default"/>
      </w:rPr>
    </w:lvl>
    <w:lvl w:ilvl="7" w:tplc="48427EFC">
      <w:start w:val="1"/>
      <w:numFmt w:val="bullet"/>
      <w:lvlText w:val="•"/>
      <w:lvlJc w:val="left"/>
      <w:pPr>
        <w:ind w:left="6977" w:hanging="202"/>
      </w:pPr>
      <w:rPr>
        <w:rFonts w:hint="default"/>
      </w:rPr>
    </w:lvl>
    <w:lvl w:ilvl="8" w:tplc="067628DC">
      <w:start w:val="1"/>
      <w:numFmt w:val="bullet"/>
      <w:lvlText w:val="•"/>
      <w:lvlJc w:val="left"/>
      <w:pPr>
        <w:ind w:left="7958" w:hanging="202"/>
      </w:pPr>
      <w:rPr>
        <w:rFonts w:hint="default"/>
      </w:rPr>
    </w:lvl>
  </w:abstractNum>
  <w:abstractNum w:abstractNumId="20" w15:restartNumberingAfterBreak="0">
    <w:nsid w:val="2DE27AB0"/>
    <w:multiLevelType w:val="hybridMultilevel"/>
    <w:tmpl w:val="117C29B6"/>
    <w:lvl w:ilvl="0" w:tplc="83920482">
      <w:start w:val="1"/>
      <w:numFmt w:val="upperLetter"/>
      <w:lvlText w:val="%1."/>
      <w:lvlJc w:val="left"/>
      <w:pPr>
        <w:ind w:left="823" w:hanging="372"/>
      </w:pPr>
      <w:rPr>
        <w:rFonts w:ascii="Arial" w:eastAsia="Arial" w:hAnsi="Arial" w:hint="default"/>
        <w:sz w:val="18"/>
        <w:szCs w:val="18"/>
      </w:rPr>
    </w:lvl>
    <w:lvl w:ilvl="1" w:tplc="2C82C61C">
      <w:start w:val="1"/>
      <w:numFmt w:val="bullet"/>
      <w:lvlText w:val="•"/>
      <w:lvlJc w:val="left"/>
      <w:pPr>
        <w:ind w:left="1757" w:hanging="372"/>
      </w:pPr>
      <w:rPr>
        <w:rFonts w:hint="default"/>
      </w:rPr>
    </w:lvl>
    <w:lvl w:ilvl="2" w:tplc="B57268EC">
      <w:start w:val="1"/>
      <w:numFmt w:val="bullet"/>
      <w:lvlText w:val="•"/>
      <w:lvlJc w:val="left"/>
      <w:pPr>
        <w:ind w:left="2690" w:hanging="372"/>
      </w:pPr>
      <w:rPr>
        <w:rFonts w:hint="default"/>
      </w:rPr>
    </w:lvl>
    <w:lvl w:ilvl="3" w:tplc="B89814E2">
      <w:start w:val="1"/>
      <w:numFmt w:val="bullet"/>
      <w:lvlText w:val="•"/>
      <w:lvlJc w:val="left"/>
      <w:pPr>
        <w:ind w:left="3624" w:hanging="372"/>
      </w:pPr>
      <w:rPr>
        <w:rFonts w:hint="default"/>
      </w:rPr>
    </w:lvl>
    <w:lvl w:ilvl="4" w:tplc="A05A3F7E">
      <w:start w:val="1"/>
      <w:numFmt w:val="bullet"/>
      <w:lvlText w:val="•"/>
      <w:lvlJc w:val="left"/>
      <w:pPr>
        <w:ind w:left="4558" w:hanging="372"/>
      </w:pPr>
      <w:rPr>
        <w:rFonts w:hint="default"/>
      </w:rPr>
    </w:lvl>
    <w:lvl w:ilvl="5" w:tplc="3C28138A">
      <w:start w:val="1"/>
      <w:numFmt w:val="bullet"/>
      <w:lvlText w:val="•"/>
      <w:lvlJc w:val="left"/>
      <w:pPr>
        <w:ind w:left="5491" w:hanging="372"/>
      </w:pPr>
      <w:rPr>
        <w:rFonts w:hint="default"/>
      </w:rPr>
    </w:lvl>
    <w:lvl w:ilvl="6" w:tplc="065A2D74">
      <w:start w:val="1"/>
      <w:numFmt w:val="bullet"/>
      <w:lvlText w:val="•"/>
      <w:lvlJc w:val="left"/>
      <w:pPr>
        <w:ind w:left="6425" w:hanging="372"/>
      </w:pPr>
      <w:rPr>
        <w:rFonts w:hint="default"/>
      </w:rPr>
    </w:lvl>
    <w:lvl w:ilvl="7" w:tplc="4066F802">
      <w:start w:val="1"/>
      <w:numFmt w:val="bullet"/>
      <w:lvlText w:val="•"/>
      <w:lvlJc w:val="left"/>
      <w:pPr>
        <w:ind w:left="7359" w:hanging="372"/>
      </w:pPr>
      <w:rPr>
        <w:rFonts w:hint="default"/>
      </w:rPr>
    </w:lvl>
    <w:lvl w:ilvl="8" w:tplc="F238EA64">
      <w:start w:val="1"/>
      <w:numFmt w:val="bullet"/>
      <w:lvlText w:val="•"/>
      <w:lvlJc w:val="left"/>
      <w:pPr>
        <w:ind w:left="8292" w:hanging="372"/>
      </w:pPr>
      <w:rPr>
        <w:rFonts w:hint="default"/>
      </w:rPr>
    </w:lvl>
  </w:abstractNum>
  <w:abstractNum w:abstractNumId="21" w15:restartNumberingAfterBreak="0">
    <w:nsid w:val="308A4A04"/>
    <w:multiLevelType w:val="hybridMultilevel"/>
    <w:tmpl w:val="8C30A5F4"/>
    <w:lvl w:ilvl="0" w:tplc="F8CA12F4">
      <w:start w:val="1"/>
      <w:numFmt w:val="decimal"/>
      <w:lvlText w:val="%1."/>
      <w:lvlJc w:val="left"/>
      <w:pPr>
        <w:ind w:left="112" w:hanging="192"/>
      </w:pPr>
      <w:rPr>
        <w:rFonts w:ascii="Arial" w:eastAsia="Arial" w:hAnsi="Arial" w:hint="default"/>
        <w:sz w:val="18"/>
        <w:szCs w:val="18"/>
      </w:rPr>
    </w:lvl>
    <w:lvl w:ilvl="1" w:tplc="590EDACA">
      <w:start w:val="1"/>
      <w:numFmt w:val="lowerLetter"/>
      <w:lvlText w:val="%2."/>
      <w:lvlJc w:val="left"/>
      <w:pPr>
        <w:ind w:left="1034" w:hanging="200"/>
      </w:pPr>
      <w:rPr>
        <w:rFonts w:ascii="Arial" w:eastAsia="Arial" w:hAnsi="Arial" w:hint="default"/>
        <w:sz w:val="18"/>
        <w:szCs w:val="18"/>
      </w:rPr>
    </w:lvl>
    <w:lvl w:ilvl="2" w:tplc="1AD81D50">
      <w:start w:val="1"/>
      <w:numFmt w:val="bullet"/>
      <w:lvlText w:val="•"/>
      <w:lvlJc w:val="left"/>
      <w:pPr>
        <w:ind w:left="2046" w:hanging="200"/>
      </w:pPr>
      <w:rPr>
        <w:rFonts w:hint="default"/>
      </w:rPr>
    </w:lvl>
    <w:lvl w:ilvl="3" w:tplc="FED4B37A">
      <w:start w:val="1"/>
      <w:numFmt w:val="bullet"/>
      <w:lvlText w:val="•"/>
      <w:lvlJc w:val="left"/>
      <w:pPr>
        <w:ind w:left="3058" w:hanging="200"/>
      </w:pPr>
      <w:rPr>
        <w:rFonts w:hint="default"/>
      </w:rPr>
    </w:lvl>
    <w:lvl w:ilvl="4" w:tplc="F84637B4">
      <w:start w:val="1"/>
      <w:numFmt w:val="bullet"/>
      <w:lvlText w:val="•"/>
      <w:lvlJc w:val="left"/>
      <w:pPr>
        <w:ind w:left="4069" w:hanging="200"/>
      </w:pPr>
      <w:rPr>
        <w:rFonts w:hint="default"/>
      </w:rPr>
    </w:lvl>
    <w:lvl w:ilvl="5" w:tplc="43381BB8">
      <w:start w:val="1"/>
      <w:numFmt w:val="bullet"/>
      <w:lvlText w:val="•"/>
      <w:lvlJc w:val="left"/>
      <w:pPr>
        <w:ind w:left="5081" w:hanging="200"/>
      </w:pPr>
      <w:rPr>
        <w:rFonts w:hint="default"/>
      </w:rPr>
    </w:lvl>
    <w:lvl w:ilvl="6" w:tplc="B59C8E3A">
      <w:start w:val="1"/>
      <w:numFmt w:val="bullet"/>
      <w:lvlText w:val="•"/>
      <w:lvlJc w:val="left"/>
      <w:pPr>
        <w:ind w:left="6093" w:hanging="200"/>
      </w:pPr>
      <w:rPr>
        <w:rFonts w:hint="default"/>
      </w:rPr>
    </w:lvl>
    <w:lvl w:ilvl="7" w:tplc="CC767554">
      <w:start w:val="1"/>
      <w:numFmt w:val="bullet"/>
      <w:lvlText w:val="•"/>
      <w:lvlJc w:val="left"/>
      <w:pPr>
        <w:ind w:left="7104" w:hanging="200"/>
      </w:pPr>
      <w:rPr>
        <w:rFonts w:hint="default"/>
      </w:rPr>
    </w:lvl>
    <w:lvl w:ilvl="8" w:tplc="9044F16E">
      <w:start w:val="1"/>
      <w:numFmt w:val="bullet"/>
      <w:lvlText w:val="•"/>
      <w:lvlJc w:val="left"/>
      <w:pPr>
        <w:ind w:left="8116" w:hanging="200"/>
      </w:pPr>
      <w:rPr>
        <w:rFonts w:hint="default"/>
      </w:rPr>
    </w:lvl>
  </w:abstractNum>
  <w:abstractNum w:abstractNumId="22" w15:restartNumberingAfterBreak="0">
    <w:nsid w:val="31287919"/>
    <w:multiLevelType w:val="hybridMultilevel"/>
    <w:tmpl w:val="1F6A6E00"/>
    <w:lvl w:ilvl="0" w:tplc="83FA9B9C">
      <w:start w:val="1"/>
      <w:numFmt w:val="upperLetter"/>
      <w:lvlText w:val="%1."/>
      <w:lvlJc w:val="left"/>
      <w:pPr>
        <w:ind w:left="833" w:hanging="322"/>
      </w:pPr>
      <w:rPr>
        <w:rFonts w:ascii="Arial" w:eastAsia="Arial" w:hAnsi="Arial" w:hint="default"/>
        <w:sz w:val="18"/>
        <w:szCs w:val="18"/>
      </w:rPr>
    </w:lvl>
    <w:lvl w:ilvl="1" w:tplc="20D631B4">
      <w:start w:val="1"/>
      <w:numFmt w:val="decimal"/>
      <w:lvlText w:val="%2."/>
      <w:lvlJc w:val="left"/>
      <w:pPr>
        <w:ind w:left="1476" w:hanging="300"/>
      </w:pPr>
      <w:rPr>
        <w:rFonts w:ascii="Arial" w:eastAsia="Arial" w:hAnsi="Arial" w:hint="default"/>
        <w:spacing w:val="-2"/>
        <w:sz w:val="18"/>
        <w:szCs w:val="18"/>
      </w:rPr>
    </w:lvl>
    <w:lvl w:ilvl="2" w:tplc="13A4D984">
      <w:start w:val="1"/>
      <w:numFmt w:val="bullet"/>
      <w:lvlText w:val="•"/>
      <w:lvlJc w:val="left"/>
      <w:pPr>
        <w:ind w:left="2439" w:hanging="300"/>
      </w:pPr>
      <w:rPr>
        <w:rFonts w:hint="default"/>
      </w:rPr>
    </w:lvl>
    <w:lvl w:ilvl="3" w:tplc="2EBC4084">
      <w:start w:val="1"/>
      <w:numFmt w:val="bullet"/>
      <w:lvlText w:val="•"/>
      <w:lvlJc w:val="left"/>
      <w:pPr>
        <w:ind w:left="3401" w:hanging="300"/>
      </w:pPr>
      <w:rPr>
        <w:rFonts w:hint="default"/>
      </w:rPr>
    </w:lvl>
    <w:lvl w:ilvl="4" w:tplc="66BCCD5A">
      <w:start w:val="1"/>
      <w:numFmt w:val="bullet"/>
      <w:lvlText w:val="•"/>
      <w:lvlJc w:val="left"/>
      <w:pPr>
        <w:ind w:left="4364" w:hanging="300"/>
      </w:pPr>
      <w:rPr>
        <w:rFonts w:hint="default"/>
      </w:rPr>
    </w:lvl>
    <w:lvl w:ilvl="5" w:tplc="965CF638">
      <w:start w:val="1"/>
      <w:numFmt w:val="bullet"/>
      <w:lvlText w:val="•"/>
      <w:lvlJc w:val="left"/>
      <w:pPr>
        <w:ind w:left="5326" w:hanging="300"/>
      </w:pPr>
      <w:rPr>
        <w:rFonts w:hint="default"/>
      </w:rPr>
    </w:lvl>
    <w:lvl w:ilvl="6" w:tplc="543E3632">
      <w:start w:val="1"/>
      <w:numFmt w:val="bullet"/>
      <w:lvlText w:val="•"/>
      <w:lvlJc w:val="left"/>
      <w:pPr>
        <w:ind w:left="6289" w:hanging="300"/>
      </w:pPr>
      <w:rPr>
        <w:rFonts w:hint="default"/>
      </w:rPr>
    </w:lvl>
    <w:lvl w:ilvl="7" w:tplc="864CBAF0">
      <w:start w:val="1"/>
      <w:numFmt w:val="bullet"/>
      <w:lvlText w:val="•"/>
      <w:lvlJc w:val="left"/>
      <w:pPr>
        <w:ind w:left="7252" w:hanging="300"/>
      </w:pPr>
      <w:rPr>
        <w:rFonts w:hint="default"/>
      </w:rPr>
    </w:lvl>
    <w:lvl w:ilvl="8" w:tplc="0D4EBE58">
      <w:start w:val="1"/>
      <w:numFmt w:val="bullet"/>
      <w:lvlText w:val="•"/>
      <w:lvlJc w:val="left"/>
      <w:pPr>
        <w:ind w:left="8214" w:hanging="300"/>
      </w:pPr>
      <w:rPr>
        <w:rFonts w:hint="default"/>
      </w:rPr>
    </w:lvl>
  </w:abstractNum>
  <w:abstractNum w:abstractNumId="23" w15:restartNumberingAfterBreak="0">
    <w:nsid w:val="317C2798"/>
    <w:multiLevelType w:val="hybridMultilevel"/>
    <w:tmpl w:val="5F26B95A"/>
    <w:lvl w:ilvl="0" w:tplc="23D02F34">
      <w:start w:val="1"/>
      <w:numFmt w:val="decimal"/>
      <w:lvlText w:val="(%1)"/>
      <w:lvlJc w:val="left"/>
      <w:pPr>
        <w:ind w:left="112" w:hanging="271"/>
      </w:pPr>
      <w:rPr>
        <w:rFonts w:ascii="Arial" w:eastAsia="Arial" w:hAnsi="Arial" w:hint="default"/>
        <w:sz w:val="18"/>
        <w:szCs w:val="18"/>
      </w:rPr>
    </w:lvl>
    <w:lvl w:ilvl="1" w:tplc="3182C762">
      <w:start w:val="1"/>
      <w:numFmt w:val="bullet"/>
      <w:lvlText w:val="•"/>
      <w:lvlJc w:val="left"/>
      <w:pPr>
        <w:ind w:left="833" w:hanging="271"/>
      </w:pPr>
      <w:rPr>
        <w:rFonts w:hint="default"/>
      </w:rPr>
    </w:lvl>
    <w:lvl w:ilvl="2" w:tplc="9336F70A">
      <w:start w:val="1"/>
      <w:numFmt w:val="bullet"/>
      <w:lvlText w:val="•"/>
      <w:lvlJc w:val="left"/>
      <w:pPr>
        <w:ind w:left="1869" w:hanging="271"/>
      </w:pPr>
      <w:rPr>
        <w:rFonts w:hint="default"/>
      </w:rPr>
    </w:lvl>
    <w:lvl w:ilvl="3" w:tplc="041AA85C">
      <w:start w:val="1"/>
      <w:numFmt w:val="bullet"/>
      <w:lvlText w:val="•"/>
      <w:lvlJc w:val="left"/>
      <w:pPr>
        <w:ind w:left="2905" w:hanging="271"/>
      </w:pPr>
      <w:rPr>
        <w:rFonts w:hint="default"/>
      </w:rPr>
    </w:lvl>
    <w:lvl w:ilvl="4" w:tplc="65ECA30C">
      <w:start w:val="1"/>
      <w:numFmt w:val="bullet"/>
      <w:lvlText w:val="•"/>
      <w:lvlJc w:val="left"/>
      <w:pPr>
        <w:ind w:left="3942" w:hanging="271"/>
      </w:pPr>
      <w:rPr>
        <w:rFonts w:hint="default"/>
      </w:rPr>
    </w:lvl>
    <w:lvl w:ilvl="5" w:tplc="AD10CA0C">
      <w:start w:val="1"/>
      <w:numFmt w:val="bullet"/>
      <w:lvlText w:val="•"/>
      <w:lvlJc w:val="left"/>
      <w:pPr>
        <w:ind w:left="4978" w:hanging="271"/>
      </w:pPr>
      <w:rPr>
        <w:rFonts w:hint="default"/>
      </w:rPr>
    </w:lvl>
    <w:lvl w:ilvl="6" w:tplc="BC4C3966">
      <w:start w:val="1"/>
      <w:numFmt w:val="bullet"/>
      <w:lvlText w:val="•"/>
      <w:lvlJc w:val="left"/>
      <w:pPr>
        <w:ind w:left="6014" w:hanging="271"/>
      </w:pPr>
      <w:rPr>
        <w:rFonts w:hint="default"/>
      </w:rPr>
    </w:lvl>
    <w:lvl w:ilvl="7" w:tplc="89AE6A88">
      <w:start w:val="1"/>
      <w:numFmt w:val="bullet"/>
      <w:lvlText w:val="•"/>
      <w:lvlJc w:val="left"/>
      <w:pPr>
        <w:ind w:left="7051" w:hanging="271"/>
      </w:pPr>
      <w:rPr>
        <w:rFonts w:hint="default"/>
      </w:rPr>
    </w:lvl>
    <w:lvl w:ilvl="8" w:tplc="450C6896">
      <w:start w:val="1"/>
      <w:numFmt w:val="bullet"/>
      <w:lvlText w:val="•"/>
      <w:lvlJc w:val="left"/>
      <w:pPr>
        <w:ind w:left="8087" w:hanging="271"/>
      </w:pPr>
      <w:rPr>
        <w:rFonts w:hint="default"/>
      </w:rPr>
    </w:lvl>
  </w:abstractNum>
  <w:abstractNum w:abstractNumId="24" w15:restartNumberingAfterBreak="0">
    <w:nsid w:val="338125B0"/>
    <w:multiLevelType w:val="hybridMultilevel"/>
    <w:tmpl w:val="1D9897E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5" w15:restartNumberingAfterBreak="0">
    <w:nsid w:val="341B3035"/>
    <w:multiLevelType w:val="hybridMultilevel"/>
    <w:tmpl w:val="1B8E9332"/>
    <w:lvl w:ilvl="0" w:tplc="FF18F876">
      <w:start w:val="1"/>
      <w:numFmt w:val="decimal"/>
      <w:lvlText w:val="%1."/>
      <w:lvlJc w:val="left"/>
      <w:pPr>
        <w:ind w:left="264" w:hanging="197"/>
      </w:pPr>
      <w:rPr>
        <w:rFonts w:asciiTheme="minorHAnsi" w:eastAsia="Arial" w:hAnsiTheme="minorHAnsi" w:hint="default"/>
        <w:sz w:val="22"/>
        <w:szCs w:val="22"/>
      </w:rPr>
    </w:lvl>
    <w:lvl w:ilvl="1" w:tplc="03B47B14">
      <w:start w:val="1"/>
      <w:numFmt w:val="upperLetter"/>
      <w:lvlText w:val="%2."/>
      <w:lvlJc w:val="left"/>
      <w:pPr>
        <w:ind w:left="1053" w:hanging="221"/>
      </w:pPr>
      <w:rPr>
        <w:rFonts w:hint="default"/>
        <w:sz w:val="22"/>
        <w:szCs w:val="22"/>
      </w:rPr>
    </w:lvl>
    <w:lvl w:ilvl="2" w:tplc="45F06F54">
      <w:start w:val="1"/>
      <w:numFmt w:val="decimal"/>
      <w:lvlText w:val="%3."/>
      <w:lvlJc w:val="left"/>
      <w:pPr>
        <w:ind w:left="1272" w:hanging="202"/>
      </w:pPr>
      <w:rPr>
        <w:rFonts w:asciiTheme="minorHAnsi" w:eastAsia="Arial" w:hAnsiTheme="minorHAnsi" w:hint="default"/>
        <w:sz w:val="22"/>
        <w:szCs w:val="22"/>
      </w:rPr>
    </w:lvl>
    <w:lvl w:ilvl="3" w:tplc="F76456AC">
      <w:start w:val="1"/>
      <w:numFmt w:val="lowerLetter"/>
      <w:lvlText w:val="%4)"/>
      <w:lvlJc w:val="left"/>
      <w:pPr>
        <w:ind w:left="1733" w:hanging="202"/>
      </w:pPr>
      <w:rPr>
        <w:rFonts w:hint="default"/>
        <w:sz w:val="22"/>
        <w:szCs w:val="22"/>
      </w:rPr>
    </w:lvl>
    <w:lvl w:ilvl="4" w:tplc="4EF0E646">
      <w:start w:val="1"/>
      <w:numFmt w:val="bullet"/>
      <w:lvlText w:val="•"/>
      <w:lvlJc w:val="left"/>
      <w:pPr>
        <w:ind w:left="1733" w:hanging="202"/>
      </w:pPr>
      <w:rPr>
        <w:rFonts w:hint="default"/>
      </w:rPr>
    </w:lvl>
    <w:lvl w:ilvl="5" w:tplc="8BE8CC28">
      <w:start w:val="1"/>
      <w:numFmt w:val="bullet"/>
      <w:lvlText w:val="•"/>
      <w:lvlJc w:val="left"/>
      <w:pPr>
        <w:ind w:left="1934" w:hanging="202"/>
      </w:pPr>
      <w:rPr>
        <w:rFonts w:hint="default"/>
      </w:rPr>
    </w:lvl>
    <w:lvl w:ilvl="6" w:tplc="BC1AC958">
      <w:start w:val="1"/>
      <w:numFmt w:val="bullet"/>
      <w:lvlText w:val="•"/>
      <w:lvlJc w:val="left"/>
      <w:pPr>
        <w:ind w:left="3563" w:hanging="202"/>
      </w:pPr>
      <w:rPr>
        <w:rFonts w:hint="default"/>
      </w:rPr>
    </w:lvl>
    <w:lvl w:ilvl="7" w:tplc="CAACBADC">
      <w:start w:val="1"/>
      <w:numFmt w:val="bullet"/>
      <w:lvlText w:val="•"/>
      <w:lvlJc w:val="left"/>
      <w:pPr>
        <w:ind w:left="5192" w:hanging="202"/>
      </w:pPr>
      <w:rPr>
        <w:rFonts w:hint="default"/>
      </w:rPr>
    </w:lvl>
    <w:lvl w:ilvl="8" w:tplc="05A28C92">
      <w:start w:val="1"/>
      <w:numFmt w:val="bullet"/>
      <w:lvlText w:val="•"/>
      <w:lvlJc w:val="left"/>
      <w:pPr>
        <w:ind w:left="6821" w:hanging="202"/>
      </w:pPr>
      <w:rPr>
        <w:rFonts w:hint="default"/>
      </w:rPr>
    </w:lvl>
  </w:abstractNum>
  <w:abstractNum w:abstractNumId="26" w15:restartNumberingAfterBreak="0">
    <w:nsid w:val="3AA761CD"/>
    <w:multiLevelType w:val="hybridMultilevel"/>
    <w:tmpl w:val="F85A1678"/>
    <w:lvl w:ilvl="0" w:tplc="EDB26928">
      <w:start w:val="1"/>
      <w:numFmt w:val="decimal"/>
      <w:lvlText w:val="%1."/>
      <w:lvlJc w:val="left"/>
      <w:pPr>
        <w:ind w:left="269" w:hanging="202"/>
      </w:pPr>
      <w:rPr>
        <w:rFonts w:ascii="Arial" w:eastAsia="Arial" w:hAnsi="Arial" w:hint="default"/>
        <w:sz w:val="18"/>
        <w:szCs w:val="18"/>
      </w:rPr>
    </w:lvl>
    <w:lvl w:ilvl="1" w:tplc="8C229094">
      <w:start w:val="1"/>
      <w:numFmt w:val="lowerLetter"/>
      <w:lvlText w:val="%2."/>
      <w:lvlJc w:val="left"/>
      <w:pPr>
        <w:ind w:left="1032" w:hanging="200"/>
      </w:pPr>
      <w:rPr>
        <w:rFonts w:ascii="Arial" w:eastAsia="Arial" w:hAnsi="Arial" w:hint="default"/>
        <w:sz w:val="18"/>
        <w:szCs w:val="18"/>
      </w:rPr>
    </w:lvl>
    <w:lvl w:ilvl="2" w:tplc="398867B6">
      <w:start w:val="1"/>
      <w:numFmt w:val="bullet"/>
      <w:lvlText w:val="•"/>
      <w:lvlJc w:val="left"/>
      <w:pPr>
        <w:ind w:left="1871" w:hanging="200"/>
      </w:pPr>
      <w:rPr>
        <w:rFonts w:hint="default"/>
      </w:rPr>
    </w:lvl>
    <w:lvl w:ilvl="3" w:tplc="3B3AB450">
      <w:start w:val="1"/>
      <w:numFmt w:val="bullet"/>
      <w:lvlText w:val="•"/>
      <w:lvlJc w:val="left"/>
      <w:pPr>
        <w:ind w:left="2910" w:hanging="200"/>
      </w:pPr>
      <w:rPr>
        <w:rFonts w:hint="default"/>
      </w:rPr>
    </w:lvl>
    <w:lvl w:ilvl="4" w:tplc="180AA02E">
      <w:start w:val="1"/>
      <w:numFmt w:val="bullet"/>
      <w:lvlText w:val="•"/>
      <w:lvlJc w:val="left"/>
      <w:pPr>
        <w:ind w:left="3948" w:hanging="200"/>
      </w:pPr>
      <w:rPr>
        <w:rFonts w:hint="default"/>
      </w:rPr>
    </w:lvl>
    <w:lvl w:ilvl="5" w:tplc="AF90B28A">
      <w:start w:val="1"/>
      <w:numFmt w:val="bullet"/>
      <w:lvlText w:val="•"/>
      <w:lvlJc w:val="left"/>
      <w:pPr>
        <w:ind w:left="4987" w:hanging="200"/>
      </w:pPr>
      <w:rPr>
        <w:rFonts w:hint="default"/>
      </w:rPr>
    </w:lvl>
    <w:lvl w:ilvl="6" w:tplc="FB767A70">
      <w:start w:val="1"/>
      <w:numFmt w:val="bullet"/>
      <w:lvlText w:val="•"/>
      <w:lvlJc w:val="left"/>
      <w:pPr>
        <w:ind w:left="6025" w:hanging="200"/>
      </w:pPr>
      <w:rPr>
        <w:rFonts w:hint="default"/>
      </w:rPr>
    </w:lvl>
    <w:lvl w:ilvl="7" w:tplc="972622D6">
      <w:start w:val="1"/>
      <w:numFmt w:val="bullet"/>
      <w:lvlText w:val="•"/>
      <w:lvlJc w:val="left"/>
      <w:pPr>
        <w:ind w:left="7064" w:hanging="200"/>
      </w:pPr>
      <w:rPr>
        <w:rFonts w:hint="default"/>
      </w:rPr>
    </w:lvl>
    <w:lvl w:ilvl="8" w:tplc="D304CDA2">
      <w:start w:val="1"/>
      <w:numFmt w:val="bullet"/>
      <w:lvlText w:val="•"/>
      <w:lvlJc w:val="left"/>
      <w:pPr>
        <w:ind w:left="8102" w:hanging="200"/>
      </w:pPr>
      <w:rPr>
        <w:rFonts w:hint="default"/>
      </w:rPr>
    </w:lvl>
  </w:abstractNum>
  <w:abstractNum w:abstractNumId="27" w15:restartNumberingAfterBreak="0">
    <w:nsid w:val="3ACB2CC7"/>
    <w:multiLevelType w:val="hybridMultilevel"/>
    <w:tmpl w:val="1AD6D86E"/>
    <w:lvl w:ilvl="0" w:tplc="923EBA62">
      <w:start w:val="1"/>
      <w:numFmt w:val="upperLetter"/>
      <w:lvlText w:val="%1."/>
      <w:lvlJc w:val="left"/>
      <w:pPr>
        <w:ind w:left="1913" w:hanging="360"/>
      </w:pPr>
      <w:rPr>
        <w:rFonts w:ascii="Arial" w:eastAsia="Arial" w:hAnsi="Arial" w:hint="default"/>
        <w:sz w:val="18"/>
        <w:szCs w:val="18"/>
      </w:rPr>
    </w:lvl>
    <w:lvl w:ilvl="1" w:tplc="CF40442C">
      <w:start w:val="1"/>
      <w:numFmt w:val="bullet"/>
      <w:lvlText w:val="•"/>
      <w:lvlJc w:val="left"/>
      <w:pPr>
        <w:ind w:left="2737" w:hanging="360"/>
      </w:pPr>
      <w:rPr>
        <w:rFonts w:hint="default"/>
      </w:rPr>
    </w:lvl>
    <w:lvl w:ilvl="2" w:tplc="A544C780">
      <w:start w:val="1"/>
      <w:numFmt w:val="bullet"/>
      <w:lvlText w:val="•"/>
      <w:lvlJc w:val="left"/>
      <w:pPr>
        <w:ind w:left="3562" w:hanging="360"/>
      </w:pPr>
      <w:rPr>
        <w:rFonts w:hint="default"/>
      </w:rPr>
    </w:lvl>
    <w:lvl w:ilvl="3" w:tplc="27E879E2">
      <w:start w:val="1"/>
      <w:numFmt w:val="bullet"/>
      <w:lvlText w:val="•"/>
      <w:lvlJc w:val="left"/>
      <w:pPr>
        <w:ind w:left="4387" w:hanging="360"/>
      </w:pPr>
      <w:rPr>
        <w:rFonts w:hint="default"/>
      </w:rPr>
    </w:lvl>
    <w:lvl w:ilvl="4" w:tplc="2E6A1474">
      <w:start w:val="1"/>
      <w:numFmt w:val="bullet"/>
      <w:lvlText w:val="•"/>
      <w:lvlJc w:val="left"/>
      <w:pPr>
        <w:ind w:left="5211" w:hanging="360"/>
      </w:pPr>
      <w:rPr>
        <w:rFonts w:hint="default"/>
      </w:rPr>
    </w:lvl>
    <w:lvl w:ilvl="5" w:tplc="EF7E3A04">
      <w:start w:val="1"/>
      <w:numFmt w:val="bullet"/>
      <w:lvlText w:val="•"/>
      <w:lvlJc w:val="left"/>
      <w:pPr>
        <w:ind w:left="6036" w:hanging="360"/>
      </w:pPr>
      <w:rPr>
        <w:rFonts w:hint="default"/>
      </w:rPr>
    </w:lvl>
    <w:lvl w:ilvl="6" w:tplc="2326DCA8">
      <w:start w:val="1"/>
      <w:numFmt w:val="bullet"/>
      <w:lvlText w:val="•"/>
      <w:lvlJc w:val="left"/>
      <w:pPr>
        <w:ind w:left="6861" w:hanging="360"/>
      </w:pPr>
      <w:rPr>
        <w:rFonts w:hint="default"/>
      </w:rPr>
    </w:lvl>
    <w:lvl w:ilvl="7" w:tplc="B0541F26">
      <w:start w:val="1"/>
      <w:numFmt w:val="bullet"/>
      <w:lvlText w:val="•"/>
      <w:lvlJc w:val="left"/>
      <w:pPr>
        <w:ind w:left="7685" w:hanging="360"/>
      </w:pPr>
      <w:rPr>
        <w:rFonts w:hint="default"/>
      </w:rPr>
    </w:lvl>
    <w:lvl w:ilvl="8" w:tplc="543E5F26">
      <w:start w:val="1"/>
      <w:numFmt w:val="bullet"/>
      <w:lvlText w:val="•"/>
      <w:lvlJc w:val="left"/>
      <w:pPr>
        <w:ind w:left="8510" w:hanging="360"/>
      </w:pPr>
      <w:rPr>
        <w:rFonts w:hint="default"/>
      </w:rPr>
    </w:lvl>
  </w:abstractNum>
  <w:abstractNum w:abstractNumId="28" w15:restartNumberingAfterBreak="0">
    <w:nsid w:val="3E517B66"/>
    <w:multiLevelType w:val="hybridMultilevel"/>
    <w:tmpl w:val="AF862330"/>
    <w:lvl w:ilvl="0" w:tplc="680AB4BC">
      <w:start w:val="1"/>
      <w:numFmt w:val="upperLetter"/>
      <w:lvlText w:val="%1."/>
      <w:lvlJc w:val="left"/>
      <w:pPr>
        <w:ind w:left="833" w:hanging="360"/>
      </w:pPr>
      <w:rPr>
        <w:rFonts w:ascii="Arial" w:eastAsia="Arial" w:hAnsi="Arial" w:hint="default"/>
        <w:spacing w:val="-1"/>
        <w:sz w:val="18"/>
        <w:szCs w:val="18"/>
      </w:rPr>
    </w:lvl>
    <w:lvl w:ilvl="1" w:tplc="2CF0536A">
      <w:start w:val="1"/>
      <w:numFmt w:val="bullet"/>
      <w:lvlText w:val="•"/>
      <w:lvlJc w:val="left"/>
      <w:pPr>
        <w:ind w:left="1765" w:hanging="360"/>
      </w:pPr>
      <w:rPr>
        <w:rFonts w:hint="default"/>
      </w:rPr>
    </w:lvl>
    <w:lvl w:ilvl="2" w:tplc="80F2263A">
      <w:start w:val="1"/>
      <w:numFmt w:val="bullet"/>
      <w:lvlText w:val="•"/>
      <w:lvlJc w:val="left"/>
      <w:pPr>
        <w:ind w:left="2698" w:hanging="360"/>
      </w:pPr>
      <w:rPr>
        <w:rFonts w:hint="default"/>
      </w:rPr>
    </w:lvl>
    <w:lvl w:ilvl="3" w:tplc="EE46A9B4">
      <w:start w:val="1"/>
      <w:numFmt w:val="bullet"/>
      <w:lvlText w:val="•"/>
      <w:lvlJc w:val="left"/>
      <w:pPr>
        <w:ind w:left="3631" w:hanging="360"/>
      </w:pPr>
      <w:rPr>
        <w:rFonts w:hint="default"/>
      </w:rPr>
    </w:lvl>
    <w:lvl w:ilvl="4" w:tplc="D23A815A">
      <w:start w:val="1"/>
      <w:numFmt w:val="bullet"/>
      <w:lvlText w:val="•"/>
      <w:lvlJc w:val="left"/>
      <w:pPr>
        <w:ind w:left="4563" w:hanging="360"/>
      </w:pPr>
      <w:rPr>
        <w:rFonts w:hint="default"/>
      </w:rPr>
    </w:lvl>
    <w:lvl w:ilvl="5" w:tplc="DC0EB86A">
      <w:start w:val="1"/>
      <w:numFmt w:val="bullet"/>
      <w:lvlText w:val="•"/>
      <w:lvlJc w:val="left"/>
      <w:pPr>
        <w:ind w:left="5496" w:hanging="360"/>
      </w:pPr>
      <w:rPr>
        <w:rFonts w:hint="default"/>
      </w:rPr>
    </w:lvl>
    <w:lvl w:ilvl="6" w:tplc="456A7E16">
      <w:start w:val="1"/>
      <w:numFmt w:val="bullet"/>
      <w:lvlText w:val="•"/>
      <w:lvlJc w:val="left"/>
      <w:pPr>
        <w:ind w:left="6429" w:hanging="360"/>
      </w:pPr>
      <w:rPr>
        <w:rFonts w:hint="default"/>
      </w:rPr>
    </w:lvl>
    <w:lvl w:ilvl="7" w:tplc="7102C028">
      <w:start w:val="1"/>
      <w:numFmt w:val="bullet"/>
      <w:lvlText w:val="•"/>
      <w:lvlJc w:val="left"/>
      <w:pPr>
        <w:ind w:left="7362" w:hanging="360"/>
      </w:pPr>
      <w:rPr>
        <w:rFonts w:hint="default"/>
      </w:rPr>
    </w:lvl>
    <w:lvl w:ilvl="8" w:tplc="79FAC6D4">
      <w:start w:val="1"/>
      <w:numFmt w:val="bullet"/>
      <w:lvlText w:val="•"/>
      <w:lvlJc w:val="left"/>
      <w:pPr>
        <w:ind w:left="8294" w:hanging="360"/>
      </w:pPr>
      <w:rPr>
        <w:rFonts w:hint="default"/>
      </w:rPr>
    </w:lvl>
  </w:abstractNum>
  <w:abstractNum w:abstractNumId="29" w15:restartNumberingAfterBreak="0">
    <w:nsid w:val="4157732E"/>
    <w:multiLevelType w:val="hybridMultilevel"/>
    <w:tmpl w:val="9D1A554A"/>
    <w:lvl w:ilvl="0" w:tplc="50FEA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2B849B9"/>
    <w:multiLevelType w:val="hybridMultilevel"/>
    <w:tmpl w:val="258237EE"/>
    <w:lvl w:ilvl="0" w:tplc="1168045C">
      <w:start w:val="1"/>
      <w:numFmt w:val="lowerLetter"/>
      <w:lvlText w:val="%1)"/>
      <w:lvlJc w:val="left"/>
      <w:pPr>
        <w:ind w:left="833" w:hanging="360"/>
      </w:pPr>
      <w:rPr>
        <w:rFonts w:ascii="Arial" w:eastAsia="Arial" w:hAnsi="Arial" w:hint="default"/>
        <w:sz w:val="18"/>
        <w:szCs w:val="18"/>
      </w:rPr>
    </w:lvl>
    <w:lvl w:ilvl="1" w:tplc="76F88504">
      <w:start w:val="1"/>
      <w:numFmt w:val="bullet"/>
      <w:lvlText w:val="•"/>
      <w:lvlJc w:val="left"/>
      <w:pPr>
        <w:ind w:left="1755" w:hanging="360"/>
      </w:pPr>
      <w:rPr>
        <w:rFonts w:hint="default"/>
      </w:rPr>
    </w:lvl>
    <w:lvl w:ilvl="2" w:tplc="6234D0F2">
      <w:start w:val="1"/>
      <w:numFmt w:val="bullet"/>
      <w:lvlText w:val="•"/>
      <w:lvlJc w:val="left"/>
      <w:pPr>
        <w:ind w:left="2678" w:hanging="360"/>
      </w:pPr>
      <w:rPr>
        <w:rFonts w:hint="default"/>
      </w:rPr>
    </w:lvl>
    <w:lvl w:ilvl="3" w:tplc="68CAA3EC">
      <w:start w:val="1"/>
      <w:numFmt w:val="bullet"/>
      <w:lvlText w:val="•"/>
      <w:lvlJc w:val="left"/>
      <w:pPr>
        <w:ind w:left="3601" w:hanging="360"/>
      </w:pPr>
      <w:rPr>
        <w:rFonts w:hint="default"/>
      </w:rPr>
    </w:lvl>
    <w:lvl w:ilvl="4" w:tplc="3F62F344">
      <w:start w:val="1"/>
      <w:numFmt w:val="bullet"/>
      <w:lvlText w:val="•"/>
      <w:lvlJc w:val="left"/>
      <w:pPr>
        <w:ind w:left="4523" w:hanging="360"/>
      </w:pPr>
      <w:rPr>
        <w:rFonts w:hint="default"/>
      </w:rPr>
    </w:lvl>
    <w:lvl w:ilvl="5" w:tplc="04AA4556">
      <w:start w:val="1"/>
      <w:numFmt w:val="bullet"/>
      <w:lvlText w:val="•"/>
      <w:lvlJc w:val="left"/>
      <w:pPr>
        <w:ind w:left="5446" w:hanging="360"/>
      </w:pPr>
      <w:rPr>
        <w:rFonts w:hint="default"/>
      </w:rPr>
    </w:lvl>
    <w:lvl w:ilvl="6" w:tplc="6D0A862A">
      <w:start w:val="1"/>
      <w:numFmt w:val="bullet"/>
      <w:lvlText w:val="•"/>
      <w:lvlJc w:val="left"/>
      <w:pPr>
        <w:ind w:left="6369" w:hanging="360"/>
      </w:pPr>
      <w:rPr>
        <w:rFonts w:hint="default"/>
      </w:rPr>
    </w:lvl>
    <w:lvl w:ilvl="7" w:tplc="69904EAC">
      <w:start w:val="1"/>
      <w:numFmt w:val="bullet"/>
      <w:lvlText w:val="•"/>
      <w:lvlJc w:val="left"/>
      <w:pPr>
        <w:ind w:left="7292" w:hanging="360"/>
      </w:pPr>
      <w:rPr>
        <w:rFonts w:hint="default"/>
      </w:rPr>
    </w:lvl>
    <w:lvl w:ilvl="8" w:tplc="90545912">
      <w:start w:val="1"/>
      <w:numFmt w:val="bullet"/>
      <w:lvlText w:val="•"/>
      <w:lvlJc w:val="left"/>
      <w:pPr>
        <w:ind w:left="8214" w:hanging="360"/>
      </w:pPr>
      <w:rPr>
        <w:rFonts w:hint="default"/>
      </w:rPr>
    </w:lvl>
  </w:abstractNum>
  <w:abstractNum w:abstractNumId="31" w15:restartNumberingAfterBreak="0">
    <w:nsid w:val="44D8557A"/>
    <w:multiLevelType w:val="hybridMultilevel"/>
    <w:tmpl w:val="A3DA928A"/>
    <w:lvl w:ilvl="0" w:tplc="40C2A0A8">
      <w:start w:val="1"/>
      <w:numFmt w:val="decimal"/>
      <w:lvlText w:val="%1."/>
      <w:lvlJc w:val="left"/>
      <w:pPr>
        <w:ind w:left="833" w:hanging="360"/>
      </w:pPr>
      <w:rPr>
        <w:rFonts w:ascii="Arial" w:eastAsia="Arial" w:hAnsi="Arial" w:hint="default"/>
        <w:sz w:val="18"/>
        <w:szCs w:val="18"/>
      </w:rPr>
    </w:lvl>
    <w:lvl w:ilvl="1" w:tplc="DA44EFE2">
      <w:start w:val="1"/>
      <w:numFmt w:val="bullet"/>
      <w:lvlText w:val="•"/>
      <w:lvlJc w:val="left"/>
      <w:pPr>
        <w:ind w:left="1765" w:hanging="360"/>
      </w:pPr>
      <w:rPr>
        <w:rFonts w:hint="default"/>
      </w:rPr>
    </w:lvl>
    <w:lvl w:ilvl="2" w:tplc="475644C2">
      <w:start w:val="1"/>
      <w:numFmt w:val="bullet"/>
      <w:lvlText w:val="•"/>
      <w:lvlJc w:val="left"/>
      <w:pPr>
        <w:ind w:left="2698" w:hanging="360"/>
      </w:pPr>
      <w:rPr>
        <w:rFonts w:hint="default"/>
      </w:rPr>
    </w:lvl>
    <w:lvl w:ilvl="3" w:tplc="15466B7A">
      <w:start w:val="1"/>
      <w:numFmt w:val="bullet"/>
      <w:lvlText w:val="•"/>
      <w:lvlJc w:val="left"/>
      <w:pPr>
        <w:ind w:left="3631" w:hanging="360"/>
      </w:pPr>
      <w:rPr>
        <w:rFonts w:hint="default"/>
      </w:rPr>
    </w:lvl>
    <w:lvl w:ilvl="4" w:tplc="8B7C89B2">
      <w:start w:val="1"/>
      <w:numFmt w:val="bullet"/>
      <w:lvlText w:val="•"/>
      <w:lvlJc w:val="left"/>
      <w:pPr>
        <w:ind w:left="4563" w:hanging="360"/>
      </w:pPr>
      <w:rPr>
        <w:rFonts w:hint="default"/>
      </w:rPr>
    </w:lvl>
    <w:lvl w:ilvl="5" w:tplc="E83255D4">
      <w:start w:val="1"/>
      <w:numFmt w:val="bullet"/>
      <w:lvlText w:val="•"/>
      <w:lvlJc w:val="left"/>
      <w:pPr>
        <w:ind w:left="5496" w:hanging="360"/>
      </w:pPr>
      <w:rPr>
        <w:rFonts w:hint="default"/>
      </w:rPr>
    </w:lvl>
    <w:lvl w:ilvl="6" w:tplc="37621A38">
      <w:start w:val="1"/>
      <w:numFmt w:val="bullet"/>
      <w:lvlText w:val="•"/>
      <w:lvlJc w:val="left"/>
      <w:pPr>
        <w:ind w:left="6429" w:hanging="360"/>
      </w:pPr>
      <w:rPr>
        <w:rFonts w:hint="default"/>
      </w:rPr>
    </w:lvl>
    <w:lvl w:ilvl="7" w:tplc="4558AB42">
      <w:start w:val="1"/>
      <w:numFmt w:val="bullet"/>
      <w:lvlText w:val="•"/>
      <w:lvlJc w:val="left"/>
      <w:pPr>
        <w:ind w:left="7362" w:hanging="360"/>
      </w:pPr>
      <w:rPr>
        <w:rFonts w:hint="default"/>
      </w:rPr>
    </w:lvl>
    <w:lvl w:ilvl="8" w:tplc="9A1ED956">
      <w:start w:val="1"/>
      <w:numFmt w:val="bullet"/>
      <w:lvlText w:val="•"/>
      <w:lvlJc w:val="left"/>
      <w:pPr>
        <w:ind w:left="8294" w:hanging="360"/>
      </w:pPr>
      <w:rPr>
        <w:rFonts w:hint="default"/>
      </w:rPr>
    </w:lvl>
  </w:abstractNum>
  <w:abstractNum w:abstractNumId="32" w15:restartNumberingAfterBreak="0">
    <w:nsid w:val="46C8283B"/>
    <w:multiLevelType w:val="hybridMultilevel"/>
    <w:tmpl w:val="33FA453C"/>
    <w:lvl w:ilvl="0" w:tplc="E6E46032">
      <w:start w:val="1"/>
      <w:numFmt w:val="lowerLetter"/>
      <w:lvlText w:val="%1."/>
      <w:lvlJc w:val="left"/>
      <w:pPr>
        <w:ind w:left="1193" w:hanging="360"/>
      </w:pPr>
      <w:rPr>
        <w:rFonts w:hint="default"/>
      </w:rPr>
    </w:lvl>
    <w:lvl w:ilvl="1" w:tplc="04090019">
      <w:start w:val="1"/>
      <w:numFmt w:val="lowerLetter"/>
      <w:lvlText w:val="%2."/>
      <w:lvlJc w:val="left"/>
      <w:pPr>
        <w:ind w:left="1913" w:hanging="360"/>
      </w:pPr>
    </w:lvl>
    <w:lvl w:ilvl="2" w:tplc="9D66E38C">
      <w:start w:val="6"/>
      <w:numFmt w:val="decimal"/>
      <w:lvlText w:val="%3"/>
      <w:lvlJc w:val="left"/>
      <w:pPr>
        <w:ind w:left="2813" w:hanging="360"/>
      </w:pPr>
      <w:rPr>
        <w:rFonts w:hint="default"/>
      </w:r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33" w15:restartNumberingAfterBreak="0">
    <w:nsid w:val="49F50428"/>
    <w:multiLevelType w:val="hybridMultilevel"/>
    <w:tmpl w:val="67FE0FBC"/>
    <w:lvl w:ilvl="0" w:tplc="E2FEABFA">
      <w:start w:val="1"/>
      <w:numFmt w:val="decimal"/>
      <w:lvlText w:val="%1."/>
      <w:lvlJc w:val="left"/>
      <w:pPr>
        <w:ind w:left="388" w:hanging="298"/>
      </w:pPr>
      <w:rPr>
        <w:rFonts w:ascii="Arial" w:eastAsia="Arial" w:hAnsi="Arial" w:hint="default"/>
        <w:sz w:val="18"/>
        <w:szCs w:val="18"/>
      </w:rPr>
    </w:lvl>
    <w:lvl w:ilvl="1" w:tplc="433CAF24">
      <w:start w:val="1"/>
      <w:numFmt w:val="upperLetter"/>
      <w:lvlText w:val="%2."/>
      <w:lvlJc w:val="left"/>
      <w:pPr>
        <w:ind w:left="883" w:hanging="221"/>
      </w:pPr>
      <w:rPr>
        <w:rFonts w:ascii="Arial" w:eastAsia="Arial" w:hAnsi="Arial" w:hint="default"/>
        <w:sz w:val="18"/>
        <w:szCs w:val="18"/>
      </w:rPr>
    </w:lvl>
    <w:lvl w:ilvl="2" w:tplc="72FE13EA">
      <w:start w:val="1"/>
      <w:numFmt w:val="bullet"/>
      <w:lvlText w:val="•"/>
      <w:lvlJc w:val="left"/>
      <w:pPr>
        <w:ind w:left="1916" w:hanging="221"/>
      </w:pPr>
      <w:rPr>
        <w:rFonts w:hint="default"/>
      </w:rPr>
    </w:lvl>
    <w:lvl w:ilvl="3" w:tplc="7F30C4A8">
      <w:start w:val="1"/>
      <w:numFmt w:val="bullet"/>
      <w:lvlText w:val="•"/>
      <w:lvlJc w:val="left"/>
      <w:pPr>
        <w:ind w:left="2949" w:hanging="221"/>
      </w:pPr>
      <w:rPr>
        <w:rFonts w:hint="default"/>
      </w:rPr>
    </w:lvl>
    <w:lvl w:ilvl="4" w:tplc="DE2CBDC6">
      <w:start w:val="1"/>
      <w:numFmt w:val="bullet"/>
      <w:lvlText w:val="•"/>
      <w:lvlJc w:val="left"/>
      <w:pPr>
        <w:ind w:left="3982" w:hanging="221"/>
      </w:pPr>
      <w:rPr>
        <w:rFonts w:hint="default"/>
      </w:rPr>
    </w:lvl>
    <w:lvl w:ilvl="5" w:tplc="E95E5348">
      <w:start w:val="1"/>
      <w:numFmt w:val="bullet"/>
      <w:lvlText w:val="•"/>
      <w:lvlJc w:val="left"/>
      <w:pPr>
        <w:ind w:left="5015" w:hanging="221"/>
      </w:pPr>
      <w:rPr>
        <w:rFonts w:hint="default"/>
      </w:rPr>
    </w:lvl>
    <w:lvl w:ilvl="6" w:tplc="4EB28A3C">
      <w:start w:val="1"/>
      <w:numFmt w:val="bullet"/>
      <w:lvlText w:val="•"/>
      <w:lvlJc w:val="left"/>
      <w:pPr>
        <w:ind w:left="6048" w:hanging="221"/>
      </w:pPr>
      <w:rPr>
        <w:rFonts w:hint="default"/>
      </w:rPr>
    </w:lvl>
    <w:lvl w:ilvl="7" w:tplc="9F38A332">
      <w:start w:val="1"/>
      <w:numFmt w:val="bullet"/>
      <w:lvlText w:val="•"/>
      <w:lvlJc w:val="left"/>
      <w:pPr>
        <w:ind w:left="7081" w:hanging="221"/>
      </w:pPr>
      <w:rPr>
        <w:rFonts w:hint="default"/>
      </w:rPr>
    </w:lvl>
    <w:lvl w:ilvl="8" w:tplc="511E6F84">
      <w:start w:val="1"/>
      <w:numFmt w:val="bullet"/>
      <w:lvlText w:val="•"/>
      <w:lvlJc w:val="left"/>
      <w:pPr>
        <w:ind w:left="8114" w:hanging="221"/>
      </w:pPr>
      <w:rPr>
        <w:rFonts w:hint="default"/>
      </w:rPr>
    </w:lvl>
  </w:abstractNum>
  <w:abstractNum w:abstractNumId="34" w15:restartNumberingAfterBreak="0">
    <w:nsid w:val="4BC46D75"/>
    <w:multiLevelType w:val="hybridMultilevel"/>
    <w:tmpl w:val="CEAC4E38"/>
    <w:lvl w:ilvl="0" w:tplc="3BB874D4">
      <w:start w:val="1"/>
      <w:numFmt w:val="upperLetter"/>
      <w:lvlText w:val="%1."/>
      <w:lvlJc w:val="left"/>
      <w:pPr>
        <w:ind w:left="833" w:hanging="322"/>
      </w:pPr>
      <w:rPr>
        <w:rFonts w:ascii="Arial" w:eastAsia="Arial" w:hAnsi="Arial" w:hint="default"/>
        <w:sz w:val="18"/>
        <w:szCs w:val="18"/>
      </w:rPr>
    </w:lvl>
    <w:lvl w:ilvl="1" w:tplc="513C04EE">
      <w:start w:val="1"/>
      <w:numFmt w:val="decimal"/>
      <w:lvlText w:val="%2."/>
      <w:lvlJc w:val="left"/>
      <w:pPr>
        <w:ind w:left="1366" w:hanging="300"/>
      </w:pPr>
      <w:rPr>
        <w:rFonts w:ascii="Arial" w:eastAsia="Arial" w:hAnsi="Arial" w:hint="default"/>
        <w:spacing w:val="-2"/>
        <w:sz w:val="18"/>
        <w:szCs w:val="18"/>
      </w:rPr>
    </w:lvl>
    <w:lvl w:ilvl="2" w:tplc="660669A6">
      <w:start w:val="1"/>
      <w:numFmt w:val="bullet"/>
      <w:lvlText w:val="•"/>
      <w:lvlJc w:val="left"/>
      <w:pPr>
        <w:ind w:left="1495" w:hanging="300"/>
      </w:pPr>
      <w:rPr>
        <w:rFonts w:hint="default"/>
      </w:rPr>
    </w:lvl>
    <w:lvl w:ilvl="3" w:tplc="5EE8886A">
      <w:start w:val="1"/>
      <w:numFmt w:val="bullet"/>
      <w:lvlText w:val="•"/>
      <w:lvlJc w:val="left"/>
      <w:pPr>
        <w:ind w:left="2576" w:hanging="300"/>
      </w:pPr>
      <w:rPr>
        <w:rFonts w:hint="default"/>
      </w:rPr>
    </w:lvl>
    <w:lvl w:ilvl="4" w:tplc="AEA0BA88">
      <w:start w:val="1"/>
      <w:numFmt w:val="bullet"/>
      <w:lvlText w:val="•"/>
      <w:lvlJc w:val="left"/>
      <w:pPr>
        <w:ind w:left="3656" w:hanging="300"/>
      </w:pPr>
      <w:rPr>
        <w:rFonts w:hint="default"/>
      </w:rPr>
    </w:lvl>
    <w:lvl w:ilvl="5" w:tplc="A48C2534">
      <w:start w:val="1"/>
      <w:numFmt w:val="bullet"/>
      <w:lvlText w:val="•"/>
      <w:lvlJc w:val="left"/>
      <w:pPr>
        <w:ind w:left="4737" w:hanging="300"/>
      </w:pPr>
      <w:rPr>
        <w:rFonts w:hint="default"/>
      </w:rPr>
    </w:lvl>
    <w:lvl w:ilvl="6" w:tplc="9828E6D4">
      <w:start w:val="1"/>
      <w:numFmt w:val="bullet"/>
      <w:lvlText w:val="•"/>
      <w:lvlJc w:val="left"/>
      <w:pPr>
        <w:ind w:left="5817" w:hanging="300"/>
      </w:pPr>
      <w:rPr>
        <w:rFonts w:hint="default"/>
      </w:rPr>
    </w:lvl>
    <w:lvl w:ilvl="7" w:tplc="191A405C">
      <w:start w:val="1"/>
      <w:numFmt w:val="bullet"/>
      <w:lvlText w:val="•"/>
      <w:lvlJc w:val="left"/>
      <w:pPr>
        <w:ind w:left="6898" w:hanging="300"/>
      </w:pPr>
      <w:rPr>
        <w:rFonts w:hint="default"/>
      </w:rPr>
    </w:lvl>
    <w:lvl w:ilvl="8" w:tplc="5F42FBC4">
      <w:start w:val="1"/>
      <w:numFmt w:val="bullet"/>
      <w:lvlText w:val="•"/>
      <w:lvlJc w:val="left"/>
      <w:pPr>
        <w:ind w:left="7978" w:hanging="300"/>
      </w:pPr>
      <w:rPr>
        <w:rFonts w:hint="default"/>
      </w:rPr>
    </w:lvl>
  </w:abstractNum>
  <w:abstractNum w:abstractNumId="35" w15:restartNumberingAfterBreak="0">
    <w:nsid w:val="4D99275E"/>
    <w:multiLevelType w:val="hybridMultilevel"/>
    <w:tmpl w:val="6C961B2E"/>
    <w:lvl w:ilvl="0" w:tplc="0DAE4884">
      <w:start w:val="1"/>
      <w:numFmt w:val="upperLetter"/>
      <w:lvlText w:val="%1."/>
      <w:lvlJc w:val="left"/>
      <w:pPr>
        <w:ind w:left="848" w:hanging="375"/>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6" w15:restartNumberingAfterBreak="0">
    <w:nsid w:val="50B2759C"/>
    <w:multiLevelType w:val="hybridMultilevel"/>
    <w:tmpl w:val="5D4A4212"/>
    <w:lvl w:ilvl="0" w:tplc="F7CE3720">
      <w:start w:val="1"/>
      <w:numFmt w:val="upperLetter"/>
      <w:lvlText w:val="%1."/>
      <w:lvlJc w:val="left"/>
      <w:pPr>
        <w:ind w:left="833" w:hanging="221"/>
      </w:pPr>
      <w:rPr>
        <w:rFonts w:ascii="Arial" w:eastAsia="Arial" w:hAnsi="Arial" w:hint="default"/>
        <w:sz w:val="18"/>
        <w:szCs w:val="18"/>
      </w:rPr>
    </w:lvl>
    <w:lvl w:ilvl="1" w:tplc="586C7882">
      <w:start w:val="1"/>
      <w:numFmt w:val="decimal"/>
      <w:lvlText w:val="%2."/>
      <w:lvlJc w:val="left"/>
      <w:pPr>
        <w:ind w:left="1553" w:hanging="202"/>
      </w:pPr>
      <w:rPr>
        <w:rFonts w:ascii="Arial" w:eastAsia="Arial" w:hAnsi="Arial" w:hint="default"/>
        <w:sz w:val="18"/>
        <w:szCs w:val="18"/>
      </w:rPr>
    </w:lvl>
    <w:lvl w:ilvl="2" w:tplc="A8CC3620">
      <w:start w:val="1"/>
      <w:numFmt w:val="lowerLetter"/>
      <w:lvlText w:val="%3)"/>
      <w:lvlJc w:val="left"/>
      <w:pPr>
        <w:ind w:left="2453" w:hanging="360"/>
      </w:pPr>
      <w:rPr>
        <w:rFonts w:ascii="Arial" w:eastAsia="Arial" w:hAnsi="Arial" w:hint="default"/>
        <w:sz w:val="18"/>
        <w:szCs w:val="18"/>
      </w:rPr>
    </w:lvl>
    <w:lvl w:ilvl="3" w:tplc="D228F146">
      <w:start w:val="1"/>
      <w:numFmt w:val="bullet"/>
      <w:lvlText w:val="•"/>
      <w:lvlJc w:val="left"/>
      <w:pPr>
        <w:ind w:left="3419" w:hanging="360"/>
      </w:pPr>
      <w:rPr>
        <w:rFonts w:hint="default"/>
      </w:rPr>
    </w:lvl>
    <w:lvl w:ilvl="4" w:tplc="B262E990">
      <w:start w:val="1"/>
      <w:numFmt w:val="bullet"/>
      <w:lvlText w:val="•"/>
      <w:lvlJc w:val="left"/>
      <w:pPr>
        <w:ind w:left="4384" w:hanging="360"/>
      </w:pPr>
      <w:rPr>
        <w:rFonts w:hint="default"/>
      </w:rPr>
    </w:lvl>
    <w:lvl w:ilvl="5" w:tplc="C88C35C2">
      <w:start w:val="1"/>
      <w:numFmt w:val="bullet"/>
      <w:lvlText w:val="•"/>
      <w:lvlJc w:val="left"/>
      <w:pPr>
        <w:ind w:left="5350" w:hanging="360"/>
      </w:pPr>
      <w:rPr>
        <w:rFonts w:hint="default"/>
      </w:rPr>
    </w:lvl>
    <w:lvl w:ilvl="6" w:tplc="9E50FAE4">
      <w:start w:val="1"/>
      <w:numFmt w:val="bullet"/>
      <w:lvlText w:val="•"/>
      <w:lvlJc w:val="left"/>
      <w:pPr>
        <w:ind w:left="6316" w:hanging="360"/>
      </w:pPr>
      <w:rPr>
        <w:rFonts w:hint="default"/>
      </w:rPr>
    </w:lvl>
    <w:lvl w:ilvl="7" w:tplc="B9022106">
      <w:start w:val="1"/>
      <w:numFmt w:val="bullet"/>
      <w:lvlText w:val="•"/>
      <w:lvlJc w:val="left"/>
      <w:pPr>
        <w:ind w:left="7282" w:hanging="360"/>
      </w:pPr>
      <w:rPr>
        <w:rFonts w:hint="default"/>
      </w:rPr>
    </w:lvl>
    <w:lvl w:ilvl="8" w:tplc="46860ABA">
      <w:start w:val="1"/>
      <w:numFmt w:val="bullet"/>
      <w:lvlText w:val="•"/>
      <w:lvlJc w:val="left"/>
      <w:pPr>
        <w:ind w:left="8248" w:hanging="360"/>
      </w:pPr>
      <w:rPr>
        <w:rFonts w:hint="default"/>
      </w:rPr>
    </w:lvl>
  </w:abstractNum>
  <w:abstractNum w:abstractNumId="37" w15:restartNumberingAfterBreak="0">
    <w:nsid w:val="5BD67AFF"/>
    <w:multiLevelType w:val="hybridMultilevel"/>
    <w:tmpl w:val="39DAE560"/>
    <w:lvl w:ilvl="0" w:tplc="39468F1E">
      <w:start w:val="1"/>
      <w:numFmt w:val="upperLetter"/>
      <w:lvlText w:val="%1."/>
      <w:lvlJc w:val="left"/>
      <w:pPr>
        <w:ind w:left="775" w:hanging="271"/>
      </w:pPr>
      <w:rPr>
        <w:rFonts w:ascii="Arial" w:eastAsia="Arial" w:hAnsi="Arial" w:hint="default"/>
        <w:sz w:val="18"/>
        <w:szCs w:val="18"/>
      </w:rPr>
    </w:lvl>
    <w:lvl w:ilvl="1" w:tplc="04090001">
      <w:start w:val="1"/>
      <w:numFmt w:val="bullet"/>
      <w:lvlText w:val=""/>
      <w:lvlJc w:val="left"/>
      <w:pPr>
        <w:ind w:left="1394" w:hanging="202"/>
      </w:pPr>
      <w:rPr>
        <w:rFonts w:ascii="Symbol" w:hAnsi="Symbol" w:hint="default"/>
        <w:sz w:val="18"/>
        <w:szCs w:val="18"/>
      </w:rPr>
    </w:lvl>
    <w:lvl w:ilvl="2" w:tplc="59D6D1AA">
      <w:start w:val="1"/>
      <w:numFmt w:val="bullet"/>
      <w:lvlText w:val="•"/>
      <w:lvlJc w:val="left"/>
      <w:pPr>
        <w:ind w:left="1445" w:hanging="202"/>
      </w:pPr>
      <w:rPr>
        <w:rFonts w:hint="default"/>
      </w:rPr>
    </w:lvl>
    <w:lvl w:ilvl="3" w:tplc="E4145A68">
      <w:start w:val="1"/>
      <w:numFmt w:val="bullet"/>
      <w:lvlText w:val="•"/>
      <w:lvlJc w:val="left"/>
      <w:pPr>
        <w:ind w:left="2537" w:hanging="202"/>
      </w:pPr>
      <w:rPr>
        <w:rFonts w:hint="default"/>
      </w:rPr>
    </w:lvl>
    <w:lvl w:ilvl="4" w:tplc="B6C4F34A">
      <w:start w:val="1"/>
      <w:numFmt w:val="bullet"/>
      <w:lvlText w:val="•"/>
      <w:lvlJc w:val="left"/>
      <w:pPr>
        <w:ind w:left="3628" w:hanging="202"/>
      </w:pPr>
      <w:rPr>
        <w:rFonts w:hint="default"/>
      </w:rPr>
    </w:lvl>
    <w:lvl w:ilvl="5" w:tplc="DCFA07B6">
      <w:start w:val="1"/>
      <w:numFmt w:val="bullet"/>
      <w:lvlText w:val="•"/>
      <w:lvlJc w:val="left"/>
      <w:pPr>
        <w:ind w:left="4720" w:hanging="202"/>
      </w:pPr>
      <w:rPr>
        <w:rFonts w:hint="default"/>
      </w:rPr>
    </w:lvl>
    <w:lvl w:ilvl="6" w:tplc="38D25F34">
      <w:start w:val="1"/>
      <w:numFmt w:val="bullet"/>
      <w:lvlText w:val="•"/>
      <w:lvlJc w:val="left"/>
      <w:pPr>
        <w:ind w:left="5812" w:hanging="202"/>
      </w:pPr>
      <w:rPr>
        <w:rFonts w:hint="default"/>
      </w:rPr>
    </w:lvl>
    <w:lvl w:ilvl="7" w:tplc="BF1C2E7A">
      <w:start w:val="1"/>
      <w:numFmt w:val="bullet"/>
      <w:lvlText w:val="•"/>
      <w:lvlJc w:val="left"/>
      <w:pPr>
        <w:ind w:left="6904" w:hanging="202"/>
      </w:pPr>
      <w:rPr>
        <w:rFonts w:hint="default"/>
      </w:rPr>
    </w:lvl>
    <w:lvl w:ilvl="8" w:tplc="83060262">
      <w:start w:val="1"/>
      <w:numFmt w:val="bullet"/>
      <w:lvlText w:val="•"/>
      <w:lvlJc w:val="left"/>
      <w:pPr>
        <w:ind w:left="7996" w:hanging="202"/>
      </w:pPr>
      <w:rPr>
        <w:rFonts w:hint="default"/>
      </w:rPr>
    </w:lvl>
  </w:abstractNum>
  <w:abstractNum w:abstractNumId="38" w15:restartNumberingAfterBreak="0">
    <w:nsid w:val="5C0E55AE"/>
    <w:multiLevelType w:val="hybridMultilevel"/>
    <w:tmpl w:val="756A081C"/>
    <w:lvl w:ilvl="0" w:tplc="62164140">
      <w:start w:val="1"/>
      <w:numFmt w:val="decimal"/>
      <w:lvlText w:val="%1."/>
      <w:lvlJc w:val="left"/>
      <w:pPr>
        <w:ind w:left="314" w:hanging="202"/>
      </w:pPr>
      <w:rPr>
        <w:rFonts w:ascii="Arial" w:eastAsia="Arial" w:hAnsi="Arial" w:hint="default"/>
        <w:sz w:val="18"/>
        <w:szCs w:val="18"/>
      </w:rPr>
    </w:lvl>
    <w:lvl w:ilvl="1" w:tplc="AE100BE8">
      <w:start w:val="1"/>
      <w:numFmt w:val="bullet"/>
      <w:lvlText w:val="•"/>
      <w:lvlJc w:val="left"/>
      <w:pPr>
        <w:ind w:left="833" w:hanging="360"/>
      </w:pPr>
      <w:rPr>
        <w:rFonts w:ascii="Arial" w:eastAsia="Arial" w:hAnsi="Arial" w:hint="default"/>
        <w:sz w:val="18"/>
        <w:szCs w:val="18"/>
      </w:rPr>
    </w:lvl>
    <w:lvl w:ilvl="2" w:tplc="0B2CEBB8">
      <w:start w:val="1"/>
      <w:numFmt w:val="bullet"/>
      <w:lvlText w:val="•"/>
      <w:lvlJc w:val="left"/>
      <w:pPr>
        <w:ind w:left="1829" w:hanging="360"/>
      </w:pPr>
      <w:rPr>
        <w:rFonts w:hint="default"/>
      </w:rPr>
    </w:lvl>
    <w:lvl w:ilvl="3" w:tplc="AAECA586">
      <w:start w:val="1"/>
      <w:numFmt w:val="bullet"/>
      <w:lvlText w:val="•"/>
      <w:lvlJc w:val="left"/>
      <w:pPr>
        <w:ind w:left="2825" w:hanging="360"/>
      </w:pPr>
      <w:rPr>
        <w:rFonts w:hint="default"/>
      </w:rPr>
    </w:lvl>
    <w:lvl w:ilvl="4" w:tplc="92CC1F2A">
      <w:start w:val="1"/>
      <w:numFmt w:val="bullet"/>
      <w:lvlText w:val="•"/>
      <w:lvlJc w:val="left"/>
      <w:pPr>
        <w:ind w:left="3822" w:hanging="360"/>
      </w:pPr>
      <w:rPr>
        <w:rFonts w:hint="default"/>
      </w:rPr>
    </w:lvl>
    <w:lvl w:ilvl="5" w:tplc="072C708E">
      <w:start w:val="1"/>
      <w:numFmt w:val="bullet"/>
      <w:lvlText w:val="•"/>
      <w:lvlJc w:val="left"/>
      <w:pPr>
        <w:ind w:left="4818" w:hanging="360"/>
      </w:pPr>
      <w:rPr>
        <w:rFonts w:hint="default"/>
      </w:rPr>
    </w:lvl>
    <w:lvl w:ilvl="6" w:tplc="8D6CCA02">
      <w:start w:val="1"/>
      <w:numFmt w:val="bullet"/>
      <w:lvlText w:val="•"/>
      <w:lvlJc w:val="left"/>
      <w:pPr>
        <w:ind w:left="5814" w:hanging="360"/>
      </w:pPr>
      <w:rPr>
        <w:rFonts w:hint="default"/>
      </w:rPr>
    </w:lvl>
    <w:lvl w:ilvl="7" w:tplc="2A8C97D4">
      <w:start w:val="1"/>
      <w:numFmt w:val="bullet"/>
      <w:lvlText w:val="•"/>
      <w:lvlJc w:val="left"/>
      <w:pPr>
        <w:ind w:left="6811" w:hanging="360"/>
      </w:pPr>
      <w:rPr>
        <w:rFonts w:hint="default"/>
      </w:rPr>
    </w:lvl>
    <w:lvl w:ilvl="8" w:tplc="3FB20086">
      <w:start w:val="1"/>
      <w:numFmt w:val="bullet"/>
      <w:lvlText w:val="•"/>
      <w:lvlJc w:val="left"/>
      <w:pPr>
        <w:ind w:left="7807" w:hanging="360"/>
      </w:pPr>
      <w:rPr>
        <w:rFonts w:hint="default"/>
      </w:rPr>
    </w:lvl>
  </w:abstractNum>
  <w:abstractNum w:abstractNumId="39" w15:restartNumberingAfterBreak="0">
    <w:nsid w:val="5E4378B9"/>
    <w:multiLevelType w:val="hybridMultilevel"/>
    <w:tmpl w:val="D0D8A498"/>
    <w:lvl w:ilvl="0" w:tplc="4ECA2E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F7F511A"/>
    <w:multiLevelType w:val="hybridMultilevel"/>
    <w:tmpl w:val="0C0A3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D8334F"/>
    <w:multiLevelType w:val="hybridMultilevel"/>
    <w:tmpl w:val="D720A4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AB356E"/>
    <w:multiLevelType w:val="hybridMultilevel"/>
    <w:tmpl w:val="03ECB7A4"/>
    <w:lvl w:ilvl="0" w:tplc="9052302A">
      <w:start w:val="1"/>
      <w:numFmt w:val="decimal"/>
      <w:lvlText w:val="%1."/>
      <w:lvlJc w:val="left"/>
      <w:pPr>
        <w:ind w:left="112" w:hanging="197"/>
      </w:pPr>
      <w:rPr>
        <w:rFonts w:ascii="Arial" w:eastAsia="Arial" w:hAnsi="Arial" w:hint="default"/>
        <w:sz w:val="18"/>
        <w:szCs w:val="18"/>
      </w:rPr>
    </w:lvl>
    <w:lvl w:ilvl="1" w:tplc="0A523400">
      <w:start w:val="1"/>
      <w:numFmt w:val="lowerLetter"/>
      <w:lvlText w:val="%2."/>
      <w:lvlJc w:val="left"/>
      <w:pPr>
        <w:ind w:left="372" w:hanging="302"/>
      </w:pPr>
      <w:rPr>
        <w:rFonts w:ascii="Arial" w:eastAsia="Arial" w:hAnsi="Arial" w:hint="default"/>
        <w:sz w:val="18"/>
        <w:szCs w:val="18"/>
      </w:rPr>
    </w:lvl>
    <w:lvl w:ilvl="2" w:tplc="38D2281E">
      <w:start w:val="1"/>
      <w:numFmt w:val="bullet"/>
      <w:lvlText w:val="•"/>
      <w:lvlJc w:val="left"/>
      <w:pPr>
        <w:ind w:left="1455" w:hanging="302"/>
      </w:pPr>
      <w:rPr>
        <w:rFonts w:hint="default"/>
      </w:rPr>
    </w:lvl>
    <w:lvl w:ilvl="3" w:tplc="75CEFC96">
      <w:start w:val="1"/>
      <w:numFmt w:val="bullet"/>
      <w:lvlText w:val="•"/>
      <w:lvlJc w:val="left"/>
      <w:pPr>
        <w:ind w:left="2538" w:hanging="302"/>
      </w:pPr>
      <w:rPr>
        <w:rFonts w:hint="default"/>
      </w:rPr>
    </w:lvl>
    <w:lvl w:ilvl="4" w:tplc="C9E03C42">
      <w:start w:val="1"/>
      <w:numFmt w:val="bullet"/>
      <w:lvlText w:val="•"/>
      <w:lvlJc w:val="left"/>
      <w:pPr>
        <w:ind w:left="3621" w:hanging="302"/>
      </w:pPr>
      <w:rPr>
        <w:rFonts w:hint="default"/>
      </w:rPr>
    </w:lvl>
    <w:lvl w:ilvl="5" w:tplc="421455E6">
      <w:start w:val="1"/>
      <w:numFmt w:val="bullet"/>
      <w:lvlText w:val="•"/>
      <w:lvlJc w:val="left"/>
      <w:pPr>
        <w:ind w:left="4704" w:hanging="302"/>
      </w:pPr>
      <w:rPr>
        <w:rFonts w:hint="default"/>
      </w:rPr>
    </w:lvl>
    <w:lvl w:ilvl="6" w:tplc="B8DC6A18">
      <w:start w:val="1"/>
      <w:numFmt w:val="bullet"/>
      <w:lvlText w:val="•"/>
      <w:lvlJc w:val="left"/>
      <w:pPr>
        <w:ind w:left="5787" w:hanging="302"/>
      </w:pPr>
      <w:rPr>
        <w:rFonts w:hint="default"/>
      </w:rPr>
    </w:lvl>
    <w:lvl w:ilvl="7" w:tplc="BCFC8B1E">
      <w:start w:val="1"/>
      <w:numFmt w:val="bullet"/>
      <w:lvlText w:val="•"/>
      <w:lvlJc w:val="left"/>
      <w:pPr>
        <w:ind w:left="6870" w:hanging="302"/>
      </w:pPr>
      <w:rPr>
        <w:rFonts w:hint="default"/>
      </w:rPr>
    </w:lvl>
    <w:lvl w:ilvl="8" w:tplc="956CB5F8">
      <w:start w:val="1"/>
      <w:numFmt w:val="bullet"/>
      <w:lvlText w:val="•"/>
      <w:lvlJc w:val="left"/>
      <w:pPr>
        <w:ind w:left="7953" w:hanging="302"/>
      </w:pPr>
      <w:rPr>
        <w:rFonts w:hint="default"/>
      </w:rPr>
    </w:lvl>
  </w:abstractNum>
  <w:abstractNum w:abstractNumId="43" w15:restartNumberingAfterBreak="0">
    <w:nsid w:val="61CD3BD9"/>
    <w:multiLevelType w:val="hybridMultilevel"/>
    <w:tmpl w:val="8C86555C"/>
    <w:lvl w:ilvl="0" w:tplc="40C2A0A8">
      <w:start w:val="1"/>
      <w:numFmt w:val="decimal"/>
      <w:lvlText w:val="%1."/>
      <w:lvlJc w:val="left"/>
      <w:pPr>
        <w:ind w:left="833" w:hanging="360"/>
      </w:pPr>
      <w:rPr>
        <w:rFonts w:ascii="Arial" w:eastAsia="Arial" w:hAnsi="Arial" w:hint="default"/>
        <w:sz w:val="18"/>
        <w:szCs w:val="18"/>
      </w:rPr>
    </w:lvl>
    <w:lvl w:ilvl="1" w:tplc="DA44EFE2">
      <w:start w:val="1"/>
      <w:numFmt w:val="bullet"/>
      <w:lvlText w:val="•"/>
      <w:lvlJc w:val="left"/>
      <w:pPr>
        <w:ind w:left="1765" w:hanging="360"/>
      </w:pPr>
      <w:rPr>
        <w:rFonts w:hint="default"/>
      </w:rPr>
    </w:lvl>
    <w:lvl w:ilvl="2" w:tplc="475644C2">
      <w:start w:val="1"/>
      <w:numFmt w:val="bullet"/>
      <w:lvlText w:val="•"/>
      <w:lvlJc w:val="left"/>
      <w:pPr>
        <w:ind w:left="2698" w:hanging="360"/>
      </w:pPr>
      <w:rPr>
        <w:rFonts w:hint="default"/>
      </w:rPr>
    </w:lvl>
    <w:lvl w:ilvl="3" w:tplc="15466B7A">
      <w:start w:val="1"/>
      <w:numFmt w:val="bullet"/>
      <w:lvlText w:val="•"/>
      <w:lvlJc w:val="left"/>
      <w:pPr>
        <w:ind w:left="3631" w:hanging="360"/>
      </w:pPr>
      <w:rPr>
        <w:rFonts w:hint="default"/>
      </w:rPr>
    </w:lvl>
    <w:lvl w:ilvl="4" w:tplc="8B7C89B2">
      <w:start w:val="1"/>
      <w:numFmt w:val="bullet"/>
      <w:lvlText w:val="•"/>
      <w:lvlJc w:val="left"/>
      <w:pPr>
        <w:ind w:left="4563" w:hanging="360"/>
      </w:pPr>
      <w:rPr>
        <w:rFonts w:hint="default"/>
      </w:rPr>
    </w:lvl>
    <w:lvl w:ilvl="5" w:tplc="E83255D4">
      <w:start w:val="1"/>
      <w:numFmt w:val="bullet"/>
      <w:lvlText w:val="•"/>
      <w:lvlJc w:val="left"/>
      <w:pPr>
        <w:ind w:left="5496" w:hanging="360"/>
      </w:pPr>
      <w:rPr>
        <w:rFonts w:hint="default"/>
      </w:rPr>
    </w:lvl>
    <w:lvl w:ilvl="6" w:tplc="37621A38">
      <w:start w:val="1"/>
      <w:numFmt w:val="bullet"/>
      <w:lvlText w:val="•"/>
      <w:lvlJc w:val="left"/>
      <w:pPr>
        <w:ind w:left="6429" w:hanging="360"/>
      </w:pPr>
      <w:rPr>
        <w:rFonts w:hint="default"/>
      </w:rPr>
    </w:lvl>
    <w:lvl w:ilvl="7" w:tplc="4558AB42">
      <w:start w:val="1"/>
      <w:numFmt w:val="bullet"/>
      <w:lvlText w:val="•"/>
      <w:lvlJc w:val="left"/>
      <w:pPr>
        <w:ind w:left="7362" w:hanging="360"/>
      </w:pPr>
      <w:rPr>
        <w:rFonts w:hint="default"/>
      </w:rPr>
    </w:lvl>
    <w:lvl w:ilvl="8" w:tplc="9A1ED956">
      <w:start w:val="1"/>
      <w:numFmt w:val="bullet"/>
      <w:lvlText w:val="•"/>
      <w:lvlJc w:val="left"/>
      <w:pPr>
        <w:ind w:left="8294" w:hanging="360"/>
      </w:pPr>
      <w:rPr>
        <w:rFonts w:hint="default"/>
      </w:rPr>
    </w:lvl>
  </w:abstractNum>
  <w:abstractNum w:abstractNumId="44" w15:restartNumberingAfterBreak="0">
    <w:nsid w:val="621F0839"/>
    <w:multiLevelType w:val="hybridMultilevel"/>
    <w:tmpl w:val="51F6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A7699D"/>
    <w:multiLevelType w:val="hybridMultilevel"/>
    <w:tmpl w:val="E45ADC82"/>
    <w:lvl w:ilvl="0" w:tplc="187CA584">
      <w:start w:val="1"/>
      <w:numFmt w:val="upperLetter"/>
      <w:lvlText w:val="%1."/>
      <w:lvlJc w:val="left"/>
      <w:pPr>
        <w:ind w:left="833" w:hanging="219"/>
      </w:pPr>
      <w:rPr>
        <w:rFonts w:ascii="Arial" w:eastAsia="Arial" w:hAnsi="Arial" w:hint="default"/>
        <w:sz w:val="18"/>
        <w:szCs w:val="18"/>
      </w:rPr>
    </w:lvl>
    <w:lvl w:ilvl="1" w:tplc="4EEE9A7E">
      <w:start w:val="1"/>
      <w:numFmt w:val="decimal"/>
      <w:lvlText w:val="%2."/>
      <w:lvlJc w:val="left"/>
      <w:pPr>
        <w:ind w:left="1855" w:hanging="293"/>
      </w:pPr>
      <w:rPr>
        <w:rFonts w:ascii="Arial" w:eastAsia="Arial" w:hAnsi="Arial" w:hint="default"/>
        <w:sz w:val="18"/>
        <w:szCs w:val="18"/>
      </w:rPr>
    </w:lvl>
    <w:lvl w:ilvl="2" w:tplc="5C5EF5B2">
      <w:start w:val="1"/>
      <w:numFmt w:val="bullet"/>
      <w:lvlText w:val="•"/>
      <w:lvlJc w:val="left"/>
      <w:pPr>
        <w:ind w:left="2780" w:hanging="293"/>
      </w:pPr>
      <w:rPr>
        <w:rFonts w:hint="default"/>
      </w:rPr>
    </w:lvl>
    <w:lvl w:ilvl="3" w:tplc="491C0A6A">
      <w:start w:val="1"/>
      <w:numFmt w:val="bullet"/>
      <w:lvlText w:val="•"/>
      <w:lvlJc w:val="left"/>
      <w:pPr>
        <w:ind w:left="3705" w:hanging="293"/>
      </w:pPr>
      <w:rPr>
        <w:rFonts w:hint="default"/>
      </w:rPr>
    </w:lvl>
    <w:lvl w:ilvl="4" w:tplc="0526DD3A">
      <w:start w:val="1"/>
      <w:numFmt w:val="bullet"/>
      <w:lvlText w:val="•"/>
      <w:lvlJc w:val="left"/>
      <w:pPr>
        <w:ind w:left="4630" w:hanging="293"/>
      </w:pPr>
      <w:rPr>
        <w:rFonts w:hint="default"/>
      </w:rPr>
    </w:lvl>
    <w:lvl w:ilvl="5" w:tplc="8C3074B0">
      <w:start w:val="1"/>
      <w:numFmt w:val="bullet"/>
      <w:lvlText w:val="•"/>
      <w:lvlJc w:val="left"/>
      <w:pPr>
        <w:ind w:left="5555" w:hanging="293"/>
      </w:pPr>
      <w:rPr>
        <w:rFonts w:hint="default"/>
      </w:rPr>
    </w:lvl>
    <w:lvl w:ilvl="6" w:tplc="EFB235D2">
      <w:start w:val="1"/>
      <w:numFmt w:val="bullet"/>
      <w:lvlText w:val="•"/>
      <w:lvlJc w:val="left"/>
      <w:pPr>
        <w:ind w:left="6480" w:hanging="293"/>
      </w:pPr>
      <w:rPr>
        <w:rFonts w:hint="default"/>
      </w:rPr>
    </w:lvl>
    <w:lvl w:ilvl="7" w:tplc="26BA2346">
      <w:start w:val="1"/>
      <w:numFmt w:val="bullet"/>
      <w:lvlText w:val="•"/>
      <w:lvlJc w:val="left"/>
      <w:pPr>
        <w:ind w:left="7405" w:hanging="293"/>
      </w:pPr>
      <w:rPr>
        <w:rFonts w:hint="default"/>
      </w:rPr>
    </w:lvl>
    <w:lvl w:ilvl="8" w:tplc="A0C8BD30">
      <w:start w:val="1"/>
      <w:numFmt w:val="bullet"/>
      <w:lvlText w:val="•"/>
      <w:lvlJc w:val="left"/>
      <w:pPr>
        <w:ind w:left="8330" w:hanging="293"/>
      </w:pPr>
      <w:rPr>
        <w:rFonts w:hint="default"/>
      </w:rPr>
    </w:lvl>
  </w:abstractNum>
  <w:abstractNum w:abstractNumId="46" w15:restartNumberingAfterBreak="0">
    <w:nsid w:val="697755B4"/>
    <w:multiLevelType w:val="hybridMultilevel"/>
    <w:tmpl w:val="5FA0EC84"/>
    <w:lvl w:ilvl="0" w:tplc="424E02E6">
      <w:start w:val="1"/>
      <w:numFmt w:val="upperLetter"/>
      <w:lvlText w:val="%1."/>
      <w:lvlJc w:val="left"/>
      <w:pPr>
        <w:ind w:left="833" w:hanging="322"/>
      </w:pPr>
      <w:rPr>
        <w:rFonts w:ascii="Arial" w:eastAsia="Arial" w:hAnsi="Arial" w:hint="default"/>
        <w:sz w:val="18"/>
        <w:szCs w:val="18"/>
      </w:rPr>
    </w:lvl>
    <w:lvl w:ilvl="1" w:tplc="7944B04A">
      <w:start w:val="1"/>
      <w:numFmt w:val="decimal"/>
      <w:lvlText w:val="%2."/>
      <w:lvlJc w:val="left"/>
      <w:pPr>
        <w:ind w:left="1553" w:hanging="302"/>
      </w:pPr>
      <w:rPr>
        <w:rFonts w:ascii="Arial" w:eastAsia="Arial" w:hAnsi="Arial" w:hint="default"/>
        <w:sz w:val="18"/>
        <w:szCs w:val="18"/>
      </w:rPr>
    </w:lvl>
    <w:lvl w:ilvl="2" w:tplc="9892839C">
      <w:start w:val="1"/>
      <w:numFmt w:val="bullet"/>
      <w:lvlText w:val="•"/>
      <w:lvlJc w:val="left"/>
      <w:pPr>
        <w:ind w:left="2507" w:hanging="302"/>
      </w:pPr>
      <w:rPr>
        <w:rFonts w:hint="default"/>
      </w:rPr>
    </w:lvl>
    <w:lvl w:ilvl="3" w:tplc="81589568">
      <w:start w:val="1"/>
      <w:numFmt w:val="bullet"/>
      <w:lvlText w:val="•"/>
      <w:lvlJc w:val="left"/>
      <w:pPr>
        <w:ind w:left="3461" w:hanging="302"/>
      </w:pPr>
      <w:rPr>
        <w:rFonts w:hint="default"/>
      </w:rPr>
    </w:lvl>
    <w:lvl w:ilvl="4" w:tplc="3C92042C">
      <w:start w:val="1"/>
      <w:numFmt w:val="bullet"/>
      <w:lvlText w:val="•"/>
      <w:lvlJc w:val="left"/>
      <w:pPr>
        <w:ind w:left="4415" w:hanging="302"/>
      </w:pPr>
      <w:rPr>
        <w:rFonts w:hint="default"/>
      </w:rPr>
    </w:lvl>
    <w:lvl w:ilvl="5" w:tplc="79226924">
      <w:start w:val="1"/>
      <w:numFmt w:val="bullet"/>
      <w:lvlText w:val="•"/>
      <w:lvlJc w:val="left"/>
      <w:pPr>
        <w:ind w:left="5369" w:hanging="302"/>
      </w:pPr>
      <w:rPr>
        <w:rFonts w:hint="default"/>
      </w:rPr>
    </w:lvl>
    <w:lvl w:ilvl="6" w:tplc="188E79D4">
      <w:start w:val="1"/>
      <w:numFmt w:val="bullet"/>
      <w:lvlText w:val="•"/>
      <w:lvlJc w:val="left"/>
      <w:pPr>
        <w:ind w:left="6323" w:hanging="302"/>
      </w:pPr>
      <w:rPr>
        <w:rFonts w:hint="default"/>
      </w:rPr>
    </w:lvl>
    <w:lvl w:ilvl="7" w:tplc="29586D28">
      <w:start w:val="1"/>
      <w:numFmt w:val="bullet"/>
      <w:lvlText w:val="•"/>
      <w:lvlJc w:val="left"/>
      <w:pPr>
        <w:ind w:left="7277" w:hanging="302"/>
      </w:pPr>
      <w:rPr>
        <w:rFonts w:hint="default"/>
      </w:rPr>
    </w:lvl>
    <w:lvl w:ilvl="8" w:tplc="0B6A4DBA">
      <w:start w:val="1"/>
      <w:numFmt w:val="bullet"/>
      <w:lvlText w:val="•"/>
      <w:lvlJc w:val="left"/>
      <w:pPr>
        <w:ind w:left="8231" w:hanging="302"/>
      </w:pPr>
      <w:rPr>
        <w:rFonts w:hint="default"/>
      </w:rPr>
    </w:lvl>
  </w:abstractNum>
  <w:abstractNum w:abstractNumId="47" w15:restartNumberingAfterBreak="0">
    <w:nsid w:val="69AE7390"/>
    <w:multiLevelType w:val="hybridMultilevel"/>
    <w:tmpl w:val="929E2C62"/>
    <w:lvl w:ilvl="0" w:tplc="154A3B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B36344C"/>
    <w:multiLevelType w:val="hybridMultilevel"/>
    <w:tmpl w:val="E7CE6F4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9" w15:restartNumberingAfterBreak="0">
    <w:nsid w:val="6CB350B7"/>
    <w:multiLevelType w:val="hybridMultilevel"/>
    <w:tmpl w:val="7A745B2E"/>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50" w15:restartNumberingAfterBreak="0">
    <w:nsid w:val="76543D5A"/>
    <w:multiLevelType w:val="hybridMultilevel"/>
    <w:tmpl w:val="0AFA6370"/>
    <w:lvl w:ilvl="0" w:tplc="98DA8648">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8BC0ABF"/>
    <w:multiLevelType w:val="hybridMultilevel"/>
    <w:tmpl w:val="056C6312"/>
    <w:lvl w:ilvl="0" w:tplc="43B4CE6C">
      <w:start w:val="1"/>
      <w:numFmt w:val="upperRoman"/>
      <w:lvlText w:val="%1."/>
      <w:lvlJc w:val="left"/>
      <w:pPr>
        <w:ind w:left="725" w:hanging="252"/>
      </w:pPr>
      <w:rPr>
        <w:rFonts w:ascii="Arial" w:eastAsia="Arial" w:hAnsi="Arial" w:hint="default"/>
        <w:sz w:val="18"/>
        <w:szCs w:val="18"/>
      </w:rPr>
    </w:lvl>
    <w:lvl w:ilvl="1" w:tplc="9E082784">
      <w:start w:val="1"/>
      <w:numFmt w:val="decimal"/>
      <w:lvlText w:val="%2."/>
      <w:lvlJc w:val="left"/>
      <w:pPr>
        <w:ind w:left="1495" w:hanging="302"/>
      </w:pPr>
      <w:rPr>
        <w:rFonts w:ascii="Arial" w:eastAsia="Arial" w:hAnsi="Arial" w:hint="default"/>
        <w:sz w:val="18"/>
        <w:szCs w:val="18"/>
      </w:rPr>
    </w:lvl>
    <w:lvl w:ilvl="2" w:tplc="626EAD94">
      <w:start w:val="1"/>
      <w:numFmt w:val="bullet"/>
      <w:lvlText w:val="•"/>
      <w:lvlJc w:val="left"/>
      <w:pPr>
        <w:ind w:left="2456" w:hanging="302"/>
      </w:pPr>
      <w:rPr>
        <w:rFonts w:hint="default"/>
      </w:rPr>
    </w:lvl>
    <w:lvl w:ilvl="3" w:tplc="901054D6">
      <w:start w:val="1"/>
      <w:numFmt w:val="bullet"/>
      <w:lvlText w:val="•"/>
      <w:lvlJc w:val="left"/>
      <w:pPr>
        <w:ind w:left="3416" w:hanging="302"/>
      </w:pPr>
      <w:rPr>
        <w:rFonts w:hint="default"/>
      </w:rPr>
    </w:lvl>
    <w:lvl w:ilvl="4" w:tplc="2C005ECC">
      <w:start w:val="1"/>
      <w:numFmt w:val="bullet"/>
      <w:lvlText w:val="•"/>
      <w:lvlJc w:val="left"/>
      <w:pPr>
        <w:ind w:left="4377" w:hanging="302"/>
      </w:pPr>
      <w:rPr>
        <w:rFonts w:hint="default"/>
      </w:rPr>
    </w:lvl>
    <w:lvl w:ilvl="5" w:tplc="35B6EA1C">
      <w:start w:val="1"/>
      <w:numFmt w:val="bullet"/>
      <w:lvlText w:val="•"/>
      <w:lvlJc w:val="left"/>
      <w:pPr>
        <w:ind w:left="5337" w:hanging="302"/>
      </w:pPr>
      <w:rPr>
        <w:rFonts w:hint="default"/>
      </w:rPr>
    </w:lvl>
    <w:lvl w:ilvl="6" w:tplc="B0C29542">
      <w:start w:val="1"/>
      <w:numFmt w:val="bullet"/>
      <w:lvlText w:val="•"/>
      <w:lvlJc w:val="left"/>
      <w:pPr>
        <w:ind w:left="6298" w:hanging="302"/>
      </w:pPr>
      <w:rPr>
        <w:rFonts w:hint="default"/>
      </w:rPr>
    </w:lvl>
    <w:lvl w:ilvl="7" w:tplc="85BCFC58">
      <w:start w:val="1"/>
      <w:numFmt w:val="bullet"/>
      <w:lvlText w:val="•"/>
      <w:lvlJc w:val="left"/>
      <w:pPr>
        <w:ind w:left="7258" w:hanging="302"/>
      </w:pPr>
      <w:rPr>
        <w:rFonts w:hint="default"/>
      </w:rPr>
    </w:lvl>
    <w:lvl w:ilvl="8" w:tplc="640A3DF6">
      <w:start w:val="1"/>
      <w:numFmt w:val="bullet"/>
      <w:lvlText w:val="•"/>
      <w:lvlJc w:val="left"/>
      <w:pPr>
        <w:ind w:left="8219" w:hanging="302"/>
      </w:pPr>
      <w:rPr>
        <w:rFonts w:hint="default"/>
      </w:rPr>
    </w:lvl>
  </w:abstractNum>
  <w:abstractNum w:abstractNumId="52" w15:restartNumberingAfterBreak="0">
    <w:nsid w:val="7D434B9A"/>
    <w:multiLevelType w:val="hybridMultilevel"/>
    <w:tmpl w:val="C8A04580"/>
    <w:lvl w:ilvl="0" w:tplc="E806E8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32350566">
    <w:abstractNumId w:val="26"/>
  </w:num>
  <w:num w:numId="2" w16cid:durableId="1317489251">
    <w:abstractNumId w:val="25"/>
  </w:num>
  <w:num w:numId="3" w16cid:durableId="964577504">
    <w:abstractNumId w:val="8"/>
  </w:num>
  <w:num w:numId="4" w16cid:durableId="547651009">
    <w:abstractNumId w:val="0"/>
  </w:num>
  <w:num w:numId="5" w16cid:durableId="1604680580">
    <w:abstractNumId w:val="30"/>
  </w:num>
  <w:num w:numId="6" w16cid:durableId="1566531002">
    <w:abstractNumId w:val="21"/>
  </w:num>
  <w:num w:numId="7" w16cid:durableId="1729109698">
    <w:abstractNumId w:val="38"/>
  </w:num>
  <w:num w:numId="8" w16cid:durableId="1211502826">
    <w:abstractNumId w:val="23"/>
  </w:num>
  <w:num w:numId="9" w16cid:durableId="211119147">
    <w:abstractNumId w:val="33"/>
  </w:num>
  <w:num w:numId="10" w16cid:durableId="459149879">
    <w:abstractNumId w:val="28"/>
  </w:num>
  <w:num w:numId="11" w16cid:durableId="754058135">
    <w:abstractNumId w:val="20"/>
  </w:num>
  <w:num w:numId="12" w16cid:durableId="18749382">
    <w:abstractNumId w:val="37"/>
  </w:num>
  <w:num w:numId="13" w16cid:durableId="1355303746">
    <w:abstractNumId w:val="45"/>
  </w:num>
  <w:num w:numId="14" w16cid:durableId="510264237">
    <w:abstractNumId w:val="27"/>
  </w:num>
  <w:num w:numId="15" w16cid:durableId="552347891">
    <w:abstractNumId w:val="36"/>
  </w:num>
  <w:num w:numId="16" w16cid:durableId="1760637300">
    <w:abstractNumId w:val="43"/>
  </w:num>
  <w:num w:numId="17" w16cid:durableId="1456097545">
    <w:abstractNumId w:val="46"/>
  </w:num>
  <w:num w:numId="18" w16cid:durableId="1710955078">
    <w:abstractNumId w:val="12"/>
  </w:num>
  <w:num w:numId="19" w16cid:durableId="134569595">
    <w:abstractNumId w:val="34"/>
  </w:num>
  <w:num w:numId="20" w16cid:durableId="1968580792">
    <w:abstractNumId w:val="17"/>
  </w:num>
  <w:num w:numId="21" w16cid:durableId="2052262993">
    <w:abstractNumId w:val="51"/>
  </w:num>
  <w:num w:numId="22" w16cid:durableId="1929075282">
    <w:abstractNumId w:val="22"/>
  </w:num>
  <w:num w:numId="23" w16cid:durableId="133717964">
    <w:abstractNumId w:val="42"/>
  </w:num>
  <w:num w:numId="24" w16cid:durableId="1807117768">
    <w:abstractNumId w:val="19"/>
  </w:num>
  <w:num w:numId="25" w16cid:durableId="484318583">
    <w:abstractNumId w:val="3"/>
  </w:num>
  <w:num w:numId="26" w16cid:durableId="363289034">
    <w:abstractNumId w:val="31"/>
  </w:num>
  <w:num w:numId="27" w16cid:durableId="143133059">
    <w:abstractNumId w:val="15"/>
  </w:num>
  <w:num w:numId="28" w16cid:durableId="1889993187">
    <w:abstractNumId w:val="11"/>
  </w:num>
  <w:num w:numId="29" w16cid:durableId="1580168100">
    <w:abstractNumId w:val="29"/>
  </w:num>
  <w:num w:numId="30" w16cid:durableId="75246891">
    <w:abstractNumId w:val="9"/>
  </w:num>
  <w:num w:numId="31" w16cid:durableId="2027174262">
    <w:abstractNumId w:val="14"/>
  </w:num>
  <w:num w:numId="32" w16cid:durableId="772094673">
    <w:abstractNumId w:val="52"/>
  </w:num>
  <w:num w:numId="33" w16cid:durableId="65302060">
    <w:abstractNumId w:val="39"/>
  </w:num>
  <w:num w:numId="34" w16cid:durableId="2073237635">
    <w:abstractNumId w:val="50"/>
  </w:num>
  <w:num w:numId="35" w16cid:durableId="1466242727">
    <w:abstractNumId w:val="47"/>
  </w:num>
  <w:num w:numId="36" w16cid:durableId="1416317530">
    <w:abstractNumId w:val="41"/>
  </w:num>
  <w:num w:numId="37" w16cid:durableId="42170826">
    <w:abstractNumId w:val="13"/>
  </w:num>
  <w:num w:numId="38" w16cid:durableId="1318919371">
    <w:abstractNumId w:val="6"/>
  </w:num>
  <w:num w:numId="39" w16cid:durableId="1235429925">
    <w:abstractNumId w:val="1"/>
  </w:num>
  <w:num w:numId="40" w16cid:durableId="985935961">
    <w:abstractNumId w:val="35"/>
  </w:num>
  <w:num w:numId="41" w16cid:durableId="1094476607">
    <w:abstractNumId w:val="10"/>
  </w:num>
  <w:num w:numId="42" w16cid:durableId="773211751">
    <w:abstractNumId w:val="4"/>
  </w:num>
  <w:num w:numId="43" w16cid:durableId="2131320023">
    <w:abstractNumId w:val="16"/>
  </w:num>
  <w:num w:numId="44" w16cid:durableId="2138789314">
    <w:abstractNumId w:val="7"/>
  </w:num>
  <w:num w:numId="45" w16cid:durableId="1985770627">
    <w:abstractNumId w:val="5"/>
  </w:num>
  <w:num w:numId="46" w16cid:durableId="1716730054">
    <w:abstractNumId w:val="2"/>
  </w:num>
  <w:num w:numId="47" w16cid:durableId="1378699326">
    <w:abstractNumId w:val="49"/>
  </w:num>
  <w:num w:numId="48" w16cid:durableId="1381399756">
    <w:abstractNumId w:val="24"/>
  </w:num>
  <w:num w:numId="49" w16cid:durableId="1113816884">
    <w:abstractNumId w:val="48"/>
  </w:num>
  <w:num w:numId="50" w16cid:durableId="1798067229">
    <w:abstractNumId w:val="40"/>
  </w:num>
  <w:num w:numId="51" w16cid:durableId="1834450271">
    <w:abstractNumId w:val="18"/>
  </w:num>
  <w:num w:numId="52" w16cid:durableId="957486311">
    <w:abstractNumId w:val="44"/>
  </w:num>
  <w:num w:numId="53" w16cid:durableId="1120883299">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D1"/>
    <w:rsid w:val="00001289"/>
    <w:rsid w:val="00002800"/>
    <w:rsid w:val="00012A70"/>
    <w:rsid w:val="0001712E"/>
    <w:rsid w:val="000179B1"/>
    <w:rsid w:val="00026A9B"/>
    <w:rsid w:val="00027485"/>
    <w:rsid w:val="000338B1"/>
    <w:rsid w:val="00037823"/>
    <w:rsid w:val="000435F8"/>
    <w:rsid w:val="00044C01"/>
    <w:rsid w:val="00046477"/>
    <w:rsid w:val="00057A53"/>
    <w:rsid w:val="00063DF1"/>
    <w:rsid w:val="00066F3F"/>
    <w:rsid w:val="00067A46"/>
    <w:rsid w:val="0007361A"/>
    <w:rsid w:val="00074F6C"/>
    <w:rsid w:val="00084322"/>
    <w:rsid w:val="00084B1C"/>
    <w:rsid w:val="0008696D"/>
    <w:rsid w:val="00086C9D"/>
    <w:rsid w:val="00087F76"/>
    <w:rsid w:val="000928AF"/>
    <w:rsid w:val="0009341D"/>
    <w:rsid w:val="0009748E"/>
    <w:rsid w:val="000A1488"/>
    <w:rsid w:val="000B1E03"/>
    <w:rsid w:val="000B393E"/>
    <w:rsid w:val="000B3DC8"/>
    <w:rsid w:val="000B5E49"/>
    <w:rsid w:val="000B7291"/>
    <w:rsid w:val="000C07AD"/>
    <w:rsid w:val="000C331F"/>
    <w:rsid w:val="000C41AA"/>
    <w:rsid w:val="000C6195"/>
    <w:rsid w:val="000C669D"/>
    <w:rsid w:val="000C6A69"/>
    <w:rsid w:val="000D7426"/>
    <w:rsid w:val="000E1A83"/>
    <w:rsid w:val="000E2864"/>
    <w:rsid w:val="000E3268"/>
    <w:rsid w:val="000E32BB"/>
    <w:rsid w:val="000E6C87"/>
    <w:rsid w:val="000E6F31"/>
    <w:rsid w:val="000F03B2"/>
    <w:rsid w:val="000F5494"/>
    <w:rsid w:val="000F5CF3"/>
    <w:rsid w:val="000F78BD"/>
    <w:rsid w:val="00102E34"/>
    <w:rsid w:val="00104FF9"/>
    <w:rsid w:val="00112061"/>
    <w:rsid w:val="0011711B"/>
    <w:rsid w:val="00120321"/>
    <w:rsid w:val="00123E0E"/>
    <w:rsid w:val="00126AA5"/>
    <w:rsid w:val="00132A2B"/>
    <w:rsid w:val="001331B4"/>
    <w:rsid w:val="00136585"/>
    <w:rsid w:val="0014282A"/>
    <w:rsid w:val="00142F27"/>
    <w:rsid w:val="00143DFE"/>
    <w:rsid w:val="0015028E"/>
    <w:rsid w:val="001541B8"/>
    <w:rsid w:val="00155EE8"/>
    <w:rsid w:val="001565BF"/>
    <w:rsid w:val="00157674"/>
    <w:rsid w:val="00165702"/>
    <w:rsid w:val="00165B88"/>
    <w:rsid w:val="00166B07"/>
    <w:rsid w:val="0016744F"/>
    <w:rsid w:val="00181345"/>
    <w:rsid w:val="001839E1"/>
    <w:rsid w:val="00185709"/>
    <w:rsid w:val="00186C70"/>
    <w:rsid w:val="00190CBE"/>
    <w:rsid w:val="00192853"/>
    <w:rsid w:val="00194D49"/>
    <w:rsid w:val="001A04F5"/>
    <w:rsid w:val="001A05D5"/>
    <w:rsid w:val="001A0C9E"/>
    <w:rsid w:val="001A2EC5"/>
    <w:rsid w:val="001A4D31"/>
    <w:rsid w:val="001A7A5B"/>
    <w:rsid w:val="001B7CA5"/>
    <w:rsid w:val="001C1FC9"/>
    <w:rsid w:val="001C2BC7"/>
    <w:rsid w:val="001C3A91"/>
    <w:rsid w:val="001C6CBB"/>
    <w:rsid w:val="001D2823"/>
    <w:rsid w:val="001D50F9"/>
    <w:rsid w:val="001E17EB"/>
    <w:rsid w:val="001F08B4"/>
    <w:rsid w:val="001F2959"/>
    <w:rsid w:val="001F6157"/>
    <w:rsid w:val="00211964"/>
    <w:rsid w:val="00222B56"/>
    <w:rsid w:val="002241E3"/>
    <w:rsid w:val="00224E11"/>
    <w:rsid w:val="00225A6E"/>
    <w:rsid w:val="00231E03"/>
    <w:rsid w:val="00232C7E"/>
    <w:rsid w:val="00241C22"/>
    <w:rsid w:val="002424AB"/>
    <w:rsid w:val="00242619"/>
    <w:rsid w:val="00242F9A"/>
    <w:rsid w:val="002447DB"/>
    <w:rsid w:val="00245A21"/>
    <w:rsid w:val="0024714B"/>
    <w:rsid w:val="00254915"/>
    <w:rsid w:val="0025749F"/>
    <w:rsid w:val="00262842"/>
    <w:rsid w:val="00267950"/>
    <w:rsid w:val="0027031E"/>
    <w:rsid w:val="00271024"/>
    <w:rsid w:val="0027385F"/>
    <w:rsid w:val="0027614F"/>
    <w:rsid w:val="002765C5"/>
    <w:rsid w:val="00280BDA"/>
    <w:rsid w:val="00280E00"/>
    <w:rsid w:val="002849A2"/>
    <w:rsid w:val="002851FC"/>
    <w:rsid w:val="00285B59"/>
    <w:rsid w:val="00292297"/>
    <w:rsid w:val="002931D3"/>
    <w:rsid w:val="0029474D"/>
    <w:rsid w:val="00294A79"/>
    <w:rsid w:val="002A4FC9"/>
    <w:rsid w:val="002A52D1"/>
    <w:rsid w:val="002B034C"/>
    <w:rsid w:val="002B210C"/>
    <w:rsid w:val="002B5B2E"/>
    <w:rsid w:val="002B6D6A"/>
    <w:rsid w:val="002C5B56"/>
    <w:rsid w:val="002E0A63"/>
    <w:rsid w:val="002E1B96"/>
    <w:rsid w:val="002E2557"/>
    <w:rsid w:val="002E2B0C"/>
    <w:rsid w:val="002E41D0"/>
    <w:rsid w:val="002E7256"/>
    <w:rsid w:val="002F1691"/>
    <w:rsid w:val="002F1B7A"/>
    <w:rsid w:val="003024E1"/>
    <w:rsid w:val="00302A60"/>
    <w:rsid w:val="00307866"/>
    <w:rsid w:val="00310FD1"/>
    <w:rsid w:val="003135FC"/>
    <w:rsid w:val="0032119D"/>
    <w:rsid w:val="00321725"/>
    <w:rsid w:val="00322C4B"/>
    <w:rsid w:val="003230B3"/>
    <w:rsid w:val="00324621"/>
    <w:rsid w:val="00325E1A"/>
    <w:rsid w:val="00326478"/>
    <w:rsid w:val="003273ED"/>
    <w:rsid w:val="00330CB2"/>
    <w:rsid w:val="00342219"/>
    <w:rsid w:val="003472C8"/>
    <w:rsid w:val="003478F8"/>
    <w:rsid w:val="003514B3"/>
    <w:rsid w:val="003543ED"/>
    <w:rsid w:val="003558DD"/>
    <w:rsid w:val="00367038"/>
    <w:rsid w:val="00367E4C"/>
    <w:rsid w:val="003703D5"/>
    <w:rsid w:val="0037247A"/>
    <w:rsid w:val="00373CCB"/>
    <w:rsid w:val="0037400B"/>
    <w:rsid w:val="00374C37"/>
    <w:rsid w:val="003760CB"/>
    <w:rsid w:val="00377D40"/>
    <w:rsid w:val="00377F0D"/>
    <w:rsid w:val="0038230D"/>
    <w:rsid w:val="003843FD"/>
    <w:rsid w:val="00384DC2"/>
    <w:rsid w:val="00391022"/>
    <w:rsid w:val="0039160A"/>
    <w:rsid w:val="0039174B"/>
    <w:rsid w:val="003A213D"/>
    <w:rsid w:val="003A3394"/>
    <w:rsid w:val="003A41A1"/>
    <w:rsid w:val="003A6121"/>
    <w:rsid w:val="003B0353"/>
    <w:rsid w:val="003B1116"/>
    <w:rsid w:val="003B1AD4"/>
    <w:rsid w:val="003B4D25"/>
    <w:rsid w:val="003C0A44"/>
    <w:rsid w:val="003D138C"/>
    <w:rsid w:val="003D3B27"/>
    <w:rsid w:val="003D3CDB"/>
    <w:rsid w:val="003D4FAE"/>
    <w:rsid w:val="003D6863"/>
    <w:rsid w:val="003E5335"/>
    <w:rsid w:val="003E5A1E"/>
    <w:rsid w:val="003E5EB6"/>
    <w:rsid w:val="003E6BF3"/>
    <w:rsid w:val="003F1F1C"/>
    <w:rsid w:val="003F390B"/>
    <w:rsid w:val="003F407A"/>
    <w:rsid w:val="003F6B69"/>
    <w:rsid w:val="0040463A"/>
    <w:rsid w:val="004141ED"/>
    <w:rsid w:val="00416B5D"/>
    <w:rsid w:val="004324AF"/>
    <w:rsid w:val="00432D33"/>
    <w:rsid w:val="00435654"/>
    <w:rsid w:val="0043739D"/>
    <w:rsid w:val="004409FB"/>
    <w:rsid w:val="004444F5"/>
    <w:rsid w:val="00450677"/>
    <w:rsid w:val="00455074"/>
    <w:rsid w:val="004711D7"/>
    <w:rsid w:val="00472AFC"/>
    <w:rsid w:val="00475318"/>
    <w:rsid w:val="004B5C65"/>
    <w:rsid w:val="004C16F1"/>
    <w:rsid w:val="004D1D90"/>
    <w:rsid w:val="004D20C2"/>
    <w:rsid w:val="004D5299"/>
    <w:rsid w:val="004D7FA3"/>
    <w:rsid w:val="004D7FD6"/>
    <w:rsid w:val="004E1CFF"/>
    <w:rsid w:val="004E79E3"/>
    <w:rsid w:val="004F1CC6"/>
    <w:rsid w:val="004F59AB"/>
    <w:rsid w:val="004F644D"/>
    <w:rsid w:val="004F7487"/>
    <w:rsid w:val="0050319F"/>
    <w:rsid w:val="00506638"/>
    <w:rsid w:val="00511E9E"/>
    <w:rsid w:val="00517687"/>
    <w:rsid w:val="00520405"/>
    <w:rsid w:val="00523FEE"/>
    <w:rsid w:val="005252EC"/>
    <w:rsid w:val="00527E32"/>
    <w:rsid w:val="0053429D"/>
    <w:rsid w:val="00536FB8"/>
    <w:rsid w:val="00544165"/>
    <w:rsid w:val="00551316"/>
    <w:rsid w:val="00551D73"/>
    <w:rsid w:val="00554148"/>
    <w:rsid w:val="005545B3"/>
    <w:rsid w:val="005663E3"/>
    <w:rsid w:val="00572950"/>
    <w:rsid w:val="005750DE"/>
    <w:rsid w:val="00575A6D"/>
    <w:rsid w:val="005778ED"/>
    <w:rsid w:val="00577DAE"/>
    <w:rsid w:val="00586BE1"/>
    <w:rsid w:val="00587D8D"/>
    <w:rsid w:val="005944F3"/>
    <w:rsid w:val="005A1DAB"/>
    <w:rsid w:val="005A5F53"/>
    <w:rsid w:val="005C6F4E"/>
    <w:rsid w:val="005C7ADE"/>
    <w:rsid w:val="005D46B9"/>
    <w:rsid w:val="005E11BE"/>
    <w:rsid w:val="005E1212"/>
    <w:rsid w:val="005E1F1D"/>
    <w:rsid w:val="005E4849"/>
    <w:rsid w:val="005E4F26"/>
    <w:rsid w:val="005E6FA7"/>
    <w:rsid w:val="005F0527"/>
    <w:rsid w:val="005F0F1B"/>
    <w:rsid w:val="005F39A7"/>
    <w:rsid w:val="0060067C"/>
    <w:rsid w:val="00602D5F"/>
    <w:rsid w:val="00605CF7"/>
    <w:rsid w:val="00612435"/>
    <w:rsid w:val="00615208"/>
    <w:rsid w:val="00622295"/>
    <w:rsid w:val="00622885"/>
    <w:rsid w:val="0062293F"/>
    <w:rsid w:val="0062379E"/>
    <w:rsid w:val="00623D06"/>
    <w:rsid w:val="00625B46"/>
    <w:rsid w:val="00625ED5"/>
    <w:rsid w:val="0063002C"/>
    <w:rsid w:val="006319A1"/>
    <w:rsid w:val="006340ED"/>
    <w:rsid w:val="00635BEF"/>
    <w:rsid w:val="00636E95"/>
    <w:rsid w:val="00637890"/>
    <w:rsid w:val="00640245"/>
    <w:rsid w:val="0064047D"/>
    <w:rsid w:val="00645689"/>
    <w:rsid w:val="00645F48"/>
    <w:rsid w:val="00664487"/>
    <w:rsid w:val="00670499"/>
    <w:rsid w:val="00671D1D"/>
    <w:rsid w:val="0067361A"/>
    <w:rsid w:val="0068285D"/>
    <w:rsid w:val="00684874"/>
    <w:rsid w:val="006849A7"/>
    <w:rsid w:val="00692CF6"/>
    <w:rsid w:val="00694BED"/>
    <w:rsid w:val="00695A49"/>
    <w:rsid w:val="00695C7C"/>
    <w:rsid w:val="006A122F"/>
    <w:rsid w:val="006A25A4"/>
    <w:rsid w:val="006A404C"/>
    <w:rsid w:val="006A5069"/>
    <w:rsid w:val="006A573D"/>
    <w:rsid w:val="006B3F92"/>
    <w:rsid w:val="006B4BEA"/>
    <w:rsid w:val="006B5EB3"/>
    <w:rsid w:val="006C042C"/>
    <w:rsid w:val="006C5B98"/>
    <w:rsid w:val="006C6D31"/>
    <w:rsid w:val="006D6C31"/>
    <w:rsid w:val="006D6FB2"/>
    <w:rsid w:val="006D7954"/>
    <w:rsid w:val="006E16F2"/>
    <w:rsid w:val="006E642B"/>
    <w:rsid w:val="006E7035"/>
    <w:rsid w:val="006E787B"/>
    <w:rsid w:val="006F1F5D"/>
    <w:rsid w:val="006F3889"/>
    <w:rsid w:val="007049FA"/>
    <w:rsid w:val="00707AC8"/>
    <w:rsid w:val="00712976"/>
    <w:rsid w:val="0071418C"/>
    <w:rsid w:val="007207F6"/>
    <w:rsid w:val="00727367"/>
    <w:rsid w:val="00730A3B"/>
    <w:rsid w:val="00730A7A"/>
    <w:rsid w:val="00730B47"/>
    <w:rsid w:val="007331AA"/>
    <w:rsid w:val="00744622"/>
    <w:rsid w:val="007470B0"/>
    <w:rsid w:val="007513B1"/>
    <w:rsid w:val="00751A38"/>
    <w:rsid w:val="00753CEA"/>
    <w:rsid w:val="00763F27"/>
    <w:rsid w:val="007669BE"/>
    <w:rsid w:val="00767D84"/>
    <w:rsid w:val="0077178D"/>
    <w:rsid w:val="0078272B"/>
    <w:rsid w:val="0078726F"/>
    <w:rsid w:val="00791526"/>
    <w:rsid w:val="007936EF"/>
    <w:rsid w:val="00795A3A"/>
    <w:rsid w:val="00797E7D"/>
    <w:rsid w:val="007A0BEE"/>
    <w:rsid w:val="007A194E"/>
    <w:rsid w:val="007B0384"/>
    <w:rsid w:val="007C108A"/>
    <w:rsid w:val="007C226C"/>
    <w:rsid w:val="007D10C9"/>
    <w:rsid w:val="007E0A94"/>
    <w:rsid w:val="007E6377"/>
    <w:rsid w:val="007F0208"/>
    <w:rsid w:val="007F03F5"/>
    <w:rsid w:val="007F58CD"/>
    <w:rsid w:val="007F68A5"/>
    <w:rsid w:val="007F7D05"/>
    <w:rsid w:val="0080054D"/>
    <w:rsid w:val="00801AD0"/>
    <w:rsid w:val="008035B1"/>
    <w:rsid w:val="00807966"/>
    <w:rsid w:val="00817393"/>
    <w:rsid w:val="008214F6"/>
    <w:rsid w:val="00823899"/>
    <w:rsid w:val="0082420B"/>
    <w:rsid w:val="008255DB"/>
    <w:rsid w:val="00827BEE"/>
    <w:rsid w:val="00830949"/>
    <w:rsid w:val="008349D6"/>
    <w:rsid w:val="00845B76"/>
    <w:rsid w:val="00852702"/>
    <w:rsid w:val="00854292"/>
    <w:rsid w:val="00854EFE"/>
    <w:rsid w:val="008566A0"/>
    <w:rsid w:val="0086133A"/>
    <w:rsid w:val="008630E8"/>
    <w:rsid w:val="00870C71"/>
    <w:rsid w:val="008777A4"/>
    <w:rsid w:val="00883333"/>
    <w:rsid w:val="0088564F"/>
    <w:rsid w:val="0088589E"/>
    <w:rsid w:val="008924DB"/>
    <w:rsid w:val="0089529F"/>
    <w:rsid w:val="00895BC3"/>
    <w:rsid w:val="00896992"/>
    <w:rsid w:val="00897E31"/>
    <w:rsid w:val="008A4E7E"/>
    <w:rsid w:val="008B08F9"/>
    <w:rsid w:val="008B2E77"/>
    <w:rsid w:val="008B2F37"/>
    <w:rsid w:val="008B636D"/>
    <w:rsid w:val="008C6781"/>
    <w:rsid w:val="008C7A06"/>
    <w:rsid w:val="008C7E18"/>
    <w:rsid w:val="008D0EBE"/>
    <w:rsid w:val="008D49B1"/>
    <w:rsid w:val="008E1BA7"/>
    <w:rsid w:val="008E2CD7"/>
    <w:rsid w:val="008E3DC2"/>
    <w:rsid w:val="008E49E4"/>
    <w:rsid w:val="008E6141"/>
    <w:rsid w:val="008F34BF"/>
    <w:rsid w:val="008F4712"/>
    <w:rsid w:val="00900936"/>
    <w:rsid w:val="0090298C"/>
    <w:rsid w:val="00902A6B"/>
    <w:rsid w:val="009047C5"/>
    <w:rsid w:val="00906E9E"/>
    <w:rsid w:val="0091024D"/>
    <w:rsid w:val="00911E2C"/>
    <w:rsid w:val="00912DB3"/>
    <w:rsid w:val="00916D7C"/>
    <w:rsid w:val="009360C4"/>
    <w:rsid w:val="009446AE"/>
    <w:rsid w:val="0094752B"/>
    <w:rsid w:val="0095011D"/>
    <w:rsid w:val="00950702"/>
    <w:rsid w:val="009523F5"/>
    <w:rsid w:val="009544C3"/>
    <w:rsid w:val="00960830"/>
    <w:rsid w:val="00961503"/>
    <w:rsid w:val="00962433"/>
    <w:rsid w:val="009731BD"/>
    <w:rsid w:val="00977FD8"/>
    <w:rsid w:val="0098016B"/>
    <w:rsid w:val="00982B3B"/>
    <w:rsid w:val="00983424"/>
    <w:rsid w:val="009921ED"/>
    <w:rsid w:val="009930FD"/>
    <w:rsid w:val="00993262"/>
    <w:rsid w:val="0099356E"/>
    <w:rsid w:val="0099622C"/>
    <w:rsid w:val="00996E80"/>
    <w:rsid w:val="009A0059"/>
    <w:rsid w:val="009A00A9"/>
    <w:rsid w:val="009A0A01"/>
    <w:rsid w:val="009B310A"/>
    <w:rsid w:val="009B5838"/>
    <w:rsid w:val="009B6164"/>
    <w:rsid w:val="009C7BB8"/>
    <w:rsid w:val="009D0373"/>
    <w:rsid w:val="009D283E"/>
    <w:rsid w:val="009E31D1"/>
    <w:rsid w:val="009E5703"/>
    <w:rsid w:val="009E728B"/>
    <w:rsid w:val="009F0F00"/>
    <w:rsid w:val="009F5E75"/>
    <w:rsid w:val="009F7768"/>
    <w:rsid w:val="00A00F41"/>
    <w:rsid w:val="00A13D15"/>
    <w:rsid w:val="00A21795"/>
    <w:rsid w:val="00A2501D"/>
    <w:rsid w:val="00A2511F"/>
    <w:rsid w:val="00A31B41"/>
    <w:rsid w:val="00A36C55"/>
    <w:rsid w:val="00A41B9A"/>
    <w:rsid w:val="00A446B6"/>
    <w:rsid w:val="00A46229"/>
    <w:rsid w:val="00A52EDB"/>
    <w:rsid w:val="00A55697"/>
    <w:rsid w:val="00A56568"/>
    <w:rsid w:val="00A5722C"/>
    <w:rsid w:val="00A621D5"/>
    <w:rsid w:val="00A67888"/>
    <w:rsid w:val="00A72DBA"/>
    <w:rsid w:val="00A7797B"/>
    <w:rsid w:val="00A81397"/>
    <w:rsid w:val="00A8336E"/>
    <w:rsid w:val="00A84173"/>
    <w:rsid w:val="00A8471D"/>
    <w:rsid w:val="00A878F4"/>
    <w:rsid w:val="00A9178F"/>
    <w:rsid w:val="00A94250"/>
    <w:rsid w:val="00A962DF"/>
    <w:rsid w:val="00A96877"/>
    <w:rsid w:val="00AA3C51"/>
    <w:rsid w:val="00AB4529"/>
    <w:rsid w:val="00AB7B61"/>
    <w:rsid w:val="00AC0A4A"/>
    <w:rsid w:val="00AC1648"/>
    <w:rsid w:val="00AC481C"/>
    <w:rsid w:val="00AE0098"/>
    <w:rsid w:val="00AE3853"/>
    <w:rsid w:val="00AF2667"/>
    <w:rsid w:val="00B049B2"/>
    <w:rsid w:val="00B05E43"/>
    <w:rsid w:val="00B06B51"/>
    <w:rsid w:val="00B12F26"/>
    <w:rsid w:val="00B15315"/>
    <w:rsid w:val="00B20000"/>
    <w:rsid w:val="00B22C86"/>
    <w:rsid w:val="00B22DE4"/>
    <w:rsid w:val="00B23210"/>
    <w:rsid w:val="00B24043"/>
    <w:rsid w:val="00B32B2D"/>
    <w:rsid w:val="00B33267"/>
    <w:rsid w:val="00B359B2"/>
    <w:rsid w:val="00B362A9"/>
    <w:rsid w:val="00B43047"/>
    <w:rsid w:val="00B43B61"/>
    <w:rsid w:val="00B43BBB"/>
    <w:rsid w:val="00B44009"/>
    <w:rsid w:val="00B450FA"/>
    <w:rsid w:val="00B52995"/>
    <w:rsid w:val="00B551BD"/>
    <w:rsid w:val="00B61693"/>
    <w:rsid w:val="00B62D13"/>
    <w:rsid w:val="00B65FF4"/>
    <w:rsid w:val="00B67649"/>
    <w:rsid w:val="00B775E9"/>
    <w:rsid w:val="00B77836"/>
    <w:rsid w:val="00B81350"/>
    <w:rsid w:val="00B82156"/>
    <w:rsid w:val="00B845F4"/>
    <w:rsid w:val="00B87EA3"/>
    <w:rsid w:val="00B96524"/>
    <w:rsid w:val="00B979E4"/>
    <w:rsid w:val="00BA2B79"/>
    <w:rsid w:val="00BA7B36"/>
    <w:rsid w:val="00BB6714"/>
    <w:rsid w:val="00BB7954"/>
    <w:rsid w:val="00BC026D"/>
    <w:rsid w:val="00BD0D89"/>
    <w:rsid w:val="00BE0904"/>
    <w:rsid w:val="00BE312A"/>
    <w:rsid w:val="00BE629F"/>
    <w:rsid w:val="00BE674A"/>
    <w:rsid w:val="00BE7E6B"/>
    <w:rsid w:val="00BF3355"/>
    <w:rsid w:val="00C10414"/>
    <w:rsid w:val="00C15168"/>
    <w:rsid w:val="00C24D3C"/>
    <w:rsid w:val="00C25969"/>
    <w:rsid w:val="00C25E74"/>
    <w:rsid w:val="00C32783"/>
    <w:rsid w:val="00C32B14"/>
    <w:rsid w:val="00C33698"/>
    <w:rsid w:val="00C344C0"/>
    <w:rsid w:val="00C36135"/>
    <w:rsid w:val="00C4223F"/>
    <w:rsid w:val="00C4716E"/>
    <w:rsid w:val="00C475F3"/>
    <w:rsid w:val="00C51791"/>
    <w:rsid w:val="00C52CEF"/>
    <w:rsid w:val="00C553B4"/>
    <w:rsid w:val="00C72F50"/>
    <w:rsid w:val="00C733CF"/>
    <w:rsid w:val="00C733D8"/>
    <w:rsid w:val="00C77F2A"/>
    <w:rsid w:val="00C81455"/>
    <w:rsid w:val="00C9067E"/>
    <w:rsid w:val="00C93E4E"/>
    <w:rsid w:val="00C94C54"/>
    <w:rsid w:val="00C95C00"/>
    <w:rsid w:val="00C9624B"/>
    <w:rsid w:val="00CB0739"/>
    <w:rsid w:val="00CB1A33"/>
    <w:rsid w:val="00CB1F0E"/>
    <w:rsid w:val="00CC57F0"/>
    <w:rsid w:val="00CC5B9A"/>
    <w:rsid w:val="00CD26DF"/>
    <w:rsid w:val="00CD5439"/>
    <w:rsid w:val="00CD5612"/>
    <w:rsid w:val="00CF0FAD"/>
    <w:rsid w:val="00D01C3E"/>
    <w:rsid w:val="00D03360"/>
    <w:rsid w:val="00D07BE6"/>
    <w:rsid w:val="00D116BB"/>
    <w:rsid w:val="00D139B4"/>
    <w:rsid w:val="00D25DE5"/>
    <w:rsid w:val="00D36D5C"/>
    <w:rsid w:val="00D37815"/>
    <w:rsid w:val="00D41A8C"/>
    <w:rsid w:val="00D425F8"/>
    <w:rsid w:val="00D46500"/>
    <w:rsid w:val="00D47C07"/>
    <w:rsid w:val="00D53D08"/>
    <w:rsid w:val="00D5602D"/>
    <w:rsid w:val="00D56CF9"/>
    <w:rsid w:val="00D56FEF"/>
    <w:rsid w:val="00D607BA"/>
    <w:rsid w:val="00D63148"/>
    <w:rsid w:val="00D636F7"/>
    <w:rsid w:val="00D675A2"/>
    <w:rsid w:val="00D76A5B"/>
    <w:rsid w:val="00D85A6F"/>
    <w:rsid w:val="00D86DEA"/>
    <w:rsid w:val="00D8716D"/>
    <w:rsid w:val="00D916AE"/>
    <w:rsid w:val="00D94905"/>
    <w:rsid w:val="00DA4CA1"/>
    <w:rsid w:val="00DB17AB"/>
    <w:rsid w:val="00DB459B"/>
    <w:rsid w:val="00DB47A8"/>
    <w:rsid w:val="00DB4B38"/>
    <w:rsid w:val="00DC0A0F"/>
    <w:rsid w:val="00DC0BCA"/>
    <w:rsid w:val="00DC616E"/>
    <w:rsid w:val="00DC73E8"/>
    <w:rsid w:val="00DD1AF5"/>
    <w:rsid w:val="00DD28AE"/>
    <w:rsid w:val="00DD3AFB"/>
    <w:rsid w:val="00DD4638"/>
    <w:rsid w:val="00DD5A26"/>
    <w:rsid w:val="00DD5DDD"/>
    <w:rsid w:val="00DD62BA"/>
    <w:rsid w:val="00DE131A"/>
    <w:rsid w:val="00DE355E"/>
    <w:rsid w:val="00DF01F1"/>
    <w:rsid w:val="00DF495C"/>
    <w:rsid w:val="00DF5C54"/>
    <w:rsid w:val="00E023B1"/>
    <w:rsid w:val="00E02615"/>
    <w:rsid w:val="00E159B0"/>
    <w:rsid w:val="00E17BDC"/>
    <w:rsid w:val="00E22B7B"/>
    <w:rsid w:val="00E253C2"/>
    <w:rsid w:val="00E273D2"/>
    <w:rsid w:val="00E31B74"/>
    <w:rsid w:val="00E35782"/>
    <w:rsid w:val="00E44973"/>
    <w:rsid w:val="00E53C7E"/>
    <w:rsid w:val="00E60E59"/>
    <w:rsid w:val="00E618B7"/>
    <w:rsid w:val="00E623A9"/>
    <w:rsid w:val="00E628DF"/>
    <w:rsid w:val="00E6511C"/>
    <w:rsid w:val="00E657A8"/>
    <w:rsid w:val="00E65F88"/>
    <w:rsid w:val="00E75C0D"/>
    <w:rsid w:val="00E817FC"/>
    <w:rsid w:val="00E81B28"/>
    <w:rsid w:val="00E9384D"/>
    <w:rsid w:val="00E96EC5"/>
    <w:rsid w:val="00E9750C"/>
    <w:rsid w:val="00E97D91"/>
    <w:rsid w:val="00E97E1E"/>
    <w:rsid w:val="00EA315B"/>
    <w:rsid w:val="00EA6D39"/>
    <w:rsid w:val="00EA6E10"/>
    <w:rsid w:val="00EC1451"/>
    <w:rsid w:val="00EC494F"/>
    <w:rsid w:val="00EC6477"/>
    <w:rsid w:val="00EC729D"/>
    <w:rsid w:val="00ED1652"/>
    <w:rsid w:val="00ED30ED"/>
    <w:rsid w:val="00ED3BCF"/>
    <w:rsid w:val="00ED754D"/>
    <w:rsid w:val="00EE1137"/>
    <w:rsid w:val="00EE3EBE"/>
    <w:rsid w:val="00EE57C0"/>
    <w:rsid w:val="00EE57C5"/>
    <w:rsid w:val="00EE5E0D"/>
    <w:rsid w:val="00EF35E7"/>
    <w:rsid w:val="00EF5F93"/>
    <w:rsid w:val="00F01037"/>
    <w:rsid w:val="00F01651"/>
    <w:rsid w:val="00F0405D"/>
    <w:rsid w:val="00F06521"/>
    <w:rsid w:val="00F116E5"/>
    <w:rsid w:val="00F1685C"/>
    <w:rsid w:val="00F23DF5"/>
    <w:rsid w:val="00F30E0A"/>
    <w:rsid w:val="00F3549C"/>
    <w:rsid w:val="00F44392"/>
    <w:rsid w:val="00F44EAA"/>
    <w:rsid w:val="00F455EA"/>
    <w:rsid w:val="00F514DC"/>
    <w:rsid w:val="00F51614"/>
    <w:rsid w:val="00F6600E"/>
    <w:rsid w:val="00F6732F"/>
    <w:rsid w:val="00F70007"/>
    <w:rsid w:val="00F70708"/>
    <w:rsid w:val="00F72468"/>
    <w:rsid w:val="00F756C5"/>
    <w:rsid w:val="00F825AF"/>
    <w:rsid w:val="00F83C62"/>
    <w:rsid w:val="00F909BD"/>
    <w:rsid w:val="00F93171"/>
    <w:rsid w:val="00F93CEB"/>
    <w:rsid w:val="00F97026"/>
    <w:rsid w:val="00F974B7"/>
    <w:rsid w:val="00FA0E9F"/>
    <w:rsid w:val="00FB2F16"/>
    <w:rsid w:val="00FC1121"/>
    <w:rsid w:val="00FC244D"/>
    <w:rsid w:val="00FC364D"/>
    <w:rsid w:val="00FC73D2"/>
    <w:rsid w:val="00FD0C86"/>
    <w:rsid w:val="00FD18BB"/>
    <w:rsid w:val="00FD24A8"/>
    <w:rsid w:val="00FE0886"/>
    <w:rsid w:val="00FE0EB9"/>
    <w:rsid w:val="00FE695C"/>
    <w:rsid w:val="00FE698A"/>
    <w:rsid w:val="00FE6C97"/>
    <w:rsid w:val="00FE70D8"/>
    <w:rsid w:val="00FF29C1"/>
    <w:rsid w:val="00FF40FE"/>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C779"/>
  <w15:docId w15:val="{2DF65FE5-4498-4AD7-9ACD-02A0EE8A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0EB9"/>
    <w:pPr>
      <w:widowControl/>
    </w:pPr>
    <w:rPr>
      <w:rFonts w:ascii="Times New Roman" w:eastAsia="Times New Roman" w:hAnsi="Times New Roman" w:cs="Times New Roman"/>
      <w:sz w:val="24"/>
      <w:szCs w:val="24"/>
    </w:rPr>
  </w:style>
  <w:style w:type="paragraph" w:styleId="Heading1">
    <w:name w:val="heading 1"/>
    <w:basedOn w:val="Normal"/>
    <w:uiPriority w:val="1"/>
    <w:qFormat/>
    <w:pPr>
      <w:ind w:left="112"/>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94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D49"/>
    <w:rPr>
      <w:rFonts w:ascii="Segoe UI" w:hAnsi="Segoe UI" w:cs="Segoe UI"/>
      <w:sz w:val="18"/>
      <w:szCs w:val="18"/>
    </w:rPr>
  </w:style>
  <w:style w:type="character" w:customStyle="1" w:styleId="BodyTextChar">
    <w:name w:val="Body Text Char"/>
    <w:basedOn w:val="DefaultParagraphFont"/>
    <w:link w:val="BodyText"/>
    <w:uiPriority w:val="1"/>
    <w:rsid w:val="009E728B"/>
    <w:rPr>
      <w:rFonts w:ascii="Arial" w:eastAsia="Arial" w:hAnsi="Arial"/>
      <w:sz w:val="18"/>
      <w:szCs w:val="18"/>
    </w:rPr>
  </w:style>
  <w:style w:type="character" w:styleId="CommentReference">
    <w:name w:val="annotation reference"/>
    <w:basedOn w:val="DefaultParagraphFont"/>
    <w:uiPriority w:val="99"/>
    <w:semiHidden/>
    <w:unhideWhenUsed/>
    <w:rsid w:val="00066F3F"/>
    <w:rPr>
      <w:sz w:val="16"/>
      <w:szCs w:val="16"/>
    </w:rPr>
  </w:style>
  <w:style w:type="paragraph" w:styleId="CommentText">
    <w:name w:val="annotation text"/>
    <w:basedOn w:val="Normal"/>
    <w:link w:val="CommentTextChar"/>
    <w:uiPriority w:val="99"/>
    <w:unhideWhenUsed/>
    <w:rsid w:val="00066F3F"/>
    <w:pPr>
      <w:spacing w:after="160"/>
    </w:pPr>
    <w:rPr>
      <w:sz w:val="20"/>
      <w:szCs w:val="20"/>
    </w:rPr>
  </w:style>
  <w:style w:type="character" w:customStyle="1" w:styleId="CommentTextChar">
    <w:name w:val="Comment Text Char"/>
    <w:basedOn w:val="DefaultParagraphFont"/>
    <w:link w:val="CommentText"/>
    <w:uiPriority w:val="99"/>
    <w:rsid w:val="00066F3F"/>
    <w:rPr>
      <w:sz w:val="20"/>
      <w:szCs w:val="20"/>
    </w:rPr>
  </w:style>
  <w:style w:type="paragraph" w:customStyle="1" w:styleId="Default">
    <w:name w:val="Default"/>
    <w:rsid w:val="00B359B2"/>
    <w:pPr>
      <w:widowControl/>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89529F"/>
    <w:pPr>
      <w:tabs>
        <w:tab w:val="center" w:pos="4680"/>
        <w:tab w:val="right" w:pos="9360"/>
      </w:tabs>
    </w:pPr>
  </w:style>
  <w:style w:type="character" w:customStyle="1" w:styleId="HeaderChar">
    <w:name w:val="Header Char"/>
    <w:basedOn w:val="DefaultParagraphFont"/>
    <w:link w:val="Header"/>
    <w:uiPriority w:val="99"/>
    <w:rsid w:val="0089529F"/>
  </w:style>
  <w:style w:type="paragraph" w:styleId="Footer">
    <w:name w:val="footer"/>
    <w:basedOn w:val="Normal"/>
    <w:link w:val="FooterChar"/>
    <w:uiPriority w:val="99"/>
    <w:unhideWhenUsed/>
    <w:rsid w:val="0089529F"/>
    <w:pPr>
      <w:tabs>
        <w:tab w:val="center" w:pos="4680"/>
        <w:tab w:val="right" w:pos="9360"/>
      </w:tabs>
    </w:pPr>
  </w:style>
  <w:style w:type="character" w:customStyle="1" w:styleId="FooterChar">
    <w:name w:val="Footer Char"/>
    <w:basedOn w:val="DefaultParagraphFont"/>
    <w:link w:val="Footer"/>
    <w:uiPriority w:val="99"/>
    <w:rsid w:val="0089529F"/>
  </w:style>
  <w:style w:type="character" w:styleId="Strong">
    <w:name w:val="Strong"/>
    <w:basedOn w:val="DefaultParagraphFont"/>
    <w:uiPriority w:val="22"/>
    <w:qFormat/>
    <w:rsid w:val="007C108A"/>
    <w:rPr>
      <w:b/>
      <w:bCs/>
    </w:rPr>
  </w:style>
  <w:style w:type="table" w:styleId="TableGrid">
    <w:name w:val="Table Grid"/>
    <w:basedOn w:val="TableNormal"/>
    <w:uiPriority w:val="39"/>
    <w:rsid w:val="00EA6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362">
      <w:bodyDiv w:val="1"/>
      <w:marLeft w:val="0"/>
      <w:marRight w:val="0"/>
      <w:marTop w:val="0"/>
      <w:marBottom w:val="0"/>
      <w:divBdr>
        <w:top w:val="none" w:sz="0" w:space="0" w:color="auto"/>
        <w:left w:val="none" w:sz="0" w:space="0" w:color="auto"/>
        <w:bottom w:val="none" w:sz="0" w:space="0" w:color="auto"/>
        <w:right w:val="none" w:sz="0" w:space="0" w:color="auto"/>
      </w:divBdr>
    </w:div>
    <w:div w:id="12145892">
      <w:bodyDiv w:val="1"/>
      <w:marLeft w:val="0"/>
      <w:marRight w:val="0"/>
      <w:marTop w:val="0"/>
      <w:marBottom w:val="0"/>
      <w:divBdr>
        <w:top w:val="none" w:sz="0" w:space="0" w:color="auto"/>
        <w:left w:val="none" w:sz="0" w:space="0" w:color="auto"/>
        <w:bottom w:val="none" w:sz="0" w:space="0" w:color="auto"/>
        <w:right w:val="none" w:sz="0" w:space="0" w:color="auto"/>
      </w:divBdr>
    </w:div>
    <w:div w:id="60763043">
      <w:bodyDiv w:val="1"/>
      <w:marLeft w:val="0"/>
      <w:marRight w:val="0"/>
      <w:marTop w:val="0"/>
      <w:marBottom w:val="0"/>
      <w:divBdr>
        <w:top w:val="none" w:sz="0" w:space="0" w:color="auto"/>
        <w:left w:val="none" w:sz="0" w:space="0" w:color="auto"/>
        <w:bottom w:val="none" w:sz="0" w:space="0" w:color="auto"/>
        <w:right w:val="none" w:sz="0" w:space="0" w:color="auto"/>
      </w:divBdr>
    </w:div>
    <w:div w:id="63064364">
      <w:bodyDiv w:val="1"/>
      <w:marLeft w:val="0"/>
      <w:marRight w:val="0"/>
      <w:marTop w:val="0"/>
      <w:marBottom w:val="0"/>
      <w:divBdr>
        <w:top w:val="none" w:sz="0" w:space="0" w:color="auto"/>
        <w:left w:val="none" w:sz="0" w:space="0" w:color="auto"/>
        <w:bottom w:val="none" w:sz="0" w:space="0" w:color="auto"/>
        <w:right w:val="none" w:sz="0" w:space="0" w:color="auto"/>
      </w:divBdr>
    </w:div>
    <w:div w:id="127863997">
      <w:bodyDiv w:val="1"/>
      <w:marLeft w:val="0"/>
      <w:marRight w:val="0"/>
      <w:marTop w:val="0"/>
      <w:marBottom w:val="0"/>
      <w:divBdr>
        <w:top w:val="none" w:sz="0" w:space="0" w:color="auto"/>
        <w:left w:val="none" w:sz="0" w:space="0" w:color="auto"/>
        <w:bottom w:val="none" w:sz="0" w:space="0" w:color="auto"/>
        <w:right w:val="none" w:sz="0" w:space="0" w:color="auto"/>
      </w:divBdr>
    </w:div>
    <w:div w:id="130363847">
      <w:bodyDiv w:val="1"/>
      <w:marLeft w:val="0"/>
      <w:marRight w:val="0"/>
      <w:marTop w:val="0"/>
      <w:marBottom w:val="0"/>
      <w:divBdr>
        <w:top w:val="none" w:sz="0" w:space="0" w:color="auto"/>
        <w:left w:val="none" w:sz="0" w:space="0" w:color="auto"/>
        <w:bottom w:val="none" w:sz="0" w:space="0" w:color="auto"/>
        <w:right w:val="none" w:sz="0" w:space="0" w:color="auto"/>
      </w:divBdr>
    </w:div>
    <w:div w:id="133528823">
      <w:bodyDiv w:val="1"/>
      <w:marLeft w:val="0"/>
      <w:marRight w:val="0"/>
      <w:marTop w:val="0"/>
      <w:marBottom w:val="0"/>
      <w:divBdr>
        <w:top w:val="none" w:sz="0" w:space="0" w:color="auto"/>
        <w:left w:val="none" w:sz="0" w:space="0" w:color="auto"/>
        <w:bottom w:val="none" w:sz="0" w:space="0" w:color="auto"/>
        <w:right w:val="none" w:sz="0" w:space="0" w:color="auto"/>
      </w:divBdr>
    </w:div>
    <w:div w:id="133835022">
      <w:bodyDiv w:val="1"/>
      <w:marLeft w:val="0"/>
      <w:marRight w:val="0"/>
      <w:marTop w:val="0"/>
      <w:marBottom w:val="0"/>
      <w:divBdr>
        <w:top w:val="none" w:sz="0" w:space="0" w:color="auto"/>
        <w:left w:val="none" w:sz="0" w:space="0" w:color="auto"/>
        <w:bottom w:val="none" w:sz="0" w:space="0" w:color="auto"/>
        <w:right w:val="none" w:sz="0" w:space="0" w:color="auto"/>
      </w:divBdr>
    </w:div>
    <w:div w:id="145318811">
      <w:bodyDiv w:val="1"/>
      <w:marLeft w:val="0"/>
      <w:marRight w:val="0"/>
      <w:marTop w:val="0"/>
      <w:marBottom w:val="0"/>
      <w:divBdr>
        <w:top w:val="none" w:sz="0" w:space="0" w:color="auto"/>
        <w:left w:val="none" w:sz="0" w:space="0" w:color="auto"/>
        <w:bottom w:val="none" w:sz="0" w:space="0" w:color="auto"/>
        <w:right w:val="none" w:sz="0" w:space="0" w:color="auto"/>
      </w:divBdr>
    </w:div>
    <w:div w:id="179704074">
      <w:bodyDiv w:val="1"/>
      <w:marLeft w:val="0"/>
      <w:marRight w:val="0"/>
      <w:marTop w:val="0"/>
      <w:marBottom w:val="0"/>
      <w:divBdr>
        <w:top w:val="none" w:sz="0" w:space="0" w:color="auto"/>
        <w:left w:val="none" w:sz="0" w:space="0" w:color="auto"/>
        <w:bottom w:val="none" w:sz="0" w:space="0" w:color="auto"/>
        <w:right w:val="none" w:sz="0" w:space="0" w:color="auto"/>
      </w:divBdr>
    </w:div>
    <w:div w:id="216860720">
      <w:bodyDiv w:val="1"/>
      <w:marLeft w:val="0"/>
      <w:marRight w:val="0"/>
      <w:marTop w:val="0"/>
      <w:marBottom w:val="0"/>
      <w:divBdr>
        <w:top w:val="none" w:sz="0" w:space="0" w:color="auto"/>
        <w:left w:val="none" w:sz="0" w:space="0" w:color="auto"/>
        <w:bottom w:val="none" w:sz="0" w:space="0" w:color="auto"/>
        <w:right w:val="none" w:sz="0" w:space="0" w:color="auto"/>
      </w:divBdr>
    </w:div>
    <w:div w:id="239142980">
      <w:bodyDiv w:val="1"/>
      <w:marLeft w:val="0"/>
      <w:marRight w:val="0"/>
      <w:marTop w:val="0"/>
      <w:marBottom w:val="0"/>
      <w:divBdr>
        <w:top w:val="none" w:sz="0" w:space="0" w:color="auto"/>
        <w:left w:val="none" w:sz="0" w:space="0" w:color="auto"/>
        <w:bottom w:val="none" w:sz="0" w:space="0" w:color="auto"/>
        <w:right w:val="none" w:sz="0" w:space="0" w:color="auto"/>
      </w:divBdr>
    </w:div>
    <w:div w:id="241188302">
      <w:bodyDiv w:val="1"/>
      <w:marLeft w:val="0"/>
      <w:marRight w:val="0"/>
      <w:marTop w:val="0"/>
      <w:marBottom w:val="0"/>
      <w:divBdr>
        <w:top w:val="none" w:sz="0" w:space="0" w:color="auto"/>
        <w:left w:val="none" w:sz="0" w:space="0" w:color="auto"/>
        <w:bottom w:val="none" w:sz="0" w:space="0" w:color="auto"/>
        <w:right w:val="none" w:sz="0" w:space="0" w:color="auto"/>
      </w:divBdr>
    </w:div>
    <w:div w:id="265305957">
      <w:bodyDiv w:val="1"/>
      <w:marLeft w:val="0"/>
      <w:marRight w:val="0"/>
      <w:marTop w:val="0"/>
      <w:marBottom w:val="0"/>
      <w:divBdr>
        <w:top w:val="none" w:sz="0" w:space="0" w:color="auto"/>
        <w:left w:val="none" w:sz="0" w:space="0" w:color="auto"/>
        <w:bottom w:val="none" w:sz="0" w:space="0" w:color="auto"/>
        <w:right w:val="none" w:sz="0" w:space="0" w:color="auto"/>
      </w:divBdr>
    </w:div>
    <w:div w:id="273562462">
      <w:bodyDiv w:val="1"/>
      <w:marLeft w:val="0"/>
      <w:marRight w:val="0"/>
      <w:marTop w:val="0"/>
      <w:marBottom w:val="0"/>
      <w:divBdr>
        <w:top w:val="none" w:sz="0" w:space="0" w:color="auto"/>
        <w:left w:val="none" w:sz="0" w:space="0" w:color="auto"/>
        <w:bottom w:val="none" w:sz="0" w:space="0" w:color="auto"/>
        <w:right w:val="none" w:sz="0" w:space="0" w:color="auto"/>
      </w:divBdr>
    </w:div>
    <w:div w:id="275598475">
      <w:bodyDiv w:val="1"/>
      <w:marLeft w:val="0"/>
      <w:marRight w:val="0"/>
      <w:marTop w:val="0"/>
      <w:marBottom w:val="0"/>
      <w:divBdr>
        <w:top w:val="none" w:sz="0" w:space="0" w:color="auto"/>
        <w:left w:val="none" w:sz="0" w:space="0" w:color="auto"/>
        <w:bottom w:val="none" w:sz="0" w:space="0" w:color="auto"/>
        <w:right w:val="none" w:sz="0" w:space="0" w:color="auto"/>
      </w:divBdr>
    </w:div>
    <w:div w:id="291206136">
      <w:bodyDiv w:val="1"/>
      <w:marLeft w:val="0"/>
      <w:marRight w:val="0"/>
      <w:marTop w:val="0"/>
      <w:marBottom w:val="0"/>
      <w:divBdr>
        <w:top w:val="none" w:sz="0" w:space="0" w:color="auto"/>
        <w:left w:val="none" w:sz="0" w:space="0" w:color="auto"/>
        <w:bottom w:val="none" w:sz="0" w:space="0" w:color="auto"/>
        <w:right w:val="none" w:sz="0" w:space="0" w:color="auto"/>
      </w:divBdr>
    </w:div>
    <w:div w:id="300041675">
      <w:bodyDiv w:val="1"/>
      <w:marLeft w:val="0"/>
      <w:marRight w:val="0"/>
      <w:marTop w:val="0"/>
      <w:marBottom w:val="0"/>
      <w:divBdr>
        <w:top w:val="none" w:sz="0" w:space="0" w:color="auto"/>
        <w:left w:val="none" w:sz="0" w:space="0" w:color="auto"/>
        <w:bottom w:val="none" w:sz="0" w:space="0" w:color="auto"/>
        <w:right w:val="none" w:sz="0" w:space="0" w:color="auto"/>
      </w:divBdr>
    </w:div>
    <w:div w:id="301664202">
      <w:bodyDiv w:val="1"/>
      <w:marLeft w:val="0"/>
      <w:marRight w:val="0"/>
      <w:marTop w:val="0"/>
      <w:marBottom w:val="0"/>
      <w:divBdr>
        <w:top w:val="none" w:sz="0" w:space="0" w:color="auto"/>
        <w:left w:val="none" w:sz="0" w:space="0" w:color="auto"/>
        <w:bottom w:val="none" w:sz="0" w:space="0" w:color="auto"/>
        <w:right w:val="none" w:sz="0" w:space="0" w:color="auto"/>
      </w:divBdr>
    </w:div>
    <w:div w:id="352074274">
      <w:bodyDiv w:val="1"/>
      <w:marLeft w:val="0"/>
      <w:marRight w:val="0"/>
      <w:marTop w:val="0"/>
      <w:marBottom w:val="0"/>
      <w:divBdr>
        <w:top w:val="none" w:sz="0" w:space="0" w:color="auto"/>
        <w:left w:val="none" w:sz="0" w:space="0" w:color="auto"/>
        <w:bottom w:val="none" w:sz="0" w:space="0" w:color="auto"/>
        <w:right w:val="none" w:sz="0" w:space="0" w:color="auto"/>
      </w:divBdr>
    </w:div>
    <w:div w:id="415202124">
      <w:bodyDiv w:val="1"/>
      <w:marLeft w:val="0"/>
      <w:marRight w:val="0"/>
      <w:marTop w:val="0"/>
      <w:marBottom w:val="0"/>
      <w:divBdr>
        <w:top w:val="none" w:sz="0" w:space="0" w:color="auto"/>
        <w:left w:val="none" w:sz="0" w:space="0" w:color="auto"/>
        <w:bottom w:val="none" w:sz="0" w:space="0" w:color="auto"/>
        <w:right w:val="none" w:sz="0" w:space="0" w:color="auto"/>
      </w:divBdr>
    </w:div>
    <w:div w:id="457845929">
      <w:bodyDiv w:val="1"/>
      <w:marLeft w:val="0"/>
      <w:marRight w:val="0"/>
      <w:marTop w:val="0"/>
      <w:marBottom w:val="0"/>
      <w:divBdr>
        <w:top w:val="none" w:sz="0" w:space="0" w:color="auto"/>
        <w:left w:val="none" w:sz="0" w:space="0" w:color="auto"/>
        <w:bottom w:val="none" w:sz="0" w:space="0" w:color="auto"/>
        <w:right w:val="none" w:sz="0" w:space="0" w:color="auto"/>
      </w:divBdr>
    </w:div>
    <w:div w:id="457916231">
      <w:bodyDiv w:val="1"/>
      <w:marLeft w:val="0"/>
      <w:marRight w:val="0"/>
      <w:marTop w:val="0"/>
      <w:marBottom w:val="0"/>
      <w:divBdr>
        <w:top w:val="none" w:sz="0" w:space="0" w:color="auto"/>
        <w:left w:val="none" w:sz="0" w:space="0" w:color="auto"/>
        <w:bottom w:val="none" w:sz="0" w:space="0" w:color="auto"/>
        <w:right w:val="none" w:sz="0" w:space="0" w:color="auto"/>
      </w:divBdr>
    </w:div>
    <w:div w:id="467818009">
      <w:bodyDiv w:val="1"/>
      <w:marLeft w:val="0"/>
      <w:marRight w:val="0"/>
      <w:marTop w:val="0"/>
      <w:marBottom w:val="0"/>
      <w:divBdr>
        <w:top w:val="none" w:sz="0" w:space="0" w:color="auto"/>
        <w:left w:val="none" w:sz="0" w:space="0" w:color="auto"/>
        <w:bottom w:val="none" w:sz="0" w:space="0" w:color="auto"/>
        <w:right w:val="none" w:sz="0" w:space="0" w:color="auto"/>
      </w:divBdr>
    </w:div>
    <w:div w:id="477767424">
      <w:bodyDiv w:val="1"/>
      <w:marLeft w:val="0"/>
      <w:marRight w:val="0"/>
      <w:marTop w:val="0"/>
      <w:marBottom w:val="0"/>
      <w:divBdr>
        <w:top w:val="none" w:sz="0" w:space="0" w:color="auto"/>
        <w:left w:val="none" w:sz="0" w:space="0" w:color="auto"/>
        <w:bottom w:val="none" w:sz="0" w:space="0" w:color="auto"/>
        <w:right w:val="none" w:sz="0" w:space="0" w:color="auto"/>
      </w:divBdr>
    </w:div>
    <w:div w:id="485367076">
      <w:bodyDiv w:val="1"/>
      <w:marLeft w:val="0"/>
      <w:marRight w:val="0"/>
      <w:marTop w:val="0"/>
      <w:marBottom w:val="0"/>
      <w:divBdr>
        <w:top w:val="none" w:sz="0" w:space="0" w:color="auto"/>
        <w:left w:val="none" w:sz="0" w:space="0" w:color="auto"/>
        <w:bottom w:val="none" w:sz="0" w:space="0" w:color="auto"/>
        <w:right w:val="none" w:sz="0" w:space="0" w:color="auto"/>
      </w:divBdr>
    </w:div>
    <w:div w:id="514224090">
      <w:bodyDiv w:val="1"/>
      <w:marLeft w:val="0"/>
      <w:marRight w:val="0"/>
      <w:marTop w:val="0"/>
      <w:marBottom w:val="0"/>
      <w:divBdr>
        <w:top w:val="none" w:sz="0" w:space="0" w:color="auto"/>
        <w:left w:val="none" w:sz="0" w:space="0" w:color="auto"/>
        <w:bottom w:val="none" w:sz="0" w:space="0" w:color="auto"/>
        <w:right w:val="none" w:sz="0" w:space="0" w:color="auto"/>
      </w:divBdr>
    </w:div>
    <w:div w:id="534275626">
      <w:bodyDiv w:val="1"/>
      <w:marLeft w:val="0"/>
      <w:marRight w:val="0"/>
      <w:marTop w:val="0"/>
      <w:marBottom w:val="0"/>
      <w:divBdr>
        <w:top w:val="none" w:sz="0" w:space="0" w:color="auto"/>
        <w:left w:val="none" w:sz="0" w:space="0" w:color="auto"/>
        <w:bottom w:val="none" w:sz="0" w:space="0" w:color="auto"/>
        <w:right w:val="none" w:sz="0" w:space="0" w:color="auto"/>
      </w:divBdr>
    </w:div>
    <w:div w:id="565536167">
      <w:bodyDiv w:val="1"/>
      <w:marLeft w:val="0"/>
      <w:marRight w:val="0"/>
      <w:marTop w:val="0"/>
      <w:marBottom w:val="0"/>
      <w:divBdr>
        <w:top w:val="none" w:sz="0" w:space="0" w:color="auto"/>
        <w:left w:val="none" w:sz="0" w:space="0" w:color="auto"/>
        <w:bottom w:val="none" w:sz="0" w:space="0" w:color="auto"/>
        <w:right w:val="none" w:sz="0" w:space="0" w:color="auto"/>
      </w:divBdr>
    </w:div>
    <w:div w:id="579143685">
      <w:bodyDiv w:val="1"/>
      <w:marLeft w:val="0"/>
      <w:marRight w:val="0"/>
      <w:marTop w:val="0"/>
      <w:marBottom w:val="0"/>
      <w:divBdr>
        <w:top w:val="none" w:sz="0" w:space="0" w:color="auto"/>
        <w:left w:val="none" w:sz="0" w:space="0" w:color="auto"/>
        <w:bottom w:val="none" w:sz="0" w:space="0" w:color="auto"/>
        <w:right w:val="none" w:sz="0" w:space="0" w:color="auto"/>
      </w:divBdr>
    </w:div>
    <w:div w:id="592014843">
      <w:bodyDiv w:val="1"/>
      <w:marLeft w:val="0"/>
      <w:marRight w:val="0"/>
      <w:marTop w:val="0"/>
      <w:marBottom w:val="0"/>
      <w:divBdr>
        <w:top w:val="none" w:sz="0" w:space="0" w:color="auto"/>
        <w:left w:val="none" w:sz="0" w:space="0" w:color="auto"/>
        <w:bottom w:val="none" w:sz="0" w:space="0" w:color="auto"/>
        <w:right w:val="none" w:sz="0" w:space="0" w:color="auto"/>
      </w:divBdr>
    </w:div>
    <w:div w:id="605501668">
      <w:bodyDiv w:val="1"/>
      <w:marLeft w:val="0"/>
      <w:marRight w:val="0"/>
      <w:marTop w:val="0"/>
      <w:marBottom w:val="0"/>
      <w:divBdr>
        <w:top w:val="none" w:sz="0" w:space="0" w:color="auto"/>
        <w:left w:val="none" w:sz="0" w:space="0" w:color="auto"/>
        <w:bottom w:val="none" w:sz="0" w:space="0" w:color="auto"/>
        <w:right w:val="none" w:sz="0" w:space="0" w:color="auto"/>
      </w:divBdr>
    </w:div>
    <w:div w:id="610480179">
      <w:bodyDiv w:val="1"/>
      <w:marLeft w:val="0"/>
      <w:marRight w:val="0"/>
      <w:marTop w:val="0"/>
      <w:marBottom w:val="0"/>
      <w:divBdr>
        <w:top w:val="none" w:sz="0" w:space="0" w:color="auto"/>
        <w:left w:val="none" w:sz="0" w:space="0" w:color="auto"/>
        <w:bottom w:val="none" w:sz="0" w:space="0" w:color="auto"/>
        <w:right w:val="none" w:sz="0" w:space="0" w:color="auto"/>
      </w:divBdr>
    </w:div>
    <w:div w:id="611975783">
      <w:bodyDiv w:val="1"/>
      <w:marLeft w:val="0"/>
      <w:marRight w:val="0"/>
      <w:marTop w:val="0"/>
      <w:marBottom w:val="0"/>
      <w:divBdr>
        <w:top w:val="none" w:sz="0" w:space="0" w:color="auto"/>
        <w:left w:val="none" w:sz="0" w:space="0" w:color="auto"/>
        <w:bottom w:val="none" w:sz="0" w:space="0" w:color="auto"/>
        <w:right w:val="none" w:sz="0" w:space="0" w:color="auto"/>
      </w:divBdr>
    </w:div>
    <w:div w:id="633214352">
      <w:bodyDiv w:val="1"/>
      <w:marLeft w:val="0"/>
      <w:marRight w:val="0"/>
      <w:marTop w:val="0"/>
      <w:marBottom w:val="0"/>
      <w:divBdr>
        <w:top w:val="none" w:sz="0" w:space="0" w:color="auto"/>
        <w:left w:val="none" w:sz="0" w:space="0" w:color="auto"/>
        <w:bottom w:val="none" w:sz="0" w:space="0" w:color="auto"/>
        <w:right w:val="none" w:sz="0" w:space="0" w:color="auto"/>
      </w:divBdr>
    </w:div>
    <w:div w:id="639263009">
      <w:bodyDiv w:val="1"/>
      <w:marLeft w:val="0"/>
      <w:marRight w:val="0"/>
      <w:marTop w:val="0"/>
      <w:marBottom w:val="0"/>
      <w:divBdr>
        <w:top w:val="none" w:sz="0" w:space="0" w:color="auto"/>
        <w:left w:val="none" w:sz="0" w:space="0" w:color="auto"/>
        <w:bottom w:val="none" w:sz="0" w:space="0" w:color="auto"/>
        <w:right w:val="none" w:sz="0" w:space="0" w:color="auto"/>
      </w:divBdr>
    </w:div>
    <w:div w:id="669333421">
      <w:bodyDiv w:val="1"/>
      <w:marLeft w:val="0"/>
      <w:marRight w:val="0"/>
      <w:marTop w:val="0"/>
      <w:marBottom w:val="0"/>
      <w:divBdr>
        <w:top w:val="none" w:sz="0" w:space="0" w:color="auto"/>
        <w:left w:val="none" w:sz="0" w:space="0" w:color="auto"/>
        <w:bottom w:val="none" w:sz="0" w:space="0" w:color="auto"/>
        <w:right w:val="none" w:sz="0" w:space="0" w:color="auto"/>
      </w:divBdr>
    </w:div>
    <w:div w:id="685134738">
      <w:bodyDiv w:val="1"/>
      <w:marLeft w:val="0"/>
      <w:marRight w:val="0"/>
      <w:marTop w:val="0"/>
      <w:marBottom w:val="0"/>
      <w:divBdr>
        <w:top w:val="none" w:sz="0" w:space="0" w:color="auto"/>
        <w:left w:val="none" w:sz="0" w:space="0" w:color="auto"/>
        <w:bottom w:val="none" w:sz="0" w:space="0" w:color="auto"/>
        <w:right w:val="none" w:sz="0" w:space="0" w:color="auto"/>
      </w:divBdr>
    </w:div>
    <w:div w:id="715590025">
      <w:bodyDiv w:val="1"/>
      <w:marLeft w:val="0"/>
      <w:marRight w:val="0"/>
      <w:marTop w:val="0"/>
      <w:marBottom w:val="0"/>
      <w:divBdr>
        <w:top w:val="none" w:sz="0" w:space="0" w:color="auto"/>
        <w:left w:val="none" w:sz="0" w:space="0" w:color="auto"/>
        <w:bottom w:val="none" w:sz="0" w:space="0" w:color="auto"/>
        <w:right w:val="none" w:sz="0" w:space="0" w:color="auto"/>
      </w:divBdr>
    </w:div>
    <w:div w:id="742726727">
      <w:bodyDiv w:val="1"/>
      <w:marLeft w:val="0"/>
      <w:marRight w:val="0"/>
      <w:marTop w:val="0"/>
      <w:marBottom w:val="0"/>
      <w:divBdr>
        <w:top w:val="none" w:sz="0" w:space="0" w:color="auto"/>
        <w:left w:val="none" w:sz="0" w:space="0" w:color="auto"/>
        <w:bottom w:val="none" w:sz="0" w:space="0" w:color="auto"/>
        <w:right w:val="none" w:sz="0" w:space="0" w:color="auto"/>
      </w:divBdr>
    </w:div>
    <w:div w:id="745031812">
      <w:bodyDiv w:val="1"/>
      <w:marLeft w:val="0"/>
      <w:marRight w:val="0"/>
      <w:marTop w:val="0"/>
      <w:marBottom w:val="0"/>
      <w:divBdr>
        <w:top w:val="none" w:sz="0" w:space="0" w:color="auto"/>
        <w:left w:val="none" w:sz="0" w:space="0" w:color="auto"/>
        <w:bottom w:val="none" w:sz="0" w:space="0" w:color="auto"/>
        <w:right w:val="none" w:sz="0" w:space="0" w:color="auto"/>
      </w:divBdr>
    </w:div>
    <w:div w:id="773524837">
      <w:bodyDiv w:val="1"/>
      <w:marLeft w:val="0"/>
      <w:marRight w:val="0"/>
      <w:marTop w:val="0"/>
      <w:marBottom w:val="0"/>
      <w:divBdr>
        <w:top w:val="none" w:sz="0" w:space="0" w:color="auto"/>
        <w:left w:val="none" w:sz="0" w:space="0" w:color="auto"/>
        <w:bottom w:val="none" w:sz="0" w:space="0" w:color="auto"/>
        <w:right w:val="none" w:sz="0" w:space="0" w:color="auto"/>
      </w:divBdr>
    </w:div>
    <w:div w:id="806316427">
      <w:bodyDiv w:val="1"/>
      <w:marLeft w:val="0"/>
      <w:marRight w:val="0"/>
      <w:marTop w:val="0"/>
      <w:marBottom w:val="0"/>
      <w:divBdr>
        <w:top w:val="none" w:sz="0" w:space="0" w:color="auto"/>
        <w:left w:val="none" w:sz="0" w:space="0" w:color="auto"/>
        <w:bottom w:val="none" w:sz="0" w:space="0" w:color="auto"/>
        <w:right w:val="none" w:sz="0" w:space="0" w:color="auto"/>
      </w:divBdr>
    </w:div>
    <w:div w:id="811412061">
      <w:bodyDiv w:val="1"/>
      <w:marLeft w:val="0"/>
      <w:marRight w:val="0"/>
      <w:marTop w:val="0"/>
      <w:marBottom w:val="0"/>
      <w:divBdr>
        <w:top w:val="none" w:sz="0" w:space="0" w:color="auto"/>
        <w:left w:val="none" w:sz="0" w:space="0" w:color="auto"/>
        <w:bottom w:val="none" w:sz="0" w:space="0" w:color="auto"/>
        <w:right w:val="none" w:sz="0" w:space="0" w:color="auto"/>
      </w:divBdr>
    </w:div>
    <w:div w:id="840855744">
      <w:bodyDiv w:val="1"/>
      <w:marLeft w:val="0"/>
      <w:marRight w:val="0"/>
      <w:marTop w:val="0"/>
      <w:marBottom w:val="0"/>
      <w:divBdr>
        <w:top w:val="none" w:sz="0" w:space="0" w:color="auto"/>
        <w:left w:val="none" w:sz="0" w:space="0" w:color="auto"/>
        <w:bottom w:val="none" w:sz="0" w:space="0" w:color="auto"/>
        <w:right w:val="none" w:sz="0" w:space="0" w:color="auto"/>
      </w:divBdr>
    </w:div>
    <w:div w:id="920993846">
      <w:bodyDiv w:val="1"/>
      <w:marLeft w:val="0"/>
      <w:marRight w:val="0"/>
      <w:marTop w:val="0"/>
      <w:marBottom w:val="0"/>
      <w:divBdr>
        <w:top w:val="none" w:sz="0" w:space="0" w:color="auto"/>
        <w:left w:val="none" w:sz="0" w:space="0" w:color="auto"/>
        <w:bottom w:val="none" w:sz="0" w:space="0" w:color="auto"/>
        <w:right w:val="none" w:sz="0" w:space="0" w:color="auto"/>
      </w:divBdr>
    </w:div>
    <w:div w:id="947468780">
      <w:bodyDiv w:val="1"/>
      <w:marLeft w:val="0"/>
      <w:marRight w:val="0"/>
      <w:marTop w:val="0"/>
      <w:marBottom w:val="0"/>
      <w:divBdr>
        <w:top w:val="none" w:sz="0" w:space="0" w:color="auto"/>
        <w:left w:val="none" w:sz="0" w:space="0" w:color="auto"/>
        <w:bottom w:val="none" w:sz="0" w:space="0" w:color="auto"/>
        <w:right w:val="none" w:sz="0" w:space="0" w:color="auto"/>
      </w:divBdr>
    </w:div>
    <w:div w:id="996300731">
      <w:bodyDiv w:val="1"/>
      <w:marLeft w:val="0"/>
      <w:marRight w:val="0"/>
      <w:marTop w:val="0"/>
      <w:marBottom w:val="0"/>
      <w:divBdr>
        <w:top w:val="none" w:sz="0" w:space="0" w:color="auto"/>
        <w:left w:val="none" w:sz="0" w:space="0" w:color="auto"/>
        <w:bottom w:val="none" w:sz="0" w:space="0" w:color="auto"/>
        <w:right w:val="none" w:sz="0" w:space="0" w:color="auto"/>
      </w:divBdr>
    </w:div>
    <w:div w:id="997922628">
      <w:bodyDiv w:val="1"/>
      <w:marLeft w:val="0"/>
      <w:marRight w:val="0"/>
      <w:marTop w:val="0"/>
      <w:marBottom w:val="0"/>
      <w:divBdr>
        <w:top w:val="none" w:sz="0" w:space="0" w:color="auto"/>
        <w:left w:val="none" w:sz="0" w:space="0" w:color="auto"/>
        <w:bottom w:val="none" w:sz="0" w:space="0" w:color="auto"/>
        <w:right w:val="none" w:sz="0" w:space="0" w:color="auto"/>
      </w:divBdr>
    </w:div>
    <w:div w:id="1001085857">
      <w:bodyDiv w:val="1"/>
      <w:marLeft w:val="0"/>
      <w:marRight w:val="0"/>
      <w:marTop w:val="0"/>
      <w:marBottom w:val="0"/>
      <w:divBdr>
        <w:top w:val="none" w:sz="0" w:space="0" w:color="auto"/>
        <w:left w:val="none" w:sz="0" w:space="0" w:color="auto"/>
        <w:bottom w:val="none" w:sz="0" w:space="0" w:color="auto"/>
        <w:right w:val="none" w:sz="0" w:space="0" w:color="auto"/>
      </w:divBdr>
    </w:div>
    <w:div w:id="1024597736">
      <w:bodyDiv w:val="1"/>
      <w:marLeft w:val="0"/>
      <w:marRight w:val="0"/>
      <w:marTop w:val="0"/>
      <w:marBottom w:val="0"/>
      <w:divBdr>
        <w:top w:val="none" w:sz="0" w:space="0" w:color="auto"/>
        <w:left w:val="none" w:sz="0" w:space="0" w:color="auto"/>
        <w:bottom w:val="none" w:sz="0" w:space="0" w:color="auto"/>
        <w:right w:val="none" w:sz="0" w:space="0" w:color="auto"/>
      </w:divBdr>
    </w:div>
    <w:div w:id="1058169427">
      <w:bodyDiv w:val="1"/>
      <w:marLeft w:val="0"/>
      <w:marRight w:val="0"/>
      <w:marTop w:val="0"/>
      <w:marBottom w:val="0"/>
      <w:divBdr>
        <w:top w:val="none" w:sz="0" w:space="0" w:color="auto"/>
        <w:left w:val="none" w:sz="0" w:space="0" w:color="auto"/>
        <w:bottom w:val="none" w:sz="0" w:space="0" w:color="auto"/>
        <w:right w:val="none" w:sz="0" w:space="0" w:color="auto"/>
      </w:divBdr>
    </w:div>
    <w:div w:id="1072435379">
      <w:bodyDiv w:val="1"/>
      <w:marLeft w:val="0"/>
      <w:marRight w:val="0"/>
      <w:marTop w:val="0"/>
      <w:marBottom w:val="0"/>
      <w:divBdr>
        <w:top w:val="none" w:sz="0" w:space="0" w:color="auto"/>
        <w:left w:val="none" w:sz="0" w:space="0" w:color="auto"/>
        <w:bottom w:val="none" w:sz="0" w:space="0" w:color="auto"/>
        <w:right w:val="none" w:sz="0" w:space="0" w:color="auto"/>
      </w:divBdr>
    </w:div>
    <w:div w:id="1073965297">
      <w:bodyDiv w:val="1"/>
      <w:marLeft w:val="0"/>
      <w:marRight w:val="0"/>
      <w:marTop w:val="0"/>
      <w:marBottom w:val="0"/>
      <w:divBdr>
        <w:top w:val="none" w:sz="0" w:space="0" w:color="auto"/>
        <w:left w:val="none" w:sz="0" w:space="0" w:color="auto"/>
        <w:bottom w:val="none" w:sz="0" w:space="0" w:color="auto"/>
        <w:right w:val="none" w:sz="0" w:space="0" w:color="auto"/>
      </w:divBdr>
    </w:div>
    <w:div w:id="1078866723">
      <w:bodyDiv w:val="1"/>
      <w:marLeft w:val="0"/>
      <w:marRight w:val="0"/>
      <w:marTop w:val="0"/>
      <w:marBottom w:val="0"/>
      <w:divBdr>
        <w:top w:val="none" w:sz="0" w:space="0" w:color="auto"/>
        <w:left w:val="none" w:sz="0" w:space="0" w:color="auto"/>
        <w:bottom w:val="none" w:sz="0" w:space="0" w:color="auto"/>
        <w:right w:val="none" w:sz="0" w:space="0" w:color="auto"/>
      </w:divBdr>
    </w:div>
    <w:div w:id="1095327713">
      <w:bodyDiv w:val="1"/>
      <w:marLeft w:val="0"/>
      <w:marRight w:val="0"/>
      <w:marTop w:val="0"/>
      <w:marBottom w:val="0"/>
      <w:divBdr>
        <w:top w:val="none" w:sz="0" w:space="0" w:color="auto"/>
        <w:left w:val="none" w:sz="0" w:space="0" w:color="auto"/>
        <w:bottom w:val="none" w:sz="0" w:space="0" w:color="auto"/>
        <w:right w:val="none" w:sz="0" w:space="0" w:color="auto"/>
      </w:divBdr>
    </w:div>
    <w:div w:id="1105464164">
      <w:bodyDiv w:val="1"/>
      <w:marLeft w:val="0"/>
      <w:marRight w:val="0"/>
      <w:marTop w:val="0"/>
      <w:marBottom w:val="0"/>
      <w:divBdr>
        <w:top w:val="none" w:sz="0" w:space="0" w:color="auto"/>
        <w:left w:val="none" w:sz="0" w:space="0" w:color="auto"/>
        <w:bottom w:val="none" w:sz="0" w:space="0" w:color="auto"/>
        <w:right w:val="none" w:sz="0" w:space="0" w:color="auto"/>
      </w:divBdr>
    </w:div>
    <w:div w:id="1162891645">
      <w:bodyDiv w:val="1"/>
      <w:marLeft w:val="0"/>
      <w:marRight w:val="0"/>
      <w:marTop w:val="0"/>
      <w:marBottom w:val="0"/>
      <w:divBdr>
        <w:top w:val="none" w:sz="0" w:space="0" w:color="auto"/>
        <w:left w:val="none" w:sz="0" w:space="0" w:color="auto"/>
        <w:bottom w:val="none" w:sz="0" w:space="0" w:color="auto"/>
        <w:right w:val="none" w:sz="0" w:space="0" w:color="auto"/>
      </w:divBdr>
    </w:div>
    <w:div w:id="1176458039">
      <w:bodyDiv w:val="1"/>
      <w:marLeft w:val="0"/>
      <w:marRight w:val="0"/>
      <w:marTop w:val="0"/>
      <w:marBottom w:val="0"/>
      <w:divBdr>
        <w:top w:val="none" w:sz="0" w:space="0" w:color="auto"/>
        <w:left w:val="none" w:sz="0" w:space="0" w:color="auto"/>
        <w:bottom w:val="none" w:sz="0" w:space="0" w:color="auto"/>
        <w:right w:val="none" w:sz="0" w:space="0" w:color="auto"/>
      </w:divBdr>
    </w:div>
    <w:div w:id="1178039337">
      <w:bodyDiv w:val="1"/>
      <w:marLeft w:val="0"/>
      <w:marRight w:val="0"/>
      <w:marTop w:val="0"/>
      <w:marBottom w:val="0"/>
      <w:divBdr>
        <w:top w:val="none" w:sz="0" w:space="0" w:color="auto"/>
        <w:left w:val="none" w:sz="0" w:space="0" w:color="auto"/>
        <w:bottom w:val="none" w:sz="0" w:space="0" w:color="auto"/>
        <w:right w:val="none" w:sz="0" w:space="0" w:color="auto"/>
      </w:divBdr>
    </w:div>
    <w:div w:id="1189367583">
      <w:bodyDiv w:val="1"/>
      <w:marLeft w:val="0"/>
      <w:marRight w:val="0"/>
      <w:marTop w:val="0"/>
      <w:marBottom w:val="0"/>
      <w:divBdr>
        <w:top w:val="none" w:sz="0" w:space="0" w:color="auto"/>
        <w:left w:val="none" w:sz="0" w:space="0" w:color="auto"/>
        <w:bottom w:val="none" w:sz="0" w:space="0" w:color="auto"/>
        <w:right w:val="none" w:sz="0" w:space="0" w:color="auto"/>
      </w:divBdr>
    </w:div>
    <w:div w:id="1199586172">
      <w:bodyDiv w:val="1"/>
      <w:marLeft w:val="0"/>
      <w:marRight w:val="0"/>
      <w:marTop w:val="0"/>
      <w:marBottom w:val="0"/>
      <w:divBdr>
        <w:top w:val="none" w:sz="0" w:space="0" w:color="auto"/>
        <w:left w:val="none" w:sz="0" w:space="0" w:color="auto"/>
        <w:bottom w:val="none" w:sz="0" w:space="0" w:color="auto"/>
        <w:right w:val="none" w:sz="0" w:space="0" w:color="auto"/>
      </w:divBdr>
    </w:div>
    <w:div w:id="1204949317">
      <w:bodyDiv w:val="1"/>
      <w:marLeft w:val="0"/>
      <w:marRight w:val="0"/>
      <w:marTop w:val="0"/>
      <w:marBottom w:val="0"/>
      <w:divBdr>
        <w:top w:val="none" w:sz="0" w:space="0" w:color="auto"/>
        <w:left w:val="none" w:sz="0" w:space="0" w:color="auto"/>
        <w:bottom w:val="none" w:sz="0" w:space="0" w:color="auto"/>
        <w:right w:val="none" w:sz="0" w:space="0" w:color="auto"/>
      </w:divBdr>
    </w:div>
    <w:div w:id="1216818367">
      <w:bodyDiv w:val="1"/>
      <w:marLeft w:val="0"/>
      <w:marRight w:val="0"/>
      <w:marTop w:val="0"/>
      <w:marBottom w:val="0"/>
      <w:divBdr>
        <w:top w:val="none" w:sz="0" w:space="0" w:color="auto"/>
        <w:left w:val="none" w:sz="0" w:space="0" w:color="auto"/>
        <w:bottom w:val="none" w:sz="0" w:space="0" w:color="auto"/>
        <w:right w:val="none" w:sz="0" w:space="0" w:color="auto"/>
      </w:divBdr>
    </w:div>
    <w:div w:id="1222980542">
      <w:bodyDiv w:val="1"/>
      <w:marLeft w:val="0"/>
      <w:marRight w:val="0"/>
      <w:marTop w:val="0"/>
      <w:marBottom w:val="0"/>
      <w:divBdr>
        <w:top w:val="none" w:sz="0" w:space="0" w:color="auto"/>
        <w:left w:val="none" w:sz="0" w:space="0" w:color="auto"/>
        <w:bottom w:val="none" w:sz="0" w:space="0" w:color="auto"/>
        <w:right w:val="none" w:sz="0" w:space="0" w:color="auto"/>
      </w:divBdr>
    </w:div>
    <w:div w:id="1226646913">
      <w:bodyDiv w:val="1"/>
      <w:marLeft w:val="0"/>
      <w:marRight w:val="0"/>
      <w:marTop w:val="0"/>
      <w:marBottom w:val="0"/>
      <w:divBdr>
        <w:top w:val="none" w:sz="0" w:space="0" w:color="auto"/>
        <w:left w:val="none" w:sz="0" w:space="0" w:color="auto"/>
        <w:bottom w:val="none" w:sz="0" w:space="0" w:color="auto"/>
        <w:right w:val="none" w:sz="0" w:space="0" w:color="auto"/>
      </w:divBdr>
    </w:div>
    <w:div w:id="1237327463">
      <w:bodyDiv w:val="1"/>
      <w:marLeft w:val="0"/>
      <w:marRight w:val="0"/>
      <w:marTop w:val="0"/>
      <w:marBottom w:val="0"/>
      <w:divBdr>
        <w:top w:val="none" w:sz="0" w:space="0" w:color="auto"/>
        <w:left w:val="none" w:sz="0" w:space="0" w:color="auto"/>
        <w:bottom w:val="none" w:sz="0" w:space="0" w:color="auto"/>
        <w:right w:val="none" w:sz="0" w:space="0" w:color="auto"/>
      </w:divBdr>
    </w:div>
    <w:div w:id="1281836066">
      <w:bodyDiv w:val="1"/>
      <w:marLeft w:val="0"/>
      <w:marRight w:val="0"/>
      <w:marTop w:val="0"/>
      <w:marBottom w:val="0"/>
      <w:divBdr>
        <w:top w:val="none" w:sz="0" w:space="0" w:color="auto"/>
        <w:left w:val="none" w:sz="0" w:space="0" w:color="auto"/>
        <w:bottom w:val="none" w:sz="0" w:space="0" w:color="auto"/>
        <w:right w:val="none" w:sz="0" w:space="0" w:color="auto"/>
      </w:divBdr>
    </w:div>
    <w:div w:id="1293245566">
      <w:bodyDiv w:val="1"/>
      <w:marLeft w:val="0"/>
      <w:marRight w:val="0"/>
      <w:marTop w:val="0"/>
      <w:marBottom w:val="0"/>
      <w:divBdr>
        <w:top w:val="none" w:sz="0" w:space="0" w:color="auto"/>
        <w:left w:val="none" w:sz="0" w:space="0" w:color="auto"/>
        <w:bottom w:val="none" w:sz="0" w:space="0" w:color="auto"/>
        <w:right w:val="none" w:sz="0" w:space="0" w:color="auto"/>
      </w:divBdr>
    </w:div>
    <w:div w:id="1294170201">
      <w:bodyDiv w:val="1"/>
      <w:marLeft w:val="0"/>
      <w:marRight w:val="0"/>
      <w:marTop w:val="0"/>
      <w:marBottom w:val="0"/>
      <w:divBdr>
        <w:top w:val="none" w:sz="0" w:space="0" w:color="auto"/>
        <w:left w:val="none" w:sz="0" w:space="0" w:color="auto"/>
        <w:bottom w:val="none" w:sz="0" w:space="0" w:color="auto"/>
        <w:right w:val="none" w:sz="0" w:space="0" w:color="auto"/>
      </w:divBdr>
    </w:div>
    <w:div w:id="1305307308">
      <w:bodyDiv w:val="1"/>
      <w:marLeft w:val="0"/>
      <w:marRight w:val="0"/>
      <w:marTop w:val="0"/>
      <w:marBottom w:val="0"/>
      <w:divBdr>
        <w:top w:val="none" w:sz="0" w:space="0" w:color="auto"/>
        <w:left w:val="none" w:sz="0" w:space="0" w:color="auto"/>
        <w:bottom w:val="none" w:sz="0" w:space="0" w:color="auto"/>
        <w:right w:val="none" w:sz="0" w:space="0" w:color="auto"/>
      </w:divBdr>
    </w:div>
    <w:div w:id="1372805062">
      <w:bodyDiv w:val="1"/>
      <w:marLeft w:val="0"/>
      <w:marRight w:val="0"/>
      <w:marTop w:val="0"/>
      <w:marBottom w:val="0"/>
      <w:divBdr>
        <w:top w:val="none" w:sz="0" w:space="0" w:color="auto"/>
        <w:left w:val="none" w:sz="0" w:space="0" w:color="auto"/>
        <w:bottom w:val="none" w:sz="0" w:space="0" w:color="auto"/>
        <w:right w:val="none" w:sz="0" w:space="0" w:color="auto"/>
      </w:divBdr>
    </w:div>
    <w:div w:id="1373454061">
      <w:bodyDiv w:val="1"/>
      <w:marLeft w:val="0"/>
      <w:marRight w:val="0"/>
      <w:marTop w:val="0"/>
      <w:marBottom w:val="0"/>
      <w:divBdr>
        <w:top w:val="none" w:sz="0" w:space="0" w:color="auto"/>
        <w:left w:val="none" w:sz="0" w:space="0" w:color="auto"/>
        <w:bottom w:val="none" w:sz="0" w:space="0" w:color="auto"/>
        <w:right w:val="none" w:sz="0" w:space="0" w:color="auto"/>
      </w:divBdr>
    </w:div>
    <w:div w:id="1383602701">
      <w:bodyDiv w:val="1"/>
      <w:marLeft w:val="0"/>
      <w:marRight w:val="0"/>
      <w:marTop w:val="0"/>
      <w:marBottom w:val="0"/>
      <w:divBdr>
        <w:top w:val="none" w:sz="0" w:space="0" w:color="auto"/>
        <w:left w:val="none" w:sz="0" w:space="0" w:color="auto"/>
        <w:bottom w:val="none" w:sz="0" w:space="0" w:color="auto"/>
        <w:right w:val="none" w:sz="0" w:space="0" w:color="auto"/>
      </w:divBdr>
    </w:div>
    <w:div w:id="1405177253">
      <w:bodyDiv w:val="1"/>
      <w:marLeft w:val="0"/>
      <w:marRight w:val="0"/>
      <w:marTop w:val="0"/>
      <w:marBottom w:val="0"/>
      <w:divBdr>
        <w:top w:val="none" w:sz="0" w:space="0" w:color="auto"/>
        <w:left w:val="none" w:sz="0" w:space="0" w:color="auto"/>
        <w:bottom w:val="none" w:sz="0" w:space="0" w:color="auto"/>
        <w:right w:val="none" w:sz="0" w:space="0" w:color="auto"/>
      </w:divBdr>
    </w:div>
    <w:div w:id="1406996496">
      <w:bodyDiv w:val="1"/>
      <w:marLeft w:val="0"/>
      <w:marRight w:val="0"/>
      <w:marTop w:val="0"/>
      <w:marBottom w:val="0"/>
      <w:divBdr>
        <w:top w:val="none" w:sz="0" w:space="0" w:color="auto"/>
        <w:left w:val="none" w:sz="0" w:space="0" w:color="auto"/>
        <w:bottom w:val="none" w:sz="0" w:space="0" w:color="auto"/>
        <w:right w:val="none" w:sz="0" w:space="0" w:color="auto"/>
      </w:divBdr>
    </w:div>
    <w:div w:id="1420251836">
      <w:bodyDiv w:val="1"/>
      <w:marLeft w:val="0"/>
      <w:marRight w:val="0"/>
      <w:marTop w:val="0"/>
      <w:marBottom w:val="0"/>
      <w:divBdr>
        <w:top w:val="none" w:sz="0" w:space="0" w:color="auto"/>
        <w:left w:val="none" w:sz="0" w:space="0" w:color="auto"/>
        <w:bottom w:val="none" w:sz="0" w:space="0" w:color="auto"/>
        <w:right w:val="none" w:sz="0" w:space="0" w:color="auto"/>
      </w:divBdr>
    </w:div>
    <w:div w:id="1435247714">
      <w:bodyDiv w:val="1"/>
      <w:marLeft w:val="0"/>
      <w:marRight w:val="0"/>
      <w:marTop w:val="0"/>
      <w:marBottom w:val="0"/>
      <w:divBdr>
        <w:top w:val="none" w:sz="0" w:space="0" w:color="auto"/>
        <w:left w:val="none" w:sz="0" w:space="0" w:color="auto"/>
        <w:bottom w:val="none" w:sz="0" w:space="0" w:color="auto"/>
        <w:right w:val="none" w:sz="0" w:space="0" w:color="auto"/>
      </w:divBdr>
    </w:div>
    <w:div w:id="1474981141">
      <w:bodyDiv w:val="1"/>
      <w:marLeft w:val="0"/>
      <w:marRight w:val="0"/>
      <w:marTop w:val="0"/>
      <w:marBottom w:val="0"/>
      <w:divBdr>
        <w:top w:val="none" w:sz="0" w:space="0" w:color="auto"/>
        <w:left w:val="none" w:sz="0" w:space="0" w:color="auto"/>
        <w:bottom w:val="none" w:sz="0" w:space="0" w:color="auto"/>
        <w:right w:val="none" w:sz="0" w:space="0" w:color="auto"/>
      </w:divBdr>
    </w:div>
    <w:div w:id="1488473076">
      <w:bodyDiv w:val="1"/>
      <w:marLeft w:val="0"/>
      <w:marRight w:val="0"/>
      <w:marTop w:val="0"/>
      <w:marBottom w:val="0"/>
      <w:divBdr>
        <w:top w:val="none" w:sz="0" w:space="0" w:color="auto"/>
        <w:left w:val="none" w:sz="0" w:space="0" w:color="auto"/>
        <w:bottom w:val="none" w:sz="0" w:space="0" w:color="auto"/>
        <w:right w:val="none" w:sz="0" w:space="0" w:color="auto"/>
      </w:divBdr>
    </w:div>
    <w:div w:id="1488940991">
      <w:bodyDiv w:val="1"/>
      <w:marLeft w:val="0"/>
      <w:marRight w:val="0"/>
      <w:marTop w:val="0"/>
      <w:marBottom w:val="0"/>
      <w:divBdr>
        <w:top w:val="none" w:sz="0" w:space="0" w:color="auto"/>
        <w:left w:val="none" w:sz="0" w:space="0" w:color="auto"/>
        <w:bottom w:val="none" w:sz="0" w:space="0" w:color="auto"/>
        <w:right w:val="none" w:sz="0" w:space="0" w:color="auto"/>
      </w:divBdr>
    </w:div>
    <w:div w:id="1511409657">
      <w:bodyDiv w:val="1"/>
      <w:marLeft w:val="0"/>
      <w:marRight w:val="0"/>
      <w:marTop w:val="0"/>
      <w:marBottom w:val="0"/>
      <w:divBdr>
        <w:top w:val="none" w:sz="0" w:space="0" w:color="auto"/>
        <w:left w:val="none" w:sz="0" w:space="0" w:color="auto"/>
        <w:bottom w:val="none" w:sz="0" w:space="0" w:color="auto"/>
        <w:right w:val="none" w:sz="0" w:space="0" w:color="auto"/>
      </w:divBdr>
    </w:div>
    <w:div w:id="1529030785">
      <w:bodyDiv w:val="1"/>
      <w:marLeft w:val="0"/>
      <w:marRight w:val="0"/>
      <w:marTop w:val="0"/>
      <w:marBottom w:val="0"/>
      <w:divBdr>
        <w:top w:val="none" w:sz="0" w:space="0" w:color="auto"/>
        <w:left w:val="none" w:sz="0" w:space="0" w:color="auto"/>
        <w:bottom w:val="none" w:sz="0" w:space="0" w:color="auto"/>
        <w:right w:val="none" w:sz="0" w:space="0" w:color="auto"/>
      </w:divBdr>
    </w:div>
    <w:div w:id="1605989397">
      <w:bodyDiv w:val="1"/>
      <w:marLeft w:val="0"/>
      <w:marRight w:val="0"/>
      <w:marTop w:val="0"/>
      <w:marBottom w:val="0"/>
      <w:divBdr>
        <w:top w:val="none" w:sz="0" w:space="0" w:color="auto"/>
        <w:left w:val="none" w:sz="0" w:space="0" w:color="auto"/>
        <w:bottom w:val="none" w:sz="0" w:space="0" w:color="auto"/>
        <w:right w:val="none" w:sz="0" w:space="0" w:color="auto"/>
      </w:divBdr>
    </w:div>
    <w:div w:id="1607424048">
      <w:bodyDiv w:val="1"/>
      <w:marLeft w:val="0"/>
      <w:marRight w:val="0"/>
      <w:marTop w:val="0"/>
      <w:marBottom w:val="0"/>
      <w:divBdr>
        <w:top w:val="none" w:sz="0" w:space="0" w:color="auto"/>
        <w:left w:val="none" w:sz="0" w:space="0" w:color="auto"/>
        <w:bottom w:val="none" w:sz="0" w:space="0" w:color="auto"/>
        <w:right w:val="none" w:sz="0" w:space="0" w:color="auto"/>
      </w:divBdr>
    </w:div>
    <w:div w:id="1616591905">
      <w:bodyDiv w:val="1"/>
      <w:marLeft w:val="0"/>
      <w:marRight w:val="0"/>
      <w:marTop w:val="0"/>
      <w:marBottom w:val="0"/>
      <w:divBdr>
        <w:top w:val="none" w:sz="0" w:space="0" w:color="auto"/>
        <w:left w:val="none" w:sz="0" w:space="0" w:color="auto"/>
        <w:bottom w:val="none" w:sz="0" w:space="0" w:color="auto"/>
        <w:right w:val="none" w:sz="0" w:space="0" w:color="auto"/>
      </w:divBdr>
    </w:div>
    <w:div w:id="1622959381">
      <w:bodyDiv w:val="1"/>
      <w:marLeft w:val="0"/>
      <w:marRight w:val="0"/>
      <w:marTop w:val="0"/>
      <w:marBottom w:val="0"/>
      <w:divBdr>
        <w:top w:val="none" w:sz="0" w:space="0" w:color="auto"/>
        <w:left w:val="none" w:sz="0" w:space="0" w:color="auto"/>
        <w:bottom w:val="none" w:sz="0" w:space="0" w:color="auto"/>
        <w:right w:val="none" w:sz="0" w:space="0" w:color="auto"/>
      </w:divBdr>
    </w:div>
    <w:div w:id="1626962515">
      <w:bodyDiv w:val="1"/>
      <w:marLeft w:val="0"/>
      <w:marRight w:val="0"/>
      <w:marTop w:val="0"/>
      <w:marBottom w:val="0"/>
      <w:divBdr>
        <w:top w:val="none" w:sz="0" w:space="0" w:color="auto"/>
        <w:left w:val="none" w:sz="0" w:space="0" w:color="auto"/>
        <w:bottom w:val="none" w:sz="0" w:space="0" w:color="auto"/>
        <w:right w:val="none" w:sz="0" w:space="0" w:color="auto"/>
      </w:divBdr>
    </w:div>
    <w:div w:id="1641032714">
      <w:bodyDiv w:val="1"/>
      <w:marLeft w:val="0"/>
      <w:marRight w:val="0"/>
      <w:marTop w:val="0"/>
      <w:marBottom w:val="0"/>
      <w:divBdr>
        <w:top w:val="none" w:sz="0" w:space="0" w:color="auto"/>
        <w:left w:val="none" w:sz="0" w:space="0" w:color="auto"/>
        <w:bottom w:val="none" w:sz="0" w:space="0" w:color="auto"/>
        <w:right w:val="none" w:sz="0" w:space="0" w:color="auto"/>
      </w:divBdr>
    </w:div>
    <w:div w:id="1645697824">
      <w:bodyDiv w:val="1"/>
      <w:marLeft w:val="0"/>
      <w:marRight w:val="0"/>
      <w:marTop w:val="0"/>
      <w:marBottom w:val="0"/>
      <w:divBdr>
        <w:top w:val="none" w:sz="0" w:space="0" w:color="auto"/>
        <w:left w:val="none" w:sz="0" w:space="0" w:color="auto"/>
        <w:bottom w:val="none" w:sz="0" w:space="0" w:color="auto"/>
        <w:right w:val="none" w:sz="0" w:space="0" w:color="auto"/>
      </w:divBdr>
    </w:div>
    <w:div w:id="1684086332">
      <w:bodyDiv w:val="1"/>
      <w:marLeft w:val="0"/>
      <w:marRight w:val="0"/>
      <w:marTop w:val="0"/>
      <w:marBottom w:val="0"/>
      <w:divBdr>
        <w:top w:val="none" w:sz="0" w:space="0" w:color="auto"/>
        <w:left w:val="none" w:sz="0" w:space="0" w:color="auto"/>
        <w:bottom w:val="none" w:sz="0" w:space="0" w:color="auto"/>
        <w:right w:val="none" w:sz="0" w:space="0" w:color="auto"/>
      </w:divBdr>
    </w:div>
    <w:div w:id="1732846732">
      <w:bodyDiv w:val="1"/>
      <w:marLeft w:val="0"/>
      <w:marRight w:val="0"/>
      <w:marTop w:val="0"/>
      <w:marBottom w:val="0"/>
      <w:divBdr>
        <w:top w:val="none" w:sz="0" w:space="0" w:color="auto"/>
        <w:left w:val="none" w:sz="0" w:space="0" w:color="auto"/>
        <w:bottom w:val="none" w:sz="0" w:space="0" w:color="auto"/>
        <w:right w:val="none" w:sz="0" w:space="0" w:color="auto"/>
      </w:divBdr>
    </w:div>
    <w:div w:id="1759251362">
      <w:bodyDiv w:val="1"/>
      <w:marLeft w:val="0"/>
      <w:marRight w:val="0"/>
      <w:marTop w:val="0"/>
      <w:marBottom w:val="0"/>
      <w:divBdr>
        <w:top w:val="none" w:sz="0" w:space="0" w:color="auto"/>
        <w:left w:val="none" w:sz="0" w:space="0" w:color="auto"/>
        <w:bottom w:val="none" w:sz="0" w:space="0" w:color="auto"/>
        <w:right w:val="none" w:sz="0" w:space="0" w:color="auto"/>
      </w:divBdr>
    </w:div>
    <w:div w:id="1790663488">
      <w:bodyDiv w:val="1"/>
      <w:marLeft w:val="0"/>
      <w:marRight w:val="0"/>
      <w:marTop w:val="0"/>
      <w:marBottom w:val="0"/>
      <w:divBdr>
        <w:top w:val="none" w:sz="0" w:space="0" w:color="auto"/>
        <w:left w:val="none" w:sz="0" w:space="0" w:color="auto"/>
        <w:bottom w:val="none" w:sz="0" w:space="0" w:color="auto"/>
        <w:right w:val="none" w:sz="0" w:space="0" w:color="auto"/>
      </w:divBdr>
    </w:div>
    <w:div w:id="1797213679">
      <w:bodyDiv w:val="1"/>
      <w:marLeft w:val="0"/>
      <w:marRight w:val="0"/>
      <w:marTop w:val="0"/>
      <w:marBottom w:val="0"/>
      <w:divBdr>
        <w:top w:val="none" w:sz="0" w:space="0" w:color="auto"/>
        <w:left w:val="none" w:sz="0" w:space="0" w:color="auto"/>
        <w:bottom w:val="none" w:sz="0" w:space="0" w:color="auto"/>
        <w:right w:val="none" w:sz="0" w:space="0" w:color="auto"/>
      </w:divBdr>
    </w:div>
    <w:div w:id="1807621605">
      <w:bodyDiv w:val="1"/>
      <w:marLeft w:val="0"/>
      <w:marRight w:val="0"/>
      <w:marTop w:val="0"/>
      <w:marBottom w:val="0"/>
      <w:divBdr>
        <w:top w:val="none" w:sz="0" w:space="0" w:color="auto"/>
        <w:left w:val="none" w:sz="0" w:space="0" w:color="auto"/>
        <w:bottom w:val="none" w:sz="0" w:space="0" w:color="auto"/>
        <w:right w:val="none" w:sz="0" w:space="0" w:color="auto"/>
      </w:divBdr>
    </w:div>
    <w:div w:id="1823227491">
      <w:bodyDiv w:val="1"/>
      <w:marLeft w:val="0"/>
      <w:marRight w:val="0"/>
      <w:marTop w:val="0"/>
      <w:marBottom w:val="0"/>
      <w:divBdr>
        <w:top w:val="none" w:sz="0" w:space="0" w:color="auto"/>
        <w:left w:val="none" w:sz="0" w:space="0" w:color="auto"/>
        <w:bottom w:val="none" w:sz="0" w:space="0" w:color="auto"/>
        <w:right w:val="none" w:sz="0" w:space="0" w:color="auto"/>
      </w:divBdr>
    </w:div>
    <w:div w:id="1854487323">
      <w:bodyDiv w:val="1"/>
      <w:marLeft w:val="0"/>
      <w:marRight w:val="0"/>
      <w:marTop w:val="0"/>
      <w:marBottom w:val="0"/>
      <w:divBdr>
        <w:top w:val="none" w:sz="0" w:space="0" w:color="auto"/>
        <w:left w:val="none" w:sz="0" w:space="0" w:color="auto"/>
        <w:bottom w:val="none" w:sz="0" w:space="0" w:color="auto"/>
        <w:right w:val="none" w:sz="0" w:space="0" w:color="auto"/>
      </w:divBdr>
    </w:div>
    <w:div w:id="1855991770">
      <w:bodyDiv w:val="1"/>
      <w:marLeft w:val="0"/>
      <w:marRight w:val="0"/>
      <w:marTop w:val="0"/>
      <w:marBottom w:val="0"/>
      <w:divBdr>
        <w:top w:val="none" w:sz="0" w:space="0" w:color="auto"/>
        <w:left w:val="none" w:sz="0" w:space="0" w:color="auto"/>
        <w:bottom w:val="none" w:sz="0" w:space="0" w:color="auto"/>
        <w:right w:val="none" w:sz="0" w:space="0" w:color="auto"/>
      </w:divBdr>
    </w:div>
    <w:div w:id="1872261157">
      <w:bodyDiv w:val="1"/>
      <w:marLeft w:val="0"/>
      <w:marRight w:val="0"/>
      <w:marTop w:val="0"/>
      <w:marBottom w:val="0"/>
      <w:divBdr>
        <w:top w:val="none" w:sz="0" w:space="0" w:color="auto"/>
        <w:left w:val="none" w:sz="0" w:space="0" w:color="auto"/>
        <w:bottom w:val="none" w:sz="0" w:space="0" w:color="auto"/>
        <w:right w:val="none" w:sz="0" w:space="0" w:color="auto"/>
      </w:divBdr>
    </w:div>
    <w:div w:id="1939211389">
      <w:bodyDiv w:val="1"/>
      <w:marLeft w:val="0"/>
      <w:marRight w:val="0"/>
      <w:marTop w:val="0"/>
      <w:marBottom w:val="0"/>
      <w:divBdr>
        <w:top w:val="none" w:sz="0" w:space="0" w:color="auto"/>
        <w:left w:val="none" w:sz="0" w:space="0" w:color="auto"/>
        <w:bottom w:val="none" w:sz="0" w:space="0" w:color="auto"/>
        <w:right w:val="none" w:sz="0" w:space="0" w:color="auto"/>
      </w:divBdr>
    </w:div>
    <w:div w:id="1954171507">
      <w:bodyDiv w:val="1"/>
      <w:marLeft w:val="0"/>
      <w:marRight w:val="0"/>
      <w:marTop w:val="0"/>
      <w:marBottom w:val="0"/>
      <w:divBdr>
        <w:top w:val="none" w:sz="0" w:space="0" w:color="auto"/>
        <w:left w:val="none" w:sz="0" w:space="0" w:color="auto"/>
        <w:bottom w:val="none" w:sz="0" w:space="0" w:color="auto"/>
        <w:right w:val="none" w:sz="0" w:space="0" w:color="auto"/>
      </w:divBdr>
    </w:div>
    <w:div w:id="1967657767">
      <w:bodyDiv w:val="1"/>
      <w:marLeft w:val="0"/>
      <w:marRight w:val="0"/>
      <w:marTop w:val="0"/>
      <w:marBottom w:val="0"/>
      <w:divBdr>
        <w:top w:val="none" w:sz="0" w:space="0" w:color="auto"/>
        <w:left w:val="none" w:sz="0" w:space="0" w:color="auto"/>
        <w:bottom w:val="none" w:sz="0" w:space="0" w:color="auto"/>
        <w:right w:val="none" w:sz="0" w:space="0" w:color="auto"/>
      </w:divBdr>
    </w:div>
    <w:div w:id="1986005130">
      <w:bodyDiv w:val="1"/>
      <w:marLeft w:val="0"/>
      <w:marRight w:val="0"/>
      <w:marTop w:val="0"/>
      <w:marBottom w:val="0"/>
      <w:divBdr>
        <w:top w:val="none" w:sz="0" w:space="0" w:color="auto"/>
        <w:left w:val="none" w:sz="0" w:space="0" w:color="auto"/>
        <w:bottom w:val="none" w:sz="0" w:space="0" w:color="auto"/>
        <w:right w:val="none" w:sz="0" w:space="0" w:color="auto"/>
      </w:divBdr>
    </w:div>
    <w:div w:id="2061855788">
      <w:bodyDiv w:val="1"/>
      <w:marLeft w:val="0"/>
      <w:marRight w:val="0"/>
      <w:marTop w:val="0"/>
      <w:marBottom w:val="0"/>
      <w:divBdr>
        <w:top w:val="none" w:sz="0" w:space="0" w:color="auto"/>
        <w:left w:val="none" w:sz="0" w:space="0" w:color="auto"/>
        <w:bottom w:val="none" w:sz="0" w:space="0" w:color="auto"/>
        <w:right w:val="none" w:sz="0" w:space="0" w:color="auto"/>
      </w:divBdr>
    </w:div>
    <w:div w:id="2067483249">
      <w:bodyDiv w:val="1"/>
      <w:marLeft w:val="0"/>
      <w:marRight w:val="0"/>
      <w:marTop w:val="0"/>
      <w:marBottom w:val="0"/>
      <w:divBdr>
        <w:top w:val="none" w:sz="0" w:space="0" w:color="auto"/>
        <w:left w:val="none" w:sz="0" w:space="0" w:color="auto"/>
        <w:bottom w:val="none" w:sz="0" w:space="0" w:color="auto"/>
        <w:right w:val="none" w:sz="0" w:space="0" w:color="auto"/>
      </w:divBdr>
    </w:div>
    <w:div w:id="2119137815">
      <w:bodyDiv w:val="1"/>
      <w:marLeft w:val="0"/>
      <w:marRight w:val="0"/>
      <w:marTop w:val="0"/>
      <w:marBottom w:val="0"/>
      <w:divBdr>
        <w:top w:val="none" w:sz="0" w:space="0" w:color="auto"/>
        <w:left w:val="none" w:sz="0" w:space="0" w:color="auto"/>
        <w:bottom w:val="none" w:sz="0" w:space="0" w:color="auto"/>
        <w:right w:val="none" w:sz="0" w:space="0" w:color="auto"/>
      </w:divBdr>
    </w:div>
    <w:div w:id="2120027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73515-1F5B-4BD8-82F2-400F3F6A2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110</Pages>
  <Words>27742</Words>
  <Characters>141207</Characters>
  <Application>Microsoft Office Word</Application>
  <DocSecurity>0</DocSecurity>
  <Lines>7844</Lines>
  <Paragraphs>5825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163124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Dwayne Bochnak</dc:creator>
  <cp:lastModifiedBy>Dwayne Bochnak</cp:lastModifiedBy>
  <cp:revision>3</cp:revision>
  <cp:lastPrinted>2026-03-10T15:49:00Z</cp:lastPrinted>
  <dcterms:created xsi:type="dcterms:W3CDTF">2026-05-27T18:00:00Z</dcterms:created>
  <dcterms:modified xsi:type="dcterms:W3CDTF">2026-05-27T19:02:00Z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LastSaved">
    <vt:filetime>2018-02-26T00:00:00Z</vt:filetime>
  </property>
</Properties>
</file>